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D4" w:rsidRPr="00FA736F" w:rsidRDefault="008A5DD4" w:rsidP="00FA736F">
      <w:pPr>
        <w:jc w:val="center"/>
        <w:rPr>
          <w:lang w:val="en-US"/>
        </w:rPr>
      </w:pPr>
    </w:p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FF2000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AE171D" w:rsidRDefault="00AE171D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021E5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 выполнении в городском округе Красногорск </w:t>
      </w:r>
      <w:r w:rsidR="00BB50A0">
        <w:rPr>
          <w:color w:val="212121"/>
          <w:sz w:val="28"/>
          <w:szCs w:val="28"/>
        </w:rPr>
        <w:t xml:space="preserve">Московской области </w:t>
      </w:r>
      <w:r>
        <w:rPr>
          <w:color w:val="212121"/>
          <w:sz w:val="28"/>
          <w:szCs w:val="28"/>
        </w:rPr>
        <w:t xml:space="preserve">мероприятий по </w:t>
      </w:r>
      <w:r w:rsidRPr="00B0486C">
        <w:rPr>
          <w:color w:val="212121"/>
          <w:sz w:val="28"/>
          <w:szCs w:val="28"/>
        </w:rPr>
        <w:t>обеспечени</w:t>
      </w:r>
      <w:r>
        <w:rPr>
          <w:color w:val="212121"/>
          <w:sz w:val="28"/>
          <w:szCs w:val="28"/>
        </w:rPr>
        <w:t xml:space="preserve">ю </w:t>
      </w:r>
      <w:r w:rsidRPr="00B0486C">
        <w:rPr>
          <w:color w:val="212121"/>
          <w:sz w:val="28"/>
          <w:szCs w:val="28"/>
        </w:rPr>
        <w:t xml:space="preserve">призыва </w:t>
      </w:r>
      <w:r w:rsidR="00A244E7">
        <w:rPr>
          <w:color w:val="212121"/>
          <w:sz w:val="28"/>
          <w:szCs w:val="28"/>
        </w:rPr>
        <w:t>весной 2023 года</w:t>
      </w:r>
      <w:r w:rsidR="00A244E7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граждан Российской Федерации на военную службу</w:t>
      </w:r>
      <w:r w:rsidR="003C7901">
        <w:rPr>
          <w:color w:val="212121"/>
          <w:sz w:val="28"/>
          <w:szCs w:val="28"/>
        </w:rPr>
        <w:t xml:space="preserve"> </w:t>
      </w:r>
    </w:p>
    <w:p w:rsidR="00AE171D" w:rsidRDefault="00AE171D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</w:p>
    <w:p w:rsidR="00B0486C" w:rsidRDefault="005D15B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В соответствии с </w:t>
      </w:r>
      <w:r w:rsidR="00E44682" w:rsidRPr="00B0486C">
        <w:rPr>
          <w:color w:val="212121"/>
          <w:sz w:val="28"/>
          <w:szCs w:val="28"/>
        </w:rPr>
        <w:t xml:space="preserve">Указом Президента Российской Федерации </w:t>
      </w:r>
      <w:r w:rsidR="0051693C">
        <w:rPr>
          <w:color w:val="212121"/>
          <w:sz w:val="28"/>
          <w:szCs w:val="28"/>
        </w:rPr>
        <w:br/>
      </w:r>
      <w:r w:rsidR="00E44682" w:rsidRPr="00AE171D">
        <w:rPr>
          <w:sz w:val="28"/>
          <w:szCs w:val="28"/>
        </w:rPr>
        <w:t xml:space="preserve">от </w:t>
      </w:r>
      <w:r w:rsidR="00AE171D" w:rsidRPr="00AE171D">
        <w:rPr>
          <w:sz w:val="28"/>
          <w:szCs w:val="28"/>
        </w:rPr>
        <w:t>30</w:t>
      </w:r>
      <w:r w:rsidR="00E44682" w:rsidRPr="00AE171D">
        <w:rPr>
          <w:sz w:val="28"/>
          <w:szCs w:val="28"/>
        </w:rPr>
        <w:t>.0</w:t>
      </w:r>
      <w:r w:rsidR="00914960" w:rsidRPr="00AE171D">
        <w:rPr>
          <w:sz w:val="28"/>
          <w:szCs w:val="28"/>
        </w:rPr>
        <w:t>3</w:t>
      </w:r>
      <w:r w:rsidR="00E44682" w:rsidRPr="00AE171D">
        <w:rPr>
          <w:sz w:val="28"/>
          <w:szCs w:val="28"/>
        </w:rPr>
        <w:t>.202</w:t>
      </w:r>
      <w:r w:rsidR="00914960" w:rsidRPr="00AE171D">
        <w:rPr>
          <w:sz w:val="28"/>
          <w:szCs w:val="28"/>
        </w:rPr>
        <w:t>3</w:t>
      </w:r>
      <w:r w:rsidR="00E44682" w:rsidRPr="00AE171D">
        <w:rPr>
          <w:sz w:val="28"/>
          <w:szCs w:val="28"/>
        </w:rPr>
        <w:t xml:space="preserve"> № </w:t>
      </w:r>
      <w:r w:rsidR="00AE171D" w:rsidRPr="00AE171D">
        <w:rPr>
          <w:sz w:val="28"/>
          <w:szCs w:val="28"/>
        </w:rPr>
        <w:t>220</w:t>
      </w:r>
      <w:r w:rsidR="00E44682" w:rsidRPr="00AE171D">
        <w:rPr>
          <w:sz w:val="28"/>
          <w:szCs w:val="28"/>
        </w:rPr>
        <w:t xml:space="preserve"> «О призыве в </w:t>
      </w:r>
      <w:r w:rsidR="00FD2B94" w:rsidRPr="00AE171D">
        <w:rPr>
          <w:sz w:val="28"/>
          <w:szCs w:val="28"/>
        </w:rPr>
        <w:t>апреле-июле</w:t>
      </w:r>
      <w:r w:rsidR="00E44682" w:rsidRPr="00AE171D">
        <w:rPr>
          <w:sz w:val="28"/>
          <w:szCs w:val="28"/>
        </w:rPr>
        <w:t xml:space="preserve"> 202</w:t>
      </w:r>
      <w:r w:rsidR="00FD2B94" w:rsidRPr="00AE171D">
        <w:rPr>
          <w:sz w:val="28"/>
          <w:szCs w:val="28"/>
        </w:rPr>
        <w:t>3</w:t>
      </w:r>
      <w:r w:rsidR="00E44682" w:rsidRPr="00AE171D">
        <w:rPr>
          <w:sz w:val="28"/>
          <w:szCs w:val="28"/>
        </w:rPr>
        <w:t xml:space="preserve"> г. граждан Российской Федерации на военную </w:t>
      </w:r>
      <w:r w:rsidR="00E44682" w:rsidRPr="00B0486C">
        <w:rPr>
          <w:color w:val="212121"/>
          <w:sz w:val="28"/>
          <w:szCs w:val="28"/>
        </w:rPr>
        <w:t xml:space="preserve">службу и об увольнении с военной службы граждан, проходящих военную службу по призыву», </w:t>
      </w:r>
      <w:r w:rsidRPr="00B0486C">
        <w:rPr>
          <w:color w:val="212121"/>
          <w:sz w:val="28"/>
          <w:szCs w:val="28"/>
        </w:rPr>
        <w:t xml:space="preserve">Федеральным законом </w:t>
      </w:r>
      <w:r w:rsidR="0051693C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от 28.03.1998 №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53</w:t>
      </w:r>
      <w:r w:rsidR="00B0486C">
        <w:rPr>
          <w:color w:val="212121"/>
          <w:sz w:val="28"/>
          <w:szCs w:val="28"/>
        </w:rPr>
        <w:t>-</w:t>
      </w:r>
      <w:r w:rsidRPr="00B0486C">
        <w:rPr>
          <w:color w:val="212121"/>
          <w:sz w:val="28"/>
          <w:szCs w:val="28"/>
        </w:rPr>
        <w:t>ФЗ «О воинской обязанности и военной службе»</w:t>
      </w:r>
      <w:r w:rsidR="00AE171D">
        <w:rPr>
          <w:color w:val="212121"/>
          <w:sz w:val="28"/>
          <w:szCs w:val="28"/>
        </w:rPr>
        <w:t>,</w:t>
      </w:r>
      <w:r w:rsidRPr="00B0486C">
        <w:rPr>
          <w:color w:val="212121"/>
          <w:sz w:val="28"/>
          <w:szCs w:val="28"/>
        </w:rPr>
        <w:t xml:space="preserve"> постановлением 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 xml:space="preserve">Правительства 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>Российской</w:t>
      </w:r>
      <w:r w:rsidR="00B0486C">
        <w:rPr>
          <w:color w:val="212121"/>
          <w:sz w:val="28"/>
          <w:szCs w:val="28"/>
        </w:rPr>
        <w:t xml:space="preserve">   </w:t>
      </w:r>
      <w:r w:rsidRPr="00B0486C">
        <w:rPr>
          <w:color w:val="212121"/>
          <w:sz w:val="28"/>
          <w:szCs w:val="28"/>
        </w:rPr>
        <w:t xml:space="preserve"> Федерации </w:t>
      </w:r>
      <w:r w:rsidR="00B0486C">
        <w:rPr>
          <w:color w:val="212121"/>
          <w:sz w:val="28"/>
          <w:szCs w:val="28"/>
        </w:rPr>
        <w:t xml:space="preserve">  </w:t>
      </w:r>
      <w:r w:rsidRPr="00B0486C">
        <w:rPr>
          <w:color w:val="212121"/>
          <w:sz w:val="28"/>
          <w:szCs w:val="28"/>
        </w:rPr>
        <w:t xml:space="preserve">от 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11.11.2006 №</w:t>
      </w:r>
      <w:r w:rsid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663 «Об утверждении Положения</w:t>
      </w:r>
      <w:r w:rsidR="00E44682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о призыве на военную служб</w:t>
      </w:r>
      <w:r w:rsidR="004D75E9">
        <w:rPr>
          <w:color w:val="212121"/>
          <w:sz w:val="28"/>
          <w:szCs w:val="28"/>
        </w:rPr>
        <w:t>у граждан Российской Федерации</w:t>
      </w:r>
      <w:r w:rsidR="004D75E9" w:rsidRPr="003C0E4B">
        <w:rPr>
          <w:sz w:val="28"/>
          <w:szCs w:val="28"/>
        </w:rPr>
        <w:t>»</w:t>
      </w:r>
      <w:r w:rsidR="00FD2B94" w:rsidRPr="003C0E4B">
        <w:rPr>
          <w:sz w:val="28"/>
          <w:szCs w:val="28"/>
        </w:rPr>
        <w:t xml:space="preserve"> </w:t>
      </w:r>
      <w:r w:rsidR="004D75E9" w:rsidRPr="003C0E4B">
        <w:rPr>
          <w:sz w:val="28"/>
          <w:szCs w:val="28"/>
        </w:rPr>
        <w:t>и</w:t>
      </w:r>
      <w:r w:rsidRPr="003C0E4B">
        <w:rPr>
          <w:sz w:val="28"/>
          <w:szCs w:val="28"/>
        </w:rPr>
        <w:t xml:space="preserve"> </w:t>
      </w:r>
      <w:r w:rsidR="004D75E9" w:rsidRPr="00B0486C">
        <w:rPr>
          <w:sz w:val="28"/>
          <w:szCs w:val="28"/>
        </w:rPr>
        <w:t>Уставом городского округа Красногорск Московской области</w:t>
      </w:r>
      <w:r w:rsidR="004D75E9" w:rsidRPr="00B0486C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в целях обеспечения организованного призыва </w:t>
      </w:r>
      <w:r w:rsidR="004D75E9" w:rsidRPr="00B0486C">
        <w:rPr>
          <w:color w:val="212121"/>
          <w:sz w:val="28"/>
          <w:szCs w:val="28"/>
        </w:rPr>
        <w:t xml:space="preserve">граждан Российской Федерации </w:t>
      </w:r>
      <w:r w:rsidRPr="00B0486C">
        <w:rPr>
          <w:color w:val="212121"/>
          <w:sz w:val="28"/>
          <w:szCs w:val="28"/>
        </w:rPr>
        <w:t>на военную службу</w:t>
      </w:r>
      <w:r w:rsidR="00B0486C" w:rsidRPr="00B0486C">
        <w:rPr>
          <w:sz w:val="28"/>
          <w:szCs w:val="28"/>
        </w:rPr>
        <w:t xml:space="preserve"> постановляю</w:t>
      </w:r>
      <w:r w:rsidRPr="00B0486C">
        <w:rPr>
          <w:sz w:val="28"/>
          <w:szCs w:val="28"/>
        </w:rPr>
        <w:t>:</w:t>
      </w:r>
    </w:p>
    <w:p w:rsidR="00B0486C" w:rsidRPr="003C7901" w:rsidRDefault="0062036C" w:rsidP="0022483B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3C7901">
        <w:rPr>
          <w:color w:val="212121"/>
          <w:sz w:val="28"/>
          <w:szCs w:val="28"/>
        </w:rPr>
        <w:t>З</w:t>
      </w:r>
      <w:r w:rsidR="005D15B2" w:rsidRPr="003C7901">
        <w:rPr>
          <w:color w:val="212121"/>
          <w:sz w:val="28"/>
          <w:szCs w:val="28"/>
        </w:rPr>
        <w:t xml:space="preserve">аместителю главы администрации городского округа </w:t>
      </w:r>
      <w:r w:rsidRPr="003C7901">
        <w:rPr>
          <w:color w:val="212121"/>
          <w:sz w:val="28"/>
          <w:szCs w:val="28"/>
        </w:rPr>
        <w:t>Красногорск</w:t>
      </w:r>
      <w:r w:rsidR="005D15B2" w:rsidRPr="003C7901">
        <w:rPr>
          <w:color w:val="212121"/>
          <w:sz w:val="28"/>
          <w:szCs w:val="28"/>
        </w:rPr>
        <w:t xml:space="preserve"> </w:t>
      </w:r>
      <w:r w:rsidRPr="003C7901">
        <w:rPr>
          <w:color w:val="212121"/>
          <w:sz w:val="28"/>
          <w:szCs w:val="28"/>
        </w:rPr>
        <w:t>Бутенко А</w:t>
      </w:r>
      <w:r w:rsidR="005D15B2" w:rsidRPr="003C7901">
        <w:rPr>
          <w:color w:val="212121"/>
          <w:sz w:val="28"/>
          <w:szCs w:val="28"/>
        </w:rPr>
        <w:t>.</w:t>
      </w:r>
      <w:r w:rsidRPr="003C7901">
        <w:rPr>
          <w:color w:val="212121"/>
          <w:sz w:val="28"/>
          <w:szCs w:val="28"/>
        </w:rPr>
        <w:t>В</w:t>
      </w:r>
      <w:r w:rsidR="005D15B2" w:rsidRPr="003C7901">
        <w:rPr>
          <w:color w:val="212121"/>
          <w:sz w:val="28"/>
          <w:szCs w:val="28"/>
        </w:rPr>
        <w:t xml:space="preserve">. и </w:t>
      </w:r>
      <w:r w:rsidR="005D15B2" w:rsidRPr="002E63C9">
        <w:rPr>
          <w:sz w:val="28"/>
          <w:szCs w:val="28"/>
        </w:rPr>
        <w:t>военному комиссару городск</w:t>
      </w:r>
      <w:r w:rsidRPr="002E63C9">
        <w:rPr>
          <w:sz w:val="28"/>
          <w:szCs w:val="28"/>
        </w:rPr>
        <w:t>ого</w:t>
      </w:r>
      <w:r w:rsidR="005D15B2" w:rsidRPr="002E63C9">
        <w:rPr>
          <w:sz w:val="28"/>
          <w:szCs w:val="28"/>
        </w:rPr>
        <w:t xml:space="preserve"> округ</w:t>
      </w:r>
      <w:r w:rsidRPr="002E63C9">
        <w:rPr>
          <w:sz w:val="28"/>
          <w:szCs w:val="28"/>
        </w:rPr>
        <w:t>а</w:t>
      </w:r>
      <w:r w:rsidR="005D15B2" w:rsidRPr="002E63C9">
        <w:rPr>
          <w:sz w:val="28"/>
          <w:szCs w:val="28"/>
        </w:rPr>
        <w:t xml:space="preserve"> </w:t>
      </w:r>
      <w:r w:rsidRPr="002E63C9">
        <w:rPr>
          <w:sz w:val="28"/>
          <w:szCs w:val="28"/>
        </w:rPr>
        <w:t xml:space="preserve">Красногорск </w:t>
      </w:r>
      <w:proofErr w:type="spellStart"/>
      <w:r w:rsidRPr="002E63C9">
        <w:rPr>
          <w:sz w:val="28"/>
          <w:szCs w:val="28"/>
        </w:rPr>
        <w:t>Тельбухову</w:t>
      </w:r>
      <w:proofErr w:type="spellEnd"/>
      <w:r w:rsidRPr="002E63C9">
        <w:rPr>
          <w:sz w:val="28"/>
          <w:szCs w:val="28"/>
        </w:rPr>
        <w:t xml:space="preserve"> И.</w:t>
      </w:r>
      <w:r w:rsidR="005D15B2" w:rsidRPr="002E63C9">
        <w:rPr>
          <w:sz w:val="28"/>
          <w:szCs w:val="28"/>
        </w:rPr>
        <w:t xml:space="preserve">А. </w:t>
      </w:r>
      <w:r w:rsidR="00FD2B94" w:rsidRPr="002E63C9">
        <w:rPr>
          <w:sz w:val="28"/>
          <w:szCs w:val="28"/>
        </w:rPr>
        <w:t xml:space="preserve">с 01 апреля 2023 года </w:t>
      </w:r>
      <w:r w:rsidR="00A244E7" w:rsidRPr="002E63C9">
        <w:rPr>
          <w:sz w:val="28"/>
          <w:szCs w:val="28"/>
        </w:rPr>
        <w:t xml:space="preserve">обеспечить </w:t>
      </w:r>
      <w:r w:rsidR="005D15B2" w:rsidRPr="002E63C9">
        <w:rPr>
          <w:sz w:val="28"/>
          <w:szCs w:val="28"/>
        </w:rPr>
        <w:t xml:space="preserve">работу призывной комиссии городского округа </w:t>
      </w:r>
      <w:r w:rsidRPr="002E63C9">
        <w:rPr>
          <w:sz w:val="28"/>
          <w:szCs w:val="28"/>
        </w:rPr>
        <w:t>Красногорск</w:t>
      </w:r>
      <w:r w:rsidR="00BB50A0" w:rsidRPr="002E63C9">
        <w:rPr>
          <w:sz w:val="28"/>
          <w:szCs w:val="28"/>
        </w:rPr>
        <w:t xml:space="preserve"> </w:t>
      </w:r>
      <w:r w:rsidR="005D15B2" w:rsidRPr="002E63C9">
        <w:rPr>
          <w:sz w:val="28"/>
          <w:szCs w:val="28"/>
        </w:rPr>
        <w:t xml:space="preserve">в </w:t>
      </w:r>
      <w:r w:rsidR="005D15B2" w:rsidRPr="003C7901">
        <w:rPr>
          <w:color w:val="212121"/>
          <w:sz w:val="28"/>
          <w:szCs w:val="28"/>
        </w:rPr>
        <w:t>помещении военного комиссариата городск</w:t>
      </w:r>
      <w:r w:rsidRPr="003C7901">
        <w:rPr>
          <w:color w:val="212121"/>
          <w:sz w:val="28"/>
          <w:szCs w:val="28"/>
        </w:rPr>
        <w:t>ого</w:t>
      </w:r>
      <w:r w:rsidR="005D15B2" w:rsidRPr="003C7901">
        <w:rPr>
          <w:color w:val="212121"/>
          <w:sz w:val="28"/>
          <w:szCs w:val="28"/>
        </w:rPr>
        <w:t xml:space="preserve"> округ</w:t>
      </w:r>
      <w:r w:rsidRPr="003C7901">
        <w:rPr>
          <w:color w:val="212121"/>
          <w:sz w:val="28"/>
          <w:szCs w:val="28"/>
        </w:rPr>
        <w:t>а</w:t>
      </w:r>
      <w:r w:rsidR="005D15B2" w:rsidRPr="003C7901">
        <w:rPr>
          <w:color w:val="212121"/>
          <w:sz w:val="28"/>
          <w:szCs w:val="28"/>
        </w:rPr>
        <w:t xml:space="preserve"> Кр</w:t>
      </w:r>
      <w:r w:rsidRPr="003C7901">
        <w:rPr>
          <w:color w:val="212121"/>
          <w:sz w:val="28"/>
          <w:szCs w:val="28"/>
        </w:rPr>
        <w:t>асногорск</w:t>
      </w:r>
      <w:r w:rsidR="005D15B2" w:rsidRPr="003C7901">
        <w:rPr>
          <w:color w:val="212121"/>
          <w:sz w:val="28"/>
          <w:szCs w:val="28"/>
        </w:rPr>
        <w:t xml:space="preserve">, расположенного </w:t>
      </w:r>
      <w:r w:rsidR="00BB50A0" w:rsidRPr="003C7901">
        <w:rPr>
          <w:color w:val="212121"/>
          <w:sz w:val="28"/>
          <w:szCs w:val="28"/>
        </w:rPr>
        <w:br/>
      </w:r>
      <w:r w:rsidR="005D15B2" w:rsidRPr="003C7901">
        <w:rPr>
          <w:color w:val="212121"/>
          <w:sz w:val="28"/>
          <w:szCs w:val="28"/>
        </w:rPr>
        <w:t>по адресу</w:t>
      </w:r>
      <w:r w:rsidRPr="003C7901">
        <w:rPr>
          <w:color w:val="212121"/>
          <w:sz w:val="28"/>
          <w:szCs w:val="28"/>
        </w:rPr>
        <w:t>: Московская область, г. Красногорск</w:t>
      </w:r>
      <w:r w:rsidR="005D15B2" w:rsidRPr="003C7901">
        <w:rPr>
          <w:color w:val="212121"/>
          <w:sz w:val="28"/>
          <w:szCs w:val="28"/>
        </w:rPr>
        <w:t xml:space="preserve">, </w:t>
      </w:r>
      <w:r w:rsidRPr="003C7901">
        <w:rPr>
          <w:color w:val="212121"/>
          <w:sz w:val="28"/>
          <w:szCs w:val="28"/>
        </w:rPr>
        <w:t>Волоколамское шоссе, д.</w:t>
      </w:r>
      <w:r w:rsidR="00EB35A2" w:rsidRPr="003C7901">
        <w:rPr>
          <w:color w:val="212121"/>
          <w:sz w:val="28"/>
          <w:szCs w:val="28"/>
        </w:rPr>
        <w:t xml:space="preserve"> </w:t>
      </w:r>
      <w:r w:rsidRPr="003C7901">
        <w:rPr>
          <w:color w:val="212121"/>
          <w:sz w:val="28"/>
          <w:szCs w:val="28"/>
        </w:rPr>
        <w:t>9</w:t>
      </w:r>
      <w:r w:rsidR="005D15B2" w:rsidRPr="003C7901">
        <w:rPr>
          <w:color w:val="212121"/>
          <w:sz w:val="28"/>
          <w:szCs w:val="28"/>
        </w:rPr>
        <w:t>.</w:t>
      </w:r>
    </w:p>
    <w:p w:rsidR="00B0486C" w:rsidRPr="00B0486C" w:rsidRDefault="00F73CD8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</w:t>
      </w:r>
      <w:r w:rsidRPr="00B0486C">
        <w:rPr>
          <w:color w:val="212121"/>
          <w:sz w:val="28"/>
          <w:szCs w:val="28"/>
        </w:rPr>
        <w:t xml:space="preserve">оенному комиссару городского округа Красногорск </w:t>
      </w:r>
      <w:r w:rsidR="005E3EDE">
        <w:rPr>
          <w:color w:val="212121"/>
          <w:sz w:val="28"/>
          <w:szCs w:val="28"/>
        </w:rPr>
        <w:br/>
      </w:r>
      <w:proofErr w:type="spellStart"/>
      <w:r w:rsidRPr="00B0486C">
        <w:rPr>
          <w:color w:val="212121"/>
          <w:sz w:val="28"/>
          <w:szCs w:val="28"/>
        </w:rPr>
        <w:t>Тельбухову</w:t>
      </w:r>
      <w:proofErr w:type="spellEnd"/>
      <w:r w:rsidRPr="00B0486C">
        <w:rPr>
          <w:color w:val="212121"/>
          <w:sz w:val="28"/>
          <w:szCs w:val="28"/>
        </w:rPr>
        <w:t xml:space="preserve"> И.А.</w:t>
      </w:r>
      <w:r>
        <w:rPr>
          <w:color w:val="212121"/>
          <w:sz w:val="28"/>
          <w:szCs w:val="28"/>
        </w:rPr>
        <w:t>,</w:t>
      </w:r>
      <w:r w:rsidRPr="00B0486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н</w:t>
      </w:r>
      <w:r w:rsidR="005D15B2" w:rsidRPr="00B0486C">
        <w:rPr>
          <w:sz w:val="28"/>
          <w:szCs w:val="28"/>
        </w:rPr>
        <w:t xml:space="preserve">ачальнику УМВД России </w:t>
      </w:r>
      <w:r w:rsidR="00247C9D" w:rsidRPr="00B0486C">
        <w:rPr>
          <w:sz w:val="28"/>
          <w:szCs w:val="28"/>
        </w:rPr>
        <w:t>по городскому округу Красногорск Жукову Н.Н.</w:t>
      </w:r>
      <w:r>
        <w:rPr>
          <w:sz w:val="28"/>
          <w:szCs w:val="28"/>
        </w:rPr>
        <w:t>,</w:t>
      </w:r>
      <w:r w:rsidRPr="00F73CD8">
        <w:rPr>
          <w:color w:val="212121"/>
          <w:sz w:val="28"/>
          <w:szCs w:val="28"/>
        </w:rPr>
        <w:t xml:space="preserve"> </w:t>
      </w:r>
      <w:r w:rsidR="00FD73AE">
        <w:rPr>
          <w:color w:val="212121"/>
          <w:sz w:val="28"/>
          <w:szCs w:val="28"/>
        </w:rPr>
        <w:t>директору</w:t>
      </w:r>
      <w:r w:rsidRPr="00B0486C">
        <w:rPr>
          <w:color w:val="212121"/>
          <w:sz w:val="28"/>
          <w:szCs w:val="28"/>
        </w:rPr>
        <w:t xml:space="preserve"> Государственного бюджетного учреждения </w:t>
      </w:r>
      <w:r w:rsidRPr="00A67087">
        <w:rPr>
          <w:sz w:val="28"/>
          <w:szCs w:val="28"/>
        </w:rPr>
        <w:t xml:space="preserve">здравоохранения Московской области «Красногорская городская больница» </w:t>
      </w:r>
      <w:r w:rsidR="00FD73AE">
        <w:rPr>
          <w:sz w:val="28"/>
          <w:szCs w:val="28"/>
        </w:rPr>
        <w:t>Мороз</w:t>
      </w:r>
      <w:r w:rsidRPr="00A67087">
        <w:rPr>
          <w:sz w:val="28"/>
          <w:szCs w:val="28"/>
        </w:rPr>
        <w:t xml:space="preserve">овой </w:t>
      </w:r>
      <w:r w:rsidR="00FD73AE">
        <w:rPr>
          <w:sz w:val="28"/>
          <w:szCs w:val="28"/>
        </w:rPr>
        <w:t>Е</w:t>
      </w:r>
      <w:r w:rsidRPr="00A67087">
        <w:rPr>
          <w:sz w:val="28"/>
          <w:szCs w:val="28"/>
        </w:rPr>
        <w:t>.Н.</w:t>
      </w:r>
      <w:r w:rsidR="00EB0121">
        <w:rPr>
          <w:sz w:val="28"/>
          <w:szCs w:val="28"/>
        </w:rPr>
        <w:t xml:space="preserve">, главному врачу ГАУЗ МО «Красногорская стоматологическая поликлиника им. Л.Ф. Смуровой» </w:t>
      </w:r>
      <w:proofErr w:type="spellStart"/>
      <w:r w:rsidR="00EB0121">
        <w:rPr>
          <w:sz w:val="28"/>
          <w:szCs w:val="28"/>
        </w:rPr>
        <w:t>Даскал</w:t>
      </w:r>
      <w:proofErr w:type="spellEnd"/>
      <w:r w:rsidR="00EB0121">
        <w:rPr>
          <w:sz w:val="28"/>
          <w:szCs w:val="28"/>
        </w:rPr>
        <w:t xml:space="preserve"> Е.А., </w:t>
      </w:r>
      <w:r w:rsidR="00427D8A">
        <w:rPr>
          <w:sz w:val="28"/>
          <w:szCs w:val="28"/>
        </w:rPr>
        <w:t>главному врачу ГБУЗ МО «Красногорский кожно-венерологический диспансер» Махневой Н.В.</w:t>
      </w:r>
      <w:r w:rsidR="00247C9D" w:rsidRPr="00B0486C">
        <w:rPr>
          <w:sz w:val="28"/>
          <w:szCs w:val="28"/>
        </w:rPr>
        <w:t xml:space="preserve"> </w:t>
      </w:r>
      <w:r w:rsidR="00C775F4">
        <w:rPr>
          <w:sz w:val="28"/>
          <w:szCs w:val="28"/>
        </w:rPr>
        <w:t xml:space="preserve">рекомендовать </w:t>
      </w:r>
      <w:r w:rsidR="00247C9D" w:rsidRPr="00B0486C">
        <w:rPr>
          <w:sz w:val="28"/>
          <w:szCs w:val="28"/>
        </w:rPr>
        <w:t>и</w:t>
      </w:r>
      <w:r w:rsidR="005D15B2" w:rsidRPr="00B0486C">
        <w:rPr>
          <w:sz w:val="28"/>
          <w:szCs w:val="28"/>
        </w:rPr>
        <w:t xml:space="preserve"> </w:t>
      </w:r>
      <w:proofErr w:type="spellStart"/>
      <w:r w:rsidR="002B4A44">
        <w:rPr>
          <w:sz w:val="28"/>
          <w:szCs w:val="28"/>
        </w:rPr>
        <w:t>и.о</w:t>
      </w:r>
      <w:proofErr w:type="spellEnd"/>
      <w:r w:rsidR="002B4A44">
        <w:rPr>
          <w:sz w:val="28"/>
          <w:szCs w:val="28"/>
        </w:rPr>
        <w:t xml:space="preserve">. </w:t>
      </w:r>
      <w:r w:rsidR="005D15B2" w:rsidRPr="00B0486C">
        <w:rPr>
          <w:sz w:val="28"/>
          <w:szCs w:val="28"/>
        </w:rPr>
        <w:t>начальник</w:t>
      </w:r>
      <w:r w:rsidR="006117FB">
        <w:rPr>
          <w:sz w:val="28"/>
          <w:szCs w:val="28"/>
        </w:rPr>
        <w:t>а</w:t>
      </w:r>
      <w:r w:rsidR="005D15B2" w:rsidRPr="00B0486C">
        <w:rPr>
          <w:sz w:val="28"/>
          <w:szCs w:val="28"/>
        </w:rPr>
        <w:t xml:space="preserve"> управления образования </w:t>
      </w:r>
      <w:r w:rsidR="005D15B2" w:rsidRPr="00B0486C">
        <w:rPr>
          <w:sz w:val="28"/>
          <w:szCs w:val="28"/>
        </w:rPr>
        <w:lastRenderedPageBreak/>
        <w:t xml:space="preserve">администрации городского округа </w:t>
      </w:r>
      <w:r w:rsidR="00247C9D" w:rsidRPr="00B0486C">
        <w:rPr>
          <w:sz w:val="28"/>
          <w:szCs w:val="28"/>
        </w:rPr>
        <w:t>Красногорск</w:t>
      </w:r>
      <w:r w:rsidR="005D15B2" w:rsidRPr="00B0486C">
        <w:rPr>
          <w:sz w:val="28"/>
          <w:szCs w:val="28"/>
        </w:rPr>
        <w:t xml:space="preserve"> </w:t>
      </w:r>
      <w:proofErr w:type="spellStart"/>
      <w:r w:rsidR="00247C9D" w:rsidRPr="00B0486C">
        <w:rPr>
          <w:sz w:val="28"/>
          <w:szCs w:val="28"/>
        </w:rPr>
        <w:t>Доманевской</w:t>
      </w:r>
      <w:proofErr w:type="spellEnd"/>
      <w:r w:rsidR="00247C9D" w:rsidRPr="00B0486C">
        <w:rPr>
          <w:sz w:val="28"/>
          <w:szCs w:val="28"/>
        </w:rPr>
        <w:t xml:space="preserve"> О.В</w:t>
      </w:r>
      <w:r w:rsidR="005D15B2" w:rsidRPr="00B0486C">
        <w:rPr>
          <w:sz w:val="28"/>
          <w:szCs w:val="28"/>
        </w:rPr>
        <w:t xml:space="preserve">. </w:t>
      </w:r>
      <w:r w:rsidR="005D15B2" w:rsidRPr="00206314">
        <w:rPr>
          <w:sz w:val="28"/>
          <w:szCs w:val="28"/>
        </w:rPr>
        <w:t xml:space="preserve">обеспечить участие в работе членов призывной комиссии городского округа </w:t>
      </w:r>
      <w:r w:rsidR="00247C9D" w:rsidRPr="00206314">
        <w:rPr>
          <w:sz w:val="28"/>
          <w:szCs w:val="28"/>
        </w:rPr>
        <w:t>Красногорск</w:t>
      </w:r>
      <w:r w:rsidR="005D15B2" w:rsidRPr="00206314">
        <w:rPr>
          <w:sz w:val="28"/>
          <w:szCs w:val="28"/>
        </w:rPr>
        <w:t>.</w:t>
      </w:r>
    </w:p>
    <w:p w:rsidR="00D7245C" w:rsidRPr="00FD73AE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D73AE">
        <w:rPr>
          <w:sz w:val="28"/>
          <w:szCs w:val="28"/>
        </w:rPr>
        <w:t xml:space="preserve">Рекомендовать </w:t>
      </w:r>
      <w:r w:rsidR="00067A02" w:rsidRPr="00FD73AE">
        <w:rPr>
          <w:sz w:val="28"/>
          <w:szCs w:val="28"/>
        </w:rPr>
        <w:t>директору</w:t>
      </w:r>
      <w:r w:rsidRPr="00FD73AE">
        <w:rPr>
          <w:sz w:val="28"/>
          <w:szCs w:val="28"/>
        </w:rPr>
        <w:t xml:space="preserve"> Государственного бюджетного учреждения здравоохранения Московской области «</w:t>
      </w:r>
      <w:r w:rsidR="0062036C" w:rsidRPr="00FD73AE">
        <w:rPr>
          <w:sz w:val="28"/>
          <w:szCs w:val="28"/>
        </w:rPr>
        <w:t>Красногорская</w:t>
      </w:r>
      <w:r w:rsidRPr="00FD73AE">
        <w:rPr>
          <w:sz w:val="28"/>
          <w:szCs w:val="28"/>
        </w:rPr>
        <w:t xml:space="preserve"> городская больница» </w:t>
      </w:r>
      <w:r w:rsidR="00067A02" w:rsidRPr="00FD73AE">
        <w:rPr>
          <w:sz w:val="28"/>
          <w:szCs w:val="28"/>
        </w:rPr>
        <w:t>Морозовой</w:t>
      </w:r>
      <w:r w:rsidR="00FD73AE" w:rsidRPr="00FD73AE">
        <w:rPr>
          <w:sz w:val="28"/>
          <w:szCs w:val="28"/>
        </w:rPr>
        <w:t xml:space="preserve"> Е.Н.</w:t>
      </w:r>
      <w:r w:rsidR="002B4A44">
        <w:rPr>
          <w:sz w:val="28"/>
          <w:szCs w:val="28"/>
        </w:rPr>
        <w:t xml:space="preserve">, главному врачу ГАУЗ МО «Красногорская стоматологическая поликлиника им. Л.Ф. Смуровой» </w:t>
      </w:r>
      <w:proofErr w:type="spellStart"/>
      <w:r w:rsidR="002B4A44">
        <w:rPr>
          <w:sz w:val="28"/>
          <w:szCs w:val="28"/>
        </w:rPr>
        <w:t>Даскал</w:t>
      </w:r>
      <w:proofErr w:type="spellEnd"/>
      <w:r w:rsidR="002B4A44">
        <w:rPr>
          <w:sz w:val="28"/>
          <w:szCs w:val="28"/>
        </w:rPr>
        <w:t xml:space="preserve"> Е.А., главному врачу ГБУЗ МО «Красногорский кожно-венерологический диспансер» Махневой Н.В.</w:t>
      </w:r>
      <w:r w:rsidRPr="00FD73AE">
        <w:rPr>
          <w:sz w:val="28"/>
          <w:szCs w:val="28"/>
        </w:rPr>
        <w:t>:</w:t>
      </w:r>
    </w:p>
    <w:p w:rsidR="00D7245C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FD73AE">
        <w:rPr>
          <w:sz w:val="28"/>
          <w:szCs w:val="28"/>
        </w:rPr>
        <w:t>3</w:t>
      </w:r>
      <w:r w:rsidR="005D15B2" w:rsidRPr="00FD73AE">
        <w:rPr>
          <w:sz w:val="28"/>
          <w:szCs w:val="28"/>
        </w:rPr>
        <w:t xml:space="preserve">.1. Обеспечить выделение </w:t>
      </w:r>
      <w:r w:rsidR="005D15B2" w:rsidRPr="00B0486C">
        <w:rPr>
          <w:color w:val="212121"/>
          <w:sz w:val="28"/>
          <w:szCs w:val="28"/>
        </w:rPr>
        <w:t>в состав медицинской комиссии врачей-специалистов и медицинских сестер</w:t>
      </w:r>
      <w:r w:rsidR="00D7245C">
        <w:rPr>
          <w:color w:val="212121"/>
          <w:sz w:val="28"/>
          <w:szCs w:val="28"/>
        </w:rPr>
        <w:t>;</w:t>
      </w:r>
    </w:p>
    <w:p w:rsidR="00A67087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5D15B2" w:rsidRPr="00B0486C">
        <w:rPr>
          <w:color w:val="212121"/>
          <w:sz w:val="28"/>
          <w:szCs w:val="28"/>
        </w:rPr>
        <w:t>.2. Обеспечить медицинскую комиссию необходимым имуществом</w:t>
      </w:r>
      <w:r w:rsidR="005D15B2" w:rsidRPr="00B0486C">
        <w:rPr>
          <w:color w:val="212121"/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D7245C" w:rsidRDefault="006B2BCA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5D15B2" w:rsidRPr="00B0486C">
        <w:rPr>
          <w:color w:val="212121"/>
          <w:sz w:val="28"/>
          <w:szCs w:val="28"/>
        </w:rPr>
        <w:t xml:space="preserve">.3. В медицинских учреждениях обеспечить </w:t>
      </w:r>
      <w:r w:rsidR="00067A02">
        <w:rPr>
          <w:color w:val="212121"/>
          <w:sz w:val="28"/>
          <w:szCs w:val="28"/>
        </w:rPr>
        <w:t xml:space="preserve">внеочередное </w:t>
      </w:r>
      <w:r w:rsidR="005D15B2" w:rsidRPr="00B0486C">
        <w:rPr>
          <w:color w:val="212121"/>
          <w:sz w:val="28"/>
          <w:szCs w:val="28"/>
        </w:rPr>
        <w:t xml:space="preserve">проведение обязательных </w:t>
      </w:r>
      <w:r w:rsidR="005338D2">
        <w:rPr>
          <w:color w:val="212121"/>
          <w:sz w:val="28"/>
          <w:szCs w:val="28"/>
        </w:rPr>
        <w:t>диагностиче</w:t>
      </w:r>
      <w:r w:rsidR="005D15B2" w:rsidRPr="00B0486C">
        <w:rPr>
          <w:color w:val="212121"/>
          <w:sz w:val="28"/>
          <w:szCs w:val="28"/>
        </w:rPr>
        <w:t xml:space="preserve">ских исследований и выдачу их результатов </w:t>
      </w:r>
      <w:r w:rsidR="0051693C">
        <w:rPr>
          <w:color w:val="212121"/>
          <w:sz w:val="28"/>
          <w:szCs w:val="28"/>
        </w:rPr>
        <w:br/>
      </w:r>
      <w:r w:rsidR="005D15B2" w:rsidRPr="00B0486C">
        <w:rPr>
          <w:color w:val="212121"/>
          <w:sz w:val="28"/>
          <w:szCs w:val="28"/>
        </w:rPr>
        <w:t>на руки, гражданам, подлежащим призыву на военную службу</w:t>
      </w:r>
      <w:r w:rsidR="002B4A44">
        <w:rPr>
          <w:color w:val="212121"/>
          <w:sz w:val="28"/>
          <w:szCs w:val="28"/>
        </w:rPr>
        <w:t>,</w:t>
      </w:r>
      <w:r w:rsidR="005D15B2" w:rsidRPr="00B0486C">
        <w:rPr>
          <w:color w:val="212121"/>
          <w:sz w:val="28"/>
          <w:szCs w:val="28"/>
        </w:rPr>
        <w:t xml:space="preserve"> кандидатам для поступления в военно-учебные заведения</w:t>
      </w:r>
      <w:r w:rsidR="002B4A44">
        <w:rPr>
          <w:color w:val="212121"/>
          <w:sz w:val="28"/>
          <w:szCs w:val="28"/>
        </w:rPr>
        <w:t xml:space="preserve"> и гражданам, поступающим на военную службу по контракту</w:t>
      </w:r>
      <w:r w:rsidR="005D15B2" w:rsidRPr="00B0486C">
        <w:rPr>
          <w:color w:val="212121"/>
          <w:sz w:val="28"/>
          <w:szCs w:val="28"/>
        </w:rPr>
        <w:t>, а также, дополнительного медицинского обследования и лечения в амбулаторных и</w:t>
      </w:r>
      <w:r w:rsidR="002B4A44">
        <w:rPr>
          <w:color w:val="212121"/>
          <w:sz w:val="28"/>
          <w:szCs w:val="28"/>
        </w:rPr>
        <w:t>ли</w:t>
      </w:r>
      <w:r w:rsidR="005D15B2" w:rsidRPr="00B0486C">
        <w:rPr>
          <w:color w:val="212121"/>
          <w:sz w:val="28"/>
          <w:szCs w:val="28"/>
        </w:rPr>
        <w:t xml:space="preserve"> стационарных условиях </w:t>
      </w:r>
      <w:r w:rsidR="002B4A44">
        <w:rPr>
          <w:color w:val="212121"/>
          <w:sz w:val="28"/>
          <w:szCs w:val="28"/>
        </w:rPr>
        <w:t xml:space="preserve">вышеуказанной категории </w:t>
      </w:r>
      <w:r w:rsidR="005D15B2" w:rsidRPr="00B0486C">
        <w:rPr>
          <w:color w:val="212121"/>
          <w:sz w:val="28"/>
          <w:szCs w:val="28"/>
        </w:rPr>
        <w:t>по направлению военного комиссариата городск</w:t>
      </w:r>
      <w:r w:rsidR="00E44682" w:rsidRPr="00B0486C">
        <w:rPr>
          <w:color w:val="212121"/>
          <w:sz w:val="28"/>
          <w:szCs w:val="28"/>
        </w:rPr>
        <w:t>ого</w:t>
      </w:r>
      <w:r w:rsidR="005D15B2" w:rsidRPr="00B0486C">
        <w:rPr>
          <w:color w:val="212121"/>
          <w:sz w:val="28"/>
          <w:szCs w:val="28"/>
        </w:rPr>
        <w:t xml:space="preserve"> округ</w:t>
      </w:r>
      <w:r w:rsidR="00E44682" w:rsidRPr="00B0486C">
        <w:rPr>
          <w:color w:val="212121"/>
          <w:sz w:val="28"/>
          <w:szCs w:val="28"/>
        </w:rPr>
        <w:t>а</w:t>
      </w:r>
      <w:r w:rsidR="005D15B2" w:rsidRPr="00B0486C">
        <w:rPr>
          <w:color w:val="212121"/>
          <w:sz w:val="28"/>
          <w:szCs w:val="28"/>
        </w:rPr>
        <w:t xml:space="preserve"> Кр</w:t>
      </w:r>
      <w:r w:rsidR="00E44682" w:rsidRPr="00B0486C">
        <w:rPr>
          <w:color w:val="212121"/>
          <w:sz w:val="28"/>
          <w:szCs w:val="28"/>
        </w:rPr>
        <w:t>асногорск</w:t>
      </w:r>
      <w:r w:rsidR="005D15B2" w:rsidRPr="00B0486C">
        <w:rPr>
          <w:color w:val="212121"/>
          <w:sz w:val="28"/>
          <w:szCs w:val="28"/>
        </w:rPr>
        <w:t xml:space="preserve"> Московской области, для чего выделить необходимое количество</w:t>
      </w:r>
      <w:r w:rsidR="00206314">
        <w:rPr>
          <w:color w:val="212121"/>
          <w:sz w:val="28"/>
          <w:szCs w:val="28"/>
        </w:rPr>
        <w:t xml:space="preserve"> </w:t>
      </w:r>
      <w:r w:rsidR="00206314" w:rsidRPr="00962F34">
        <w:rPr>
          <w:sz w:val="28"/>
          <w:szCs w:val="28"/>
        </w:rPr>
        <w:t>коек</w:t>
      </w:r>
      <w:r w:rsidR="005D15B2" w:rsidRPr="00962F34">
        <w:rPr>
          <w:sz w:val="28"/>
          <w:szCs w:val="28"/>
        </w:rPr>
        <w:t>.</w:t>
      </w:r>
    </w:p>
    <w:p w:rsidR="00D7245C" w:rsidRPr="00962F34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>Рекомендовать военному комиссару городск</w:t>
      </w:r>
      <w:r w:rsidR="00E44682" w:rsidRPr="00B0486C">
        <w:rPr>
          <w:color w:val="212121"/>
          <w:sz w:val="28"/>
          <w:szCs w:val="28"/>
        </w:rPr>
        <w:t>ого</w:t>
      </w:r>
      <w:r w:rsidRPr="00B0486C">
        <w:rPr>
          <w:color w:val="212121"/>
          <w:sz w:val="28"/>
          <w:szCs w:val="28"/>
        </w:rPr>
        <w:t xml:space="preserve"> округ</w:t>
      </w:r>
      <w:r w:rsidR="00E44682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E44682" w:rsidRPr="00B0486C">
        <w:rPr>
          <w:color w:val="212121"/>
          <w:sz w:val="28"/>
          <w:szCs w:val="28"/>
        </w:rPr>
        <w:t>асногорск</w:t>
      </w:r>
      <w:r w:rsidRPr="00B0486C">
        <w:rPr>
          <w:color w:val="212121"/>
          <w:sz w:val="28"/>
          <w:szCs w:val="28"/>
        </w:rPr>
        <w:t xml:space="preserve"> </w:t>
      </w:r>
      <w:proofErr w:type="spellStart"/>
      <w:r w:rsidR="00E44682" w:rsidRPr="00B0486C">
        <w:rPr>
          <w:color w:val="212121"/>
          <w:sz w:val="28"/>
          <w:szCs w:val="28"/>
        </w:rPr>
        <w:t>Тельбухову</w:t>
      </w:r>
      <w:proofErr w:type="spellEnd"/>
      <w:r w:rsidR="00E44682" w:rsidRPr="00B0486C">
        <w:rPr>
          <w:color w:val="212121"/>
          <w:sz w:val="28"/>
          <w:szCs w:val="28"/>
        </w:rPr>
        <w:t xml:space="preserve"> И.А</w:t>
      </w:r>
      <w:r w:rsidRPr="00B0486C">
        <w:rPr>
          <w:color w:val="212121"/>
          <w:sz w:val="28"/>
          <w:szCs w:val="28"/>
        </w:rPr>
        <w:t xml:space="preserve">. организовать </w:t>
      </w:r>
      <w:r w:rsidRPr="00962F34">
        <w:rPr>
          <w:sz w:val="28"/>
          <w:szCs w:val="28"/>
        </w:rPr>
        <w:t xml:space="preserve">выполнение плана подготовки и проведения призыва </w:t>
      </w:r>
      <w:r w:rsidR="00206314" w:rsidRPr="00962F34">
        <w:rPr>
          <w:sz w:val="28"/>
          <w:szCs w:val="28"/>
        </w:rPr>
        <w:t xml:space="preserve">граждан </w:t>
      </w:r>
      <w:r w:rsidRPr="00962F34">
        <w:rPr>
          <w:sz w:val="28"/>
          <w:szCs w:val="28"/>
        </w:rPr>
        <w:t xml:space="preserve">на военную службу </w:t>
      </w:r>
      <w:r w:rsidR="00573685" w:rsidRPr="00962F34">
        <w:rPr>
          <w:sz w:val="28"/>
          <w:szCs w:val="28"/>
        </w:rPr>
        <w:t>с</w:t>
      </w:r>
      <w:r w:rsidRPr="00962F34">
        <w:rPr>
          <w:sz w:val="28"/>
          <w:szCs w:val="28"/>
        </w:rPr>
        <w:t xml:space="preserve"> </w:t>
      </w:r>
      <w:r w:rsidR="00573685" w:rsidRPr="00962F34">
        <w:rPr>
          <w:sz w:val="28"/>
          <w:szCs w:val="28"/>
        </w:rPr>
        <w:t xml:space="preserve">01 </w:t>
      </w:r>
      <w:r w:rsidR="00FD2B94" w:rsidRPr="00962F34">
        <w:rPr>
          <w:sz w:val="28"/>
          <w:szCs w:val="28"/>
        </w:rPr>
        <w:t>апрел</w:t>
      </w:r>
      <w:r w:rsidR="00573685" w:rsidRPr="00962F34">
        <w:rPr>
          <w:sz w:val="28"/>
          <w:szCs w:val="28"/>
        </w:rPr>
        <w:t xml:space="preserve">я </w:t>
      </w:r>
      <w:r w:rsidR="0051693C" w:rsidRPr="00962F34">
        <w:rPr>
          <w:sz w:val="28"/>
          <w:szCs w:val="28"/>
        </w:rPr>
        <w:br/>
      </w:r>
      <w:r w:rsidR="00573685" w:rsidRPr="00962F34">
        <w:rPr>
          <w:sz w:val="28"/>
          <w:szCs w:val="28"/>
        </w:rPr>
        <w:t>по 1</w:t>
      </w:r>
      <w:r w:rsidR="00FD2B94" w:rsidRPr="00962F34">
        <w:rPr>
          <w:sz w:val="28"/>
          <w:szCs w:val="28"/>
        </w:rPr>
        <w:t>5</w:t>
      </w:r>
      <w:r w:rsidR="00573685" w:rsidRPr="00962F34">
        <w:rPr>
          <w:sz w:val="28"/>
          <w:szCs w:val="28"/>
        </w:rPr>
        <w:t xml:space="preserve"> </w:t>
      </w:r>
      <w:r w:rsidR="00FD2B94" w:rsidRPr="00962F34">
        <w:rPr>
          <w:sz w:val="28"/>
          <w:szCs w:val="28"/>
        </w:rPr>
        <w:t>июл</w:t>
      </w:r>
      <w:r w:rsidR="00573685" w:rsidRPr="00962F34">
        <w:rPr>
          <w:sz w:val="28"/>
          <w:szCs w:val="28"/>
        </w:rPr>
        <w:t>я</w:t>
      </w:r>
      <w:r w:rsidRPr="00962F34">
        <w:rPr>
          <w:sz w:val="28"/>
          <w:szCs w:val="28"/>
        </w:rPr>
        <w:t xml:space="preserve"> 202</w:t>
      </w:r>
      <w:r w:rsidR="00FD2B94" w:rsidRPr="00962F34">
        <w:rPr>
          <w:sz w:val="28"/>
          <w:szCs w:val="28"/>
        </w:rPr>
        <w:t>3</w:t>
      </w:r>
      <w:r w:rsidRPr="00962F34">
        <w:rPr>
          <w:sz w:val="28"/>
          <w:szCs w:val="28"/>
        </w:rPr>
        <w:t xml:space="preserve"> года граждан, состоящих </w:t>
      </w:r>
      <w:r w:rsidR="00400A14" w:rsidRPr="00962F34">
        <w:rPr>
          <w:sz w:val="28"/>
          <w:szCs w:val="28"/>
        </w:rPr>
        <w:t xml:space="preserve">(или обязанных состоять) </w:t>
      </w:r>
      <w:r w:rsidR="0051693C" w:rsidRPr="00962F34">
        <w:rPr>
          <w:sz w:val="28"/>
          <w:szCs w:val="28"/>
        </w:rPr>
        <w:br/>
      </w:r>
      <w:r w:rsidRPr="00962F34">
        <w:rPr>
          <w:sz w:val="28"/>
          <w:szCs w:val="28"/>
        </w:rPr>
        <w:t>на воинском учёте</w:t>
      </w:r>
      <w:r w:rsidR="00E44682" w:rsidRPr="00962F34">
        <w:rPr>
          <w:sz w:val="28"/>
          <w:szCs w:val="28"/>
        </w:rPr>
        <w:t xml:space="preserve"> </w:t>
      </w:r>
      <w:r w:rsidRPr="00962F34">
        <w:rPr>
          <w:sz w:val="28"/>
          <w:szCs w:val="28"/>
        </w:rPr>
        <w:t>в военном комиссариате городск</w:t>
      </w:r>
      <w:r w:rsidR="00E44682" w:rsidRPr="00962F34">
        <w:rPr>
          <w:sz w:val="28"/>
          <w:szCs w:val="28"/>
        </w:rPr>
        <w:t>ого</w:t>
      </w:r>
      <w:r w:rsidRPr="00962F34">
        <w:rPr>
          <w:sz w:val="28"/>
          <w:szCs w:val="28"/>
        </w:rPr>
        <w:t xml:space="preserve"> округ</w:t>
      </w:r>
      <w:r w:rsidR="00E44682" w:rsidRPr="00962F34">
        <w:rPr>
          <w:sz w:val="28"/>
          <w:szCs w:val="28"/>
        </w:rPr>
        <w:t>а</w:t>
      </w:r>
      <w:r w:rsidRPr="00962F34">
        <w:rPr>
          <w:sz w:val="28"/>
          <w:szCs w:val="28"/>
        </w:rPr>
        <w:t xml:space="preserve"> К</w:t>
      </w:r>
      <w:r w:rsidR="00E44682" w:rsidRPr="00962F34">
        <w:rPr>
          <w:sz w:val="28"/>
          <w:szCs w:val="28"/>
        </w:rPr>
        <w:t>расногорск</w:t>
      </w:r>
      <w:r w:rsidRPr="00962F34">
        <w:rPr>
          <w:sz w:val="28"/>
          <w:szCs w:val="28"/>
        </w:rPr>
        <w:t>.</w:t>
      </w:r>
    </w:p>
    <w:p w:rsidR="00D7245C" w:rsidRDefault="00C775F4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962F34">
        <w:rPr>
          <w:sz w:val="28"/>
          <w:szCs w:val="28"/>
        </w:rPr>
        <w:t>Заместителям главы</w:t>
      </w:r>
      <w:r w:rsidR="005D15B2" w:rsidRPr="00962F34">
        <w:rPr>
          <w:sz w:val="28"/>
          <w:szCs w:val="28"/>
        </w:rPr>
        <w:t xml:space="preserve"> администрации городского </w:t>
      </w:r>
      <w:r w:rsidR="005D15B2" w:rsidRPr="00B0486C">
        <w:rPr>
          <w:color w:val="212121"/>
          <w:sz w:val="28"/>
          <w:szCs w:val="28"/>
        </w:rPr>
        <w:t xml:space="preserve">округа </w:t>
      </w:r>
      <w:r w:rsidR="00317C21" w:rsidRPr="00B0486C">
        <w:rPr>
          <w:color w:val="212121"/>
          <w:sz w:val="28"/>
          <w:szCs w:val="28"/>
        </w:rPr>
        <w:t>Красногорск</w:t>
      </w:r>
      <w:r w:rsidR="005D15B2" w:rsidRPr="00B0486C">
        <w:rPr>
          <w:color w:val="212121"/>
          <w:sz w:val="28"/>
          <w:szCs w:val="28"/>
        </w:rPr>
        <w:t xml:space="preserve"> принимать участие в торжественных </w:t>
      </w:r>
      <w:r w:rsidR="005338D2">
        <w:rPr>
          <w:color w:val="212121"/>
          <w:sz w:val="28"/>
          <w:szCs w:val="28"/>
        </w:rPr>
        <w:t xml:space="preserve">отправках молодого пополнения </w:t>
      </w:r>
      <w:r w:rsidR="00962F34">
        <w:rPr>
          <w:color w:val="212121"/>
          <w:sz w:val="28"/>
          <w:szCs w:val="28"/>
        </w:rPr>
        <w:br/>
      </w:r>
      <w:r w:rsidR="005D15B2" w:rsidRPr="00B0486C">
        <w:rPr>
          <w:color w:val="212121"/>
          <w:sz w:val="28"/>
          <w:szCs w:val="28"/>
        </w:rPr>
        <w:t>в Вооруженные Силы</w:t>
      </w:r>
      <w:r w:rsidR="00064B31">
        <w:rPr>
          <w:color w:val="212121"/>
          <w:sz w:val="28"/>
          <w:szCs w:val="28"/>
        </w:rPr>
        <w:t xml:space="preserve"> Российской Федерации</w:t>
      </w:r>
      <w:r w:rsidR="005D15B2" w:rsidRPr="00B0486C">
        <w:rPr>
          <w:color w:val="212121"/>
          <w:sz w:val="28"/>
          <w:szCs w:val="28"/>
        </w:rPr>
        <w:t>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Рекомендовать начальнику </w:t>
      </w:r>
      <w:r w:rsidR="007A49A8" w:rsidRPr="00B0486C">
        <w:rPr>
          <w:color w:val="212121"/>
          <w:sz w:val="28"/>
          <w:szCs w:val="28"/>
        </w:rPr>
        <w:t>У</w:t>
      </w:r>
      <w:r w:rsidRPr="00B0486C">
        <w:rPr>
          <w:color w:val="212121"/>
          <w:sz w:val="28"/>
          <w:szCs w:val="28"/>
        </w:rPr>
        <w:t xml:space="preserve">МВД России </w:t>
      </w:r>
      <w:r w:rsidR="007A49A8" w:rsidRPr="00B0486C">
        <w:rPr>
          <w:color w:val="212121"/>
          <w:sz w:val="28"/>
          <w:szCs w:val="28"/>
        </w:rPr>
        <w:t>по городскому округу Красногорск Жукову Н.Н.</w:t>
      </w:r>
      <w:r w:rsidR="00D7245C">
        <w:rPr>
          <w:color w:val="212121"/>
          <w:sz w:val="28"/>
          <w:szCs w:val="28"/>
        </w:rPr>
        <w:t>:</w:t>
      </w:r>
    </w:p>
    <w:p w:rsidR="00317C21" w:rsidRPr="00B0486C" w:rsidRDefault="005D15B2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обеспечить оперативное предоставление сведений по запрос</w:t>
      </w:r>
      <w:r w:rsidR="007A49A8" w:rsidRPr="00B0486C">
        <w:rPr>
          <w:color w:val="212121"/>
          <w:sz w:val="28"/>
          <w:szCs w:val="28"/>
        </w:rPr>
        <w:t>у военного комиссариата городского</w:t>
      </w:r>
      <w:r w:rsidRPr="00B0486C">
        <w:rPr>
          <w:color w:val="212121"/>
          <w:sz w:val="28"/>
          <w:szCs w:val="28"/>
        </w:rPr>
        <w:t xml:space="preserve"> округ</w:t>
      </w:r>
      <w:r w:rsidR="007A49A8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7A49A8" w:rsidRPr="00B0486C">
        <w:rPr>
          <w:color w:val="212121"/>
          <w:sz w:val="28"/>
          <w:szCs w:val="28"/>
        </w:rPr>
        <w:t>асногорск</w:t>
      </w:r>
      <w:r w:rsidR="00BB50A0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о наличии/отсутствии сведений на граждан, приз</w:t>
      </w:r>
      <w:r w:rsidR="00317C21" w:rsidRPr="00B0486C">
        <w:rPr>
          <w:color w:val="212121"/>
          <w:sz w:val="28"/>
          <w:szCs w:val="28"/>
        </w:rPr>
        <w:t>ы</w:t>
      </w:r>
      <w:r w:rsidRPr="00B0486C">
        <w:rPr>
          <w:color w:val="212121"/>
          <w:sz w:val="28"/>
          <w:szCs w:val="28"/>
        </w:rPr>
        <w:t>ва</w:t>
      </w:r>
      <w:r w:rsidR="00317C21" w:rsidRPr="00B0486C">
        <w:rPr>
          <w:color w:val="212121"/>
          <w:sz w:val="28"/>
          <w:szCs w:val="28"/>
        </w:rPr>
        <w:t>ем</w:t>
      </w:r>
      <w:r w:rsidR="00A67087">
        <w:rPr>
          <w:color w:val="212121"/>
          <w:sz w:val="28"/>
          <w:szCs w:val="28"/>
        </w:rPr>
        <w:t xml:space="preserve">ых на военную службу, </w:t>
      </w:r>
      <w:r w:rsidR="00EB35A2">
        <w:rPr>
          <w:color w:val="212121"/>
          <w:sz w:val="28"/>
          <w:szCs w:val="28"/>
        </w:rPr>
        <w:t>привле</w:t>
      </w:r>
      <w:r w:rsidR="00D57CC3">
        <w:rPr>
          <w:color w:val="212121"/>
          <w:sz w:val="28"/>
          <w:szCs w:val="28"/>
        </w:rPr>
        <w:t xml:space="preserve">ченных ранее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 xml:space="preserve">к уголовной ответственности, состоявших и состоящих на учете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 xml:space="preserve">за правонарушения, бродяжничество, употребление наркотических средств, </w:t>
      </w:r>
      <w:r w:rsidRPr="00B0486C">
        <w:rPr>
          <w:color w:val="212121"/>
          <w:sz w:val="28"/>
          <w:szCs w:val="28"/>
        </w:rPr>
        <w:lastRenderedPageBreak/>
        <w:t>токсичных веществ, алкоголя и медицинских препаратов</w:t>
      </w:r>
      <w:r w:rsidR="007A49A8" w:rsidRPr="00B0486C">
        <w:rPr>
          <w:color w:val="212121"/>
          <w:sz w:val="28"/>
          <w:szCs w:val="28"/>
        </w:rPr>
        <w:t xml:space="preserve"> </w:t>
      </w:r>
      <w:r w:rsidR="0051693C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в немедицинских целях</w:t>
      </w:r>
      <w:r w:rsidR="007A49A8" w:rsidRPr="00B0486C">
        <w:rPr>
          <w:color w:val="212121"/>
          <w:sz w:val="28"/>
          <w:szCs w:val="28"/>
        </w:rPr>
        <w:t>;</w:t>
      </w:r>
    </w:p>
    <w:p w:rsidR="007A49A8" w:rsidRDefault="00400A14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рамках своей компетенции осуществлять</w:t>
      </w:r>
      <w:r w:rsidR="00CB4B62" w:rsidRPr="00B0486C">
        <w:rPr>
          <w:color w:val="212121"/>
          <w:sz w:val="28"/>
          <w:szCs w:val="28"/>
        </w:rPr>
        <w:t xml:space="preserve"> розыск </w:t>
      </w:r>
      <w:r w:rsidR="007A49A8" w:rsidRPr="00B0486C">
        <w:rPr>
          <w:color w:val="212121"/>
          <w:sz w:val="28"/>
          <w:szCs w:val="28"/>
        </w:rPr>
        <w:t>граждан, уклоняющихся от призыва на военную службу</w:t>
      </w:r>
      <w:r w:rsidR="00A67087">
        <w:rPr>
          <w:color w:val="212121"/>
          <w:sz w:val="28"/>
          <w:szCs w:val="28"/>
        </w:rPr>
        <w:t>;</w:t>
      </w:r>
    </w:p>
    <w:p w:rsidR="00A67087" w:rsidRDefault="00EB35A2" w:rsidP="00206314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</w:t>
      </w:r>
      <w:r w:rsidR="00A237D0" w:rsidRPr="006232F0">
        <w:rPr>
          <w:rFonts w:ascii="Times New Roman" w:hAnsi="Times New Roman" w:cs="Times New Roman"/>
          <w:sz w:val="28"/>
          <w:szCs w:val="28"/>
        </w:rPr>
        <w:t xml:space="preserve">по обеспечению охраны общественного порядка и общественной безопасности </w:t>
      </w:r>
      <w:r>
        <w:rPr>
          <w:rFonts w:ascii="Times New Roman" w:hAnsi="Times New Roman" w:cs="Times New Roman"/>
          <w:sz w:val="28"/>
          <w:szCs w:val="28"/>
        </w:rPr>
        <w:t>на территории военного комиссариата городского округа Красногорск</w:t>
      </w:r>
      <w:r w:rsidR="00BC2408">
        <w:rPr>
          <w:rFonts w:ascii="Times New Roman" w:hAnsi="Times New Roman" w:cs="Times New Roman"/>
          <w:sz w:val="28"/>
          <w:szCs w:val="28"/>
        </w:rPr>
        <w:t xml:space="preserve"> и при отправках молодого </w:t>
      </w:r>
      <w:r w:rsidR="00BC2408" w:rsidRPr="00BC2408">
        <w:rPr>
          <w:rFonts w:ascii="Times New Roman" w:hAnsi="Times New Roman" w:cs="Times New Roman"/>
          <w:sz w:val="28"/>
          <w:szCs w:val="28"/>
        </w:rPr>
        <w:t xml:space="preserve">пополнения в </w:t>
      </w:r>
      <w:r w:rsidR="00BC2408" w:rsidRPr="00BC2408">
        <w:rPr>
          <w:rFonts w:ascii="Times New Roman" w:hAnsi="Times New Roman" w:cs="Times New Roman"/>
          <w:color w:val="212121"/>
          <w:sz w:val="28"/>
          <w:szCs w:val="28"/>
        </w:rPr>
        <w:t>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45C" w:rsidRPr="004D6863" w:rsidRDefault="000F60CA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Заместителям главы администрации городского округа Красногорск по заявкам военного комиссариата </w:t>
      </w:r>
      <w:r w:rsidR="004D6863">
        <w:rPr>
          <w:sz w:val="28"/>
          <w:szCs w:val="28"/>
        </w:rPr>
        <w:t xml:space="preserve">городского округа Красногорск </w:t>
      </w:r>
      <w:r w:rsidR="00AF2A61" w:rsidRPr="00B0486C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="00AF2A61" w:rsidRPr="00B0486C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 xml:space="preserve">е (по своему направлению деятельности) </w:t>
      </w:r>
      <w:r w:rsidR="00AF2A61" w:rsidRPr="00B0486C">
        <w:rPr>
          <w:sz w:val="28"/>
          <w:szCs w:val="28"/>
        </w:rPr>
        <w:t>военно</w:t>
      </w:r>
      <w:r w:rsidR="00F73CD8">
        <w:rPr>
          <w:sz w:val="28"/>
          <w:szCs w:val="28"/>
        </w:rPr>
        <w:t>му</w:t>
      </w:r>
      <w:r w:rsidR="00AF2A61" w:rsidRPr="00B0486C">
        <w:rPr>
          <w:sz w:val="28"/>
          <w:szCs w:val="28"/>
        </w:rPr>
        <w:t xml:space="preserve"> комиссариат</w:t>
      </w:r>
      <w:r w:rsidR="00F73CD8">
        <w:rPr>
          <w:sz w:val="28"/>
          <w:szCs w:val="28"/>
        </w:rPr>
        <w:t>у</w:t>
      </w:r>
      <w:r w:rsidR="00AF2A61" w:rsidRPr="00B0486C">
        <w:rPr>
          <w:sz w:val="28"/>
          <w:szCs w:val="28"/>
        </w:rPr>
        <w:t xml:space="preserve"> городского округа Красногорск п</w:t>
      </w:r>
      <w:r w:rsidR="005338D2">
        <w:rPr>
          <w:sz w:val="28"/>
          <w:szCs w:val="28"/>
        </w:rPr>
        <w:t>о</w:t>
      </w:r>
      <w:r w:rsidR="00AF2A61" w:rsidRPr="00B0486C">
        <w:rPr>
          <w:sz w:val="28"/>
          <w:szCs w:val="28"/>
        </w:rPr>
        <w:t xml:space="preserve"> выполнению мероприятий по </w:t>
      </w:r>
      <w:r w:rsidR="004D6863">
        <w:rPr>
          <w:sz w:val="28"/>
          <w:szCs w:val="28"/>
        </w:rPr>
        <w:t xml:space="preserve">призыву </w:t>
      </w:r>
      <w:r w:rsidR="004D6863" w:rsidRPr="00B0486C">
        <w:rPr>
          <w:color w:val="212121"/>
          <w:sz w:val="28"/>
          <w:szCs w:val="28"/>
        </w:rPr>
        <w:t>граждан на военную службу.</w:t>
      </w:r>
    </w:p>
    <w:p w:rsidR="00C775F4" w:rsidRDefault="00CB4B62" w:rsidP="00536752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B0486C">
        <w:rPr>
          <w:color w:val="212121"/>
          <w:sz w:val="28"/>
          <w:szCs w:val="28"/>
        </w:rPr>
        <w:t>Руководителям предпр</w:t>
      </w:r>
      <w:r w:rsidR="00317C21" w:rsidRPr="00B0486C">
        <w:rPr>
          <w:color w:val="212121"/>
          <w:sz w:val="28"/>
          <w:szCs w:val="28"/>
        </w:rPr>
        <w:t>иятий, организаций и учреждений</w:t>
      </w:r>
      <w:r w:rsidR="009F66FA">
        <w:rPr>
          <w:color w:val="212121"/>
          <w:sz w:val="28"/>
          <w:szCs w:val="28"/>
        </w:rPr>
        <w:t xml:space="preserve"> (далее – организаций)</w:t>
      </w:r>
      <w:r w:rsidR="00317C21" w:rsidRPr="00B0486C">
        <w:rPr>
          <w:color w:val="212121"/>
          <w:sz w:val="28"/>
          <w:szCs w:val="28"/>
        </w:rPr>
        <w:t xml:space="preserve">, осуществляющих свою деятельность на территории городского округа Красногорск прошу оказать </w:t>
      </w:r>
      <w:r w:rsidR="006B2BCA">
        <w:rPr>
          <w:color w:val="212121"/>
          <w:sz w:val="28"/>
          <w:szCs w:val="28"/>
        </w:rPr>
        <w:t>содействие</w:t>
      </w:r>
      <w:r w:rsidR="00317C21" w:rsidRPr="00B0486C">
        <w:rPr>
          <w:color w:val="212121"/>
          <w:sz w:val="28"/>
          <w:szCs w:val="28"/>
        </w:rPr>
        <w:t xml:space="preserve"> </w:t>
      </w:r>
      <w:r w:rsidR="00E6527A" w:rsidRPr="00B0486C">
        <w:rPr>
          <w:color w:val="212121"/>
          <w:sz w:val="28"/>
          <w:szCs w:val="28"/>
        </w:rPr>
        <w:t>в выделении автотранспорта</w:t>
      </w:r>
      <w:r w:rsidR="00E6527A">
        <w:rPr>
          <w:color w:val="212121"/>
          <w:sz w:val="28"/>
          <w:szCs w:val="28"/>
        </w:rPr>
        <w:t xml:space="preserve">, </w:t>
      </w:r>
      <w:r w:rsidR="00E6527A" w:rsidRPr="00B0486C">
        <w:rPr>
          <w:color w:val="212121"/>
          <w:sz w:val="28"/>
          <w:szCs w:val="28"/>
        </w:rPr>
        <w:t xml:space="preserve">технических работников </w:t>
      </w:r>
      <w:r w:rsidR="00E6527A">
        <w:rPr>
          <w:color w:val="212121"/>
          <w:sz w:val="28"/>
          <w:szCs w:val="28"/>
        </w:rPr>
        <w:t xml:space="preserve">и посыльных </w:t>
      </w:r>
      <w:r w:rsidR="00BC2408">
        <w:rPr>
          <w:color w:val="212121"/>
          <w:sz w:val="28"/>
          <w:szCs w:val="28"/>
        </w:rPr>
        <w:t>по заявкам</w:t>
      </w:r>
      <w:r w:rsidR="00317C21" w:rsidRPr="00B0486C">
        <w:rPr>
          <w:color w:val="212121"/>
          <w:sz w:val="28"/>
          <w:szCs w:val="28"/>
        </w:rPr>
        <w:t xml:space="preserve"> военного комиссариата</w:t>
      </w:r>
      <w:r w:rsidR="0051693C">
        <w:rPr>
          <w:color w:val="212121"/>
          <w:sz w:val="28"/>
          <w:szCs w:val="28"/>
        </w:rPr>
        <w:t xml:space="preserve"> городского округа Красногорск</w:t>
      </w:r>
      <w:r w:rsidR="00B0486C" w:rsidRPr="00B0486C">
        <w:rPr>
          <w:color w:val="212121"/>
          <w:sz w:val="28"/>
          <w:szCs w:val="28"/>
        </w:rPr>
        <w:t>.</w:t>
      </w:r>
    </w:p>
    <w:p w:rsidR="00536752" w:rsidRPr="00962F34" w:rsidRDefault="00D80DA1" w:rsidP="004829F2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62F34">
        <w:rPr>
          <w:sz w:val="28"/>
          <w:szCs w:val="28"/>
        </w:rPr>
        <w:t>Вручение призывникам повесток производить сотрудниками военного комиссариата городского округа Красногорск</w:t>
      </w:r>
      <w:r w:rsidR="009F66FA">
        <w:rPr>
          <w:sz w:val="28"/>
          <w:szCs w:val="28"/>
        </w:rPr>
        <w:t xml:space="preserve">, </w:t>
      </w:r>
      <w:r w:rsidR="009F66FA" w:rsidRPr="009F66FA">
        <w:rPr>
          <w:sz w:val="28"/>
          <w:szCs w:val="28"/>
        </w:rPr>
        <w:t>или по месту работы (учебы) призывника руководителями, другими должностными лицами (работниками) организаций</w:t>
      </w:r>
      <w:r w:rsidR="004829F2">
        <w:rPr>
          <w:sz w:val="28"/>
          <w:szCs w:val="28"/>
        </w:rPr>
        <w:t xml:space="preserve">, а также </w:t>
      </w:r>
      <w:r w:rsidR="009F66FA">
        <w:rPr>
          <w:sz w:val="28"/>
          <w:szCs w:val="28"/>
        </w:rPr>
        <w:t>работниками</w:t>
      </w:r>
      <w:r w:rsidR="00C775F4" w:rsidRPr="00962F34">
        <w:rPr>
          <w:sz w:val="28"/>
          <w:szCs w:val="28"/>
        </w:rPr>
        <w:t xml:space="preserve"> </w:t>
      </w:r>
      <w:r w:rsidRPr="00962F34">
        <w:rPr>
          <w:sz w:val="28"/>
          <w:szCs w:val="28"/>
        </w:rPr>
        <w:t>участков и штабов оповещен</w:t>
      </w:r>
      <w:r w:rsidR="004F1E40" w:rsidRPr="00962F34">
        <w:rPr>
          <w:sz w:val="28"/>
          <w:szCs w:val="28"/>
        </w:rPr>
        <w:t xml:space="preserve">ия, </w:t>
      </w:r>
      <w:r w:rsidR="002E63C9">
        <w:rPr>
          <w:sz w:val="28"/>
          <w:szCs w:val="28"/>
        </w:rPr>
        <w:t xml:space="preserve">которые </w:t>
      </w:r>
      <w:r w:rsidR="00C775F4" w:rsidRPr="00962F34">
        <w:rPr>
          <w:sz w:val="28"/>
          <w:szCs w:val="28"/>
        </w:rPr>
        <w:t>развернут</w:t>
      </w:r>
      <w:r w:rsidR="002E63C9">
        <w:rPr>
          <w:sz w:val="28"/>
          <w:szCs w:val="28"/>
        </w:rPr>
        <w:t>ь</w:t>
      </w:r>
      <w:r w:rsidR="00C775F4" w:rsidRPr="00962F34">
        <w:rPr>
          <w:sz w:val="28"/>
          <w:szCs w:val="28"/>
        </w:rPr>
        <w:t xml:space="preserve"> в учебных целях</w:t>
      </w:r>
      <w:r w:rsidR="009F66FA">
        <w:rPr>
          <w:sz w:val="28"/>
          <w:szCs w:val="28"/>
        </w:rPr>
        <w:t xml:space="preserve"> </w:t>
      </w:r>
      <w:r w:rsidR="004F1E40" w:rsidRPr="00962F34">
        <w:rPr>
          <w:sz w:val="28"/>
          <w:szCs w:val="28"/>
        </w:rPr>
        <w:t xml:space="preserve">в территориальных отделах (Красногорск, Нахабино, </w:t>
      </w:r>
      <w:proofErr w:type="spellStart"/>
      <w:r w:rsidR="004F1E40" w:rsidRPr="00962F34">
        <w:rPr>
          <w:sz w:val="28"/>
          <w:szCs w:val="28"/>
        </w:rPr>
        <w:t>Павшинское</w:t>
      </w:r>
      <w:proofErr w:type="spellEnd"/>
      <w:r w:rsidR="004F1E40" w:rsidRPr="00962F34">
        <w:rPr>
          <w:sz w:val="28"/>
          <w:szCs w:val="28"/>
        </w:rPr>
        <w:t>, Ильинское, Отрадненское) и при компаниях, осуществляющих свою деятельность на территории городского округа Красногорск</w:t>
      </w:r>
      <w:r w:rsidR="00FF2000">
        <w:rPr>
          <w:sz w:val="28"/>
          <w:szCs w:val="28"/>
        </w:rPr>
        <w:t xml:space="preserve"> по управлению многоквартирными домами</w:t>
      </w:r>
      <w:r w:rsidR="004F1E40" w:rsidRPr="00962F34">
        <w:rPr>
          <w:sz w:val="28"/>
          <w:szCs w:val="28"/>
        </w:rPr>
        <w:t>.</w:t>
      </w:r>
    </w:p>
    <w:p w:rsidR="00B0486C" w:rsidRPr="00B0486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962F34">
        <w:rPr>
          <w:sz w:val="28"/>
          <w:szCs w:val="28"/>
        </w:rPr>
        <w:t>Заместителю главы администрации городского округа</w:t>
      </w:r>
      <w:r w:rsidR="00373F2E" w:rsidRPr="00962F34">
        <w:rPr>
          <w:sz w:val="28"/>
          <w:szCs w:val="28"/>
        </w:rPr>
        <w:t xml:space="preserve"> Красногорск</w:t>
      </w:r>
      <w:r w:rsidR="003161A7" w:rsidRPr="00962F34">
        <w:rPr>
          <w:sz w:val="28"/>
          <w:szCs w:val="28"/>
        </w:rPr>
        <w:t xml:space="preserve"> </w:t>
      </w:r>
      <w:r w:rsidR="000F60CA" w:rsidRPr="00962F34">
        <w:rPr>
          <w:sz w:val="28"/>
          <w:szCs w:val="28"/>
        </w:rPr>
        <w:t>Т</w:t>
      </w:r>
      <w:r w:rsidR="00317C21" w:rsidRPr="00962F34">
        <w:rPr>
          <w:sz w:val="28"/>
          <w:szCs w:val="28"/>
        </w:rPr>
        <w:t>имошиной Н.С.</w:t>
      </w:r>
      <w:r w:rsidRPr="00962F34">
        <w:rPr>
          <w:sz w:val="28"/>
          <w:szCs w:val="28"/>
        </w:rPr>
        <w:t xml:space="preserve"> опубликовать </w:t>
      </w:r>
      <w:r w:rsidRPr="00B0486C">
        <w:rPr>
          <w:color w:val="212121"/>
          <w:sz w:val="28"/>
          <w:szCs w:val="28"/>
        </w:rPr>
        <w:t>настоящее постановление в средств</w:t>
      </w:r>
      <w:r w:rsidR="00C775F4">
        <w:rPr>
          <w:color w:val="212121"/>
          <w:sz w:val="28"/>
          <w:szCs w:val="28"/>
        </w:rPr>
        <w:t>ах</w:t>
      </w:r>
      <w:r w:rsidRPr="00B0486C">
        <w:rPr>
          <w:color w:val="212121"/>
          <w:sz w:val="28"/>
          <w:szCs w:val="28"/>
        </w:rPr>
        <w:t xml:space="preserve"> массовой информации.</w:t>
      </w:r>
    </w:p>
    <w:p w:rsidR="005D15B2" w:rsidRPr="00B0486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Контроль за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выполнением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настоящего</w:t>
      </w:r>
      <w:r w:rsidR="00EB35A2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 xml:space="preserve">постановления возложить </w:t>
      </w:r>
      <w:r w:rsidR="00FF30D1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 xml:space="preserve">на заместителя главы администрации городского округа </w:t>
      </w:r>
      <w:r w:rsidR="00317C21" w:rsidRPr="00B0486C">
        <w:rPr>
          <w:color w:val="212121"/>
          <w:sz w:val="28"/>
          <w:szCs w:val="28"/>
        </w:rPr>
        <w:t>Красногорск</w:t>
      </w:r>
      <w:r w:rsidR="003161A7">
        <w:rPr>
          <w:color w:val="212121"/>
          <w:sz w:val="28"/>
          <w:szCs w:val="28"/>
        </w:rPr>
        <w:t xml:space="preserve"> </w:t>
      </w:r>
      <w:r w:rsidR="00FF30D1">
        <w:rPr>
          <w:color w:val="212121"/>
          <w:sz w:val="28"/>
          <w:szCs w:val="28"/>
        </w:rPr>
        <w:br/>
      </w:r>
      <w:r w:rsidR="00317C21" w:rsidRPr="00B0486C">
        <w:rPr>
          <w:color w:val="212121"/>
          <w:sz w:val="28"/>
          <w:szCs w:val="28"/>
        </w:rPr>
        <w:t>Бутенко А.В</w:t>
      </w:r>
      <w:r w:rsidRPr="00B0486C">
        <w:rPr>
          <w:color w:val="212121"/>
          <w:sz w:val="28"/>
          <w:szCs w:val="28"/>
        </w:rPr>
        <w:t>.</w:t>
      </w:r>
    </w:p>
    <w:p w:rsidR="00EB35A2" w:rsidRDefault="00EB35A2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4D6863" w:rsidRDefault="005D15B2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Глава городского округа</w:t>
      </w:r>
      <w:r w:rsidR="00247C9D" w:rsidRPr="00B0486C">
        <w:rPr>
          <w:color w:val="212121"/>
          <w:sz w:val="28"/>
          <w:szCs w:val="28"/>
        </w:rPr>
        <w:t xml:space="preserve"> Красногорск</w:t>
      </w:r>
      <w:r w:rsidR="00176534">
        <w:rPr>
          <w:color w:val="212121"/>
          <w:sz w:val="28"/>
          <w:szCs w:val="28"/>
        </w:rPr>
        <w:t xml:space="preserve">                                               </w:t>
      </w:r>
      <w:r w:rsidR="00247C9D" w:rsidRPr="00B0486C">
        <w:rPr>
          <w:color w:val="212121"/>
          <w:sz w:val="28"/>
          <w:szCs w:val="28"/>
        </w:rPr>
        <w:t>Д.В. Волков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370E">
        <w:rPr>
          <w:color w:val="000000"/>
          <w:sz w:val="26"/>
          <w:szCs w:val="26"/>
        </w:rPr>
        <w:t>Верно</w:t>
      </w: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370E">
        <w:rPr>
          <w:color w:val="000000"/>
          <w:sz w:val="26"/>
          <w:szCs w:val="26"/>
        </w:rPr>
        <w:t>Старший инспектор общего отдела</w:t>
      </w: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370E">
        <w:rPr>
          <w:color w:val="000000"/>
          <w:sz w:val="26"/>
          <w:szCs w:val="26"/>
        </w:rPr>
        <w:t>управления делами</w:t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  <w:t xml:space="preserve">   </w:t>
      </w:r>
      <w:r w:rsidRPr="00783857">
        <w:rPr>
          <w:color w:val="000000"/>
          <w:sz w:val="26"/>
          <w:szCs w:val="26"/>
        </w:rPr>
        <w:t xml:space="preserve"> </w:t>
      </w:r>
      <w:r w:rsidRPr="0055370E">
        <w:rPr>
          <w:color w:val="000000"/>
          <w:sz w:val="26"/>
          <w:szCs w:val="26"/>
        </w:rPr>
        <w:t>Ю.Г. Никифорова</w:t>
      </w: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5370E">
        <w:rPr>
          <w:color w:val="000000"/>
          <w:sz w:val="26"/>
          <w:szCs w:val="26"/>
        </w:rPr>
        <w:t>Исполнитель</w:t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</w:r>
      <w:r w:rsidRPr="0055370E">
        <w:rPr>
          <w:color w:val="000000"/>
          <w:sz w:val="26"/>
          <w:szCs w:val="26"/>
        </w:rPr>
        <w:tab/>
        <w:t xml:space="preserve"> </w:t>
      </w:r>
      <w:r w:rsidRPr="0055370E">
        <w:rPr>
          <w:color w:val="000000"/>
          <w:sz w:val="26"/>
          <w:szCs w:val="26"/>
        </w:rPr>
        <w:tab/>
        <w:t xml:space="preserve">     </w:t>
      </w:r>
      <w:r w:rsidRPr="00FA736F">
        <w:rPr>
          <w:color w:val="000000"/>
          <w:sz w:val="26"/>
          <w:szCs w:val="26"/>
        </w:rPr>
        <w:t xml:space="preserve">   </w:t>
      </w:r>
      <w:r w:rsidRPr="0055370E">
        <w:rPr>
          <w:color w:val="000000"/>
          <w:sz w:val="26"/>
          <w:szCs w:val="26"/>
        </w:rPr>
        <w:t>С.А. Баев</w:t>
      </w:r>
    </w:p>
    <w:p w:rsidR="0055370E" w:rsidRPr="0055370E" w:rsidRDefault="0055370E" w:rsidP="0055370E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5D15B2" w:rsidRPr="00FA736F" w:rsidRDefault="0055370E" w:rsidP="00FA736F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5370E">
        <w:rPr>
          <w:color w:val="000000"/>
          <w:sz w:val="26"/>
          <w:szCs w:val="26"/>
        </w:rPr>
        <w:t>Разослано: в дело - 2, заместителям главы администрации</w:t>
      </w:r>
      <w:r w:rsidRPr="0055370E">
        <w:rPr>
          <w:sz w:val="26"/>
          <w:szCs w:val="26"/>
        </w:rPr>
        <w:t xml:space="preserve">, </w:t>
      </w:r>
      <w:proofErr w:type="spellStart"/>
      <w:r w:rsidRPr="0055370E">
        <w:rPr>
          <w:sz w:val="26"/>
          <w:szCs w:val="26"/>
        </w:rPr>
        <w:t>Тельбухову</w:t>
      </w:r>
      <w:proofErr w:type="spellEnd"/>
      <w:r w:rsidRPr="0055370E">
        <w:rPr>
          <w:sz w:val="26"/>
          <w:szCs w:val="26"/>
        </w:rPr>
        <w:t xml:space="preserve"> И.А., </w:t>
      </w:r>
      <w:r w:rsidRPr="0055370E">
        <w:rPr>
          <w:sz w:val="26"/>
          <w:szCs w:val="26"/>
        </w:rPr>
        <w:br/>
        <w:t xml:space="preserve">Жукову Н.Н., Морозовой Е.Н., </w:t>
      </w:r>
      <w:proofErr w:type="spellStart"/>
      <w:r w:rsidRPr="0055370E">
        <w:rPr>
          <w:sz w:val="26"/>
          <w:szCs w:val="26"/>
        </w:rPr>
        <w:t>Даскал</w:t>
      </w:r>
      <w:proofErr w:type="spellEnd"/>
      <w:r w:rsidRPr="0055370E">
        <w:rPr>
          <w:sz w:val="26"/>
          <w:szCs w:val="26"/>
        </w:rPr>
        <w:t xml:space="preserve"> Е.А., Махневой Н.В., руководителям организаций – 11.</w:t>
      </w:r>
      <w:bookmarkStart w:id="0" w:name="_GoBack"/>
      <w:bookmarkEnd w:id="0"/>
    </w:p>
    <w:sectPr w:rsidR="005D15B2" w:rsidRPr="00FA736F" w:rsidSect="0055370E">
      <w:headerReference w:type="default" r:id="rId9"/>
      <w:footerReference w:type="default" r:id="rId10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63" w:rsidRDefault="006D3863" w:rsidP="004F1E40">
      <w:pPr>
        <w:spacing w:after="0" w:line="240" w:lineRule="auto"/>
      </w:pPr>
      <w:r>
        <w:separator/>
      </w:r>
    </w:p>
  </w:endnote>
  <w:endnote w:type="continuationSeparator" w:id="0">
    <w:p w:rsidR="006D3863" w:rsidRDefault="006D3863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34" w:rsidRPr="00962F34" w:rsidRDefault="005C7EF3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к бланку № 02642</w:t>
    </w:r>
    <w:r w:rsidR="00262A84"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63" w:rsidRDefault="006D3863" w:rsidP="004F1E40">
      <w:pPr>
        <w:spacing w:after="0" w:line="240" w:lineRule="auto"/>
      </w:pPr>
      <w:r>
        <w:separator/>
      </w:r>
    </w:p>
  </w:footnote>
  <w:footnote w:type="continuationSeparator" w:id="0">
    <w:p w:rsidR="006D3863" w:rsidRDefault="006D3863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6F">
          <w:rPr>
            <w:noProof/>
          </w:rPr>
          <w:t>4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2"/>
    <w:rsid w:val="00021E52"/>
    <w:rsid w:val="00064B31"/>
    <w:rsid w:val="00067A02"/>
    <w:rsid w:val="000F60CA"/>
    <w:rsid w:val="00176534"/>
    <w:rsid w:val="001E327D"/>
    <w:rsid w:val="00206314"/>
    <w:rsid w:val="00247C9D"/>
    <w:rsid w:val="00253DFB"/>
    <w:rsid w:val="00262A84"/>
    <w:rsid w:val="002A532B"/>
    <w:rsid w:val="002B4A44"/>
    <w:rsid w:val="002E63C9"/>
    <w:rsid w:val="002F0E5A"/>
    <w:rsid w:val="003161A7"/>
    <w:rsid w:val="00317C21"/>
    <w:rsid w:val="0034795C"/>
    <w:rsid w:val="00373F2E"/>
    <w:rsid w:val="003C0E4B"/>
    <w:rsid w:val="003C7901"/>
    <w:rsid w:val="003F31E3"/>
    <w:rsid w:val="00400A14"/>
    <w:rsid w:val="00427D8A"/>
    <w:rsid w:val="004465AC"/>
    <w:rsid w:val="004829F2"/>
    <w:rsid w:val="00487B8D"/>
    <w:rsid w:val="004A33C2"/>
    <w:rsid w:val="004D6863"/>
    <w:rsid w:val="004D75E9"/>
    <w:rsid w:val="004F1E40"/>
    <w:rsid w:val="0051693C"/>
    <w:rsid w:val="005338D2"/>
    <w:rsid w:val="00536752"/>
    <w:rsid w:val="0055021F"/>
    <w:rsid w:val="0055370E"/>
    <w:rsid w:val="00573685"/>
    <w:rsid w:val="0057651D"/>
    <w:rsid w:val="005C7EF3"/>
    <w:rsid w:val="005D15B2"/>
    <w:rsid w:val="005E3EDE"/>
    <w:rsid w:val="006117FB"/>
    <w:rsid w:val="0062036C"/>
    <w:rsid w:val="00642712"/>
    <w:rsid w:val="00654853"/>
    <w:rsid w:val="006B2BCA"/>
    <w:rsid w:val="006D3863"/>
    <w:rsid w:val="006E4793"/>
    <w:rsid w:val="00783857"/>
    <w:rsid w:val="007A35ED"/>
    <w:rsid w:val="007A49A8"/>
    <w:rsid w:val="00805094"/>
    <w:rsid w:val="00805498"/>
    <w:rsid w:val="00841586"/>
    <w:rsid w:val="008A5DD4"/>
    <w:rsid w:val="009074F1"/>
    <w:rsid w:val="00914960"/>
    <w:rsid w:val="00962F34"/>
    <w:rsid w:val="009672D6"/>
    <w:rsid w:val="009F66FA"/>
    <w:rsid w:val="00A237D0"/>
    <w:rsid w:val="00A244E7"/>
    <w:rsid w:val="00A67087"/>
    <w:rsid w:val="00A87B18"/>
    <w:rsid w:val="00A9649A"/>
    <w:rsid w:val="00AE171D"/>
    <w:rsid w:val="00AF2A61"/>
    <w:rsid w:val="00B0486C"/>
    <w:rsid w:val="00B5519A"/>
    <w:rsid w:val="00B951CD"/>
    <w:rsid w:val="00BB50A0"/>
    <w:rsid w:val="00BC2408"/>
    <w:rsid w:val="00C45483"/>
    <w:rsid w:val="00C77494"/>
    <w:rsid w:val="00C775F4"/>
    <w:rsid w:val="00CB112B"/>
    <w:rsid w:val="00CB4B62"/>
    <w:rsid w:val="00CE0840"/>
    <w:rsid w:val="00D57CC3"/>
    <w:rsid w:val="00D707B6"/>
    <w:rsid w:val="00D7245C"/>
    <w:rsid w:val="00D80DA1"/>
    <w:rsid w:val="00D811C7"/>
    <w:rsid w:val="00DB4737"/>
    <w:rsid w:val="00E3426D"/>
    <w:rsid w:val="00E44682"/>
    <w:rsid w:val="00E477D3"/>
    <w:rsid w:val="00E6527A"/>
    <w:rsid w:val="00EB0121"/>
    <w:rsid w:val="00EB35A2"/>
    <w:rsid w:val="00F53AA5"/>
    <w:rsid w:val="00F73CD8"/>
    <w:rsid w:val="00FA736F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C68C-1446-4B96-8B43-CB8C0B89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Новиков ИВ</cp:lastModifiedBy>
  <cp:revision>31</cp:revision>
  <cp:lastPrinted>2023-03-31T07:12:00Z</cp:lastPrinted>
  <dcterms:created xsi:type="dcterms:W3CDTF">2023-03-20T06:23:00Z</dcterms:created>
  <dcterms:modified xsi:type="dcterms:W3CDTF">2023-04-04T14:18:00Z</dcterms:modified>
</cp:coreProperties>
</file>