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D4" w:rsidRDefault="008A5DD4"/>
    <w:p w:rsidR="004D75E9" w:rsidRDefault="004D75E9"/>
    <w:p w:rsidR="005D15B2" w:rsidRDefault="005D15B2"/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4D75E9" w:rsidRDefault="004D75E9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021E52" w:rsidRDefault="00021E5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021E5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О выполнении в городском округе Красногорск мероприятий по </w:t>
      </w:r>
      <w:r w:rsidRPr="00B0486C">
        <w:rPr>
          <w:color w:val="212121"/>
          <w:sz w:val="28"/>
          <w:szCs w:val="28"/>
        </w:rPr>
        <w:t>обеспечени</w:t>
      </w:r>
      <w:r>
        <w:rPr>
          <w:color w:val="212121"/>
          <w:sz w:val="28"/>
          <w:szCs w:val="28"/>
        </w:rPr>
        <w:t xml:space="preserve">ю </w:t>
      </w:r>
      <w:r w:rsidRPr="00B0486C">
        <w:rPr>
          <w:color w:val="212121"/>
          <w:sz w:val="28"/>
          <w:szCs w:val="28"/>
        </w:rPr>
        <w:t>призыва граждан Российской Федерации на военную службу</w:t>
      </w:r>
    </w:p>
    <w:p w:rsidR="00EB35A2" w:rsidRDefault="00EB35A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</w:p>
    <w:p w:rsidR="00B0486C" w:rsidRDefault="005D15B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В соответствии с </w:t>
      </w:r>
      <w:r w:rsidR="00E44682" w:rsidRPr="00B0486C">
        <w:rPr>
          <w:color w:val="212121"/>
          <w:sz w:val="28"/>
          <w:szCs w:val="28"/>
        </w:rPr>
        <w:t xml:space="preserve">Указом Президента Российской Федерации от 30.09.2022 № 691 «О призыве в ноябре-декабре 2022 г. граждан Российской Федерации на военную службу и об увольнении с военной службы граждан, проходящих военную службу по призыву», </w:t>
      </w:r>
      <w:r w:rsidRPr="00B0486C">
        <w:rPr>
          <w:color w:val="212121"/>
          <w:sz w:val="28"/>
          <w:szCs w:val="28"/>
        </w:rPr>
        <w:t>Федеральным законом от 28.03.1998 №</w:t>
      </w:r>
      <w:r w:rsid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53</w:t>
      </w:r>
      <w:r w:rsidR="00B0486C">
        <w:rPr>
          <w:color w:val="212121"/>
          <w:sz w:val="28"/>
          <w:szCs w:val="28"/>
        </w:rPr>
        <w:t>-</w:t>
      </w:r>
      <w:r w:rsidRPr="00B0486C">
        <w:rPr>
          <w:color w:val="212121"/>
          <w:sz w:val="28"/>
          <w:szCs w:val="28"/>
        </w:rPr>
        <w:t xml:space="preserve">ФЗ «О воинской обязанности и военной службе», постановлением </w:t>
      </w:r>
      <w:r w:rsidR="00B0486C">
        <w:rPr>
          <w:color w:val="212121"/>
          <w:sz w:val="28"/>
          <w:szCs w:val="28"/>
        </w:rPr>
        <w:t xml:space="preserve">   </w:t>
      </w:r>
      <w:r w:rsidRPr="00B0486C">
        <w:rPr>
          <w:color w:val="212121"/>
          <w:sz w:val="28"/>
          <w:szCs w:val="28"/>
        </w:rPr>
        <w:t xml:space="preserve">Правительства </w:t>
      </w:r>
      <w:r w:rsidR="00B0486C">
        <w:rPr>
          <w:color w:val="212121"/>
          <w:sz w:val="28"/>
          <w:szCs w:val="28"/>
        </w:rPr>
        <w:t xml:space="preserve">   </w:t>
      </w:r>
      <w:r w:rsidRPr="00B0486C">
        <w:rPr>
          <w:color w:val="212121"/>
          <w:sz w:val="28"/>
          <w:szCs w:val="28"/>
        </w:rPr>
        <w:t>Российской</w:t>
      </w:r>
      <w:r w:rsidR="00B0486C">
        <w:rPr>
          <w:color w:val="212121"/>
          <w:sz w:val="28"/>
          <w:szCs w:val="28"/>
        </w:rPr>
        <w:t xml:space="preserve">   </w:t>
      </w:r>
      <w:r w:rsidRPr="00B0486C">
        <w:rPr>
          <w:color w:val="212121"/>
          <w:sz w:val="28"/>
          <w:szCs w:val="28"/>
        </w:rPr>
        <w:t xml:space="preserve"> Федерации </w:t>
      </w:r>
      <w:r w:rsidR="00B0486C">
        <w:rPr>
          <w:color w:val="212121"/>
          <w:sz w:val="28"/>
          <w:szCs w:val="28"/>
        </w:rPr>
        <w:t xml:space="preserve">  </w:t>
      </w:r>
      <w:r w:rsidRPr="00B0486C">
        <w:rPr>
          <w:color w:val="212121"/>
          <w:sz w:val="28"/>
          <w:szCs w:val="28"/>
        </w:rPr>
        <w:t xml:space="preserve">от </w:t>
      </w:r>
      <w:r w:rsid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11.11.2006 №</w:t>
      </w:r>
      <w:r w:rsid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663 «Об утверждении Положения</w:t>
      </w:r>
      <w:r w:rsidR="00E44682" w:rsidRP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о призыве на военную служб</w:t>
      </w:r>
      <w:r w:rsidR="004D75E9">
        <w:rPr>
          <w:color w:val="212121"/>
          <w:sz w:val="28"/>
          <w:szCs w:val="28"/>
        </w:rPr>
        <w:t>у граждан Российской Федерации» и</w:t>
      </w:r>
      <w:r w:rsidRPr="00B0486C">
        <w:rPr>
          <w:color w:val="212121"/>
          <w:sz w:val="28"/>
          <w:szCs w:val="28"/>
        </w:rPr>
        <w:t xml:space="preserve"> </w:t>
      </w:r>
      <w:r w:rsidR="004D75E9" w:rsidRPr="00B0486C">
        <w:rPr>
          <w:sz w:val="28"/>
          <w:szCs w:val="28"/>
        </w:rPr>
        <w:t>Уставом городского округа Красногорск Московской области</w:t>
      </w:r>
      <w:r w:rsidR="004D75E9" w:rsidRP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в целях обеспечения организованного призыва </w:t>
      </w:r>
      <w:r w:rsidR="004D75E9" w:rsidRPr="00B0486C">
        <w:rPr>
          <w:color w:val="212121"/>
          <w:sz w:val="28"/>
          <w:szCs w:val="28"/>
        </w:rPr>
        <w:t xml:space="preserve">граждан Российской Федерации </w:t>
      </w:r>
      <w:r w:rsidRPr="00B0486C">
        <w:rPr>
          <w:color w:val="212121"/>
          <w:sz w:val="28"/>
          <w:szCs w:val="28"/>
        </w:rPr>
        <w:t>на военную службу</w:t>
      </w:r>
      <w:r w:rsidR="00B0486C" w:rsidRPr="00B0486C">
        <w:rPr>
          <w:sz w:val="28"/>
          <w:szCs w:val="28"/>
        </w:rPr>
        <w:t xml:space="preserve"> постановляю</w:t>
      </w:r>
      <w:r w:rsidRPr="00B0486C">
        <w:rPr>
          <w:sz w:val="28"/>
          <w:szCs w:val="28"/>
        </w:rPr>
        <w:t>:</w:t>
      </w:r>
    </w:p>
    <w:p w:rsidR="00B0486C" w:rsidRPr="00B0486C" w:rsidRDefault="0062036C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0486C">
        <w:rPr>
          <w:color w:val="212121"/>
          <w:sz w:val="28"/>
          <w:szCs w:val="28"/>
        </w:rPr>
        <w:t>З</w:t>
      </w:r>
      <w:r w:rsidR="005D15B2" w:rsidRPr="00B0486C">
        <w:rPr>
          <w:color w:val="212121"/>
          <w:sz w:val="28"/>
          <w:szCs w:val="28"/>
        </w:rPr>
        <w:t xml:space="preserve">аместителю главы администрации городского округа </w:t>
      </w:r>
      <w:r w:rsidRPr="00B0486C">
        <w:rPr>
          <w:color w:val="212121"/>
          <w:sz w:val="28"/>
          <w:szCs w:val="28"/>
        </w:rPr>
        <w:t>Красногорск</w:t>
      </w:r>
      <w:r w:rsidR="005D15B2" w:rsidRPr="00B0486C">
        <w:rPr>
          <w:color w:val="212121"/>
          <w:sz w:val="28"/>
          <w:szCs w:val="28"/>
        </w:rPr>
        <w:t xml:space="preserve"> Московской области </w:t>
      </w:r>
      <w:r w:rsidRPr="00B0486C">
        <w:rPr>
          <w:color w:val="212121"/>
          <w:sz w:val="28"/>
          <w:szCs w:val="28"/>
        </w:rPr>
        <w:t>Бутенко А</w:t>
      </w:r>
      <w:r w:rsidR="005D15B2" w:rsidRPr="00B0486C">
        <w:rPr>
          <w:color w:val="212121"/>
          <w:sz w:val="28"/>
          <w:szCs w:val="28"/>
        </w:rPr>
        <w:t>.</w:t>
      </w:r>
      <w:r w:rsidRPr="00B0486C">
        <w:rPr>
          <w:color w:val="212121"/>
          <w:sz w:val="28"/>
          <w:szCs w:val="28"/>
        </w:rPr>
        <w:t>В</w:t>
      </w:r>
      <w:r w:rsidR="005D15B2" w:rsidRPr="00B0486C">
        <w:rPr>
          <w:color w:val="212121"/>
          <w:sz w:val="28"/>
          <w:szCs w:val="28"/>
        </w:rPr>
        <w:t>. и военному комиссару городск</w:t>
      </w:r>
      <w:r w:rsidRPr="00B0486C">
        <w:rPr>
          <w:color w:val="212121"/>
          <w:sz w:val="28"/>
          <w:szCs w:val="28"/>
        </w:rPr>
        <w:t>ого</w:t>
      </w:r>
      <w:r w:rsidR="005D15B2" w:rsidRPr="00B0486C">
        <w:rPr>
          <w:color w:val="212121"/>
          <w:sz w:val="28"/>
          <w:szCs w:val="28"/>
        </w:rPr>
        <w:t xml:space="preserve"> округ</w:t>
      </w:r>
      <w:r w:rsidRPr="00B0486C">
        <w:rPr>
          <w:color w:val="212121"/>
          <w:sz w:val="28"/>
          <w:szCs w:val="28"/>
        </w:rPr>
        <w:t>а</w:t>
      </w:r>
      <w:r w:rsidR="005D15B2" w:rsidRP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Красногорск </w:t>
      </w:r>
      <w:r w:rsidR="005D15B2" w:rsidRPr="00B0486C">
        <w:rPr>
          <w:color w:val="212121"/>
          <w:sz w:val="28"/>
          <w:szCs w:val="28"/>
        </w:rPr>
        <w:t xml:space="preserve">Московской области </w:t>
      </w:r>
      <w:proofErr w:type="spellStart"/>
      <w:r w:rsidRPr="00B0486C">
        <w:rPr>
          <w:color w:val="212121"/>
          <w:sz w:val="28"/>
          <w:szCs w:val="28"/>
        </w:rPr>
        <w:t>Тельбухову</w:t>
      </w:r>
      <w:proofErr w:type="spellEnd"/>
      <w:r w:rsidRPr="00B0486C">
        <w:rPr>
          <w:color w:val="212121"/>
          <w:sz w:val="28"/>
          <w:szCs w:val="28"/>
        </w:rPr>
        <w:t xml:space="preserve"> И.</w:t>
      </w:r>
      <w:r w:rsidR="005D15B2" w:rsidRPr="00B0486C">
        <w:rPr>
          <w:color w:val="212121"/>
          <w:sz w:val="28"/>
          <w:szCs w:val="28"/>
        </w:rPr>
        <w:t xml:space="preserve">А. организовать работу призывной комиссии городского округа </w:t>
      </w:r>
      <w:r w:rsidRPr="00B0486C">
        <w:rPr>
          <w:color w:val="212121"/>
          <w:sz w:val="28"/>
          <w:szCs w:val="28"/>
        </w:rPr>
        <w:t>Красногорск</w:t>
      </w:r>
      <w:r w:rsidR="005D15B2" w:rsidRPr="00B0486C">
        <w:rPr>
          <w:color w:val="212121"/>
          <w:sz w:val="28"/>
          <w:szCs w:val="28"/>
        </w:rPr>
        <w:t xml:space="preserve"> в помещении призывного пункта военного комиссариата городск</w:t>
      </w:r>
      <w:r w:rsidRPr="00B0486C">
        <w:rPr>
          <w:color w:val="212121"/>
          <w:sz w:val="28"/>
          <w:szCs w:val="28"/>
        </w:rPr>
        <w:t>ого</w:t>
      </w:r>
      <w:r w:rsidR="005D15B2" w:rsidRPr="00B0486C">
        <w:rPr>
          <w:color w:val="212121"/>
          <w:sz w:val="28"/>
          <w:szCs w:val="28"/>
        </w:rPr>
        <w:t xml:space="preserve"> округ</w:t>
      </w:r>
      <w:r w:rsidRPr="00B0486C">
        <w:rPr>
          <w:color w:val="212121"/>
          <w:sz w:val="28"/>
          <w:szCs w:val="28"/>
        </w:rPr>
        <w:t>а</w:t>
      </w:r>
      <w:r w:rsidR="005D15B2" w:rsidRPr="00B0486C">
        <w:rPr>
          <w:color w:val="212121"/>
          <w:sz w:val="28"/>
          <w:szCs w:val="28"/>
        </w:rPr>
        <w:t xml:space="preserve"> Кр</w:t>
      </w:r>
      <w:r w:rsidRPr="00B0486C">
        <w:rPr>
          <w:color w:val="212121"/>
          <w:sz w:val="28"/>
          <w:szCs w:val="28"/>
        </w:rPr>
        <w:t>асногорск</w:t>
      </w:r>
      <w:r w:rsidR="005D15B2" w:rsidRPr="00B0486C">
        <w:rPr>
          <w:color w:val="212121"/>
          <w:sz w:val="28"/>
          <w:szCs w:val="28"/>
        </w:rPr>
        <w:t>, расположенного по адресу</w:t>
      </w:r>
      <w:r w:rsidRPr="00B0486C">
        <w:rPr>
          <w:color w:val="212121"/>
          <w:sz w:val="28"/>
          <w:szCs w:val="28"/>
        </w:rPr>
        <w:t>: Московская область, г. Красногорск</w:t>
      </w:r>
      <w:r w:rsidR="005D15B2" w:rsidRPr="00B0486C">
        <w:rPr>
          <w:color w:val="212121"/>
          <w:sz w:val="28"/>
          <w:szCs w:val="28"/>
        </w:rPr>
        <w:t xml:space="preserve">, </w:t>
      </w:r>
      <w:r w:rsidRPr="00B0486C">
        <w:rPr>
          <w:color w:val="212121"/>
          <w:sz w:val="28"/>
          <w:szCs w:val="28"/>
        </w:rPr>
        <w:t>Волоколамское шоссе, д.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9</w:t>
      </w:r>
      <w:r w:rsidR="005D15B2" w:rsidRPr="00B0486C">
        <w:rPr>
          <w:color w:val="212121"/>
          <w:sz w:val="28"/>
          <w:szCs w:val="28"/>
        </w:rPr>
        <w:t>.</w:t>
      </w:r>
    </w:p>
    <w:p w:rsidR="00B0486C" w:rsidRPr="00B0486C" w:rsidRDefault="00F73CD8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В</w:t>
      </w:r>
      <w:r w:rsidRPr="00B0486C">
        <w:rPr>
          <w:color w:val="212121"/>
          <w:sz w:val="28"/>
          <w:szCs w:val="28"/>
        </w:rPr>
        <w:t xml:space="preserve">оенному комиссару городского округа Красногорск Московской области </w:t>
      </w:r>
      <w:proofErr w:type="spellStart"/>
      <w:r w:rsidRPr="00B0486C">
        <w:rPr>
          <w:color w:val="212121"/>
          <w:sz w:val="28"/>
          <w:szCs w:val="28"/>
        </w:rPr>
        <w:t>Тельбухову</w:t>
      </w:r>
      <w:proofErr w:type="spellEnd"/>
      <w:r w:rsidRPr="00B0486C">
        <w:rPr>
          <w:color w:val="212121"/>
          <w:sz w:val="28"/>
          <w:szCs w:val="28"/>
        </w:rPr>
        <w:t xml:space="preserve"> И.А.</w:t>
      </w:r>
      <w:r>
        <w:rPr>
          <w:color w:val="212121"/>
          <w:sz w:val="28"/>
          <w:szCs w:val="28"/>
        </w:rPr>
        <w:t>,</w:t>
      </w:r>
      <w:r w:rsidRPr="00B0486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н</w:t>
      </w:r>
      <w:r w:rsidR="005D15B2" w:rsidRPr="00B0486C">
        <w:rPr>
          <w:sz w:val="28"/>
          <w:szCs w:val="28"/>
        </w:rPr>
        <w:t xml:space="preserve">ачальнику УМВД России </w:t>
      </w:r>
      <w:r w:rsidR="00247C9D" w:rsidRPr="00B0486C">
        <w:rPr>
          <w:sz w:val="28"/>
          <w:szCs w:val="28"/>
        </w:rPr>
        <w:t>по городскому округу Красногорск Жукову Н.Н.</w:t>
      </w:r>
      <w:r>
        <w:rPr>
          <w:sz w:val="28"/>
          <w:szCs w:val="28"/>
        </w:rPr>
        <w:t>,</w:t>
      </w:r>
      <w:r w:rsidRPr="00F73CD8">
        <w:rPr>
          <w:color w:val="212121"/>
          <w:sz w:val="28"/>
          <w:szCs w:val="28"/>
        </w:rPr>
        <w:t xml:space="preserve"> </w:t>
      </w:r>
      <w:r w:rsidR="00FD73AE">
        <w:rPr>
          <w:color w:val="212121"/>
          <w:sz w:val="28"/>
          <w:szCs w:val="28"/>
        </w:rPr>
        <w:t>директору</w:t>
      </w:r>
      <w:r w:rsidRPr="00B0486C">
        <w:rPr>
          <w:color w:val="212121"/>
          <w:sz w:val="28"/>
          <w:szCs w:val="28"/>
        </w:rPr>
        <w:t xml:space="preserve"> Государственного бюджетного учреждения </w:t>
      </w:r>
      <w:r w:rsidRPr="00A67087">
        <w:rPr>
          <w:sz w:val="28"/>
          <w:szCs w:val="28"/>
        </w:rPr>
        <w:t>здравоохранения Московской области «</w:t>
      </w:r>
      <w:proofErr w:type="spellStart"/>
      <w:r w:rsidRPr="00A67087">
        <w:rPr>
          <w:sz w:val="28"/>
          <w:szCs w:val="28"/>
        </w:rPr>
        <w:t>Красногорская</w:t>
      </w:r>
      <w:proofErr w:type="spellEnd"/>
      <w:r w:rsidRPr="00A67087">
        <w:rPr>
          <w:sz w:val="28"/>
          <w:szCs w:val="28"/>
        </w:rPr>
        <w:t xml:space="preserve"> городская больница» </w:t>
      </w:r>
      <w:r w:rsidR="00FD73AE">
        <w:rPr>
          <w:sz w:val="28"/>
          <w:szCs w:val="28"/>
        </w:rPr>
        <w:t>Мороз</w:t>
      </w:r>
      <w:r w:rsidRPr="00A67087">
        <w:rPr>
          <w:sz w:val="28"/>
          <w:szCs w:val="28"/>
        </w:rPr>
        <w:t xml:space="preserve">овой </w:t>
      </w:r>
      <w:r w:rsidR="00FD73AE">
        <w:rPr>
          <w:sz w:val="28"/>
          <w:szCs w:val="28"/>
        </w:rPr>
        <w:t>Е</w:t>
      </w:r>
      <w:r w:rsidRPr="00A67087">
        <w:rPr>
          <w:sz w:val="28"/>
          <w:szCs w:val="28"/>
        </w:rPr>
        <w:t>.Н.</w:t>
      </w:r>
      <w:r w:rsidR="00247C9D" w:rsidRPr="00B0486C">
        <w:rPr>
          <w:sz w:val="28"/>
          <w:szCs w:val="28"/>
        </w:rPr>
        <w:t xml:space="preserve"> и</w:t>
      </w:r>
      <w:r w:rsidR="005D15B2" w:rsidRPr="00B0486C">
        <w:rPr>
          <w:sz w:val="28"/>
          <w:szCs w:val="28"/>
        </w:rPr>
        <w:t xml:space="preserve"> начальник</w:t>
      </w:r>
      <w:r w:rsidR="00247C9D" w:rsidRPr="00B0486C">
        <w:rPr>
          <w:sz w:val="28"/>
          <w:szCs w:val="28"/>
        </w:rPr>
        <w:t>у</w:t>
      </w:r>
      <w:r w:rsidR="005D15B2" w:rsidRPr="00B0486C">
        <w:rPr>
          <w:sz w:val="28"/>
          <w:szCs w:val="28"/>
        </w:rPr>
        <w:t xml:space="preserve"> управления образования администрации городского округа </w:t>
      </w:r>
      <w:r w:rsidR="00247C9D" w:rsidRPr="00B0486C">
        <w:rPr>
          <w:sz w:val="28"/>
          <w:szCs w:val="28"/>
        </w:rPr>
        <w:t>Красногорск</w:t>
      </w:r>
      <w:r w:rsidR="005D15B2" w:rsidRPr="00B0486C">
        <w:rPr>
          <w:sz w:val="28"/>
          <w:szCs w:val="28"/>
        </w:rPr>
        <w:t xml:space="preserve"> </w:t>
      </w:r>
      <w:proofErr w:type="spellStart"/>
      <w:r w:rsidR="00247C9D" w:rsidRPr="00B0486C">
        <w:rPr>
          <w:sz w:val="28"/>
          <w:szCs w:val="28"/>
        </w:rPr>
        <w:t>Доманевской</w:t>
      </w:r>
      <w:proofErr w:type="spellEnd"/>
      <w:r w:rsidR="00247C9D" w:rsidRPr="00B0486C">
        <w:rPr>
          <w:sz w:val="28"/>
          <w:szCs w:val="28"/>
        </w:rPr>
        <w:t xml:space="preserve"> О.В</w:t>
      </w:r>
      <w:r w:rsidR="005D15B2" w:rsidRPr="00B0486C">
        <w:rPr>
          <w:sz w:val="28"/>
          <w:szCs w:val="28"/>
        </w:rPr>
        <w:t xml:space="preserve">. </w:t>
      </w:r>
      <w:r w:rsidR="005D15B2" w:rsidRPr="00206314">
        <w:rPr>
          <w:sz w:val="28"/>
          <w:szCs w:val="28"/>
        </w:rPr>
        <w:t xml:space="preserve">обеспечить участие в работе членов призывной комиссии городского округа </w:t>
      </w:r>
      <w:r w:rsidR="00247C9D" w:rsidRPr="00206314">
        <w:rPr>
          <w:sz w:val="28"/>
          <w:szCs w:val="28"/>
        </w:rPr>
        <w:t>Красногорск</w:t>
      </w:r>
      <w:r w:rsidR="005D15B2" w:rsidRPr="00206314">
        <w:rPr>
          <w:sz w:val="28"/>
          <w:szCs w:val="28"/>
        </w:rPr>
        <w:t>.</w:t>
      </w:r>
    </w:p>
    <w:p w:rsidR="00D7245C" w:rsidRPr="00FD73AE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D73AE">
        <w:rPr>
          <w:sz w:val="28"/>
          <w:szCs w:val="28"/>
        </w:rPr>
        <w:lastRenderedPageBreak/>
        <w:t xml:space="preserve">Рекомендовать </w:t>
      </w:r>
      <w:r w:rsidR="00067A02" w:rsidRPr="00FD73AE">
        <w:rPr>
          <w:sz w:val="28"/>
          <w:szCs w:val="28"/>
        </w:rPr>
        <w:t>директору</w:t>
      </w:r>
      <w:r w:rsidRPr="00FD73AE">
        <w:rPr>
          <w:sz w:val="28"/>
          <w:szCs w:val="28"/>
        </w:rPr>
        <w:t xml:space="preserve"> Государственного бюджетного учреждения здравоохранения Московской области «</w:t>
      </w:r>
      <w:proofErr w:type="spellStart"/>
      <w:r w:rsidR="0062036C" w:rsidRPr="00FD73AE">
        <w:rPr>
          <w:sz w:val="28"/>
          <w:szCs w:val="28"/>
        </w:rPr>
        <w:t>Красногорская</w:t>
      </w:r>
      <w:proofErr w:type="spellEnd"/>
      <w:r w:rsidRPr="00FD73AE">
        <w:rPr>
          <w:sz w:val="28"/>
          <w:szCs w:val="28"/>
        </w:rPr>
        <w:t xml:space="preserve"> городская больница» </w:t>
      </w:r>
      <w:r w:rsidR="00067A02" w:rsidRPr="00FD73AE">
        <w:rPr>
          <w:sz w:val="28"/>
          <w:szCs w:val="28"/>
        </w:rPr>
        <w:t>Морозовой</w:t>
      </w:r>
      <w:r w:rsidR="00FD73AE" w:rsidRPr="00FD73AE">
        <w:rPr>
          <w:sz w:val="28"/>
          <w:szCs w:val="28"/>
        </w:rPr>
        <w:t xml:space="preserve"> Е.Н.</w:t>
      </w:r>
      <w:r w:rsidRPr="00FD73AE">
        <w:rPr>
          <w:sz w:val="28"/>
          <w:szCs w:val="28"/>
        </w:rPr>
        <w:t>:</w:t>
      </w:r>
    </w:p>
    <w:p w:rsidR="00D7245C" w:rsidRDefault="006B2BCA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FD73AE">
        <w:rPr>
          <w:sz w:val="28"/>
          <w:szCs w:val="28"/>
        </w:rPr>
        <w:t>3</w:t>
      </w:r>
      <w:r w:rsidR="005D15B2" w:rsidRPr="00FD73AE">
        <w:rPr>
          <w:sz w:val="28"/>
          <w:szCs w:val="28"/>
        </w:rPr>
        <w:t xml:space="preserve">.1. Обеспечить выделение </w:t>
      </w:r>
      <w:r w:rsidR="005D15B2" w:rsidRPr="00B0486C">
        <w:rPr>
          <w:color w:val="212121"/>
          <w:sz w:val="28"/>
          <w:szCs w:val="28"/>
        </w:rPr>
        <w:t>в состав медицинской комиссии врачей-специалистов и медицинских сестер</w:t>
      </w:r>
      <w:r w:rsidR="00D7245C">
        <w:rPr>
          <w:color w:val="212121"/>
          <w:sz w:val="28"/>
          <w:szCs w:val="28"/>
        </w:rPr>
        <w:t>;</w:t>
      </w:r>
    </w:p>
    <w:p w:rsidR="00A67087" w:rsidRDefault="006B2BCA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</w:t>
      </w:r>
      <w:r w:rsidR="005D15B2" w:rsidRPr="00B0486C">
        <w:rPr>
          <w:color w:val="212121"/>
          <w:sz w:val="28"/>
          <w:szCs w:val="28"/>
        </w:rPr>
        <w:t>.2. Обеспечить медицинскую комиссию необходимым имуществом</w:t>
      </w:r>
      <w:r w:rsidR="005D15B2" w:rsidRPr="00B0486C">
        <w:rPr>
          <w:color w:val="212121"/>
          <w:sz w:val="28"/>
          <w:szCs w:val="28"/>
        </w:rPr>
        <w:br/>
        <w:t>и инструментарием для качественного проведения медицинского освидетельствования граждан, подлежащих призыву на военную службу;</w:t>
      </w:r>
    </w:p>
    <w:p w:rsidR="00D7245C" w:rsidRDefault="006B2BCA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</w:t>
      </w:r>
      <w:r w:rsidR="005D15B2" w:rsidRPr="00B0486C">
        <w:rPr>
          <w:color w:val="212121"/>
          <w:sz w:val="28"/>
          <w:szCs w:val="28"/>
        </w:rPr>
        <w:t xml:space="preserve">.3. В медицинских учреждениях обеспечить </w:t>
      </w:r>
      <w:r w:rsidR="00067A02">
        <w:rPr>
          <w:color w:val="212121"/>
          <w:sz w:val="28"/>
          <w:szCs w:val="28"/>
        </w:rPr>
        <w:t xml:space="preserve">внеочередное </w:t>
      </w:r>
      <w:r w:rsidR="005D15B2" w:rsidRPr="00B0486C">
        <w:rPr>
          <w:color w:val="212121"/>
          <w:sz w:val="28"/>
          <w:szCs w:val="28"/>
        </w:rPr>
        <w:t xml:space="preserve">проведение обязательных </w:t>
      </w:r>
      <w:r w:rsidR="005338D2">
        <w:rPr>
          <w:color w:val="212121"/>
          <w:sz w:val="28"/>
          <w:szCs w:val="28"/>
        </w:rPr>
        <w:t>диагностиче</w:t>
      </w:r>
      <w:r w:rsidR="005D15B2" w:rsidRPr="00B0486C">
        <w:rPr>
          <w:color w:val="212121"/>
          <w:sz w:val="28"/>
          <w:szCs w:val="28"/>
        </w:rPr>
        <w:t>ских исследований и выдачу их результатов на руки, гражданам, подлежащим призыву на военную службу и кандидатам для поступления в военно-учебные заведения, а также, дополнительного медицинского обследования и лечения в амбулаторных и стационарных условиях граждан, подлежащих призыву на военную службу по направлению военного комиссариата городск</w:t>
      </w:r>
      <w:r w:rsidR="00E44682" w:rsidRPr="00B0486C">
        <w:rPr>
          <w:color w:val="212121"/>
          <w:sz w:val="28"/>
          <w:szCs w:val="28"/>
        </w:rPr>
        <w:t>ого</w:t>
      </w:r>
      <w:r w:rsidR="005D15B2" w:rsidRPr="00B0486C">
        <w:rPr>
          <w:color w:val="212121"/>
          <w:sz w:val="28"/>
          <w:szCs w:val="28"/>
        </w:rPr>
        <w:t xml:space="preserve"> округ</w:t>
      </w:r>
      <w:r w:rsidR="00E44682" w:rsidRPr="00B0486C">
        <w:rPr>
          <w:color w:val="212121"/>
          <w:sz w:val="28"/>
          <w:szCs w:val="28"/>
        </w:rPr>
        <w:t>а</w:t>
      </w:r>
      <w:r w:rsidR="005D15B2" w:rsidRPr="00B0486C">
        <w:rPr>
          <w:color w:val="212121"/>
          <w:sz w:val="28"/>
          <w:szCs w:val="28"/>
        </w:rPr>
        <w:t xml:space="preserve"> Кр</w:t>
      </w:r>
      <w:r w:rsidR="00E44682" w:rsidRPr="00B0486C">
        <w:rPr>
          <w:color w:val="212121"/>
          <w:sz w:val="28"/>
          <w:szCs w:val="28"/>
        </w:rPr>
        <w:t>асногорск</w:t>
      </w:r>
      <w:r w:rsidR="005D15B2" w:rsidRPr="00B0486C">
        <w:rPr>
          <w:color w:val="212121"/>
          <w:sz w:val="28"/>
          <w:szCs w:val="28"/>
        </w:rPr>
        <w:t xml:space="preserve"> Московской области, для чего выделить необходимое количество</w:t>
      </w:r>
      <w:r w:rsidR="00206314">
        <w:rPr>
          <w:color w:val="212121"/>
          <w:sz w:val="28"/>
          <w:szCs w:val="28"/>
        </w:rPr>
        <w:t xml:space="preserve"> коек</w:t>
      </w:r>
      <w:r w:rsidR="005D15B2" w:rsidRPr="00B0486C">
        <w:rPr>
          <w:color w:val="212121"/>
          <w:sz w:val="28"/>
          <w:szCs w:val="28"/>
        </w:rPr>
        <w:t>.</w:t>
      </w:r>
    </w:p>
    <w:p w:rsidR="00D7245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Рекомендовать военному комиссару городск</w:t>
      </w:r>
      <w:r w:rsidR="00E44682" w:rsidRPr="00B0486C">
        <w:rPr>
          <w:color w:val="212121"/>
          <w:sz w:val="28"/>
          <w:szCs w:val="28"/>
        </w:rPr>
        <w:t>ого</w:t>
      </w:r>
      <w:r w:rsidRPr="00B0486C">
        <w:rPr>
          <w:color w:val="212121"/>
          <w:sz w:val="28"/>
          <w:szCs w:val="28"/>
        </w:rPr>
        <w:t xml:space="preserve"> округ</w:t>
      </w:r>
      <w:r w:rsidR="00E44682" w:rsidRPr="00B0486C">
        <w:rPr>
          <w:color w:val="212121"/>
          <w:sz w:val="28"/>
          <w:szCs w:val="28"/>
        </w:rPr>
        <w:t>а</w:t>
      </w:r>
      <w:r w:rsidRPr="00B0486C">
        <w:rPr>
          <w:color w:val="212121"/>
          <w:sz w:val="28"/>
          <w:szCs w:val="28"/>
        </w:rPr>
        <w:t xml:space="preserve"> Кр</w:t>
      </w:r>
      <w:r w:rsidR="00E44682" w:rsidRPr="00B0486C">
        <w:rPr>
          <w:color w:val="212121"/>
          <w:sz w:val="28"/>
          <w:szCs w:val="28"/>
        </w:rPr>
        <w:t>асногорск</w:t>
      </w:r>
      <w:r w:rsidRPr="00B0486C">
        <w:rPr>
          <w:color w:val="212121"/>
          <w:sz w:val="28"/>
          <w:szCs w:val="28"/>
        </w:rPr>
        <w:t xml:space="preserve"> Московской области </w:t>
      </w:r>
      <w:proofErr w:type="spellStart"/>
      <w:r w:rsidR="00E44682" w:rsidRPr="00B0486C">
        <w:rPr>
          <w:color w:val="212121"/>
          <w:sz w:val="28"/>
          <w:szCs w:val="28"/>
        </w:rPr>
        <w:t>Тельбухову</w:t>
      </w:r>
      <w:proofErr w:type="spellEnd"/>
      <w:r w:rsidR="00E44682" w:rsidRPr="00B0486C">
        <w:rPr>
          <w:color w:val="212121"/>
          <w:sz w:val="28"/>
          <w:szCs w:val="28"/>
        </w:rPr>
        <w:t xml:space="preserve"> И.А</w:t>
      </w:r>
      <w:r w:rsidRPr="00B0486C">
        <w:rPr>
          <w:color w:val="212121"/>
          <w:sz w:val="28"/>
          <w:szCs w:val="28"/>
        </w:rPr>
        <w:t xml:space="preserve">. организовать выполнение плана подготовки и проведения призыва </w:t>
      </w:r>
      <w:r w:rsidR="00206314">
        <w:rPr>
          <w:color w:val="212121"/>
          <w:sz w:val="28"/>
          <w:szCs w:val="28"/>
        </w:rPr>
        <w:t xml:space="preserve">граждан </w:t>
      </w:r>
      <w:r w:rsidRPr="00B0486C">
        <w:rPr>
          <w:color w:val="212121"/>
          <w:sz w:val="28"/>
          <w:szCs w:val="28"/>
        </w:rPr>
        <w:t xml:space="preserve">на военную службу </w:t>
      </w:r>
      <w:r w:rsidR="00573685">
        <w:rPr>
          <w:color w:val="212121"/>
          <w:sz w:val="28"/>
          <w:szCs w:val="28"/>
        </w:rPr>
        <w:t>с</w:t>
      </w:r>
      <w:r w:rsidRPr="00B0486C">
        <w:rPr>
          <w:color w:val="212121"/>
          <w:sz w:val="28"/>
          <w:szCs w:val="28"/>
        </w:rPr>
        <w:t xml:space="preserve"> </w:t>
      </w:r>
      <w:r w:rsidR="00573685">
        <w:rPr>
          <w:color w:val="212121"/>
          <w:sz w:val="28"/>
          <w:szCs w:val="28"/>
        </w:rPr>
        <w:t xml:space="preserve">01 </w:t>
      </w:r>
      <w:r w:rsidR="00E44682" w:rsidRPr="00B0486C">
        <w:rPr>
          <w:color w:val="212121"/>
          <w:sz w:val="28"/>
          <w:szCs w:val="28"/>
        </w:rPr>
        <w:t>но</w:t>
      </w:r>
      <w:r w:rsidRPr="00B0486C">
        <w:rPr>
          <w:color w:val="212121"/>
          <w:sz w:val="28"/>
          <w:szCs w:val="28"/>
        </w:rPr>
        <w:t>ябр</w:t>
      </w:r>
      <w:r w:rsidR="00573685">
        <w:rPr>
          <w:color w:val="212121"/>
          <w:sz w:val="28"/>
          <w:szCs w:val="28"/>
        </w:rPr>
        <w:t xml:space="preserve">я по 31 </w:t>
      </w:r>
      <w:r w:rsidRPr="00B0486C">
        <w:rPr>
          <w:color w:val="212121"/>
          <w:sz w:val="28"/>
          <w:szCs w:val="28"/>
        </w:rPr>
        <w:t>декабр</w:t>
      </w:r>
      <w:r w:rsidR="00573685">
        <w:rPr>
          <w:color w:val="212121"/>
          <w:sz w:val="28"/>
          <w:szCs w:val="28"/>
        </w:rPr>
        <w:t>я</w:t>
      </w:r>
      <w:r w:rsidRPr="00B0486C">
        <w:rPr>
          <w:color w:val="212121"/>
          <w:sz w:val="28"/>
          <w:szCs w:val="28"/>
        </w:rPr>
        <w:t xml:space="preserve"> 2022 года граждан, состоящих </w:t>
      </w:r>
      <w:r w:rsidR="00400A14">
        <w:rPr>
          <w:color w:val="212121"/>
          <w:sz w:val="28"/>
          <w:szCs w:val="28"/>
        </w:rPr>
        <w:t xml:space="preserve">(или обязанных состоять) </w:t>
      </w:r>
      <w:r w:rsidRPr="00B0486C">
        <w:rPr>
          <w:color w:val="212121"/>
          <w:sz w:val="28"/>
          <w:szCs w:val="28"/>
        </w:rPr>
        <w:t>на воинском учёте</w:t>
      </w:r>
      <w:r w:rsidR="00E44682" w:rsidRP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в военном комиссариате городск</w:t>
      </w:r>
      <w:r w:rsidR="00E44682" w:rsidRPr="00B0486C">
        <w:rPr>
          <w:color w:val="212121"/>
          <w:sz w:val="28"/>
          <w:szCs w:val="28"/>
        </w:rPr>
        <w:t>ого</w:t>
      </w:r>
      <w:r w:rsidRPr="00B0486C">
        <w:rPr>
          <w:color w:val="212121"/>
          <w:sz w:val="28"/>
          <w:szCs w:val="28"/>
        </w:rPr>
        <w:t xml:space="preserve"> округ</w:t>
      </w:r>
      <w:r w:rsidR="00E44682" w:rsidRPr="00B0486C">
        <w:rPr>
          <w:color w:val="212121"/>
          <w:sz w:val="28"/>
          <w:szCs w:val="28"/>
        </w:rPr>
        <w:t>а</w:t>
      </w:r>
      <w:r w:rsidRPr="00B0486C">
        <w:rPr>
          <w:color w:val="212121"/>
          <w:sz w:val="28"/>
          <w:szCs w:val="28"/>
        </w:rPr>
        <w:t xml:space="preserve"> К</w:t>
      </w:r>
      <w:r w:rsidR="00E44682" w:rsidRPr="00B0486C">
        <w:rPr>
          <w:color w:val="212121"/>
          <w:sz w:val="28"/>
          <w:szCs w:val="28"/>
        </w:rPr>
        <w:t>расногорск</w:t>
      </w:r>
      <w:r w:rsidRPr="00B0486C">
        <w:rPr>
          <w:color w:val="212121"/>
          <w:sz w:val="28"/>
          <w:szCs w:val="28"/>
        </w:rPr>
        <w:t xml:space="preserve"> Московской области.</w:t>
      </w:r>
    </w:p>
    <w:p w:rsidR="00D7245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Заместителю главы администрации городского округа </w:t>
      </w:r>
      <w:r w:rsidR="00317C21" w:rsidRPr="00B0486C">
        <w:rPr>
          <w:color w:val="212121"/>
          <w:sz w:val="28"/>
          <w:szCs w:val="28"/>
        </w:rPr>
        <w:t>Красногорск</w:t>
      </w:r>
      <w:r w:rsidRPr="00B0486C">
        <w:rPr>
          <w:color w:val="212121"/>
          <w:sz w:val="28"/>
          <w:szCs w:val="28"/>
        </w:rPr>
        <w:t xml:space="preserve"> </w:t>
      </w:r>
      <w:r w:rsidR="007A49A8" w:rsidRPr="00B0486C">
        <w:rPr>
          <w:color w:val="212121"/>
          <w:sz w:val="28"/>
          <w:szCs w:val="28"/>
        </w:rPr>
        <w:t>Бутенко А.В.</w:t>
      </w:r>
      <w:r w:rsidRPr="00B0486C">
        <w:rPr>
          <w:color w:val="212121"/>
          <w:sz w:val="28"/>
          <w:szCs w:val="28"/>
        </w:rPr>
        <w:t xml:space="preserve"> принимать участие в торжественных </w:t>
      </w:r>
      <w:r w:rsidR="005338D2">
        <w:rPr>
          <w:color w:val="212121"/>
          <w:sz w:val="28"/>
          <w:szCs w:val="28"/>
        </w:rPr>
        <w:t xml:space="preserve">отправках молодого пополнения </w:t>
      </w:r>
      <w:r w:rsidRPr="00B0486C">
        <w:rPr>
          <w:color w:val="212121"/>
          <w:sz w:val="28"/>
          <w:szCs w:val="28"/>
        </w:rPr>
        <w:t>в Вооруженные Силы</w:t>
      </w:r>
      <w:r w:rsidR="00D7245C">
        <w:rPr>
          <w:color w:val="212121"/>
          <w:sz w:val="28"/>
          <w:szCs w:val="28"/>
        </w:rPr>
        <w:t xml:space="preserve"> Российской Федерации </w:t>
      </w:r>
      <w:r w:rsidRPr="00B0486C">
        <w:rPr>
          <w:color w:val="212121"/>
          <w:sz w:val="28"/>
          <w:szCs w:val="28"/>
        </w:rPr>
        <w:t>граждан, призванных на военную службу.</w:t>
      </w:r>
    </w:p>
    <w:p w:rsidR="00D7245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Рекомендовать начальнику </w:t>
      </w:r>
      <w:r w:rsidR="007A49A8" w:rsidRPr="00B0486C">
        <w:rPr>
          <w:color w:val="212121"/>
          <w:sz w:val="28"/>
          <w:szCs w:val="28"/>
        </w:rPr>
        <w:t>У</w:t>
      </w:r>
      <w:r w:rsidRPr="00B0486C">
        <w:rPr>
          <w:color w:val="212121"/>
          <w:sz w:val="28"/>
          <w:szCs w:val="28"/>
        </w:rPr>
        <w:t xml:space="preserve">МВД России </w:t>
      </w:r>
      <w:r w:rsidR="007A49A8" w:rsidRPr="00B0486C">
        <w:rPr>
          <w:color w:val="212121"/>
          <w:sz w:val="28"/>
          <w:szCs w:val="28"/>
        </w:rPr>
        <w:t>по городскому округу Красногорск Жукову Н.Н.</w:t>
      </w:r>
      <w:r w:rsidR="00D7245C">
        <w:rPr>
          <w:color w:val="212121"/>
          <w:sz w:val="28"/>
          <w:szCs w:val="28"/>
        </w:rPr>
        <w:t>:</w:t>
      </w:r>
    </w:p>
    <w:p w:rsidR="00317C21" w:rsidRPr="00B0486C" w:rsidRDefault="005D15B2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обеспечить оперативное предоставление сведений по запрос</w:t>
      </w:r>
      <w:r w:rsidR="007A49A8" w:rsidRPr="00B0486C">
        <w:rPr>
          <w:color w:val="212121"/>
          <w:sz w:val="28"/>
          <w:szCs w:val="28"/>
        </w:rPr>
        <w:t>у военного комиссариата городского</w:t>
      </w:r>
      <w:r w:rsidRPr="00B0486C">
        <w:rPr>
          <w:color w:val="212121"/>
          <w:sz w:val="28"/>
          <w:szCs w:val="28"/>
        </w:rPr>
        <w:t xml:space="preserve"> округ</w:t>
      </w:r>
      <w:r w:rsidR="007A49A8" w:rsidRPr="00B0486C">
        <w:rPr>
          <w:color w:val="212121"/>
          <w:sz w:val="28"/>
          <w:szCs w:val="28"/>
        </w:rPr>
        <w:t>а</w:t>
      </w:r>
      <w:r w:rsidRPr="00B0486C">
        <w:rPr>
          <w:color w:val="212121"/>
          <w:sz w:val="28"/>
          <w:szCs w:val="28"/>
        </w:rPr>
        <w:t xml:space="preserve"> Кр</w:t>
      </w:r>
      <w:r w:rsidR="007A49A8" w:rsidRPr="00B0486C">
        <w:rPr>
          <w:color w:val="212121"/>
          <w:sz w:val="28"/>
          <w:szCs w:val="28"/>
        </w:rPr>
        <w:t>асногорск</w:t>
      </w:r>
      <w:r w:rsidRPr="00B0486C">
        <w:rPr>
          <w:color w:val="212121"/>
          <w:sz w:val="28"/>
          <w:szCs w:val="28"/>
        </w:rPr>
        <w:t xml:space="preserve"> Московской области о наличии/отсутствии сведений на граждан, приз</w:t>
      </w:r>
      <w:r w:rsidR="00317C21" w:rsidRPr="00B0486C">
        <w:rPr>
          <w:color w:val="212121"/>
          <w:sz w:val="28"/>
          <w:szCs w:val="28"/>
        </w:rPr>
        <w:t>ы</w:t>
      </w:r>
      <w:r w:rsidRPr="00B0486C">
        <w:rPr>
          <w:color w:val="212121"/>
          <w:sz w:val="28"/>
          <w:szCs w:val="28"/>
        </w:rPr>
        <w:t>ва</w:t>
      </w:r>
      <w:r w:rsidR="00317C21" w:rsidRPr="00B0486C">
        <w:rPr>
          <w:color w:val="212121"/>
          <w:sz w:val="28"/>
          <w:szCs w:val="28"/>
        </w:rPr>
        <w:t>ем</w:t>
      </w:r>
      <w:r w:rsidR="00A67087">
        <w:rPr>
          <w:color w:val="212121"/>
          <w:sz w:val="28"/>
          <w:szCs w:val="28"/>
        </w:rPr>
        <w:t xml:space="preserve">ых на военную службу, </w:t>
      </w:r>
      <w:r w:rsidR="00EB35A2">
        <w:rPr>
          <w:color w:val="212121"/>
          <w:sz w:val="28"/>
          <w:szCs w:val="28"/>
        </w:rPr>
        <w:t>привле</w:t>
      </w:r>
      <w:r w:rsidR="00D57CC3">
        <w:rPr>
          <w:color w:val="212121"/>
          <w:sz w:val="28"/>
          <w:szCs w:val="28"/>
        </w:rPr>
        <w:t xml:space="preserve">ченных ранее </w:t>
      </w:r>
      <w:r w:rsidRPr="00B0486C">
        <w:rPr>
          <w:color w:val="212121"/>
          <w:sz w:val="28"/>
          <w:szCs w:val="28"/>
        </w:rPr>
        <w:t>к уголовной ответственности, состоявших и состоящих на учете за правонарушения, бродяжничество, употребление наркотических средств, токсичных веществ, алкоголя и медицинских препаратов</w:t>
      </w:r>
      <w:r w:rsidR="007A49A8" w:rsidRP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в немедицинских целях</w:t>
      </w:r>
      <w:r w:rsidR="007A49A8" w:rsidRPr="00B0486C">
        <w:rPr>
          <w:color w:val="212121"/>
          <w:sz w:val="28"/>
          <w:szCs w:val="28"/>
        </w:rPr>
        <w:t>;</w:t>
      </w:r>
    </w:p>
    <w:p w:rsidR="007A49A8" w:rsidRDefault="00400A14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 рамках своей компетенции осуществлять</w:t>
      </w:r>
      <w:r w:rsidR="00CB4B62" w:rsidRPr="00B0486C">
        <w:rPr>
          <w:color w:val="212121"/>
          <w:sz w:val="28"/>
          <w:szCs w:val="28"/>
        </w:rPr>
        <w:t xml:space="preserve"> розыск </w:t>
      </w:r>
      <w:r w:rsidR="007A49A8" w:rsidRPr="00B0486C">
        <w:rPr>
          <w:color w:val="212121"/>
          <w:sz w:val="28"/>
          <w:szCs w:val="28"/>
        </w:rPr>
        <w:t>граждан, уклоняющихся от призыва на военную службу</w:t>
      </w:r>
      <w:r w:rsidR="00A67087">
        <w:rPr>
          <w:color w:val="212121"/>
          <w:sz w:val="28"/>
          <w:szCs w:val="28"/>
        </w:rPr>
        <w:t>;</w:t>
      </w:r>
    </w:p>
    <w:p w:rsidR="00A67087" w:rsidRDefault="00EB35A2" w:rsidP="00206314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выполнение мероприятий </w:t>
      </w:r>
      <w:r w:rsidR="00A237D0" w:rsidRPr="006232F0">
        <w:rPr>
          <w:rFonts w:ascii="Times New Roman" w:hAnsi="Times New Roman" w:cs="Times New Roman"/>
          <w:sz w:val="28"/>
          <w:szCs w:val="28"/>
        </w:rPr>
        <w:t xml:space="preserve">по обеспечению охраны общественного порядка и общественной безопасности </w:t>
      </w:r>
      <w:r>
        <w:rPr>
          <w:rFonts w:ascii="Times New Roman" w:hAnsi="Times New Roman" w:cs="Times New Roman"/>
          <w:sz w:val="28"/>
          <w:szCs w:val="28"/>
        </w:rPr>
        <w:t>на территории и вблизи военного комиссариата городского округа Красногорск.</w:t>
      </w:r>
    </w:p>
    <w:p w:rsidR="00D7245C" w:rsidRPr="004D6863" w:rsidRDefault="000F60CA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Заместителям главы администрации городского округа Красногорск по заявкам военного комиссариата </w:t>
      </w:r>
      <w:r w:rsidR="004D6863">
        <w:rPr>
          <w:sz w:val="28"/>
          <w:szCs w:val="28"/>
        </w:rPr>
        <w:t xml:space="preserve">городского округа Красногорск </w:t>
      </w:r>
      <w:r w:rsidR="00AF2A61" w:rsidRPr="00B0486C">
        <w:rPr>
          <w:sz w:val="28"/>
          <w:szCs w:val="28"/>
        </w:rPr>
        <w:t>оказа</w:t>
      </w:r>
      <w:r>
        <w:rPr>
          <w:sz w:val="28"/>
          <w:szCs w:val="28"/>
        </w:rPr>
        <w:t>ть</w:t>
      </w:r>
      <w:r w:rsidR="00AF2A61" w:rsidRPr="00B0486C">
        <w:rPr>
          <w:sz w:val="28"/>
          <w:szCs w:val="28"/>
        </w:rPr>
        <w:t xml:space="preserve"> содействи</w:t>
      </w:r>
      <w:r>
        <w:rPr>
          <w:sz w:val="28"/>
          <w:szCs w:val="28"/>
        </w:rPr>
        <w:t xml:space="preserve">е (по своему направлению деятельности) </w:t>
      </w:r>
      <w:r w:rsidR="00AF2A61" w:rsidRPr="00B0486C">
        <w:rPr>
          <w:sz w:val="28"/>
          <w:szCs w:val="28"/>
        </w:rPr>
        <w:t>военно</w:t>
      </w:r>
      <w:r w:rsidR="00F73CD8">
        <w:rPr>
          <w:sz w:val="28"/>
          <w:szCs w:val="28"/>
        </w:rPr>
        <w:t>му</w:t>
      </w:r>
      <w:r w:rsidR="00AF2A61" w:rsidRPr="00B0486C">
        <w:rPr>
          <w:sz w:val="28"/>
          <w:szCs w:val="28"/>
        </w:rPr>
        <w:t xml:space="preserve"> комиссариат</w:t>
      </w:r>
      <w:r w:rsidR="00F73CD8">
        <w:rPr>
          <w:sz w:val="28"/>
          <w:szCs w:val="28"/>
        </w:rPr>
        <w:t>у</w:t>
      </w:r>
      <w:r w:rsidR="00AF2A61" w:rsidRPr="00B0486C">
        <w:rPr>
          <w:sz w:val="28"/>
          <w:szCs w:val="28"/>
        </w:rPr>
        <w:t xml:space="preserve"> городского округа Красногорск п</w:t>
      </w:r>
      <w:r w:rsidR="005338D2">
        <w:rPr>
          <w:sz w:val="28"/>
          <w:szCs w:val="28"/>
        </w:rPr>
        <w:t>о</w:t>
      </w:r>
      <w:r w:rsidR="00AF2A61" w:rsidRPr="00B0486C">
        <w:rPr>
          <w:sz w:val="28"/>
          <w:szCs w:val="28"/>
        </w:rPr>
        <w:t xml:space="preserve"> выполнению мероприятий по </w:t>
      </w:r>
      <w:r w:rsidR="004D6863">
        <w:rPr>
          <w:sz w:val="28"/>
          <w:szCs w:val="28"/>
        </w:rPr>
        <w:t xml:space="preserve">призыву </w:t>
      </w:r>
      <w:r w:rsidR="004D6863" w:rsidRPr="00B0486C">
        <w:rPr>
          <w:color w:val="212121"/>
          <w:sz w:val="28"/>
          <w:szCs w:val="28"/>
        </w:rPr>
        <w:t>граждан на военную службу.</w:t>
      </w:r>
    </w:p>
    <w:p w:rsidR="00B0486C" w:rsidRPr="006B2BCA" w:rsidRDefault="00CB4B62" w:rsidP="00206314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0486C">
        <w:rPr>
          <w:color w:val="212121"/>
          <w:sz w:val="28"/>
          <w:szCs w:val="28"/>
        </w:rPr>
        <w:t>Руководителям предпр</w:t>
      </w:r>
      <w:r w:rsidR="00317C21" w:rsidRPr="00B0486C">
        <w:rPr>
          <w:color w:val="212121"/>
          <w:sz w:val="28"/>
          <w:szCs w:val="28"/>
        </w:rPr>
        <w:t xml:space="preserve">иятий, организаций и учреждений, осуществляющих свою деятельность на территории городского округа Красногорск прошу оказать </w:t>
      </w:r>
      <w:r w:rsidR="006B2BCA">
        <w:rPr>
          <w:color w:val="212121"/>
          <w:sz w:val="28"/>
          <w:szCs w:val="28"/>
        </w:rPr>
        <w:t>содействие</w:t>
      </w:r>
      <w:r w:rsidR="00317C21" w:rsidRPr="00B0486C">
        <w:rPr>
          <w:color w:val="212121"/>
          <w:sz w:val="28"/>
          <w:szCs w:val="28"/>
        </w:rPr>
        <w:t xml:space="preserve"> </w:t>
      </w:r>
      <w:r w:rsidR="00E6527A" w:rsidRPr="00B0486C">
        <w:rPr>
          <w:color w:val="212121"/>
          <w:sz w:val="28"/>
          <w:szCs w:val="28"/>
        </w:rPr>
        <w:t>в выделении автотранспорта</w:t>
      </w:r>
      <w:r w:rsidR="00E6527A">
        <w:rPr>
          <w:color w:val="212121"/>
          <w:sz w:val="28"/>
          <w:szCs w:val="28"/>
        </w:rPr>
        <w:t xml:space="preserve">, </w:t>
      </w:r>
      <w:r w:rsidR="00E6527A" w:rsidRPr="00B0486C">
        <w:rPr>
          <w:color w:val="212121"/>
          <w:sz w:val="28"/>
          <w:szCs w:val="28"/>
        </w:rPr>
        <w:t xml:space="preserve">технических работников </w:t>
      </w:r>
      <w:r w:rsidR="00E6527A">
        <w:rPr>
          <w:color w:val="212121"/>
          <w:sz w:val="28"/>
          <w:szCs w:val="28"/>
        </w:rPr>
        <w:t xml:space="preserve">и посыльных </w:t>
      </w:r>
      <w:r w:rsidR="00317C21" w:rsidRPr="00B0486C">
        <w:rPr>
          <w:color w:val="212121"/>
          <w:sz w:val="28"/>
          <w:szCs w:val="28"/>
        </w:rPr>
        <w:t>по заявке военного комиссариата</w:t>
      </w:r>
      <w:r w:rsidR="00B0486C" w:rsidRPr="00B0486C">
        <w:rPr>
          <w:color w:val="212121"/>
          <w:sz w:val="28"/>
          <w:szCs w:val="28"/>
        </w:rPr>
        <w:t>.</w:t>
      </w:r>
    </w:p>
    <w:p w:rsidR="006B2BCA" w:rsidRPr="00D7245C" w:rsidRDefault="00D80DA1" w:rsidP="00206314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Вручение призывникам повесток производить сотрудниками военного комиссариата городского округа Красногорск и личным составом участков и штабов оповещения, развернутых в учебных целях.</w:t>
      </w:r>
    </w:p>
    <w:p w:rsidR="00B0486C" w:rsidRPr="00B0486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Заместителю главы администрации городского округа</w:t>
      </w:r>
      <w:r w:rsidR="00373F2E">
        <w:rPr>
          <w:color w:val="212121"/>
          <w:sz w:val="28"/>
          <w:szCs w:val="28"/>
        </w:rPr>
        <w:t xml:space="preserve"> Красногорск</w:t>
      </w:r>
      <w:r w:rsidRPr="00B0486C">
        <w:rPr>
          <w:color w:val="212121"/>
          <w:sz w:val="28"/>
          <w:szCs w:val="28"/>
        </w:rPr>
        <w:t xml:space="preserve"> </w:t>
      </w:r>
      <w:r w:rsidR="000F60CA">
        <w:rPr>
          <w:color w:val="212121"/>
          <w:sz w:val="28"/>
          <w:szCs w:val="28"/>
        </w:rPr>
        <w:t>Т</w:t>
      </w:r>
      <w:r w:rsidR="00317C21" w:rsidRPr="00B0486C">
        <w:rPr>
          <w:color w:val="212121"/>
          <w:sz w:val="28"/>
          <w:szCs w:val="28"/>
        </w:rPr>
        <w:t>имошиной Н.С.</w:t>
      </w:r>
      <w:r w:rsidRPr="00B0486C">
        <w:rPr>
          <w:color w:val="212121"/>
          <w:sz w:val="28"/>
          <w:szCs w:val="28"/>
        </w:rPr>
        <w:t xml:space="preserve"> опубликовать настоящее постановление в официальном городском печатном средстве массовой информации и </w:t>
      </w:r>
      <w:r w:rsidR="00EB35A2">
        <w:rPr>
          <w:color w:val="212121"/>
          <w:sz w:val="28"/>
          <w:szCs w:val="28"/>
        </w:rPr>
        <w:t xml:space="preserve">разместить </w:t>
      </w:r>
      <w:r w:rsidRPr="00B0486C">
        <w:rPr>
          <w:color w:val="212121"/>
          <w:sz w:val="28"/>
          <w:szCs w:val="28"/>
        </w:rPr>
        <w:t>на официальном сайте</w:t>
      </w:r>
      <w:r w:rsidR="00317C21" w:rsidRPr="00B0486C">
        <w:rPr>
          <w:color w:val="212121"/>
          <w:sz w:val="28"/>
          <w:szCs w:val="28"/>
        </w:rPr>
        <w:t xml:space="preserve"> администрации городского округа Красногорск</w:t>
      </w:r>
      <w:r w:rsidRPr="00B0486C">
        <w:rPr>
          <w:color w:val="212121"/>
          <w:sz w:val="28"/>
          <w:szCs w:val="28"/>
        </w:rPr>
        <w:t>.</w:t>
      </w:r>
    </w:p>
    <w:p w:rsidR="005D15B2" w:rsidRPr="00B0486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proofErr w:type="gramStart"/>
      <w:r w:rsidRPr="00B0486C">
        <w:rPr>
          <w:color w:val="212121"/>
          <w:sz w:val="28"/>
          <w:szCs w:val="28"/>
        </w:rPr>
        <w:t xml:space="preserve">Контроль 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за</w:t>
      </w:r>
      <w:proofErr w:type="gramEnd"/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 выполнением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 настоящего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 постановления возложить на заместителя 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главы 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администрации городского округа </w:t>
      </w:r>
      <w:r w:rsidR="00317C21" w:rsidRPr="00B0486C">
        <w:rPr>
          <w:color w:val="212121"/>
          <w:sz w:val="28"/>
          <w:szCs w:val="28"/>
        </w:rPr>
        <w:t>Красногорск Бутенко А.В</w:t>
      </w:r>
      <w:r w:rsidRPr="00B0486C">
        <w:rPr>
          <w:color w:val="212121"/>
          <w:sz w:val="28"/>
          <w:szCs w:val="28"/>
        </w:rPr>
        <w:t>.</w:t>
      </w:r>
    </w:p>
    <w:p w:rsidR="00D7245C" w:rsidRDefault="00D7245C" w:rsidP="00D7245C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EB35A2" w:rsidRDefault="00EB35A2" w:rsidP="00D7245C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D15B2" w:rsidRPr="00B0486C" w:rsidRDefault="005D15B2" w:rsidP="00D7245C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Глава городского округа</w:t>
      </w:r>
      <w:r w:rsidR="00247C9D" w:rsidRPr="00B0486C">
        <w:rPr>
          <w:color w:val="212121"/>
          <w:sz w:val="28"/>
          <w:szCs w:val="28"/>
        </w:rPr>
        <w:t xml:space="preserve"> Красногорск</w:t>
      </w:r>
    </w:p>
    <w:p w:rsidR="004D6863" w:rsidRDefault="00247C9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Д.В. Волков</w:t>
      </w: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2F0E5A" w:rsidRDefault="002F0E5A" w:rsidP="002F0E5A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Верно</w:t>
      </w:r>
      <w:bookmarkStart w:id="0" w:name="_GoBack"/>
      <w:bookmarkEnd w:id="0"/>
    </w:p>
    <w:p w:rsidR="002F0E5A" w:rsidRDefault="002F0E5A" w:rsidP="002F0E5A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инспектор общего отдела</w:t>
      </w:r>
    </w:p>
    <w:p w:rsidR="002F0E5A" w:rsidRDefault="002F0E5A" w:rsidP="002F0E5A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Управления делами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Ю.Г. Никифорова</w:t>
      </w:r>
    </w:p>
    <w:p w:rsidR="002F0E5A" w:rsidRDefault="002F0E5A" w:rsidP="002F0E5A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</w:p>
    <w:p w:rsidR="002F0E5A" w:rsidRDefault="002F0E5A" w:rsidP="002F0E5A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С.А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Баев</w:t>
      </w:r>
    </w:p>
    <w:p w:rsidR="002F0E5A" w:rsidRDefault="002F0E5A" w:rsidP="002F0E5A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</w:p>
    <w:p w:rsidR="002F0E5A" w:rsidRDefault="002F0E5A" w:rsidP="002F0E5A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Разослано: в дело -2, заместителям главы администрации, </w:t>
      </w:r>
      <w:proofErr w:type="spellStart"/>
      <w:r>
        <w:rPr>
          <w:color w:val="000000"/>
          <w:sz w:val="28"/>
          <w:szCs w:val="28"/>
        </w:rPr>
        <w:t>Тельбухову</w:t>
      </w:r>
      <w:proofErr w:type="spellEnd"/>
      <w:r>
        <w:rPr>
          <w:color w:val="000000"/>
          <w:sz w:val="28"/>
          <w:szCs w:val="28"/>
        </w:rPr>
        <w:t xml:space="preserve"> И.А., Жукову Н.Н., </w:t>
      </w:r>
      <w:r>
        <w:rPr>
          <w:color w:val="000000"/>
          <w:sz w:val="28"/>
          <w:szCs w:val="28"/>
        </w:rPr>
        <w:t>Морозовой Е.Н</w:t>
      </w:r>
      <w:r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руководителям организаций – 28.</w:t>
      </w: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FF0000"/>
        </w:rPr>
      </w:pPr>
    </w:p>
    <w:p w:rsidR="00247C9D" w:rsidRPr="0025727B" w:rsidRDefault="00247C9D" w:rsidP="00247C9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47C9D" w:rsidRDefault="00247C9D" w:rsidP="00247C9D">
      <w:pPr>
        <w:spacing w:after="0" w:line="240" w:lineRule="atLeast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5B2" w:rsidRDefault="005D15B2"/>
    <w:sectPr w:rsidR="005D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9D"/>
    <w:multiLevelType w:val="hybridMultilevel"/>
    <w:tmpl w:val="DE3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16E"/>
    <w:multiLevelType w:val="hybridMultilevel"/>
    <w:tmpl w:val="8EF03332"/>
    <w:lvl w:ilvl="0" w:tplc="E24871C0">
      <w:start w:val="1"/>
      <w:numFmt w:val="decimal"/>
      <w:lvlText w:val="%1."/>
      <w:lvlJc w:val="left"/>
      <w:pPr>
        <w:ind w:left="177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F6AC2"/>
    <w:multiLevelType w:val="hybridMultilevel"/>
    <w:tmpl w:val="E58AA180"/>
    <w:lvl w:ilvl="0" w:tplc="E24871C0">
      <w:start w:val="1"/>
      <w:numFmt w:val="decimal"/>
      <w:lvlText w:val="%1."/>
      <w:lvlJc w:val="left"/>
      <w:pPr>
        <w:ind w:left="178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9359D"/>
    <w:multiLevelType w:val="hybridMultilevel"/>
    <w:tmpl w:val="F0B03C7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4809A3"/>
    <w:multiLevelType w:val="hybridMultilevel"/>
    <w:tmpl w:val="D25240B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2"/>
    <w:rsid w:val="00021E52"/>
    <w:rsid w:val="00067A02"/>
    <w:rsid w:val="000F60CA"/>
    <w:rsid w:val="001E327D"/>
    <w:rsid w:val="00206314"/>
    <w:rsid w:val="00247C9D"/>
    <w:rsid w:val="002A532B"/>
    <w:rsid w:val="002F0E5A"/>
    <w:rsid w:val="00317C21"/>
    <w:rsid w:val="0034795C"/>
    <w:rsid w:val="00373F2E"/>
    <w:rsid w:val="00400A14"/>
    <w:rsid w:val="00487B8D"/>
    <w:rsid w:val="004A33C2"/>
    <w:rsid w:val="004D6863"/>
    <w:rsid w:val="004D75E9"/>
    <w:rsid w:val="005338D2"/>
    <w:rsid w:val="0055021F"/>
    <w:rsid w:val="00573685"/>
    <w:rsid w:val="0057651D"/>
    <w:rsid w:val="005D15B2"/>
    <w:rsid w:val="0062036C"/>
    <w:rsid w:val="00654853"/>
    <w:rsid w:val="006B2BCA"/>
    <w:rsid w:val="006E4793"/>
    <w:rsid w:val="007A49A8"/>
    <w:rsid w:val="00805498"/>
    <w:rsid w:val="008A5DD4"/>
    <w:rsid w:val="00A237D0"/>
    <w:rsid w:val="00A67087"/>
    <w:rsid w:val="00A87B18"/>
    <w:rsid w:val="00A9649A"/>
    <w:rsid w:val="00AF2A61"/>
    <w:rsid w:val="00B0486C"/>
    <w:rsid w:val="00B951CD"/>
    <w:rsid w:val="00C45483"/>
    <w:rsid w:val="00CB112B"/>
    <w:rsid w:val="00CB4B62"/>
    <w:rsid w:val="00CE0840"/>
    <w:rsid w:val="00D57CC3"/>
    <w:rsid w:val="00D7245C"/>
    <w:rsid w:val="00D80DA1"/>
    <w:rsid w:val="00DB4737"/>
    <w:rsid w:val="00E44682"/>
    <w:rsid w:val="00E6527A"/>
    <w:rsid w:val="00EB35A2"/>
    <w:rsid w:val="00F73CD8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75D3-2B61-407B-BE46-7A3612CB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59CE3-1116-4A4F-834E-C32C1711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Васильевич Цуркан</dc:creator>
  <cp:keywords/>
  <dc:description/>
  <cp:lastModifiedBy>Юрий Васильевич Цуркан</cp:lastModifiedBy>
  <cp:revision>32</cp:revision>
  <dcterms:created xsi:type="dcterms:W3CDTF">2022-10-31T05:33:00Z</dcterms:created>
  <dcterms:modified xsi:type="dcterms:W3CDTF">2022-11-01T09:10:00Z</dcterms:modified>
</cp:coreProperties>
</file>