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2B37BC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9A" w:rsidRDefault="00AD0235" w:rsidP="0067385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224ED" w:rsidRDefault="003224ED" w:rsidP="0067385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DB679A" w:rsidRPr="008972D3" w:rsidRDefault="00DB679A" w:rsidP="00DB679A">
      <w:pPr>
        <w:pStyle w:val="ConsPlusNormal"/>
        <w:ind w:firstLine="851"/>
        <w:jc w:val="center"/>
      </w:pPr>
      <w:r w:rsidRPr="008972D3">
        <w:t>О создании</w:t>
      </w:r>
      <w:r w:rsidR="00AC58F0">
        <w:t xml:space="preserve"> и утверждении Положения о</w:t>
      </w:r>
      <w:r w:rsidRPr="008972D3">
        <w:t xml:space="preserve"> межведомственной комиссии по обследованию </w:t>
      </w:r>
      <w:r w:rsidR="001D1BE2" w:rsidRPr="008972D3">
        <w:t xml:space="preserve">и категорированию </w:t>
      </w:r>
      <w:r w:rsidR="00704B47">
        <w:t xml:space="preserve">торговых объектов (территорий) </w:t>
      </w:r>
      <w:r w:rsidR="00AC58F0">
        <w:t xml:space="preserve">в городском округе </w:t>
      </w:r>
      <w:r w:rsidRPr="008972D3">
        <w:t>Красногорск</w:t>
      </w:r>
    </w:p>
    <w:p w:rsidR="00DB679A" w:rsidRDefault="00DB679A" w:rsidP="00F77BDE">
      <w:pPr>
        <w:pStyle w:val="ConsPlusNormal"/>
        <w:ind w:firstLine="851"/>
        <w:jc w:val="both"/>
      </w:pPr>
    </w:p>
    <w:p w:rsidR="003224ED" w:rsidRPr="008972D3" w:rsidRDefault="003224ED" w:rsidP="00F77BDE">
      <w:pPr>
        <w:pStyle w:val="ConsPlusNormal"/>
        <w:ind w:firstLine="851"/>
        <w:jc w:val="both"/>
      </w:pPr>
    </w:p>
    <w:p w:rsidR="00AD0235" w:rsidRPr="008972D3" w:rsidRDefault="00AD0235" w:rsidP="00F77BDE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8972D3">
        <w:rPr>
          <w:rFonts w:eastAsia="Times New Roman"/>
          <w:lang w:eastAsia="ru-RU"/>
        </w:rPr>
        <w:t xml:space="preserve">В соответствии с Федеральным законом от </w:t>
      </w:r>
      <w:r w:rsidR="00F77BDE" w:rsidRPr="008972D3">
        <w:rPr>
          <w:rFonts w:eastAsia="Times New Roman"/>
          <w:lang w:eastAsia="ru-RU"/>
        </w:rPr>
        <w:t>06.10.</w:t>
      </w:r>
      <w:r w:rsidRPr="008972D3">
        <w:rPr>
          <w:rFonts w:eastAsia="Times New Roman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F77BDE" w:rsidRPr="008972D3">
        <w:rPr>
          <w:rFonts w:eastAsia="Times New Roman"/>
          <w:lang w:eastAsia="ru-RU"/>
        </w:rPr>
        <w:t xml:space="preserve">руководствуясь требованиями </w:t>
      </w:r>
      <w:r w:rsidR="00F77BDE" w:rsidRPr="008972D3">
        <w:t xml:space="preserve">к антитеррористической защищенности </w:t>
      </w:r>
      <w:r w:rsidR="00B70B9D">
        <w:t>торговых объектов (территорий)</w:t>
      </w:r>
      <w:r w:rsidR="00F77BDE" w:rsidRPr="008972D3">
        <w:t xml:space="preserve">, утвержденными </w:t>
      </w:r>
      <w:r w:rsidRPr="008972D3">
        <w:rPr>
          <w:rFonts w:eastAsia="Times New Roman"/>
          <w:lang w:eastAsia="ru-RU"/>
        </w:rPr>
        <w:t xml:space="preserve">постановлением Правительства Российской Федерации от </w:t>
      </w:r>
      <w:r w:rsidR="00AC58F0">
        <w:rPr>
          <w:rFonts w:eastAsia="Times New Roman"/>
          <w:lang w:eastAsia="ru-RU"/>
        </w:rPr>
        <w:t>1</w:t>
      </w:r>
      <w:r w:rsidR="00B70B9D">
        <w:rPr>
          <w:rFonts w:eastAsia="Times New Roman"/>
          <w:lang w:eastAsia="ru-RU"/>
        </w:rPr>
        <w:t>9</w:t>
      </w:r>
      <w:r w:rsidR="00AC58F0">
        <w:rPr>
          <w:rFonts w:eastAsia="Times New Roman"/>
          <w:lang w:eastAsia="ru-RU"/>
        </w:rPr>
        <w:t>.</w:t>
      </w:r>
      <w:r w:rsidR="00B70B9D">
        <w:rPr>
          <w:rFonts w:eastAsia="Times New Roman"/>
          <w:lang w:eastAsia="ru-RU"/>
        </w:rPr>
        <w:t>1</w:t>
      </w:r>
      <w:r w:rsidR="00AC58F0">
        <w:rPr>
          <w:rFonts w:eastAsia="Times New Roman"/>
          <w:lang w:eastAsia="ru-RU"/>
        </w:rPr>
        <w:t>0.2017</w:t>
      </w:r>
      <w:r w:rsidRPr="008972D3">
        <w:rPr>
          <w:rFonts w:eastAsia="Times New Roman"/>
          <w:lang w:eastAsia="ru-RU"/>
        </w:rPr>
        <w:t xml:space="preserve"> № </w:t>
      </w:r>
      <w:r w:rsidR="00B70B9D">
        <w:rPr>
          <w:rFonts w:eastAsia="Times New Roman"/>
          <w:lang w:eastAsia="ru-RU"/>
        </w:rPr>
        <w:t>1273</w:t>
      </w:r>
      <w:r w:rsidR="007D05B9" w:rsidRPr="008972D3">
        <w:rPr>
          <w:rFonts w:eastAsia="Times New Roman"/>
          <w:lang w:eastAsia="ru-RU"/>
        </w:rPr>
        <w:t xml:space="preserve"> </w:t>
      </w:r>
      <w:r w:rsidR="001C721C">
        <w:rPr>
          <w:rFonts w:eastAsia="Times New Roman"/>
          <w:lang w:eastAsia="ru-RU"/>
        </w:rPr>
        <w:t>«</w:t>
      </w:r>
      <w:r w:rsidR="00B70B9D" w:rsidRPr="00B70B9D">
        <w:t>Об</w:t>
      </w:r>
      <w:r w:rsidR="00B70B9D">
        <w:t xml:space="preserve"> </w:t>
      </w:r>
      <w:r w:rsidR="00B70B9D" w:rsidRPr="00B70B9D">
        <w:t>утверждении требований</w:t>
      </w:r>
      <w:r w:rsidR="00B70B9D">
        <w:t xml:space="preserve"> </w:t>
      </w:r>
      <w:r w:rsidR="00B70B9D" w:rsidRPr="00B70B9D">
        <w:t>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1C721C">
        <w:t>»</w:t>
      </w:r>
      <w:r w:rsidR="00600FC5" w:rsidRPr="008972D3">
        <w:rPr>
          <w:bCs/>
          <w:color w:val="000000"/>
        </w:rPr>
        <w:t xml:space="preserve">, </w:t>
      </w:r>
      <w:r w:rsidRPr="008972D3">
        <w:rPr>
          <w:rFonts w:eastAsia="Times New Roman"/>
          <w:lang w:eastAsia="ru-RU"/>
        </w:rPr>
        <w:t xml:space="preserve">в целях </w:t>
      </w:r>
      <w:r w:rsidR="002E0766">
        <w:rPr>
          <w:rFonts w:eastAsia="Times New Roman"/>
          <w:lang w:eastAsia="ru-RU"/>
        </w:rPr>
        <w:t>установления дифференцированных требований к обеспечению антитеррористической защищенности торговых объектов</w:t>
      </w:r>
      <w:r w:rsidR="00B70B9D">
        <w:t xml:space="preserve"> (территорий)</w:t>
      </w:r>
      <w:r w:rsidRPr="008972D3">
        <w:rPr>
          <w:rFonts w:eastAsia="Times New Roman"/>
          <w:lang w:eastAsia="ru-RU"/>
        </w:rPr>
        <w:t xml:space="preserve"> </w:t>
      </w:r>
      <w:r w:rsidR="002E0766">
        <w:rPr>
          <w:rFonts w:eastAsia="Times New Roman"/>
          <w:lang w:eastAsia="ru-RU"/>
        </w:rPr>
        <w:t xml:space="preserve">с учетом степени угрозы совершения на них террористического акта и масштаба возможных последствий </w:t>
      </w:r>
      <w:r w:rsidRPr="008972D3">
        <w:rPr>
          <w:rFonts w:eastAsia="Times New Roman"/>
          <w:lang w:eastAsia="ru-RU"/>
        </w:rPr>
        <w:t xml:space="preserve">в </w:t>
      </w:r>
      <w:r w:rsidR="00AC58F0">
        <w:rPr>
          <w:rFonts w:eastAsia="Times New Roman"/>
          <w:lang w:eastAsia="ru-RU"/>
        </w:rPr>
        <w:t xml:space="preserve">городском округе </w:t>
      </w:r>
      <w:r w:rsidR="00765D4D" w:rsidRPr="008972D3">
        <w:rPr>
          <w:rFonts w:eastAsia="Times New Roman"/>
          <w:lang w:eastAsia="ru-RU"/>
        </w:rPr>
        <w:t>Красногорск</w:t>
      </w:r>
      <w:r w:rsidRPr="008972D3">
        <w:rPr>
          <w:rFonts w:eastAsia="Times New Roman"/>
          <w:lang w:eastAsia="ru-RU"/>
        </w:rPr>
        <w:t>,</w:t>
      </w:r>
      <w:r w:rsidR="00DB679A" w:rsidRPr="008972D3">
        <w:rPr>
          <w:rFonts w:eastAsia="Times New Roman"/>
          <w:lang w:eastAsia="ru-RU"/>
        </w:rPr>
        <w:t xml:space="preserve"> </w:t>
      </w:r>
      <w:r w:rsidR="00DB679A" w:rsidRPr="008972D3">
        <w:rPr>
          <w:rFonts w:eastAsia="Times New Roman"/>
          <w:b/>
          <w:spacing w:val="20"/>
          <w:lang w:eastAsia="ru-RU"/>
        </w:rPr>
        <w:t>постановляю</w:t>
      </w:r>
      <w:r w:rsidR="00DB679A" w:rsidRPr="008972D3">
        <w:rPr>
          <w:rFonts w:eastAsia="Times New Roman"/>
          <w:spacing w:val="20"/>
          <w:lang w:eastAsia="ru-RU"/>
        </w:rPr>
        <w:t>:</w:t>
      </w:r>
    </w:p>
    <w:p w:rsidR="00F2275A" w:rsidRDefault="00F77BDE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AD023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</w:t>
      </w:r>
      <w:r w:rsidR="00AD023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</w:t>
      </w:r>
      <w:r w:rsidR="00600FC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категорированию </w:t>
      </w:r>
      <w:r w:rsidR="00B70B9D" w:rsidRPr="00B70B9D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B70B9D">
        <w:t xml:space="preserve"> 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</w:t>
      </w:r>
      <w:r w:rsidR="00A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EB4D4C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AD023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275A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F0" w:rsidRDefault="00AC58F0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(приложение №2).</w:t>
      </w:r>
    </w:p>
    <w:p w:rsidR="00086621" w:rsidRDefault="00086621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24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категорировани</w:t>
      </w:r>
      <w:r w:rsidR="0024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F4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</w:t>
      </w:r>
      <w:r w:rsidR="0024602C" w:rsidRPr="0024602C">
        <w:rPr>
          <w:rFonts w:ascii="Times New Roman" w:hAnsi="Times New Roman" w:cs="Times New Roman"/>
          <w:sz w:val="28"/>
          <w:szCs w:val="28"/>
        </w:rPr>
        <w:t>Перечн</w:t>
      </w:r>
      <w:r w:rsidR="0024602C">
        <w:rPr>
          <w:rFonts w:ascii="Times New Roman" w:hAnsi="Times New Roman" w:cs="Times New Roman"/>
          <w:sz w:val="28"/>
          <w:szCs w:val="28"/>
        </w:rPr>
        <w:t>ем</w:t>
      </w:r>
      <w:r w:rsidR="0024602C" w:rsidRPr="0024602C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207428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места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обследованию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категорированию </w:t>
      </w:r>
      <w:r w:rsidR="00716AE8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</w:t>
      </w:r>
      <w:r w:rsidR="00F42337">
        <w:rPr>
          <w:rFonts w:ascii="Times New Roman" w:hAnsi="Times New Roman" w:cs="Times New Roman"/>
          <w:sz w:val="28"/>
          <w:szCs w:val="28"/>
        </w:rPr>
        <w:t>)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</w:t>
      </w:r>
      <w:r w:rsidR="0071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773" w:rsidRPr="001805E8" w:rsidRDefault="00086621" w:rsidP="001805E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97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уководителю юридического лица, являющегося собственником </w:t>
      </w:r>
      <w:r w:rsidR="00716AE8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716AE8">
        <w:rPr>
          <w:rFonts w:ascii="Times New Roman" w:hAnsi="Times New Roman" w:cs="Times New Roman"/>
          <w:sz w:val="28"/>
          <w:szCs w:val="28"/>
        </w:rPr>
        <w:t xml:space="preserve"> </w:t>
      </w:r>
      <w:r w:rsidRPr="00897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использующего его на ином законном основании, или физическое лицо, являющееся собственником </w:t>
      </w:r>
      <w:r w:rsidR="00716AE8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Pr="00897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использующее его на ином законном основании 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категорирования на кажд</w:t>
      </w:r>
      <w:r w:rsidR="00716A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E8" w:rsidRPr="00454FF4">
        <w:rPr>
          <w:rFonts w:ascii="Times New Roman" w:hAnsi="Times New Roman" w:cs="Times New Roman"/>
          <w:sz w:val="28"/>
          <w:szCs w:val="28"/>
        </w:rPr>
        <w:t>торговы</w:t>
      </w:r>
      <w:r w:rsidR="00716AE8">
        <w:rPr>
          <w:rFonts w:ascii="Times New Roman" w:hAnsi="Times New Roman" w:cs="Times New Roman"/>
          <w:sz w:val="28"/>
          <w:szCs w:val="28"/>
        </w:rPr>
        <w:t>й</w:t>
      </w:r>
      <w:r w:rsidR="00716AE8" w:rsidRPr="00454FF4">
        <w:rPr>
          <w:rFonts w:ascii="Times New Roman" w:hAnsi="Times New Roman" w:cs="Times New Roman"/>
          <w:sz w:val="28"/>
          <w:szCs w:val="28"/>
        </w:rPr>
        <w:t xml:space="preserve"> объект (территори</w:t>
      </w:r>
      <w:r w:rsidR="00716AE8">
        <w:rPr>
          <w:rFonts w:ascii="Times New Roman" w:hAnsi="Times New Roman" w:cs="Times New Roman"/>
          <w:sz w:val="28"/>
          <w:szCs w:val="28"/>
        </w:rPr>
        <w:t>ю</w:t>
      </w:r>
      <w:r w:rsidR="00716AE8" w:rsidRPr="00454FF4">
        <w:rPr>
          <w:rFonts w:ascii="Times New Roman" w:hAnsi="Times New Roman" w:cs="Times New Roman"/>
          <w:sz w:val="28"/>
          <w:szCs w:val="28"/>
        </w:rPr>
        <w:t>)</w:t>
      </w:r>
      <w:r w:rsidR="00716AE8">
        <w:rPr>
          <w:rFonts w:ascii="Times New Roman" w:hAnsi="Times New Roman" w:cs="Times New Roman"/>
          <w:sz w:val="28"/>
          <w:szCs w:val="28"/>
        </w:rPr>
        <w:t xml:space="preserve"> 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согласовать его с 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90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</w:t>
      </w:r>
      <w:r w:rsidR="00507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 или подразделением вневедомственной охраны войск национальной гвардии Российской Федерации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</w:t>
      </w:r>
      <w:r w:rsidR="003F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</w:t>
      </w:r>
      <w:r w:rsidR="003F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0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0DE9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290D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0DE9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9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0DE9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субъекта Российской Федерации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35" w:rsidRPr="008972D3" w:rsidRDefault="00AD0235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 безопасности а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 А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046520" w:rsidRPr="008972D3" w:rsidRDefault="00046520" w:rsidP="00B23FC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2D" w:rsidRDefault="00AD0235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26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765D4D" w:rsidRPr="008972D3" w:rsidRDefault="00826F2D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AD023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Р.Ф. Хабиров</w:t>
      </w:r>
    </w:p>
    <w:p w:rsidR="005A4499" w:rsidRDefault="005A4499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77C0" w:rsidRPr="00F743AC" w:rsidRDefault="00D577C0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3AC">
        <w:rPr>
          <w:rFonts w:ascii="Times New Roman" w:hAnsi="Times New Roman" w:cs="Times New Roman"/>
          <w:sz w:val="27"/>
          <w:szCs w:val="27"/>
        </w:rPr>
        <w:t>Верно</w:t>
      </w:r>
    </w:p>
    <w:p w:rsidR="00D577C0" w:rsidRPr="00F743AC" w:rsidRDefault="00D577C0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начальника</w:t>
      </w:r>
    </w:p>
    <w:p w:rsidR="00D577C0" w:rsidRDefault="00D577C0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F743AC">
        <w:rPr>
          <w:rFonts w:ascii="Times New Roman" w:hAnsi="Times New Roman" w:cs="Times New Roman"/>
          <w:sz w:val="27"/>
          <w:szCs w:val="27"/>
        </w:rPr>
        <w:t>правления</w:t>
      </w:r>
      <w:r>
        <w:rPr>
          <w:rFonts w:ascii="Times New Roman" w:hAnsi="Times New Roman" w:cs="Times New Roman"/>
          <w:sz w:val="27"/>
          <w:szCs w:val="27"/>
        </w:rPr>
        <w:t xml:space="preserve"> делами</w:t>
      </w:r>
    </w:p>
    <w:p w:rsidR="00D577C0" w:rsidRDefault="00D577C0" w:rsidP="00D57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                                                                         Л.В. Пшонкина</w:t>
      </w:r>
    </w:p>
    <w:p w:rsidR="005022B7" w:rsidRPr="008972D3" w:rsidRDefault="005022B7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7" w:rsidRPr="008972D3" w:rsidRDefault="00314D47" w:rsidP="0031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D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</w:t>
      </w:r>
      <w:r w:rsidR="00826F2D">
        <w:rPr>
          <w:rFonts w:ascii="Times New Roman" w:hAnsi="Times New Roman" w:cs="Times New Roman"/>
          <w:sz w:val="28"/>
          <w:szCs w:val="28"/>
        </w:rPr>
        <w:t xml:space="preserve">                    В.В. Черныш</w:t>
      </w:r>
    </w:p>
    <w:p w:rsidR="00314D47" w:rsidRPr="008972D3" w:rsidRDefault="00314D47" w:rsidP="0031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86" w:rsidRDefault="00314D47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D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Бутенко А.В., </w:t>
      </w:r>
      <w:r w:rsidR="00F15108">
        <w:rPr>
          <w:rFonts w:ascii="Times New Roman" w:hAnsi="Times New Roman" w:cs="Times New Roman"/>
          <w:sz w:val="28"/>
          <w:szCs w:val="28"/>
        </w:rPr>
        <w:t xml:space="preserve">Чернышу В.В., </w:t>
      </w:r>
      <w:r w:rsidR="00D577C0">
        <w:rPr>
          <w:rFonts w:ascii="Times New Roman" w:hAnsi="Times New Roman" w:cs="Times New Roman"/>
          <w:sz w:val="28"/>
          <w:szCs w:val="28"/>
        </w:rPr>
        <w:t>Пелевину А.</w:t>
      </w:r>
      <w:r w:rsidR="00826F2D">
        <w:rPr>
          <w:rFonts w:ascii="Times New Roman" w:hAnsi="Times New Roman" w:cs="Times New Roman"/>
          <w:sz w:val="28"/>
          <w:szCs w:val="28"/>
        </w:rPr>
        <w:t>М.,</w:t>
      </w:r>
      <w:r w:rsidRPr="008972D3">
        <w:rPr>
          <w:rFonts w:ascii="Times New Roman" w:hAnsi="Times New Roman" w:cs="Times New Roman"/>
          <w:sz w:val="28"/>
          <w:szCs w:val="28"/>
        </w:rPr>
        <w:t xml:space="preserve"> Селиверстову М.А., </w:t>
      </w:r>
      <w:r w:rsidR="00930E51">
        <w:rPr>
          <w:rFonts w:ascii="Times New Roman" w:hAnsi="Times New Roman" w:cs="Times New Roman"/>
          <w:sz w:val="28"/>
          <w:szCs w:val="28"/>
        </w:rPr>
        <w:t>Мирошниченко Р</w:t>
      </w:r>
      <w:r w:rsidR="00826F2D">
        <w:rPr>
          <w:rFonts w:ascii="Times New Roman" w:hAnsi="Times New Roman" w:cs="Times New Roman"/>
          <w:sz w:val="28"/>
          <w:szCs w:val="28"/>
        </w:rPr>
        <w:t>.</w:t>
      </w:r>
      <w:r w:rsidR="00930E51">
        <w:rPr>
          <w:rFonts w:ascii="Times New Roman" w:hAnsi="Times New Roman" w:cs="Times New Roman"/>
          <w:sz w:val="28"/>
          <w:szCs w:val="28"/>
        </w:rPr>
        <w:t>В</w:t>
      </w:r>
      <w:r w:rsidR="00D577C0">
        <w:rPr>
          <w:rFonts w:ascii="Times New Roman" w:hAnsi="Times New Roman" w:cs="Times New Roman"/>
          <w:sz w:val="28"/>
          <w:szCs w:val="28"/>
        </w:rPr>
        <w:t>.</w:t>
      </w:r>
      <w:r w:rsidR="00A60E8C">
        <w:rPr>
          <w:rFonts w:ascii="Times New Roman" w:hAnsi="Times New Roman" w:cs="Times New Roman"/>
          <w:sz w:val="28"/>
          <w:szCs w:val="28"/>
        </w:rPr>
        <w:t>, Теряну Н.А.</w:t>
      </w:r>
      <w:r w:rsidR="0093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E86" w:rsidRDefault="00382E86" w:rsidP="00B23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BAB" w:rsidRPr="001E0F04" w:rsidRDefault="001D6BAB" w:rsidP="00502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F04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61"/>
        <w:gridCol w:w="2939"/>
        <w:gridCol w:w="2329"/>
      </w:tblGrid>
      <w:tr w:rsidR="001D6BAB" w:rsidRPr="001E0F04" w:rsidTr="00930E51">
        <w:tc>
          <w:tcPr>
            <w:tcW w:w="816" w:type="dxa"/>
            <w:shd w:val="clear" w:color="auto" w:fill="auto"/>
          </w:tcPr>
          <w:p w:rsidR="001D6BAB" w:rsidRPr="001E0F04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1D6BAB" w:rsidRPr="001E0F04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1D6BAB" w:rsidRPr="001E0F04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D6BAB" w:rsidRPr="001E0F04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1D6BAB" w:rsidRPr="001E0F04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D6BAB" w:rsidRPr="00037130" w:rsidTr="00930E51">
        <w:tc>
          <w:tcPr>
            <w:tcW w:w="816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AB" w:rsidRPr="00037130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AB" w:rsidRPr="00037130" w:rsidTr="00930E51">
        <w:tc>
          <w:tcPr>
            <w:tcW w:w="816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sz w:val="28"/>
                <w:szCs w:val="28"/>
              </w:rPr>
            </w:pPr>
          </w:p>
          <w:p w:rsidR="001D6BAB" w:rsidRPr="00037130" w:rsidRDefault="001D6BAB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1D6BAB" w:rsidRPr="00037130" w:rsidRDefault="001D6BAB" w:rsidP="00930E51">
            <w:pPr>
              <w:jc w:val="center"/>
              <w:rPr>
                <w:sz w:val="28"/>
                <w:szCs w:val="28"/>
              </w:rPr>
            </w:pPr>
          </w:p>
        </w:tc>
      </w:tr>
      <w:tr w:rsidR="007B1E1C" w:rsidRPr="00037130" w:rsidTr="00930E51">
        <w:tc>
          <w:tcPr>
            <w:tcW w:w="816" w:type="dxa"/>
            <w:shd w:val="clear" w:color="auto" w:fill="auto"/>
          </w:tcPr>
          <w:p w:rsidR="007B1E1C" w:rsidRDefault="007B1E1C" w:rsidP="00930E51">
            <w:pPr>
              <w:jc w:val="center"/>
              <w:rPr>
                <w:sz w:val="28"/>
                <w:szCs w:val="28"/>
              </w:rPr>
            </w:pPr>
          </w:p>
          <w:p w:rsidR="007B1E1C" w:rsidRPr="00037130" w:rsidRDefault="007B1E1C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1E1C" w:rsidRPr="00037130" w:rsidRDefault="007B1E1C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B1E1C" w:rsidRPr="00037130" w:rsidRDefault="007B1E1C" w:rsidP="0093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7B1E1C" w:rsidRPr="00037130" w:rsidRDefault="007B1E1C" w:rsidP="00930E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BAB" w:rsidRDefault="001D6BAB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5A4499" w:rsidRDefault="005A4499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E35886" w:rsidRDefault="00E35886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AB0E16" w:rsidRPr="00F05777" w:rsidRDefault="00AB0E16" w:rsidP="00AB0E1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B0E16" w:rsidRPr="00F05777" w:rsidRDefault="00AB0E16" w:rsidP="00AB0E1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B6474" w:rsidRDefault="00AB0E16" w:rsidP="00ED0CE7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474">
        <w:rPr>
          <w:rFonts w:ascii="Times New Roman" w:hAnsi="Times New Roman" w:cs="Times New Roman"/>
          <w:sz w:val="28"/>
          <w:szCs w:val="28"/>
        </w:rPr>
        <w:t>городского</w:t>
      </w:r>
    </w:p>
    <w:p w:rsidR="00AB0E16" w:rsidRPr="00F05777" w:rsidRDefault="00ED0CE7" w:rsidP="00ED0CE7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B0E16" w:rsidRPr="00F05777">
        <w:rPr>
          <w:rFonts w:ascii="Times New Roman" w:hAnsi="Times New Roman" w:cs="Times New Roman"/>
          <w:sz w:val="28"/>
          <w:szCs w:val="28"/>
        </w:rPr>
        <w:t>Красногорск</w:t>
      </w:r>
    </w:p>
    <w:p w:rsidR="00AB0E16" w:rsidRPr="00ED0CE7" w:rsidRDefault="00795FEA" w:rsidP="00AB0E16">
      <w:pPr>
        <w:spacing w:after="0" w:line="240" w:lineRule="auto"/>
        <w:ind w:left="52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AD0235" w:rsidRPr="0025373F" w:rsidRDefault="00AD0235" w:rsidP="00AD0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0235" w:rsidRPr="00AD0235" w:rsidRDefault="00AD0235" w:rsidP="00AD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35" w:rsidRPr="00AD0235" w:rsidRDefault="00AD0235" w:rsidP="00AD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D0235" w:rsidRDefault="00AD0235" w:rsidP="001D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="00DB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C03" w:rsidRPr="00887C03">
        <w:rPr>
          <w:rFonts w:ascii="Times New Roman" w:hAnsi="Times New Roman" w:cs="Times New Roman"/>
          <w:sz w:val="28"/>
          <w:szCs w:val="28"/>
        </w:rPr>
        <w:t>по обследованию и категорированию</w:t>
      </w:r>
      <w:r w:rsidR="00887C03" w:rsidRPr="008972D3">
        <w:t xml:space="preserve"> </w:t>
      </w:r>
      <w:r w:rsidR="00985A36" w:rsidRPr="00985A3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985A36">
        <w:t xml:space="preserve"> </w:t>
      </w: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E35886" w:rsidRPr="00AD0235" w:rsidRDefault="00E35886" w:rsidP="001D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07" w:rsidRDefault="00E35886" w:rsidP="0092080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B679A" w:rsidRPr="00AD0235" w:rsidRDefault="00920807" w:rsidP="0048063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48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634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торгового объекта (территории) или уполномоченное им лицо;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00B" w:rsidRDefault="0012500B" w:rsidP="0012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B" w:rsidRPr="00AD0235" w:rsidRDefault="0012500B" w:rsidP="0012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D0235" w:rsidRDefault="00ED0CE7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 В.В.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   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</w:t>
      </w:r>
      <w:r w:rsid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2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66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A36" w:rsidRPr="00AD0235" w:rsidRDefault="00985A36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6A6AE8" w:rsidRDefault="0025373F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А.С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</w:t>
      </w:r>
      <w:r w:rsidR="00985A36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235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6 ОО УФСБ РФ по г. Москве и Московской области (по согласованию);</w:t>
      </w:r>
    </w:p>
    <w:p w:rsidR="00FF6443" w:rsidRDefault="00FF6443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6443" w:rsidRDefault="00FF6443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Р.В. -   начальник ФГКУ 15 ОФПС по Московской области        </w:t>
      </w:r>
    </w:p>
    <w:p w:rsidR="00FF6443" w:rsidRPr="00AD0235" w:rsidRDefault="00FF6443" w:rsidP="00FF644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235" w:rsidRPr="00AD0235" w:rsidRDefault="00AD0235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5052CE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С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27B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службе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ОВО – филиал ФГКУ «УВО ВНГ России по Московской области»</w:t>
      </w:r>
      <w:r w:rsidR="0059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886" w:rsidRDefault="00E35886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86" w:rsidRDefault="00E35886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Иорданский Д.М. </w:t>
      </w:r>
      <w:r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врио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отделом потребительского рынка администрации городского округа Красногорск </w:t>
      </w:r>
      <w:r w:rsidR="00D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согласованию). </w:t>
      </w:r>
    </w:p>
    <w:p w:rsidR="005905D1" w:rsidRDefault="005905D1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AD0235" w:rsidRDefault="00AD0235" w:rsidP="00AD02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1B" w:rsidRPr="000E56B8" w:rsidRDefault="00402D1B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5E" w:rsidRDefault="00935B5E"/>
    <w:p w:rsidR="003B6474" w:rsidRDefault="003B6474" w:rsidP="002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74" w:rsidRDefault="003B6474" w:rsidP="002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74" w:rsidRDefault="003B6474" w:rsidP="002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74" w:rsidRDefault="003B6474" w:rsidP="002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856329" w:rsidRDefault="00856329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3B6474" w:rsidRPr="00F05777" w:rsidRDefault="003B6474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6474" w:rsidRPr="00F05777" w:rsidRDefault="003B6474" w:rsidP="003B647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B6474" w:rsidRDefault="003B6474" w:rsidP="003B647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B6474" w:rsidRPr="00F05777" w:rsidRDefault="003B6474" w:rsidP="003B647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05777">
        <w:rPr>
          <w:rFonts w:ascii="Times New Roman" w:hAnsi="Times New Roman" w:cs="Times New Roman"/>
          <w:sz w:val="28"/>
          <w:szCs w:val="28"/>
        </w:rPr>
        <w:t>Красногорск</w:t>
      </w:r>
    </w:p>
    <w:p w:rsidR="003B6474" w:rsidRPr="003B6474" w:rsidRDefault="00795FEA" w:rsidP="003B6474">
      <w:pPr>
        <w:spacing w:after="0" w:line="240" w:lineRule="auto"/>
        <w:ind w:left="52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B6474" w:rsidRPr="00795F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6474" w:rsidRPr="00795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474" w:rsidRPr="003B647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3B6474" w:rsidRPr="007A276B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Default="003B6474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7A276B" w:rsidRDefault="003B6474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B6474" w:rsidRPr="007A276B" w:rsidRDefault="003B6474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обследованию </w:t>
      </w:r>
      <w:r w:rsidR="00C277BF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A27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 Красногорск</w:t>
      </w:r>
    </w:p>
    <w:p w:rsidR="003B6474" w:rsidRPr="007A276B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7A276B" w:rsidRDefault="003B6474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B6474" w:rsidRPr="007A276B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Межведомственная комиссия по обследованию </w:t>
      </w:r>
      <w:r w:rsidR="00C277BF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7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232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является постоянно действующим координационным органом, созданным в целях организации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и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категорирования </w:t>
      </w:r>
      <w:r w:rsidR="00A7017D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дифференцирован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требований к обеспечению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с учетом степени потенциальной опасности и угрозы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017D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A7017D">
        <w:rPr>
          <w:rFonts w:ascii="Times New Roman" w:hAnsi="Times New Roman" w:cs="Times New Roman"/>
          <w:sz w:val="28"/>
          <w:szCs w:val="28"/>
        </w:rPr>
        <w:t xml:space="preserve">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террористических актов и их возможных последствий.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омиссия: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и анализ исходных данных о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7D" w:rsidRPr="00454FF4">
        <w:rPr>
          <w:rFonts w:ascii="Times New Roman" w:hAnsi="Times New Roman" w:cs="Times New Roman"/>
          <w:sz w:val="28"/>
          <w:szCs w:val="28"/>
        </w:rPr>
        <w:t>торгов</w:t>
      </w:r>
      <w:r w:rsidR="00480F82">
        <w:rPr>
          <w:rFonts w:ascii="Times New Roman" w:hAnsi="Times New Roman" w:cs="Times New Roman"/>
          <w:sz w:val="28"/>
          <w:szCs w:val="28"/>
        </w:rPr>
        <w:t>ом</w:t>
      </w:r>
      <w:r w:rsidR="00A7017D" w:rsidRPr="00454F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80F82">
        <w:rPr>
          <w:rFonts w:ascii="Times New Roman" w:hAnsi="Times New Roman" w:cs="Times New Roman"/>
          <w:sz w:val="28"/>
          <w:szCs w:val="28"/>
        </w:rPr>
        <w:t>е</w:t>
      </w:r>
      <w:r w:rsidR="00A7017D" w:rsidRPr="00454FF4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480F82">
        <w:rPr>
          <w:rFonts w:ascii="Times New Roman" w:hAnsi="Times New Roman" w:cs="Times New Roman"/>
          <w:sz w:val="28"/>
          <w:szCs w:val="28"/>
        </w:rPr>
        <w:t>и</w:t>
      </w:r>
      <w:r w:rsidR="00A7017D" w:rsidRPr="00454FF4">
        <w:rPr>
          <w:rFonts w:ascii="Times New Roman" w:hAnsi="Times New Roman" w:cs="Times New Roman"/>
          <w:sz w:val="28"/>
          <w:szCs w:val="28"/>
        </w:rPr>
        <w:t>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конструктивные и технические характеристики торгового объекта (территории), организацию его функционирования, действующие меры по обеспечению безопасного функционирования </w:t>
      </w:r>
      <w:r w:rsidR="00A7017D" w:rsidRPr="00454FF4">
        <w:rPr>
          <w:rFonts w:ascii="Times New Roman" w:hAnsi="Times New Roman" w:cs="Times New Roman"/>
          <w:sz w:val="28"/>
          <w:szCs w:val="28"/>
        </w:rPr>
        <w:t>торгов</w:t>
      </w:r>
      <w:r w:rsidR="00480F82">
        <w:rPr>
          <w:rFonts w:ascii="Times New Roman" w:hAnsi="Times New Roman" w:cs="Times New Roman"/>
          <w:sz w:val="28"/>
          <w:szCs w:val="28"/>
        </w:rPr>
        <w:t>ого</w:t>
      </w:r>
      <w:r w:rsidR="00A7017D" w:rsidRPr="00454F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80F82">
        <w:rPr>
          <w:rFonts w:ascii="Times New Roman" w:hAnsi="Times New Roman" w:cs="Times New Roman"/>
          <w:sz w:val="28"/>
          <w:szCs w:val="28"/>
        </w:rPr>
        <w:t>а</w:t>
      </w:r>
      <w:r w:rsidR="00A7017D" w:rsidRPr="00454FF4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480F82">
        <w:rPr>
          <w:rFonts w:ascii="Times New Roman" w:hAnsi="Times New Roman" w:cs="Times New Roman"/>
          <w:sz w:val="28"/>
          <w:szCs w:val="28"/>
        </w:rPr>
        <w:t>и</w:t>
      </w:r>
      <w:r w:rsidR="00A7017D" w:rsidRPr="00454FF4">
        <w:rPr>
          <w:rFonts w:ascii="Times New Roman" w:hAnsi="Times New Roman" w:cs="Times New Roman"/>
          <w:sz w:val="28"/>
          <w:szCs w:val="28"/>
        </w:rPr>
        <w:t>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216C2A" w:rsidRPr="0021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угрозы совершения террористического акта на т</w:t>
      </w:r>
      <w:r w:rsidR="00A7017D" w:rsidRPr="00454FF4">
        <w:rPr>
          <w:rFonts w:ascii="Times New Roman" w:hAnsi="Times New Roman" w:cs="Times New Roman"/>
          <w:sz w:val="28"/>
          <w:szCs w:val="28"/>
        </w:rPr>
        <w:t>оргов</w:t>
      </w:r>
      <w:r w:rsidR="00480F82">
        <w:rPr>
          <w:rFonts w:ascii="Times New Roman" w:hAnsi="Times New Roman" w:cs="Times New Roman"/>
          <w:sz w:val="28"/>
          <w:szCs w:val="28"/>
        </w:rPr>
        <w:t>ом</w:t>
      </w:r>
      <w:r w:rsidR="00A7017D" w:rsidRPr="00454F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80F82">
        <w:rPr>
          <w:rFonts w:ascii="Times New Roman" w:hAnsi="Times New Roman" w:cs="Times New Roman"/>
          <w:sz w:val="28"/>
          <w:szCs w:val="28"/>
        </w:rPr>
        <w:t xml:space="preserve">е </w:t>
      </w:r>
      <w:r w:rsidR="00A7017D" w:rsidRPr="00454FF4">
        <w:rPr>
          <w:rFonts w:ascii="Times New Roman" w:hAnsi="Times New Roman" w:cs="Times New Roman"/>
          <w:sz w:val="28"/>
          <w:szCs w:val="28"/>
        </w:rPr>
        <w:t>(территори</w:t>
      </w:r>
      <w:r w:rsidR="00480F82">
        <w:rPr>
          <w:rFonts w:ascii="Times New Roman" w:hAnsi="Times New Roman" w:cs="Times New Roman"/>
          <w:sz w:val="28"/>
          <w:szCs w:val="28"/>
        </w:rPr>
        <w:t>и</w:t>
      </w:r>
      <w:r w:rsidR="00A7017D" w:rsidRPr="00454FF4">
        <w:rPr>
          <w:rFonts w:ascii="Times New Roman" w:hAnsi="Times New Roman" w:cs="Times New Roman"/>
          <w:sz w:val="28"/>
          <w:szCs w:val="28"/>
        </w:rPr>
        <w:t>)</w:t>
      </w:r>
      <w:r w:rsidR="00A7017D">
        <w:rPr>
          <w:rFonts w:ascii="Times New Roman" w:hAnsi="Times New Roman" w:cs="Times New Roman"/>
          <w:sz w:val="28"/>
          <w:szCs w:val="28"/>
        </w:rPr>
        <w:t xml:space="preserve"> </w:t>
      </w:r>
      <w:r w:rsidR="0036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последствия его совершения</w:t>
      </w:r>
      <w:r w:rsidR="00216C2A" w:rsidRPr="00216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 потенциально опасные участки торгового объекта (территории) и (или) его критические элементы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EC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категорию торгового объекта (территории) или подтверждает (изменяет) ранее присвоенную категорию либо рекомендует исключить торговый объект (территорию) из перечня, предусмотренного пунктом 5 требований к антитеррористической защищенности торговых объектов (территорий), </w:t>
      </w:r>
      <w:r w:rsidR="001C721C" w:rsidRPr="001C721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1C721C" w:rsidRPr="001C7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19.10.2017 № 1273 «</w:t>
      </w:r>
      <w:r w:rsidR="001C721C" w:rsidRPr="001C721C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1C721C">
        <w:rPr>
          <w:rFonts w:ascii="Times New Roman" w:hAnsi="Times New Roman" w:cs="Times New Roman"/>
          <w:sz w:val="28"/>
          <w:szCs w:val="28"/>
        </w:rPr>
        <w:t>, при отсутствии у торгового объекта (территории) признаков, позволяющих его отнести к определенной категории</w:t>
      </w:r>
      <w:r w:rsidR="003631EC" w:rsidRPr="001C7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21C" w:rsidRDefault="001C721C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40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обследование торгового объекта (территории) на предмет состояния его антитеррористической защищенности;</w:t>
      </w:r>
    </w:p>
    <w:p w:rsidR="003B6474" w:rsidRPr="007A276B" w:rsidRDefault="000B11D9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82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557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F82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категории торгового объекта (территории) и оценки состояния его антитеррористической защищенности необходимые </w:t>
      </w:r>
      <w:r w:rsidR="00480F82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обеспечению антитеррористической защищенности </w:t>
      </w:r>
      <w:r w:rsidR="00B5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сроки осуществления указанных 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с учетом объема планируемых работ</w:t>
      </w:r>
      <w:r w:rsidR="00B54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прогнозного объема расходов на выполнени</w:t>
      </w:r>
      <w:r w:rsidR="003E37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соответствующих мероприятий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(не более </w:t>
      </w:r>
      <w:r w:rsidR="00B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лет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B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r w:rsidR="00B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и </w:t>
      </w:r>
      <w:r w:rsidR="0048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категорирования</w:t>
      </w:r>
      <w:r w:rsidR="00B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(территории</w:t>
      </w:r>
      <w:r w:rsidR="00E17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6474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74" w:rsidRPr="007A276B" w:rsidRDefault="003B6474" w:rsidP="005F2F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комиссии утверждается постановлением Главы </w:t>
      </w:r>
      <w:r w:rsidR="0073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F" w:rsidRDefault="004F431F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7A276B" w:rsidRDefault="003B6474" w:rsidP="003B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3B6474" w:rsidRPr="007A276B" w:rsidRDefault="003B6474" w:rsidP="003B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состоит из председателя и членов комиссии.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</w:t>
      </w:r>
      <w:r w:rsidR="005F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объекта или уполномоченное им лицо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комиссии:</w:t>
      </w:r>
    </w:p>
    <w:p w:rsidR="003B6474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47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Подписывает акты обследования и категорирования </w:t>
      </w:r>
      <w:r w:rsidR="00CF4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(территории);</w:t>
      </w:r>
    </w:p>
    <w:p w:rsidR="00CF47F7" w:rsidRPr="007A276B" w:rsidRDefault="00CF47F7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2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разногласий между членами комиссии по вопросам категорирования торгового объекта (территории) имеет</w:t>
      </w:r>
      <w:r w:rsidR="007C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решающий голос.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включаются: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C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торгового </w:t>
      </w:r>
      <w:r w:rsidR="00AD30A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(территории), отвечающие за безопасность и инженерно-технические средства охраны, а также иные специалисты по решению правообладателя объекта (территории), в том числе представители организации, осуществляющие техническую эксплуатацию 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представитель территориального органа безопасности Российской Федерации</w:t>
      </w:r>
      <w:r w:rsidR="00A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торгового объекта (территории) (по согласованию)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2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территориального органа </w:t>
      </w:r>
      <w:r w:rsidR="00A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 </w:t>
      </w:r>
      <w:r w:rsidR="0069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подразделения вневедомственной охраны в</w:t>
      </w:r>
      <w:r w:rsidR="0073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 национальной гвардии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торгового объекта (территории) (по согласованию)</w:t>
      </w:r>
      <w:r w:rsidR="00AD30AE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торгового объекта (территории) (по согласованию)</w:t>
      </w:r>
      <w:r w:rsidR="00092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297" w:rsidRPr="007A276B" w:rsidRDefault="00092297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представители уполномоченного органа исполнительной власти субъекта Российской Федерации и органов местного самоуправления</w:t>
      </w:r>
      <w:r w:rsidR="00F4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Pr="00083E74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9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торговых объектов (территорий)</w:t>
      </w:r>
      <w:r w:rsidRPr="00083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Pr="007A276B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Результаты работы комиссии оформляются актом обследования и категорирования </w:t>
      </w:r>
      <w:r w:rsidR="00F4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42337"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423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2337"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обследованию </w:t>
      </w:r>
      <w:r w:rsidR="00F4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категорированию </w:t>
      </w:r>
      <w:r w:rsidR="00F42337" w:rsidRPr="00454FF4">
        <w:rPr>
          <w:rFonts w:ascii="Times New Roman" w:hAnsi="Times New Roman" w:cs="Times New Roman"/>
          <w:sz w:val="28"/>
          <w:szCs w:val="28"/>
        </w:rPr>
        <w:t>торговых объектов (территорий</w:t>
      </w:r>
      <w:r w:rsidR="0069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составляется в </w:t>
      </w:r>
      <w:r w:rsidR="001B3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1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1B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всеми членами комиссии и является неотъемлемой частью паспорта безопасности </w:t>
      </w:r>
      <w:r w:rsidR="001B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Pr="00346E15" w:rsidRDefault="003B6474" w:rsidP="003B64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 кажд</w:t>
      </w:r>
      <w:r w:rsidR="00B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объект (территорию)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руководителем в течении 30 дней после проведения его 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и категорирования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обследования и категорирования торгового объекта </w:t>
      </w:r>
      <w:r w:rsid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704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паспорт безопасности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по форме, утвержденной постановлением Правительства Российской Федерации от </w:t>
      </w:r>
      <w:r w:rsidR="003D7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801">
        <w:rPr>
          <w:rFonts w:ascii="Times New Roman" w:eastAsia="Times New Roman" w:hAnsi="Times New Roman" w:cs="Times New Roman"/>
          <w:sz w:val="28"/>
          <w:szCs w:val="28"/>
          <w:lang w:eastAsia="ru-RU"/>
        </w:rPr>
        <w:t>0.2017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1273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E1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 течение 30 дней со дня его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согласовывается с руководителями территориального органа безопасности Российской Федерации,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="00D7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 или подразделения </w:t>
      </w:r>
      <w:r w:rsidR="0069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вневедомственной охраны войск национальной гвардии Российской Федерации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субъекта Российской Федерации по месту нахождения торгового объекта (территории) или уполномоченными ими должностными лицами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паспорта безопасности храниться в уполномоченном органе субъекта Российской Федерации, на территории которого расположен торговый объект (территория), второй – у правообладателя торгового объекта (территории)</w:t>
      </w:r>
      <w:r w:rsidR="0069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AD" w:rsidRPr="007A276B" w:rsidRDefault="00C96DAD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Заверенные правообладателем копии (электронные копии) паспорта безопасности направляются в 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безопасности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и 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</w:t>
      </w:r>
      <w:r w:rsidRPr="003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торгового объекта (территории).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Актуализация паспорта безопасности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(территории) осуществляется в порядке, предусмотренном для его разработки, в следующих случаях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474" w:rsidRPr="007A276B" w:rsidRDefault="003B6474" w:rsidP="003F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изменение 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предназначения торгового объекта (территории)</w:t>
      </w:r>
      <w:r w:rsidR="003F6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3A6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общей площади и границ торгового объекта (территории)</w:t>
      </w:r>
      <w:r w:rsidR="003F6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3A6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07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средств, привлекаемых для обеспечения антитеррористической защищенности торгового объекта (территории).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6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4D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антитеррористической защищенности торговых объектов (территорий)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комиссией посредством организации и проведения </w:t>
      </w:r>
      <w:r w:rsidR="006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="0064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и внеплановых проверок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результатов </w:t>
      </w:r>
      <w:r w:rsidR="006464AC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исполнительного органа государственной власти субъекта Российской Федерации (главе муниципального образования)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которого расположено место массового пребывания людей, либо лицу, исполняющему его обязанности.</w:t>
      </w:r>
    </w:p>
    <w:p w:rsidR="006F6910" w:rsidRDefault="006F6910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56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r w:rsidR="003B6474" w:rsidRPr="00A5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осуществляется</w:t>
      </w:r>
      <w:r w:rsidRPr="00A5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3 года в соответствии с планом, утвержденным руководителем уполномоченного органа субъекта Российской Федерации, и проводится в форме документарного контроля или выездного обследования торгового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</w:p>
    <w:p w:rsidR="00A56956" w:rsidRDefault="004D7B15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A5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форме документарного контроля или выездного обследования торгового объекта (территории): 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за устранением недостатков, выявленных в ходе плановых проверок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0B4E86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B4E86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органа государственной власти субъекта Российской Федерации (глав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4E86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необходимости выездного обследования 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74" w:rsidRPr="007A276B" w:rsidRDefault="000B4E86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474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поступлении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(заявлений) </w:t>
      </w:r>
      <w:r w:rsidR="003B6474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несоблюдение 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(территории) </w:t>
      </w:r>
      <w:r w:rsidR="003B6474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бездействие должностных лиц, органов и организаций в отношении обеспечения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="003B6474"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Срок проведения 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внеплановых</w:t>
      </w:r>
      <w:r w:rsidR="003F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не может превышать </w:t>
      </w:r>
      <w:r w:rsidR="000B4E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После проведения проверки </w:t>
      </w:r>
      <w:r w:rsidR="003F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нарушений,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правообладателю </w:t>
      </w:r>
      <w:r w:rsidR="003F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руководителю исполнительного органа государственной власти субъекта Российской Федерации (гла</w:t>
      </w:r>
      <w:r w:rsidR="003F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муниципального образования)</w:t>
      </w:r>
      <w:r w:rsidR="00BF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совершенствовани</w:t>
      </w:r>
      <w:r w:rsidR="003F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антитеррористической защищенности </w:t>
      </w:r>
      <w:r w:rsidR="003F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устранению выявленных недостатков.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6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Контроль за устранением выявленных недостатков осуществляется комиссией.</w:t>
      </w:r>
    </w:p>
    <w:p w:rsidR="003B6474" w:rsidRPr="007A276B" w:rsidRDefault="003B6474" w:rsidP="003B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Default="003B6474" w:rsidP="003B6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Default="003B6474" w:rsidP="003B6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0E56B8" w:rsidRDefault="003B6474" w:rsidP="003B6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74" w:rsidRPr="000E56B8" w:rsidRDefault="003B6474" w:rsidP="003B6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6474" w:rsidRDefault="003B6474" w:rsidP="003B6474"/>
    <w:p w:rsidR="003B6474" w:rsidRDefault="003B6474" w:rsidP="003B6474"/>
    <w:p w:rsidR="003B6474" w:rsidRDefault="003B6474" w:rsidP="003B6474"/>
    <w:p w:rsidR="003B6474" w:rsidRDefault="003B6474" w:rsidP="003B6474"/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552867" w:rsidRDefault="003B6474" w:rsidP="003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4" w:rsidRPr="00CF30C3" w:rsidRDefault="003B6474" w:rsidP="00A87FDD">
      <w:pPr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3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1A39" w:rsidRDefault="003B6474" w:rsidP="00A87FDD">
      <w:pPr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межведомственной комиссии по </w:t>
      </w:r>
      <w:r w:rsidR="00F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обследованию </w:t>
      </w:r>
    </w:p>
    <w:p w:rsidR="00901A39" w:rsidRDefault="00F04D47" w:rsidP="00A87FDD">
      <w:pPr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категорированию </w:t>
      </w:r>
      <w:r w:rsidR="00CF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</w:p>
    <w:p w:rsidR="00901A39" w:rsidRDefault="00CF174B" w:rsidP="00A87FDD">
      <w:pPr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(территорий)</w:t>
      </w:r>
    </w:p>
    <w:p w:rsidR="003B6474" w:rsidRPr="00552867" w:rsidRDefault="003B6474" w:rsidP="00A87FDD">
      <w:pPr>
        <w:tabs>
          <w:tab w:val="left" w:pos="52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CF30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tbl>
      <w:tblPr>
        <w:tblW w:w="4722" w:type="dxa"/>
        <w:tblInd w:w="4786" w:type="dxa"/>
        <w:tblLook w:val="04A0" w:firstRow="1" w:lastRow="0" w:firstColumn="1" w:lastColumn="0" w:noHBand="0" w:noVBand="1"/>
      </w:tblPr>
      <w:tblGrid>
        <w:gridCol w:w="4722"/>
      </w:tblGrid>
      <w:tr w:rsidR="003B6474" w:rsidRPr="00552867" w:rsidTr="006D0D5C">
        <w:trPr>
          <w:trHeight w:val="424"/>
        </w:trPr>
        <w:tc>
          <w:tcPr>
            <w:tcW w:w="4722" w:type="dxa"/>
            <w:shd w:val="clear" w:color="auto" w:fill="auto"/>
          </w:tcPr>
          <w:p w:rsidR="003B6474" w:rsidRPr="00552867" w:rsidRDefault="003B6474" w:rsidP="00930E5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B6474" w:rsidRPr="00552867" w:rsidRDefault="003B6474" w:rsidP="00930E5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52867">
              <w:rPr>
                <w:rFonts w:ascii="Cambria" w:eastAsia="Calibri" w:hAnsi="Cambria" w:cs="Times New Roman"/>
                <w:sz w:val="24"/>
                <w:szCs w:val="24"/>
              </w:rPr>
              <w:t>Экз. №____</w:t>
            </w:r>
          </w:p>
        </w:tc>
      </w:tr>
      <w:tr w:rsidR="003B6474" w:rsidRPr="00552867" w:rsidTr="006D0D5C">
        <w:trPr>
          <w:trHeight w:val="212"/>
        </w:trPr>
        <w:tc>
          <w:tcPr>
            <w:tcW w:w="4722" w:type="dxa"/>
            <w:shd w:val="clear" w:color="auto" w:fill="auto"/>
          </w:tcPr>
          <w:p w:rsidR="003B6474" w:rsidRDefault="003B6474" w:rsidP="00930E51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D548E" w:rsidRPr="00552867" w:rsidRDefault="004D548E" w:rsidP="00930E51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3B6474" w:rsidRPr="00552867" w:rsidTr="006D0D5C">
        <w:trPr>
          <w:trHeight w:val="219"/>
        </w:trPr>
        <w:tc>
          <w:tcPr>
            <w:tcW w:w="4722" w:type="dxa"/>
            <w:shd w:val="clear" w:color="auto" w:fill="auto"/>
          </w:tcPr>
          <w:p w:rsidR="003B6474" w:rsidRPr="00552867" w:rsidRDefault="003B6474" w:rsidP="00930E51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3B6474" w:rsidRPr="00552867" w:rsidTr="006D0D5C">
        <w:trPr>
          <w:trHeight w:val="212"/>
        </w:trPr>
        <w:tc>
          <w:tcPr>
            <w:tcW w:w="4722" w:type="dxa"/>
            <w:shd w:val="clear" w:color="auto" w:fill="auto"/>
          </w:tcPr>
          <w:p w:rsidR="003B6474" w:rsidRPr="00552867" w:rsidRDefault="003B6474" w:rsidP="00930E51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8B574B" w:rsidRPr="00127014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B574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вариантом заполнения)</w:t>
      </w:r>
    </w:p>
    <w:p w:rsidR="008B574B" w:rsidRDefault="008B574B" w:rsidP="008B57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8B574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 заполнении)</w:t>
      </w:r>
    </w:p>
    <w:p w:rsidR="008B574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Экз № ___</w:t>
      </w:r>
    </w:p>
    <w:p w:rsidR="008B574B" w:rsidRPr="00F2609C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8B574B" w:rsidRPr="002758B7" w:rsidTr="00930E51">
        <w:trPr>
          <w:trHeight w:val="1939"/>
        </w:trPr>
        <w:tc>
          <w:tcPr>
            <w:tcW w:w="5157" w:type="dxa"/>
            <w:shd w:val="clear" w:color="auto" w:fill="auto"/>
          </w:tcPr>
          <w:p w:rsidR="008B574B" w:rsidRDefault="008B574B" w:rsidP="00930E5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574B" w:rsidRPr="002758B7" w:rsidRDefault="008B574B" w:rsidP="00930E5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8B574B" w:rsidRPr="008B574B" w:rsidRDefault="008B574B" w:rsidP="00930E51">
            <w:pPr>
              <w:spacing w:after="0" w:line="240" w:lineRule="auto"/>
              <w:ind w:left="513" w:hanging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8B574B" w:rsidRPr="008B574B" w:rsidRDefault="008B574B" w:rsidP="00930E51">
            <w:pPr>
              <w:spacing w:after="0" w:line="240" w:lineRule="auto"/>
              <w:ind w:left="513" w:hanging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</w:t>
            </w:r>
          </w:p>
          <w:p w:rsidR="008B574B" w:rsidRPr="008B574B" w:rsidRDefault="008B574B" w:rsidP="00930E51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Общества с ограниченной ответственностью «Селена»</w:t>
            </w:r>
          </w:p>
          <w:p w:rsidR="008B574B" w:rsidRPr="008B574B" w:rsidRDefault="008B574B" w:rsidP="00930E51">
            <w:pPr>
              <w:spacing w:after="0" w:line="240" w:lineRule="auto"/>
              <w:ind w:left="513" w:hanging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74B" w:rsidRPr="008B574B" w:rsidRDefault="008B574B" w:rsidP="00930E51">
            <w:pPr>
              <w:spacing w:after="0" w:line="240" w:lineRule="auto"/>
              <w:ind w:left="513" w:hanging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О.В. Коробова</w:t>
            </w:r>
          </w:p>
          <w:p w:rsidR="008B574B" w:rsidRPr="008B574B" w:rsidRDefault="008B574B" w:rsidP="00930E51">
            <w:pPr>
              <w:spacing w:after="0" w:line="240" w:lineRule="auto"/>
              <w:ind w:left="513" w:hanging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 2018 г.</w:t>
            </w:r>
          </w:p>
          <w:p w:rsidR="008B574B" w:rsidRPr="008B574B" w:rsidRDefault="008B574B" w:rsidP="009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                  </w:t>
            </w:r>
          </w:p>
        </w:tc>
      </w:tr>
    </w:tbl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b/>
          <w:sz w:val="24"/>
          <w:szCs w:val="24"/>
        </w:rPr>
      </w:pPr>
      <w:bookmarkStart w:id="1" w:name="Par410"/>
      <w:bookmarkEnd w:id="1"/>
    </w:p>
    <w:p w:rsidR="008B574B" w:rsidRPr="00C64A0F" w:rsidRDefault="008B574B" w:rsidP="008B574B">
      <w:pPr>
        <w:pStyle w:val="ConsPlusNonformat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0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574B" w:rsidRPr="00C64A0F" w:rsidRDefault="008B574B" w:rsidP="008B574B">
      <w:pPr>
        <w:pStyle w:val="ConsPlusNonformat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и категорирования торгового объекта (территории)</w:t>
      </w:r>
    </w:p>
    <w:p w:rsidR="008B574B" w:rsidRDefault="008B574B" w:rsidP="008B574B">
      <w:pPr>
        <w:pStyle w:val="ConsPlusNonformat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574B" w:rsidRPr="00C64A0F" w:rsidRDefault="008B574B" w:rsidP="008B574B">
      <w:pPr>
        <w:pStyle w:val="ConsPlusNonformat"/>
        <w:tabs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806ED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19.10.2017 </w:t>
      </w:r>
      <w:r>
        <w:rPr>
          <w:rFonts w:ascii="Times New Roman" w:hAnsi="Times New Roman" w:cs="Times New Roman"/>
          <w:sz w:val="24"/>
          <w:szCs w:val="24"/>
        </w:rPr>
        <w:br/>
      </w:r>
      <w:r w:rsidRPr="00806EDA">
        <w:rPr>
          <w:rFonts w:ascii="Times New Roman" w:hAnsi="Times New Roman" w:cs="Times New Roman"/>
          <w:sz w:val="24"/>
          <w:szCs w:val="24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</w:t>
      </w:r>
      <w:r>
        <w:rPr>
          <w:rFonts w:ascii="Times New Roman" w:hAnsi="Times New Roman" w:cs="Times New Roman"/>
          <w:sz w:val="24"/>
          <w:szCs w:val="24"/>
        </w:rPr>
        <w:t xml:space="preserve">)» и </w:t>
      </w:r>
      <w:r w:rsidRPr="00B11E72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B11E72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B11E72">
        <w:rPr>
          <w:rFonts w:ascii="Times New Roman" w:hAnsi="Times New Roman" w:cs="Times New Roman"/>
          <w:sz w:val="24"/>
          <w:szCs w:val="24"/>
        </w:rPr>
        <w:t>«</w:t>
      </w:r>
      <w:r w:rsidRPr="00806EDA">
        <w:rPr>
          <w:rFonts w:ascii="Times New Roman" w:hAnsi="Times New Roman" w:cs="Times New Roman"/>
          <w:sz w:val="24"/>
          <w:szCs w:val="24"/>
        </w:rPr>
        <w:t>Селена</w:t>
      </w:r>
      <w:r w:rsidRPr="00B11E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 ______№__ </w:t>
      </w:r>
      <w:r w:rsidRPr="00B11E72">
        <w:rPr>
          <w:rFonts w:ascii="Times New Roman" w:hAnsi="Times New Roman" w:cs="Times New Roman"/>
          <w:sz w:val="24"/>
          <w:szCs w:val="24"/>
        </w:rPr>
        <w:t xml:space="preserve">«О создании комиссии по обследованию и категорированию </w:t>
      </w:r>
      <w:r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Pr="00B11E72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 (территории»),</w:t>
      </w:r>
    </w:p>
    <w:p w:rsidR="008B574B" w:rsidRPr="008B574B" w:rsidRDefault="008B574B" w:rsidP="008B574B">
      <w:pPr>
        <w:pStyle w:val="ConsPlusNonforma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B574B">
        <w:rPr>
          <w:rFonts w:ascii="Times New Roman" w:hAnsi="Times New Roman" w:cs="Times New Roman"/>
          <w:b/>
          <w:sz w:val="24"/>
          <w:szCs w:val="24"/>
        </w:rPr>
        <w:t xml:space="preserve">Комиссией в составе:  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>- </w:t>
      </w:r>
      <w:r w:rsidRPr="008B574B">
        <w:rPr>
          <w:rFonts w:ascii="Times New Roman" w:hAnsi="Times New Roman" w:cs="Times New Roman"/>
          <w:b/>
          <w:szCs w:val="24"/>
        </w:rPr>
        <w:t>председателя комиссии</w:t>
      </w:r>
      <w:r w:rsidRPr="008B574B">
        <w:rPr>
          <w:rFonts w:ascii="Times New Roman" w:hAnsi="Times New Roman" w:cs="Times New Roman"/>
          <w:szCs w:val="24"/>
        </w:rPr>
        <w:t xml:space="preserve"> Мазурова А.Н., управляющего торговым центром «Каприз»;</w:t>
      </w:r>
    </w:p>
    <w:p w:rsidR="008B574B" w:rsidRPr="008B574B" w:rsidRDefault="008B574B" w:rsidP="008B574B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4B">
        <w:rPr>
          <w:rFonts w:ascii="Times New Roman" w:hAnsi="Times New Roman" w:cs="Times New Roman"/>
          <w:b/>
          <w:sz w:val="24"/>
          <w:szCs w:val="24"/>
        </w:rPr>
        <w:t>- членов комиссии: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>- Мирошникова С.А., заместителя генерального директора ООО «Селена» по безопасности;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>- Маркина И.А., инженера по эксплуатации оборудования и технике безопасности ООО «Селена»;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>- Каверина А.В., заместителя заведующего отделом по территориальной безопасности Администрации городского округа Балашиха Московской (по согласованию);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 xml:space="preserve">- Колесовой К.В., главного специалиста отдела развития предпринимательства </w:t>
      </w:r>
      <w:r w:rsidRPr="008B574B">
        <w:rPr>
          <w:rFonts w:ascii="Times New Roman" w:hAnsi="Times New Roman" w:cs="Times New Roman"/>
          <w:szCs w:val="24"/>
        </w:rPr>
        <w:br/>
        <w:t>и потребительского рынка Администрации городского округа Балашиха Московской (по согласованию);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 xml:space="preserve">- Лапина А.В., сотрудника __-го отделения __-го окружного отдела УФСБ России </w:t>
      </w:r>
      <w:r w:rsidRPr="008B574B">
        <w:rPr>
          <w:rFonts w:ascii="Times New Roman" w:hAnsi="Times New Roman" w:cs="Times New Roman"/>
          <w:szCs w:val="24"/>
        </w:rPr>
        <w:br/>
        <w:t>по г. Москве и Московской области (по согласованию);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 xml:space="preserve">- Иванова В.А., инспектора Отдела вневедомственной охраны </w:t>
      </w:r>
      <w:r w:rsidRPr="008B574B">
        <w:rPr>
          <w:rFonts w:ascii="Times New Roman" w:hAnsi="Times New Roman" w:cs="Times New Roman"/>
          <w:szCs w:val="24"/>
        </w:rPr>
        <w:br/>
        <w:t>по городу Балашиха Главного управления Войск национальной гвардии Российской Федерации по Московской области (по согласованию);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t>- Перегримова А.А., инспектора ОНД по городу Балашиха ГУ МЧС России по Московской области (по согласованию),</w:t>
      </w:r>
    </w:p>
    <w:p w:rsidR="008B574B" w:rsidRPr="008B574B" w:rsidRDefault="008B574B" w:rsidP="008B574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B">
        <w:rPr>
          <w:rFonts w:ascii="Times New Roman" w:hAnsi="Times New Roman" w:cs="Times New Roman"/>
          <w:szCs w:val="24"/>
        </w:rPr>
        <w:lastRenderedPageBreak/>
        <w:t>- Петрова А.В., консультанта отдела в сфере торговли управления развития торговли Министерства потребительского рынка и услуг Московской области (по согласованию).</w:t>
      </w:r>
    </w:p>
    <w:p w:rsidR="008B574B" w:rsidRPr="008B574B" w:rsidRDefault="008B574B" w:rsidP="008B574B">
      <w:pPr>
        <w:spacing w:after="0" w:line="240" w:lineRule="atLeast"/>
        <w:jc w:val="both"/>
        <w:rPr>
          <w:rFonts w:ascii="Times New Roman" w:hAnsi="Times New Roman" w:cs="Times New Roman"/>
          <w:szCs w:val="24"/>
          <w:u w:val="single"/>
        </w:rPr>
      </w:pPr>
      <w:r w:rsidRPr="008B574B">
        <w:rPr>
          <w:rFonts w:ascii="Times New Roman" w:hAnsi="Times New Roman" w:cs="Times New Roman"/>
        </w:rPr>
        <w:t>проведено обследование торгового объекта -</w:t>
      </w:r>
      <w:r w:rsidRPr="008B574B">
        <w:rPr>
          <w:rFonts w:ascii="Times New Roman" w:hAnsi="Times New Roman" w:cs="Times New Roman"/>
          <w:b/>
        </w:rPr>
        <w:t xml:space="preserve"> </w:t>
      </w:r>
      <w:r w:rsidRPr="008B574B">
        <w:rPr>
          <w:rFonts w:ascii="Times New Roman" w:hAnsi="Times New Roman" w:cs="Times New Roman"/>
          <w:i/>
          <w:szCs w:val="24"/>
          <w:u w:val="single"/>
        </w:rPr>
        <w:t>торгового центра «Каприз» (ООО «Селена»)</w:t>
      </w:r>
    </w:p>
    <w:p w:rsidR="008B574B" w:rsidRDefault="008B574B" w:rsidP="008B574B">
      <w:pPr>
        <w:pStyle w:val="ConsPlusNonformat"/>
        <w:spacing w:line="240" w:lineRule="atLeast"/>
        <w:ind w:firstLine="567"/>
        <w:rPr>
          <w:rFonts w:ascii="Times New Roman" w:hAnsi="Times New Roman" w:cs="Times New Roman"/>
        </w:rPr>
      </w:pPr>
      <w:r w:rsidRPr="00C64A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5B5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торгового объекта</w:t>
      </w:r>
      <w:r w:rsidRPr="00C755B5">
        <w:rPr>
          <w:rFonts w:ascii="Times New Roman" w:hAnsi="Times New Roman" w:cs="Times New Roman"/>
        </w:rPr>
        <w:t>, его ведомственная принадлежность)</w:t>
      </w:r>
    </w:p>
    <w:p w:rsidR="008B574B" w:rsidRPr="00930FD9" w:rsidRDefault="008B574B" w:rsidP="008B574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93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140130, Московская обл., городской округ Балашиха,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микрорайон Новый, ул. Строителей, стр. 32. </w:t>
      </w:r>
    </w:p>
    <w:p w:rsidR="008B574B" w:rsidRPr="00930FD9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0FD9">
        <w:rPr>
          <w:rFonts w:ascii="Times New Roman" w:hAnsi="Times New Roman" w:cs="Times New Roman"/>
          <w:sz w:val="24"/>
          <w:szCs w:val="24"/>
        </w:rPr>
        <w:t xml:space="preserve"> </w:t>
      </w:r>
      <w:r w:rsidRPr="00930FD9">
        <w:rPr>
          <w:rFonts w:ascii="Times New Roman" w:hAnsi="Times New Roman" w:cs="Times New Roman"/>
          <w:sz w:val="16"/>
          <w:szCs w:val="16"/>
        </w:rPr>
        <w:t>(почтовый индекс, адрес)</w:t>
      </w:r>
    </w:p>
    <w:p w:rsidR="008B574B" w:rsidRPr="00930FD9" w:rsidRDefault="008B574B" w:rsidP="008B574B">
      <w:pPr>
        <w:pStyle w:val="ConsPlusNonformat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Управляющий объектом</w:t>
      </w:r>
      <w:r w:rsidRPr="00C64A0F">
        <w:rPr>
          <w:rFonts w:ascii="Times New Roman" w:hAnsi="Times New Roman" w:cs="Times New Roman"/>
          <w:sz w:val="24"/>
          <w:szCs w:val="24"/>
        </w:rPr>
        <w:t xml:space="preserve"> (руководитель)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Мазуров Андрей Николаевич___</w:t>
      </w:r>
    </w:p>
    <w:p w:rsidR="008B574B" w:rsidRPr="00C755B5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C64A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55B5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 рабочий телефон</w:t>
      </w:r>
      <w:r w:rsidRPr="00C755B5">
        <w:rPr>
          <w:rFonts w:ascii="Times New Roman" w:hAnsi="Times New Roman" w:cs="Times New Roman"/>
          <w:sz w:val="16"/>
          <w:szCs w:val="16"/>
        </w:rPr>
        <w:t>)</w:t>
      </w:r>
    </w:p>
    <w:p w:rsidR="008B574B" w:rsidRPr="00C64A0F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тел.: 8 (495) 541-25-85</w:t>
      </w:r>
      <w:r w:rsidRPr="00C64A0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4A0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A096C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b/>
          <w:sz w:val="24"/>
          <w:szCs w:val="24"/>
        </w:rPr>
        <w:t>работы комиссии</w:t>
      </w:r>
      <w:r w:rsidRPr="002A096C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8B574B" w:rsidRDefault="008B574B" w:rsidP="008B574B">
      <w:pPr>
        <w:pStyle w:val="ConsPlusNonformat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торговом</w:t>
      </w:r>
      <w:r w:rsidRPr="005A2165">
        <w:rPr>
          <w:rFonts w:ascii="Times New Roman" w:hAnsi="Times New Roman" w:cs="Times New Roman"/>
          <w:b/>
          <w:sz w:val="24"/>
          <w:szCs w:val="24"/>
        </w:rPr>
        <w:t xml:space="preserve"> объекте (территории)</w:t>
      </w:r>
    </w:p>
    <w:p w:rsidR="008B574B" w:rsidRPr="009572AD" w:rsidRDefault="008B574B" w:rsidP="008B57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9572AD">
        <w:rPr>
          <w:rFonts w:ascii="Times New Roman" w:hAnsi="Times New Roman" w:cs="Times New Roman"/>
          <w:sz w:val="24"/>
          <w:szCs w:val="24"/>
        </w:rPr>
        <w:t>сходные данные</w:t>
      </w:r>
      <w:r>
        <w:rPr>
          <w:rFonts w:ascii="Times New Roman" w:hAnsi="Times New Roman" w:cs="Times New Roman"/>
          <w:sz w:val="24"/>
          <w:szCs w:val="24"/>
        </w:rPr>
        <w:t xml:space="preserve"> о торговом объекте (территории):</w:t>
      </w:r>
    </w:p>
    <w:p w:rsidR="008B574B" w:rsidRPr="00A73EE2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EE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8B574B" w:rsidRPr="006A29BB" w:rsidRDefault="008B574B" w:rsidP="006A29BB">
      <w:pPr>
        <w:tabs>
          <w:tab w:val="left" w:pos="6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3EE2">
        <w:rPr>
          <w:sz w:val="20"/>
          <w:szCs w:val="20"/>
        </w:rPr>
        <w:t>(</w:t>
      </w:r>
      <w:r w:rsidRPr="006A29BB">
        <w:rPr>
          <w:rFonts w:ascii="Times New Roman" w:hAnsi="Times New Roman" w:cs="Times New Roman"/>
          <w:sz w:val="20"/>
          <w:szCs w:val="20"/>
        </w:rPr>
        <w:t>адрес места расположения торгового объекта (территории)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6A29BB">
        <w:rPr>
          <w:rFonts w:ascii="Times New Roman" w:hAnsi="Times New Roman" w:cs="Times New Roman"/>
          <w:sz w:val="20"/>
          <w:szCs w:val="20"/>
        </w:rPr>
        <w:t>_</w:t>
      </w: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(основное функциональное назначение, дата и реквизиты решения об отнесении к торговому объекту (территории)</w:t>
      </w:r>
    </w:p>
    <w:p w:rsidR="008B574B" w:rsidRPr="006A29BB" w:rsidRDefault="008B574B" w:rsidP="008B574B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ab/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(сведения о правообладателе торгового объекта (территории), фамилия, имя и отчество (при наличии),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телефоны, адрес электронной почты)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(общая площадь (кв. метров), протяженность периметра (метров)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(результаты мониторинга количества людей (сотрудников, посетителей и др.),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                                 одновременно находящихся на торговом объекте (территории)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(характеристика территории, здания, сооружения и помещения (этажность, количество входов, возможность</w:t>
      </w:r>
    </w:p>
    <w:p w:rsidR="008B574B" w:rsidRPr="006A29BB" w:rsidRDefault="008B574B" w:rsidP="008B574B">
      <w:pPr>
        <w:tabs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                         проникновения через другие здания, сооружения и помещения)</w:t>
      </w:r>
      <w:r w:rsidRPr="006A29BB">
        <w:rPr>
          <w:rFonts w:ascii="Times New Roman" w:hAnsi="Times New Roman" w:cs="Times New Roman"/>
          <w:sz w:val="20"/>
          <w:szCs w:val="20"/>
        </w:rPr>
        <w:tab/>
      </w:r>
    </w:p>
    <w:p w:rsidR="008B574B" w:rsidRPr="006A29BB" w:rsidRDefault="008B574B" w:rsidP="008B574B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(конструктивные и технические характеристики торгового объекта (территории), организация его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функционирования) 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(действующие меры по обеспечению безопасного функционирования торгового объекта, организации,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обеспечивающие охрану и правопорядок на торговом объекте (территории), фамилия, имя и отчество </w:t>
      </w:r>
      <w:r w:rsidRPr="006A29B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(при наличии) руководителей, их контактные телефоны)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(краткая характеристика местности в районе расположения торгового объекта (территории), рельеф)</w:t>
      </w:r>
    </w:p>
    <w:p w:rsidR="008B574B" w:rsidRPr="006A29BB" w:rsidRDefault="008B574B" w:rsidP="008B574B">
      <w:pPr>
        <w:pStyle w:val="ConsPlusNonformat"/>
        <w:spacing w:before="24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>2. Сведения об объектах, расположенных на торговом объекте (территории):</w:t>
      </w:r>
    </w:p>
    <w:p w:rsidR="008B574B" w:rsidRPr="006A29BB" w:rsidRDefault="008B574B" w:rsidP="008B574B">
      <w:pPr>
        <w:tabs>
          <w:tab w:val="left" w:pos="4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ab/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а) 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(наименование объекта, характеристика объекта, сведения о форме собственности, владельце (руководителе), режиме работы объекта)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(место расположения объекта, сведения о технической укрепленности и организации его охраны)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б) 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(наименование объекта, характеристика объекта, сведения о форме собственности, владельце (руководителе),</w:t>
      </w:r>
      <w:r w:rsidR="006A29BB">
        <w:rPr>
          <w:rFonts w:ascii="Times New Roman" w:hAnsi="Times New Roman" w:cs="Times New Roman"/>
          <w:sz w:val="20"/>
          <w:szCs w:val="20"/>
        </w:rPr>
        <w:t xml:space="preserve"> </w:t>
      </w:r>
      <w:r w:rsidRPr="006A29BB">
        <w:rPr>
          <w:rFonts w:ascii="Times New Roman" w:hAnsi="Times New Roman" w:cs="Times New Roman"/>
          <w:sz w:val="20"/>
          <w:szCs w:val="20"/>
        </w:rPr>
        <w:t>режиме работы объекта)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____________________________________________________________________________________________;          (место расположения объекта, сведения о технической укрепленности и организации его охраны)</w:t>
      </w:r>
    </w:p>
    <w:p w:rsidR="008B574B" w:rsidRPr="006A29BB" w:rsidRDefault="008B574B" w:rsidP="006A29B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в) ___________________________________________________________________________________________ (наименование объекта, характеристика объекта, сведения о форме собственности, владельце (руководителе),</w:t>
      </w:r>
      <w:r w:rsidR="006A29BB">
        <w:rPr>
          <w:rFonts w:ascii="Times New Roman" w:hAnsi="Times New Roman" w:cs="Times New Roman"/>
          <w:sz w:val="20"/>
          <w:szCs w:val="20"/>
        </w:rPr>
        <w:t xml:space="preserve"> </w:t>
      </w:r>
      <w:r w:rsidRPr="006A29BB">
        <w:rPr>
          <w:rFonts w:ascii="Times New Roman" w:hAnsi="Times New Roman" w:cs="Times New Roman"/>
          <w:sz w:val="20"/>
          <w:szCs w:val="20"/>
        </w:rPr>
        <w:t>режиме работы объекта)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____________________________________________________________________________________________;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(место расположения объекта, сведения о технической укрепленности и организации его охраны)</w:t>
      </w:r>
    </w:p>
    <w:p w:rsidR="008B574B" w:rsidRPr="006A29BB" w:rsidRDefault="008B574B" w:rsidP="008B574B">
      <w:pPr>
        <w:pStyle w:val="ConsPlusNonformat"/>
        <w:spacing w:before="24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lastRenderedPageBreak/>
        <w:t>3. Сведения об объектах, расположенных в непосредственной близости к торговому объекту (территории):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а) 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(наименование объекта, характеристика объекта по видам значимости и опасности)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____________________________________________________________________________________________;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(сторона расположения объекта и расстояние до него (в метрах)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б) ___________________________________________________________________________________________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(наименование объекта, характеристика объекта по видам значимости и опасности) 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____________________________________________________________________________________________;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(сторона расположения объекта и расстояние до него (в метрах)</w:t>
      </w:r>
    </w:p>
    <w:p w:rsidR="008B574B" w:rsidRPr="00C20FF1" w:rsidRDefault="008B574B" w:rsidP="008B574B">
      <w:pPr>
        <w:pStyle w:val="ConsPlusNonformat"/>
        <w:spacing w:before="24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Размещение</w:t>
      </w:r>
      <w:r w:rsidRPr="00C20FF1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 xml:space="preserve">ового объекта (территории) по отношению </w:t>
      </w:r>
      <w:r w:rsidRPr="00C20F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F1">
        <w:rPr>
          <w:rFonts w:ascii="Times New Roman" w:hAnsi="Times New Roman" w:cs="Times New Roman"/>
          <w:sz w:val="24"/>
          <w:szCs w:val="24"/>
        </w:rPr>
        <w:t>транспортным коммуникациям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74B" w:rsidRPr="003D31DF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</w:t>
      </w:r>
    </w:p>
    <w:p w:rsidR="008B574B" w:rsidRPr="006A29BB" w:rsidRDefault="008B574B" w:rsidP="006A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(наименование объекта транспортной коммуникации (по видам: автомобильный, железнодорожный, воздушный,</w:t>
      </w:r>
      <w:r w:rsidR="006A29BB">
        <w:rPr>
          <w:rFonts w:ascii="Times New Roman" w:hAnsi="Times New Roman" w:cs="Times New Roman"/>
          <w:sz w:val="20"/>
          <w:szCs w:val="20"/>
        </w:rPr>
        <w:t xml:space="preserve"> </w:t>
      </w:r>
      <w:r w:rsidRPr="006A29BB">
        <w:rPr>
          <w:rFonts w:ascii="Times New Roman" w:hAnsi="Times New Roman" w:cs="Times New Roman"/>
          <w:sz w:val="20"/>
          <w:szCs w:val="20"/>
        </w:rPr>
        <w:t>водный, метрополитен) и расстояние до транспортных коммуникаций в метрах)</w:t>
      </w:r>
      <w:r w:rsidRPr="006A29B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</w:t>
      </w:r>
      <w:r w:rsidR="009E7CDA">
        <w:rPr>
          <w:rFonts w:ascii="Times New Roman" w:hAnsi="Times New Roman" w:cs="Times New Roman"/>
          <w:sz w:val="20"/>
          <w:szCs w:val="20"/>
        </w:rPr>
        <w:t>_</w:t>
      </w: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____________________________________________________________________________________________;</w:t>
      </w:r>
    </w:p>
    <w:p w:rsidR="008B574B" w:rsidRPr="004D39D9" w:rsidRDefault="008B574B" w:rsidP="008B574B">
      <w:pPr>
        <w:pStyle w:val="ConsPlusNonformat"/>
        <w:spacing w:before="24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об организациях, осуществляющих </w:t>
      </w:r>
      <w:r w:rsidRPr="004D39D9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(систем вентиляции, пожаротушения, электро-, водо-, газоснабжения, телефонии, сети Интернет, уборка и т.д.) </w:t>
      </w:r>
      <w:r w:rsidRPr="004D39D9">
        <w:rPr>
          <w:rFonts w:ascii="Times New Roman" w:hAnsi="Times New Roman" w:cs="Times New Roman"/>
          <w:sz w:val="24"/>
          <w:szCs w:val="24"/>
        </w:rPr>
        <w:t>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9D9">
        <w:rPr>
          <w:rFonts w:ascii="Times New Roman" w:hAnsi="Times New Roman" w:cs="Times New Roman"/>
          <w:sz w:val="24"/>
          <w:szCs w:val="24"/>
        </w:rPr>
        <w:t>объекта (территории)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74B" w:rsidRPr="003D31DF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(наименование организации, адрес, телефон, вид собственности, руководитель, вид деятельности по </w:t>
      </w:r>
    </w:p>
    <w:p w:rsidR="008B574B" w:rsidRPr="00A73EE2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обслуживанию, график проведения)</w:t>
      </w:r>
      <w:r w:rsidRPr="006A29BB">
        <w:rPr>
          <w:rFonts w:ascii="Times New Roman" w:hAnsi="Times New Roman" w:cs="Times New Roman"/>
          <w:sz w:val="20"/>
          <w:szCs w:val="20"/>
        </w:rPr>
        <w:br/>
      </w:r>
      <w:r w:rsidRPr="00A73EE2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8B574B" w:rsidRPr="00A73EE2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EE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8B574B" w:rsidRPr="00A73EE2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EE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8B574B" w:rsidRPr="004D39D9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3EE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8B574B" w:rsidRPr="00F26454" w:rsidRDefault="008B574B" w:rsidP="008B574B">
      <w:pPr>
        <w:pStyle w:val="ConsPlusNonformat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Степень угрозы совершения террористического акта </w:t>
      </w:r>
      <w:r w:rsidRPr="00F26454">
        <w:rPr>
          <w:rFonts w:ascii="Times New Roman" w:hAnsi="Times New Roman" w:cs="Times New Roman"/>
          <w:b/>
          <w:sz w:val="24"/>
          <w:szCs w:val="24"/>
        </w:rPr>
        <w:t>на торговом объекте (территории)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возможные последствия его совершения</w:t>
      </w: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8B574B" w:rsidRPr="009572AD" w:rsidRDefault="008B574B" w:rsidP="008B57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454">
        <w:rPr>
          <w:rFonts w:ascii="Times New Roman" w:hAnsi="Times New Roman" w:cs="Times New Roman"/>
          <w:sz w:val="24"/>
          <w:szCs w:val="24"/>
        </w:rPr>
        <w:t>Степень угрозы совершения террористического акта на торговом объекте (территории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6454">
        <w:rPr>
          <w:rFonts w:ascii="Times New Roman" w:hAnsi="Times New Roman" w:cs="Times New Roman"/>
          <w:sz w:val="24"/>
          <w:szCs w:val="24"/>
        </w:rPr>
        <w:t>:</w:t>
      </w:r>
    </w:p>
    <w:p w:rsidR="008B574B" w:rsidRPr="003D31DF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а)____________________________________________________________________________________________</w:t>
      </w:r>
    </w:p>
    <w:p w:rsidR="00866AD6" w:rsidRDefault="008B574B" w:rsidP="0086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(количество совершенных или предотвращенных террористических актов на объекте или на аналогичных</w:t>
      </w:r>
      <w:r w:rsidR="00866AD6">
        <w:rPr>
          <w:rFonts w:ascii="Times New Roman" w:hAnsi="Times New Roman" w:cs="Times New Roman"/>
          <w:sz w:val="20"/>
          <w:szCs w:val="20"/>
        </w:rPr>
        <w:t xml:space="preserve"> </w:t>
      </w:r>
      <w:r w:rsidRPr="006A29BB">
        <w:rPr>
          <w:rFonts w:ascii="Times New Roman" w:hAnsi="Times New Roman" w:cs="Times New Roman"/>
          <w:sz w:val="20"/>
          <w:szCs w:val="20"/>
        </w:rPr>
        <w:t>объектах на территории субъекта Российской Федерации)</w:t>
      </w:r>
    </w:p>
    <w:p w:rsidR="008B574B" w:rsidRPr="006A29BB" w:rsidRDefault="008B574B" w:rsidP="0086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br/>
        <w:t>_____________</w:t>
      </w:r>
      <w:r w:rsidR="00866AD6">
        <w:rPr>
          <w:rFonts w:ascii="Times New Roman" w:hAnsi="Times New Roman" w:cs="Times New Roman"/>
          <w:sz w:val="20"/>
          <w:szCs w:val="20"/>
        </w:rPr>
        <w:t>____</w:t>
      </w: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б)___________________________________________________________________________________________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   (количество введенных в районе торгового объекта уровней террористической опасности </w:t>
      </w:r>
      <w:r w:rsidRPr="006A29B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в соответствии с Указом Президента РФ 2012 года № 851)</w:t>
      </w:r>
    </w:p>
    <w:p w:rsidR="008B574B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866AD6">
        <w:rPr>
          <w:sz w:val="20"/>
          <w:szCs w:val="20"/>
        </w:rPr>
        <w:t>__</w:t>
      </w:r>
      <w:r>
        <w:rPr>
          <w:sz w:val="20"/>
          <w:szCs w:val="20"/>
        </w:rPr>
        <w:t>____________________________</w:t>
      </w:r>
      <w:r w:rsidRPr="00A73EE2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______________________________________;</w:t>
      </w:r>
    </w:p>
    <w:p w:rsidR="00866AD6" w:rsidRDefault="008B574B" w:rsidP="008B574B">
      <w:pPr>
        <w:pStyle w:val="ConsPlusNonformat"/>
        <w:spacing w:before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Возможные последствия совершения</w:t>
      </w:r>
      <w:r w:rsidRPr="00F26454">
        <w:rPr>
          <w:rFonts w:ascii="Times New Roman" w:hAnsi="Times New Roman" w:cs="Times New Roman"/>
          <w:sz w:val="24"/>
          <w:szCs w:val="24"/>
        </w:rPr>
        <w:t xml:space="preserve"> террористического акта на торговом объекте (территории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6454">
        <w:rPr>
          <w:rFonts w:ascii="Times New Roman" w:hAnsi="Times New Roman" w:cs="Times New Roman"/>
          <w:sz w:val="24"/>
          <w:szCs w:val="24"/>
        </w:rPr>
        <w:t>: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а)</w:t>
      </w: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 __</w:t>
      </w:r>
      <w:r w:rsidR="00866AD6">
        <w:rPr>
          <w:rFonts w:ascii="Times New Roman" w:hAnsi="Times New Roman" w:cs="Times New Roman"/>
          <w:sz w:val="20"/>
          <w:szCs w:val="20"/>
        </w:rPr>
        <w:t>_</w:t>
      </w: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совершения указанных действий, захват заложников, вывод из строя различных коммуникаций или несанкционированное вмешательство в их работу, иные ситуации)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б)</w:t>
      </w:r>
      <w:r w:rsidRPr="006A29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(зафиксированные аварийные ситуации, происшествия и противоправные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действия на торговом объекте (территории) или в районе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                 его расположения, их краткая характеристика)</w:t>
      </w:r>
    </w:p>
    <w:p w:rsidR="008B574B" w:rsidRDefault="008B574B" w:rsidP="008B574B">
      <w:pPr>
        <w:pStyle w:val="j1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Cs w:val="24"/>
        </w:rPr>
      </w:pPr>
      <w:r w:rsidRPr="006A29BB">
        <w:rPr>
          <w:rFonts w:ascii="Times New Roman" w:hAnsi="Times New Roman" w:cs="Times New Roman"/>
          <w:b/>
          <w:color w:val="000000"/>
        </w:rPr>
        <w:lastRenderedPageBreak/>
        <w:t>3.</w:t>
      </w:r>
      <w:r w:rsidRPr="006A29BB">
        <w:rPr>
          <w:rFonts w:ascii="Times New Roman" w:hAnsi="Times New Roman" w:cs="Times New Roman"/>
          <w:b/>
          <w:szCs w:val="24"/>
        </w:rPr>
        <w:t xml:space="preserve"> 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(территории):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 xml:space="preserve">В результате совершения террористического акта </w:t>
      </w:r>
      <w:r w:rsidRPr="006A29BB">
        <w:rPr>
          <w:rFonts w:ascii="Times New Roman" w:hAnsi="Times New Roman" w:cs="Times New Roman"/>
          <w:color w:val="000000"/>
        </w:rPr>
        <w:t xml:space="preserve">на торговом объекте (территории) </w:t>
      </w:r>
      <w:r w:rsidRPr="006A29BB">
        <w:rPr>
          <w:rFonts w:ascii="Times New Roman" w:hAnsi="Times New Roman" w:cs="Times New Roman"/>
          <w:szCs w:val="24"/>
        </w:rPr>
        <w:t>прогнозируемое количество пострадавших составляет от _____ до ______ человек.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b/>
          <w:color w:val="000000"/>
        </w:rPr>
        <w:t>4.</w:t>
      </w:r>
      <w:r w:rsidRPr="006A29BB">
        <w:rPr>
          <w:rFonts w:ascii="Times New Roman" w:hAnsi="Times New Roman" w:cs="Times New Roman"/>
          <w:b/>
          <w:szCs w:val="24"/>
        </w:rPr>
        <w:t xml:space="preserve"> Прогнозный показатель возможного экономического ущерба в результате совершения террористического акта на торговом объекте (территории</w:t>
      </w:r>
      <w:r w:rsidRPr="006A29BB">
        <w:rPr>
          <w:rFonts w:ascii="Times New Roman" w:hAnsi="Times New Roman" w:cs="Times New Roman"/>
          <w:szCs w:val="24"/>
        </w:rPr>
        <w:t>):</w:t>
      </w:r>
      <w:r w:rsidRPr="006A29BB">
        <w:rPr>
          <w:rFonts w:ascii="Times New Roman" w:hAnsi="Times New Roman" w:cs="Times New Roman"/>
          <w:szCs w:val="24"/>
        </w:rPr>
        <w:tab/>
      </w:r>
    </w:p>
    <w:p w:rsidR="008B574B" w:rsidRPr="006A29BB" w:rsidRDefault="008B574B" w:rsidP="008B574B">
      <w:pPr>
        <w:pStyle w:val="j1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A29BB">
        <w:rPr>
          <w:color w:val="000000"/>
        </w:rPr>
        <w:t>В результате совершения террористического акта на торговом объекте (территории) прогнозируемый размер материального ущерба по балансовой стоимости и ущерба окружающей природной среде составляет от ___ до ____ млн. рублей.</w:t>
      </w: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8B574B" w:rsidRPr="00F26454" w:rsidRDefault="008B574B" w:rsidP="008B574B">
      <w:pPr>
        <w:pStyle w:val="ConsPlusNonformat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Потенциально опасные участки, выявленные на</w:t>
      </w:r>
      <w:r w:rsidRPr="00F26454">
        <w:rPr>
          <w:rFonts w:ascii="Times New Roman" w:hAnsi="Times New Roman" w:cs="Times New Roman"/>
          <w:b/>
          <w:sz w:val="24"/>
          <w:szCs w:val="24"/>
        </w:rPr>
        <w:t xml:space="preserve"> торговом объекте (территории)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>и его критические элементы</w:t>
      </w: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потенциально опасных участках</w:t>
      </w:r>
      <w:r w:rsidRPr="00F26454">
        <w:rPr>
          <w:rFonts w:ascii="Times New Roman" w:hAnsi="Times New Roman" w:cs="Times New Roman"/>
          <w:sz w:val="24"/>
          <w:szCs w:val="24"/>
        </w:rPr>
        <w:t xml:space="preserve"> торгово</w:t>
      </w:r>
      <w:r>
        <w:rPr>
          <w:rFonts w:ascii="Times New Roman" w:hAnsi="Times New Roman" w:cs="Times New Roman"/>
          <w:sz w:val="24"/>
          <w:szCs w:val="24"/>
        </w:rPr>
        <w:t>го объекта</w:t>
      </w:r>
      <w:r w:rsidRPr="00F26454">
        <w:rPr>
          <w:rFonts w:ascii="Times New Roman" w:hAnsi="Times New Roman" w:cs="Times New Roman"/>
          <w:sz w:val="24"/>
          <w:szCs w:val="24"/>
        </w:rPr>
        <w:t xml:space="preserve"> (территории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6454">
        <w:rPr>
          <w:rFonts w:ascii="Times New Roman" w:hAnsi="Times New Roman" w:cs="Times New Roman"/>
          <w:sz w:val="24"/>
          <w:szCs w:val="24"/>
        </w:rPr>
        <w:t>:</w:t>
      </w:r>
    </w:p>
    <w:p w:rsidR="008B574B" w:rsidRDefault="008B574B" w:rsidP="008B574B">
      <w:pPr>
        <w:pStyle w:val="ConsPlusNonformat"/>
        <w:ind w:right="-143"/>
        <w:jc w:val="center"/>
      </w:pPr>
      <w:r>
        <w:t>____</w:t>
      </w:r>
      <w:r w:rsidRPr="003D31DF">
        <w:t>_______________________________________</w:t>
      </w:r>
      <w:r>
        <w:t>________________________</w:t>
      </w:r>
      <w:r w:rsidRPr="003D31DF">
        <w:t>____________</w:t>
      </w:r>
    </w:p>
    <w:p w:rsidR="008B574B" w:rsidRPr="00694B50" w:rsidRDefault="008B574B" w:rsidP="008B574B">
      <w:pPr>
        <w:pStyle w:val="ConsPlusNonformat"/>
        <w:spacing w:before="120"/>
        <w:ind w:right="-142"/>
        <w:jc w:val="center"/>
        <w:rPr>
          <w:rFonts w:ascii="Times New Roman" w:hAnsi="Times New Roman" w:cs="Times New Roman"/>
        </w:rPr>
      </w:pPr>
      <w:r w:rsidRPr="003D31DF">
        <w:t>_______________________________________</w:t>
      </w:r>
      <w:r w:rsidR="00866AD6">
        <w:t>_</w:t>
      </w:r>
      <w:r w:rsidRPr="003D31DF">
        <w:t>____________________________________</w:t>
      </w:r>
      <w:r>
        <w:t>__</w:t>
      </w:r>
      <w:r w:rsidRPr="00694B50">
        <w:rPr>
          <w:rFonts w:ascii="Times New Roman" w:hAnsi="Times New Roman" w:cs="Times New Roman"/>
        </w:rPr>
        <w:t xml:space="preserve">; (наименование потенциально опасного участка, количество работающих человек </w:t>
      </w:r>
      <w:r w:rsidRPr="00694B50">
        <w:rPr>
          <w:rFonts w:ascii="Times New Roman" w:hAnsi="Times New Roman" w:cs="Times New Roman"/>
        </w:rPr>
        <w:br/>
        <w:t>и характер возможной чрезвычайной ситуации)</w:t>
      </w:r>
    </w:p>
    <w:p w:rsidR="008B574B" w:rsidRDefault="008B574B" w:rsidP="008B574B">
      <w:pPr>
        <w:pStyle w:val="ConsPlusNonformat"/>
        <w:spacing w:before="12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критических элементах</w:t>
      </w:r>
      <w:r w:rsidRPr="00F26454">
        <w:rPr>
          <w:rFonts w:ascii="Times New Roman" w:hAnsi="Times New Roman" w:cs="Times New Roman"/>
          <w:sz w:val="24"/>
          <w:szCs w:val="24"/>
        </w:rPr>
        <w:t xml:space="preserve"> торгово</w:t>
      </w:r>
      <w:r>
        <w:rPr>
          <w:rFonts w:ascii="Times New Roman" w:hAnsi="Times New Roman" w:cs="Times New Roman"/>
          <w:sz w:val="24"/>
          <w:szCs w:val="24"/>
        </w:rPr>
        <w:t>го объекта</w:t>
      </w:r>
      <w:r w:rsidRPr="00F26454">
        <w:rPr>
          <w:rFonts w:ascii="Times New Roman" w:hAnsi="Times New Roman" w:cs="Times New Roman"/>
          <w:sz w:val="24"/>
          <w:szCs w:val="24"/>
        </w:rPr>
        <w:t xml:space="preserve"> (территории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6454">
        <w:rPr>
          <w:rFonts w:ascii="Times New Roman" w:hAnsi="Times New Roman" w:cs="Times New Roman"/>
          <w:sz w:val="24"/>
          <w:szCs w:val="24"/>
        </w:rPr>
        <w:t>:</w:t>
      </w:r>
    </w:p>
    <w:p w:rsidR="008B574B" w:rsidRDefault="008B574B" w:rsidP="008B574B">
      <w:pPr>
        <w:pStyle w:val="ConsPlusNonformat"/>
        <w:ind w:right="-143"/>
        <w:jc w:val="center"/>
      </w:pPr>
      <w:r>
        <w:t>____</w:t>
      </w:r>
      <w:r w:rsidRPr="003D31DF">
        <w:t>___________________________________________</w:t>
      </w:r>
      <w:r>
        <w:t>____________________</w:t>
      </w:r>
      <w:r w:rsidRPr="003D31DF">
        <w:t>____________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(наименование критического элемента, количество работающих человек </w:t>
      </w:r>
      <w:r w:rsidRPr="006A29BB">
        <w:rPr>
          <w:rFonts w:ascii="Times New Roman" w:hAnsi="Times New Roman" w:cs="Times New Roman"/>
          <w:sz w:val="20"/>
          <w:szCs w:val="20"/>
        </w:rPr>
        <w:br/>
        <w:t>и характер возможной чрезвычайной ситуации)</w:t>
      </w:r>
    </w:p>
    <w:p w:rsidR="008B574B" w:rsidRPr="00F26454" w:rsidRDefault="008B574B" w:rsidP="008B574B">
      <w:pPr>
        <w:pStyle w:val="ConsPlusNonformat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обследования</w:t>
      </w:r>
      <w:r w:rsidRPr="00F264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состояния антитеррористической защищенности торгового объекта</w:t>
      </w:r>
      <w:r w:rsidRPr="00F26454">
        <w:rPr>
          <w:rFonts w:ascii="Times New Roman" w:hAnsi="Times New Roman" w:cs="Times New Roman"/>
          <w:b/>
          <w:sz w:val="24"/>
          <w:szCs w:val="24"/>
        </w:rPr>
        <w:t xml:space="preserve"> (территории)</w:t>
      </w:r>
    </w:p>
    <w:p w:rsidR="008B574B" w:rsidRDefault="008B574B" w:rsidP="008B574B">
      <w:pPr>
        <w:pStyle w:val="ConsPlusNonformat"/>
        <w:spacing w:before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0B6B">
        <w:rPr>
          <w:rFonts w:ascii="Times New Roman" w:hAnsi="Times New Roman" w:cs="Times New Roman"/>
          <w:sz w:val="24"/>
          <w:szCs w:val="24"/>
        </w:rPr>
        <w:t>Проведение необходимых организационных мероприятий по обеспечению антитеррористической защищенности торгового объекта (территории)</w:t>
      </w:r>
      <w:r w:rsidRPr="00F26454">
        <w:rPr>
          <w:rFonts w:ascii="Times New Roman" w:hAnsi="Times New Roman" w:cs="Times New Roman"/>
          <w:sz w:val="24"/>
          <w:szCs w:val="24"/>
        </w:rPr>
        <w:t>:</w:t>
      </w:r>
    </w:p>
    <w:p w:rsidR="008B574B" w:rsidRPr="003D31DF" w:rsidRDefault="008B574B" w:rsidP="008B57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а)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8B574B" w:rsidRPr="00E00B6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A73EE2">
        <w:rPr>
          <w:rFonts w:ascii="Times New Roman" w:hAnsi="Times New Roman" w:cs="Times New Roman"/>
        </w:rPr>
        <w:t>(</w:t>
      </w:r>
      <w:r w:rsidRPr="00E00B6B">
        <w:rPr>
          <w:rFonts w:ascii="Times New Roman" w:hAnsi="Times New Roman" w:cs="Times New Roman"/>
        </w:rPr>
        <w:t xml:space="preserve">разработка организационно-распорядительных документов по организации охраны, пропускного </w:t>
      </w:r>
      <w:r w:rsidRPr="00E00B6B">
        <w:rPr>
          <w:rFonts w:ascii="Times New Roman" w:hAnsi="Times New Roman" w:cs="Times New Roman"/>
        </w:rPr>
        <w:br/>
        <w:t>и внутриобъектового режимов на торговом объекте (территории)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</w:t>
      </w:r>
    </w:p>
    <w:p w:rsidR="008B574B" w:rsidRPr="00E00B6B" w:rsidRDefault="008B574B" w:rsidP="008B574B">
      <w:pPr>
        <w:pStyle w:val="ConsPlusNonformat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E00B6B">
        <w:rPr>
          <w:rFonts w:ascii="Times New Roman" w:hAnsi="Times New Roman" w:cs="Times New Roman"/>
        </w:rPr>
        <w:t>________________________________________________________________________;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б)</w:t>
      </w:r>
      <w:r>
        <w:rPr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8B574B" w:rsidRPr="00E00B6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A73EE2">
        <w:rPr>
          <w:rFonts w:ascii="Times New Roman" w:hAnsi="Times New Roman" w:cs="Times New Roman"/>
        </w:rPr>
        <w:t>(</w:t>
      </w:r>
      <w:r w:rsidRPr="00E00B6B">
        <w:rPr>
          <w:rFonts w:ascii="Times New Roman" w:hAnsi="Times New Roman" w:cs="Times New Roman"/>
        </w:rPr>
        <w:t>определение должностных лиц, ответственных за антитеррористическую защищенность торгового объекта (территории) и его критических элементов)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="00866AD6">
        <w:rPr>
          <w:sz w:val="20"/>
          <w:szCs w:val="20"/>
        </w:rPr>
        <w:t>_</w:t>
      </w:r>
      <w:r w:rsidRPr="003D31DF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</w:t>
      </w:r>
    </w:p>
    <w:p w:rsidR="008B574B" w:rsidRPr="00E00B6B" w:rsidRDefault="008B574B" w:rsidP="008B574B">
      <w:pPr>
        <w:pStyle w:val="ConsPlusNonformat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E00B6B">
        <w:rPr>
          <w:rFonts w:ascii="Times New Roman" w:hAnsi="Times New Roman" w:cs="Times New Roman"/>
        </w:rPr>
        <w:t>___________________________________________________________________________;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в)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8B574B" w:rsidRPr="00E00B6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(проведение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</w:t>
      </w:r>
      <w:r w:rsidR="00866AD6">
        <w:rPr>
          <w:sz w:val="20"/>
          <w:szCs w:val="20"/>
        </w:rPr>
        <w:t>_</w:t>
      </w:r>
      <w:r w:rsidRPr="003D31DF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</w:t>
      </w:r>
    </w:p>
    <w:p w:rsidR="008B574B" w:rsidRPr="00E00B6B" w:rsidRDefault="008B574B" w:rsidP="008B574B">
      <w:pPr>
        <w:pStyle w:val="ConsPlusNonformat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E00B6B">
        <w:rPr>
          <w:rFonts w:ascii="Times New Roman" w:hAnsi="Times New Roman" w:cs="Times New Roman"/>
        </w:rPr>
        <w:t>_____________________</w:t>
      </w:r>
      <w:r w:rsidR="00866AD6">
        <w:rPr>
          <w:rFonts w:ascii="Times New Roman" w:hAnsi="Times New Roman" w:cs="Times New Roman"/>
        </w:rPr>
        <w:t>__</w:t>
      </w:r>
      <w:r w:rsidRPr="00E00B6B">
        <w:rPr>
          <w:rFonts w:ascii="Times New Roman" w:hAnsi="Times New Roman" w:cs="Times New Roman"/>
        </w:rPr>
        <w:t>_______________________________________________;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г)</w:t>
      </w:r>
      <w:r>
        <w:rPr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8B574B" w:rsidRPr="00E00B6B" w:rsidRDefault="008B574B" w:rsidP="008B574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(контроль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Pr="003D31DF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</w:t>
      </w:r>
    </w:p>
    <w:p w:rsidR="008B574B" w:rsidRPr="00E00B6B" w:rsidRDefault="008B574B" w:rsidP="008B574B">
      <w:pPr>
        <w:pStyle w:val="ConsPlusNonformat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E00B6B">
        <w:rPr>
          <w:rFonts w:ascii="Times New Roman" w:hAnsi="Times New Roman" w:cs="Times New Roman"/>
        </w:rPr>
        <w:t>______________________________________________________________________;</w:t>
      </w:r>
    </w:p>
    <w:p w:rsidR="008B574B" w:rsidRPr="003D31DF" w:rsidRDefault="008B574B" w:rsidP="008B574B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д)</w:t>
      </w:r>
      <w:r>
        <w:rPr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8B574B" w:rsidRPr="00FC5818" w:rsidRDefault="008B574B" w:rsidP="006D0D5C">
      <w:pPr>
        <w:pStyle w:val="ConsPlusNonformat"/>
        <w:ind w:right="-143"/>
        <w:jc w:val="center"/>
      </w:pPr>
      <w:r w:rsidRPr="00612CA7">
        <w:rPr>
          <w:rFonts w:ascii="Times New Roman" w:hAnsi="Times New Roman" w:cs="Times New Roman"/>
        </w:rPr>
        <w:t xml:space="preserve">(информирование работников торгового объекта (территории) о требованиях </w:t>
      </w:r>
      <w:r w:rsidRPr="00612CA7">
        <w:rPr>
          <w:rFonts w:ascii="Times New Roman" w:hAnsi="Times New Roman" w:cs="Times New Roman"/>
        </w:rPr>
        <w:br/>
        <w:t xml:space="preserve">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становлении) </w:t>
      </w:r>
      <w:r>
        <w:rPr>
          <w:rFonts w:ascii="Times New Roman" w:hAnsi="Times New Roman" w:cs="Times New Roman"/>
        </w:rPr>
        <w:br/>
      </w:r>
      <w:r w:rsidRPr="00612CA7">
        <w:rPr>
          <w:rFonts w:ascii="Times New Roman" w:hAnsi="Times New Roman" w:cs="Times New Roman"/>
        </w:rPr>
        <w:t>на торговом объекте (территории)</w:t>
      </w:r>
      <w:r w:rsidR="006D0D5C">
        <w:rPr>
          <w:rFonts w:ascii="Times New Roman" w:hAnsi="Times New Roman" w:cs="Times New Roman"/>
        </w:rPr>
        <w:t xml:space="preserve"> </w:t>
      </w:r>
      <w:r w:rsidRPr="003D31DF">
        <w:t>___________________________________________________________________________</w:t>
      </w:r>
      <w:r>
        <w:t>___.</w:t>
      </w:r>
    </w:p>
    <w:p w:rsidR="008B574B" w:rsidRPr="00612CA7" w:rsidRDefault="008B574B" w:rsidP="008B574B">
      <w:pPr>
        <w:pStyle w:val="ConsPlusNonforma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2CA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Силы</w:t>
      </w:r>
      <w:r w:rsidRPr="00612CA7">
        <w:rPr>
          <w:rFonts w:ascii="Times New Roman" w:hAnsi="Times New Roman" w:cs="Times New Roman"/>
          <w:sz w:val="24"/>
          <w:szCs w:val="24"/>
        </w:rPr>
        <w:t xml:space="preserve"> и средства, привлекаемые для обеспечения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A7">
        <w:rPr>
          <w:rFonts w:ascii="Times New Roman" w:hAnsi="Times New Roman" w:cs="Times New Roman"/>
          <w:sz w:val="24"/>
          <w:szCs w:val="24"/>
        </w:rPr>
        <w:t>защищенности торгового объекта (территории):</w:t>
      </w:r>
      <w:r w:rsidRPr="00612CA7">
        <w:rPr>
          <w:rFonts w:ascii="Times New Roman" w:hAnsi="Times New Roman" w:cs="Times New Roman"/>
          <w:sz w:val="24"/>
          <w:szCs w:val="24"/>
        </w:rPr>
        <w:tab/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а) состав сил</w:t>
      </w:r>
    </w:p>
    <w:p w:rsidR="008B574B" w:rsidRPr="00612CA7" w:rsidRDefault="008B574B" w:rsidP="008B57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CA7">
        <w:rPr>
          <w:szCs w:val="24"/>
        </w:rPr>
        <w:t>__________________________________________________________________________</w:t>
      </w:r>
      <w:r>
        <w:rPr>
          <w:szCs w:val="24"/>
        </w:rPr>
        <w:t>_________</w:t>
      </w:r>
      <w:r w:rsidRPr="00612CA7">
        <w:rPr>
          <w:szCs w:val="24"/>
        </w:rPr>
        <w:t>__</w:t>
      </w:r>
      <w:r w:rsidR="006D0D5C">
        <w:rPr>
          <w:szCs w:val="24"/>
        </w:rPr>
        <w:t xml:space="preserve"> ______</w:t>
      </w:r>
      <w:r w:rsidRPr="00612CA7">
        <w:rPr>
          <w:szCs w:val="24"/>
        </w:rPr>
        <w:t>________________________________________________________________________</w:t>
      </w:r>
      <w:r>
        <w:rPr>
          <w:szCs w:val="24"/>
        </w:rPr>
        <w:t>_______</w:t>
      </w:r>
    </w:p>
    <w:p w:rsidR="008B574B" w:rsidRPr="00612CA7" w:rsidRDefault="008B574B" w:rsidP="008B57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CA7">
        <w:rPr>
          <w:szCs w:val="24"/>
        </w:rPr>
        <w:t>______</w:t>
      </w:r>
      <w:r w:rsidR="006D0D5C">
        <w:rPr>
          <w:szCs w:val="24"/>
        </w:rPr>
        <w:t>___</w:t>
      </w:r>
      <w:r w:rsidRPr="00612CA7">
        <w:rPr>
          <w:szCs w:val="24"/>
        </w:rPr>
        <w:t>___________________________________________________________________</w:t>
      </w:r>
      <w:r>
        <w:rPr>
          <w:szCs w:val="24"/>
        </w:rPr>
        <w:t>________</w:t>
      </w:r>
      <w:r w:rsidRPr="00612CA7">
        <w:rPr>
          <w:szCs w:val="24"/>
        </w:rPr>
        <w:t>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(</w:t>
      </w:r>
      <w:r w:rsidRPr="006A29BB">
        <w:rPr>
          <w:rFonts w:ascii="Times New Roman" w:hAnsi="Times New Roman" w:cs="Times New Roman"/>
          <w:sz w:val="20"/>
          <w:szCs w:val="20"/>
        </w:rPr>
        <w:t>подразделение охраны, охранная организация, адрес, фамилия, имя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и отчество (при наличии), телефон руководителя, телефоны подразделения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охраны, номер, дата выдачи и срок действия лицензии на осуществление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охранной деятельности (для частных охранных организаций)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б) средства охраны</w:t>
      </w:r>
    </w:p>
    <w:p w:rsidR="008B574B" w:rsidRPr="00612CA7" w:rsidRDefault="008B574B" w:rsidP="008B574B">
      <w:pPr>
        <w:autoSpaceDE w:val="0"/>
        <w:autoSpaceDN w:val="0"/>
        <w:adjustRightInd w:val="0"/>
        <w:spacing w:before="120" w:after="0" w:line="240" w:lineRule="auto"/>
        <w:jc w:val="center"/>
        <w:rPr>
          <w:szCs w:val="24"/>
        </w:rPr>
      </w:pPr>
      <w:r w:rsidRPr="00612CA7">
        <w:rPr>
          <w:szCs w:val="24"/>
        </w:rPr>
        <w:t>__________________________________________________________________________</w:t>
      </w:r>
      <w:r>
        <w:rPr>
          <w:szCs w:val="24"/>
        </w:rPr>
        <w:t>_________</w:t>
      </w:r>
      <w:r w:rsidR="006D0D5C">
        <w:rPr>
          <w:szCs w:val="24"/>
        </w:rPr>
        <w:t>________</w:t>
      </w:r>
      <w:r w:rsidRPr="00612CA7">
        <w:rPr>
          <w:szCs w:val="24"/>
        </w:rPr>
        <w:t>________________________________________________________________________</w:t>
      </w:r>
      <w:r>
        <w:rPr>
          <w:szCs w:val="24"/>
        </w:rPr>
        <w:t>_______</w:t>
      </w:r>
    </w:p>
    <w:p w:rsidR="008B574B" w:rsidRPr="00612CA7" w:rsidRDefault="008B574B" w:rsidP="008B57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CA7">
        <w:rPr>
          <w:szCs w:val="24"/>
        </w:rPr>
        <w:t>______</w:t>
      </w:r>
      <w:r w:rsidR="006D0D5C">
        <w:rPr>
          <w:szCs w:val="24"/>
        </w:rPr>
        <w:t>__</w:t>
      </w:r>
      <w:r w:rsidRPr="00612CA7">
        <w:rPr>
          <w:szCs w:val="24"/>
        </w:rPr>
        <w:t>____________________________________________________________________</w:t>
      </w:r>
      <w:r>
        <w:rPr>
          <w:szCs w:val="24"/>
        </w:rPr>
        <w:t>________</w:t>
      </w:r>
      <w:r w:rsidRPr="00612CA7">
        <w:rPr>
          <w:szCs w:val="24"/>
        </w:rPr>
        <w:t>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(огнестрельное оружие и патроны к нему, количество отдельно по каждому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виду, типу, модели, защитные средства, тип, количество, специальные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средства, тип, количество)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в) организация оповещения и связи</w:t>
      </w:r>
    </w:p>
    <w:p w:rsidR="008B574B" w:rsidRPr="00612CA7" w:rsidRDefault="008B574B" w:rsidP="008B57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CA7">
        <w:rPr>
          <w:szCs w:val="24"/>
        </w:rPr>
        <w:t>________________________________________________</w:t>
      </w:r>
      <w:r w:rsidR="006D0D5C">
        <w:rPr>
          <w:szCs w:val="24"/>
        </w:rPr>
        <w:t>___</w:t>
      </w:r>
      <w:r w:rsidRPr="00612CA7">
        <w:rPr>
          <w:szCs w:val="24"/>
        </w:rPr>
        <w:t>___________________________</w:t>
      </w:r>
      <w:r>
        <w:rPr>
          <w:szCs w:val="24"/>
        </w:rPr>
        <w:t>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(телефоны дежурных территориального органа безопасности,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территориальных органов МВД России, МЧС России, Росгвардии)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</w:t>
      </w:r>
      <w:r w:rsidR="006D0D5C">
        <w:rPr>
          <w:rFonts w:ascii="Times New Roman" w:hAnsi="Times New Roman" w:cs="Times New Roman"/>
          <w:szCs w:val="24"/>
        </w:rPr>
        <w:t>___</w:t>
      </w:r>
      <w:r w:rsidRPr="006A29BB">
        <w:rPr>
          <w:rFonts w:ascii="Times New Roman" w:hAnsi="Times New Roman" w:cs="Times New Roman"/>
          <w:szCs w:val="24"/>
        </w:rPr>
        <w:t>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(телефоны исполнительного органа государственной власти субъекта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Российской Федерации или органа местного самоуправления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по подведомственности)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__</w:t>
      </w:r>
      <w:r w:rsidRPr="006A29BB">
        <w:rPr>
          <w:rFonts w:ascii="Times New Roman" w:hAnsi="Times New Roman" w:cs="Times New Roman"/>
          <w:szCs w:val="24"/>
        </w:rPr>
        <w:t>____________________________.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(телефоны диспетчерских и дежурных служб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муниципального образования субъекта Российской Федерации)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3. Меры по инженерно-технической, физической защите и пожарной безопасности торгового объекта (территории):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а) наличие и характеристика инженерно-технических средств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______</w:t>
      </w:r>
      <w:r w:rsidRPr="006A29BB">
        <w:rPr>
          <w:rFonts w:ascii="Times New Roman" w:hAnsi="Times New Roman" w:cs="Times New Roman"/>
          <w:szCs w:val="24"/>
        </w:rPr>
        <w:t>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6D0D5C">
        <w:rPr>
          <w:rFonts w:ascii="Times New Roman" w:hAnsi="Times New Roman" w:cs="Times New Roman"/>
          <w:sz w:val="20"/>
          <w:szCs w:val="20"/>
        </w:rPr>
        <w:t>__________</w:t>
      </w:r>
      <w:r w:rsidRPr="006A29BB">
        <w:rPr>
          <w:rFonts w:ascii="Times New Roman" w:hAnsi="Times New Roman" w:cs="Times New Roman"/>
          <w:sz w:val="20"/>
          <w:szCs w:val="20"/>
        </w:rPr>
        <w:t>______________;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осуществляющими охрану торгового объекта (территории), опоры освещения, их количество, работоспособность, достаточность освещенности всей территории торгового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объекта (территории)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б) обеспечение пожарной безопасности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softHyphen/>
      </w:r>
      <w:r w:rsidR="006D0D5C">
        <w:rPr>
          <w:rFonts w:ascii="Times New Roman" w:hAnsi="Times New Roman" w:cs="Times New Roman"/>
          <w:szCs w:val="24"/>
        </w:rPr>
        <w:softHyphen/>
      </w:r>
      <w:r w:rsidR="006D0D5C">
        <w:rPr>
          <w:rFonts w:ascii="Times New Roman" w:hAnsi="Times New Roman" w:cs="Times New Roman"/>
          <w:szCs w:val="24"/>
        </w:rPr>
        <w:softHyphen/>
      </w:r>
      <w:r w:rsidR="006D0D5C">
        <w:rPr>
          <w:rFonts w:ascii="Times New Roman" w:hAnsi="Times New Roman" w:cs="Times New Roman"/>
          <w:szCs w:val="24"/>
        </w:rPr>
        <w:softHyphen/>
      </w:r>
      <w:r w:rsidR="006D0D5C">
        <w:rPr>
          <w:rFonts w:ascii="Times New Roman" w:hAnsi="Times New Roman" w:cs="Times New Roman"/>
          <w:szCs w:val="24"/>
        </w:rPr>
        <w:softHyphen/>
        <w:t>______</w:t>
      </w:r>
      <w:r w:rsidRPr="006A29BB">
        <w:rPr>
          <w:rFonts w:ascii="Times New Roman" w:hAnsi="Times New Roman" w:cs="Times New Roman"/>
          <w:szCs w:val="24"/>
        </w:rPr>
        <w:t>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</w:t>
      </w:r>
      <w:r w:rsidR="006D0D5C">
        <w:rPr>
          <w:rFonts w:ascii="Times New Roman" w:hAnsi="Times New Roman" w:cs="Times New Roman"/>
          <w:szCs w:val="24"/>
        </w:rPr>
        <w:t>___</w:t>
      </w:r>
      <w:r w:rsidRPr="006A29BB">
        <w:rPr>
          <w:rFonts w:ascii="Times New Roman" w:hAnsi="Times New Roman" w:cs="Times New Roman"/>
          <w:szCs w:val="24"/>
        </w:rPr>
        <w:t>________________________________;</w:t>
      </w:r>
    </w:p>
    <w:p w:rsidR="008B574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(пожарная сигнализация, места расположения первичных средств пожаротушения)</w:t>
      </w:r>
    </w:p>
    <w:p w:rsidR="006D0D5C" w:rsidRPr="006A29BB" w:rsidRDefault="006D0D5C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в) система оповещения и управления эвакуацией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__</w:t>
      </w:r>
      <w:r w:rsidRPr="006A29BB">
        <w:rPr>
          <w:rFonts w:ascii="Times New Roman" w:hAnsi="Times New Roman" w:cs="Times New Roman"/>
          <w:szCs w:val="24"/>
        </w:rPr>
        <w:t>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</w:t>
      </w:r>
      <w:r w:rsidR="006D0D5C">
        <w:rPr>
          <w:rFonts w:ascii="Times New Roman" w:hAnsi="Times New Roman" w:cs="Times New Roman"/>
          <w:szCs w:val="24"/>
        </w:rPr>
        <w:t>____</w:t>
      </w:r>
      <w:r w:rsidRPr="006A29BB">
        <w:rPr>
          <w:rFonts w:ascii="Times New Roman" w:hAnsi="Times New Roman" w:cs="Times New Roman"/>
          <w:szCs w:val="24"/>
        </w:rPr>
        <w:t>___________________________________.</w:t>
      </w:r>
    </w:p>
    <w:p w:rsidR="008B574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(характеристика, пути эвакуации)</w:t>
      </w:r>
    </w:p>
    <w:p w:rsidR="006D0D5C" w:rsidRPr="006A29BB" w:rsidRDefault="006D0D5C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C64A0F">
        <w:rPr>
          <w:rFonts w:ascii="Times New Roman" w:hAnsi="Times New Roman" w:cs="Times New Roman"/>
          <w:sz w:val="24"/>
          <w:szCs w:val="24"/>
        </w:rPr>
        <w:t>Ответственный за ант</w:t>
      </w:r>
      <w:r>
        <w:rPr>
          <w:rFonts w:ascii="Times New Roman" w:hAnsi="Times New Roman" w:cs="Times New Roman"/>
          <w:sz w:val="24"/>
          <w:szCs w:val="24"/>
        </w:rPr>
        <w:t xml:space="preserve">итеррористическую защищенность (безопасность): </w:t>
      </w:r>
    </w:p>
    <w:p w:rsidR="008B574B" w:rsidRPr="000B7FB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0B7F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8B574B" w:rsidRPr="000B7F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</w:rPr>
      </w:pPr>
      <w:r w:rsidRPr="00C64A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4A0F">
        <w:rPr>
          <w:rFonts w:ascii="Times New Roman" w:hAnsi="Times New Roman" w:cs="Times New Roman"/>
          <w:sz w:val="24"/>
          <w:szCs w:val="24"/>
        </w:rPr>
        <w:t xml:space="preserve">    </w:t>
      </w:r>
      <w:r w:rsidRPr="003F6CB3">
        <w:rPr>
          <w:rFonts w:ascii="Times New Roman" w:hAnsi="Times New Roman" w:cs="Times New Roman"/>
          <w:sz w:val="16"/>
          <w:szCs w:val="16"/>
        </w:rPr>
        <w:t>(</w:t>
      </w:r>
      <w:r w:rsidRPr="000B7FBB">
        <w:rPr>
          <w:rFonts w:ascii="Times New Roman" w:hAnsi="Times New Roman" w:cs="Times New Roman"/>
        </w:rPr>
        <w:t>Ф.И.О., наличие приказа, его номер, дата)</w:t>
      </w:r>
    </w:p>
    <w:p w:rsidR="008B574B" w:rsidRPr="000B7FB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8B574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4A0F">
        <w:rPr>
          <w:rFonts w:ascii="Times New Roman" w:hAnsi="Times New Roman" w:cs="Times New Roman"/>
          <w:sz w:val="24"/>
          <w:szCs w:val="24"/>
        </w:rPr>
        <w:t>тветственный за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безопасность: </w:t>
      </w:r>
    </w:p>
    <w:p w:rsidR="008B574B" w:rsidRPr="000B7FBB" w:rsidRDefault="008B574B" w:rsidP="008B574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0B7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8B574B" w:rsidRPr="000B7F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</w:rPr>
      </w:pPr>
      <w:r w:rsidRPr="00C64A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4A0F">
        <w:rPr>
          <w:rFonts w:ascii="Times New Roman" w:hAnsi="Times New Roman" w:cs="Times New Roman"/>
          <w:sz w:val="24"/>
          <w:szCs w:val="24"/>
        </w:rPr>
        <w:t xml:space="preserve">    </w:t>
      </w:r>
      <w:r w:rsidRPr="003F6CB3">
        <w:rPr>
          <w:rFonts w:ascii="Times New Roman" w:hAnsi="Times New Roman" w:cs="Times New Roman"/>
          <w:sz w:val="16"/>
          <w:szCs w:val="16"/>
        </w:rPr>
        <w:t>(</w:t>
      </w:r>
      <w:r w:rsidRPr="000B7FBB">
        <w:rPr>
          <w:rFonts w:ascii="Times New Roman" w:hAnsi="Times New Roman" w:cs="Times New Roman"/>
        </w:rPr>
        <w:t>Ф.И.О., наличие приказа, его номер, дата)</w:t>
      </w:r>
    </w:p>
    <w:p w:rsidR="008B574B" w:rsidRPr="00B911B4" w:rsidRDefault="008B574B" w:rsidP="008B57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A29BB">
        <w:rPr>
          <w:rFonts w:ascii="Times New Roman" w:hAnsi="Times New Roman" w:cs="Times New Roman"/>
          <w:b/>
          <w:szCs w:val="24"/>
          <w:lang w:val="en-US"/>
        </w:rPr>
        <w:t>V</w:t>
      </w:r>
      <w:r w:rsidRPr="006A29BB">
        <w:rPr>
          <w:rFonts w:ascii="Times New Roman" w:hAnsi="Times New Roman" w:cs="Times New Roman"/>
          <w:b/>
          <w:szCs w:val="24"/>
        </w:rPr>
        <w:t>. Выводы по результатам работы комиссии по обследованию и категорированию торгового объекта (территории),</w:t>
      </w:r>
      <w:r w:rsidRPr="006A29BB">
        <w:rPr>
          <w:rFonts w:ascii="Times New Roman" w:hAnsi="Times New Roman" w:cs="Times New Roman"/>
          <w:sz w:val="20"/>
          <w:szCs w:val="20"/>
        </w:rPr>
        <w:t xml:space="preserve"> </w:t>
      </w:r>
      <w:r w:rsidRPr="006A29BB">
        <w:rPr>
          <w:rFonts w:ascii="Times New Roman" w:hAnsi="Times New Roman" w:cs="Times New Roman"/>
          <w:b/>
          <w:szCs w:val="24"/>
        </w:rPr>
        <w:t>о надежности его охраны и рекомендации по укреплению его антитеррористической защищенности</w:t>
      </w:r>
    </w:p>
    <w:p w:rsidR="008B574B" w:rsidRPr="006A29BB" w:rsidRDefault="008B574B" w:rsidP="008B574B">
      <w:pPr>
        <w:pStyle w:val="ConsPlusNonformat"/>
        <w:spacing w:before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1. По результатам обследования торговому объекту (территории) </w:t>
      </w:r>
      <w:r w:rsidRPr="006A29BB"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Pr="006A29B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6A29BB">
        <w:rPr>
          <w:rFonts w:ascii="Times New Roman" w:hAnsi="Times New Roman" w:cs="Times New Roman"/>
          <w:b/>
          <w:sz w:val="24"/>
          <w:szCs w:val="24"/>
        </w:rPr>
        <w:t>категорию</w:t>
      </w:r>
      <w:r w:rsidRPr="006A29BB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6A29BB">
        <w:rPr>
          <w:rFonts w:ascii="Times New Roman" w:hAnsi="Times New Roman" w:cs="Times New Roman"/>
          <w:b/>
          <w:sz w:val="24"/>
          <w:szCs w:val="24"/>
        </w:rPr>
        <w:t>подтвердить</w:t>
      </w:r>
      <w:r w:rsidRPr="006A29BB">
        <w:rPr>
          <w:rFonts w:ascii="Times New Roman" w:hAnsi="Times New Roman" w:cs="Times New Roman"/>
          <w:sz w:val="24"/>
          <w:szCs w:val="24"/>
        </w:rPr>
        <w:t xml:space="preserve"> (изменить) ранее присвоенную категорию, либо </w:t>
      </w:r>
      <w:r w:rsidRPr="006A29BB">
        <w:rPr>
          <w:rFonts w:ascii="Times New Roman" w:hAnsi="Times New Roman" w:cs="Times New Roman"/>
          <w:b/>
          <w:sz w:val="24"/>
          <w:szCs w:val="24"/>
        </w:rPr>
        <w:t>рекомендовать исключить торговый объект</w:t>
      </w:r>
      <w:r w:rsidRPr="006A29BB">
        <w:rPr>
          <w:rFonts w:ascii="Times New Roman" w:hAnsi="Times New Roman" w:cs="Times New Roman"/>
          <w:sz w:val="24"/>
          <w:szCs w:val="24"/>
        </w:rPr>
        <w:t xml:space="preserve"> (территорию) из перечня торговых объектов (территорий), расположенных на территории городского округа Балашиха Московской области и подлежащих категорированию в интересах их антитеррористической защиты, при отсутствии у торгового объекта (территории) признаков, позволяющих его отнести к определенной категории).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2.____________________________________________________________________________________________________________________________________________________________________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__</w:t>
      </w:r>
      <w:r w:rsidRPr="006A29BB">
        <w:rPr>
          <w:rFonts w:ascii="Times New Roman" w:hAnsi="Times New Roman" w:cs="Times New Roman"/>
          <w:szCs w:val="24"/>
        </w:rPr>
        <w:t>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</w:t>
      </w:r>
      <w:r w:rsidRPr="006A29BB">
        <w:rPr>
          <w:rFonts w:ascii="Times New Roman" w:hAnsi="Times New Roman" w:cs="Times New Roman"/>
          <w:szCs w:val="24"/>
        </w:rPr>
        <w:t>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(выводы о надежности охраны и способности противостоять попыткам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совершения террористических актов и иных противоправных действий)</w:t>
      </w:r>
    </w:p>
    <w:p w:rsidR="008B574B" w:rsidRPr="006A29BB" w:rsidRDefault="008B574B" w:rsidP="008B57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3._____________________________________________________________________________________________________________________</w:t>
      </w:r>
      <w:r w:rsidR="006D0D5C">
        <w:rPr>
          <w:rFonts w:ascii="Times New Roman" w:hAnsi="Times New Roman" w:cs="Times New Roman"/>
          <w:szCs w:val="24"/>
        </w:rPr>
        <w:t>____</w:t>
      </w:r>
      <w:r w:rsidRPr="006A29BB">
        <w:rPr>
          <w:rFonts w:ascii="Times New Roman" w:hAnsi="Times New Roman" w:cs="Times New Roman"/>
          <w:szCs w:val="24"/>
        </w:rPr>
        <w:t>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______________________________________</w:t>
      </w:r>
      <w:r w:rsidR="006D0D5C">
        <w:rPr>
          <w:rFonts w:ascii="Times New Roman" w:hAnsi="Times New Roman" w:cs="Times New Roman"/>
          <w:szCs w:val="24"/>
        </w:rPr>
        <w:t>___</w:t>
      </w:r>
      <w:r w:rsidRPr="006A29BB">
        <w:rPr>
          <w:rFonts w:ascii="Times New Roman" w:hAnsi="Times New Roman" w:cs="Times New Roman"/>
          <w:szCs w:val="24"/>
        </w:rPr>
        <w:t>___________________________________________;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 xml:space="preserve">(первоочередные, неотложные мероприятия, направленные на обеспечение антитеррористической </w:t>
      </w:r>
      <w:r w:rsidRPr="006A29BB">
        <w:rPr>
          <w:rFonts w:ascii="Times New Roman" w:hAnsi="Times New Roman" w:cs="Times New Roman"/>
          <w:sz w:val="20"/>
          <w:szCs w:val="20"/>
        </w:rPr>
        <w:br/>
        <w:t>защищенности, устранение выявленных недостатков)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9BB">
        <w:rPr>
          <w:rFonts w:ascii="Times New Roman" w:hAnsi="Times New Roman" w:cs="Times New Roman"/>
          <w:szCs w:val="24"/>
        </w:rPr>
        <w:t>4. _______________________________________________________________________________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(требуемое финансирование обеспечения мероприятий</w:t>
      </w:r>
    </w:p>
    <w:p w:rsidR="008B574B" w:rsidRPr="006A29BB" w:rsidRDefault="008B574B" w:rsidP="008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9BB">
        <w:rPr>
          <w:rFonts w:ascii="Times New Roman" w:hAnsi="Times New Roman" w:cs="Times New Roman"/>
          <w:sz w:val="20"/>
          <w:szCs w:val="20"/>
        </w:rPr>
        <w:t>по антитеррористической защищенности торгового объекта (территории)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    А.Н. Мазуров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A29BB">
        <w:rPr>
          <w:rFonts w:ascii="Times New Roman" w:hAnsi="Times New Roman" w:cs="Times New Roman"/>
          <w:sz w:val="16"/>
          <w:szCs w:val="16"/>
        </w:rPr>
        <w:t>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</w:t>
      </w:r>
      <w:r w:rsidR="006D0D5C">
        <w:rPr>
          <w:rFonts w:ascii="Times New Roman" w:hAnsi="Times New Roman" w:cs="Times New Roman"/>
          <w:sz w:val="24"/>
          <w:szCs w:val="24"/>
        </w:rPr>
        <w:t>__</w:t>
      </w:r>
      <w:r w:rsidRPr="006A29BB">
        <w:rPr>
          <w:rFonts w:ascii="Times New Roman" w:hAnsi="Times New Roman" w:cs="Times New Roman"/>
          <w:sz w:val="24"/>
          <w:szCs w:val="24"/>
        </w:rPr>
        <w:t>__________ С.А. Мирошников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D0D5C">
        <w:rPr>
          <w:rFonts w:ascii="Times New Roman" w:hAnsi="Times New Roman" w:cs="Times New Roman"/>
          <w:sz w:val="24"/>
          <w:szCs w:val="24"/>
        </w:rPr>
        <w:t xml:space="preserve">  </w:t>
      </w:r>
      <w:r w:rsidRPr="006A29BB">
        <w:rPr>
          <w:rFonts w:ascii="Times New Roman" w:hAnsi="Times New Roman" w:cs="Times New Roman"/>
          <w:sz w:val="24"/>
          <w:szCs w:val="24"/>
        </w:rPr>
        <w:t xml:space="preserve">   </w:t>
      </w:r>
      <w:r w:rsidRPr="006A29BB">
        <w:rPr>
          <w:rFonts w:ascii="Times New Roman" w:hAnsi="Times New Roman" w:cs="Times New Roman"/>
          <w:sz w:val="16"/>
          <w:szCs w:val="16"/>
        </w:rPr>
        <w:t>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       И.А. Маркин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</w:t>
      </w:r>
      <w:r w:rsidR="006D0D5C">
        <w:rPr>
          <w:rFonts w:ascii="Times New Roman" w:hAnsi="Times New Roman" w:cs="Times New Roman"/>
          <w:sz w:val="24"/>
          <w:szCs w:val="24"/>
        </w:rPr>
        <w:t>__</w:t>
      </w:r>
      <w:r w:rsidRPr="006A29BB">
        <w:rPr>
          <w:rFonts w:ascii="Times New Roman" w:hAnsi="Times New Roman" w:cs="Times New Roman"/>
          <w:sz w:val="24"/>
          <w:szCs w:val="24"/>
        </w:rPr>
        <w:t>___________     А.В. Каверин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    К.В. Колесова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</w:t>
      </w:r>
      <w:r w:rsidR="006D0D5C">
        <w:rPr>
          <w:rFonts w:ascii="Times New Roman" w:hAnsi="Times New Roman" w:cs="Times New Roman"/>
          <w:sz w:val="24"/>
          <w:szCs w:val="24"/>
        </w:rPr>
        <w:t>___</w:t>
      </w:r>
      <w:r w:rsidRPr="006A29BB">
        <w:rPr>
          <w:rFonts w:ascii="Times New Roman" w:hAnsi="Times New Roman" w:cs="Times New Roman"/>
          <w:sz w:val="24"/>
          <w:szCs w:val="24"/>
        </w:rPr>
        <w:t>_______         А.В. Лапин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:rsidR="008B574B" w:rsidRPr="006A29BB" w:rsidRDefault="008B574B" w:rsidP="008B57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</w:t>
      </w:r>
      <w:r w:rsidR="006D0D5C">
        <w:rPr>
          <w:rFonts w:ascii="Times New Roman" w:hAnsi="Times New Roman" w:cs="Times New Roman"/>
          <w:sz w:val="24"/>
          <w:szCs w:val="24"/>
        </w:rPr>
        <w:t>_</w:t>
      </w:r>
      <w:r w:rsidRPr="006A29BB">
        <w:rPr>
          <w:rFonts w:ascii="Times New Roman" w:hAnsi="Times New Roman" w:cs="Times New Roman"/>
          <w:sz w:val="24"/>
          <w:szCs w:val="24"/>
        </w:rPr>
        <w:t>_____________       В.А. Иванов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D0D5C">
        <w:rPr>
          <w:rFonts w:ascii="Times New Roman" w:hAnsi="Times New Roman" w:cs="Times New Roman"/>
          <w:sz w:val="16"/>
          <w:szCs w:val="16"/>
        </w:rPr>
        <w:t xml:space="preserve"> </w:t>
      </w:r>
      <w:r w:rsidRPr="006A29BB">
        <w:rPr>
          <w:rFonts w:ascii="Times New Roman" w:hAnsi="Times New Roman" w:cs="Times New Roman"/>
          <w:sz w:val="16"/>
          <w:szCs w:val="16"/>
        </w:rPr>
        <w:t>(подпись)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</w:t>
      </w:r>
      <w:r w:rsidR="006D0D5C">
        <w:rPr>
          <w:rFonts w:ascii="Times New Roman" w:hAnsi="Times New Roman" w:cs="Times New Roman"/>
          <w:sz w:val="24"/>
          <w:szCs w:val="24"/>
        </w:rPr>
        <w:t>_</w:t>
      </w:r>
      <w:r w:rsidRPr="006A29BB">
        <w:rPr>
          <w:rFonts w:ascii="Times New Roman" w:hAnsi="Times New Roman" w:cs="Times New Roman"/>
          <w:sz w:val="24"/>
          <w:szCs w:val="24"/>
        </w:rPr>
        <w:t>___________  А.А. Перегримов</w:t>
      </w:r>
    </w:p>
    <w:p w:rsidR="008B574B" w:rsidRPr="006A29BB" w:rsidRDefault="008B574B" w:rsidP="008B574B">
      <w:pPr>
        <w:pStyle w:val="ConsPlusNonformat"/>
        <w:ind w:right="-143" w:firstLine="567"/>
        <w:rPr>
          <w:rFonts w:ascii="Times New Roman" w:hAnsi="Times New Roman" w:cs="Times New Roman"/>
          <w:sz w:val="16"/>
          <w:szCs w:val="16"/>
        </w:rPr>
      </w:pPr>
      <w:r w:rsidRPr="006A29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6D0D5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A29BB">
        <w:rPr>
          <w:rFonts w:ascii="Times New Roman" w:hAnsi="Times New Roman" w:cs="Times New Roman"/>
          <w:sz w:val="16"/>
          <w:szCs w:val="16"/>
        </w:rPr>
        <w:t xml:space="preserve"> </w:t>
      </w:r>
      <w:r w:rsidR="006D0D5C">
        <w:rPr>
          <w:rFonts w:ascii="Times New Roman" w:hAnsi="Times New Roman" w:cs="Times New Roman"/>
          <w:sz w:val="16"/>
          <w:szCs w:val="16"/>
        </w:rPr>
        <w:t xml:space="preserve"> </w:t>
      </w:r>
      <w:r w:rsidRPr="006A29BB">
        <w:rPr>
          <w:rFonts w:ascii="Times New Roman" w:hAnsi="Times New Roman" w:cs="Times New Roman"/>
          <w:sz w:val="16"/>
          <w:szCs w:val="16"/>
        </w:rPr>
        <w:t>(подпись)</w:t>
      </w:r>
    </w:p>
    <w:p w:rsidR="008B574B" w:rsidRPr="006A29BB" w:rsidRDefault="006D0D5C" w:rsidP="008B574B">
      <w:pPr>
        <w:pStyle w:val="ConsPlusNonformat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74B" w:rsidRPr="006A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574B" w:rsidRPr="006A29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574B" w:rsidRPr="006A29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B574B" w:rsidRPr="006A29BB">
        <w:rPr>
          <w:rFonts w:ascii="Times New Roman" w:hAnsi="Times New Roman" w:cs="Times New Roman"/>
          <w:sz w:val="24"/>
          <w:szCs w:val="24"/>
        </w:rPr>
        <w:t xml:space="preserve">  А.В. Петров</w:t>
      </w:r>
    </w:p>
    <w:p w:rsidR="00DF2CE8" w:rsidRDefault="008B574B" w:rsidP="00487390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BB">
        <w:rPr>
          <w:rFonts w:ascii="Times New Roman" w:hAnsi="Times New Roman" w:cs="Times New Roman"/>
          <w:sz w:val="24"/>
          <w:szCs w:val="24"/>
        </w:rPr>
        <w:t>"___" _________ 2018 г.</w:t>
      </w:r>
    </w:p>
    <w:p w:rsidR="00DF2CE8" w:rsidRPr="00083E74" w:rsidRDefault="00DF2CE8" w:rsidP="00487390">
      <w:pPr>
        <w:pStyle w:val="ConsPlusNonformat"/>
        <w:ind w:right="-143" w:firstLine="567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A29BB" w:rsidRDefault="006A29BB" w:rsidP="003B647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sectPr w:rsidR="006A29BB" w:rsidSect="006D0D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53" w:rsidRDefault="00596E53" w:rsidP="0073289E">
      <w:pPr>
        <w:spacing w:after="0" w:line="240" w:lineRule="auto"/>
      </w:pPr>
      <w:r>
        <w:separator/>
      </w:r>
    </w:p>
  </w:endnote>
  <w:endnote w:type="continuationSeparator" w:id="0">
    <w:p w:rsidR="00596E53" w:rsidRDefault="00596E53" w:rsidP="0073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53" w:rsidRDefault="00596E53" w:rsidP="0073289E">
      <w:pPr>
        <w:spacing w:after="0" w:line="240" w:lineRule="auto"/>
      </w:pPr>
      <w:r>
        <w:separator/>
      </w:r>
    </w:p>
  </w:footnote>
  <w:footnote w:type="continuationSeparator" w:id="0">
    <w:p w:rsidR="00596E53" w:rsidRDefault="00596E53" w:rsidP="0073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BB1"/>
    <w:multiLevelType w:val="hybridMultilevel"/>
    <w:tmpl w:val="E34ECA5A"/>
    <w:lvl w:ilvl="0" w:tplc="CAA6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569F"/>
    <w:multiLevelType w:val="hybridMultilevel"/>
    <w:tmpl w:val="DA32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1E19"/>
    <w:multiLevelType w:val="hybridMultilevel"/>
    <w:tmpl w:val="BE74DDC8"/>
    <w:lvl w:ilvl="0" w:tplc="DF5A266C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5"/>
    <w:rsid w:val="00027EFD"/>
    <w:rsid w:val="00044CC7"/>
    <w:rsid w:val="00046520"/>
    <w:rsid w:val="00052B82"/>
    <w:rsid w:val="00073DAE"/>
    <w:rsid w:val="00083E74"/>
    <w:rsid w:val="00086621"/>
    <w:rsid w:val="00092297"/>
    <w:rsid w:val="000B11D9"/>
    <w:rsid w:val="000B4E86"/>
    <w:rsid w:val="000F58BE"/>
    <w:rsid w:val="0012500B"/>
    <w:rsid w:val="001805E8"/>
    <w:rsid w:val="001B3DA1"/>
    <w:rsid w:val="001C721C"/>
    <w:rsid w:val="001D1BE2"/>
    <w:rsid w:val="001D6BAB"/>
    <w:rsid w:val="001E623F"/>
    <w:rsid w:val="00207428"/>
    <w:rsid w:val="002162A1"/>
    <w:rsid w:val="00216C2A"/>
    <w:rsid w:val="00226800"/>
    <w:rsid w:val="0023254B"/>
    <w:rsid w:val="0024177D"/>
    <w:rsid w:val="0024602C"/>
    <w:rsid w:val="00251173"/>
    <w:rsid w:val="0025373F"/>
    <w:rsid w:val="00290DE9"/>
    <w:rsid w:val="002E0766"/>
    <w:rsid w:val="002E5441"/>
    <w:rsid w:val="002E70E0"/>
    <w:rsid w:val="00314D47"/>
    <w:rsid w:val="00315A38"/>
    <w:rsid w:val="00317DCA"/>
    <w:rsid w:val="003224ED"/>
    <w:rsid w:val="0033059B"/>
    <w:rsid w:val="0035238D"/>
    <w:rsid w:val="003631EC"/>
    <w:rsid w:val="00367288"/>
    <w:rsid w:val="00382E86"/>
    <w:rsid w:val="003B6474"/>
    <w:rsid w:val="003D7801"/>
    <w:rsid w:val="003E37DF"/>
    <w:rsid w:val="003F3C91"/>
    <w:rsid w:val="003F5D69"/>
    <w:rsid w:val="003F63A6"/>
    <w:rsid w:val="00402D1B"/>
    <w:rsid w:val="00412C08"/>
    <w:rsid w:val="00443773"/>
    <w:rsid w:val="00454FF4"/>
    <w:rsid w:val="00480634"/>
    <w:rsid w:val="00480907"/>
    <w:rsid w:val="00480AE6"/>
    <w:rsid w:val="00480F82"/>
    <w:rsid w:val="00486935"/>
    <w:rsid w:val="00487390"/>
    <w:rsid w:val="00493712"/>
    <w:rsid w:val="004C7AB1"/>
    <w:rsid w:val="004D12DA"/>
    <w:rsid w:val="004D548E"/>
    <w:rsid w:val="004D7B15"/>
    <w:rsid w:val="004E438F"/>
    <w:rsid w:val="004F431F"/>
    <w:rsid w:val="005022B7"/>
    <w:rsid w:val="0050267E"/>
    <w:rsid w:val="005052CE"/>
    <w:rsid w:val="00507E24"/>
    <w:rsid w:val="00524BF4"/>
    <w:rsid w:val="00524D8C"/>
    <w:rsid w:val="005278EA"/>
    <w:rsid w:val="00557075"/>
    <w:rsid w:val="005905D1"/>
    <w:rsid w:val="005933C4"/>
    <w:rsid w:val="00596E53"/>
    <w:rsid w:val="005A1B2C"/>
    <w:rsid w:val="005A4499"/>
    <w:rsid w:val="005B5AB4"/>
    <w:rsid w:val="005E6068"/>
    <w:rsid w:val="005F2F87"/>
    <w:rsid w:val="005F72F2"/>
    <w:rsid w:val="00600FC5"/>
    <w:rsid w:val="006047FB"/>
    <w:rsid w:val="00627FB3"/>
    <w:rsid w:val="006464AC"/>
    <w:rsid w:val="006626B7"/>
    <w:rsid w:val="0066477A"/>
    <w:rsid w:val="00665A4B"/>
    <w:rsid w:val="00673856"/>
    <w:rsid w:val="0069055A"/>
    <w:rsid w:val="006A29BB"/>
    <w:rsid w:val="006A6AE8"/>
    <w:rsid w:val="006A6B8C"/>
    <w:rsid w:val="006D0D5C"/>
    <w:rsid w:val="006D3A88"/>
    <w:rsid w:val="006E67A8"/>
    <w:rsid w:val="006F2B32"/>
    <w:rsid w:val="006F393C"/>
    <w:rsid w:val="006F6910"/>
    <w:rsid w:val="0070262D"/>
    <w:rsid w:val="00704B47"/>
    <w:rsid w:val="00716AE8"/>
    <w:rsid w:val="0073289E"/>
    <w:rsid w:val="00740925"/>
    <w:rsid w:val="00765D4D"/>
    <w:rsid w:val="00795FEA"/>
    <w:rsid w:val="007A1468"/>
    <w:rsid w:val="007A44AC"/>
    <w:rsid w:val="007B1E1C"/>
    <w:rsid w:val="007B509B"/>
    <w:rsid w:val="007C334F"/>
    <w:rsid w:val="007C3F3E"/>
    <w:rsid w:val="007D05B9"/>
    <w:rsid w:val="007E25CA"/>
    <w:rsid w:val="008210CC"/>
    <w:rsid w:val="00826F2D"/>
    <w:rsid w:val="00827B61"/>
    <w:rsid w:val="00844CAD"/>
    <w:rsid w:val="00854041"/>
    <w:rsid w:val="00856329"/>
    <w:rsid w:val="00866AD6"/>
    <w:rsid w:val="00866BC2"/>
    <w:rsid w:val="00882FEA"/>
    <w:rsid w:val="00887C03"/>
    <w:rsid w:val="00894A88"/>
    <w:rsid w:val="008972D3"/>
    <w:rsid w:val="008A4FD3"/>
    <w:rsid w:val="008B574B"/>
    <w:rsid w:val="008C15D8"/>
    <w:rsid w:val="00901A39"/>
    <w:rsid w:val="0090575C"/>
    <w:rsid w:val="00920807"/>
    <w:rsid w:val="00930E51"/>
    <w:rsid w:val="00931CAD"/>
    <w:rsid w:val="00935B5E"/>
    <w:rsid w:val="009615B9"/>
    <w:rsid w:val="00985A36"/>
    <w:rsid w:val="009874CD"/>
    <w:rsid w:val="009D550B"/>
    <w:rsid w:val="009E6AF3"/>
    <w:rsid w:val="009E7CDA"/>
    <w:rsid w:val="009F229E"/>
    <w:rsid w:val="00A26703"/>
    <w:rsid w:val="00A56956"/>
    <w:rsid w:val="00A60E8C"/>
    <w:rsid w:val="00A63BA7"/>
    <w:rsid w:val="00A7017D"/>
    <w:rsid w:val="00A8474B"/>
    <w:rsid w:val="00A87EBA"/>
    <w:rsid w:val="00A87FDD"/>
    <w:rsid w:val="00AB0E16"/>
    <w:rsid w:val="00AC58F0"/>
    <w:rsid w:val="00AD0235"/>
    <w:rsid w:val="00AD30AE"/>
    <w:rsid w:val="00AF0C73"/>
    <w:rsid w:val="00B23FC8"/>
    <w:rsid w:val="00B531DE"/>
    <w:rsid w:val="00B540D9"/>
    <w:rsid w:val="00B62AFA"/>
    <w:rsid w:val="00B70B9D"/>
    <w:rsid w:val="00B8080A"/>
    <w:rsid w:val="00B94EC2"/>
    <w:rsid w:val="00BC44CE"/>
    <w:rsid w:val="00BD52A9"/>
    <w:rsid w:val="00BE6A06"/>
    <w:rsid w:val="00BF6C60"/>
    <w:rsid w:val="00C16CE9"/>
    <w:rsid w:val="00C23E00"/>
    <w:rsid w:val="00C277BF"/>
    <w:rsid w:val="00C96DAD"/>
    <w:rsid w:val="00CB732D"/>
    <w:rsid w:val="00CD3E3C"/>
    <w:rsid w:val="00CF174B"/>
    <w:rsid w:val="00CF47F7"/>
    <w:rsid w:val="00D27A6A"/>
    <w:rsid w:val="00D36017"/>
    <w:rsid w:val="00D577C0"/>
    <w:rsid w:val="00D71138"/>
    <w:rsid w:val="00D94110"/>
    <w:rsid w:val="00DB679A"/>
    <w:rsid w:val="00DE7D5E"/>
    <w:rsid w:val="00DF2CE8"/>
    <w:rsid w:val="00DF5672"/>
    <w:rsid w:val="00E175ED"/>
    <w:rsid w:val="00E201E1"/>
    <w:rsid w:val="00E27E4B"/>
    <w:rsid w:val="00E32506"/>
    <w:rsid w:val="00E35886"/>
    <w:rsid w:val="00E557E5"/>
    <w:rsid w:val="00E704E7"/>
    <w:rsid w:val="00EB4D4C"/>
    <w:rsid w:val="00EC5CF2"/>
    <w:rsid w:val="00ED0CE7"/>
    <w:rsid w:val="00F04D47"/>
    <w:rsid w:val="00F15108"/>
    <w:rsid w:val="00F2275A"/>
    <w:rsid w:val="00F42337"/>
    <w:rsid w:val="00F77BDE"/>
    <w:rsid w:val="00FA4F6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026"/>
  <w15:docId w15:val="{4578ECA8-387F-42F9-BDF1-84A3C1A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680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382E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89E"/>
  </w:style>
  <w:style w:type="paragraph" w:styleId="aa">
    <w:name w:val="footer"/>
    <w:basedOn w:val="a"/>
    <w:link w:val="ab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89E"/>
  </w:style>
  <w:style w:type="paragraph" w:customStyle="1" w:styleId="ConsPlusNonformat">
    <w:name w:val="ConsPlusNonformat"/>
    <w:uiPriority w:val="99"/>
    <w:rsid w:val="008B57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j12">
    <w:name w:val="j12"/>
    <w:basedOn w:val="a"/>
    <w:uiPriority w:val="99"/>
    <w:rsid w:val="008B57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9F90-9217-4C60-8341-FF852566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Андрей Анатольевич</dc:creator>
  <cp:lastModifiedBy>Владислав Дмитриевич Поляков</cp:lastModifiedBy>
  <cp:revision>85</cp:revision>
  <cp:lastPrinted>2018-09-24T12:17:00Z</cp:lastPrinted>
  <dcterms:created xsi:type="dcterms:W3CDTF">2018-09-13T12:37:00Z</dcterms:created>
  <dcterms:modified xsi:type="dcterms:W3CDTF">2018-09-24T12:21:00Z</dcterms:modified>
</cp:coreProperties>
</file>