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878" w:rsidRDefault="00683878" w:rsidP="0099661B">
      <w:pPr>
        <w:jc w:val="right"/>
        <w:rPr>
          <w:rFonts w:ascii="Arial" w:hAnsi="Arial" w:cs="Arial"/>
        </w:rPr>
      </w:pPr>
    </w:p>
    <w:p w:rsidR="00CE78BA" w:rsidRPr="00082F29" w:rsidRDefault="00CE78BA" w:rsidP="003553ED">
      <w:pPr>
        <w:rPr>
          <w:rFonts w:ascii="Arial" w:hAnsi="Arial" w:cs="Arial"/>
        </w:rPr>
      </w:pPr>
    </w:p>
    <w:p w:rsidR="00683878" w:rsidRDefault="00683878" w:rsidP="003553ED">
      <w:pPr>
        <w:rPr>
          <w:rFonts w:ascii="Arial" w:hAnsi="Arial" w:cs="Arial"/>
        </w:rPr>
      </w:pPr>
    </w:p>
    <w:p w:rsidR="00696FD9" w:rsidRPr="00082F29" w:rsidRDefault="00696FD9" w:rsidP="003553ED">
      <w:pPr>
        <w:rPr>
          <w:rFonts w:ascii="Arial" w:hAnsi="Arial" w:cs="Arial"/>
        </w:rPr>
      </w:pPr>
    </w:p>
    <w:p w:rsidR="00683878" w:rsidRPr="00082F29" w:rsidRDefault="00683878" w:rsidP="003553ED">
      <w:pPr>
        <w:rPr>
          <w:rFonts w:ascii="Arial" w:hAnsi="Arial" w:cs="Arial"/>
        </w:rPr>
      </w:pPr>
    </w:p>
    <w:p w:rsidR="00683878" w:rsidRDefault="00683878" w:rsidP="003553ED">
      <w:pPr>
        <w:rPr>
          <w:rFonts w:ascii="Arial" w:hAnsi="Arial" w:cs="Arial"/>
          <w:sz w:val="28"/>
          <w:szCs w:val="28"/>
        </w:rPr>
      </w:pPr>
    </w:p>
    <w:p w:rsidR="00162E60" w:rsidRDefault="00162E60" w:rsidP="003553ED">
      <w:pPr>
        <w:rPr>
          <w:rFonts w:ascii="Arial" w:hAnsi="Arial" w:cs="Arial"/>
          <w:sz w:val="28"/>
          <w:szCs w:val="28"/>
        </w:rPr>
      </w:pPr>
    </w:p>
    <w:p w:rsidR="00162E60" w:rsidRPr="00082F29" w:rsidRDefault="00162E60" w:rsidP="003553ED">
      <w:pPr>
        <w:rPr>
          <w:rFonts w:ascii="Arial" w:hAnsi="Arial" w:cs="Arial"/>
          <w:sz w:val="28"/>
          <w:szCs w:val="28"/>
        </w:rPr>
      </w:pPr>
    </w:p>
    <w:p w:rsidR="00683878" w:rsidRPr="00082F29" w:rsidRDefault="00683878" w:rsidP="003553ED">
      <w:pPr>
        <w:rPr>
          <w:rFonts w:ascii="Arial" w:hAnsi="Arial" w:cs="Arial"/>
          <w:sz w:val="28"/>
          <w:szCs w:val="28"/>
        </w:rPr>
      </w:pPr>
    </w:p>
    <w:p w:rsidR="00683878" w:rsidRDefault="00683878" w:rsidP="003553ED">
      <w:pPr>
        <w:rPr>
          <w:rFonts w:ascii="Arial" w:hAnsi="Arial" w:cs="Arial"/>
          <w:sz w:val="28"/>
          <w:szCs w:val="28"/>
        </w:rPr>
      </w:pPr>
    </w:p>
    <w:p w:rsidR="00B03A7A" w:rsidRDefault="00B03A7A" w:rsidP="003553ED">
      <w:pPr>
        <w:rPr>
          <w:rFonts w:ascii="Arial" w:hAnsi="Arial" w:cs="Arial"/>
          <w:sz w:val="28"/>
          <w:szCs w:val="28"/>
        </w:rPr>
      </w:pPr>
    </w:p>
    <w:p w:rsidR="00B03A7A" w:rsidRDefault="00B03A7A" w:rsidP="003553ED">
      <w:pPr>
        <w:rPr>
          <w:rFonts w:ascii="Arial" w:hAnsi="Arial" w:cs="Arial"/>
          <w:sz w:val="28"/>
          <w:szCs w:val="28"/>
        </w:rPr>
      </w:pPr>
    </w:p>
    <w:p w:rsidR="00B03A7A" w:rsidRPr="00082F29" w:rsidRDefault="00B03A7A" w:rsidP="003553ED">
      <w:pPr>
        <w:rPr>
          <w:rFonts w:ascii="Arial" w:hAnsi="Arial" w:cs="Arial"/>
          <w:sz w:val="28"/>
          <w:szCs w:val="28"/>
        </w:rPr>
      </w:pPr>
    </w:p>
    <w:p w:rsidR="00162E60" w:rsidRDefault="00162E60" w:rsidP="003553ED">
      <w:pPr>
        <w:rPr>
          <w:rFonts w:ascii="Arial" w:hAnsi="Arial" w:cs="Arial"/>
          <w:sz w:val="28"/>
          <w:szCs w:val="28"/>
        </w:rPr>
      </w:pPr>
    </w:p>
    <w:p w:rsidR="003553ED" w:rsidRDefault="00071CC8" w:rsidP="0099661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17302">
        <w:rPr>
          <w:sz w:val="28"/>
          <w:szCs w:val="28"/>
        </w:rPr>
        <w:t>О внесении изме</w:t>
      </w:r>
      <w:r>
        <w:rPr>
          <w:sz w:val="28"/>
          <w:szCs w:val="28"/>
        </w:rPr>
        <w:t xml:space="preserve">нений в муниципальную программу </w:t>
      </w:r>
      <w:r w:rsidRPr="00017302">
        <w:rPr>
          <w:sz w:val="28"/>
          <w:szCs w:val="28"/>
        </w:rPr>
        <w:t>городского округа Красногорск «</w:t>
      </w:r>
      <w:r>
        <w:rPr>
          <w:sz w:val="28"/>
          <w:szCs w:val="28"/>
        </w:rPr>
        <w:t>Жилище</w:t>
      </w:r>
      <w:r w:rsidRPr="00017302">
        <w:rPr>
          <w:sz w:val="28"/>
          <w:szCs w:val="28"/>
        </w:rPr>
        <w:t>»</w:t>
      </w:r>
      <w:r>
        <w:rPr>
          <w:sz w:val="28"/>
          <w:szCs w:val="28"/>
        </w:rPr>
        <w:t xml:space="preserve"> на 2020</w:t>
      </w:r>
      <w:r w:rsidRPr="00017302">
        <w:rPr>
          <w:sz w:val="28"/>
          <w:szCs w:val="28"/>
        </w:rPr>
        <w:t xml:space="preserve"> – </w:t>
      </w:r>
      <w:r>
        <w:rPr>
          <w:sz w:val="28"/>
          <w:szCs w:val="28"/>
        </w:rPr>
        <w:t>2024 годы, утвержденную постановлением администрации городского округа Красногорск Московской области от 14.10.2019 года</w:t>
      </w:r>
      <w:r w:rsidRPr="00017302">
        <w:rPr>
          <w:sz w:val="28"/>
          <w:szCs w:val="28"/>
        </w:rPr>
        <w:t xml:space="preserve"> </w:t>
      </w:r>
      <w:r>
        <w:rPr>
          <w:sz w:val="28"/>
          <w:szCs w:val="28"/>
        </w:rPr>
        <w:t>№2517/10</w:t>
      </w:r>
    </w:p>
    <w:p w:rsidR="00071CC8" w:rsidRPr="00017302" w:rsidRDefault="00683878" w:rsidP="00071CC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2F29">
        <w:rPr>
          <w:rFonts w:cs="Arial"/>
          <w:sz w:val="28"/>
          <w:szCs w:val="28"/>
        </w:rPr>
        <w:t xml:space="preserve">    </w:t>
      </w:r>
      <w:r w:rsidR="00071CC8">
        <w:rPr>
          <w:sz w:val="28"/>
          <w:szCs w:val="28"/>
        </w:rPr>
        <w:t xml:space="preserve">В </w:t>
      </w:r>
      <w:r w:rsidR="00071CC8" w:rsidRPr="00017302">
        <w:rPr>
          <w:sz w:val="28"/>
          <w:szCs w:val="28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</w:t>
      </w:r>
      <w:r w:rsidR="00071CC8">
        <w:rPr>
          <w:sz w:val="28"/>
          <w:szCs w:val="28"/>
        </w:rPr>
        <w:t xml:space="preserve"> Московской области</w:t>
      </w:r>
      <w:r w:rsidR="00071CC8" w:rsidRPr="00017302">
        <w:rPr>
          <w:sz w:val="28"/>
          <w:szCs w:val="28"/>
        </w:rPr>
        <w:t xml:space="preserve">, </w:t>
      </w:r>
      <w:r w:rsidR="0099661B">
        <w:rPr>
          <w:sz w:val="28"/>
          <w:szCs w:val="28"/>
        </w:rPr>
        <w:t>в связи с уточнением объемов финансирования, планируемых результатов реализации муниципальной программы городского округа Красногорск «Жилище» на 2020-2024 годы, утвержденной постановлением администрации городского округа Красногорск от 14.10.2019 № 2517/10 (с изменениями, внесенными постановлени</w:t>
      </w:r>
      <w:r w:rsidR="00A94B8C">
        <w:rPr>
          <w:sz w:val="28"/>
          <w:szCs w:val="28"/>
        </w:rPr>
        <w:t>я</w:t>
      </w:r>
      <w:r w:rsidR="0099661B">
        <w:rPr>
          <w:sz w:val="28"/>
          <w:szCs w:val="28"/>
        </w:rPr>
        <w:t>м</w:t>
      </w:r>
      <w:r w:rsidR="00A94B8C">
        <w:rPr>
          <w:sz w:val="28"/>
          <w:szCs w:val="28"/>
        </w:rPr>
        <w:t>и</w:t>
      </w:r>
      <w:r w:rsidR="0099661B">
        <w:rPr>
          <w:sz w:val="28"/>
          <w:szCs w:val="28"/>
        </w:rPr>
        <w:t xml:space="preserve"> администрации городского округа Красногорск от 25.12.2019 № 3256/12</w:t>
      </w:r>
      <w:r w:rsidR="00A94B8C">
        <w:rPr>
          <w:sz w:val="28"/>
          <w:szCs w:val="28"/>
        </w:rPr>
        <w:t>, от 24.03.2020 № 586</w:t>
      </w:r>
      <w:r w:rsidR="00CE5E46">
        <w:rPr>
          <w:sz w:val="28"/>
          <w:szCs w:val="28"/>
        </w:rPr>
        <w:t>/3</w:t>
      </w:r>
      <w:r w:rsidR="0099661B">
        <w:rPr>
          <w:sz w:val="28"/>
          <w:szCs w:val="28"/>
        </w:rPr>
        <w:t>) (далее – Программа)</w:t>
      </w:r>
      <w:r w:rsidR="00071CC8" w:rsidRPr="00017302">
        <w:rPr>
          <w:sz w:val="28"/>
          <w:szCs w:val="28"/>
        </w:rPr>
        <w:t xml:space="preserve"> постановляю:</w:t>
      </w:r>
    </w:p>
    <w:p w:rsidR="00071CC8" w:rsidRPr="00017302" w:rsidRDefault="00071CC8" w:rsidP="00071C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017302">
        <w:rPr>
          <w:sz w:val="28"/>
          <w:szCs w:val="28"/>
        </w:rPr>
        <w:t xml:space="preserve">в </w:t>
      </w:r>
      <w:r w:rsidR="0099661B">
        <w:rPr>
          <w:sz w:val="28"/>
          <w:szCs w:val="28"/>
        </w:rPr>
        <w:t>Программу</w:t>
      </w:r>
      <w:r>
        <w:rPr>
          <w:sz w:val="28"/>
          <w:szCs w:val="28"/>
        </w:rPr>
        <w:t xml:space="preserve"> </w:t>
      </w:r>
      <w:r w:rsidRPr="00017302">
        <w:rPr>
          <w:sz w:val="28"/>
          <w:szCs w:val="28"/>
        </w:rPr>
        <w:t xml:space="preserve">изменения и дополнения, изложив ее в </w:t>
      </w:r>
      <w:r>
        <w:rPr>
          <w:sz w:val="28"/>
          <w:szCs w:val="28"/>
        </w:rPr>
        <w:t>новой</w:t>
      </w:r>
      <w:r w:rsidRPr="00017302">
        <w:rPr>
          <w:sz w:val="28"/>
          <w:szCs w:val="28"/>
        </w:rPr>
        <w:t xml:space="preserve"> редакции (Приложение).</w:t>
      </w:r>
    </w:p>
    <w:p w:rsidR="00071CC8" w:rsidRDefault="00071CC8" w:rsidP="00071CC8">
      <w:pPr>
        <w:tabs>
          <w:tab w:val="left" w:pos="1418"/>
        </w:tabs>
        <w:jc w:val="both"/>
        <w:rPr>
          <w:sz w:val="28"/>
          <w:szCs w:val="28"/>
        </w:rPr>
      </w:pPr>
      <w:r w:rsidRPr="00017302">
        <w:rPr>
          <w:sz w:val="28"/>
          <w:szCs w:val="28"/>
        </w:rPr>
        <w:t xml:space="preserve">2. Опубликовать </w:t>
      </w:r>
      <w:r w:rsidR="00CE5E46">
        <w:rPr>
          <w:sz w:val="28"/>
          <w:szCs w:val="28"/>
        </w:rPr>
        <w:t>настоящее</w:t>
      </w:r>
      <w:r w:rsidRPr="00017302">
        <w:rPr>
          <w:sz w:val="28"/>
          <w:szCs w:val="28"/>
        </w:rPr>
        <w:t xml:space="preserve"> постановление в газете «</w:t>
      </w:r>
      <w:proofErr w:type="spellStart"/>
      <w:r w:rsidRPr="00017302">
        <w:rPr>
          <w:sz w:val="28"/>
          <w:szCs w:val="28"/>
        </w:rPr>
        <w:t>Красногорские</w:t>
      </w:r>
      <w:proofErr w:type="spellEnd"/>
      <w:r w:rsidRPr="00017302">
        <w:rPr>
          <w:sz w:val="28"/>
          <w:szCs w:val="28"/>
        </w:rPr>
        <w:t xml:space="preserve"> вести» и на официальном сайте администрации городского округа Красногорск в сети «Интернет»</w:t>
      </w:r>
      <w:r>
        <w:rPr>
          <w:sz w:val="28"/>
          <w:szCs w:val="28"/>
        </w:rPr>
        <w:t xml:space="preserve"> </w:t>
      </w:r>
      <w:r w:rsidRPr="00CA457D">
        <w:rPr>
          <w:sz w:val="28"/>
          <w:szCs w:val="28"/>
        </w:rPr>
        <w:t>с приложением актуальной редакции Программы</w:t>
      </w:r>
      <w:r w:rsidRPr="00017302">
        <w:rPr>
          <w:sz w:val="28"/>
          <w:szCs w:val="28"/>
        </w:rPr>
        <w:t>.</w:t>
      </w:r>
    </w:p>
    <w:p w:rsidR="00071CC8" w:rsidRDefault="00071CC8" w:rsidP="00071CC8">
      <w:pPr>
        <w:pStyle w:val="a7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F311EE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Сформировать в новой редакции версию Программы </w:t>
      </w:r>
      <w:r w:rsidRPr="00F311EE">
        <w:rPr>
          <w:rFonts w:eastAsia="Calibri"/>
          <w:sz w:val="28"/>
          <w:szCs w:val="28"/>
          <w:lang w:eastAsia="en-US"/>
        </w:rPr>
        <w:t>в «Подсистеме по формированию и монито</w:t>
      </w:r>
      <w:r w:rsidRPr="00017302">
        <w:rPr>
          <w:sz w:val="28"/>
          <w:szCs w:val="28"/>
        </w:rPr>
        <w:t>рингу муниципальных программ Московской области» автоматизированной информационно – аналитической системы 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:rsidR="00071CC8" w:rsidRDefault="00071CC8" w:rsidP="00071CC8">
      <w:pPr>
        <w:pStyle w:val="a7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17302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Pr="00B51C9C">
        <w:rPr>
          <w:sz w:val="28"/>
          <w:szCs w:val="28"/>
        </w:rPr>
        <w:t xml:space="preserve">заместителя главы администрации по </w:t>
      </w:r>
      <w:r>
        <w:rPr>
          <w:sz w:val="28"/>
          <w:szCs w:val="28"/>
        </w:rPr>
        <w:br/>
      </w:r>
      <w:r w:rsidRPr="00B51C9C">
        <w:rPr>
          <w:sz w:val="28"/>
          <w:szCs w:val="28"/>
        </w:rPr>
        <w:t xml:space="preserve">земельно-имущественным отношениям городского округа Красногорск </w:t>
      </w:r>
      <w:r>
        <w:rPr>
          <w:sz w:val="28"/>
          <w:szCs w:val="28"/>
        </w:rPr>
        <w:br/>
        <w:t>Шувалова М.Н.</w:t>
      </w:r>
    </w:p>
    <w:p w:rsidR="00B03A7A" w:rsidRDefault="00B03A7A" w:rsidP="00071CC8">
      <w:pPr>
        <w:pStyle w:val="a7"/>
        <w:suppressAutoHyphens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071CC8" w:rsidRDefault="00071CC8" w:rsidP="00071CC8">
      <w:pPr>
        <w:pStyle w:val="a7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017302">
        <w:rPr>
          <w:bCs/>
          <w:sz w:val="28"/>
          <w:szCs w:val="28"/>
        </w:rPr>
        <w:t xml:space="preserve">Глава городского </w:t>
      </w:r>
      <w:r>
        <w:rPr>
          <w:bCs/>
          <w:sz w:val="28"/>
          <w:szCs w:val="28"/>
        </w:rPr>
        <w:t>округа Красногорск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</w:t>
      </w:r>
      <w:r w:rsidR="009D424B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</w:t>
      </w:r>
      <w:r w:rsidRPr="00017302">
        <w:rPr>
          <w:bCs/>
          <w:sz w:val="28"/>
          <w:szCs w:val="28"/>
        </w:rPr>
        <w:t xml:space="preserve">Э.А. </w:t>
      </w:r>
      <w:proofErr w:type="spellStart"/>
      <w:r w:rsidRPr="00017302">
        <w:rPr>
          <w:bCs/>
          <w:sz w:val="28"/>
          <w:szCs w:val="28"/>
        </w:rPr>
        <w:t>Хаймурзина</w:t>
      </w:r>
      <w:proofErr w:type="spellEnd"/>
    </w:p>
    <w:p w:rsidR="00B03A7A" w:rsidRPr="004F2227" w:rsidRDefault="00B03A7A" w:rsidP="00B03A7A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  <w:r w:rsidRPr="004F2227">
        <w:rPr>
          <w:rFonts w:ascii="Times New Roman" w:hAnsi="Times New Roman" w:cs="Times New Roman"/>
          <w:sz w:val="28"/>
          <w:szCs w:val="28"/>
        </w:rPr>
        <w:t>Верно</w:t>
      </w:r>
    </w:p>
    <w:p w:rsidR="00B03A7A" w:rsidRDefault="00B03A7A" w:rsidP="00B03A7A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инспектор общего отдела</w:t>
      </w:r>
      <w:r w:rsidRPr="00B03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Ю.Г.Никифорова</w:t>
      </w:r>
      <w:proofErr w:type="spellEnd"/>
    </w:p>
    <w:p w:rsidR="00B03A7A" w:rsidRPr="004F2227" w:rsidRDefault="00B03A7A" w:rsidP="00B03A7A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делами                                             </w:t>
      </w:r>
      <w:r w:rsidRPr="004F222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071CC8" w:rsidRPr="00017302" w:rsidRDefault="00071CC8" w:rsidP="00071CC8">
      <w:pPr>
        <w:jc w:val="both"/>
        <w:rPr>
          <w:sz w:val="28"/>
          <w:szCs w:val="28"/>
        </w:rPr>
      </w:pPr>
    </w:p>
    <w:p w:rsidR="00071CC8" w:rsidRDefault="00071CC8" w:rsidP="00071CC8">
      <w:pPr>
        <w:jc w:val="both"/>
        <w:rPr>
          <w:sz w:val="28"/>
          <w:szCs w:val="28"/>
        </w:rPr>
      </w:pPr>
      <w:r w:rsidRPr="00017302">
        <w:rPr>
          <w:sz w:val="28"/>
          <w:szCs w:val="28"/>
        </w:rPr>
        <w:t>Исполнитель</w:t>
      </w:r>
      <w:r w:rsidRPr="00017302">
        <w:rPr>
          <w:sz w:val="28"/>
          <w:szCs w:val="28"/>
        </w:rPr>
        <w:tab/>
      </w:r>
      <w:r w:rsidRPr="00017302">
        <w:rPr>
          <w:sz w:val="28"/>
          <w:szCs w:val="28"/>
        </w:rPr>
        <w:tab/>
      </w:r>
      <w:r w:rsidRPr="00017302">
        <w:rPr>
          <w:sz w:val="28"/>
          <w:szCs w:val="28"/>
        </w:rPr>
        <w:tab/>
      </w:r>
      <w:r w:rsidRPr="00017302">
        <w:rPr>
          <w:sz w:val="28"/>
          <w:szCs w:val="28"/>
        </w:rPr>
        <w:tab/>
      </w:r>
      <w:r w:rsidRPr="00017302">
        <w:rPr>
          <w:sz w:val="28"/>
          <w:szCs w:val="28"/>
        </w:rPr>
        <w:tab/>
      </w:r>
      <w:r w:rsidRPr="00017302">
        <w:rPr>
          <w:sz w:val="28"/>
          <w:szCs w:val="28"/>
        </w:rPr>
        <w:tab/>
      </w:r>
      <w:r w:rsidRPr="00017302">
        <w:rPr>
          <w:sz w:val="28"/>
          <w:szCs w:val="28"/>
        </w:rPr>
        <w:tab/>
      </w:r>
      <w:r w:rsidRPr="00017302">
        <w:rPr>
          <w:sz w:val="28"/>
          <w:szCs w:val="28"/>
        </w:rPr>
        <w:tab/>
      </w:r>
      <w:r w:rsidR="00B557F0">
        <w:rPr>
          <w:sz w:val="28"/>
          <w:szCs w:val="28"/>
        </w:rPr>
        <w:t xml:space="preserve">      </w:t>
      </w:r>
      <w:r>
        <w:rPr>
          <w:sz w:val="28"/>
          <w:szCs w:val="28"/>
        </w:rPr>
        <w:t>А.В. Коваленко</w:t>
      </w:r>
    </w:p>
    <w:p w:rsidR="00071CC8" w:rsidRDefault="00071CC8" w:rsidP="00071CC8">
      <w:pPr>
        <w:jc w:val="both"/>
        <w:rPr>
          <w:sz w:val="28"/>
          <w:szCs w:val="28"/>
        </w:rPr>
      </w:pPr>
    </w:p>
    <w:p w:rsidR="00B03A7A" w:rsidRDefault="00B03A7A" w:rsidP="00071CC8">
      <w:pPr>
        <w:jc w:val="both"/>
        <w:rPr>
          <w:sz w:val="28"/>
          <w:szCs w:val="28"/>
        </w:rPr>
      </w:pPr>
    </w:p>
    <w:p w:rsidR="00B03A7A" w:rsidRDefault="00B03A7A" w:rsidP="00071CC8">
      <w:pPr>
        <w:jc w:val="both"/>
        <w:rPr>
          <w:sz w:val="28"/>
          <w:szCs w:val="28"/>
        </w:rPr>
      </w:pPr>
    </w:p>
    <w:p w:rsidR="00071CC8" w:rsidRDefault="00071CC8" w:rsidP="00071CC8">
      <w:pPr>
        <w:jc w:val="both"/>
        <w:rPr>
          <w:b/>
          <w:snapToGrid w:val="0"/>
          <w:sz w:val="28"/>
          <w:szCs w:val="28"/>
        </w:rPr>
      </w:pPr>
      <w:r>
        <w:rPr>
          <w:sz w:val="28"/>
          <w:szCs w:val="28"/>
        </w:rPr>
        <w:t xml:space="preserve">Разослано: в дело-2, прокуратура, Шувалову М.Н., Коноваловой Е.В., </w:t>
      </w:r>
      <w:proofErr w:type="spellStart"/>
      <w:r>
        <w:rPr>
          <w:sz w:val="28"/>
          <w:szCs w:val="28"/>
        </w:rPr>
        <w:t>Ризвановой</w:t>
      </w:r>
      <w:proofErr w:type="spellEnd"/>
      <w:r>
        <w:rPr>
          <w:sz w:val="28"/>
          <w:szCs w:val="28"/>
        </w:rPr>
        <w:t xml:space="preserve"> Э.Э., Чеховской К.М., </w:t>
      </w:r>
      <w:proofErr w:type="spellStart"/>
      <w:r>
        <w:rPr>
          <w:sz w:val="28"/>
          <w:szCs w:val="28"/>
        </w:rPr>
        <w:t>Гереш</w:t>
      </w:r>
      <w:proofErr w:type="spellEnd"/>
      <w:r>
        <w:rPr>
          <w:sz w:val="28"/>
          <w:szCs w:val="28"/>
        </w:rPr>
        <w:t xml:space="preserve"> Н.А., Захаровой О.В., </w:t>
      </w:r>
      <w:proofErr w:type="spellStart"/>
      <w:r>
        <w:rPr>
          <w:sz w:val="28"/>
          <w:szCs w:val="28"/>
        </w:rPr>
        <w:t>Киян</w:t>
      </w:r>
      <w:proofErr w:type="spellEnd"/>
      <w:r>
        <w:rPr>
          <w:sz w:val="28"/>
          <w:szCs w:val="28"/>
        </w:rPr>
        <w:t xml:space="preserve"> М.В., Коваленко А.В., </w:t>
      </w:r>
    </w:p>
    <w:p w:rsidR="00071CC8" w:rsidRPr="00017302" w:rsidRDefault="00071CC8" w:rsidP="00071CC8">
      <w:pPr>
        <w:jc w:val="both"/>
        <w:rPr>
          <w:sz w:val="28"/>
          <w:szCs w:val="28"/>
        </w:rPr>
      </w:pPr>
    </w:p>
    <w:p w:rsidR="00071CC8" w:rsidRDefault="00071CC8" w:rsidP="00071CC8">
      <w:pPr>
        <w:jc w:val="both"/>
        <w:rPr>
          <w:sz w:val="28"/>
          <w:szCs w:val="28"/>
        </w:rPr>
      </w:pPr>
    </w:p>
    <w:p w:rsidR="00B557F0" w:rsidRDefault="00B557F0" w:rsidP="00071CC8">
      <w:pPr>
        <w:jc w:val="both"/>
        <w:rPr>
          <w:sz w:val="28"/>
          <w:szCs w:val="28"/>
        </w:rPr>
      </w:pPr>
    </w:p>
    <w:p w:rsidR="00B557F0" w:rsidRDefault="00B557F0" w:rsidP="00071CC8">
      <w:pPr>
        <w:jc w:val="both"/>
        <w:rPr>
          <w:sz w:val="28"/>
          <w:szCs w:val="28"/>
        </w:rPr>
      </w:pPr>
    </w:p>
    <w:p w:rsidR="00B557F0" w:rsidRDefault="00B557F0" w:rsidP="00071CC8">
      <w:pPr>
        <w:jc w:val="both"/>
        <w:rPr>
          <w:sz w:val="28"/>
          <w:szCs w:val="28"/>
        </w:rPr>
      </w:pPr>
    </w:p>
    <w:p w:rsidR="00B557F0" w:rsidRDefault="00B557F0" w:rsidP="00071CC8">
      <w:pPr>
        <w:jc w:val="both"/>
        <w:rPr>
          <w:sz w:val="28"/>
          <w:szCs w:val="28"/>
        </w:rPr>
      </w:pPr>
    </w:p>
    <w:p w:rsidR="00B557F0" w:rsidRDefault="00B557F0" w:rsidP="00071CC8">
      <w:pPr>
        <w:jc w:val="both"/>
        <w:rPr>
          <w:sz w:val="28"/>
          <w:szCs w:val="28"/>
        </w:rPr>
      </w:pPr>
    </w:p>
    <w:p w:rsidR="00B557F0" w:rsidRDefault="00B557F0" w:rsidP="00071CC8">
      <w:pPr>
        <w:jc w:val="both"/>
        <w:rPr>
          <w:sz w:val="28"/>
          <w:szCs w:val="28"/>
        </w:rPr>
      </w:pPr>
    </w:p>
    <w:p w:rsidR="00B557F0" w:rsidRDefault="00B557F0" w:rsidP="00071CC8">
      <w:pPr>
        <w:jc w:val="both"/>
        <w:rPr>
          <w:sz w:val="28"/>
          <w:szCs w:val="28"/>
        </w:rPr>
      </w:pPr>
    </w:p>
    <w:p w:rsidR="00B557F0" w:rsidRDefault="00B557F0" w:rsidP="00071CC8">
      <w:pPr>
        <w:jc w:val="both"/>
        <w:rPr>
          <w:sz w:val="28"/>
          <w:szCs w:val="28"/>
        </w:rPr>
      </w:pPr>
      <w:bookmarkStart w:id="0" w:name="_GoBack"/>
      <w:bookmarkEnd w:id="0"/>
    </w:p>
    <w:p w:rsidR="00B557F0" w:rsidRDefault="00B557F0" w:rsidP="00071CC8">
      <w:pPr>
        <w:jc w:val="both"/>
        <w:rPr>
          <w:sz w:val="28"/>
          <w:szCs w:val="28"/>
        </w:rPr>
      </w:pPr>
    </w:p>
    <w:p w:rsidR="00B557F0" w:rsidRDefault="00B557F0" w:rsidP="00071CC8">
      <w:pPr>
        <w:jc w:val="both"/>
        <w:rPr>
          <w:sz w:val="28"/>
          <w:szCs w:val="28"/>
        </w:rPr>
      </w:pPr>
    </w:p>
    <w:p w:rsidR="00B557F0" w:rsidRDefault="00B557F0" w:rsidP="00071CC8">
      <w:pPr>
        <w:jc w:val="both"/>
        <w:rPr>
          <w:sz w:val="28"/>
          <w:szCs w:val="28"/>
        </w:rPr>
      </w:pPr>
    </w:p>
    <w:p w:rsidR="00B557F0" w:rsidRDefault="00B557F0" w:rsidP="00071CC8">
      <w:pPr>
        <w:jc w:val="both"/>
        <w:rPr>
          <w:sz w:val="28"/>
          <w:szCs w:val="28"/>
        </w:rPr>
      </w:pPr>
    </w:p>
    <w:p w:rsidR="00B557F0" w:rsidRDefault="00B557F0" w:rsidP="00071CC8">
      <w:pPr>
        <w:jc w:val="both"/>
        <w:rPr>
          <w:sz w:val="28"/>
          <w:szCs w:val="28"/>
        </w:rPr>
      </w:pPr>
    </w:p>
    <w:p w:rsidR="00B557F0" w:rsidRDefault="00B557F0" w:rsidP="00071CC8">
      <w:pPr>
        <w:jc w:val="both"/>
        <w:rPr>
          <w:sz w:val="28"/>
          <w:szCs w:val="28"/>
        </w:rPr>
      </w:pPr>
    </w:p>
    <w:p w:rsidR="00B557F0" w:rsidRDefault="00B557F0" w:rsidP="00071CC8">
      <w:pPr>
        <w:jc w:val="both"/>
        <w:rPr>
          <w:sz w:val="28"/>
          <w:szCs w:val="28"/>
        </w:rPr>
      </w:pPr>
    </w:p>
    <w:p w:rsidR="00B557F0" w:rsidRDefault="00B557F0" w:rsidP="00071CC8">
      <w:pPr>
        <w:jc w:val="both"/>
        <w:rPr>
          <w:sz w:val="28"/>
          <w:szCs w:val="28"/>
        </w:rPr>
      </w:pPr>
    </w:p>
    <w:p w:rsidR="00B557F0" w:rsidRDefault="00B557F0" w:rsidP="00071CC8">
      <w:pPr>
        <w:jc w:val="both"/>
        <w:rPr>
          <w:sz w:val="28"/>
          <w:szCs w:val="28"/>
        </w:rPr>
      </w:pPr>
    </w:p>
    <w:p w:rsidR="00B557F0" w:rsidRDefault="00B557F0" w:rsidP="00071CC8">
      <w:pPr>
        <w:jc w:val="both"/>
        <w:rPr>
          <w:sz w:val="28"/>
          <w:szCs w:val="28"/>
        </w:rPr>
      </w:pPr>
    </w:p>
    <w:p w:rsidR="00B557F0" w:rsidRDefault="00B557F0" w:rsidP="00071CC8">
      <w:pPr>
        <w:jc w:val="both"/>
        <w:rPr>
          <w:sz w:val="28"/>
          <w:szCs w:val="28"/>
        </w:rPr>
      </w:pPr>
    </w:p>
    <w:p w:rsidR="00B557F0" w:rsidRDefault="00B557F0" w:rsidP="00071CC8">
      <w:pPr>
        <w:jc w:val="both"/>
        <w:rPr>
          <w:sz w:val="28"/>
          <w:szCs w:val="28"/>
        </w:rPr>
      </w:pPr>
    </w:p>
    <w:p w:rsidR="00B557F0" w:rsidRDefault="00B557F0" w:rsidP="00071CC8">
      <w:pPr>
        <w:jc w:val="both"/>
        <w:rPr>
          <w:sz w:val="28"/>
          <w:szCs w:val="28"/>
        </w:rPr>
      </w:pPr>
    </w:p>
    <w:p w:rsidR="00B557F0" w:rsidRDefault="00B557F0" w:rsidP="00071CC8">
      <w:pPr>
        <w:jc w:val="both"/>
        <w:rPr>
          <w:sz w:val="28"/>
          <w:szCs w:val="28"/>
        </w:rPr>
      </w:pPr>
    </w:p>
    <w:p w:rsidR="00B557F0" w:rsidRDefault="00B557F0" w:rsidP="00071CC8">
      <w:pPr>
        <w:jc w:val="both"/>
        <w:rPr>
          <w:sz w:val="28"/>
          <w:szCs w:val="28"/>
        </w:rPr>
      </w:pPr>
    </w:p>
    <w:p w:rsidR="00B557F0" w:rsidRDefault="00B557F0" w:rsidP="00071CC8">
      <w:pPr>
        <w:jc w:val="both"/>
        <w:rPr>
          <w:sz w:val="28"/>
          <w:szCs w:val="28"/>
        </w:rPr>
      </w:pPr>
    </w:p>
    <w:p w:rsidR="00B557F0" w:rsidRDefault="00B557F0" w:rsidP="00071CC8">
      <w:pPr>
        <w:jc w:val="both"/>
        <w:rPr>
          <w:sz w:val="28"/>
          <w:szCs w:val="28"/>
        </w:rPr>
      </w:pPr>
    </w:p>
    <w:p w:rsidR="00B557F0" w:rsidRDefault="00B557F0" w:rsidP="00071CC8">
      <w:pPr>
        <w:jc w:val="both"/>
        <w:rPr>
          <w:sz w:val="28"/>
          <w:szCs w:val="28"/>
        </w:rPr>
      </w:pPr>
    </w:p>
    <w:p w:rsidR="00B557F0" w:rsidRDefault="00B557F0" w:rsidP="00071CC8">
      <w:pPr>
        <w:jc w:val="both"/>
        <w:rPr>
          <w:sz w:val="28"/>
          <w:szCs w:val="28"/>
        </w:rPr>
      </w:pPr>
    </w:p>
    <w:p w:rsidR="00B557F0" w:rsidRDefault="00B557F0" w:rsidP="00071CC8">
      <w:pPr>
        <w:jc w:val="both"/>
        <w:rPr>
          <w:sz w:val="28"/>
          <w:szCs w:val="28"/>
        </w:rPr>
      </w:pPr>
    </w:p>
    <w:p w:rsidR="00B557F0" w:rsidRDefault="00B557F0" w:rsidP="00071CC8">
      <w:pPr>
        <w:jc w:val="both"/>
        <w:rPr>
          <w:sz w:val="28"/>
          <w:szCs w:val="28"/>
        </w:rPr>
      </w:pPr>
    </w:p>
    <w:p w:rsidR="00B557F0" w:rsidRDefault="00B557F0" w:rsidP="00071CC8">
      <w:pPr>
        <w:jc w:val="both"/>
        <w:rPr>
          <w:sz w:val="28"/>
          <w:szCs w:val="28"/>
        </w:rPr>
      </w:pPr>
    </w:p>
    <w:p w:rsidR="00B557F0" w:rsidRDefault="00B557F0" w:rsidP="00071CC8">
      <w:pPr>
        <w:jc w:val="both"/>
        <w:rPr>
          <w:sz w:val="28"/>
          <w:szCs w:val="28"/>
        </w:rPr>
      </w:pPr>
    </w:p>
    <w:p w:rsidR="00B557F0" w:rsidRDefault="00B557F0" w:rsidP="00071CC8">
      <w:pPr>
        <w:jc w:val="both"/>
        <w:rPr>
          <w:sz w:val="28"/>
          <w:szCs w:val="28"/>
        </w:rPr>
      </w:pPr>
    </w:p>
    <w:p w:rsidR="00B557F0" w:rsidRDefault="00B557F0" w:rsidP="00071CC8">
      <w:pPr>
        <w:jc w:val="both"/>
        <w:rPr>
          <w:sz w:val="28"/>
          <w:szCs w:val="28"/>
        </w:rPr>
      </w:pPr>
    </w:p>
    <w:p w:rsidR="00B557F0" w:rsidRDefault="00B557F0" w:rsidP="00071CC8">
      <w:pPr>
        <w:jc w:val="both"/>
        <w:rPr>
          <w:sz w:val="28"/>
          <w:szCs w:val="28"/>
        </w:rPr>
      </w:pPr>
    </w:p>
    <w:p w:rsidR="00B557F0" w:rsidRDefault="00B557F0" w:rsidP="00071CC8">
      <w:pPr>
        <w:jc w:val="both"/>
        <w:rPr>
          <w:sz w:val="28"/>
          <w:szCs w:val="28"/>
        </w:rPr>
      </w:pPr>
    </w:p>
    <w:p w:rsidR="00B557F0" w:rsidRDefault="00B557F0" w:rsidP="00071CC8">
      <w:pPr>
        <w:jc w:val="both"/>
        <w:rPr>
          <w:sz w:val="28"/>
          <w:szCs w:val="28"/>
        </w:rPr>
      </w:pPr>
    </w:p>
    <w:p w:rsidR="00B557F0" w:rsidRDefault="00B557F0" w:rsidP="00071CC8">
      <w:pPr>
        <w:jc w:val="both"/>
        <w:rPr>
          <w:sz w:val="28"/>
          <w:szCs w:val="28"/>
        </w:rPr>
      </w:pPr>
    </w:p>
    <w:p w:rsidR="00B557F0" w:rsidRDefault="00B557F0" w:rsidP="00071CC8">
      <w:pPr>
        <w:jc w:val="both"/>
        <w:rPr>
          <w:sz w:val="28"/>
          <w:szCs w:val="28"/>
        </w:rPr>
      </w:pPr>
    </w:p>
    <w:p w:rsidR="00B557F0" w:rsidRDefault="00B557F0" w:rsidP="00071CC8">
      <w:pPr>
        <w:jc w:val="both"/>
        <w:rPr>
          <w:sz w:val="28"/>
          <w:szCs w:val="28"/>
        </w:rPr>
      </w:pPr>
    </w:p>
    <w:p w:rsidR="00B557F0" w:rsidRPr="00017302" w:rsidRDefault="00B557F0" w:rsidP="00071CC8">
      <w:pPr>
        <w:jc w:val="both"/>
        <w:rPr>
          <w:sz w:val="28"/>
          <w:szCs w:val="28"/>
        </w:rPr>
      </w:pPr>
    </w:p>
    <w:p w:rsidR="00071CC8" w:rsidRPr="00017302" w:rsidRDefault="00071CC8" w:rsidP="00071CC8">
      <w:pPr>
        <w:jc w:val="both"/>
        <w:rPr>
          <w:sz w:val="28"/>
          <w:szCs w:val="28"/>
        </w:rPr>
      </w:pPr>
    </w:p>
    <w:p w:rsidR="00071CC8" w:rsidRDefault="00071CC8" w:rsidP="00071CC8">
      <w:pPr>
        <w:jc w:val="center"/>
        <w:rPr>
          <w:sz w:val="28"/>
          <w:szCs w:val="28"/>
        </w:rPr>
      </w:pPr>
      <w:r w:rsidRPr="00017302">
        <w:rPr>
          <w:sz w:val="28"/>
          <w:szCs w:val="28"/>
        </w:rPr>
        <w:t>ЛИСТ СОГЛАСОВАНИЯ</w:t>
      </w:r>
    </w:p>
    <w:p w:rsidR="001A057C" w:rsidRDefault="001A057C" w:rsidP="001A057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о</w:t>
      </w:r>
      <w:r w:rsidRPr="00017302">
        <w:rPr>
          <w:sz w:val="28"/>
          <w:szCs w:val="28"/>
        </w:rPr>
        <w:t xml:space="preserve"> внесении изме</w:t>
      </w:r>
      <w:r>
        <w:rPr>
          <w:sz w:val="28"/>
          <w:szCs w:val="28"/>
        </w:rPr>
        <w:t xml:space="preserve">нений в муниципальную программу </w:t>
      </w:r>
      <w:r w:rsidRPr="00017302">
        <w:rPr>
          <w:sz w:val="28"/>
          <w:szCs w:val="28"/>
        </w:rPr>
        <w:t>городского округа Красногорск «</w:t>
      </w:r>
      <w:r>
        <w:rPr>
          <w:sz w:val="28"/>
          <w:szCs w:val="28"/>
        </w:rPr>
        <w:t>Жилище</w:t>
      </w:r>
      <w:r w:rsidRPr="0001730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1A057C" w:rsidRDefault="001A057C" w:rsidP="001A057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2020</w:t>
      </w:r>
      <w:r w:rsidRPr="00017302">
        <w:rPr>
          <w:sz w:val="28"/>
          <w:szCs w:val="28"/>
        </w:rPr>
        <w:t xml:space="preserve"> – </w:t>
      </w:r>
      <w:r>
        <w:rPr>
          <w:sz w:val="28"/>
          <w:szCs w:val="28"/>
        </w:rPr>
        <w:t>2024 годы, утвержденную постановлением администрации городского округа Красногорск Московской области от 14.10.2019 года</w:t>
      </w:r>
      <w:r w:rsidRPr="00017302">
        <w:rPr>
          <w:sz w:val="28"/>
          <w:szCs w:val="28"/>
        </w:rPr>
        <w:t xml:space="preserve"> </w:t>
      </w:r>
      <w:r>
        <w:rPr>
          <w:sz w:val="28"/>
          <w:szCs w:val="28"/>
        </w:rPr>
        <w:t>№2517/10</w:t>
      </w:r>
    </w:p>
    <w:p w:rsidR="001A057C" w:rsidRPr="00017302" w:rsidRDefault="001A057C" w:rsidP="00071CC8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2885"/>
        <w:gridCol w:w="3827"/>
        <w:gridCol w:w="1381"/>
      </w:tblGrid>
      <w:tr w:rsidR="00071CC8" w:rsidRPr="00017302" w:rsidTr="004B7E2A">
        <w:trPr>
          <w:trHeight w:val="787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071CC8" w:rsidRPr="00017302" w:rsidRDefault="00071CC8" w:rsidP="004B7E2A">
            <w:pPr>
              <w:jc w:val="center"/>
              <w:rPr>
                <w:sz w:val="28"/>
                <w:szCs w:val="28"/>
              </w:rPr>
            </w:pPr>
            <w:r w:rsidRPr="00017302">
              <w:rPr>
                <w:sz w:val="28"/>
                <w:szCs w:val="28"/>
              </w:rPr>
              <w:t>Дата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071CC8" w:rsidRPr="00017302" w:rsidRDefault="00071CC8" w:rsidP="004B7E2A">
            <w:pPr>
              <w:jc w:val="center"/>
              <w:rPr>
                <w:sz w:val="28"/>
                <w:szCs w:val="28"/>
              </w:rPr>
            </w:pPr>
            <w:r w:rsidRPr="00017302">
              <w:rPr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71CC8" w:rsidRPr="00017302" w:rsidRDefault="00071CC8" w:rsidP="004B7E2A">
            <w:pPr>
              <w:jc w:val="center"/>
              <w:rPr>
                <w:sz w:val="28"/>
                <w:szCs w:val="28"/>
              </w:rPr>
            </w:pPr>
            <w:r w:rsidRPr="00017302">
              <w:rPr>
                <w:sz w:val="28"/>
                <w:szCs w:val="28"/>
              </w:rPr>
              <w:t>Ф.И.О., должность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71CC8" w:rsidRPr="00017302" w:rsidRDefault="00071CC8" w:rsidP="004B7E2A">
            <w:pPr>
              <w:jc w:val="center"/>
              <w:rPr>
                <w:sz w:val="28"/>
                <w:szCs w:val="28"/>
              </w:rPr>
            </w:pPr>
            <w:r w:rsidRPr="00017302">
              <w:rPr>
                <w:sz w:val="28"/>
                <w:szCs w:val="28"/>
              </w:rPr>
              <w:t>Личная подпись</w:t>
            </w:r>
          </w:p>
        </w:tc>
      </w:tr>
      <w:tr w:rsidR="00071CC8" w:rsidRPr="00017302" w:rsidTr="004B7E2A">
        <w:trPr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071CC8" w:rsidRPr="004C3324" w:rsidRDefault="00071CC8" w:rsidP="004B7E2A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85" w:type="dxa"/>
            <w:shd w:val="clear" w:color="auto" w:fill="auto"/>
            <w:vAlign w:val="center"/>
          </w:tcPr>
          <w:p w:rsidR="00071CC8" w:rsidRPr="00017302" w:rsidRDefault="00071CC8" w:rsidP="004B7E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71CC8" w:rsidRPr="00017302" w:rsidRDefault="00071CC8" w:rsidP="004B7E2A">
            <w:pPr>
              <w:rPr>
                <w:sz w:val="28"/>
                <w:szCs w:val="28"/>
              </w:rPr>
            </w:pPr>
            <w:proofErr w:type="spellStart"/>
            <w:r w:rsidRPr="00017302">
              <w:rPr>
                <w:sz w:val="28"/>
                <w:szCs w:val="28"/>
              </w:rPr>
              <w:t>Гереш</w:t>
            </w:r>
            <w:proofErr w:type="spellEnd"/>
            <w:r w:rsidRPr="00017302">
              <w:rPr>
                <w:sz w:val="28"/>
                <w:szCs w:val="28"/>
              </w:rPr>
              <w:t xml:space="preserve"> Н.А., начальник финансового управления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71CC8" w:rsidRPr="00017302" w:rsidRDefault="00071CC8" w:rsidP="004B7E2A">
            <w:pPr>
              <w:jc w:val="center"/>
              <w:rPr>
                <w:sz w:val="28"/>
                <w:szCs w:val="28"/>
              </w:rPr>
            </w:pPr>
          </w:p>
        </w:tc>
      </w:tr>
      <w:tr w:rsidR="00071CC8" w:rsidRPr="00017302" w:rsidTr="004B7E2A">
        <w:trPr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071CC8" w:rsidRPr="004C3324" w:rsidRDefault="00071CC8" w:rsidP="004B7E2A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85" w:type="dxa"/>
            <w:shd w:val="clear" w:color="auto" w:fill="auto"/>
            <w:vAlign w:val="center"/>
          </w:tcPr>
          <w:p w:rsidR="00071CC8" w:rsidRPr="00017302" w:rsidRDefault="00071CC8" w:rsidP="004B7E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71CC8" w:rsidRPr="00017302" w:rsidRDefault="00071CC8" w:rsidP="004B7E2A">
            <w:pPr>
              <w:rPr>
                <w:sz w:val="28"/>
                <w:szCs w:val="28"/>
              </w:rPr>
            </w:pPr>
            <w:proofErr w:type="spellStart"/>
            <w:r w:rsidRPr="00017302">
              <w:rPr>
                <w:sz w:val="28"/>
                <w:szCs w:val="28"/>
              </w:rPr>
              <w:t>Ризванова</w:t>
            </w:r>
            <w:proofErr w:type="spellEnd"/>
            <w:r w:rsidRPr="00017302">
              <w:rPr>
                <w:sz w:val="28"/>
                <w:szCs w:val="28"/>
              </w:rPr>
              <w:t xml:space="preserve"> Э.Э., начальник экономического управления 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71CC8" w:rsidRPr="00017302" w:rsidRDefault="00071CC8" w:rsidP="004B7E2A">
            <w:pPr>
              <w:jc w:val="center"/>
              <w:rPr>
                <w:sz w:val="28"/>
                <w:szCs w:val="28"/>
              </w:rPr>
            </w:pPr>
          </w:p>
        </w:tc>
      </w:tr>
      <w:tr w:rsidR="00071CC8" w:rsidRPr="00017302" w:rsidTr="004B7E2A">
        <w:trPr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071CC8" w:rsidRPr="004C3324" w:rsidRDefault="00071CC8" w:rsidP="004B7E2A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85" w:type="dxa"/>
            <w:shd w:val="clear" w:color="auto" w:fill="auto"/>
            <w:vAlign w:val="center"/>
          </w:tcPr>
          <w:p w:rsidR="00071CC8" w:rsidRPr="00017302" w:rsidRDefault="00071CC8" w:rsidP="004B7E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71CC8" w:rsidRPr="00017302" w:rsidRDefault="00071CC8" w:rsidP="004B7E2A">
            <w:pPr>
              <w:rPr>
                <w:sz w:val="28"/>
                <w:szCs w:val="28"/>
              </w:rPr>
            </w:pPr>
            <w:r w:rsidRPr="00017302">
              <w:rPr>
                <w:sz w:val="28"/>
                <w:szCs w:val="28"/>
              </w:rPr>
              <w:t xml:space="preserve">Чеховская К.М., начальник </w:t>
            </w:r>
          </w:p>
          <w:p w:rsidR="00071CC8" w:rsidRPr="00017302" w:rsidRDefault="00071CC8" w:rsidP="004B7E2A">
            <w:pPr>
              <w:rPr>
                <w:sz w:val="28"/>
                <w:szCs w:val="28"/>
              </w:rPr>
            </w:pPr>
            <w:r w:rsidRPr="00017302">
              <w:rPr>
                <w:sz w:val="28"/>
                <w:szCs w:val="28"/>
              </w:rPr>
              <w:t>отдела муниципальных программ и целевых показателей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71CC8" w:rsidRPr="00017302" w:rsidRDefault="00071CC8" w:rsidP="004B7E2A">
            <w:pPr>
              <w:jc w:val="center"/>
              <w:rPr>
                <w:sz w:val="28"/>
                <w:szCs w:val="28"/>
              </w:rPr>
            </w:pPr>
          </w:p>
        </w:tc>
      </w:tr>
      <w:tr w:rsidR="00071CC8" w:rsidRPr="00017302" w:rsidTr="004B7E2A">
        <w:trPr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071CC8" w:rsidRPr="004C3324" w:rsidRDefault="00071CC8" w:rsidP="004B7E2A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85" w:type="dxa"/>
            <w:shd w:val="clear" w:color="auto" w:fill="auto"/>
            <w:vAlign w:val="center"/>
          </w:tcPr>
          <w:p w:rsidR="00071CC8" w:rsidRPr="00017302" w:rsidRDefault="00071CC8" w:rsidP="004B7E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71CC8" w:rsidRDefault="00071CC8" w:rsidP="004B7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правовое управление</w:t>
            </w:r>
          </w:p>
          <w:p w:rsidR="00071CC8" w:rsidRDefault="00071CC8" w:rsidP="004B7E2A">
            <w:pPr>
              <w:rPr>
                <w:sz w:val="28"/>
                <w:szCs w:val="28"/>
              </w:rPr>
            </w:pPr>
          </w:p>
          <w:p w:rsidR="00071CC8" w:rsidRPr="00017302" w:rsidRDefault="00071CC8" w:rsidP="004B7E2A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071CC8" w:rsidRPr="00017302" w:rsidRDefault="00071CC8" w:rsidP="004B7E2A">
            <w:pPr>
              <w:jc w:val="center"/>
              <w:rPr>
                <w:sz w:val="28"/>
                <w:szCs w:val="28"/>
              </w:rPr>
            </w:pPr>
          </w:p>
        </w:tc>
      </w:tr>
      <w:tr w:rsidR="00071CC8" w:rsidRPr="00017302" w:rsidTr="004B7E2A">
        <w:trPr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071CC8" w:rsidRPr="004C3324" w:rsidRDefault="00071CC8" w:rsidP="004B7E2A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85" w:type="dxa"/>
            <w:shd w:val="clear" w:color="auto" w:fill="auto"/>
            <w:vAlign w:val="center"/>
          </w:tcPr>
          <w:p w:rsidR="00071CC8" w:rsidRPr="00017302" w:rsidRDefault="00071CC8" w:rsidP="004B7E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71CC8" w:rsidRPr="00017302" w:rsidRDefault="001A057C" w:rsidP="001A05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Гудзь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  <w:r w:rsidR="00071CC8">
              <w:rPr>
                <w:sz w:val="28"/>
                <w:szCs w:val="28"/>
              </w:rPr>
              <w:t xml:space="preserve">, </w:t>
            </w:r>
            <w:proofErr w:type="spellStart"/>
            <w:r w:rsidR="00071CC8">
              <w:rPr>
                <w:sz w:val="28"/>
                <w:szCs w:val="28"/>
              </w:rPr>
              <w:t>И.о</w:t>
            </w:r>
            <w:proofErr w:type="spellEnd"/>
            <w:r w:rsidR="00071CC8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начальника</w:t>
            </w:r>
            <w:r w:rsidR="00071CC8">
              <w:rPr>
                <w:sz w:val="28"/>
                <w:szCs w:val="28"/>
              </w:rPr>
              <w:t xml:space="preserve"> управлени</w:t>
            </w:r>
            <w:r>
              <w:rPr>
                <w:sz w:val="28"/>
                <w:szCs w:val="28"/>
              </w:rPr>
              <w:t>я</w:t>
            </w:r>
            <w:r w:rsidR="00071CC8">
              <w:rPr>
                <w:sz w:val="28"/>
                <w:szCs w:val="28"/>
              </w:rPr>
              <w:t xml:space="preserve"> муниципальным имуществом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71CC8" w:rsidRPr="00017302" w:rsidRDefault="00071CC8" w:rsidP="004B7E2A">
            <w:pPr>
              <w:jc w:val="center"/>
              <w:rPr>
                <w:sz w:val="28"/>
                <w:szCs w:val="28"/>
              </w:rPr>
            </w:pPr>
          </w:p>
        </w:tc>
      </w:tr>
      <w:tr w:rsidR="00071CC8" w:rsidRPr="00017302" w:rsidTr="004B7E2A">
        <w:trPr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071CC8" w:rsidRPr="004C3324" w:rsidRDefault="00071CC8" w:rsidP="004B7E2A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85" w:type="dxa"/>
            <w:shd w:val="clear" w:color="auto" w:fill="auto"/>
            <w:vAlign w:val="center"/>
          </w:tcPr>
          <w:p w:rsidR="00071CC8" w:rsidRPr="00017302" w:rsidRDefault="00071CC8" w:rsidP="004B7E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71CC8" w:rsidRPr="00CD7068" w:rsidRDefault="00071CC8" w:rsidP="004B7E2A">
            <w:pPr>
              <w:rPr>
                <w:sz w:val="28"/>
                <w:szCs w:val="28"/>
                <w:highlight w:val="yellow"/>
              </w:rPr>
            </w:pPr>
            <w:r w:rsidRPr="000E324B">
              <w:rPr>
                <w:sz w:val="28"/>
                <w:szCs w:val="28"/>
              </w:rPr>
              <w:t>Шувалов М.Н., заместитель главы по земельно-имущественным отношениям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71CC8" w:rsidRPr="00017302" w:rsidRDefault="00071CC8" w:rsidP="004B7E2A">
            <w:pPr>
              <w:jc w:val="center"/>
              <w:rPr>
                <w:sz w:val="28"/>
                <w:szCs w:val="28"/>
              </w:rPr>
            </w:pPr>
          </w:p>
        </w:tc>
      </w:tr>
      <w:tr w:rsidR="001A057C" w:rsidRPr="00017302" w:rsidTr="001A057C">
        <w:trPr>
          <w:trHeight w:val="978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1A057C" w:rsidRPr="004C3324" w:rsidRDefault="001A057C" w:rsidP="004B7E2A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85" w:type="dxa"/>
            <w:shd w:val="clear" w:color="auto" w:fill="auto"/>
            <w:vAlign w:val="center"/>
          </w:tcPr>
          <w:p w:rsidR="001A057C" w:rsidRPr="00017302" w:rsidRDefault="001A057C" w:rsidP="004B7E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A057C" w:rsidRPr="000E324B" w:rsidRDefault="001A057C" w:rsidP="004B7E2A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1A057C" w:rsidRPr="00017302" w:rsidRDefault="001A057C" w:rsidP="004B7E2A">
            <w:pPr>
              <w:jc w:val="center"/>
              <w:rPr>
                <w:sz w:val="28"/>
                <w:szCs w:val="28"/>
              </w:rPr>
            </w:pPr>
          </w:p>
        </w:tc>
      </w:tr>
      <w:tr w:rsidR="001A057C" w:rsidRPr="00017302" w:rsidTr="001A057C">
        <w:trPr>
          <w:trHeight w:val="980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1A057C" w:rsidRPr="004C3324" w:rsidRDefault="001A057C" w:rsidP="004B7E2A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85" w:type="dxa"/>
            <w:shd w:val="clear" w:color="auto" w:fill="auto"/>
            <w:vAlign w:val="center"/>
          </w:tcPr>
          <w:p w:rsidR="001A057C" w:rsidRPr="00017302" w:rsidRDefault="001A057C" w:rsidP="004B7E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A057C" w:rsidRPr="000E324B" w:rsidRDefault="001A057C" w:rsidP="004B7E2A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1A057C" w:rsidRPr="00017302" w:rsidRDefault="001A057C" w:rsidP="004B7E2A">
            <w:pPr>
              <w:jc w:val="center"/>
              <w:rPr>
                <w:sz w:val="28"/>
                <w:szCs w:val="28"/>
              </w:rPr>
            </w:pPr>
          </w:p>
        </w:tc>
      </w:tr>
    </w:tbl>
    <w:p w:rsidR="00071CC8" w:rsidRDefault="00071CC8" w:rsidP="00071CC8">
      <w:pPr>
        <w:jc w:val="both"/>
        <w:rPr>
          <w:sz w:val="28"/>
          <w:szCs w:val="28"/>
        </w:rPr>
      </w:pPr>
    </w:p>
    <w:p w:rsidR="00071CC8" w:rsidRPr="000E324B" w:rsidRDefault="00071CC8" w:rsidP="00071CC8">
      <w:pPr>
        <w:widowControl w:val="0"/>
        <w:autoSpaceDE w:val="0"/>
        <w:autoSpaceDN w:val="0"/>
        <w:adjustRightInd w:val="0"/>
        <w:rPr>
          <w:sz w:val="18"/>
          <w:szCs w:val="18"/>
          <w:lang w:eastAsia="ru-RU"/>
        </w:rPr>
      </w:pPr>
      <w:r w:rsidRPr="000E324B">
        <w:rPr>
          <w:sz w:val="18"/>
          <w:szCs w:val="18"/>
          <w:lang w:eastAsia="ru-RU"/>
        </w:rPr>
        <w:t>Гуликова И.В.</w:t>
      </w:r>
    </w:p>
    <w:p w:rsidR="00071CC8" w:rsidRPr="000E324B" w:rsidRDefault="00071CC8" w:rsidP="00071CC8">
      <w:pPr>
        <w:widowControl w:val="0"/>
        <w:autoSpaceDE w:val="0"/>
        <w:autoSpaceDN w:val="0"/>
        <w:adjustRightInd w:val="0"/>
        <w:rPr>
          <w:sz w:val="18"/>
          <w:szCs w:val="18"/>
          <w:lang w:eastAsia="ru-RU"/>
        </w:rPr>
      </w:pPr>
      <w:r w:rsidRPr="000E324B">
        <w:rPr>
          <w:sz w:val="18"/>
          <w:szCs w:val="18"/>
          <w:lang w:eastAsia="ru-RU"/>
        </w:rPr>
        <w:t>(495)563-10-93</w:t>
      </w:r>
    </w:p>
    <w:p w:rsidR="00F52A14" w:rsidRDefault="00F52A14" w:rsidP="00071CC8">
      <w:pPr>
        <w:ind w:firstLine="709"/>
        <w:jc w:val="both"/>
        <w:rPr>
          <w:rStyle w:val="20pt"/>
          <w:rFonts w:eastAsia="Arial Unicode MS"/>
        </w:rPr>
      </w:pPr>
    </w:p>
    <w:p w:rsidR="00F52A14" w:rsidRPr="005A2589" w:rsidRDefault="00F52A14" w:rsidP="005A2589">
      <w:pPr>
        <w:pStyle w:val="a5"/>
        <w:suppressAutoHyphens/>
        <w:rPr>
          <w:rFonts w:ascii="Times New Roman" w:hAnsi="Times New Roman" w:cs="Times New Roman"/>
          <w:sz w:val="20"/>
          <w:szCs w:val="20"/>
        </w:rPr>
      </w:pPr>
    </w:p>
    <w:sectPr w:rsidR="00F52A14" w:rsidRPr="005A2589" w:rsidSect="00F52A14">
      <w:footnotePr>
        <w:pos w:val="beneathText"/>
      </w:footnotePr>
      <w:pgSz w:w="11905" w:h="16837"/>
      <w:pgMar w:top="1134" w:right="990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8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C070CB4"/>
    <w:multiLevelType w:val="hybridMultilevel"/>
    <w:tmpl w:val="2EDC3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C77AF"/>
    <w:multiLevelType w:val="hybridMultilevel"/>
    <w:tmpl w:val="75C21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78"/>
    <w:rsid w:val="00003A31"/>
    <w:rsid w:val="00005614"/>
    <w:rsid w:val="00040990"/>
    <w:rsid w:val="000411BF"/>
    <w:rsid w:val="00041F81"/>
    <w:rsid w:val="00060B36"/>
    <w:rsid w:val="00071CC8"/>
    <w:rsid w:val="00082F29"/>
    <w:rsid w:val="000A212C"/>
    <w:rsid w:val="000C37C7"/>
    <w:rsid w:val="000C40A3"/>
    <w:rsid w:val="000E768E"/>
    <w:rsid w:val="00105F01"/>
    <w:rsid w:val="00117C35"/>
    <w:rsid w:val="001235C7"/>
    <w:rsid w:val="001346E7"/>
    <w:rsid w:val="00137016"/>
    <w:rsid w:val="00162E60"/>
    <w:rsid w:val="0017318F"/>
    <w:rsid w:val="00184346"/>
    <w:rsid w:val="001868F0"/>
    <w:rsid w:val="001A057C"/>
    <w:rsid w:val="001A4515"/>
    <w:rsid w:val="001B3253"/>
    <w:rsid w:val="001B6527"/>
    <w:rsid w:val="001C5A6C"/>
    <w:rsid w:val="001C65A0"/>
    <w:rsid w:val="001D1D06"/>
    <w:rsid w:val="001D712D"/>
    <w:rsid w:val="002313A7"/>
    <w:rsid w:val="00232279"/>
    <w:rsid w:val="002362AE"/>
    <w:rsid w:val="00276DA5"/>
    <w:rsid w:val="00294069"/>
    <w:rsid w:val="002A095F"/>
    <w:rsid w:val="002B43DC"/>
    <w:rsid w:val="002B46F7"/>
    <w:rsid w:val="002B5523"/>
    <w:rsid w:val="002C0A7E"/>
    <w:rsid w:val="002C7062"/>
    <w:rsid w:val="002C72FA"/>
    <w:rsid w:val="002E6AE4"/>
    <w:rsid w:val="002E7843"/>
    <w:rsid w:val="002F2723"/>
    <w:rsid w:val="00306C9B"/>
    <w:rsid w:val="00310EF0"/>
    <w:rsid w:val="00325D75"/>
    <w:rsid w:val="00344B0E"/>
    <w:rsid w:val="003553ED"/>
    <w:rsid w:val="003578C3"/>
    <w:rsid w:val="00394E02"/>
    <w:rsid w:val="003A0246"/>
    <w:rsid w:val="003C01A4"/>
    <w:rsid w:val="003C2169"/>
    <w:rsid w:val="003C5A31"/>
    <w:rsid w:val="003D4EFA"/>
    <w:rsid w:val="003F6F8F"/>
    <w:rsid w:val="00404F2E"/>
    <w:rsid w:val="0041532A"/>
    <w:rsid w:val="00425A79"/>
    <w:rsid w:val="00427085"/>
    <w:rsid w:val="0043629E"/>
    <w:rsid w:val="00450858"/>
    <w:rsid w:val="00452ABD"/>
    <w:rsid w:val="004539DD"/>
    <w:rsid w:val="00473711"/>
    <w:rsid w:val="0048033B"/>
    <w:rsid w:val="004E34F8"/>
    <w:rsid w:val="004E5847"/>
    <w:rsid w:val="004E595F"/>
    <w:rsid w:val="004E65E7"/>
    <w:rsid w:val="004F2227"/>
    <w:rsid w:val="004F2D47"/>
    <w:rsid w:val="004F5221"/>
    <w:rsid w:val="005016A9"/>
    <w:rsid w:val="0050210A"/>
    <w:rsid w:val="00516572"/>
    <w:rsid w:val="00525E0B"/>
    <w:rsid w:val="00534945"/>
    <w:rsid w:val="0054793A"/>
    <w:rsid w:val="00557B2A"/>
    <w:rsid w:val="00563C2F"/>
    <w:rsid w:val="00566508"/>
    <w:rsid w:val="00567A38"/>
    <w:rsid w:val="00576C7A"/>
    <w:rsid w:val="00581F9C"/>
    <w:rsid w:val="005851F1"/>
    <w:rsid w:val="00596079"/>
    <w:rsid w:val="005977A4"/>
    <w:rsid w:val="005A095B"/>
    <w:rsid w:val="005A2589"/>
    <w:rsid w:val="005A754E"/>
    <w:rsid w:val="005C2F4A"/>
    <w:rsid w:val="006024D0"/>
    <w:rsid w:val="006052FC"/>
    <w:rsid w:val="00632CE4"/>
    <w:rsid w:val="006502B7"/>
    <w:rsid w:val="00653952"/>
    <w:rsid w:val="00656ED3"/>
    <w:rsid w:val="0066678B"/>
    <w:rsid w:val="00683878"/>
    <w:rsid w:val="006911CF"/>
    <w:rsid w:val="00696FD9"/>
    <w:rsid w:val="006C3037"/>
    <w:rsid w:val="006E27D0"/>
    <w:rsid w:val="006F49AF"/>
    <w:rsid w:val="00740D4F"/>
    <w:rsid w:val="00741BF4"/>
    <w:rsid w:val="0074468A"/>
    <w:rsid w:val="00745096"/>
    <w:rsid w:val="00750E11"/>
    <w:rsid w:val="00751FF9"/>
    <w:rsid w:val="00770FFA"/>
    <w:rsid w:val="007875C8"/>
    <w:rsid w:val="00791B7E"/>
    <w:rsid w:val="00792E41"/>
    <w:rsid w:val="00794FAC"/>
    <w:rsid w:val="007A00CA"/>
    <w:rsid w:val="007A6EF8"/>
    <w:rsid w:val="007B4319"/>
    <w:rsid w:val="007F736E"/>
    <w:rsid w:val="00803473"/>
    <w:rsid w:val="008053B2"/>
    <w:rsid w:val="00811E57"/>
    <w:rsid w:val="008145D4"/>
    <w:rsid w:val="008230B2"/>
    <w:rsid w:val="00832651"/>
    <w:rsid w:val="0083551B"/>
    <w:rsid w:val="00835A67"/>
    <w:rsid w:val="00835CD7"/>
    <w:rsid w:val="008569E1"/>
    <w:rsid w:val="00860FC0"/>
    <w:rsid w:val="00870717"/>
    <w:rsid w:val="00870E52"/>
    <w:rsid w:val="00892658"/>
    <w:rsid w:val="008B3795"/>
    <w:rsid w:val="008D4615"/>
    <w:rsid w:val="008F0AA8"/>
    <w:rsid w:val="008F44AC"/>
    <w:rsid w:val="009079F9"/>
    <w:rsid w:val="00912F08"/>
    <w:rsid w:val="00915201"/>
    <w:rsid w:val="00933786"/>
    <w:rsid w:val="0095161D"/>
    <w:rsid w:val="0099661B"/>
    <w:rsid w:val="009B130D"/>
    <w:rsid w:val="009C0217"/>
    <w:rsid w:val="009D424B"/>
    <w:rsid w:val="009E4F81"/>
    <w:rsid w:val="009F4436"/>
    <w:rsid w:val="00A1303F"/>
    <w:rsid w:val="00A2522B"/>
    <w:rsid w:val="00A362AC"/>
    <w:rsid w:val="00A92E24"/>
    <w:rsid w:val="00A94B8C"/>
    <w:rsid w:val="00AA0C45"/>
    <w:rsid w:val="00AD3C68"/>
    <w:rsid w:val="00AE334A"/>
    <w:rsid w:val="00AE3ECF"/>
    <w:rsid w:val="00AE479C"/>
    <w:rsid w:val="00AF5BBD"/>
    <w:rsid w:val="00B03A7A"/>
    <w:rsid w:val="00B04BEC"/>
    <w:rsid w:val="00B35BDB"/>
    <w:rsid w:val="00B36757"/>
    <w:rsid w:val="00B40570"/>
    <w:rsid w:val="00B50638"/>
    <w:rsid w:val="00B557F0"/>
    <w:rsid w:val="00B55E68"/>
    <w:rsid w:val="00B661F7"/>
    <w:rsid w:val="00B67E74"/>
    <w:rsid w:val="00B70459"/>
    <w:rsid w:val="00B738F4"/>
    <w:rsid w:val="00B751D5"/>
    <w:rsid w:val="00B8637F"/>
    <w:rsid w:val="00BB5DBA"/>
    <w:rsid w:val="00BC4A19"/>
    <w:rsid w:val="00BD3807"/>
    <w:rsid w:val="00BD7750"/>
    <w:rsid w:val="00BE4D64"/>
    <w:rsid w:val="00BE6BF5"/>
    <w:rsid w:val="00C00E06"/>
    <w:rsid w:val="00C04037"/>
    <w:rsid w:val="00C056FA"/>
    <w:rsid w:val="00C12524"/>
    <w:rsid w:val="00C57980"/>
    <w:rsid w:val="00C96683"/>
    <w:rsid w:val="00CA4C5C"/>
    <w:rsid w:val="00CB341B"/>
    <w:rsid w:val="00CB50A5"/>
    <w:rsid w:val="00CD33A0"/>
    <w:rsid w:val="00CD367E"/>
    <w:rsid w:val="00CE5E46"/>
    <w:rsid w:val="00CE78BA"/>
    <w:rsid w:val="00D11276"/>
    <w:rsid w:val="00D20C48"/>
    <w:rsid w:val="00D27551"/>
    <w:rsid w:val="00D54B07"/>
    <w:rsid w:val="00D72BFF"/>
    <w:rsid w:val="00DA76DD"/>
    <w:rsid w:val="00DD14A9"/>
    <w:rsid w:val="00DD46AA"/>
    <w:rsid w:val="00DE448E"/>
    <w:rsid w:val="00DF0CA0"/>
    <w:rsid w:val="00DF1D2B"/>
    <w:rsid w:val="00DF7D01"/>
    <w:rsid w:val="00E03C0F"/>
    <w:rsid w:val="00E3231E"/>
    <w:rsid w:val="00E37393"/>
    <w:rsid w:val="00E437BB"/>
    <w:rsid w:val="00E51D43"/>
    <w:rsid w:val="00E76EDF"/>
    <w:rsid w:val="00E81C00"/>
    <w:rsid w:val="00E8484F"/>
    <w:rsid w:val="00EA3F79"/>
    <w:rsid w:val="00EC1E9B"/>
    <w:rsid w:val="00EF2878"/>
    <w:rsid w:val="00F0620A"/>
    <w:rsid w:val="00F15CD4"/>
    <w:rsid w:val="00F224AE"/>
    <w:rsid w:val="00F256FC"/>
    <w:rsid w:val="00F30FF4"/>
    <w:rsid w:val="00F31AF0"/>
    <w:rsid w:val="00F349CB"/>
    <w:rsid w:val="00F378DC"/>
    <w:rsid w:val="00F47131"/>
    <w:rsid w:val="00F47A6D"/>
    <w:rsid w:val="00F52A14"/>
    <w:rsid w:val="00F546ED"/>
    <w:rsid w:val="00F61F15"/>
    <w:rsid w:val="00F62EAC"/>
    <w:rsid w:val="00F637E3"/>
    <w:rsid w:val="00F64846"/>
    <w:rsid w:val="00F730F8"/>
    <w:rsid w:val="00F738FE"/>
    <w:rsid w:val="00F7438A"/>
    <w:rsid w:val="00F7527E"/>
    <w:rsid w:val="00F82191"/>
    <w:rsid w:val="00F908CE"/>
    <w:rsid w:val="00F93588"/>
    <w:rsid w:val="00FA1237"/>
    <w:rsid w:val="00FC1BB4"/>
    <w:rsid w:val="00FC25FD"/>
    <w:rsid w:val="00FD2407"/>
    <w:rsid w:val="00FD7BFD"/>
    <w:rsid w:val="00FE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0F01D-806C-4DF2-8E70-1BFFF68F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87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rsid w:val="00040990"/>
    <w:pPr>
      <w:widowControl w:val="0"/>
      <w:suppressAutoHyphens/>
      <w:spacing w:after="200" w:line="276" w:lineRule="auto"/>
      <w:ind w:left="720"/>
    </w:pPr>
    <w:rPr>
      <w:rFonts w:eastAsia="Lucida Sans Unicode" w:cs="font188"/>
      <w:kern w:val="1"/>
      <w:sz w:val="22"/>
      <w:szCs w:val="22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2E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2E60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2C72FA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4">
    <w:name w:val="Основной текст (4)_"/>
    <w:link w:val="40"/>
    <w:locked/>
    <w:rsid w:val="002C72FA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2C72FA"/>
    <w:pPr>
      <w:widowControl w:val="0"/>
      <w:shd w:val="clear" w:color="auto" w:fill="FFFFFF"/>
      <w:suppressAutoHyphens w:val="0"/>
      <w:spacing w:before="300" w:line="360" w:lineRule="exact"/>
      <w:jc w:val="both"/>
    </w:pPr>
    <w:rPr>
      <w:rFonts w:ascii="Calibri" w:eastAsia="Calibri" w:hAnsi="Calibri"/>
      <w:sz w:val="20"/>
      <w:szCs w:val="20"/>
      <w:lang w:eastAsia="ru-RU"/>
    </w:rPr>
  </w:style>
  <w:style w:type="character" w:customStyle="1" w:styleId="20pt">
    <w:name w:val="Основной текст (2) + Интервал 0 pt"/>
    <w:rsid w:val="002C72F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3C2169"/>
    <w:pPr>
      <w:spacing w:after="200" w:line="276" w:lineRule="auto"/>
      <w:ind w:left="720"/>
      <w:contextualSpacing/>
    </w:pPr>
    <w:rPr>
      <w:rFonts w:ascii="Calibri" w:eastAsia="Lucida Sans Unicode" w:hAnsi="Calibri" w:cs="font188"/>
      <w:kern w:val="1"/>
      <w:sz w:val="22"/>
      <w:szCs w:val="22"/>
    </w:rPr>
  </w:style>
  <w:style w:type="paragraph" w:styleId="a7">
    <w:name w:val="Normal (Web)"/>
    <w:basedOn w:val="a"/>
    <w:uiPriority w:val="99"/>
    <w:unhideWhenUsed/>
    <w:rsid w:val="00BB5DB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41C07-3B84-470F-9BDD-C6E474CC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АГП Красногорск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Sycheva</dc:creator>
  <cp:lastModifiedBy>Ирина Викторовна Гуликова</cp:lastModifiedBy>
  <cp:revision>6</cp:revision>
  <cp:lastPrinted>2020-05-21T07:01:00Z</cp:lastPrinted>
  <dcterms:created xsi:type="dcterms:W3CDTF">2020-05-07T13:06:00Z</dcterms:created>
  <dcterms:modified xsi:type="dcterms:W3CDTF">2020-05-21T07:01:00Z</dcterms:modified>
</cp:coreProperties>
</file>