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AB" w:rsidRPr="00C53B8E" w:rsidRDefault="00E654AB" w:rsidP="00C53B8E">
      <w:pPr>
        <w:pStyle w:val="2"/>
        <w:jc w:val="right"/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</w:p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FE4D32" w:rsidRDefault="00FE4D32">
      <w:pPr>
        <w:rPr>
          <w:sz w:val="16"/>
          <w:szCs w:val="16"/>
        </w:rPr>
      </w:pPr>
    </w:p>
    <w:p w:rsidR="00E22595" w:rsidRDefault="00E22595">
      <w:pPr>
        <w:rPr>
          <w:sz w:val="16"/>
          <w:szCs w:val="16"/>
        </w:rPr>
      </w:pPr>
    </w:p>
    <w:p w:rsidR="00E22595" w:rsidRPr="00385FA0" w:rsidRDefault="00E22595">
      <w:pPr>
        <w:rPr>
          <w:sz w:val="16"/>
          <w:szCs w:val="16"/>
        </w:rPr>
      </w:pPr>
    </w:p>
    <w:p w:rsidR="00E654AB" w:rsidRDefault="00E654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DD1943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DD1943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4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FE4D32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595" w:rsidRPr="00DD1943" w:rsidRDefault="00E22595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F72" w:rsidRPr="008A3BB2" w:rsidRDefault="00417F72" w:rsidP="00417F7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мероприятий </w:t>
      </w:r>
      <w:r>
        <w:rPr>
          <w:rFonts w:ascii="Times New Roman" w:eastAsia="Calibri" w:hAnsi="Times New Roman" w:cs="Times New Roman"/>
          <w:sz w:val="28"/>
          <w:szCs w:val="27"/>
        </w:rPr>
        <w:t>и планируемых результатов реализации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, </w:t>
      </w:r>
      <w:r>
        <w:rPr>
          <w:rFonts w:ascii="Times New Roman" w:eastAsia="Calibri" w:hAnsi="Times New Roman" w:cs="Times New Roman"/>
          <w:sz w:val="28"/>
          <w:szCs w:val="27"/>
        </w:rPr>
        <w:t xml:space="preserve">муниципальной программы «Безопасность и обеспечение безопасности жизнедеятельности населения» на 2020-2024 годы, </w:t>
      </w:r>
      <w:r w:rsidRPr="008A3BB2">
        <w:rPr>
          <w:rFonts w:ascii="Times New Roman" w:eastAsia="Calibri" w:hAnsi="Times New Roman" w:cs="Times New Roman"/>
          <w:sz w:val="28"/>
          <w:szCs w:val="27"/>
        </w:rPr>
        <w:t>постановляю:</w:t>
      </w:r>
    </w:p>
    <w:p w:rsidR="00731ED2" w:rsidRPr="008A3BB2" w:rsidRDefault="00FE4D32" w:rsidP="00CD49B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          1.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 xml:space="preserve">Внести в </w:t>
      </w:r>
      <w:r w:rsidR="00D7316F">
        <w:rPr>
          <w:rFonts w:ascii="Times New Roman" w:eastAsia="Calibri" w:hAnsi="Times New Roman" w:cs="Times New Roman"/>
          <w:sz w:val="28"/>
          <w:szCs w:val="27"/>
        </w:rPr>
        <w:t>муниципальную программу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городского округа Красногорск «Безопасность и обеспечение безопасности жизнедеятельности населения» н</w:t>
      </w:r>
      <w:r w:rsidR="00C86935">
        <w:rPr>
          <w:rFonts w:ascii="Times New Roman" w:eastAsia="Calibri" w:hAnsi="Times New Roman" w:cs="Times New Roman"/>
          <w:sz w:val="28"/>
          <w:szCs w:val="27"/>
        </w:rPr>
        <w:t>а 2020 – 2024 годы, утвержденную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 3250/12, </w:t>
      </w:r>
      <w:r w:rsidR="00DA0061">
        <w:rPr>
          <w:rFonts w:ascii="Times New Roman" w:eastAsia="Calibri" w:hAnsi="Times New Roman" w:cs="Times New Roman"/>
          <w:sz w:val="28"/>
          <w:szCs w:val="27"/>
        </w:rPr>
        <w:t xml:space="preserve">    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от 18.03.2020 № 526/3, от 31.03.2020 № 655/30, от 02.06.2020 № 970/6, </w:t>
      </w:r>
      <w:r w:rsidR="00DA0061">
        <w:rPr>
          <w:rFonts w:ascii="Times New Roman" w:eastAsia="Calibri" w:hAnsi="Times New Roman" w:cs="Times New Roman"/>
          <w:sz w:val="28"/>
          <w:szCs w:val="27"/>
        </w:rPr>
        <w:t xml:space="preserve">         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от 21.07.2020 № 1268/7, от 17.08.2020 № 1489/8, от 03.09.2020 № 1613/9, </w:t>
      </w:r>
      <w:r w:rsidR="00DA0061">
        <w:rPr>
          <w:rFonts w:ascii="Times New Roman" w:eastAsia="Calibri" w:hAnsi="Times New Roman" w:cs="Times New Roman"/>
          <w:sz w:val="28"/>
          <w:szCs w:val="27"/>
        </w:rPr>
        <w:t xml:space="preserve">           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от 09.11.2020 № 2238/11, от 08.12.2020 № 2514/12, от 29.12.2020 № 2804/12, от 15.01.2021 № 47/1, от 12.02.2021 № 337/2, от 18.03.2021 № 605/3, </w:t>
      </w:r>
      <w:r w:rsidR="00DA0061">
        <w:rPr>
          <w:rFonts w:ascii="Times New Roman" w:eastAsia="Calibri" w:hAnsi="Times New Roman" w:cs="Times New Roman"/>
          <w:sz w:val="28"/>
          <w:szCs w:val="27"/>
        </w:rPr>
        <w:t xml:space="preserve">               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>от 02.06.2021 № 1370/6, от 30.06.2021 № 1601/6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, от 29.07.2021 № 1893/7, </w:t>
      </w:r>
      <w:r w:rsidR="00DA0061">
        <w:rPr>
          <w:rFonts w:ascii="Times New Roman" w:eastAsia="Calibri" w:hAnsi="Times New Roman" w:cs="Times New Roman"/>
          <w:sz w:val="28"/>
          <w:szCs w:val="27"/>
        </w:rPr>
        <w:t xml:space="preserve">          </w:t>
      </w:r>
      <w:r w:rsidR="00D7316F">
        <w:rPr>
          <w:rFonts w:ascii="Times New Roman" w:eastAsia="Calibri" w:hAnsi="Times New Roman" w:cs="Times New Roman"/>
          <w:sz w:val="28"/>
          <w:szCs w:val="27"/>
        </w:rPr>
        <w:t>от 13.08.2021 № 2014/8, от 25.08.2021 № 2127/8, 30.09.2021 № 2504/9,</w:t>
      </w:r>
      <w:r w:rsidR="00706E86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DA0061">
        <w:rPr>
          <w:rFonts w:ascii="Times New Roman" w:eastAsia="Calibri" w:hAnsi="Times New Roman" w:cs="Times New Roman"/>
          <w:sz w:val="28"/>
          <w:szCs w:val="27"/>
        </w:rPr>
        <w:t xml:space="preserve">          </w:t>
      </w:r>
      <w:r w:rsidR="00706E86">
        <w:rPr>
          <w:rFonts w:ascii="Times New Roman" w:eastAsia="Calibri" w:hAnsi="Times New Roman" w:cs="Times New Roman"/>
          <w:sz w:val="28"/>
          <w:szCs w:val="27"/>
        </w:rPr>
        <w:t>от 08.10.2021 № 2572/10,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 от 15.10.2021 № 2622/10, от 22.12.2021 № 3284/12, </w:t>
      </w:r>
      <w:r w:rsidR="00D7316F" w:rsidRPr="00D7316F">
        <w:rPr>
          <w:rFonts w:ascii="Times New Roman" w:eastAsia="Calibri" w:hAnsi="Times New Roman" w:cs="Times New Roman"/>
          <w:sz w:val="28"/>
          <w:szCs w:val="27"/>
        </w:rPr>
        <w:t>от 29.12.2021 №3352/12</w:t>
      </w:r>
      <w:r w:rsidR="00F86473">
        <w:rPr>
          <w:rFonts w:ascii="Times New Roman" w:eastAsia="Calibri" w:hAnsi="Times New Roman" w:cs="Times New Roman"/>
          <w:sz w:val="28"/>
          <w:szCs w:val="27"/>
        </w:rPr>
        <w:t>, от 13.01.2022 № 39/1</w:t>
      </w:r>
      <w:r w:rsidR="00DA0061">
        <w:rPr>
          <w:rFonts w:ascii="Times New Roman" w:eastAsia="Calibri" w:hAnsi="Times New Roman" w:cs="Times New Roman"/>
          <w:sz w:val="28"/>
          <w:szCs w:val="27"/>
        </w:rPr>
        <w:t>, от 25.02.2022 № 566/2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)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изменения и дополнения, изложив ее в новой редакции согласно Приложению.</w:t>
      </w:r>
    </w:p>
    <w:p w:rsidR="00731ED2" w:rsidRPr="008A3BB2" w:rsidRDefault="00FE4D32" w:rsidP="00CD49BE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2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AA428F" w:rsidRDefault="00FE4D32" w:rsidP="00F67E5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3.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Сформировать в новой редакции версию Программы в «Подсистеме по формированию и монито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рингу муниципальных программ Московской области» автоматизированной информационно – аналитической системы</w:t>
      </w:r>
    </w:p>
    <w:p w:rsidR="00731ED2" w:rsidRDefault="00731ED2" w:rsidP="00CD49BE">
      <w:pPr>
        <w:tabs>
          <w:tab w:val="left" w:pos="113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9E46F1" w:rsidRPr="008A3BB2" w:rsidRDefault="00C86935" w:rsidP="00C05CD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FE4D3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CD18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Бутенко А.В. </w:t>
      </w:r>
    </w:p>
    <w:p w:rsidR="00CD49BE" w:rsidRDefault="00CD49BE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2" w:rsidRPr="00DD1943" w:rsidRDefault="00417F72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43" w:rsidRPr="00385FA0" w:rsidRDefault="00DD1943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5FA0" w:rsidRPr="00DD1943" w:rsidRDefault="00F67E50" w:rsidP="00385F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</w:t>
      </w:r>
      <w:r w:rsidR="00731ED2"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</w:t>
      </w:r>
      <w:r w:rsidR="00747AC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731ED2"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городского </w:t>
      </w:r>
      <w:r w:rsidR="00731ED2" w:rsidRPr="00DD1943">
        <w:rPr>
          <w:rFonts w:ascii="Times New Roman" w:eastAsia="Calibri" w:hAnsi="Times New Roman" w:cs="Times New Roman"/>
          <w:bCs/>
          <w:sz w:val="28"/>
          <w:szCs w:val="27"/>
        </w:rPr>
        <w:t>округа Красногорск</w:t>
      </w:r>
      <w:r w:rsidR="00731ED2" w:rsidRPr="00DD1943">
        <w:rPr>
          <w:rFonts w:ascii="Times New Roman" w:eastAsia="Calibri" w:hAnsi="Times New Roman" w:cs="Times New Roman"/>
          <w:bCs/>
          <w:sz w:val="28"/>
          <w:szCs w:val="27"/>
        </w:rPr>
        <w:tab/>
        <w:t xml:space="preserve">            </w:t>
      </w:r>
      <w:r w:rsidR="00027242" w:rsidRPr="00DD1943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D49BE">
        <w:rPr>
          <w:rFonts w:ascii="Times New Roman" w:eastAsia="Calibri" w:hAnsi="Times New Roman" w:cs="Times New Roman"/>
          <w:bCs/>
          <w:sz w:val="28"/>
          <w:szCs w:val="27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7"/>
        </w:rPr>
        <w:t xml:space="preserve">      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>Д.В. Волков</w:t>
      </w: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F72" w:rsidRDefault="00417F72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F72" w:rsidRDefault="00417F72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47AC8">
      <w:pPr>
        <w:tabs>
          <w:tab w:val="left" w:pos="13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AC8">
        <w:rPr>
          <w:rFonts w:ascii="Times New Roman" w:eastAsia="Calibri" w:hAnsi="Times New Roman" w:cs="Times New Roman"/>
          <w:sz w:val="24"/>
          <w:szCs w:val="24"/>
        </w:rPr>
        <w:t>Приложение к бланку № 02</w:t>
      </w:r>
      <w:r w:rsidR="00417F72">
        <w:rPr>
          <w:rFonts w:ascii="Times New Roman" w:eastAsia="Calibri" w:hAnsi="Times New Roman" w:cs="Times New Roman"/>
          <w:sz w:val="24"/>
          <w:szCs w:val="24"/>
        </w:rPr>
        <w:t>3933</w:t>
      </w:r>
    </w:p>
    <w:p w:rsidR="00747AC8" w:rsidRPr="00747AC8" w:rsidRDefault="00747AC8" w:rsidP="00747AC8">
      <w:pPr>
        <w:tabs>
          <w:tab w:val="left" w:pos="13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</w:t>
      </w:r>
      <w:r w:rsidR="00DD19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49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FC">
        <w:rPr>
          <w:rFonts w:ascii="Times New Roman" w:eastAsia="Calibri" w:hAnsi="Times New Roman" w:cs="Times New Roman"/>
          <w:sz w:val="28"/>
          <w:szCs w:val="28"/>
        </w:rPr>
        <w:t>С.М. Петров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AC8" w:rsidRDefault="00747AC8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F72" w:rsidRDefault="00417F72" w:rsidP="00417F72">
      <w:pPr>
        <w:tabs>
          <w:tab w:val="left" w:pos="113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417F72" w:rsidRPr="008A3BB2" w:rsidRDefault="00417F72" w:rsidP="00417F72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Бутенко А.В. </w:t>
      </w:r>
    </w:p>
    <w:p w:rsidR="00417F72" w:rsidRDefault="00417F72" w:rsidP="00417F7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2" w:rsidRPr="00DD1943" w:rsidRDefault="00417F72" w:rsidP="00417F7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2" w:rsidRPr="00385FA0" w:rsidRDefault="00417F72" w:rsidP="00417F7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F72" w:rsidRPr="00DD1943" w:rsidRDefault="00417F72" w:rsidP="00417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</w:t>
      </w:r>
      <w:r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а </w:t>
      </w:r>
      <w:r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городского 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>округа Красногорск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  <w:t xml:space="preserve">                </w:t>
      </w:r>
      <w:r>
        <w:rPr>
          <w:rFonts w:ascii="Times New Roman" w:eastAsia="Calibri" w:hAnsi="Times New Roman" w:cs="Times New Roman"/>
          <w:bCs/>
          <w:sz w:val="28"/>
          <w:szCs w:val="27"/>
        </w:rPr>
        <w:t xml:space="preserve">                        Д.В. Волков</w:t>
      </w:r>
    </w:p>
    <w:p w:rsidR="00417F72" w:rsidRDefault="00417F72" w:rsidP="00417F7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F72" w:rsidRDefault="00417F72" w:rsidP="00417F7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F72" w:rsidRDefault="00417F72" w:rsidP="00417F7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AC8" w:rsidRDefault="00417F7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417F72" w:rsidRDefault="00417F7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417F72" w:rsidRDefault="00417F7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417F72" w:rsidRDefault="00417F7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F72" w:rsidRDefault="00417F7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F72" w:rsidRDefault="00417F7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F72" w:rsidRDefault="00417F72" w:rsidP="00417F7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С.М. Петров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7F72" w:rsidRDefault="00417F7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F72" w:rsidRPr="00205D6D" w:rsidRDefault="00417F7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C53B8E" w:rsidRDefault="00C53B8E" w:rsidP="00C53B8E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прокуратура, 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, К.М. Чеховская, </w:t>
      </w:r>
    </w:p>
    <w:p w:rsidR="00C53B8E" w:rsidRPr="00731ED2" w:rsidRDefault="00C53B8E" w:rsidP="00C53B8E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И.В. 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205D6D">
        <w:rPr>
          <w:rFonts w:ascii="Times New Roman" w:eastAsia="Calibri" w:hAnsi="Times New Roman" w:cs="Times New Roman"/>
          <w:sz w:val="28"/>
          <w:szCs w:val="28"/>
        </w:rPr>
        <w:t>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706E86" w:rsidSect="00CD49BE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39" w:rsidRDefault="00BE5B39" w:rsidP="00CD49BE">
      <w:pPr>
        <w:spacing w:after="0" w:line="240" w:lineRule="auto"/>
      </w:pPr>
      <w:r>
        <w:separator/>
      </w:r>
    </w:p>
  </w:endnote>
  <w:endnote w:type="continuationSeparator" w:id="0">
    <w:p w:rsidR="00BE5B39" w:rsidRDefault="00BE5B39" w:rsidP="00C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BE" w:rsidRPr="00CD49BE" w:rsidRDefault="00CD49BE" w:rsidP="00CD49BE">
    <w:pPr>
      <w:pStyle w:val="a8"/>
      <w:ind w:hanging="113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39" w:rsidRDefault="00BE5B39" w:rsidP="00CD49BE">
      <w:pPr>
        <w:spacing w:after="0" w:line="240" w:lineRule="auto"/>
      </w:pPr>
      <w:r>
        <w:separator/>
      </w:r>
    </w:p>
  </w:footnote>
  <w:footnote w:type="continuationSeparator" w:id="0">
    <w:p w:rsidR="00BE5B39" w:rsidRDefault="00BE5B39" w:rsidP="00C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B"/>
    <w:rsid w:val="00027242"/>
    <w:rsid w:val="00066C65"/>
    <w:rsid w:val="000A3E7F"/>
    <w:rsid w:val="001037A5"/>
    <w:rsid w:val="001C3F6B"/>
    <w:rsid w:val="00205D6D"/>
    <w:rsid w:val="00230000"/>
    <w:rsid w:val="00232EA8"/>
    <w:rsid w:val="00233C59"/>
    <w:rsid w:val="002F33AD"/>
    <w:rsid w:val="003347B2"/>
    <w:rsid w:val="00385FA0"/>
    <w:rsid w:val="003969CD"/>
    <w:rsid w:val="003C0F02"/>
    <w:rsid w:val="00417F72"/>
    <w:rsid w:val="004876B2"/>
    <w:rsid w:val="00496AA8"/>
    <w:rsid w:val="004C69AE"/>
    <w:rsid w:val="005341C4"/>
    <w:rsid w:val="00572224"/>
    <w:rsid w:val="006748E6"/>
    <w:rsid w:val="006B6811"/>
    <w:rsid w:val="006C00B6"/>
    <w:rsid w:val="006F2A34"/>
    <w:rsid w:val="007034D7"/>
    <w:rsid w:val="00706E86"/>
    <w:rsid w:val="007231BB"/>
    <w:rsid w:val="00731ED2"/>
    <w:rsid w:val="00747AC8"/>
    <w:rsid w:val="00762AD1"/>
    <w:rsid w:val="007879C4"/>
    <w:rsid w:val="007D165D"/>
    <w:rsid w:val="007E1C4F"/>
    <w:rsid w:val="008435E9"/>
    <w:rsid w:val="00846E1E"/>
    <w:rsid w:val="00890275"/>
    <w:rsid w:val="008A3BB2"/>
    <w:rsid w:val="00917E9B"/>
    <w:rsid w:val="0099676D"/>
    <w:rsid w:val="009A574E"/>
    <w:rsid w:val="009E2B7D"/>
    <w:rsid w:val="009E46F1"/>
    <w:rsid w:val="00A20F75"/>
    <w:rsid w:val="00A27054"/>
    <w:rsid w:val="00AA428F"/>
    <w:rsid w:val="00AD6F20"/>
    <w:rsid w:val="00B01AAC"/>
    <w:rsid w:val="00B97310"/>
    <w:rsid w:val="00BE5B39"/>
    <w:rsid w:val="00C05CD6"/>
    <w:rsid w:val="00C21D3B"/>
    <w:rsid w:val="00C53B8E"/>
    <w:rsid w:val="00C86935"/>
    <w:rsid w:val="00CD189C"/>
    <w:rsid w:val="00CD49BE"/>
    <w:rsid w:val="00D00888"/>
    <w:rsid w:val="00D2173B"/>
    <w:rsid w:val="00D27BFC"/>
    <w:rsid w:val="00D7316F"/>
    <w:rsid w:val="00DA0061"/>
    <w:rsid w:val="00DB2380"/>
    <w:rsid w:val="00DD1943"/>
    <w:rsid w:val="00E01C65"/>
    <w:rsid w:val="00E22595"/>
    <w:rsid w:val="00E34602"/>
    <w:rsid w:val="00E625FB"/>
    <w:rsid w:val="00E654AB"/>
    <w:rsid w:val="00E84543"/>
    <w:rsid w:val="00E863F9"/>
    <w:rsid w:val="00F05A14"/>
    <w:rsid w:val="00F67E50"/>
    <w:rsid w:val="00F86473"/>
    <w:rsid w:val="00FE4612"/>
    <w:rsid w:val="00FE4D32"/>
    <w:rsid w:val="00FF074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4E2"/>
  <w15:docId w15:val="{7482CD68-446C-4864-810A-A7861C98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3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BE"/>
  </w:style>
  <w:style w:type="paragraph" w:styleId="a8">
    <w:name w:val="footer"/>
    <w:basedOn w:val="a"/>
    <w:link w:val="a9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BE"/>
  </w:style>
  <w:style w:type="character" w:customStyle="1" w:styleId="20">
    <w:name w:val="Заголовок 2 Знак"/>
    <w:basedOn w:val="a0"/>
    <w:link w:val="2"/>
    <w:uiPriority w:val="9"/>
    <w:rsid w:val="00C53B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107_3</cp:lastModifiedBy>
  <cp:revision>10</cp:revision>
  <cp:lastPrinted>2022-03-23T06:05:00Z</cp:lastPrinted>
  <dcterms:created xsi:type="dcterms:W3CDTF">2022-02-17T12:18:00Z</dcterms:created>
  <dcterms:modified xsi:type="dcterms:W3CDTF">2022-03-23T08:17:00Z</dcterms:modified>
</cp:coreProperties>
</file>