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839" w:rsidRDefault="004E1B74" w:rsidP="009F3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>О</w:t>
      </w:r>
      <w:r w:rsidR="001D6268">
        <w:rPr>
          <w:rFonts w:ascii="Times New Roman" w:hAnsi="Times New Roman" w:cs="Times New Roman"/>
          <w:sz w:val="28"/>
          <w:szCs w:val="28"/>
        </w:rPr>
        <w:t xml:space="preserve"> назначении и</w:t>
      </w:r>
      <w:r w:rsidRPr="000E6574">
        <w:rPr>
          <w:rFonts w:ascii="Times New Roman" w:hAnsi="Times New Roman" w:cs="Times New Roman"/>
          <w:sz w:val="28"/>
          <w:szCs w:val="28"/>
        </w:rPr>
        <w:t xml:space="preserve"> </w:t>
      </w:r>
      <w:r w:rsidR="009F3718">
        <w:rPr>
          <w:rFonts w:ascii="Times New Roman" w:hAnsi="Times New Roman" w:cs="Times New Roman"/>
          <w:sz w:val="28"/>
          <w:szCs w:val="28"/>
        </w:rPr>
        <w:t xml:space="preserve">проведении общественных обсуждений по </w:t>
      </w:r>
      <w:r w:rsidR="00782839">
        <w:rPr>
          <w:rFonts w:ascii="Times New Roman" w:hAnsi="Times New Roman" w:cs="Times New Roman"/>
          <w:sz w:val="28"/>
          <w:szCs w:val="28"/>
        </w:rPr>
        <w:t xml:space="preserve">вопросу </w:t>
      </w:r>
    </w:p>
    <w:p w:rsidR="004E1B74" w:rsidRDefault="00782839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3718">
        <w:rPr>
          <w:rFonts w:ascii="Times New Roman" w:hAnsi="Times New Roman" w:cs="Times New Roman"/>
          <w:sz w:val="28"/>
          <w:szCs w:val="28"/>
        </w:rPr>
        <w:t>несения изменений в</w:t>
      </w:r>
      <w:r w:rsidR="009F3718" w:rsidRPr="009F3718">
        <w:rPr>
          <w:rFonts w:ascii="Times New Roman" w:hAnsi="Times New Roman" w:cs="Times New Roman"/>
          <w:sz w:val="28"/>
          <w:szCs w:val="28"/>
        </w:rPr>
        <w:t xml:space="preserve"> генеральный план городского округа Красногорск Московской области</w:t>
      </w:r>
      <w:r w:rsidR="00DE7816">
        <w:rPr>
          <w:rFonts w:ascii="Times New Roman" w:hAnsi="Times New Roman" w:cs="Times New Roman"/>
          <w:sz w:val="28"/>
          <w:szCs w:val="28"/>
        </w:rPr>
        <w:t>,</w:t>
      </w:r>
      <w:r w:rsidR="002F0BB8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депутатов городского округа Красногорск Московской области от 26.12.2019 № 273/23</w:t>
      </w:r>
    </w:p>
    <w:p w:rsidR="00782839" w:rsidRDefault="00782839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574" w:rsidRPr="000E6574" w:rsidRDefault="000E6574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6C" w:rsidRDefault="00A95AC3" w:rsidP="0082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ab/>
      </w:r>
      <w:r w:rsidR="00B23C6C">
        <w:rPr>
          <w:rFonts w:ascii="Times New Roman" w:hAnsi="Times New Roman" w:cs="Times New Roman"/>
          <w:sz w:val="28"/>
          <w:szCs w:val="28"/>
        </w:rPr>
        <w:t xml:space="preserve">В соответствии со статьями 5.1. и 28 Градостроительного кодекса Российской Федерации, </w:t>
      </w:r>
      <w:r w:rsidR="00B23C6C" w:rsidRPr="00B23C6C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B23C6C">
        <w:rPr>
          <w:rFonts w:ascii="Times New Roman" w:hAnsi="Times New Roman" w:cs="Times New Roman"/>
          <w:sz w:val="28"/>
          <w:szCs w:val="28"/>
        </w:rPr>
        <w:t>,</w:t>
      </w:r>
      <w:r w:rsidR="00B23C6C" w:rsidRPr="00B23C6C">
        <w:t xml:space="preserve"> </w:t>
      </w:r>
      <w:r w:rsidR="00B23C6C" w:rsidRPr="00B23C6C">
        <w:rPr>
          <w:rFonts w:ascii="Times New Roman" w:hAnsi="Times New Roman" w:cs="Times New Roman"/>
          <w:sz w:val="28"/>
          <w:szCs w:val="28"/>
        </w:rPr>
        <w:t>Законом Московской области от 24.07.2014 № 10</w:t>
      </w:r>
      <w:r w:rsidR="00B23C6C">
        <w:rPr>
          <w:rFonts w:ascii="Times New Roman" w:hAnsi="Times New Roman" w:cs="Times New Roman"/>
          <w:sz w:val="28"/>
          <w:szCs w:val="28"/>
        </w:rPr>
        <w:t>6</w:t>
      </w:r>
      <w:r w:rsidR="00B23C6C" w:rsidRPr="00B23C6C">
        <w:rPr>
          <w:rFonts w:ascii="Times New Roman" w:hAnsi="Times New Roman" w:cs="Times New Roman"/>
          <w:sz w:val="28"/>
          <w:szCs w:val="28"/>
        </w:rPr>
        <w:t>/2014-ОЗ</w:t>
      </w:r>
      <w:r w:rsidR="00B23C6C">
        <w:rPr>
          <w:rFonts w:ascii="Times New Roman" w:hAnsi="Times New Roman" w:cs="Times New Roman"/>
          <w:sz w:val="28"/>
          <w:szCs w:val="28"/>
        </w:rPr>
        <w:t xml:space="preserve">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B23C6C" w:rsidRPr="00B23C6C">
        <w:rPr>
          <w:rFonts w:ascii="Times New Roman" w:hAnsi="Times New Roman" w:cs="Times New Roman"/>
          <w:sz w:val="28"/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B23C6C">
        <w:rPr>
          <w:rFonts w:ascii="Times New Roman" w:hAnsi="Times New Roman" w:cs="Times New Roman"/>
          <w:sz w:val="28"/>
          <w:szCs w:val="28"/>
        </w:rPr>
        <w:t xml:space="preserve">, </w:t>
      </w:r>
      <w:r w:rsidR="004303D1" w:rsidRPr="004303D1">
        <w:rPr>
          <w:rFonts w:ascii="Times New Roman" w:hAnsi="Times New Roman" w:cs="Times New Roman"/>
          <w:sz w:val="28"/>
          <w:szCs w:val="28"/>
        </w:rPr>
        <w:t>Законом Московской области от 07.06.1996 № 23/96-ОЗ «О регулировании земельных отношений в Московской области»,</w:t>
      </w:r>
      <w:r w:rsidR="004303D1">
        <w:rPr>
          <w:rFonts w:ascii="Times New Roman" w:hAnsi="Times New Roman" w:cs="Times New Roman"/>
          <w:sz w:val="28"/>
          <w:szCs w:val="28"/>
        </w:rPr>
        <w:t xml:space="preserve"> </w:t>
      </w:r>
      <w:r w:rsidR="004303D1" w:rsidRPr="004303D1">
        <w:rPr>
          <w:rFonts w:ascii="Times New Roman" w:hAnsi="Times New Roman" w:cs="Times New Roman"/>
          <w:sz w:val="28"/>
          <w:szCs w:val="28"/>
        </w:rPr>
        <w:t>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28.05.2020 № 350/28, постановлением администрации городского округа Красногорск Московской области от 28.04.2020 № 944/5 «Об утверждении Порядка предоставления предложений и замечаний по вопросам, рассматриваемым на общественных обсуждениях в сфере градостроительной деятельности в городском округе Красногорск Московской области»,</w:t>
      </w:r>
      <w:r w:rsidR="004303D1" w:rsidRPr="004303D1">
        <w:t xml:space="preserve"> </w:t>
      </w:r>
      <w:r w:rsidR="004303D1" w:rsidRPr="004303D1">
        <w:rPr>
          <w:rFonts w:ascii="Times New Roman" w:hAnsi="Times New Roman" w:cs="Times New Roman"/>
          <w:sz w:val="28"/>
          <w:szCs w:val="28"/>
        </w:rPr>
        <w:t>письмом Комитета по архитектуре и градостроительству Московской области от 29.03.2023 № 29Исх-4356/05-01</w:t>
      </w:r>
      <w:r w:rsidR="004303D1">
        <w:rPr>
          <w:rFonts w:ascii="Times New Roman" w:hAnsi="Times New Roman" w:cs="Times New Roman"/>
          <w:sz w:val="28"/>
          <w:szCs w:val="28"/>
        </w:rPr>
        <w:t xml:space="preserve">, </w:t>
      </w:r>
      <w:r w:rsidR="004303D1" w:rsidRPr="004303D1">
        <w:rPr>
          <w:rFonts w:ascii="Times New Roman" w:hAnsi="Times New Roman" w:cs="Times New Roman"/>
          <w:sz w:val="28"/>
          <w:szCs w:val="28"/>
        </w:rPr>
        <w:t>Уставом городского округа Красногорск Московской области</w:t>
      </w:r>
      <w:r w:rsidR="00782839">
        <w:rPr>
          <w:rFonts w:ascii="Times New Roman" w:hAnsi="Times New Roman" w:cs="Times New Roman"/>
          <w:sz w:val="28"/>
          <w:szCs w:val="28"/>
        </w:rPr>
        <w:t>,</w:t>
      </w:r>
      <w:r w:rsidR="004303D1">
        <w:rPr>
          <w:rFonts w:ascii="Times New Roman" w:hAnsi="Times New Roman" w:cs="Times New Roman"/>
          <w:sz w:val="28"/>
          <w:szCs w:val="28"/>
        </w:rPr>
        <w:t xml:space="preserve"> с </w:t>
      </w:r>
      <w:r w:rsidR="004303D1" w:rsidRPr="004303D1">
        <w:rPr>
          <w:rFonts w:ascii="Times New Roman" w:hAnsi="Times New Roman" w:cs="Times New Roman"/>
          <w:sz w:val="28"/>
          <w:szCs w:val="28"/>
        </w:rPr>
        <w:t>целью обсуждения и выявления мнения жителей городского округа Красногорск</w:t>
      </w:r>
      <w:r w:rsidR="004303D1">
        <w:rPr>
          <w:rFonts w:ascii="Times New Roman" w:hAnsi="Times New Roman" w:cs="Times New Roman"/>
          <w:sz w:val="28"/>
          <w:szCs w:val="28"/>
        </w:rPr>
        <w:t xml:space="preserve"> Московской области постановляю:</w:t>
      </w:r>
    </w:p>
    <w:p w:rsidR="00B23C6C" w:rsidRDefault="00B23C6C" w:rsidP="0082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DF" w:rsidRDefault="0082090E" w:rsidP="0078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0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31231">
        <w:rPr>
          <w:rFonts w:ascii="Times New Roman" w:hAnsi="Times New Roman" w:cs="Times New Roman"/>
          <w:sz w:val="28"/>
          <w:szCs w:val="28"/>
        </w:rPr>
        <w:t>П</w:t>
      </w:r>
      <w:r w:rsidRPr="0082090E">
        <w:rPr>
          <w:rFonts w:ascii="Times New Roman" w:hAnsi="Times New Roman" w:cs="Times New Roman"/>
          <w:sz w:val="28"/>
          <w:szCs w:val="28"/>
        </w:rPr>
        <w:t>ровести общественные обсуждения</w:t>
      </w:r>
      <w:r w:rsidR="00E31231">
        <w:rPr>
          <w:rFonts w:ascii="Times New Roman" w:hAnsi="Times New Roman" w:cs="Times New Roman"/>
          <w:sz w:val="28"/>
          <w:szCs w:val="28"/>
        </w:rPr>
        <w:t xml:space="preserve"> по</w:t>
      </w:r>
      <w:r w:rsidRPr="0082090E">
        <w:rPr>
          <w:rFonts w:ascii="Times New Roman" w:hAnsi="Times New Roman" w:cs="Times New Roman"/>
          <w:sz w:val="28"/>
          <w:szCs w:val="28"/>
        </w:rPr>
        <w:t xml:space="preserve"> </w:t>
      </w:r>
      <w:r w:rsidR="00782839" w:rsidRPr="00782839">
        <w:rPr>
          <w:rFonts w:ascii="Times New Roman" w:hAnsi="Times New Roman" w:cs="Times New Roman"/>
          <w:sz w:val="28"/>
          <w:szCs w:val="28"/>
        </w:rPr>
        <w:t>вопросу внесения изменений в генеральный план городского округа Красногорск Московской области</w:t>
      </w:r>
      <w:r w:rsidR="00DE7816">
        <w:rPr>
          <w:rFonts w:ascii="Times New Roman" w:hAnsi="Times New Roman" w:cs="Times New Roman"/>
          <w:sz w:val="28"/>
          <w:szCs w:val="28"/>
        </w:rPr>
        <w:t>,</w:t>
      </w:r>
      <w:r w:rsidR="002F0BB8" w:rsidRPr="002F0BB8">
        <w:t xml:space="preserve"> </w:t>
      </w:r>
      <w:r w:rsidR="002F0BB8" w:rsidRPr="002F0BB8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A35BDF">
        <w:rPr>
          <w:rFonts w:ascii="Times New Roman" w:hAnsi="Times New Roman" w:cs="Times New Roman"/>
          <w:sz w:val="28"/>
          <w:szCs w:val="28"/>
        </w:rPr>
        <w:t>.</w:t>
      </w:r>
      <w:r w:rsidRPr="0082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85" w:rsidRDefault="001A7B85" w:rsidP="00E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7B85">
        <w:rPr>
          <w:rFonts w:ascii="Times New Roman" w:hAnsi="Times New Roman" w:cs="Times New Roman"/>
          <w:sz w:val="28"/>
          <w:szCs w:val="28"/>
        </w:rPr>
        <w:t>Орган,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1A7B85" w:rsidRDefault="001A7B85" w:rsidP="00E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срок проведения общественных обсуждений по </w:t>
      </w:r>
      <w:r w:rsidR="0078283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82839" w:rsidRPr="00782839">
        <w:rPr>
          <w:rFonts w:ascii="Times New Roman" w:hAnsi="Times New Roman" w:cs="Times New Roman"/>
          <w:sz w:val="28"/>
          <w:szCs w:val="28"/>
        </w:rPr>
        <w:t>внесения изменений в генеральный план городского округа Красногорск Московской области</w:t>
      </w:r>
      <w:r w:rsidR="00DE7816">
        <w:rPr>
          <w:rFonts w:ascii="Times New Roman" w:hAnsi="Times New Roman" w:cs="Times New Roman"/>
          <w:sz w:val="28"/>
          <w:szCs w:val="28"/>
        </w:rPr>
        <w:t>,</w:t>
      </w:r>
      <w:r w:rsidR="002F0BB8" w:rsidRPr="002F0BB8">
        <w:t xml:space="preserve"> </w:t>
      </w:r>
      <w:r w:rsidR="002F0BB8" w:rsidRPr="002F0BB8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2A04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07.04.2023 по </w:t>
      </w:r>
      <w:r w:rsidR="00B75BEF">
        <w:rPr>
          <w:rFonts w:ascii="Times New Roman" w:hAnsi="Times New Roman" w:cs="Times New Roman"/>
          <w:sz w:val="28"/>
          <w:szCs w:val="28"/>
        </w:rPr>
        <w:t>17.05.2023</w:t>
      </w:r>
      <w:r w:rsidR="00782839">
        <w:rPr>
          <w:rFonts w:ascii="Times New Roman" w:hAnsi="Times New Roman" w:cs="Times New Roman"/>
          <w:sz w:val="28"/>
          <w:szCs w:val="28"/>
        </w:rPr>
        <w:t>.</w:t>
      </w:r>
    </w:p>
    <w:p w:rsidR="001A7B85" w:rsidRDefault="001A7B85" w:rsidP="00E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7B85">
        <w:rPr>
          <w:rFonts w:ascii="Times New Roman" w:hAnsi="Times New Roman" w:cs="Times New Roman"/>
          <w:sz w:val="28"/>
          <w:szCs w:val="28"/>
        </w:rPr>
        <w:t>Общественные обсуждения проводятся с участием граждан, постоянно проживающих на территории, в отношении которой подготовлены данные проекты,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7B85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направлять предложения и замечания в уполномоченный орган посредством:  </w:t>
      </w:r>
    </w:p>
    <w:p w:rsidR="00313AD0" w:rsidRPr="001A7B85" w:rsidRDefault="00313AD0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AD0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общественных обсуждений;</w:t>
      </w:r>
    </w:p>
    <w:p w:rsidR="001A7B85" w:rsidRP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85">
        <w:rPr>
          <w:rFonts w:ascii="Times New Roman" w:hAnsi="Times New Roman" w:cs="Times New Roman"/>
          <w:sz w:val="28"/>
          <w:szCs w:val="28"/>
        </w:rPr>
        <w:t>- интерактивной формы заполнения заявления на Портале государственных и муниципальных услуг Московской области (РПГУ);</w:t>
      </w:r>
    </w:p>
    <w:p w:rsidR="001A7B85" w:rsidRP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85">
        <w:rPr>
          <w:rFonts w:ascii="Times New Roman" w:hAnsi="Times New Roman" w:cs="Times New Roman"/>
          <w:sz w:val="28"/>
          <w:szCs w:val="28"/>
        </w:rPr>
        <w:t>- посредством 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использованием сервиса (платформы) для проведения видеоконференций в режиме онлайн;</w:t>
      </w:r>
    </w:p>
    <w:p w:rsidR="001A7B85" w:rsidRP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85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D26DF" w:rsidRDefault="008D26DF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DF">
        <w:rPr>
          <w:rFonts w:ascii="Times New Roman" w:hAnsi="Times New Roman" w:cs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1A7B85" w:rsidRP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85">
        <w:rPr>
          <w:rFonts w:ascii="Times New Roman" w:hAnsi="Times New Roman" w:cs="Times New Roman"/>
          <w:sz w:val="28"/>
          <w:szCs w:val="28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такое предложение или замечание в протокол общественных обсуждений.</w:t>
      </w:r>
    </w:p>
    <w:p w:rsidR="001A7B85" w:rsidRP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85">
        <w:rPr>
          <w:rFonts w:ascii="Times New Roman" w:hAnsi="Times New Roman" w:cs="Times New Roman"/>
          <w:sz w:val="28"/>
          <w:szCs w:val="28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DE7816" w:rsidRDefault="001A7B85" w:rsidP="00705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7B85">
        <w:rPr>
          <w:rFonts w:ascii="Times New Roman" w:hAnsi="Times New Roman" w:cs="Times New Roman"/>
          <w:sz w:val="28"/>
          <w:szCs w:val="28"/>
        </w:rPr>
        <w:t xml:space="preserve">Обеспечить прием и регистрацию предложений и замечаний участников общественных обсуждений по </w:t>
      </w:r>
      <w:r w:rsidR="00782839" w:rsidRPr="00782839">
        <w:rPr>
          <w:rFonts w:ascii="Times New Roman" w:hAnsi="Times New Roman" w:cs="Times New Roman"/>
          <w:sz w:val="28"/>
          <w:szCs w:val="28"/>
        </w:rPr>
        <w:t>вопросу внесения изменений в генеральный план городского округа Красногорск Московской области</w:t>
      </w:r>
      <w:r w:rsidR="00705A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5AF2" w:rsidRDefault="00705AF2" w:rsidP="00DE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B8" w:rsidRDefault="002F0BB8" w:rsidP="00DE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B8">
        <w:rPr>
          <w:rFonts w:ascii="Times New Roman" w:hAnsi="Times New Roman" w:cs="Times New Roman"/>
          <w:sz w:val="28"/>
          <w:szCs w:val="28"/>
        </w:rPr>
        <w:t>Приложение к бланку№</w:t>
      </w:r>
      <w:r w:rsidR="00702E8E">
        <w:rPr>
          <w:rFonts w:ascii="Times New Roman" w:hAnsi="Times New Roman" w:cs="Times New Roman"/>
          <w:sz w:val="28"/>
          <w:szCs w:val="28"/>
        </w:rPr>
        <w:t xml:space="preserve"> 026689</w:t>
      </w:r>
    </w:p>
    <w:p w:rsidR="001A7B85" w:rsidRDefault="002F0BB8" w:rsidP="002F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B8">
        <w:rPr>
          <w:rFonts w:ascii="Times New Roman" w:hAnsi="Times New Roman" w:cs="Times New Roman"/>
          <w:sz w:val="28"/>
          <w:szCs w:val="28"/>
        </w:rPr>
        <w:lastRenderedPageBreak/>
        <w:t>утвержденный решением Совета депутатов городского округа Красногорск Московской области от 26.12.2019 № 273/23</w:t>
      </w:r>
      <w:r w:rsidR="002A04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B85" w:rsidRPr="001A7B85">
        <w:rPr>
          <w:rFonts w:ascii="Times New Roman" w:hAnsi="Times New Roman" w:cs="Times New Roman"/>
          <w:sz w:val="28"/>
          <w:szCs w:val="28"/>
        </w:rPr>
        <w:t>в сроки и в порядке, указанном в оповещении о начале общественных обсуждений (далее – Оповещение).</w:t>
      </w:r>
    </w:p>
    <w:p w:rsidR="001A7B85" w:rsidRDefault="001A7B85" w:rsidP="00E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1A7B85">
        <w:rPr>
          <w:rFonts w:ascii="Times New Roman" w:hAnsi="Times New Roman" w:cs="Times New Roman"/>
          <w:sz w:val="28"/>
          <w:szCs w:val="28"/>
        </w:rPr>
        <w:t>публиковать Оповещение в периодическом печатном издании «Красногорские вести» и разместить в информационно-телекоммуникационной сети «Интернет» на официальном сайте администрации городского округа Красногорск (http://www.krasnogorsk-adm.ru) 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Назначить </w:t>
      </w:r>
      <w:r w:rsidRPr="001A7B8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A7B8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 Магомедова Тимура </w:t>
      </w:r>
      <w:proofErr w:type="spellStart"/>
      <w:r w:rsidRPr="001A7B85">
        <w:rPr>
          <w:rFonts w:ascii="Times New Roman" w:hAnsi="Times New Roman" w:cs="Times New Roman"/>
          <w:sz w:val="28"/>
          <w:szCs w:val="28"/>
        </w:rPr>
        <w:t>Маисовича</w:t>
      </w:r>
      <w:proofErr w:type="spellEnd"/>
      <w:r w:rsidRPr="001A7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7B85">
        <w:rPr>
          <w:rFonts w:ascii="Times New Roman" w:hAnsi="Times New Roman" w:cs="Times New Roman"/>
          <w:sz w:val="28"/>
          <w:szCs w:val="28"/>
        </w:rPr>
        <w:t>редсед</w:t>
      </w:r>
      <w:r>
        <w:rPr>
          <w:rFonts w:ascii="Times New Roman" w:hAnsi="Times New Roman" w:cs="Times New Roman"/>
          <w:sz w:val="28"/>
          <w:szCs w:val="28"/>
        </w:rPr>
        <w:t xml:space="preserve">ателем общественных обсуждений, </w:t>
      </w:r>
      <w:r w:rsidR="007E58C4"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="00CB6A7E">
        <w:rPr>
          <w:rFonts w:ascii="Times New Roman" w:hAnsi="Times New Roman" w:cs="Times New Roman"/>
          <w:sz w:val="28"/>
          <w:szCs w:val="28"/>
        </w:rPr>
        <w:t xml:space="preserve"> отдела мониторинга и контроля за строительством</w:t>
      </w:r>
      <w:r w:rsidRPr="001A7B85">
        <w:rPr>
          <w:rFonts w:ascii="Times New Roman" w:hAnsi="Times New Roman" w:cs="Times New Roman"/>
          <w:sz w:val="28"/>
          <w:szCs w:val="28"/>
        </w:rPr>
        <w:t xml:space="preserve"> управления градостроительного комплекса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A7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8C4">
        <w:rPr>
          <w:rFonts w:ascii="Times New Roman" w:hAnsi="Times New Roman" w:cs="Times New Roman"/>
          <w:sz w:val="28"/>
          <w:szCs w:val="28"/>
        </w:rPr>
        <w:t>Будкина</w:t>
      </w:r>
      <w:proofErr w:type="spellEnd"/>
      <w:r w:rsidRPr="001A7B85">
        <w:rPr>
          <w:rFonts w:ascii="Times New Roman" w:hAnsi="Times New Roman" w:cs="Times New Roman"/>
          <w:sz w:val="28"/>
          <w:szCs w:val="28"/>
        </w:rPr>
        <w:t xml:space="preserve"> </w:t>
      </w:r>
      <w:r w:rsidR="007E58C4">
        <w:rPr>
          <w:rFonts w:ascii="Times New Roman" w:hAnsi="Times New Roman" w:cs="Times New Roman"/>
          <w:sz w:val="28"/>
          <w:szCs w:val="28"/>
        </w:rPr>
        <w:t>Михаила Анатольевича</w:t>
      </w:r>
      <w:r w:rsidRPr="001A7B85">
        <w:rPr>
          <w:rFonts w:ascii="Times New Roman" w:hAnsi="Times New Roman" w:cs="Times New Roman"/>
          <w:sz w:val="28"/>
          <w:szCs w:val="28"/>
        </w:rPr>
        <w:t xml:space="preserve"> секретарем общественных обсуждений.</w:t>
      </w:r>
    </w:p>
    <w:p w:rsidR="0082090E" w:rsidRPr="0082090E" w:rsidRDefault="001A7B85" w:rsidP="00663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. </w:t>
      </w:r>
      <w:r w:rsidR="00782839">
        <w:rPr>
          <w:rFonts w:ascii="Times New Roman" w:hAnsi="Times New Roman" w:cs="Times New Roman"/>
          <w:sz w:val="28"/>
          <w:szCs w:val="28"/>
        </w:rPr>
        <w:t>Опубликовать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BA4911">
        <w:rPr>
          <w:rFonts w:ascii="Times New Roman" w:hAnsi="Times New Roman" w:cs="Times New Roman"/>
          <w:sz w:val="28"/>
          <w:szCs w:val="28"/>
        </w:rPr>
        <w:t>постановление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, заключение по результатам общественных обсуждений </w:t>
      </w:r>
      <w:r w:rsidR="003E114C" w:rsidRPr="003E114C">
        <w:rPr>
          <w:rFonts w:ascii="Times New Roman" w:hAnsi="Times New Roman" w:cs="Times New Roman"/>
          <w:sz w:val="28"/>
          <w:szCs w:val="28"/>
        </w:rPr>
        <w:t>в периодическом печатном издании «Красногорские вести» и разместить в информационно-телекоммуникационной сети «Интернет» на официальном сайте администрации городского округа Красногорск (http://www.krasnogorsk-adm.ru) и на информационных стендах</w:t>
      </w:r>
      <w:r w:rsidR="003E114C">
        <w:rPr>
          <w:rFonts w:ascii="Times New Roman" w:hAnsi="Times New Roman" w:cs="Times New Roman"/>
          <w:sz w:val="28"/>
          <w:szCs w:val="28"/>
        </w:rPr>
        <w:t>.</w:t>
      </w:r>
    </w:p>
    <w:p w:rsidR="000E6574" w:rsidRDefault="001A7B85" w:rsidP="003E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114C">
        <w:rPr>
          <w:rFonts w:ascii="Times New Roman" w:hAnsi="Times New Roman" w:cs="Times New Roman"/>
          <w:sz w:val="28"/>
          <w:szCs w:val="28"/>
        </w:rPr>
        <w:t>.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 </w:t>
      </w:r>
      <w:r w:rsidR="003E114C" w:rsidRPr="003E114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 w:rsidR="002A04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114C" w:rsidRPr="003E114C">
        <w:rPr>
          <w:rFonts w:ascii="Times New Roman" w:hAnsi="Times New Roman" w:cs="Times New Roman"/>
          <w:sz w:val="28"/>
          <w:szCs w:val="28"/>
        </w:rPr>
        <w:t>Т. М. Магомедова</w:t>
      </w:r>
      <w:r w:rsidR="003E114C">
        <w:rPr>
          <w:rFonts w:ascii="Times New Roman" w:hAnsi="Times New Roman" w:cs="Times New Roman"/>
          <w:sz w:val="28"/>
          <w:szCs w:val="28"/>
        </w:rPr>
        <w:t>.</w:t>
      </w:r>
    </w:p>
    <w:p w:rsidR="003E114C" w:rsidRDefault="003E114C" w:rsidP="003E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14C" w:rsidRDefault="003E114C" w:rsidP="003E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235" w:rsidRPr="000E6574" w:rsidRDefault="00591235" w:rsidP="00591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591235" w:rsidRPr="00591235" w:rsidRDefault="00591235" w:rsidP="0059123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E6574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6D4147" w:rsidRDefault="006D4147" w:rsidP="006D4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7D3" w:rsidRPr="00EB4795" w:rsidRDefault="00A867D3" w:rsidP="00591235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  <w:bookmarkStart w:id="0" w:name="_GoBack"/>
      <w:bookmarkEnd w:id="0"/>
    </w:p>
    <w:sectPr w:rsidR="00A867D3" w:rsidRPr="00EB4795" w:rsidSect="00705AF2">
      <w:pgSz w:w="11906" w:h="16838"/>
      <w:pgMar w:top="1135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75"/>
    <w:rsid w:val="00037D0E"/>
    <w:rsid w:val="00041616"/>
    <w:rsid w:val="00072C50"/>
    <w:rsid w:val="000B3E70"/>
    <w:rsid w:val="000C68D0"/>
    <w:rsid w:val="000D572F"/>
    <w:rsid w:val="000D6ABC"/>
    <w:rsid w:val="000E6574"/>
    <w:rsid w:val="00160240"/>
    <w:rsid w:val="00166775"/>
    <w:rsid w:val="0019647D"/>
    <w:rsid w:val="001A7B85"/>
    <w:rsid w:val="001B1DD1"/>
    <w:rsid w:val="001C59D4"/>
    <w:rsid w:val="001D6268"/>
    <w:rsid w:val="0021534C"/>
    <w:rsid w:val="00227EB8"/>
    <w:rsid w:val="002575C0"/>
    <w:rsid w:val="00290613"/>
    <w:rsid w:val="002A04BD"/>
    <w:rsid w:val="002F0BB8"/>
    <w:rsid w:val="00313AD0"/>
    <w:rsid w:val="003651C4"/>
    <w:rsid w:val="003E114C"/>
    <w:rsid w:val="003F2FC6"/>
    <w:rsid w:val="004042A8"/>
    <w:rsid w:val="0040514E"/>
    <w:rsid w:val="004303D1"/>
    <w:rsid w:val="00480693"/>
    <w:rsid w:val="00497F26"/>
    <w:rsid w:val="004E1B74"/>
    <w:rsid w:val="00526847"/>
    <w:rsid w:val="00591235"/>
    <w:rsid w:val="005C0FE2"/>
    <w:rsid w:val="0063363F"/>
    <w:rsid w:val="00663EED"/>
    <w:rsid w:val="00666BC8"/>
    <w:rsid w:val="006A53BD"/>
    <w:rsid w:val="006D4147"/>
    <w:rsid w:val="00702E8E"/>
    <w:rsid w:val="00705AF2"/>
    <w:rsid w:val="007116F3"/>
    <w:rsid w:val="00782839"/>
    <w:rsid w:val="007C50D8"/>
    <w:rsid w:val="007E58C4"/>
    <w:rsid w:val="0082090E"/>
    <w:rsid w:val="00837788"/>
    <w:rsid w:val="008D26DF"/>
    <w:rsid w:val="008F5F58"/>
    <w:rsid w:val="0098668C"/>
    <w:rsid w:val="009C511C"/>
    <w:rsid w:val="009F3718"/>
    <w:rsid w:val="00A35BDF"/>
    <w:rsid w:val="00A60A8D"/>
    <w:rsid w:val="00A85F02"/>
    <w:rsid w:val="00A867D3"/>
    <w:rsid w:val="00A95AC3"/>
    <w:rsid w:val="00AC0B7A"/>
    <w:rsid w:val="00B23C6C"/>
    <w:rsid w:val="00B75BEF"/>
    <w:rsid w:val="00B774C5"/>
    <w:rsid w:val="00BA4911"/>
    <w:rsid w:val="00C24ACD"/>
    <w:rsid w:val="00C40500"/>
    <w:rsid w:val="00CB6A7E"/>
    <w:rsid w:val="00CF1742"/>
    <w:rsid w:val="00D238E1"/>
    <w:rsid w:val="00DE7816"/>
    <w:rsid w:val="00E24850"/>
    <w:rsid w:val="00E31231"/>
    <w:rsid w:val="00E5019E"/>
    <w:rsid w:val="00E94914"/>
    <w:rsid w:val="00EB4795"/>
    <w:rsid w:val="00F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4E1B74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A95AC3"/>
    <w:pPr>
      <w:ind w:left="720"/>
      <w:contextualSpacing/>
    </w:pPr>
  </w:style>
  <w:style w:type="paragraph" w:styleId="a4">
    <w:name w:val="No Spacing"/>
    <w:uiPriority w:val="1"/>
    <w:qFormat/>
    <w:rsid w:val="006D41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6D41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4147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Интервал 0 pt"/>
    <w:basedOn w:val="a0"/>
    <w:rsid w:val="006D4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F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575C0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651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51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51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1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1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4E1B74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A95AC3"/>
    <w:pPr>
      <w:ind w:left="720"/>
      <w:contextualSpacing/>
    </w:pPr>
  </w:style>
  <w:style w:type="paragraph" w:styleId="a4">
    <w:name w:val="No Spacing"/>
    <w:uiPriority w:val="1"/>
    <w:qFormat/>
    <w:rsid w:val="006D41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6D41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4147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Интервал 0 pt"/>
    <w:basedOn w:val="a0"/>
    <w:rsid w:val="006D4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F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575C0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651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51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51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1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7A4E-D249-4542-9040-6A6D1609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Кучеренко</dc:creator>
  <cp:keywords/>
  <dc:description/>
  <cp:lastModifiedBy>Новиков ИВ</cp:lastModifiedBy>
  <cp:revision>48</cp:revision>
  <cp:lastPrinted>2023-04-04T09:17:00Z</cp:lastPrinted>
  <dcterms:created xsi:type="dcterms:W3CDTF">2023-03-15T06:11:00Z</dcterms:created>
  <dcterms:modified xsi:type="dcterms:W3CDTF">2023-04-05T15:35:00Z</dcterms:modified>
</cp:coreProperties>
</file>