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AB1A" w14:textId="77777777" w:rsidR="00EF6185" w:rsidRPr="00A60DBF" w:rsidRDefault="00EF6185" w:rsidP="00EF61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05D047" w14:textId="77777777" w:rsidR="00EF6185" w:rsidRDefault="00EF6185" w:rsidP="00EF6185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E13E05F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B939FA4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9600542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B69509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E804EDC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B5E50E6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C524E84" w14:textId="3F5DCA07" w:rsidR="00EF6185" w:rsidRPr="003E4060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954">
        <w:rPr>
          <w:rFonts w:ascii="Times New Roman" w:hAnsi="Times New Roman" w:cs="Times New Roman"/>
          <w:sz w:val="28"/>
          <w:szCs w:val="28"/>
        </w:rPr>
        <w:t>Об утверждении списка граждан, принятых на учет в качестве нуждающихся в жилых помещениях, предоставляемых по договорам социального найма, и списка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202</w:t>
      </w:r>
      <w:r w:rsidR="003662BC">
        <w:rPr>
          <w:rFonts w:ascii="Times New Roman" w:hAnsi="Times New Roman" w:cs="Times New Roman"/>
          <w:sz w:val="28"/>
          <w:szCs w:val="28"/>
        </w:rPr>
        <w:t>4</w:t>
      </w:r>
      <w:r w:rsidR="0023695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C9AD1F4" w14:textId="77777777" w:rsidR="00EF6185" w:rsidRPr="00583097" w:rsidRDefault="00EF6185" w:rsidP="00EF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12 ст. 2.3 Закона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найма» с целью размещения на официальном сайте администрации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и обеспечения свободного доступа к спискам очередников постановляю:</w:t>
      </w:r>
    </w:p>
    <w:p w14:paraId="6A7559BA" w14:textId="31DE429F" w:rsidR="00EF6185" w:rsidRDefault="00236954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>Утвердить</w:t>
      </w:r>
      <w:r w:rsidR="00EF6185">
        <w:t xml:space="preserve"> </w:t>
      </w:r>
      <w:r w:rsidR="00EF6185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Московской области на 202</w:t>
      </w:r>
      <w:r w:rsidR="003662BC">
        <w:rPr>
          <w:szCs w:val="28"/>
        </w:rPr>
        <w:t>4</w:t>
      </w:r>
      <w:r w:rsidR="00EF6185">
        <w:rPr>
          <w:szCs w:val="28"/>
        </w:rPr>
        <w:t xml:space="preserve"> год</w:t>
      </w:r>
      <w:r w:rsidR="00EF6185" w:rsidRPr="007C5B39">
        <w:t xml:space="preserve"> (</w:t>
      </w:r>
      <w:r w:rsidR="00EF6185">
        <w:t>Приложение</w:t>
      </w:r>
      <w:r w:rsidR="00EF6185" w:rsidRPr="007C5B39">
        <w:t xml:space="preserve"> 1).</w:t>
      </w:r>
    </w:p>
    <w:p w14:paraId="3300177A" w14:textId="659FCDC5" w:rsidR="00EF6185" w:rsidRPr="00583097" w:rsidRDefault="00236954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>Утвердить</w:t>
      </w:r>
      <w:r w:rsidR="00EF6185">
        <w:t xml:space="preserve"> </w:t>
      </w:r>
      <w:r w:rsidR="00EF6185" w:rsidRP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</w:t>
      </w:r>
      <w:r w:rsidR="00EF6185">
        <w:rPr>
          <w:szCs w:val="28"/>
        </w:rPr>
        <w:t>2</w:t>
      </w:r>
      <w:r w:rsidR="003662BC">
        <w:rPr>
          <w:szCs w:val="28"/>
        </w:rPr>
        <w:t>4</w:t>
      </w:r>
      <w:r w:rsidR="00EF6185" w:rsidRPr="00583097">
        <w:rPr>
          <w:szCs w:val="28"/>
        </w:rPr>
        <w:t xml:space="preserve"> год (Приложение 2).</w:t>
      </w:r>
    </w:p>
    <w:p w14:paraId="2591742B" w14:textId="77777777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>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</w:p>
    <w:p w14:paraId="58226F16" w14:textId="77777777" w:rsidR="00EF6185" w:rsidRPr="007C5B39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7C5B39">
        <w:t xml:space="preserve">Контроль за исполнением данного постановления возложить на </w:t>
      </w:r>
      <w:r>
        <w:t>заместителя главы администрации Терентьеву В.С.</w:t>
      </w:r>
    </w:p>
    <w:p w14:paraId="3C0C7430" w14:textId="77777777" w:rsidR="00EF6185" w:rsidRDefault="00EF6185" w:rsidP="00EF6185">
      <w:pPr>
        <w:pStyle w:val="a3"/>
        <w:jc w:val="both"/>
      </w:pPr>
    </w:p>
    <w:p w14:paraId="4BB207E4" w14:textId="77777777" w:rsidR="00EF6185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59331" w14:textId="77777777" w:rsidR="00EF6185" w:rsidRPr="003E4060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Д.В. Волков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79F3F0A5" w14:textId="1BBDC6F6" w:rsidR="00EF6185" w:rsidRDefault="00EF6185" w:rsidP="00EF6185">
      <w:pPr>
        <w:pStyle w:val="a3"/>
        <w:ind w:left="57" w:right="-57" w:hanging="57"/>
        <w:rPr>
          <w:szCs w:val="28"/>
        </w:rPr>
      </w:pPr>
    </w:p>
    <w:p w14:paraId="5A868031" w14:textId="77777777" w:rsidR="00CD4DE5" w:rsidRDefault="00CD4DE5" w:rsidP="00EF6185">
      <w:pPr>
        <w:pStyle w:val="a3"/>
        <w:ind w:left="57" w:right="-57" w:hanging="57"/>
        <w:rPr>
          <w:szCs w:val="28"/>
        </w:rPr>
      </w:pPr>
    </w:p>
    <w:p w14:paraId="1E63D2EB" w14:textId="77777777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2D2591C8" w14:textId="77777777" w:rsidR="00236954" w:rsidRDefault="00236954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769F4747" w14:textId="3B0D019F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Исполнитель                                                                                         </w:t>
      </w:r>
      <w:r w:rsidR="00236954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</w:t>
      </w:r>
      <w:r w:rsidR="00236954">
        <w:rPr>
          <w:rFonts w:ascii="Times New Roman" w:hAnsi="Times New Roman" w:cs="Times New Roman"/>
          <w:sz w:val="28"/>
        </w:rPr>
        <w:t>Будкин А.А.</w:t>
      </w:r>
    </w:p>
    <w:p w14:paraId="577E5AB0" w14:textId="77777777" w:rsidR="00EF6185" w:rsidRDefault="00EF6185" w:rsidP="00EF6185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256A015C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EC2DDB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4C0B7A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305188F6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300074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3250F2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FC43B5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6264F1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6B57D14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B8C199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8BDBD7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2199C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B8B206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68011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7FFAE9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6DAD19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3A87BA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9CAD0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2A6CCF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4112CD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1F314A5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56BC92C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115E8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C64F8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8939AF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ACE40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0B4A26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CC73CA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26EF7C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625A6E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8983D60" w14:textId="77777777" w:rsidR="002E420D" w:rsidRDefault="002E420D"/>
    <w:sectPr w:rsidR="002E420D" w:rsidSect="00EF6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371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5"/>
    <w:rsid w:val="00236954"/>
    <w:rsid w:val="002E420D"/>
    <w:rsid w:val="003662BC"/>
    <w:rsid w:val="004103DB"/>
    <w:rsid w:val="00CD4DE5"/>
    <w:rsid w:val="00E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6A62"/>
  <w15:chartTrackingRefBased/>
  <w15:docId w15:val="{48C02EAE-639E-4E63-B742-43FB9784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Ларионова</dc:creator>
  <cp:keywords/>
  <dc:description/>
  <cp:lastModifiedBy>Евгения Владимировна Ларионова</cp:lastModifiedBy>
  <cp:revision>2</cp:revision>
  <dcterms:created xsi:type="dcterms:W3CDTF">2023-12-26T07:21:00Z</dcterms:created>
  <dcterms:modified xsi:type="dcterms:W3CDTF">2023-12-26T07:21:00Z</dcterms:modified>
</cp:coreProperties>
</file>