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97260" w14:textId="77777777" w:rsidR="00AC6503" w:rsidRDefault="00AC6503" w:rsidP="00432B70">
      <w:pPr>
        <w:jc w:val="center"/>
        <w:rPr>
          <w:rFonts w:eastAsia="Calibri"/>
          <w:b/>
          <w:spacing w:val="46"/>
          <w:position w:val="7"/>
          <w:sz w:val="52"/>
          <w:szCs w:val="52"/>
          <w:lang w:eastAsia="en-US"/>
        </w:rPr>
      </w:pPr>
    </w:p>
    <w:p w14:paraId="36BA6F0F" w14:textId="77777777" w:rsidR="00F42EDE" w:rsidRDefault="00F42EDE" w:rsidP="00432B70">
      <w:pPr>
        <w:jc w:val="center"/>
        <w:rPr>
          <w:rFonts w:eastAsia="Calibri"/>
          <w:b/>
          <w:spacing w:val="46"/>
          <w:position w:val="7"/>
          <w:sz w:val="52"/>
          <w:szCs w:val="52"/>
          <w:lang w:eastAsia="en-US"/>
        </w:rPr>
      </w:pPr>
    </w:p>
    <w:p w14:paraId="29436AA4" w14:textId="77777777" w:rsidR="00F42EDE" w:rsidRDefault="00F42EDE" w:rsidP="00432B70">
      <w:pPr>
        <w:jc w:val="center"/>
        <w:rPr>
          <w:rFonts w:eastAsia="Calibri"/>
          <w:b/>
          <w:spacing w:val="46"/>
          <w:position w:val="7"/>
          <w:sz w:val="52"/>
          <w:szCs w:val="52"/>
          <w:lang w:eastAsia="en-US"/>
        </w:rPr>
      </w:pPr>
    </w:p>
    <w:p w14:paraId="1A5EE767" w14:textId="77777777" w:rsidR="00F42EDE" w:rsidRDefault="00F42EDE" w:rsidP="00432B70">
      <w:pPr>
        <w:jc w:val="center"/>
        <w:rPr>
          <w:rFonts w:eastAsia="Calibri"/>
          <w:b/>
          <w:spacing w:val="46"/>
          <w:position w:val="7"/>
          <w:sz w:val="52"/>
          <w:szCs w:val="52"/>
          <w:lang w:eastAsia="en-US"/>
        </w:rPr>
      </w:pPr>
    </w:p>
    <w:p w14:paraId="45E01B61" w14:textId="77777777" w:rsidR="00F42EDE" w:rsidRDefault="00F42EDE" w:rsidP="00432B70">
      <w:pPr>
        <w:jc w:val="center"/>
        <w:rPr>
          <w:rFonts w:eastAsia="Calibri"/>
          <w:b/>
          <w:spacing w:val="46"/>
          <w:position w:val="7"/>
          <w:sz w:val="52"/>
          <w:szCs w:val="52"/>
          <w:lang w:eastAsia="en-US"/>
        </w:rPr>
      </w:pPr>
    </w:p>
    <w:p w14:paraId="41874496" w14:textId="77777777" w:rsidR="00F42EDE" w:rsidRDefault="00F42EDE" w:rsidP="00432B70">
      <w:pPr>
        <w:jc w:val="center"/>
        <w:rPr>
          <w:rFonts w:eastAsia="Calibri"/>
          <w:b/>
          <w:spacing w:val="46"/>
          <w:position w:val="7"/>
          <w:sz w:val="52"/>
          <w:szCs w:val="52"/>
          <w:lang w:eastAsia="en-US"/>
        </w:rPr>
      </w:pPr>
    </w:p>
    <w:p w14:paraId="3FCFCD92" w14:textId="77777777" w:rsidR="00F42EDE" w:rsidRDefault="00F42EDE" w:rsidP="00432B70">
      <w:pPr>
        <w:jc w:val="center"/>
      </w:pPr>
    </w:p>
    <w:p w14:paraId="1CF286CF" w14:textId="77777777" w:rsidR="00F42EDE" w:rsidRDefault="00F42EDE" w:rsidP="00432B70">
      <w:pPr>
        <w:jc w:val="center"/>
      </w:pPr>
    </w:p>
    <w:p w14:paraId="3CA2D68D" w14:textId="6B4239A1" w:rsidR="00AA1071" w:rsidRDefault="001A0822" w:rsidP="001A08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ED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5543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Красногорск</w:t>
      </w:r>
      <w:r w:rsidR="00755432" w:rsidRPr="00755432">
        <w:t xml:space="preserve"> </w:t>
      </w:r>
      <w:r w:rsidR="00755432">
        <w:rPr>
          <w:rFonts w:ascii="Times New Roman" w:hAnsi="Times New Roman" w:cs="Times New Roman"/>
          <w:sz w:val="28"/>
          <w:szCs w:val="28"/>
        </w:rPr>
        <w:t>от 30.07.20</w:t>
      </w:r>
      <w:r w:rsidR="00755432" w:rsidRPr="00755432">
        <w:rPr>
          <w:rFonts w:ascii="Times New Roman" w:hAnsi="Times New Roman" w:cs="Times New Roman"/>
          <w:sz w:val="28"/>
          <w:szCs w:val="28"/>
        </w:rPr>
        <w:t>24</w:t>
      </w:r>
      <w:r w:rsidR="00755432">
        <w:rPr>
          <w:rFonts w:ascii="Times New Roman" w:hAnsi="Times New Roman" w:cs="Times New Roman"/>
          <w:sz w:val="28"/>
          <w:szCs w:val="28"/>
        </w:rPr>
        <w:t xml:space="preserve"> №2239/</w:t>
      </w:r>
      <w:r w:rsidR="00755432" w:rsidRPr="00755432">
        <w:rPr>
          <w:rFonts w:ascii="Times New Roman" w:hAnsi="Times New Roman" w:cs="Times New Roman"/>
          <w:sz w:val="28"/>
          <w:szCs w:val="28"/>
        </w:rPr>
        <w:t xml:space="preserve">7 </w:t>
      </w:r>
      <w:r w:rsidR="00755432">
        <w:rPr>
          <w:rFonts w:ascii="Times New Roman" w:hAnsi="Times New Roman" w:cs="Times New Roman"/>
          <w:sz w:val="28"/>
          <w:szCs w:val="28"/>
        </w:rPr>
        <w:t>«</w:t>
      </w:r>
      <w:r w:rsidR="00A82CBE" w:rsidRPr="00AC1FC5">
        <w:rPr>
          <w:rFonts w:ascii="Times New Roman" w:hAnsi="Times New Roman" w:cs="Times New Roman"/>
          <w:sz w:val="28"/>
          <w:szCs w:val="28"/>
        </w:rPr>
        <w:t xml:space="preserve">О </w:t>
      </w:r>
      <w:r w:rsidR="00844913" w:rsidRPr="0084491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44913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21519A">
        <w:rPr>
          <w:rFonts w:ascii="Times New Roman" w:hAnsi="Times New Roman" w:cs="Times New Roman"/>
          <w:sz w:val="28"/>
          <w:szCs w:val="28"/>
        </w:rPr>
        <w:t>субсидии</w:t>
      </w:r>
      <w:r w:rsidR="0021519A" w:rsidRPr="0021519A">
        <w:rPr>
          <w:rFonts w:ascii="Times New Roman" w:hAnsi="Times New Roman" w:cs="Times New Roman"/>
          <w:sz w:val="28"/>
          <w:szCs w:val="28"/>
        </w:rPr>
        <w:t xml:space="preserve"> на иные цели муниципальному бюджетному учреждению «Красногорское телевидение» городского округа Красногорск</w:t>
      </w:r>
      <w:r w:rsidR="00E20C1A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55432">
        <w:rPr>
          <w:rFonts w:ascii="Times New Roman" w:hAnsi="Times New Roman" w:cs="Times New Roman"/>
          <w:sz w:val="28"/>
          <w:szCs w:val="28"/>
        </w:rPr>
        <w:t>»</w:t>
      </w:r>
    </w:p>
    <w:p w14:paraId="1F32ECE4" w14:textId="77777777" w:rsidR="00844913" w:rsidRDefault="00844913" w:rsidP="0084491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20E3814" w14:textId="77777777" w:rsidR="00F42EDE" w:rsidRPr="00AC1FC5" w:rsidRDefault="00F42EDE" w:rsidP="0084491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DDEBF3" w14:textId="51884738" w:rsidR="00755432" w:rsidRDefault="003E28E8" w:rsidP="0091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2A30" w:rsidRPr="00BC2A3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4E37C5" w:rsidRPr="004E37C5">
        <w:t xml:space="preserve"> </w:t>
      </w:r>
      <w:r w:rsidR="004E37C5">
        <w:rPr>
          <w:sz w:val="28"/>
          <w:szCs w:val="28"/>
        </w:rPr>
        <w:t>в</w:t>
      </w:r>
      <w:r w:rsidR="004E37C5" w:rsidRPr="004E37C5">
        <w:rPr>
          <w:sz w:val="28"/>
          <w:szCs w:val="28"/>
        </w:rPr>
        <w:t xml:space="preserve"> целях реализации муниципальной программы городского округа Красногорск </w:t>
      </w:r>
      <w:r w:rsidR="00E20C1A" w:rsidRPr="00E20C1A">
        <w:rPr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2023 – 2027 годы, утвержденную постановлением администрации городского округа Красногорск Московской области от 14.10.2022 года №2255/10</w:t>
      </w:r>
      <w:r w:rsidR="00BC2A30" w:rsidRPr="00BC2A30">
        <w:rPr>
          <w:sz w:val="28"/>
          <w:szCs w:val="28"/>
        </w:rPr>
        <w:t xml:space="preserve">, постановляю: </w:t>
      </w:r>
    </w:p>
    <w:p w14:paraId="168A092C" w14:textId="77777777" w:rsidR="00F42EDE" w:rsidRPr="00AC1FC5" w:rsidRDefault="00F42EDE" w:rsidP="00916FB4">
      <w:pPr>
        <w:jc w:val="both"/>
        <w:rPr>
          <w:sz w:val="28"/>
          <w:szCs w:val="28"/>
        </w:rPr>
      </w:pPr>
    </w:p>
    <w:p w14:paraId="1DC36369" w14:textId="186A07D0" w:rsidR="00882C47" w:rsidRDefault="00755432" w:rsidP="0075543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55432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п. 1 </w:t>
      </w:r>
      <w:r w:rsidR="00F42EDE">
        <w:rPr>
          <w:sz w:val="28"/>
          <w:szCs w:val="28"/>
        </w:rPr>
        <w:t>постановления</w:t>
      </w:r>
      <w:r w:rsidRPr="00755432">
        <w:rPr>
          <w:sz w:val="28"/>
          <w:szCs w:val="28"/>
        </w:rPr>
        <w:t xml:space="preserve"> администрации городского округа Красногорск от 30.07.2024 №2239/7 «О предоставлении целевой субсидии на иные цели муниципальному бюджетному учреждению «Красногорское телевидение» городского округа Красногорск в 2024 году»</w:t>
      </w:r>
      <w:r>
        <w:rPr>
          <w:sz w:val="28"/>
          <w:szCs w:val="28"/>
        </w:rPr>
        <w:t>, изложив его в новой редакции:</w:t>
      </w:r>
      <w:r w:rsidR="00882C47">
        <w:rPr>
          <w:sz w:val="28"/>
          <w:szCs w:val="28"/>
        </w:rPr>
        <w:t xml:space="preserve"> </w:t>
      </w:r>
    </w:p>
    <w:p w14:paraId="5B0668BC" w14:textId="6BC96C16" w:rsidR="003B50A0" w:rsidRDefault="00755432" w:rsidP="00882C47">
      <w:pPr>
        <w:pStyle w:val="a3"/>
        <w:ind w:left="0" w:firstLine="851"/>
        <w:jc w:val="both"/>
        <w:rPr>
          <w:sz w:val="28"/>
          <w:szCs w:val="28"/>
        </w:rPr>
      </w:pPr>
      <w:r w:rsidRPr="00882C47">
        <w:rPr>
          <w:sz w:val="28"/>
          <w:szCs w:val="28"/>
        </w:rPr>
        <w:t>«</w:t>
      </w:r>
      <w:r w:rsidR="003B50A0" w:rsidRPr="00882C47">
        <w:rPr>
          <w:sz w:val="28"/>
          <w:szCs w:val="28"/>
        </w:rPr>
        <w:t xml:space="preserve">Предоставить </w:t>
      </w:r>
      <w:r w:rsidR="00DA5040" w:rsidRPr="00882C47">
        <w:rPr>
          <w:sz w:val="28"/>
          <w:szCs w:val="28"/>
        </w:rPr>
        <w:t xml:space="preserve">целевую </w:t>
      </w:r>
      <w:r w:rsidR="005C100B" w:rsidRPr="00882C47">
        <w:rPr>
          <w:sz w:val="28"/>
          <w:szCs w:val="28"/>
        </w:rPr>
        <w:t>субсиди</w:t>
      </w:r>
      <w:r w:rsidR="00235130" w:rsidRPr="00882C47">
        <w:rPr>
          <w:sz w:val="28"/>
          <w:szCs w:val="28"/>
        </w:rPr>
        <w:t>ю</w:t>
      </w:r>
      <w:r w:rsidR="0021519A" w:rsidRPr="00882C47">
        <w:rPr>
          <w:sz w:val="28"/>
          <w:szCs w:val="28"/>
        </w:rPr>
        <w:t xml:space="preserve"> на иные цели муниципальному бюджетному учреждению «Красногорское телевидение» городского округа Красногорск</w:t>
      </w:r>
      <w:r w:rsidR="007645F8" w:rsidRPr="00882C47">
        <w:rPr>
          <w:sz w:val="28"/>
          <w:szCs w:val="28"/>
        </w:rPr>
        <w:t xml:space="preserve"> </w:t>
      </w:r>
      <w:r w:rsidR="007746CB" w:rsidRPr="00882C47">
        <w:rPr>
          <w:sz w:val="28"/>
          <w:szCs w:val="28"/>
        </w:rPr>
        <w:t xml:space="preserve">на </w:t>
      </w:r>
      <w:r w:rsidR="009415E8" w:rsidRPr="00882C47">
        <w:rPr>
          <w:sz w:val="28"/>
          <w:szCs w:val="28"/>
        </w:rPr>
        <w:t xml:space="preserve">укрепление материально-технической базы учреждения: </w:t>
      </w:r>
      <w:r w:rsidR="007746CB" w:rsidRPr="00882C47">
        <w:rPr>
          <w:sz w:val="28"/>
          <w:szCs w:val="28"/>
        </w:rPr>
        <w:t xml:space="preserve">приобретение оборудования </w:t>
      </w:r>
      <w:r w:rsidR="00803389" w:rsidRPr="00882C47">
        <w:rPr>
          <w:sz w:val="28"/>
          <w:szCs w:val="28"/>
        </w:rPr>
        <w:t xml:space="preserve">в размере </w:t>
      </w:r>
      <w:r w:rsidRPr="00882C47">
        <w:rPr>
          <w:sz w:val="28"/>
          <w:szCs w:val="28"/>
        </w:rPr>
        <w:t xml:space="preserve">314 518 </w:t>
      </w:r>
      <w:r w:rsidR="00E20C1A" w:rsidRPr="00882C47">
        <w:rPr>
          <w:sz w:val="28"/>
          <w:szCs w:val="28"/>
        </w:rPr>
        <w:t xml:space="preserve">(триста </w:t>
      </w:r>
      <w:r w:rsidRPr="00882C47">
        <w:rPr>
          <w:sz w:val="28"/>
          <w:szCs w:val="28"/>
        </w:rPr>
        <w:t>четырнадцать</w:t>
      </w:r>
      <w:r w:rsidR="00E20C1A" w:rsidRPr="00882C47">
        <w:rPr>
          <w:sz w:val="28"/>
          <w:szCs w:val="28"/>
        </w:rPr>
        <w:t xml:space="preserve"> тысяч </w:t>
      </w:r>
      <w:r w:rsidRPr="00882C47">
        <w:rPr>
          <w:sz w:val="28"/>
          <w:szCs w:val="28"/>
        </w:rPr>
        <w:t>пятьсот восемнадцать</w:t>
      </w:r>
      <w:r w:rsidR="00DA5513" w:rsidRPr="00882C47">
        <w:rPr>
          <w:sz w:val="28"/>
          <w:szCs w:val="28"/>
        </w:rPr>
        <w:t xml:space="preserve">) </w:t>
      </w:r>
      <w:r w:rsidRPr="00882C47">
        <w:rPr>
          <w:sz w:val="28"/>
          <w:szCs w:val="28"/>
        </w:rPr>
        <w:t>рублей 96</w:t>
      </w:r>
      <w:r w:rsidR="00662071" w:rsidRPr="00882C47">
        <w:rPr>
          <w:sz w:val="28"/>
          <w:szCs w:val="28"/>
        </w:rPr>
        <w:t xml:space="preserve"> копеек</w:t>
      </w:r>
      <w:r w:rsidR="00916FB4" w:rsidRPr="00882C47">
        <w:rPr>
          <w:sz w:val="28"/>
          <w:szCs w:val="28"/>
        </w:rPr>
        <w:t>.</w:t>
      </w:r>
      <w:r w:rsidRPr="00882C47">
        <w:rPr>
          <w:sz w:val="28"/>
          <w:szCs w:val="28"/>
        </w:rPr>
        <w:t>»</w:t>
      </w:r>
    </w:p>
    <w:p w14:paraId="488E8F69" w14:textId="77777777" w:rsidR="00F42EDE" w:rsidRPr="00882C47" w:rsidRDefault="00F42EDE" w:rsidP="00882C47">
      <w:pPr>
        <w:pStyle w:val="a3"/>
        <w:ind w:left="0" w:firstLine="851"/>
        <w:jc w:val="both"/>
        <w:rPr>
          <w:sz w:val="28"/>
          <w:szCs w:val="28"/>
        </w:rPr>
      </w:pPr>
    </w:p>
    <w:p w14:paraId="789B9028" w14:textId="4D634599" w:rsidR="00882C47" w:rsidRDefault="00882C47" w:rsidP="00882C47">
      <w:pPr>
        <w:pStyle w:val="a3"/>
        <w:numPr>
          <w:ilvl w:val="0"/>
          <w:numId w:val="1"/>
        </w:numPr>
        <w:ind w:firstLine="131"/>
        <w:jc w:val="both"/>
        <w:rPr>
          <w:sz w:val="28"/>
          <w:szCs w:val="28"/>
        </w:rPr>
      </w:pPr>
      <w:r w:rsidRPr="00882C47">
        <w:rPr>
          <w:sz w:val="28"/>
          <w:szCs w:val="28"/>
        </w:rPr>
        <w:t>Настоящее постановление вступает в силу с момента подписания</w:t>
      </w:r>
      <w:r>
        <w:rPr>
          <w:sz w:val="28"/>
          <w:szCs w:val="28"/>
        </w:rPr>
        <w:t>.</w:t>
      </w:r>
    </w:p>
    <w:p w14:paraId="2020925A" w14:textId="77777777" w:rsidR="00F42EDE" w:rsidRDefault="00F42EDE" w:rsidP="00F42EDE">
      <w:pPr>
        <w:pStyle w:val="a3"/>
        <w:ind w:left="851"/>
        <w:jc w:val="both"/>
        <w:rPr>
          <w:sz w:val="28"/>
          <w:szCs w:val="28"/>
        </w:rPr>
      </w:pPr>
    </w:p>
    <w:p w14:paraId="1C9B4D0E" w14:textId="77777777" w:rsidR="00F42EDE" w:rsidRDefault="00E20C1A" w:rsidP="0075543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55432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  <w:r w:rsidR="004E37C5" w:rsidRPr="00755432">
        <w:rPr>
          <w:sz w:val="28"/>
          <w:szCs w:val="28"/>
        </w:rPr>
        <w:t xml:space="preserve">        </w:t>
      </w:r>
    </w:p>
    <w:p w14:paraId="35CBF1DE" w14:textId="77777777" w:rsidR="00F42EDE" w:rsidRPr="00F42EDE" w:rsidRDefault="00F42EDE" w:rsidP="00F42EDE">
      <w:pPr>
        <w:pStyle w:val="a3"/>
        <w:rPr>
          <w:sz w:val="28"/>
          <w:szCs w:val="28"/>
        </w:rPr>
      </w:pPr>
    </w:p>
    <w:p w14:paraId="45AF0453" w14:textId="77777777" w:rsidR="00F42EDE" w:rsidRDefault="00F42EDE" w:rsidP="00F42EDE">
      <w:pPr>
        <w:jc w:val="both"/>
        <w:rPr>
          <w:sz w:val="28"/>
          <w:szCs w:val="28"/>
        </w:rPr>
      </w:pPr>
    </w:p>
    <w:p w14:paraId="6645C063" w14:textId="77777777" w:rsidR="00F42EDE" w:rsidRDefault="00F42EDE" w:rsidP="00F42EDE">
      <w:pPr>
        <w:jc w:val="both"/>
        <w:rPr>
          <w:sz w:val="28"/>
          <w:szCs w:val="28"/>
        </w:rPr>
      </w:pPr>
    </w:p>
    <w:p w14:paraId="4F917F03" w14:textId="0CE7DB12" w:rsidR="004E37C5" w:rsidRPr="00F42EDE" w:rsidRDefault="004E37C5" w:rsidP="00F42EDE">
      <w:pPr>
        <w:jc w:val="both"/>
        <w:rPr>
          <w:sz w:val="28"/>
          <w:szCs w:val="28"/>
        </w:rPr>
      </w:pPr>
      <w:r w:rsidRPr="00F42EDE">
        <w:rPr>
          <w:sz w:val="28"/>
          <w:szCs w:val="28"/>
        </w:rPr>
        <w:lastRenderedPageBreak/>
        <w:t xml:space="preserve">                     </w:t>
      </w:r>
    </w:p>
    <w:p w14:paraId="790D197D" w14:textId="7FCF26C7" w:rsidR="00432B70" w:rsidRPr="00AC1FC5" w:rsidRDefault="004E37C5" w:rsidP="0075543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37C5">
        <w:rPr>
          <w:sz w:val="28"/>
          <w:szCs w:val="28"/>
        </w:rPr>
        <w:t xml:space="preserve">. </w:t>
      </w:r>
      <w:r w:rsidR="00755432">
        <w:rPr>
          <w:sz w:val="28"/>
          <w:szCs w:val="28"/>
        </w:rPr>
        <w:t xml:space="preserve">  </w:t>
      </w:r>
      <w:r w:rsidRPr="004E37C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E0DAA4D" w14:textId="77777777" w:rsidR="00AA1071" w:rsidRDefault="00AA1071" w:rsidP="00DA5040">
      <w:pPr>
        <w:rPr>
          <w:sz w:val="28"/>
          <w:szCs w:val="28"/>
        </w:rPr>
      </w:pPr>
    </w:p>
    <w:p w14:paraId="3BB8C991" w14:textId="77777777" w:rsidR="00F42EDE" w:rsidRPr="00DA5040" w:rsidRDefault="00F42EDE" w:rsidP="00DA5040">
      <w:pPr>
        <w:rPr>
          <w:sz w:val="28"/>
          <w:szCs w:val="28"/>
        </w:rPr>
      </w:pPr>
    </w:p>
    <w:p w14:paraId="63DB280C" w14:textId="77777777" w:rsidR="0021519A" w:rsidRDefault="0021519A" w:rsidP="00432B70">
      <w:pPr>
        <w:pStyle w:val="a3"/>
        <w:ind w:left="0"/>
        <w:rPr>
          <w:sz w:val="28"/>
          <w:szCs w:val="28"/>
        </w:rPr>
      </w:pPr>
    </w:p>
    <w:p w14:paraId="046DFD18" w14:textId="50CD1EC8" w:rsidR="00432B70" w:rsidRPr="00AC1FC5" w:rsidRDefault="00755432" w:rsidP="00432B7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И.</w:t>
      </w:r>
      <w:r w:rsidR="00882C47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882C4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432B70" w:rsidRPr="00AC1FC5">
        <w:rPr>
          <w:sz w:val="28"/>
          <w:szCs w:val="28"/>
        </w:rPr>
        <w:t xml:space="preserve"> городского </w:t>
      </w:r>
      <w:r w:rsidR="00803389">
        <w:rPr>
          <w:sz w:val="28"/>
          <w:szCs w:val="28"/>
        </w:rPr>
        <w:t xml:space="preserve">   </w:t>
      </w:r>
    </w:p>
    <w:p w14:paraId="0A932B9B" w14:textId="7F93490E" w:rsidR="00432B70" w:rsidRDefault="00432B70" w:rsidP="00432B70">
      <w:pPr>
        <w:pStyle w:val="a3"/>
        <w:ind w:left="0"/>
        <w:rPr>
          <w:sz w:val="28"/>
          <w:szCs w:val="28"/>
        </w:rPr>
      </w:pPr>
      <w:proofErr w:type="gramStart"/>
      <w:r w:rsidRPr="00AC1FC5">
        <w:rPr>
          <w:sz w:val="28"/>
          <w:szCs w:val="28"/>
        </w:rPr>
        <w:t>округа</w:t>
      </w:r>
      <w:proofErr w:type="gramEnd"/>
      <w:r w:rsidRPr="00AC1FC5">
        <w:rPr>
          <w:sz w:val="28"/>
          <w:szCs w:val="28"/>
        </w:rPr>
        <w:t xml:space="preserve"> Красногорск                                      </w:t>
      </w:r>
      <w:r w:rsidR="00AC1FC5">
        <w:rPr>
          <w:sz w:val="28"/>
          <w:szCs w:val="28"/>
        </w:rPr>
        <w:t xml:space="preserve">                    </w:t>
      </w:r>
      <w:r w:rsidR="00F42EDE">
        <w:rPr>
          <w:sz w:val="28"/>
          <w:szCs w:val="28"/>
        </w:rPr>
        <w:t xml:space="preserve">      </w:t>
      </w:r>
      <w:r w:rsidR="00886690">
        <w:rPr>
          <w:sz w:val="28"/>
          <w:szCs w:val="28"/>
        </w:rPr>
        <w:t xml:space="preserve">  </w:t>
      </w:r>
      <w:r w:rsidR="00803389">
        <w:rPr>
          <w:sz w:val="28"/>
          <w:szCs w:val="28"/>
        </w:rPr>
        <w:t xml:space="preserve">   </w:t>
      </w:r>
      <w:r w:rsidR="00886690">
        <w:rPr>
          <w:sz w:val="28"/>
          <w:szCs w:val="28"/>
        </w:rPr>
        <w:t xml:space="preserve"> </w:t>
      </w:r>
      <w:r w:rsidR="00EB598D">
        <w:rPr>
          <w:sz w:val="28"/>
          <w:szCs w:val="28"/>
        </w:rPr>
        <w:t xml:space="preserve">   </w:t>
      </w:r>
      <w:r w:rsidR="00E20C1A">
        <w:rPr>
          <w:sz w:val="28"/>
          <w:szCs w:val="28"/>
        </w:rPr>
        <w:t xml:space="preserve"> </w:t>
      </w:r>
      <w:r w:rsidR="00EB598D">
        <w:rPr>
          <w:sz w:val="28"/>
          <w:szCs w:val="28"/>
        </w:rPr>
        <w:t xml:space="preserve"> </w:t>
      </w:r>
      <w:r w:rsidR="00755432">
        <w:rPr>
          <w:sz w:val="28"/>
          <w:szCs w:val="28"/>
        </w:rPr>
        <w:t>Н.С. Тимошина</w:t>
      </w:r>
    </w:p>
    <w:p w14:paraId="1F2A7BCF" w14:textId="77777777" w:rsidR="00F42EDE" w:rsidRDefault="00F42EDE" w:rsidP="00432B70">
      <w:pPr>
        <w:pStyle w:val="a3"/>
        <w:ind w:left="0"/>
        <w:rPr>
          <w:sz w:val="28"/>
          <w:szCs w:val="28"/>
        </w:rPr>
      </w:pPr>
    </w:p>
    <w:p w14:paraId="7D4B25F5" w14:textId="77777777" w:rsidR="00AA1071" w:rsidRDefault="00AA1071" w:rsidP="002402CA">
      <w:pPr>
        <w:jc w:val="both"/>
        <w:rPr>
          <w:sz w:val="28"/>
          <w:szCs w:val="28"/>
          <w:lang w:eastAsia="ar-SA"/>
        </w:rPr>
      </w:pPr>
    </w:p>
    <w:p w14:paraId="569C9D70" w14:textId="78F991D6" w:rsidR="00AC1FC5" w:rsidRPr="004E37C5" w:rsidRDefault="002402CA" w:rsidP="004E37C5">
      <w:pPr>
        <w:pStyle w:val="a6"/>
        <w:rPr>
          <w:sz w:val="28"/>
          <w:szCs w:val="28"/>
          <w:lang w:eastAsia="ar-SA"/>
        </w:rPr>
      </w:pPr>
      <w:r w:rsidRPr="004E37C5">
        <w:rPr>
          <w:sz w:val="28"/>
          <w:szCs w:val="28"/>
          <w:lang w:eastAsia="ar-SA"/>
        </w:rPr>
        <w:t>Верно:</w:t>
      </w:r>
    </w:p>
    <w:p w14:paraId="175E4283" w14:textId="4D77B7FB" w:rsidR="008635A5" w:rsidRDefault="002402CA" w:rsidP="004E37C5">
      <w:pPr>
        <w:pStyle w:val="a6"/>
        <w:rPr>
          <w:sz w:val="28"/>
          <w:szCs w:val="28"/>
          <w:lang w:eastAsia="ar-SA"/>
        </w:rPr>
      </w:pPr>
      <w:r w:rsidRPr="004E37C5">
        <w:rPr>
          <w:sz w:val="28"/>
          <w:szCs w:val="28"/>
          <w:lang w:eastAsia="ar-SA"/>
        </w:rPr>
        <w:t xml:space="preserve">Старший инспектор общего отдела </w:t>
      </w:r>
    </w:p>
    <w:p w14:paraId="5BF55235" w14:textId="77B27534" w:rsidR="002402CA" w:rsidRPr="004E37C5" w:rsidRDefault="002402CA" w:rsidP="004E37C5">
      <w:pPr>
        <w:pStyle w:val="a6"/>
        <w:rPr>
          <w:sz w:val="28"/>
          <w:szCs w:val="28"/>
          <w:lang w:eastAsia="ar-SA"/>
        </w:rPr>
      </w:pPr>
      <w:proofErr w:type="gramStart"/>
      <w:r w:rsidRPr="004E37C5">
        <w:rPr>
          <w:sz w:val="28"/>
          <w:szCs w:val="28"/>
          <w:lang w:eastAsia="ar-SA"/>
        </w:rPr>
        <w:t>управления</w:t>
      </w:r>
      <w:proofErr w:type="gramEnd"/>
      <w:r w:rsidRPr="004E37C5">
        <w:rPr>
          <w:sz w:val="28"/>
          <w:szCs w:val="28"/>
          <w:lang w:eastAsia="ar-SA"/>
        </w:rPr>
        <w:t xml:space="preserve"> делами                            </w:t>
      </w:r>
      <w:r w:rsidR="004E37C5">
        <w:rPr>
          <w:sz w:val="28"/>
          <w:szCs w:val="28"/>
          <w:lang w:eastAsia="ar-SA"/>
        </w:rPr>
        <w:t xml:space="preserve">                          </w:t>
      </w:r>
      <w:r w:rsidR="004E37C5" w:rsidRPr="004E37C5">
        <w:rPr>
          <w:sz w:val="28"/>
          <w:szCs w:val="28"/>
          <w:lang w:eastAsia="ar-SA"/>
        </w:rPr>
        <w:t xml:space="preserve">      </w:t>
      </w:r>
      <w:r w:rsidR="00F42EDE">
        <w:rPr>
          <w:sz w:val="28"/>
          <w:szCs w:val="28"/>
          <w:lang w:eastAsia="ar-SA"/>
        </w:rPr>
        <w:t xml:space="preserve">   </w:t>
      </w:r>
      <w:r w:rsidR="004E37C5" w:rsidRPr="004E37C5">
        <w:rPr>
          <w:sz w:val="28"/>
          <w:szCs w:val="28"/>
          <w:lang w:eastAsia="ar-SA"/>
        </w:rPr>
        <w:t xml:space="preserve">   </w:t>
      </w:r>
      <w:r w:rsidR="00DA5040">
        <w:rPr>
          <w:sz w:val="28"/>
          <w:szCs w:val="28"/>
          <w:lang w:eastAsia="ar-SA"/>
        </w:rPr>
        <w:t xml:space="preserve">  </w:t>
      </w:r>
      <w:r w:rsidR="00BC2A30" w:rsidRPr="004E37C5">
        <w:rPr>
          <w:sz w:val="28"/>
          <w:szCs w:val="28"/>
          <w:lang w:eastAsia="ar-SA"/>
        </w:rPr>
        <w:t xml:space="preserve"> </w:t>
      </w:r>
      <w:r w:rsidR="00F42EDE">
        <w:rPr>
          <w:sz w:val="28"/>
          <w:szCs w:val="28"/>
          <w:lang w:eastAsia="ar-SA"/>
        </w:rPr>
        <w:t xml:space="preserve"> </w:t>
      </w:r>
      <w:r w:rsidR="00BC2A30" w:rsidRPr="004E37C5">
        <w:rPr>
          <w:sz w:val="28"/>
          <w:szCs w:val="28"/>
          <w:lang w:eastAsia="ar-SA"/>
        </w:rPr>
        <w:t xml:space="preserve">  </w:t>
      </w:r>
      <w:r w:rsidRPr="004E37C5">
        <w:rPr>
          <w:sz w:val="28"/>
          <w:szCs w:val="28"/>
          <w:lang w:eastAsia="ar-SA"/>
        </w:rPr>
        <w:t xml:space="preserve"> Ю.Г. Никифорова</w:t>
      </w:r>
    </w:p>
    <w:p w14:paraId="6D5F9B3C" w14:textId="77777777" w:rsidR="002402CA" w:rsidRPr="00AC1FC5" w:rsidRDefault="002402CA" w:rsidP="004E37C5">
      <w:pPr>
        <w:pStyle w:val="a6"/>
        <w:rPr>
          <w:lang w:eastAsia="ar-SA"/>
        </w:rPr>
      </w:pPr>
    </w:p>
    <w:p w14:paraId="07D340CA" w14:textId="77777777" w:rsidR="002402CA" w:rsidRPr="00AC1FC5" w:rsidRDefault="002402CA" w:rsidP="002402CA">
      <w:pPr>
        <w:ind w:firstLine="567"/>
        <w:jc w:val="both"/>
        <w:rPr>
          <w:sz w:val="28"/>
          <w:szCs w:val="28"/>
          <w:lang w:eastAsia="ar-SA"/>
        </w:rPr>
      </w:pPr>
    </w:p>
    <w:p w14:paraId="4E693FC0" w14:textId="7BF8BA19" w:rsidR="002402CA" w:rsidRPr="00AC1FC5" w:rsidRDefault="002402CA" w:rsidP="00EB598D">
      <w:pPr>
        <w:ind w:right="-142"/>
        <w:jc w:val="both"/>
        <w:rPr>
          <w:sz w:val="28"/>
          <w:szCs w:val="28"/>
          <w:lang w:eastAsia="ar-SA"/>
        </w:rPr>
      </w:pPr>
      <w:r w:rsidRPr="00AC1FC5">
        <w:rPr>
          <w:sz w:val="28"/>
          <w:szCs w:val="28"/>
          <w:lang w:eastAsia="ar-SA"/>
        </w:rPr>
        <w:t xml:space="preserve">Исполнитель                      </w:t>
      </w:r>
      <w:r w:rsidR="00AC1FC5">
        <w:rPr>
          <w:sz w:val="28"/>
          <w:szCs w:val="28"/>
          <w:lang w:eastAsia="ar-SA"/>
        </w:rPr>
        <w:t xml:space="preserve">                         </w:t>
      </w:r>
      <w:r w:rsidR="00EB598D">
        <w:rPr>
          <w:sz w:val="28"/>
          <w:szCs w:val="28"/>
          <w:lang w:eastAsia="ar-SA"/>
        </w:rPr>
        <w:t xml:space="preserve">         </w:t>
      </w:r>
      <w:r w:rsidRPr="00AC1FC5">
        <w:rPr>
          <w:sz w:val="28"/>
          <w:szCs w:val="28"/>
          <w:lang w:eastAsia="ar-SA"/>
        </w:rPr>
        <w:t xml:space="preserve">  </w:t>
      </w:r>
      <w:r w:rsidRPr="00AC1FC5">
        <w:rPr>
          <w:sz w:val="28"/>
          <w:szCs w:val="28"/>
          <w:lang w:eastAsia="ar-SA"/>
        </w:rPr>
        <w:tab/>
      </w:r>
      <w:r w:rsidRPr="00AC1FC5">
        <w:rPr>
          <w:sz w:val="28"/>
          <w:szCs w:val="28"/>
          <w:lang w:eastAsia="ar-SA"/>
        </w:rPr>
        <w:tab/>
      </w:r>
      <w:r w:rsidR="00886690">
        <w:rPr>
          <w:sz w:val="28"/>
          <w:szCs w:val="28"/>
          <w:lang w:eastAsia="ar-SA"/>
        </w:rPr>
        <w:t xml:space="preserve">       </w:t>
      </w:r>
      <w:r w:rsidR="00BC2A30">
        <w:rPr>
          <w:sz w:val="28"/>
          <w:szCs w:val="28"/>
          <w:lang w:eastAsia="ar-SA"/>
        </w:rPr>
        <w:t xml:space="preserve">    </w:t>
      </w:r>
      <w:r w:rsidR="00803389">
        <w:rPr>
          <w:sz w:val="28"/>
          <w:szCs w:val="28"/>
          <w:lang w:eastAsia="ar-SA"/>
        </w:rPr>
        <w:t xml:space="preserve">        </w:t>
      </w:r>
      <w:r w:rsidR="00F42EDE">
        <w:rPr>
          <w:sz w:val="28"/>
          <w:szCs w:val="28"/>
          <w:lang w:eastAsia="ar-SA"/>
        </w:rPr>
        <w:t xml:space="preserve"> </w:t>
      </w:r>
      <w:r w:rsidR="00BC2A30">
        <w:rPr>
          <w:sz w:val="28"/>
          <w:szCs w:val="28"/>
          <w:lang w:eastAsia="ar-SA"/>
        </w:rPr>
        <w:t xml:space="preserve">  </w:t>
      </w:r>
      <w:r w:rsidR="009415E8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BC2A30">
        <w:rPr>
          <w:sz w:val="28"/>
          <w:szCs w:val="28"/>
          <w:lang w:eastAsia="ar-SA"/>
        </w:rPr>
        <w:t xml:space="preserve"> </w:t>
      </w:r>
      <w:r w:rsidR="00755432">
        <w:rPr>
          <w:sz w:val="28"/>
          <w:szCs w:val="28"/>
          <w:lang w:eastAsia="ar-SA"/>
        </w:rPr>
        <w:t>И.В.</w:t>
      </w:r>
      <w:r w:rsidR="00882C47">
        <w:rPr>
          <w:sz w:val="28"/>
          <w:szCs w:val="28"/>
          <w:lang w:eastAsia="ar-SA"/>
        </w:rPr>
        <w:t xml:space="preserve"> </w:t>
      </w:r>
      <w:r w:rsidR="00755432">
        <w:rPr>
          <w:sz w:val="28"/>
          <w:szCs w:val="28"/>
          <w:lang w:eastAsia="ar-SA"/>
        </w:rPr>
        <w:t>Новиков</w:t>
      </w:r>
    </w:p>
    <w:p w14:paraId="6D540B34" w14:textId="77777777" w:rsidR="002402CA" w:rsidRPr="00AC1FC5" w:rsidRDefault="002402CA" w:rsidP="002402CA">
      <w:pPr>
        <w:jc w:val="both"/>
        <w:rPr>
          <w:sz w:val="28"/>
          <w:szCs w:val="28"/>
          <w:lang w:eastAsia="ar-SA"/>
        </w:rPr>
      </w:pPr>
    </w:p>
    <w:p w14:paraId="6EDEAB8C" w14:textId="77777777" w:rsidR="002402CA" w:rsidRPr="00AC1FC5" w:rsidRDefault="002402CA" w:rsidP="00F42EDE">
      <w:pPr>
        <w:jc w:val="both"/>
        <w:rPr>
          <w:sz w:val="28"/>
          <w:szCs w:val="28"/>
          <w:lang w:eastAsia="ar-SA"/>
        </w:rPr>
      </w:pPr>
    </w:p>
    <w:p w14:paraId="6F680A8D" w14:textId="20E4E579" w:rsidR="002402CA" w:rsidRDefault="00E86FB4" w:rsidP="002402C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Разослано: </w:t>
      </w:r>
      <w:r w:rsidR="00886690">
        <w:rPr>
          <w:sz w:val="28"/>
          <w:szCs w:val="28"/>
          <w:lang w:eastAsia="ar-SA"/>
        </w:rPr>
        <w:t xml:space="preserve">в </w:t>
      </w:r>
      <w:r w:rsidR="002402CA" w:rsidRPr="00AC1FC5">
        <w:rPr>
          <w:sz w:val="28"/>
          <w:szCs w:val="28"/>
          <w:lang w:eastAsia="ar-SA"/>
        </w:rPr>
        <w:t xml:space="preserve">дело-2, в прокуратуру, </w:t>
      </w:r>
      <w:proofErr w:type="spellStart"/>
      <w:r w:rsidR="002402CA" w:rsidRPr="00AC1FC5">
        <w:rPr>
          <w:sz w:val="28"/>
          <w:szCs w:val="28"/>
          <w:lang w:eastAsia="ar-SA"/>
        </w:rPr>
        <w:t>Фил</w:t>
      </w:r>
      <w:r w:rsidR="00803389">
        <w:rPr>
          <w:sz w:val="28"/>
          <w:szCs w:val="28"/>
          <w:lang w:eastAsia="ar-SA"/>
        </w:rPr>
        <w:t>аткиной</w:t>
      </w:r>
      <w:proofErr w:type="spellEnd"/>
      <w:r w:rsidR="00803389">
        <w:rPr>
          <w:sz w:val="28"/>
          <w:szCs w:val="28"/>
          <w:lang w:eastAsia="ar-SA"/>
        </w:rPr>
        <w:t>,</w:t>
      </w:r>
      <w:r w:rsidR="007556F8">
        <w:rPr>
          <w:sz w:val="28"/>
          <w:szCs w:val="28"/>
          <w:lang w:eastAsia="ar-SA"/>
        </w:rPr>
        <w:t xml:space="preserve"> </w:t>
      </w:r>
      <w:r w:rsidR="00BC2A30">
        <w:rPr>
          <w:sz w:val="28"/>
          <w:szCs w:val="28"/>
          <w:lang w:eastAsia="ar-SA"/>
        </w:rPr>
        <w:t>Кулешовой</w:t>
      </w:r>
      <w:r w:rsidR="007556F8">
        <w:rPr>
          <w:sz w:val="28"/>
          <w:szCs w:val="28"/>
          <w:lang w:eastAsia="ar-SA"/>
        </w:rPr>
        <w:t>-2</w:t>
      </w:r>
    </w:p>
    <w:p w14:paraId="100844B3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284044FF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44A3A66E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5534A1DA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5F320481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1CE3C0AD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8637154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49FFA478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F555A38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38731340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31B6504C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3A33497A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5C96AD4D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1B8356F7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18ABFC1A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18F33808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45B9426E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F36404A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F4D37EB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2066EE8A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27D9F881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01F3491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830985B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B51DAA8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E3E6C20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BC6BC4E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232A40C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4BCC448A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66E3659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D27FAD3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1CE72A8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8115033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B3EA512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2D4F8DA4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5FF987D8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2DD5D50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1517280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2CA240F7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7A31180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75E33706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28C2C955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53B287F0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0315D5A9" w14:textId="77777777" w:rsidR="00F42EDE" w:rsidRDefault="00F42EDE" w:rsidP="002402CA">
      <w:pPr>
        <w:jc w:val="both"/>
        <w:rPr>
          <w:sz w:val="28"/>
          <w:szCs w:val="28"/>
          <w:lang w:eastAsia="ar-SA"/>
        </w:rPr>
      </w:pPr>
    </w:p>
    <w:p w14:paraId="6C6E87CD" w14:textId="77777777" w:rsidR="0021519A" w:rsidRDefault="0021519A" w:rsidP="002402CA">
      <w:pPr>
        <w:jc w:val="both"/>
        <w:rPr>
          <w:sz w:val="28"/>
          <w:szCs w:val="28"/>
          <w:lang w:eastAsia="ar-SA"/>
        </w:rPr>
      </w:pPr>
    </w:p>
    <w:p w14:paraId="675CB9DB" w14:textId="77777777" w:rsidR="0021519A" w:rsidRDefault="0021519A" w:rsidP="002402CA">
      <w:pPr>
        <w:jc w:val="both"/>
        <w:rPr>
          <w:sz w:val="28"/>
          <w:szCs w:val="28"/>
          <w:lang w:eastAsia="ar-SA"/>
        </w:rPr>
      </w:pPr>
    </w:p>
    <w:p w14:paraId="6B530675" w14:textId="43ECD053" w:rsidR="0021519A" w:rsidRDefault="0021519A" w:rsidP="0021519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Лист согласования к постановлению</w:t>
      </w:r>
    </w:p>
    <w:p w14:paraId="26166C25" w14:textId="667DF3BA" w:rsidR="001A0822" w:rsidRPr="001A0822" w:rsidRDefault="001A0822" w:rsidP="001A082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755432" w:rsidRPr="00755432">
        <w:rPr>
          <w:sz w:val="28"/>
          <w:szCs w:val="28"/>
          <w:lang w:eastAsia="ar-SA"/>
        </w:rPr>
        <w:t>О внесении изменения в постановление администрации городского округа Красногорск от 30.07.2024 №2239/7 «О предоставлении целевой субсидии на иные цели муниципальному бюджетному учреждению «Красногорское телевидение» городского округа Красногорск в 2024 году»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402"/>
        <w:gridCol w:w="2835"/>
      </w:tblGrid>
      <w:tr w:rsidR="00BC2A30" w:rsidRPr="00BC2A30" w14:paraId="5D2D2D30" w14:textId="77777777" w:rsidTr="00FF741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73D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430C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Суть возражений, замечаний, предложений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C91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Ф.И.О.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3BE8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Личная подпись</w:t>
            </w:r>
          </w:p>
        </w:tc>
      </w:tr>
      <w:tr w:rsidR="00BC2A30" w:rsidRPr="00BC2A30" w14:paraId="4756C5F5" w14:textId="77777777" w:rsidTr="00DA5040">
        <w:trPr>
          <w:trHeight w:val="4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B78A9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0A64B" w14:textId="77777777" w:rsidR="00BC2A30" w:rsidRPr="00BC2A30" w:rsidRDefault="00BC2A30" w:rsidP="00BC2A3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1688A" w14:textId="77777777" w:rsidR="006178F9" w:rsidRPr="006178F9" w:rsidRDefault="006178F9" w:rsidP="006178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78F9"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14:paraId="17E449E8" w14:textId="77777777" w:rsidR="006178F9" w:rsidRPr="006178F9" w:rsidRDefault="006178F9" w:rsidP="006178F9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178F9">
              <w:rPr>
                <w:rFonts w:eastAsia="Calibri"/>
                <w:sz w:val="28"/>
                <w:szCs w:val="28"/>
                <w:lang w:eastAsia="en-US"/>
              </w:rPr>
              <w:t>городского</w:t>
            </w:r>
            <w:proofErr w:type="gramEnd"/>
            <w:r w:rsidRPr="006178F9">
              <w:rPr>
                <w:rFonts w:eastAsia="Calibri"/>
                <w:sz w:val="28"/>
                <w:szCs w:val="28"/>
                <w:lang w:eastAsia="en-US"/>
              </w:rPr>
              <w:t xml:space="preserve"> округа Красногорск </w:t>
            </w:r>
          </w:p>
          <w:p w14:paraId="6578AD31" w14:textId="2BF3FF9B" w:rsidR="00E20C1A" w:rsidRPr="00BC2A30" w:rsidRDefault="006178F9" w:rsidP="006178F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78F9">
              <w:rPr>
                <w:rFonts w:eastAsia="Calibri"/>
                <w:sz w:val="28"/>
                <w:szCs w:val="28"/>
                <w:lang w:eastAsia="en-US"/>
              </w:rPr>
              <w:t>Н.С. Тимошина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90B63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A0822" w:rsidRPr="00BC2A30" w14:paraId="4269EB59" w14:textId="77777777" w:rsidTr="00FF741B">
        <w:trPr>
          <w:trHeight w:val="166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F8B" w14:textId="77777777" w:rsidR="001A0822" w:rsidRPr="00BC2A30" w:rsidRDefault="001A0822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12F3" w14:textId="77777777" w:rsidR="001A0822" w:rsidRPr="00BC2A30" w:rsidRDefault="001A0822" w:rsidP="00BC2A30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0CC" w14:textId="77777777" w:rsidR="001A0822" w:rsidRPr="00BC2A30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14:paraId="558B9222" w14:textId="77777777" w:rsidR="001A0822" w:rsidRPr="00BC2A30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бухгалтерского учета и отчетности</w:t>
            </w:r>
            <w:r w:rsidRPr="00BC2A30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14:paraId="6671FBE4" w14:textId="77777777" w:rsidR="001A0822" w:rsidRPr="00BC2A30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C2A30">
              <w:rPr>
                <w:rFonts w:eastAsia="Calibri"/>
                <w:sz w:val="28"/>
                <w:szCs w:val="28"/>
                <w:lang w:eastAsia="en-US"/>
              </w:rPr>
              <w:t>Филаткина</w:t>
            </w:r>
            <w:proofErr w:type="spellEnd"/>
            <w:r w:rsidRPr="00BC2A30">
              <w:rPr>
                <w:rFonts w:eastAsia="Calibri"/>
                <w:sz w:val="28"/>
                <w:szCs w:val="28"/>
                <w:lang w:eastAsia="en-US"/>
              </w:rPr>
              <w:t xml:space="preserve"> С.Н.</w:t>
            </w:r>
          </w:p>
          <w:p w14:paraId="0496CAC0" w14:textId="77777777" w:rsidR="001A0822" w:rsidRDefault="001A0822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CC64" w14:textId="77777777" w:rsidR="001A0822" w:rsidRPr="00BC2A30" w:rsidRDefault="001A0822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2A30" w:rsidRPr="00BC2A30" w14:paraId="45D5D363" w14:textId="77777777" w:rsidTr="00FF741B">
        <w:trPr>
          <w:trHeight w:val="7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CE2A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63A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82A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C2A30">
              <w:rPr>
                <w:rFonts w:eastAsia="Calibri"/>
                <w:sz w:val="28"/>
                <w:szCs w:val="28"/>
                <w:lang w:eastAsia="en-US"/>
              </w:rPr>
              <w:t>Правовое управление администрации</w:t>
            </w:r>
          </w:p>
          <w:p w14:paraId="6269459C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A04DE8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D9AE1F" w14:textId="77777777" w:rsidR="00BC2A30" w:rsidRPr="00BC2A30" w:rsidRDefault="00BC2A30" w:rsidP="00BC2A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A61" w14:textId="77777777" w:rsidR="00BC2A30" w:rsidRPr="00BC2A30" w:rsidRDefault="00BC2A30" w:rsidP="00BC2A30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71B6963" w14:textId="77777777" w:rsidR="00BC2A30" w:rsidRPr="00BC2A30" w:rsidRDefault="00BC2A30" w:rsidP="00BC2A30">
      <w:pPr>
        <w:ind w:left="-142"/>
        <w:rPr>
          <w:sz w:val="28"/>
          <w:szCs w:val="28"/>
          <w:lang w:eastAsia="en-US"/>
        </w:rPr>
      </w:pPr>
    </w:p>
    <w:p w14:paraId="31A6CE70" w14:textId="77777777" w:rsidR="00BC2A30" w:rsidRPr="00BC2A30" w:rsidRDefault="00BC2A30" w:rsidP="00BC2A30">
      <w:pPr>
        <w:ind w:left="-142"/>
        <w:rPr>
          <w:sz w:val="28"/>
          <w:szCs w:val="28"/>
          <w:lang w:eastAsia="en-US"/>
        </w:rPr>
      </w:pPr>
      <w:r w:rsidRPr="00BC2A30">
        <w:rPr>
          <w:sz w:val="28"/>
          <w:szCs w:val="28"/>
          <w:lang w:eastAsia="en-US"/>
        </w:rPr>
        <w:t>Дата:</w:t>
      </w:r>
    </w:p>
    <w:p w14:paraId="674A5F80" w14:textId="77777777" w:rsidR="00BC2A30" w:rsidRPr="00BC2A30" w:rsidRDefault="00BC2A30" w:rsidP="00BC2A30">
      <w:pPr>
        <w:ind w:firstLine="709"/>
        <w:rPr>
          <w:sz w:val="28"/>
          <w:szCs w:val="28"/>
          <w:lang w:eastAsia="en-US"/>
        </w:rPr>
      </w:pPr>
    </w:p>
    <w:p w14:paraId="2B3E8FE9" w14:textId="77777777" w:rsidR="00BC2A30" w:rsidRPr="00BC2A30" w:rsidRDefault="00BC2A30" w:rsidP="00886690">
      <w:pPr>
        <w:spacing w:after="160" w:line="259" w:lineRule="auto"/>
        <w:jc w:val="both"/>
        <w:rPr>
          <w:sz w:val="28"/>
          <w:szCs w:val="28"/>
          <w:lang w:eastAsia="en-US"/>
        </w:rPr>
      </w:pPr>
      <w:r w:rsidRPr="00BC2A30">
        <w:rPr>
          <w:sz w:val="28"/>
          <w:szCs w:val="28"/>
          <w:lang w:eastAsia="en-US"/>
        </w:rPr>
        <w:t xml:space="preserve">Ответственный за согласование:                                                             </w:t>
      </w:r>
    </w:p>
    <w:p w14:paraId="1A23B264" w14:textId="37F3BCAA" w:rsidR="00BC2A30" w:rsidRDefault="00755432" w:rsidP="0088669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н</w:t>
      </w:r>
      <w:r w:rsidR="00BC2A30" w:rsidRPr="00BC2A30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="00BC2A30" w:rsidRPr="00BC2A30">
        <w:rPr>
          <w:rFonts w:eastAsia="Calibri"/>
          <w:sz w:val="28"/>
          <w:szCs w:val="28"/>
          <w:lang w:eastAsia="en-US"/>
        </w:rPr>
        <w:t xml:space="preserve"> отдела по вза</w:t>
      </w:r>
      <w:r>
        <w:rPr>
          <w:rFonts w:eastAsia="Calibri"/>
          <w:sz w:val="28"/>
          <w:szCs w:val="28"/>
          <w:lang w:eastAsia="en-US"/>
        </w:rPr>
        <w:t>имодействию со СМИ</w:t>
      </w:r>
      <w:r w:rsidR="00BC2A30">
        <w:rPr>
          <w:rFonts w:eastAsia="Calibri"/>
          <w:sz w:val="28"/>
          <w:szCs w:val="28"/>
          <w:lang w:eastAsia="en-US"/>
        </w:rPr>
        <w:t xml:space="preserve">       </w:t>
      </w:r>
      <w:r w:rsidR="00BC2A30" w:rsidRPr="00BC2A30">
        <w:rPr>
          <w:rFonts w:eastAsia="Calibri"/>
          <w:sz w:val="28"/>
          <w:szCs w:val="28"/>
          <w:lang w:eastAsia="en-US"/>
        </w:rPr>
        <w:t xml:space="preserve">       </w:t>
      </w:r>
      <w:r w:rsidR="00886690">
        <w:rPr>
          <w:rFonts w:eastAsia="Calibri"/>
          <w:sz w:val="28"/>
          <w:szCs w:val="28"/>
          <w:lang w:eastAsia="en-US"/>
        </w:rPr>
        <w:t xml:space="preserve">  </w:t>
      </w:r>
      <w:r w:rsidR="00BC2A30" w:rsidRPr="00BC2A30">
        <w:rPr>
          <w:rFonts w:eastAsia="Calibri"/>
          <w:sz w:val="28"/>
          <w:szCs w:val="28"/>
          <w:lang w:eastAsia="en-US"/>
        </w:rPr>
        <w:t xml:space="preserve">   </w:t>
      </w:r>
      <w:r w:rsidR="00803389">
        <w:rPr>
          <w:rFonts w:eastAsia="Calibri"/>
          <w:sz w:val="28"/>
          <w:szCs w:val="28"/>
          <w:lang w:eastAsia="en-US"/>
        </w:rPr>
        <w:t xml:space="preserve">       </w:t>
      </w:r>
      <w:r w:rsidR="00BC2A30" w:rsidRPr="00BC2A30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>
        <w:rPr>
          <w:rFonts w:eastAsia="Calibri"/>
          <w:sz w:val="28"/>
          <w:szCs w:val="28"/>
          <w:lang w:eastAsia="en-US"/>
        </w:rPr>
        <w:t>И.В.Новиков</w:t>
      </w:r>
      <w:proofErr w:type="spellEnd"/>
    </w:p>
    <w:p w14:paraId="17A7CABF" w14:textId="77777777" w:rsidR="004E37C5" w:rsidRDefault="004E37C5" w:rsidP="00BC2A30">
      <w:pPr>
        <w:spacing w:after="160" w:line="259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1B19D0F7" w14:textId="77777777" w:rsidR="004E37C5" w:rsidRDefault="004E37C5" w:rsidP="00BC2A30">
      <w:pPr>
        <w:spacing w:after="160" w:line="259" w:lineRule="auto"/>
        <w:ind w:left="-567"/>
        <w:jc w:val="both"/>
        <w:rPr>
          <w:rFonts w:eastAsia="Calibri"/>
          <w:sz w:val="28"/>
          <w:szCs w:val="28"/>
          <w:lang w:eastAsia="en-US"/>
        </w:rPr>
      </w:pPr>
    </w:p>
    <w:p w14:paraId="42B9FC71" w14:textId="77777777" w:rsidR="0098798D" w:rsidRDefault="0098798D" w:rsidP="00BC2A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8798D" w:rsidSect="00F42EDE">
      <w:pgSz w:w="11900" w:h="16840"/>
      <w:pgMar w:top="851" w:right="985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3FD"/>
    <w:multiLevelType w:val="multilevel"/>
    <w:tmpl w:val="D3E6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0A33B4"/>
    <w:multiLevelType w:val="hybridMultilevel"/>
    <w:tmpl w:val="A584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B8E"/>
    <w:multiLevelType w:val="singleLevel"/>
    <w:tmpl w:val="353A6216"/>
    <w:lvl w:ilvl="0">
      <w:start w:val="2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2CED4B32"/>
    <w:multiLevelType w:val="hybridMultilevel"/>
    <w:tmpl w:val="345C23A4"/>
    <w:lvl w:ilvl="0" w:tplc="82F6BDE2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F77538"/>
    <w:multiLevelType w:val="hybridMultilevel"/>
    <w:tmpl w:val="1DC4526A"/>
    <w:lvl w:ilvl="0" w:tplc="2522DD72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0"/>
    <w:rsid w:val="00030B9A"/>
    <w:rsid w:val="00053F0B"/>
    <w:rsid w:val="00083570"/>
    <w:rsid w:val="000925B2"/>
    <w:rsid w:val="000A5C26"/>
    <w:rsid w:val="000B22BE"/>
    <w:rsid w:val="000C727E"/>
    <w:rsid w:val="000E2DA2"/>
    <w:rsid w:val="000E70EC"/>
    <w:rsid w:val="0013217E"/>
    <w:rsid w:val="001407EB"/>
    <w:rsid w:val="00142C3D"/>
    <w:rsid w:val="00163CE6"/>
    <w:rsid w:val="00172B8E"/>
    <w:rsid w:val="00187019"/>
    <w:rsid w:val="001A0822"/>
    <w:rsid w:val="00202304"/>
    <w:rsid w:val="0021519A"/>
    <w:rsid w:val="00217F33"/>
    <w:rsid w:val="00220947"/>
    <w:rsid w:val="002304D3"/>
    <w:rsid w:val="00235130"/>
    <w:rsid w:val="002402CA"/>
    <w:rsid w:val="00296394"/>
    <w:rsid w:val="002C3FAE"/>
    <w:rsid w:val="002F0C34"/>
    <w:rsid w:val="00313CEC"/>
    <w:rsid w:val="00342305"/>
    <w:rsid w:val="003724D8"/>
    <w:rsid w:val="003A1CBC"/>
    <w:rsid w:val="003B50A0"/>
    <w:rsid w:val="003E1222"/>
    <w:rsid w:val="003E28E8"/>
    <w:rsid w:val="003E3BFB"/>
    <w:rsid w:val="00432B70"/>
    <w:rsid w:val="00450C30"/>
    <w:rsid w:val="004E37C5"/>
    <w:rsid w:val="004F5659"/>
    <w:rsid w:val="005B2985"/>
    <w:rsid w:val="005C100B"/>
    <w:rsid w:val="005E2541"/>
    <w:rsid w:val="005F0535"/>
    <w:rsid w:val="005F20BD"/>
    <w:rsid w:val="00600373"/>
    <w:rsid w:val="006178F9"/>
    <w:rsid w:val="00637415"/>
    <w:rsid w:val="00662071"/>
    <w:rsid w:val="00663F28"/>
    <w:rsid w:val="00674635"/>
    <w:rsid w:val="00677C50"/>
    <w:rsid w:val="006942BD"/>
    <w:rsid w:val="006C715B"/>
    <w:rsid w:val="006D4AA9"/>
    <w:rsid w:val="00712E3B"/>
    <w:rsid w:val="00721A55"/>
    <w:rsid w:val="007373C5"/>
    <w:rsid w:val="00755432"/>
    <w:rsid w:val="007556F8"/>
    <w:rsid w:val="007645F8"/>
    <w:rsid w:val="007746CB"/>
    <w:rsid w:val="007C06D7"/>
    <w:rsid w:val="007E4480"/>
    <w:rsid w:val="00803389"/>
    <w:rsid w:val="0084233D"/>
    <w:rsid w:val="00844913"/>
    <w:rsid w:val="008635A5"/>
    <w:rsid w:val="00882C47"/>
    <w:rsid w:val="00886690"/>
    <w:rsid w:val="008955B8"/>
    <w:rsid w:val="008A3BD4"/>
    <w:rsid w:val="008C56EE"/>
    <w:rsid w:val="00916FB4"/>
    <w:rsid w:val="009374A5"/>
    <w:rsid w:val="009415E8"/>
    <w:rsid w:val="00946A26"/>
    <w:rsid w:val="0098798D"/>
    <w:rsid w:val="00A212FA"/>
    <w:rsid w:val="00A252BD"/>
    <w:rsid w:val="00A82CBE"/>
    <w:rsid w:val="00AA1071"/>
    <w:rsid w:val="00AC1FC5"/>
    <w:rsid w:val="00AC4D99"/>
    <w:rsid w:val="00AC6503"/>
    <w:rsid w:val="00B93A96"/>
    <w:rsid w:val="00BC1DDA"/>
    <w:rsid w:val="00BC2A30"/>
    <w:rsid w:val="00BC664E"/>
    <w:rsid w:val="00BD6EDB"/>
    <w:rsid w:val="00CC5B9C"/>
    <w:rsid w:val="00D66268"/>
    <w:rsid w:val="00DA5040"/>
    <w:rsid w:val="00DA5513"/>
    <w:rsid w:val="00DD29EB"/>
    <w:rsid w:val="00DE1B92"/>
    <w:rsid w:val="00E20C1A"/>
    <w:rsid w:val="00E86FB4"/>
    <w:rsid w:val="00EB598D"/>
    <w:rsid w:val="00EE42E0"/>
    <w:rsid w:val="00F037BF"/>
    <w:rsid w:val="00F243AC"/>
    <w:rsid w:val="00F42EDE"/>
    <w:rsid w:val="00FB784C"/>
    <w:rsid w:val="00FC7AB7"/>
    <w:rsid w:val="00FF188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65EE"/>
  <w14:defaultImageDpi w14:val="32767"/>
  <w15:docId w15:val="{FE6E7D12-13E4-4107-B898-1DD7A09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A0"/>
    <w:pPr>
      <w:ind w:left="720"/>
      <w:contextualSpacing/>
    </w:pPr>
  </w:style>
  <w:style w:type="paragraph" w:customStyle="1" w:styleId="ConsPlusNonformat">
    <w:name w:val="ConsPlusNonformat"/>
    <w:uiPriority w:val="99"/>
    <w:rsid w:val="00217F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E37C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</vt:lpstr>
      <vt:lpstr>        </vt:lpstr>
      <vt:lpstr>        2. Права и обязанности Сторон</vt:lpstr>
      <vt:lpstr>        </vt:lpstr>
      <vt:lpstr>        2.1.Учреждение обязуется:</vt:lpstr>
      <vt:lpstr>        6.  Заключительные положения</vt:lpstr>
      <vt:lpstr>        </vt:lpstr>
      <vt:lpstr>        </vt:lpstr>
    </vt:vector>
  </TitlesOfParts>
  <Company>diakov.net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Татьяна Борисовна Комина</cp:lastModifiedBy>
  <cp:revision>21</cp:revision>
  <cp:lastPrinted>2024-10-07T06:56:00Z</cp:lastPrinted>
  <dcterms:created xsi:type="dcterms:W3CDTF">2021-09-13T06:51:00Z</dcterms:created>
  <dcterms:modified xsi:type="dcterms:W3CDTF">2024-10-07T07:00:00Z</dcterms:modified>
</cp:coreProperties>
</file>