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8A" w:rsidRPr="007D39F7" w:rsidRDefault="007D39F7" w:rsidP="007D39F7">
      <w:pPr>
        <w:ind w:left="1276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769621ED" wp14:editId="78A07708">
            <wp:extent cx="4086225" cy="3000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7A8A" w:rsidRDefault="007076BF" w:rsidP="002C7A8A">
      <w:pPr>
        <w:spacing w:before="4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Устава муниципального казенного учреждения «Многофункциональный центр предоставления государственных и муниципальных услуг </w:t>
      </w:r>
      <w:r w:rsidR="006333F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2C7A8A">
        <w:rPr>
          <w:rFonts w:ascii="Times New Roman" w:hAnsi="Times New Roman" w:cs="Times New Roman"/>
          <w:sz w:val="28"/>
          <w:szCs w:val="28"/>
        </w:rPr>
        <w:t xml:space="preserve">Красногорск» </w:t>
      </w:r>
    </w:p>
    <w:p w:rsidR="007076BF" w:rsidRDefault="007076BF" w:rsidP="002C7A8A">
      <w:pPr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новой редакции (редакция № 3)</w:t>
      </w:r>
    </w:p>
    <w:p w:rsidR="007076BF" w:rsidRDefault="007076BF" w:rsidP="002C7A8A">
      <w:pPr>
        <w:spacing w:before="4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333FC">
        <w:rPr>
          <w:rFonts w:ascii="Times New Roman" w:hAnsi="Times New Roman" w:cs="Times New Roman"/>
          <w:sz w:val="28"/>
          <w:szCs w:val="28"/>
        </w:rPr>
        <w:t>о исполнение постановления администрации городского округа Красногорск от 13.02.2017 № 283/2 «О переименовании муниципального казенного учреждения «Многофункциональный центр предоставления государственных и муниципальных услуг Красногорского муниципального района», 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Устава муниципального казенного учреждения «Многофункциональный центр предоставления государственных и муниципальных услуг </w:t>
      </w:r>
      <w:r w:rsidR="006333FC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>
        <w:rPr>
          <w:rFonts w:ascii="Times New Roman" w:hAnsi="Times New Roman" w:cs="Times New Roman"/>
          <w:sz w:val="28"/>
          <w:szCs w:val="28"/>
        </w:rPr>
        <w:t xml:space="preserve">» в соответствие действующему законодательству, а также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</w:t>
      </w:r>
      <w:r w:rsidR="006333FC">
        <w:rPr>
          <w:rFonts w:ascii="Times New Roman" w:hAnsi="Times New Roman" w:cs="Times New Roman"/>
          <w:sz w:val="28"/>
          <w:szCs w:val="28"/>
        </w:rPr>
        <w:t>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Минист</w:t>
      </w:r>
      <w:r w:rsidR="006333FC">
        <w:rPr>
          <w:rFonts w:ascii="Times New Roman" w:hAnsi="Times New Roman" w:cs="Times New Roman"/>
          <w:sz w:val="28"/>
          <w:szCs w:val="28"/>
        </w:rPr>
        <w:t xml:space="preserve">ерства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управления, информационных технологий и связи Московской области от </w:t>
      </w:r>
      <w:r w:rsidR="006333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1.0</w:t>
      </w:r>
      <w:r w:rsidR="006333F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333F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3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10-</w:t>
      </w:r>
      <w:r w:rsidR="006333FC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/</w:t>
      </w:r>
      <w:r w:rsidR="006333FC">
        <w:rPr>
          <w:rFonts w:ascii="Times New Roman" w:hAnsi="Times New Roman" w:cs="Times New Roman"/>
          <w:sz w:val="28"/>
          <w:szCs w:val="28"/>
        </w:rPr>
        <w:t>РВ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0D0E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7076BF" w:rsidRDefault="007076BF" w:rsidP="007076B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Устав муниципального казенного учреждения «Многофункциональный центр предоставления государственных и муниципальных услуг </w:t>
      </w:r>
      <w:r w:rsidR="006333F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Красногорск» в новой редакции (редакция № </w:t>
      </w:r>
      <w:r w:rsidR="006333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прилагается). </w:t>
      </w:r>
    </w:p>
    <w:p w:rsidR="007076BF" w:rsidRDefault="007076BF" w:rsidP="007076B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муниципального казенного учреждения «Многофункциональный центр предоставления государственных и муниципальных услуг </w:t>
      </w:r>
      <w:r w:rsidR="006333F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Красногорск» Каюкову Сергею Владимировичу обеспечить государственную регистрацию Устава (редакция № </w:t>
      </w:r>
      <w:r w:rsidR="006333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в  порядке, установленном законодательством Российской Федерации.</w:t>
      </w:r>
    </w:p>
    <w:p w:rsidR="007076BF" w:rsidRDefault="003A7785" w:rsidP="0035410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85">
        <w:rPr>
          <w:rFonts w:ascii="Times New Roman" w:hAnsi="Times New Roman" w:cs="Times New Roman"/>
          <w:sz w:val="28"/>
          <w:szCs w:val="28"/>
        </w:rPr>
        <w:t xml:space="preserve">Отделу услуг и информационных технологий (А.В. Морозову) </w:t>
      </w:r>
      <w:r w:rsidR="007076BF" w:rsidRPr="003A7785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7076BF" w:rsidRPr="003A7785">
        <w:rPr>
          <w:rFonts w:ascii="Times New Roman" w:hAnsi="Times New Roman" w:cs="Times New Roman"/>
          <w:sz w:val="28"/>
          <w:szCs w:val="28"/>
        </w:rPr>
        <w:t>Красногорск.</w:t>
      </w:r>
    </w:p>
    <w:p w:rsidR="003A7785" w:rsidRDefault="007076BF" w:rsidP="00332C5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Редакцию Устава</w:t>
      </w:r>
      <w:r w:rsidR="00D248DB">
        <w:rPr>
          <w:rFonts w:ascii="Times New Roman" w:hAnsi="Times New Roman" w:cs="Times New Roman"/>
          <w:sz w:val="28"/>
          <w:szCs w:val="28"/>
        </w:rPr>
        <w:t xml:space="preserve"> (редакция № 2)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="00D248DB">
        <w:rPr>
          <w:rFonts w:ascii="Times New Roman" w:hAnsi="Times New Roman" w:cs="Times New Roman"/>
          <w:sz w:val="28"/>
          <w:szCs w:val="28"/>
        </w:rPr>
        <w:t xml:space="preserve"> </w:t>
      </w:r>
      <w:r w:rsidR="003A7785">
        <w:rPr>
          <w:rFonts w:ascii="Times New Roman" w:hAnsi="Times New Roman" w:cs="Times New Roman"/>
          <w:sz w:val="28"/>
          <w:szCs w:val="28"/>
        </w:rPr>
        <w:t>временно исполняющим полномочия главы Красногорского муниципального района от 24.12.2015 № 2451/12</w:t>
      </w:r>
      <w:r w:rsidR="00D248DB">
        <w:rPr>
          <w:rFonts w:ascii="Times New Roman" w:hAnsi="Times New Roman" w:cs="Times New Roman"/>
          <w:sz w:val="28"/>
          <w:szCs w:val="28"/>
        </w:rPr>
        <w:t>,</w:t>
      </w:r>
      <w:r w:rsidR="003A7785">
        <w:rPr>
          <w:rFonts w:ascii="Times New Roman" w:hAnsi="Times New Roman" w:cs="Times New Roman"/>
          <w:sz w:val="28"/>
          <w:szCs w:val="28"/>
        </w:rPr>
        <w:t xml:space="preserve"> </w:t>
      </w:r>
      <w:r w:rsidR="00D248DB">
        <w:rPr>
          <w:rFonts w:ascii="Times New Roman" w:hAnsi="Times New Roman" w:cs="Times New Roman"/>
          <w:sz w:val="28"/>
          <w:szCs w:val="28"/>
        </w:rPr>
        <w:t>считать утратившей силу со дня регистрации новой редакции Устава (редакция № 3), утвержденной настоящим постановлением.</w:t>
      </w:r>
      <w:r w:rsidR="003A77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C5C" w:rsidRPr="00332C5C" w:rsidRDefault="00332C5C" w:rsidP="00332C5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A8A">
        <w:rPr>
          <w:rFonts w:ascii="Times New Roman" w:hAnsi="Times New Roman" w:cs="Times New Roman"/>
          <w:sz w:val="28"/>
          <w:szCs w:val="28"/>
        </w:rPr>
        <w:t xml:space="preserve">     </w:t>
      </w:r>
      <w:r w:rsidR="00D31A41" w:rsidRPr="00332C5C">
        <w:rPr>
          <w:rFonts w:ascii="Times New Roman" w:hAnsi="Times New Roman" w:cs="Times New Roman"/>
          <w:sz w:val="28"/>
          <w:szCs w:val="28"/>
        </w:rPr>
        <w:t xml:space="preserve">Директору муниципального казенного учреждения «Многофункциональный центр предоставления государственных и муниципальных услуг городского округа Красногорск» Каюкову Сергею Владимировичу </w:t>
      </w:r>
      <w:r w:rsidRPr="00332C5C">
        <w:rPr>
          <w:rFonts w:ascii="Times New Roman" w:hAnsi="Times New Roman"/>
          <w:sz w:val="28"/>
          <w:szCs w:val="28"/>
        </w:rPr>
        <w:t xml:space="preserve">осуществить в соответствии с законодательством Российской Федерации юридические и организационные мероприятия, связанные с внесением изменений в сведения в части учредителя </w:t>
      </w:r>
      <w:r w:rsidR="001B0F1C" w:rsidRPr="00332C5C">
        <w:rPr>
          <w:rFonts w:ascii="Times New Roman" w:hAnsi="Times New Roman" w:cs="Times New Roman"/>
          <w:sz w:val="28"/>
          <w:szCs w:val="28"/>
        </w:rPr>
        <w:t>муниципального казенного учреждения «Многофункциональный центр предоставления государственных и муниципальных услуг городского округа Красногорск»</w:t>
      </w:r>
      <w:r w:rsidRPr="00332C5C">
        <w:rPr>
          <w:rFonts w:ascii="Times New Roman" w:hAnsi="Times New Roman"/>
          <w:sz w:val="28"/>
          <w:szCs w:val="28"/>
        </w:rPr>
        <w:t xml:space="preserve">, в ИФНС России по г. Красногорску Московской области. </w:t>
      </w:r>
    </w:p>
    <w:p w:rsidR="00D248DB" w:rsidRDefault="007076BF" w:rsidP="00641424">
      <w:pPr>
        <w:pStyle w:val="a6"/>
        <w:numPr>
          <w:ilvl w:val="0"/>
          <w:numId w:val="1"/>
        </w:numPr>
        <w:spacing w:after="7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D248DB">
        <w:rPr>
          <w:rFonts w:ascii="Times New Roman" w:hAnsi="Times New Roman" w:cs="Times New Roman"/>
          <w:sz w:val="28"/>
          <w:szCs w:val="28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D248DB">
        <w:rPr>
          <w:rFonts w:ascii="Times New Roman" w:hAnsi="Times New Roman" w:cs="Times New Roman"/>
          <w:sz w:val="28"/>
          <w:szCs w:val="28"/>
        </w:rPr>
        <w:t>по экономике и финансам Е.В. Коновалову.</w:t>
      </w:r>
    </w:p>
    <w:p w:rsidR="00DC5E39" w:rsidRPr="003E71BF" w:rsidRDefault="002C7A8A" w:rsidP="00DC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DC5E39" w:rsidRPr="003E71BF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DC5E39" w:rsidRPr="003E71BF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Красногорск </w:t>
      </w:r>
    </w:p>
    <w:p w:rsidR="00DC5E39" w:rsidRPr="003E71BF" w:rsidRDefault="00DC5E39" w:rsidP="00DC5E3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1BF">
        <w:rPr>
          <w:rFonts w:ascii="Times New Roman" w:eastAsia="Calibri" w:hAnsi="Times New Roman" w:cs="Times New Roman"/>
          <w:sz w:val="28"/>
          <w:szCs w:val="28"/>
        </w:rPr>
        <w:t xml:space="preserve">Московской области                                             </w:t>
      </w:r>
      <w:r w:rsidRPr="003E71BF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Pr="003E71BF">
        <w:rPr>
          <w:rFonts w:ascii="Times New Roman" w:eastAsia="Calibri" w:hAnsi="Times New Roman" w:cs="Times New Roman"/>
          <w:sz w:val="28"/>
          <w:szCs w:val="28"/>
        </w:rPr>
        <w:tab/>
      </w:r>
      <w:r w:rsidRPr="003E71BF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71BF">
        <w:rPr>
          <w:rFonts w:ascii="Times New Roman" w:eastAsia="Calibri" w:hAnsi="Times New Roman" w:cs="Times New Roman"/>
          <w:sz w:val="28"/>
          <w:szCs w:val="28"/>
        </w:rPr>
        <w:t xml:space="preserve">     Р.Ф. </w:t>
      </w:r>
      <w:proofErr w:type="spellStart"/>
      <w:r w:rsidRPr="003E71BF">
        <w:rPr>
          <w:rFonts w:ascii="Times New Roman" w:eastAsia="Calibri" w:hAnsi="Times New Roman" w:cs="Times New Roman"/>
          <w:sz w:val="28"/>
          <w:szCs w:val="28"/>
        </w:rPr>
        <w:t>Хабиров</w:t>
      </w:r>
      <w:proofErr w:type="spellEnd"/>
    </w:p>
    <w:p w:rsidR="00DC5E39" w:rsidRDefault="00DC5E39" w:rsidP="00DC5E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0F1C" w:rsidRDefault="001B0F1C" w:rsidP="00DC5E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7A8A" w:rsidRPr="00746F51" w:rsidRDefault="002C7A8A" w:rsidP="002C7A8A">
      <w:pPr>
        <w:pStyle w:val="20"/>
        <w:tabs>
          <w:tab w:val="left" w:pos="1432"/>
        </w:tabs>
        <w:spacing w:before="0" w:after="0" w:line="240" w:lineRule="auto"/>
        <w:ind w:right="23"/>
        <w:jc w:val="both"/>
        <w:rPr>
          <w:sz w:val="28"/>
          <w:szCs w:val="28"/>
        </w:rPr>
      </w:pPr>
      <w:r w:rsidRPr="00746F51">
        <w:rPr>
          <w:sz w:val="28"/>
          <w:szCs w:val="28"/>
        </w:rPr>
        <w:t>Верно</w:t>
      </w:r>
    </w:p>
    <w:p w:rsidR="002C7A8A" w:rsidRPr="00746F51" w:rsidRDefault="002C7A8A" w:rsidP="002C7A8A">
      <w:pPr>
        <w:pStyle w:val="20"/>
        <w:tabs>
          <w:tab w:val="left" w:pos="1432"/>
        </w:tabs>
        <w:spacing w:before="0" w:after="0" w:line="240" w:lineRule="auto"/>
        <w:ind w:right="23"/>
        <w:jc w:val="both"/>
        <w:rPr>
          <w:sz w:val="28"/>
          <w:szCs w:val="28"/>
        </w:rPr>
      </w:pPr>
      <w:r w:rsidRPr="00746F51">
        <w:rPr>
          <w:sz w:val="28"/>
          <w:szCs w:val="28"/>
        </w:rPr>
        <w:t>Старший инспектор общего отдела</w:t>
      </w:r>
    </w:p>
    <w:p w:rsidR="002C7A8A" w:rsidRPr="00746F51" w:rsidRDefault="002C7A8A" w:rsidP="002C7A8A">
      <w:pPr>
        <w:pStyle w:val="20"/>
        <w:shd w:val="clear" w:color="auto" w:fill="auto"/>
        <w:tabs>
          <w:tab w:val="left" w:pos="1432"/>
        </w:tabs>
        <w:spacing w:before="0" w:after="0" w:line="240" w:lineRule="auto"/>
        <w:ind w:right="23"/>
        <w:jc w:val="both"/>
        <w:rPr>
          <w:sz w:val="28"/>
          <w:szCs w:val="28"/>
        </w:rPr>
      </w:pPr>
      <w:r w:rsidRPr="00746F51">
        <w:rPr>
          <w:sz w:val="28"/>
          <w:szCs w:val="28"/>
        </w:rPr>
        <w:t xml:space="preserve">административного управления                                                </w:t>
      </w:r>
      <w:r>
        <w:rPr>
          <w:sz w:val="28"/>
          <w:szCs w:val="28"/>
        </w:rPr>
        <w:t xml:space="preserve"> </w:t>
      </w:r>
      <w:r w:rsidRPr="00746F51">
        <w:rPr>
          <w:sz w:val="28"/>
          <w:szCs w:val="28"/>
        </w:rPr>
        <w:t>Ю.Г. Никифорова</w:t>
      </w:r>
    </w:p>
    <w:p w:rsidR="002C7A8A" w:rsidRDefault="002C7A8A" w:rsidP="00DC5E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5E39" w:rsidRPr="003E71BF" w:rsidRDefault="00DC5E39" w:rsidP="00DC5E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71BF">
        <w:rPr>
          <w:rFonts w:ascii="Times New Roman" w:eastAsia="Calibri" w:hAnsi="Times New Roman" w:cs="Times New Roman"/>
          <w:sz w:val="28"/>
          <w:szCs w:val="28"/>
        </w:rPr>
        <w:t xml:space="preserve">Исполнитель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71B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71B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С.В. Каюков </w:t>
      </w:r>
    </w:p>
    <w:p w:rsidR="00DC5E39" w:rsidRDefault="00DC5E39" w:rsidP="00DC5E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5E39" w:rsidRPr="003E71BF" w:rsidRDefault="00DC5E39" w:rsidP="00DC5E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5E39" w:rsidRPr="003E71BF" w:rsidRDefault="00DC5E39" w:rsidP="00DC5E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 w:rsidRPr="003E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Pr="00F4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дело – 2, прокуратуру, МКУ – </w:t>
      </w:r>
      <w:r w:rsidR="004D70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Коноваловой, Ивановой, </w:t>
      </w:r>
      <w:proofErr w:type="spellStart"/>
      <w:r w:rsidRPr="00F47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Оринцевой</w:t>
      </w:r>
      <w:proofErr w:type="spellEnd"/>
      <w:r w:rsidRPr="00F479F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Морозову</w:t>
      </w:r>
    </w:p>
    <w:p w:rsidR="00DC5E39" w:rsidRDefault="00DC5E39" w:rsidP="00DC5E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DC5E39" w:rsidSect="00E7170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F6BDE"/>
    <w:multiLevelType w:val="hybridMultilevel"/>
    <w:tmpl w:val="008E8DF4"/>
    <w:lvl w:ilvl="0" w:tplc="78C0E754">
      <w:start w:val="1"/>
      <w:numFmt w:val="decimal"/>
      <w:lvlText w:val="%1."/>
      <w:lvlJc w:val="left"/>
      <w:pPr>
        <w:ind w:left="1879" w:hanging="117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D174D7"/>
    <w:multiLevelType w:val="hybridMultilevel"/>
    <w:tmpl w:val="01CE9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6C"/>
    <w:rsid w:val="00054294"/>
    <w:rsid w:val="001B0F1C"/>
    <w:rsid w:val="001D7B1A"/>
    <w:rsid w:val="002466C0"/>
    <w:rsid w:val="002C7A8A"/>
    <w:rsid w:val="00332C5C"/>
    <w:rsid w:val="003A7785"/>
    <w:rsid w:val="00431CF8"/>
    <w:rsid w:val="0046200A"/>
    <w:rsid w:val="004D70F2"/>
    <w:rsid w:val="00624EC5"/>
    <w:rsid w:val="006333FC"/>
    <w:rsid w:val="00641424"/>
    <w:rsid w:val="006D3083"/>
    <w:rsid w:val="006F737D"/>
    <w:rsid w:val="007076BF"/>
    <w:rsid w:val="007D39F7"/>
    <w:rsid w:val="008343FD"/>
    <w:rsid w:val="00A91790"/>
    <w:rsid w:val="00AD4E25"/>
    <w:rsid w:val="00B53BF5"/>
    <w:rsid w:val="00B76C4A"/>
    <w:rsid w:val="00C22B49"/>
    <w:rsid w:val="00C35113"/>
    <w:rsid w:val="00C67021"/>
    <w:rsid w:val="00D248DB"/>
    <w:rsid w:val="00D31A41"/>
    <w:rsid w:val="00D41D6C"/>
    <w:rsid w:val="00DC5E39"/>
    <w:rsid w:val="00E7170E"/>
    <w:rsid w:val="00F3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5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5E3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076B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C7A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7A8A"/>
    <w:pPr>
      <w:shd w:val="clear" w:color="auto" w:fill="FFFFFF"/>
      <w:spacing w:before="360" w:after="5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5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5E3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076B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C7A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7A8A"/>
    <w:pPr>
      <w:shd w:val="clear" w:color="auto" w:fill="FFFFFF"/>
      <w:spacing w:before="360" w:after="5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Новиков И</cp:lastModifiedBy>
  <cp:revision>3</cp:revision>
  <cp:lastPrinted>2017-03-28T13:52:00Z</cp:lastPrinted>
  <dcterms:created xsi:type="dcterms:W3CDTF">2017-04-20T08:14:00Z</dcterms:created>
  <dcterms:modified xsi:type="dcterms:W3CDTF">2017-04-20T08:14:00Z</dcterms:modified>
</cp:coreProperties>
</file>