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972666" w:rsidRPr="007B2C68" w:rsidRDefault="00972666" w:rsidP="0057175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Default="00E50A90" w:rsidP="00E50A90">
      <w:pPr>
        <w:tabs>
          <w:tab w:val="left" w:pos="5490"/>
        </w:tabs>
        <w:spacing w:before="100" w:beforeAutospacing="1" w:after="100" w:afterAutospacing="1" w:line="240" w:lineRule="auto"/>
        <w:jc w:val="left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  <w:r w:rsidRPr="007B2C68">
        <w:rPr>
          <w:rFonts w:ascii="Arial" w:eastAsia="Times New Roman" w:hAnsi="Arial" w:cs="Arial"/>
          <w:color w:val="424242"/>
          <w:sz w:val="28"/>
          <w:szCs w:val="28"/>
          <w:lang w:eastAsia="ru-RU"/>
        </w:rPr>
        <w:tab/>
      </w:r>
    </w:p>
    <w:p w:rsidR="008F1A02" w:rsidRPr="007B2C68" w:rsidRDefault="008F1A02" w:rsidP="00E50A90">
      <w:pPr>
        <w:tabs>
          <w:tab w:val="left" w:pos="5490"/>
        </w:tabs>
        <w:spacing w:before="100" w:beforeAutospacing="1" w:after="100" w:afterAutospacing="1" w:line="240" w:lineRule="auto"/>
        <w:jc w:val="left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844A04" w:rsidRDefault="00844A04" w:rsidP="00695EB9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EB9" w:rsidRPr="00937CF4" w:rsidRDefault="00A90578" w:rsidP="00695EB9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</w:t>
      </w:r>
      <w:r w:rsidR="002C1928"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="002C1928"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928"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3E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95EB9"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имуществом и муниципальными финансами</w:t>
      </w:r>
      <w:r w:rsidR="00BC3E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A90578" w:rsidRPr="00937CF4" w:rsidRDefault="00695EB9" w:rsidP="00695EB9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– 2027 годы</w:t>
      </w:r>
      <w:r w:rsidR="00A90578"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городского округа Красногорск Московской области от </w:t>
      </w:r>
      <w:r w:rsidR="0057175D"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>14.10.2022 № 2254/10</w:t>
      </w:r>
    </w:p>
    <w:p w:rsidR="00695EB9" w:rsidRPr="00937CF4" w:rsidRDefault="00695EB9" w:rsidP="00695EB9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774CA7" w:rsidRDefault="00A90578" w:rsidP="00774CA7">
      <w:pPr>
        <w:ind w:firstLine="708"/>
        <w:outlineLvl w:val="2"/>
        <w:rPr>
          <w:rFonts w:ascii="Times New Roman" w:hAnsi="Times New Roman" w:cs="Times New Roman"/>
          <w:sz w:val="28"/>
          <w:szCs w:val="28"/>
        </w:rPr>
      </w:pPr>
      <w:r w:rsidRPr="00937CF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</w:t>
      </w:r>
      <w:r w:rsidR="00727FC8" w:rsidRPr="00937CF4">
        <w:rPr>
          <w:rFonts w:ascii="Times New Roman" w:hAnsi="Times New Roman" w:cs="Times New Roman"/>
          <w:sz w:val="28"/>
          <w:szCs w:val="28"/>
        </w:rPr>
        <w:t xml:space="preserve"> </w:t>
      </w:r>
      <w:r w:rsidR="007B2C68" w:rsidRPr="00937CF4">
        <w:rPr>
          <w:rFonts w:ascii="Times New Roman" w:hAnsi="Times New Roman" w:cs="Times New Roman"/>
          <w:sz w:val="28"/>
          <w:szCs w:val="28"/>
        </w:rPr>
        <w:br/>
      </w:r>
      <w:r w:rsidR="00BC3E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37CF4">
        <w:rPr>
          <w:rFonts w:ascii="Times New Roman" w:hAnsi="Times New Roman" w:cs="Times New Roman"/>
          <w:sz w:val="28"/>
          <w:szCs w:val="28"/>
        </w:rPr>
        <w:t>Об</w:t>
      </w:r>
      <w:r w:rsidR="00E50A90" w:rsidRPr="00937CF4">
        <w:rPr>
          <w:rFonts w:ascii="Times New Roman" w:hAnsi="Times New Roman" w:cs="Times New Roman"/>
          <w:sz w:val="28"/>
          <w:szCs w:val="28"/>
        </w:rPr>
        <w:t xml:space="preserve"> </w:t>
      </w:r>
      <w:r w:rsidRPr="00937CF4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="00BC3E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37CF4">
        <w:rPr>
          <w:rFonts w:ascii="Times New Roman" w:hAnsi="Times New Roman" w:cs="Times New Roman"/>
          <w:sz w:val="28"/>
          <w:szCs w:val="28"/>
        </w:rPr>
        <w:t>, Уставом городского округа Красногорск</w:t>
      </w:r>
      <w:r w:rsidR="000168D6" w:rsidRPr="00937CF4">
        <w:rPr>
          <w:rFonts w:ascii="Times New Roman" w:hAnsi="Times New Roman" w:cs="Times New Roman"/>
          <w:sz w:val="28"/>
          <w:szCs w:val="28"/>
        </w:rPr>
        <w:t xml:space="preserve"> Московской области, решением Совета депутатов городского округа Красногорск </w:t>
      </w:r>
      <w:r w:rsidR="00774CA7" w:rsidRPr="00774CA7">
        <w:rPr>
          <w:rFonts w:ascii="Times New Roman" w:hAnsi="Times New Roman" w:cs="Times New Roman"/>
          <w:sz w:val="28"/>
          <w:szCs w:val="28"/>
        </w:rPr>
        <w:t xml:space="preserve">от </w:t>
      </w:r>
      <w:r w:rsidR="00113FF7">
        <w:rPr>
          <w:rFonts w:ascii="Times New Roman" w:hAnsi="Times New Roman" w:cs="Times New Roman"/>
          <w:sz w:val="28"/>
          <w:szCs w:val="28"/>
        </w:rPr>
        <w:t>21</w:t>
      </w:r>
      <w:r w:rsidR="00BC3E1D" w:rsidRPr="00BC3E1D">
        <w:rPr>
          <w:rFonts w:ascii="Times New Roman" w:hAnsi="Times New Roman" w:cs="Times New Roman"/>
          <w:sz w:val="28"/>
          <w:szCs w:val="28"/>
        </w:rPr>
        <w:t>.1</w:t>
      </w:r>
      <w:r w:rsidR="00113FF7">
        <w:rPr>
          <w:rFonts w:ascii="Times New Roman" w:hAnsi="Times New Roman" w:cs="Times New Roman"/>
          <w:sz w:val="28"/>
          <w:szCs w:val="28"/>
        </w:rPr>
        <w:t>2</w:t>
      </w:r>
      <w:r w:rsidR="00BC3E1D" w:rsidRPr="00BC3E1D">
        <w:rPr>
          <w:rFonts w:ascii="Times New Roman" w:hAnsi="Times New Roman" w:cs="Times New Roman"/>
          <w:sz w:val="28"/>
          <w:szCs w:val="28"/>
        </w:rPr>
        <w:t xml:space="preserve">.2023 </w:t>
      </w:r>
      <w:r w:rsidR="00113FF7">
        <w:rPr>
          <w:rFonts w:ascii="Times New Roman" w:hAnsi="Times New Roman" w:cs="Times New Roman"/>
          <w:sz w:val="28"/>
          <w:szCs w:val="28"/>
        </w:rPr>
        <w:br/>
      </w:r>
      <w:r w:rsidR="00BC3E1D" w:rsidRPr="00BC3E1D">
        <w:rPr>
          <w:rFonts w:ascii="Times New Roman" w:hAnsi="Times New Roman" w:cs="Times New Roman"/>
          <w:sz w:val="28"/>
          <w:szCs w:val="28"/>
        </w:rPr>
        <w:t>№</w:t>
      </w:r>
      <w:r w:rsidR="00113FF7">
        <w:rPr>
          <w:rFonts w:ascii="Times New Roman" w:hAnsi="Times New Roman" w:cs="Times New Roman"/>
          <w:sz w:val="28"/>
          <w:szCs w:val="28"/>
        </w:rPr>
        <w:t xml:space="preserve"> 75/5</w:t>
      </w:r>
      <w:r w:rsidR="00BC3E1D" w:rsidRPr="00BC3E1D">
        <w:rPr>
          <w:rFonts w:ascii="Times New Roman" w:hAnsi="Times New Roman" w:cs="Times New Roman"/>
          <w:sz w:val="28"/>
          <w:szCs w:val="28"/>
        </w:rPr>
        <w:t xml:space="preserve"> </w:t>
      </w:r>
      <w:r w:rsidR="00BC3E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C3E1D" w:rsidRPr="00BC3E1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от 01.12.2022 </w:t>
      </w:r>
      <w:r w:rsidR="00113FF7">
        <w:rPr>
          <w:rFonts w:ascii="Times New Roman" w:hAnsi="Times New Roman" w:cs="Times New Roman"/>
          <w:sz w:val="28"/>
          <w:szCs w:val="28"/>
        </w:rPr>
        <w:br/>
      </w:r>
      <w:r w:rsidR="00BC3E1D" w:rsidRPr="00BC3E1D">
        <w:rPr>
          <w:rFonts w:ascii="Times New Roman" w:hAnsi="Times New Roman" w:cs="Times New Roman"/>
          <w:sz w:val="28"/>
          <w:szCs w:val="28"/>
        </w:rPr>
        <w:t>№</w:t>
      </w:r>
      <w:r w:rsidR="00113FF7">
        <w:rPr>
          <w:rFonts w:ascii="Times New Roman" w:hAnsi="Times New Roman" w:cs="Times New Roman"/>
          <w:sz w:val="28"/>
          <w:szCs w:val="28"/>
        </w:rPr>
        <w:t xml:space="preserve"> </w:t>
      </w:r>
      <w:r w:rsidR="00BC3E1D" w:rsidRPr="00BC3E1D">
        <w:rPr>
          <w:rFonts w:ascii="Times New Roman" w:hAnsi="Times New Roman" w:cs="Times New Roman"/>
          <w:sz w:val="28"/>
          <w:szCs w:val="28"/>
        </w:rPr>
        <w:t xml:space="preserve">811/62 </w:t>
      </w:r>
      <w:r w:rsidR="00BC3E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C3E1D" w:rsidRPr="00BC3E1D">
        <w:rPr>
          <w:rFonts w:ascii="Times New Roman" w:hAnsi="Times New Roman" w:cs="Times New Roman"/>
          <w:sz w:val="28"/>
          <w:szCs w:val="28"/>
        </w:rPr>
        <w:t>О бюджете городского округа Красногорск на 2023 год и на плановый период 2024 и 2025 годов</w:t>
      </w:r>
      <w:r w:rsidR="00F50F6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C58E7"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7CF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90578" w:rsidRPr="00937CF4" w:rsidRDefault="00A90578" w:rsidP="00FB0486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CE2C6D" w:rsidRPr="00937CF4">
        <w:rPr>
          <w:rFonts w:ascii="Times New Roman" w:hAnsi="Times New Roman" w:cs="Times New Roman"/>
          <w:sz w:val="28"/>
          <w:szCs w:val="28"/>
        </w:rPr>
        <w:t xml:space="preserve">муниципальную программу городского округа Красногорск Московской области </w:t>
      </w:r>
      <w:r w:rsidR="00F50F6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7175D" w:rsidRPr="00937CF4">
        <w:rPr>
          <w:rFonts w:ascii="Times New Roman" w:hAnsi="Times New Roman" w:cs="Times New Roman"/>
          <w:sz w:val="28"/>
          <w:szCs w:val="28"/>
        </w:rPr>
        <w:t>Управление имуществом и муниципальными финансами</w:t>
      </w:r>
      <w:r w:rsidR="00F50F6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7175D" w:rsidRPr="00937CF4">
        <w:rPr>
          <w:rFonts w:ascii="Times New Roman" w:hAnsi="Times New Roman" w:cs="Times New Roman"/>
          <w:sz w:val="28"/>
          <w:szCs w:val="28"/>
        </w:rPr>
        <w:t xml:space="preserve"> на 2023 – 2027 годы</w:t>
      </w:r>
      <w:r w:rsidR="00B24D18" w:rsidRPr="00937CF4">
        <w:rPr>
          <w:rFonts w:ascii="Times New Roman" w:hAnsi="Times New Roman" w:cs="Times New Roman"/>
          <w:sz w:val="28"/>
          <w:szCs w:val="28"/>
        </w:rPr>
        <w:t>, утвержденную</w:t>
      </w:r>
      <w:r w:rsidR="00CE2C6D" w:rsidRPr="00937CF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Красногорск от </w:t>
      </w:r>
      <w:r w:rsidR="0057175D" w:rsidRPr="00937CF4">
        <w:rPr>
          <w:rFonts w:ascii="Times New Roman" w:hAnsi="Times New Roman" w:cs="Times New Roman"/>
          <w:sz w:val="28"/>
          <w:szCs w:val="28"/>
        </w:rPr>
        <w:t>14.10.2022 № 2254/10</w:t>
      </w:r>
      <w:r w:rsidR="00C5016A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62379A">
        <w:rPr>
          <w:rFonts w:ascii="Times New Roman" w:hAnsi="Times New Roman" w:cs="Times New Roman"/>
          <w:sz w:val="28"/>
          <w:szCs w:val="28"/>
        </w:rPr>
        <w:t xml:space="preserve">от </w:t>
      </w:r>
      <w:r w:rsidR="00C5016A">
        <w:rPr>
          <w:rFonts w:ascii="Times New Roman" w:hAnsi="Times New Roman" w:cs="Times New Roman"/>
          <w:sz w:val="28"/>
          <w:szCs w:val="28"/>
        </w:rPr>
        <w:t>10.02.2023 №</w:t>
      </w:r>
      <w:r w:rsidR="0062379A" w:rsidRPr="0062379A">
        <w:rPr>
          <w:rFonts w:ascii="Times New Roman" w:hAnsi="Times New Roman" w:cs="Times New Roman"/>
          <w:sz w:val="28"/>
          <w:szCs w:val="28"/>
        </w:rPr>
        <w:t>173/2, от 14.03.2023 № 370/3</w:t>
      </w:r>
      <w:r w:rsidR="0062379A">
        <w:rPr>
          <w:rFonts w:ascii="Times New Roman" w:hAnsi="Times New Roman" w:cs="Times New Roman"/>
          <w:sz w:val="28"/>
          <w:szCs w:val="28"/>
        </w:rPr>
        <w:t>, от 23.03.2023 № 460/3</w:t>
      </w:r>
      <w:r w:rsidR="00C31DB6">
        <w:rPr>
          <w:rFonts w:ascii="Times New Roman" w:hAnsi="Times New Roman" w:cs="Times New Roman"/>
          <w:sz w:val="28"/>
          <w:szCs w:val="28"/>
        </w:rPr>
        <w:t xml:space="preserve">, от </w:t>
      </w:r>
      <w:r w:rsidR="00A47DF7">
        <w:rPr>
          <w:rFonts w:ascii="Times New Roman" w:hAnsi="Times New Roman" w:cs="Times New Roman"/>
          <w:sz w:val="28"/>
          <w:szCs w:val="28"/>
        </w:rPr>
        <w:t>26.06.2023 № 1345/6</w:t>
      </w:r>
      <w:r w:rsidR="00FB767A">
        <w:rPr>
          <w:rFonts w:ascii="Times New Roman" w:hAnsi="Times New Roman" w:cs="Times New Roman"/>
          <w:sz w:val="28"/>
          <w:szCs w:val="28"/>
        </w:rPr>
        <w:t xml:space="preserve">, от 28.09.2023 № 2188/9, от </w:t>
      </w:r>
      <w:r w:rsidR="006A4116">
        <w:rPr>
          <w:rFonts w:ascii="Times New Roman" w:hAnsi="Times New Roman" w:cs="Times New Roman"/>
          <w:sz w:val="28"/>
          <w:szCs w:val="28"/>
        </w:rPr>
        <w:t>18.10.2023 № 2463/10</w:t>
      </w:r>
      <w:r w:rsidR="00113FF7">
        <w:rPr>
          <w:rFonts w:ascii="Times New Roman" w:hAnsi="Times New Roman" w:cs="Times New Roman"/>
          <w:sz w:val="28"/>
          <w:szCs w:val="28"/>
        </w:rPr>
        <w:t>, от 14.12.2023 № 3134/12</w:t>
      </w:r>
      <w:r w:rsidR="0062379A">
        <w:rPr>
          <w:rFonts w:ascii="Times New Roman" w:hAnsi="Times New Roman" w:cs="Times New Roman"/>
          <w:sz w:val="28"/>
          <w:szCs w:val="28"/>
        </w:rPr>
        <w:t xml:space="preserve"> </w:t>
      </w:r>
      <w:r w:rsidR="0062379A" w:rsidRPr="00937CF4">
        <w:rPr>
          <w:rFonts w:ascii="Times New Roman" w:hAnsi="Times New Roman" w:cs="Times New Roman"/>
          <w:sz w:val="28"/>
          <w:szCs w:val="28"/>
        </w:rPr>
        <w:t>(</w:t>
      </w:r>
      <w:r w:rsidR="00CE2C6D" w:rsidRPr="00937CF4">
        <w:rPr>
          <w:rFonts w:ascii="Times New Roman" w:hAnsi="Times New Roman" w:cs="Times New Roman"/>
          <w:sz w:val="28"/>
          <w:szCs w:val="28"/>
        </w:rPr>
        <w:t>далее -  Программа)</w:t>
      </w:r>
      <w:r w:rsidR="00FB0486">
        <w:rPr>
          <w:rFonts w:ascii="Times New Roman" w:hAnsi="Times New Roman" w:cs="Times New Roman"/>
          <w:sz w:val="28"/>
          <w:szCs w:val="28"/>
        </w:rPr>
        <w:t>,</w:t>
      </w:r>
      <w:r w:rsidR="00CE2C6D" w:rsidRPr="00937CF4">
        <w:rPr>
          <w:rFonts w:ascii="Times New Roman" w:hAnsi="Times New Roman" w:cs="Times New Roman"/>
          <w:sz w:val="28"/>
          <w:szCs w:val="28"/>
        </w:rPr>
        <w:t xml:space="preserve"> </w:t>
      </w:r>
      <w:r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0B279D"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дополнения, изложив ее в новой редакции (Приложение)</w:t>
      </w:r>
      <w:r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578" w:rsidRPr="00937CF4" w:rsidRDefault="00A90578" w:rsidP="00FB0486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</w:t>
      </w:r>
      <w:r w:rsidR="006D05B2"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постановление </w:t>
      </w:r>
      <w:r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</w:t>
      </w:r>
      <w:r w:rsidR="00F50F6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Красногорские вести</w:t>
      </w:r>
      <w:r w:rsidR="00F50F6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городского округа Красногорск в сети </w:t>
      </w:r>
      <w:r w:rsidR="00F50F6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F50F6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актуальной редакции Программы.</w:t>
      </w:r>
    </w:p>
    <w:p w:rsidR="00FF1C58" w:rsidRPr="00937CF4" w:rsidRDefault="00A90578" w:rsidP="00FB0486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Сформировать в новой редакции версию Программы в </w:t>
      </w:r>
      <w:r w:rsidR="00F50F6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Подсистеме </w:t>
      </w:r>
      <w:r w:rsidR="00640278"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и мониторингу муниципальных программ Московской области</w:t>
      </w:r>
      <w:r w:rsidR="00F50F6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автоматизированной информационно – аналитической системы мониторинга «Мониторинг социально – экономического развития Московской </w:t>
      </w:r>
      <w:r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с использованием типового регионального сегмента</w:t>
      </w:r>
      <w:r w:rsidR="00E50A90"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DFA"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</w:t>
      </w:r>
      <w:r w:rsidR="00FF1C58"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F6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F50F6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0578" w:rsidRPr="00937CF4" w:rsidRDefault="009E2CF9" w:rsidP="00FB0486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0578"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</w:t>
      </w:r>
      <w:r w:rsidR="00126801"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0578"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B35DE" w:rsidRPr="00937C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В.С. Терентьеву.</w:t>
      </w:r>
    </w:p>
    <w:p w:rsidR="0057175D" w:rsidRPr="00937CF4" w:rsidRDefault="0057175D" w:rsidP="00FB0486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90" w:rsidRPr="00937CF4" w:rsidRDefault="00E50A90" w:rsidP="00FB0486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A02" w:rsidRDefault="00DD12FB" w:rsidP="00FB048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EF078C" w:rsidRPr="00937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г</w:t>
      </w:r>
      <w:r w:rsidRPr="00937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7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 Красногорск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Д.В. Волков</w:t>
      </w:r>
    </w:p>
    <w:p w:rsidR="00C31DB6" w:rsidRDefault="00C31DB6" w:rsidP="00C31DB6">
      <w:pPr>
        <w:rPr>
          <w:rFonts w:ascii="Times New Roman" w:hAnsi="Times New Roman"/>
          <w:sz w:val="28"/>
          <w:szCs w:val="28"/>
        </w:rPr>
      </w:pPr>
    </w:p>
    <w:p w:rsidR="00751211" w:rsidRPr="00751211" w:rsidRDefault="00751211" w:rsidP="00751211">
      <w:pPr>
        <w:rPr>
          <w:rFonts w:ascii="Times New Roman" w:hAnsi="Times New Roman"/>
          <w:sz w:val="28"/>
          <w:szCs w:val="28"/>
        </w:rPr>
      </w:pPr>
      <w:r w:rsidRPr="00751211">
        <w:rPr>
          <w:rFonts w:ascii="Times New Roman" w:hAnsi="Times New Roman"/>
          <w:sz w:val="28"/>
          <w:szCs w:val="28"/>
        </w:rPr>
        <w:t>Верно:</w:t>
      </w:r>
    </w:p>
    <w:p w:rsidR="00751211" w:rsidRPr="00751211" w:rsidRDefault="00751211" w:rsidP="00751211">
      <w:pPr>
        <w:rPr>
          <w:rFonts w:ascii="Times New Roman" w:hAnsi="Times New Roman"/>
          <w:sz w:val="28"/>
          <w:szCs w:val="28"/>
        </w:rPr>
      </w:pPr>
      <w:r w:rsidRPr="00751211"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C31DB6" w:rsidRPr="004E4593" w:rsidRDefault="00751211" w:rsidP="00751211">
      <w:pPr>
        <w:rPr>
          <w:rFonts w:ascii="Times New Roman" w:hAnsi="Times New Roman"/>
          <w:sz w:val="28"/>
          <w:szCs w:val="28"/>
        </w:rPr>
      </w:pPr>
      <w:r w:rsidRPr="00751211">
        <w:rPr>
          <w:rFonts w:ascii="Times New Roman" w:hAnsi="Times New Roman"/>
          <w:sz w:val="28"/>
          <w:szCs w:val="28"/>
        </w:rPr>
        <w:t xml:space="preserve">управления делами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51211">
        <w:rPr>
          <w:rFonts w:ascii="Times New Roman" w:hAnsi="Times New Roman"/>
          <w:sz w:val="28"/>
          <w:szCs w:val="28"/>
        </w:rPr>
        <w:t>Ю.Г. Никифорова</w:t>
      </w:r>
    </w:p>
    <w:p w:rsidR="00C31DB6" w:rsidRDefault="00C31DB6" w:rsidP="00C31DB6">
      <w:pPr>
        <w:rPr>
          <w:rFonts w:ascii="Times New Roman" w:hAnsi="Times New Roman"/>
          <w:sz w:val="28"/>
          <w:szCs w:val="28"/>
        </w:rPr>
      </w:pPr>
    </w:p>
    <w:p w:rsidR="00C31DB6" w:rsidRPr="004E4593" w:rsidRDefault="00C31DB6" w:rsidP="00C31DB6">
      <w:pPr>
        <w:rPr>
          <w:rFonts w:ascii="Times New Roman" w:hAnsi="Times New Roman"/>
          <w:sz w:val="28"/>
          <w:szCs w:val="28"/>
        </w:rPr>
      </w:pPr>
    </w:p>
    <w:p w:rsidR="00C31DB6" w:rsidRPr="004E4593" w:rsidRDefault="00C31DB6" w:rsidP="00C31DB6">
      <w:pPr>
        <w:rPr>
          <w:rFonts w:ascii="Times New Roman" w:hAnsi="Times New Roman"/>
          <w:sz w:val="28"/>
          <w:szCs w:val="28"/>
        </w:rPr>
      </w:pPr>
      <w:r w:rsidRPr="004E4593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И.Л. Цуверкалов</w:t>
      </w:r>
    </w:p>
    <w:p w:rsidR="00C31DB6" w:rsidRPr="004E4593" w:rsidRDefault="00C31DB6" w:rsidP="00C31DB6">
      <w:pPr>
        <w:rPr>
          <w:rFonts w:ascii="Times New Roman" w:hAnsi="Times New Roman"/>
          <w:sz w:val="28"/>
          <w:szCs w:val="28"/>
        </w:rPr>
      </w:pPr>
    </w:p>
    <w:p w:rsidR="00C5016A" w:rsidRDefault="00C31DB6" w:rsidP="00C31DB6">
      <w:pPr>
        <w:rPr>
          <w:rFonts w:ascii="Times New Roman" w:hAnsi="Times New Roman"/>
          <w:sz w:val="28"/>
          <w:szCs w:val="28"/>
        </w:rPr>
      </w:pPr>
      <w:r w:rsidRPr="004E4593">
        <w:rPr>
          <w:rFonts w:ascii="Times New Roman" w:hAnsi="Times New Roman"/>
          <w:sz w:val="28"/>
          <w:szCs w:val="28"/>
        </w:rPr>
        <w:t xml:space="preserve">Разослано: в дело-2, в прокуратуру, Горшковой Е.С., Гереш Н.А., </w:t>
      </w:r>
      <w:r>
        <w:rPr>
          <w:rFonts w:ascii="Times New Roman" w:hAnsi="Times New Roman"/>
          <w:sz w:val="28"/>
          <w:szCs w:val="28"/>
        </w:rPr>
        <w:br/>
      </w:r>
      <w:r w:rsidRPr="004E4593">
        <w:rPr>
          <w:rFonts w:ascii="Times New Roman" w:hAnsi="Times New Roman"/>
          <w:sz w:val="28"/>
          <w:szCs w:val="28"/>
        </w:rPr>
        <w:t xml:space="preserve">Ризвановой Э.Э., Филаткиной С.Н., Терентьевой В.С., АНО </w:t>
      </w:r>
      <w:r w:rsidR="00F50F6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E4593">
        <w:rPr>
          <w:rFonts w:ascii="Times New Roman" w:hAnsi="Times New Roman"/>
          <w:sz w:val="28"/>
          <w:szCs w:val="28"/>
        </w:rPr>
        <w:t xml:space="preserve">Редакция газеты </w:t>
      </w:r>
      <w:r w:rsidR="00F50F6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E4593">
        <w:rPr>
          <w:rFonts w:ascii="Times New Roman" w:hAnsi="Times New Roman"/>
          <w:sz w:val="28"/>
          <w:szCs w:val="28"/>
        </w:rPr>
        <w:t>Красногорские вести</w:t>
      </w:r>
      <w:r w:rsidR="00F50F6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4E4593">
        <w:rPr>
          <w:rFonts w:ascii="Times New Roman" w:hAnsi="Times New Roman"/>
          <w:sz w:val="28"/>
          <w:szCs w:val="28"/>
        </w:rPr>
        <w:t>.</w:t>
      </w:r>
    </w:p>
    <w:p w:rsidR="00C5016A" w:rsidRDefault="00C5016A" w:rsidP="00E8233D">
      <w:pPr>
        <w:rPr>
          <w:rFonts w:ascii="Times New Roman" w:hAnsi="Times New Roman"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2275"/>
        <w:gridCol w:w="2898"/>
        <w:gridCol w:w="3619"/>
      </w:tblGrid>
      <w:tr w:rsidR="00A37D1F" w:rsidTr="006D2C8B">
        <w:trPr>
          <w:trHeight w:val="79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D1F" w:rsidRDefault="00A37D1F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D1F" w:rsidRDefault="00A37D1F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D1F" w:rsidRDefault="00A37D1F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D1F" w:rsidRDefault="00A37D1F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согласования</w:t>
            </w:r>
          </w:p>
        </w:tc>
      </w:tr>
      <w:tr w:rsidR="00A37D1F" w:rsidTr="006D2C8B">
        <w:trPr>
          <w:trHeight w:val="79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D1F" w:rsidRDefault="00A37D1F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D1F" w:rsidRDefault="00A37D1F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Цуверкалов И.Л.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D1F" w:rsidRDefault="00A37D1F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D1F" w:rsidRDefault="00A37D1F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D1F" w:rsidTr="006D2C8B">
        <w:trPr>
          <w:trHeight w:val="79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D1F" w:rsidRDefault="00A37D1F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D1F" w:rsidRDefault="00A37D1F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Будкин А.А.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D1F" w:rsidRDefault="00A37D1F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D1F" w:rsidRDefault="00A37D1F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D1F" w:rsidTr="006D2C8B">
        <w:trPr>
          <w:trHeight w:val="79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D1F" w:rsidRDefault="00A37D1F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D1F" w:rsidRDefault="00A37D1F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О.В.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D1F" w:rsidRDefault="00A37D1F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главы- начальник управления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D1F" w:rsidRDefault="00A37D1F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D1F" w:rsidTr="006D2C8B">
        <w:trPr>
          <w:trHeight w:val="79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D1F" w:rsidRDefault="00A37D1F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D1F" w:rsidRDefault="00A37D1F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31">
              <w:rPr>
                <w:rFonts w:ascii="Times New Roman" w:hAnsi="Times New Roman"/>
                <w:sz w:val="24"/>
                <w:szCs w:val="24"/>
              </w:rPr>
              <w:t>Гереш Н.А.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D1F" w:rsidRDefault="00A37D1F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D1F" w:rsidRDefault="00A37D1F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D1F" w:rsidTr="006D2C8B">
        <w:trPr>
          <w:trHeight w:val="79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D1F" w:rsidRDefault="00A37D1F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D1F" w:rsidRDefault="00A37D1F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31">
              <w:rPr>
                <w:rFonts w:ascii="Times New Roman" w:hAnsi="Times New Roman"/>
                <w:sz w:val="24"/>
                <w:szCs w:val="24"/>
              </w:rPr>
              <w:t>Ризвановой Э.Э.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D1F" w:rsidRDefault="00A37D1F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D1F" w:rsidRDefault="00A37D1F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D1F" w:rsidTr="006D2C8B">
        <w:trPr>
          <w:trHeight w:val="79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D1F" w:rsidRDefault="00A37D1F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D1F" w:rsidRPr="00346A31" w:rsidRDefault="00A37D1F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31">
              <w:rPr>
                <w:rFonts w:ascii="Times New Roman" w:hAnsi="Times New Roman"/>
                <w:sz w:val="24"/>
                <w:szCs w:val="24"/>
              </w:rPr>
              <w:t>Филаткиной С.Н.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D1F" w:rsidRDefault="00A37D1F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D1F" w:rsidRDefault="00A37D1F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D1F" w:rsidTr="006D2C8B">
        <w:trPr>
          <w:trHeight w:val="79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D1F" w:rsidRDefault="00A37D1F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D1F" w:rsidRDefault="00A37D1F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Терентьева В.С.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7D1F" w:rsidRDefault="00A37D1F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D1F" w:rsidRDefault="00A37D1F" w:rsidP="006D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016A" w:rsidRDefault="00C5016A" w:rsidP="00E8233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5016A" w:rsidRDefault="00C5016A" w:rsidP="00E8233D">
      <w:pPr>
        <w:rPr>
          <w:rFonts w:ascii="Times New Roman" w:hAnsi="Times New Roman"/>
          <w:sz w:val="28"/>
          <w:szCs w:val="28"/>
        </w:rPr>
      </w:pPr>
    </w:p>
    <w:sectPr w:rsidR="00C5016A" w:rsidSect="00C31DB6">
      <w:pgSz w:w="11906" w:h="16838"/>
      <w:pgMar w:top="1134" w:right="85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167" w:rsidRDefault="00DC4167" w:rsidP="00EF078C">
      <w:pPr>
        <w:spacing w:line="240" w:lineRule="auto"/>
      </w:pPr>
      <w:r>
        <w:separator/>
      </w:r>
    </w:p>
  </w:endnote>
  <w:endnote w:type="continuationSeparator" w:id="0">
    <w:p w:rsidR="00DC4167" w:rsidRDefault="00DC4167" w:rsidP="00EF0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167" w:rsidRDefault="00DC4167" w:rsidP="00EF078C">
      <w:pPr>
        <w:spacing w:line="240" w:lineRule="auto"/>
      </w:pPr>
      <w:r>
        <w:separator/>
      </w:r>
    </w:p>
  </w:footnote>
  <w:footnote w:type="continuationSeparator" w:id="0">
    <w:p w:rsidR="00DC4167" w:rsidRDefault="00DC4167" w:rsidP="00EF07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78"/>
    <w:rsid w:val="00011C51"/>
    <w:rsid w:val="00013D37"/>
    <w:rsid w:val="000168D6"/>
    <w:rsid w:val="000179C5"/>
    <w:rsid w:val="000259CB"/>
    <w:rsid w:val="0003221A"/>
    <w:rsid w:val="00040005"/>
    <w:rsid w:val="00043AC9"/>
    <w:rsid w:val="000602EA"/>
    <w:rsid w:val="00063B75"/>
    <w:rsid w:val="00072A3E"/>
    <w:rsid w:val="000B279D"/>
    <w:rsid w:val="000D4E94"/>
    <w:rsid w:val="0010185E"/>
    <w:rsid w:val="00101BEA"/>
    <w:rsid w:val="00113FF7"/>
    <w:rsid w:val="00124D6C"/>
    <w:rsid w:val="00126801"/>
    <w:rsid w:val="001763AB"/>
    <w:rsid w:val="0018001E"/>
    <w:rsid w:val="001D5AD5"/>
    <w:rsid w:val="001F5617"/>
    <w:rsid w:val="00207CA3"/>
    <w:rsid w:val="00226D63"/>
    <w:rsid w:val="00236D53"/>
    <w:rsid w:val="002477EB"/>
    <w:rsid w:val="00264E73"/>
    <w:rsid w:val="002B489A"/>
    <w:rsid w:val="002C0295"/>
    <w:rsid w:val="002C0D37"/>
    <w:rsid w:val="002C1928"/>
    <w:rsid w:val="002C7230"/>
    <w:rsid w:val="002D1DD7"/>
    <w:rsid w:val="00316EFF"/>
    <w:rsid w:val="00346A31"/>
    <w:rsid w:val="0035269F"/>
    <w:rsid w:val="00387C6A"/>
    <w:rsid w:val="003A6223"/>
    <w:rsid w:val="003B3408"/>
    <w:rsid w:val="003B35DE"/>
    <w:rsid w:val="003D5180"/>
    <w:rsid w:val="003E316A"/>
    <w:rsid w:val="004104D5"/>
    <w:rsid w:val="00421C6E"/>
    <w:rsid w:val="004528B9"/>
    <w:rsid w:val="004B41E6"/>
    <w:rsid w:val="004D0230"/>
    <w:rsid w:val="00505204"/>
    <w:rsid w:val="00553C62"/>
    <w:rsid w:val="0056505A"/>
    <w:rsid w:val="0056535D"/>
    <w:rsid w:val="0057175D"/>
    <w:rsid w:val="0057626A"/>
    <w:rsid w:val="0058161C"/>
    <w:rsid w:val="0059739C"/>
    <w:rsid w:val="005B2C9A"/>
    <w:rsid w:val="005D21CF"/>
    <w:rsid w:val="005D5708"/>
    <w:rsid w:val="0062379A"/>
    <w:rsid w:val="00640278"/>
    <w:rsid w:val="00650B80"/>
    <w:rsid w:val="00652BBA"/>
    <w:rsid w:val="00695EB9"/>
    <w:rsid w:val="006A4116"/>
    <w:rsid w:val="006B06D0"/>
    <w:rsid w:val="006D05B2"/>
    <w:rsid w:val="006D5628"/>
    <w:rsid w:val="006E3E9F"/>
    <w:rsid w:val="006F212C"/>
    <w:rsid w:val="00702E85"/>
    <w:rsid w:val="00725070"/>
    <w:rsid w:val="00727FC8"/>
    <w:rsid w:val="00740D3B"/>
    <w:rsid w:val="00751211"/>
    <w:rsid w:val="00754780"/>
    <w:rsid w:val="00774CA7"/>
    <w:rsid w:val="00775CCF"/>
    <w:rsid w:val="007B2C68"/>
    <w:rsid w:val="007D61BB"/>
    <w:rsid w:val="007D740B"/>
    <w:rsid w:val="007E1597"/>
    <w:rsid w:val="007F1374"/>
    <w:rsid w:val="00805127"/>
    <w:rsid w:val="00822958"/>
    <w:rsid w:val="00844A04"/>
    <w:rsid w:val="008521A5"/>
    <w:rsid w:val="008C3145"/>
    <w:rsid w:val="008C58E7"/>
    <w:rsid w:val="008E1A15"/>
    <w:rsid w:val="008E43D8"/>
    <w:rsid w:val="008E5D22"/>
    <w:rsid w:val="008F1A02"/>
    <w:rsid w:val="009013E3"/>
    <w:rsid w:val="0090620B"/>
    <w:rsid w:val="00930CDA"/>
    <w:rsid w:val="00936EC1"/>
    <w:rsid w:val="00937CF4"/>
    <w:rsid w:val="0094076F"/>
    <w:rsid w:val="00972666"/>
    <w:rsid w:val="00975D1A"/>
    <w:rsid w:val="009A0595"/>
    <w:rsid w:val="009B7FF7"/>
    <w:rsid w:val="009C1008"/>
    <w:rsid w:val="009D024B"/>
    <w:rsid w:val="009D0C20"/>
    <w:rsid w:val="009D7764"/>
    <w:rsid w:val="009E1309"/>
    <w:rsid w:val="009E2CF9"/>
    <w:rsid w:val="00A0373F"/>
    <w:rsid w:val="00A167A7"/>
    <w:rsid w:val="00A30F87"/>
    <w:rsid w:val="00A37D1F"/>
    <w:rsid w:val="00A400F0"/>
    <w:rsid w:val="00A47DF7"/>
    <w:rsid w:val="00A5394F"/>
    <w:rsid w:val="00A55CFB"/>
    <w:rsid w:val="00A561B2"/>
    <w:rsid w:val="00A64A6D"/>
    <w:rsid w:val="00A716A4"/>
    <w:rsid w:val="00A732C0"/>
    <w:rsid w:val="00A74725"/>
    <w:rsid w:val="00A90578"/>
    <w:rsid w:val="00B01EB5"/>
    <w:rsid w:val="00B110B6"/>
    <w:rsid w:val="00B1255D"/>
    <w:rsid w:val="00B24D18"/>
    <w:rsid w:val="00B41492"/>
    <w:rsid w:val="00B7035F"/>
    <w:rsid w:val="00B70CFE"/>
    <w:rsid w:val="00BA2BAB"/>
    <w:rsid w:val="00BA595F"/>
    <w:rsid w:val="00BC0ADA"/>
    <w:rsid w:val="00BC3E1D"/>
    <w:rsid w:val="00BD7C53"/>
    <w:rsid w:val="00BE2074"/>
    <w:rsid w:val="00C00482"/>
    <w:rsid w:val="00C00666"/>
    <w:rsid w:val="00C0256A"/>
    <w:rsid w:val="00C1495E"/>
    <w:rsid w:val="00C17496"/>
    <w:rsid w:val="00C1790E"/>
    <w:rsid w:val="00C21014"/>
    <w:rsid w:val="00C31DB6"/>
    <w:rsid w:val="00C31DDF"/>
    <w:rsid w:val="00C431DB"/>
    <w:rsid w:val="00C5016A"/>
    <w:rsid w:val="00C53009"/>
    <w:rsid w:val="00CD72E6"/>
    <w:rsid w:val="00CE2C6D"/>
    <w:rsid w:val="00CF0BD7"/>
    <w:rsid w:val="00CF0F68"/>
    <w:rsid w:val="00CF188E"/>
    <w:rsid w:val="00D36DFA"/>
    <w:rsid w:val="00DA1194"/>
    <w:rsid w:val="00DC4167"/>
    <w:rsid w:val="00DD12FB"/>
    <w:rsid w:val="00DE1DAD"/>
    <w:rsid w:val="00DE73FA"/>
    <w:rsid w:val="00DF60F7"/>
    <w:rsid w:val="00E102ED"/>
    <w:rsid w:val="00E120DA"/>
    <w:rsid w:val="00E12DA2"/>
    <w:rsid w:val="00E2157C"/>
    <w:rsid w:val="00E40FFD"/>
    <w:rsid w:val="00E437A3"/>
    <w:rsid w:val="00E4559C"/>
    <w:rsid w:val="00E50A90"/>
    <w:rsid w:val="00E56E35"/>
    <w:rsid w:val="00E8233D"/>
    <w:rsid w:val="00EC0112"/>
    <w:rsid w:val="00ED1D8E"/>
    <w:rsid w:val="00ED6443"/>
    <w:rsid w:val="00EF078C"/>
    <w:rsid w:val="00EF1E7F"/>
    <w:rsid w:val="00F05358"/>
    <w:rsid w:val="00F20412"/>
    <w:rsid w:val="00F21767"/>
    <w:rsid w:val="00F2768B"/>
    <w:rsid w:val="00F41946"/>
    <w:rsid w:val="00F50F6B"/>
    <w:rsid w:val="00F61CE8"/>
    <w:rsid w:val="00F673A7"/>
    <w:rsid w:val="00F73328"/>
    <w:rsid w:val="00F77A8F"/>
    <w:rsid w:val="00F9495B"/>
    <w:rsid w:val="00FA4086"/>
    <w:rsid w:val="00FA67C6"/>
    <w:rsid w:val="00FB00E4"/>
    <w:rsid w:val="00FB0486"/>
    <w:rsid w:val="00FB5C17"/>
    <w:rsid w:val="00FB767A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5D05CD-7D53-4F6C-A007-FF342474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D7"/>
  </w:style>
  <w:style w:type="paragraph" w:styleId="3">
    <w:name w:val="heading 3"/>
    <w:basedOn w:val="a"/>
    <w:link w:val="30"/>
    <w:uiPriority w:val="9"/>
    <w:qFormat/>
    <w:rsid w:val="00A90578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5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05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578"/>
    <w:rPr>
      <w:b/>
      <w:bCs/>
    </w:rPr>
  </w:style>
  <w:style w:type="paragraph" w:customStyle="1" w:styleId="ConsPlusNormal">
    <w:name w:val="ConsPlusNormal"/>
    <w:link w:val="ConsPlusNormal0"/>
    <w:rsid w:val="00A9057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057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E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E9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78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078C"/>
  </w:style>
  <w:style w:type="paragraph" w:styleId="a9">
    <w:name w:val="footer"/>
    <w:basedOn w:val="a"/>
    <w:link w:val="aa"/>
    <w:uiPriority w:val="99"/>
    <w:unhideWhenUsed/>
    <w:rsid w:val="00EF078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1" w:color="E0E0E0"/>
            <w:right w:val="none" w:sz="0" w:space="0" w:color="auto"/>
          </w:divBdr>
        </w:div>
        <w:div w:id="414744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0963E-48D2-4EF9-9614-40D7AAD9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Kotiay</dc:creator>
  <cp:keywords/>
  <dc:description>exif_MSED_32622a4e148fadf22e3e59c5134e590a495ce57c4dd4ebba0fd934e22bfff0a0</dc:description>
  <cp:lastModifiedBy>Иван Леонидович Цуверкалов</cp:lastModifiedBy>
  <cp:revision>4</cp:revision>
  <cp:lastPrinted>2023-12-29T06:25:00Z</cp:lastPrinted>
  <dcterms:created xsi:type="dcterms:W3CDTF">2023-12-29T06:26:00Z</dcterms:created>
  <dcterms:modified xsi:type="dcterms:W3CDTF">2023-12-29T07:13:00Z</dcterms:modified>
</cp:coreProperties>
</file>