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4997" w14:textId="77777777" w:rsidR="008E0554" w:rsidRDefault="008E0554">
      <w:pPr>
        <w:pStyle w:val="ConsPlusTitle"/>
        <w:jc w:val="both"/>
      </w:pPr>
    </w:p>
    <w:p w14:paraId="31E005D7" w14:textId="77777777" w:rsidR="008E0554" w:rsidRDefault="008E0554">
      <w:pPr>
        <w:pStyle w:val="ConsPlusTitle"/>
        <w:jc w:val="both"/>
      </w:pPr>
    </w:p>
    <w:p w14:paraId="7A4CD6BA" w14:textId="77777777" w:rsidR="008E0554" w:rsidRDefault="008E0554">
      <w:pPr>
        <w:pStyle w:val="ConsPlusTitle"/>
        <w:jc w:val="both"/>
      </w:pPr>
    </w:p>
    <w:p w14:paraId="70D6A4AA" w14:textId="77777777" w:rsidR="008E0554" w:rsidRDefault="008E0554">
      <w:pPr>
        <w:pStyle w:val="ConsPlusTitle"/>
        <w:jc w:val="both"/>
      </w:pPr>
    </w:p>
    <w:p w14:paraId="7577FAC7" w14:textId="77777777" w:rsidR="00C4194F" w:rsidRDefault="00C4194F">
      <w:pPr>
        <w:pStyle w:val="ConsPlusTitle"/>
        <w:jc w:val="both"/>
      </w:pPr>
      <w:r>
        <w:t xml:space="preserve">    </w:t>
      </w:r>
    </w:p>
    <w:p w14:paraId="16DC8939" w14:textId="77777777" w:rsidR="00C4194F" w:rsidRDefault="00C4194F">
      <w:pPr>
        <w:pStyle w:val="ConsPlusTitle"/>
        <w:jc w:val="both"/>
      </w:pPr>
    </w:p>
    <w:p w14:paraId="25891CF6" w14:textId="77777777" w:rsidR="000E1D7F" w:rsidRDefault="000E1D7F">
      <w:pPr>
        <w:pStyle w:val="ConsPlusTitle"/>
        <w:jc w:val="both"/>
      </w:pPr>
    </w:p>
    <w:p w14:paraId="1828C743" w14:textId="77777777" w:rsidR="002115E1" w:rsidRDefault="002115E1">
      <w:pPr>
        <w:pStyle w:val="ConsPlusTitle"/>
        <w:jc w:val="both"/>
      </w:pPr>
    </w:p>
    <w:p w14:paraId="6F710A29" w14:textId="77777777" w:rsidR="002115E1" w:rsidRDefault="002115E1">
      <w:pPr>
        <w:pStyle w:val="ConsPlusTitle"/>
        <w:jc w:val="both"/>
      </w:pPr>
    </w:p>
    <w:p w14:paraId="5E9FC945" w14:textId="77777777" w:rsidR="00C4194F" w:rsidRDefault="00C4194F">
      <w:pPr>
        <w:pStyle w:val="ConsPlusTitle"/>
        <w:jc w:val="both"/>
      </w:pPr>
    </w:p>
    <w:p w14:paraId="32F93801" w14:textId="77777777" w:rsidR="00C4194F" w:rsidRDefault="00C4194F">
      <w:pPr>
        <w:pStyle w:val="ConsPlusTitle"/>
        <w:jc w:val="both"/>
      </w:pPr>
    </w:p>
    <w:p w14:paraId="1DE65356" w14:textId="77777777" w:rsidR="00300B1D" w:rsidRDefault="00300B1D">
      <w:pPr>
        <w:pStyle w:val="ConsPlusTitle"/>
        <w:jc w:val="both"/>
      </w:pPr>
    </w:p>
    <w:p w14:paraId="2817BCF8" w14:textId="77777777" w:rsidR="00300B1D" w:rsidRDefault="00300B1D">
      <w:pPr>
        <w:pStyle w:val="ConsPlusTitle"/>
        <w:jc w:val="both"/>
      </w:pPr>
    </w:p>
    <w:p w14:paraId="31B94ECF" w14:textId="77777777" w:rsidR="00300B1D" w:rsidRDefault="00300B1D">
      <w:pPr>
        <w:pStyle w:val="ConsPlusTitle"/>
        <w:jc w:val="both"/>
      </w:pPr>
    </w:p>
    <w:p w14:paraId="2D113770" w14:textId="77777777" w:rsidR="002101BC" w:rsidRDefault="002101BC">
      <w:pPr>
        <w:pStyle w:val="ConsPlusTitle"/>
        <w:jc w:val="both"/>
      </w:pPr>
    </w:p>
    <w:p w14:paraId="001F303D" w14:textId="77777777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формирования перечня налоговых</w:t>
      </w:r>
    </w:p>
    <w:p w14:paraId="478A46E3" w14:textId="2E97BA43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расходов городского округа Красногорск Московской области</w:t>
      </w:r>
    </w:p>
    <w:p w14:paraId="1ECE4B2F" w14:textId="0DD1652C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и оценки налоговых расходов городского округа Красногорск</w:t>
      </w:r>
    </w:p>
    <w:p w14:paraId="6B270E55" w14:textId="1D6C67D0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утвержденный постановлением</w:t>
      </w:r>
    </w:p>
    <w:p w14:paraId="545DBEED" w14:textId="77777777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Красногорск</w:t>
      </w:r>
    </w:p>
    <w:p w14:paraId="2B72613E" w14:textId="7B03537D" w:rsidR="001F085F" w:rsidRPr="001F085F" w:rsidRDefault="001F085F" w:rsidP="001F085F">
      <w:pPr>
        <w:pStyle w:val="ConsPlusNormal"/>
        <w:ind w:right="28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Московской области от 15.05.2020 № 886/5</w:t>
      </w:r>
    </w:p>
    <w:p w14:paraId="5E094483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965040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9167FD" w14:textId="77777777" w:rsidR="001F085F" w:rsidRPr="001F085F" w:rsidRDefault="001F085F" w:rsidP="001F08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1F085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174.3</w:t>
        </w:r>
      </w:hyperlink>
      <w:r w:rsidRPr="001F085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в связи с предоставлением  налоговых льгот по местным налогам, руководствуясь </w:t>
      </w:r>
      <w:hyperlink r:id="rId7" w:history="1">
        <w:r w:rsidRPr="001F085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1F085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Красногорск Московской области, постановляю:</w:t>
      </w:r>
    </w:p>
    <w:p w14:paraId="264F2C5A" w14:textId="77777777" w:rsidR="001F085F" w:rsidRPr="001F085F" w:rsidRDefault="001F085F" w:rsidP="001F08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 xml:space="preserve">1. Внести в Порядок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области, утвержденный постановлением администрации городского округа Красногорск от 15.05.2020 №886/5 «Об утверждении Порядка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области» (далее – Порядок) следующие изменения: </w:t>
      </w:r>
    </w:p>
    <w:p w14:paraId="4665518F" w14:textId="77777777" w:rsidR="001F085F" w:rsidRPr="001F085F" w:rsidRDefault="001F085F" w:rsidP="001F08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1.1. в приложение 1 "</w:t>
      </w:r>
      <w:hyperlink r:id="rId8" w:history="1">
        <w:r w:rsidRPr="001F085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Pr="001F085F">
        <w:rPr>
          <w:rFonts w:ascii="Times New Roman" w:hAnsi="Times New Roman" w:cs="Times New Roman"/>
          <w:bCs/>
          <w:sz w:val="28"/>
          <w:szCs w:val="28"/>
        </w:rPr>
        <w:t xml:space="preserve"> кураторов налоговых расходов":</w:t>
      </w:r>
    </w:p>
    <w:p w14:paraId="37F6C520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а) пункт 4 изложить в новой редакции:</w:t>
      </w:r>
    </w:p>
    <w:p w14:paraId="10F51EDD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835"/>
        <w:gridCol w:w="1560"/>
      </w:tblGrid>
      <w:tr w:rsidR="001F085F" w:rsidRPr="001F085F" w14:paraId="2B97031B" w14:textId="77777777" w:rsidTr="001F085F">
        <w:tc>
          <w:tcPr>
            <w:tcW w:w="568" w:type="dxa"/>
          </w:tcPr>
          <w:p w14:paraId="26ADCDA4" w14:textId="1BCD9D28" w:rsidR="001F085F" w:rsidRPr="001F085F" w:rsidRDefault="001F085F" w:rsidP="001F085F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4B6DFBF" w14:textId="77777777" w:rsidR="001F085F" w:rsidRPr="001F085F" w:rsidRDefault="001F085F" w:rsidP="001F085F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Льготы, предоставляемые инвалидам, имеющим I и II группы инвалидности, инвалидам с детства, детям-инвалидам, ветеранам и инвалидам Великой Отечественной войны, а также ветеранам и инвалидам боевых действий, в том числе военнослужащим из числа мобилизованных и лиц, заключивших контракт о добровольном содействии в выполнении задач, возложенных на Вооруженные Силы Российской Федерации, принимавшим </w:t>
            </w: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2835" w:type="dxa"/>
          </w:tcPr>
          <w:p w14:paraId="26B2940E" w14:textId="77777777" w:rsidR="001F085F" w:rsidRPr="001F085F" w:rsidRDefault="001F085F" w:rsidP="001F085F">
            <w:pPr>
              <w:pStyle w:val="ConsPlusNormal"/>
              <w:ind w:right="283"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Пп. 5.2 п. 5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 (с измен. от 25.04.2024 №123/9)</w:t>
            </w:r>
          </w:p>
          <w:p w14:paraId="2BE6A5B1" w14:textId="77777777" w:rsidR="001F085F" w:rsidRPr="001F085F" w:rsidRDefault="001F085F" w:rsidP="001F085F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6F5184" w14:textId="77777777" w:rsidR="001F085F" w:rsidRPr="001F085F" w:rsidRDefault="001F085F" w:rsidP="001F085F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по социальным вопросам</w:t>
            </w:r>
          </w:p>
        </w:tc>
      </w:tr>
    </w:tbl>
    <w:p w14:paraId="5B5EE797" w14:textId="77777777" w:rsidR="001F085F" w:rsidRPr="001F085F" w:rsidRDefault="001F085F" w:rsidP="001F085F">
      <w:pPr>
        <w:pStyle w:val="ConsPlusNormal"/>
        <w:ind w:right="283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2E78251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 xml:space="preserve"> б) дополнить пунктом 16 следующего содержания:</w:t>
      </w:r>
    </w:p>
    <w:p w14:paraId="667F3DEE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835"/>
        <w:gridCol w:w="1560"/>
      </w:tblGrid>
      <w:tr w:rsidR="001F085F" w:rsidRPr="001F085F" w14:paraId="3BB17BA2" w14:textId="77777777" w:rsidTr="00EC605F">
        <w:tc>
          <w:tcPr>
            <w:tcW w:w="568" w:type="dxa"/>
          </w:tcPr>
          <w:p w14:paraId="3A77D1DE" w14:textId="77777777" w:rsidR="001F085F" w:rsidRPr="001F085F" w:rsidRDefault="001F085F" w:rsidP="001F085F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21BAF589" w14:textId="77777777" w:rsidR="001F085F" w:rsidRPr="001F085F" w:rsidRDefault="001F085F" w:rsidP="001F085F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женщинам, которым в установленном порядке присвоено звание «Мать-героиня»</w:t>
            </w:r>
          </w:p>
        </w:tc>
        <w:tc>
          <w:tcPr>
            <w:tcW w:w="2835" w:type="dxa"/>
          </w:tcPr>
          <w:p w14:paraId="1C6A51FA" w14:textId="77777777" w:rsidR="001F085F" w:rsidRPr="001F085F" w:rsidRDefault="001F085F" w:rsidP="001F085F">
            <w:pPr>
              <w:pStyle w:val="ConsPlusNormal"/>
              <w:ind w:right="283"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>пп. 5.14. п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№ 277/18 (с измен. от 30.11.2023 №46/4)</w:t>
            </w:r>
          </w:p>
          <w:p w14:paraId="35D7A90E" w14:textId="77777777" w:rsidR="001F085F" w:rsidRPr="001F085F" w:rsidRDefault="001F085F" w:rsidP="001F085F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7D51A2" w14:textId="77777777" w:rsidR="001F085F" w:rsidRPr="001F085F" w:rsidRDefault="001F085F" w:rsidP="001F085F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8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социальным вопросам</w:t>
            </w:r>
          </w:p>
        </w:tc>
      </w:tr>
    </w:tbl>
    <w:p w14:paraId="22E0D024" w14:textId="77777777" w:rsidR="001F085F" w:rsidRPr="001F085F" w:rsidRDefault="001F085F" w:rsidP="001F085F">
      <w:pPr>
        <w:pStyle w:val="ConsPlusNormal"/>
        <w:ind w:right="283"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59DCA33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 в сетевом издании «Интернет-портал городского округа Красногорск Московской области» по адресу: https://krasnogorsk-adm.ru/.</w:t>
      </w:r>
    </w:p>
    <w:p w14:paraId="3162C731" w14:textId="77777777" w:rsidR="001F085F" w:rsidRPr="001F085F" w:rsidRDefault="001F085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85F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Красногорск Е.С. Горшкову.</w:t>
      </w:r>
    </w:p>
    <w:p w14:paraId="63F03F06" w14:textId="77777777" w:rsidR="00C4194F" w:rsidRDefault="00C4194F" w:rsidP="001F085F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AEAB6A" w14:textId="77777777" w:rsidR="00300B1D" w:rsidRDefault="00300B1D" w:rsidP="001F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F2BA01" w14:textId="77777777" w:rsidR="00300B1D" w:rsidRPr="0083512A" w:rsidRDefault="00300B1D" w:rsidP="004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6DD4E6" w14:textId="77777777" w:rsidR="005D6680" w:rsidRPr="0083512A" w:rsidRDefault="005D6680" w:rsidP="005D6680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3512A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83512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5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1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14:paraId="0C8D412B" w14:textId="77777777" w:rsidR="005D6680" w:rsidRPr="0083512A" w:rsidRDefault="005D6680" w:rsidP="005D6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9B849" w14:textId="77777777" w:rsidR="005D6680" w:rsidRPr="0083512A" w:rsidRDefault="005D6680" w:rsidP="005D6680">
      <w:pPr>
        <w:pStyle w:val="ConsPlusNormal"/>
        <w:rPr>
          <w:sz w:val="28"/>
          <w:szCs w:val="28"/>
        </w:rPr>
      </w:pPr>
    </w:p>
    <w:p w14:paraId="69EF7BB1" w14:textId="77777777" w:rsidR="005D6680" w:rsidRPr="0083512A" w:rsidRDefault="005D6680" w:rsidP="005D6680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6937D4" w14:textId="77777777" w:rsidR="005D6680" w:rsidRPr="0083512A" w:rsidRDefault="005D6680" w:rsidP="005D6680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512A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14:paraId="168F8387" w14:textId="77777777" w:rsidR="005D6680" w:rsidRPr="0083512A" w:rsidRDefault="005D6680" w:rsidP="005D6680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512A">
        <w:rPr>
          <w:rFonts w:ascii="Times New Roman" w:eastAsia="Times New Roman" w:hAnsi="Times New Roman" w:cs="Times New Roman"/>
          <w:sz w:val="28"/>
          <w:szCs w:val="28"/>
        </w:rPr>
        <w:t>Старший инспектор общего отдела</w:t>
      </w:r>
    </w:p>
    <w:p w14:paraId="1AB59EC6" w14:textId="77777777" w:rsidR="005D6680" w:rsidRPr="0083512A" w:rsidRDefault="005D6680" w:rsidP="005D6680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83512A">
        <w:rPr>
          <w:rFonts w:ascii="Times New Roman" w:eastAsia="Times New Roman" w:hAnsi="Times New Roman" w:cs="Times New Roman"/>
          <w:sz w:val="28"/>
          <w:szCs w:val="28"/>
        </w:rPr>
        <w:t>управления делами</w:t>
      </w:r>
      <w:r w:rsidRPr="0083512A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512A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83512A">
        <w:rPr>
          <w:rFonts w:ascii="Times New Roman" w:eastAsia="Times New Roman" w:hAnsi="Times New Roman" w:cs="Times New Roman"/>
          <w:sz w:val="28"/>
          <w:szCs w:val="28"/>
        </w:rPr>
        <w:t>Ю.Г. Никифорова</w:t>
      </w:r>
    </w:p>
    <w:p w14:paraId="4498C568" w14:textId="77777777" w:rsidR="005D6680" w:rsidRDefault="005D6680" w:rsidP="005D668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7A95719" w14:textId="77777777" w:rsidR="005D6680" w:rsidRDefault="005D6680" w:rsidP="005D668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67F0A2F" w14:textId="77777777" w:rsidR="005D6680" w:rsidRPr="0083512A" w:rsidRDefault="005D6680" w:rsidP="005D668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3512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83512A">
        <w:rPr>
          <w:rFonts w:ascii="Times New Roman" w:eastAsia="Times New Roman" w:hAnsi="Times New Roman" w:cs="Times New Roman"/>
          <w:sz w:val="27"/>
          <w:szCs w:val="27"/>
        </w:rPr>
        <w:tab/>
      </w:r>
      <w:bookmarkStart w:id="0" w:name="P34"/>
      <w:bookmarkEnd w:id="0"/>
      <w:r w:rsidRPr="0083512A">
        <w:rPr>
          <w:rFonts w:ascii="Times New Roman" w:eastAsia="Times New Roman" w:hAnsi="Times New Roman" w:cs="Times New Roman"/>
          <w:sz w:val="27"/>
          <w:szCs w:val="27"/>
        </w:rPr>
        <w:t xml:space="preserve">             Н.А. Гереш</w:t>
      </w:r>
    </w:p>
    <w:p w14:paraId="01BAAF9A" w14:textId="77777777" w:rsidR="005D6680" w:rsidRDefault="005D6680" w:rsidP="005D66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1C8D8E" w14:textId="77777777" w:rsidR="005D6680" w:rsidRDefault="005D6680" w:rsidP="005D66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0A2B7F" w14:textId="2E100A4D" w:rsidR="005D6680" w:rsidRPr="0083512A" w:rsidRDefault="005D6680" w:rsidP="005D66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A">
        <w:rPr>
          <w:rFonts w:ascii="Times New Roman" w:eastAsia="Times New Roman" w:hAnsi="Times New Roman" w:cs="Times New Roman"/>
          <w:sz w:val="26"/>
          <w:szCs w:val="26"/>
        </w:rPr>
        <w:t>Разослано: в дело, прокуратура, Н.С.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12A">
        <w:rPr>
          <w:rFonts w:ascii="Times New Roman" w:eastAsia="Times New Roman" w:hAnsi="Times New Roman" w:cs="Times New Roman"/>
          <w:sz w:val="26"/>
          <w:szCs w:val="26"/>
        </w:rPr>
        <w:t>Тимошина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 w:rsidRPr="0083512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3512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Горшко</w:t>
      </w:r>
      <w:r w:rsidRPr="0083512A">
        <w:rPr>
          <w:rFonts w:ascii="Times New Roman" w:eastAsia="Times New Roman" w:hAnsi="Times New Roman" w:cs="Times New Roman"/>
          <w:sz w:val="26"/>
          <w:szCs w:val="26"/>
        </w:rPr>
        <w:t xml:space="preserve">ва, Н.А. Гереш, </w:t>
      </w:r>
      <w:proofErr w:type="spellStart"/>
      <w:r w:rsidRPr="0083512A">
        <w:rPr>
          <w:rFonts w:ascii="Times New Roman" w:eastAsia="Times New Roman" w:hAnsi="Times New Roman" w:cs="Times New Roman"/>
          <w:sz w:val="26"/>
          <w:szCs w:val="26"/>
        </w:rPr>
        <w:t>Э.Э.Ризванова</w:t>
      </w:r>
      <w:proofErr w:type="spellEnd"/>
      <w:r w:rsidRPr="0083512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Колчанова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С.Н. Филаткина</w:t>
      </w:r>
      <w:r w:rsidRPr="008351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335D50" w14:textId="77777777" w:rsidR="005D6680" w:rsidRPr="0083512A" w:rsidRDefault="005D6680" w:rsidP="005D6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6"/>
          <w:szCs w:val="26"/>
        </w:rPr>
      </w:pPr>
    </w:p>
    <w:p w14:paraId="5412C4F3" w14:textId="77777777"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F1A90D7" w14:textId="77777777"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94697A" w14:textId="77777777"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074E" w:rsidSect="005D668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0C2"/>
    <w:multiLevelType w:val="multilevel"/>
    <w:tmpl w:val="370C2D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2E2E4BD9"/>
    <w:multiLevelType w:val="hybridMultilevel"/>
    <w:tmpl w:val="F92247A0"/>
    <w:lvl w:ilvl="0" w:tplc="5E1E0F5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F"/>
    <w:rsid w:val="00001E6E"/>
    <w:rsid w:val="0003639F"/>
    <w:rsid w:val="00041745"/>
    <w:rsid w:val="000601C3"/>
    <w:rsid w:val="000759C4"/>
    <w:rsid w:val="000C21D4"/>
    <w:rsid w:val="000D30CF"/>
    <w:rsid w:val="000E1D7F"/>
    <w:rsid w:val="001003D1"/>
    <w:rsid w:val="00110718"/>
    <w:rsid w:val="0011520A"/>
    <w:rsid w:val="00116FBE"/>
    <w:rsid w:val="00117E0A"/>
    <w:rsid w:val="0014204A"/>
    <w:rsid w:val="00156C5D"/>
    <w:rsid w:val="00163F61"/>
    <w:rsid w:val="001843A8"/>
    <w:rsid w:val="001A5B84"/>
    <w:rsid w:val="001A5DE3"/>
    <w:rsid w:val="001D312B"/>
    <w:rsid w:val="001E472C"/>
    <w:rsid w:val="001F085F"/>
    <w:rsid w:val="001F2B81"/>
    <w:rsid w:val="00201A9E"/>
    <w:rsid w:val="00206C06"/>
    <w:rsid w:val="002101BC"/>
    <w:rsid w:val="002115E1"/>
    <w:rsid w:val="0021209C"/>
    <w:rsid w:val="00227F44"/>
    <w:rsid w:val="00236D62"/>
    <w:rsid w:val="00273BC1"/>
    <w:rsid w:val="002A6196"/>
    <w:rsid w:val="002D31B1"/>
    <w:rsid w:val="002F0CEB"/>
    <w:rsid w:val="002F4B7B"/>
    <w:rsid w:val="00300B1D"/>
    <w:rsid w:val="00301010"/>
    <w:rsid w:val="00311114"/>
    <w:rsid w:val="003449F4"/>
    <w:rsid w:val="00345B99"/>
    <w:rsid w:val="0037542C"/>
    <w:rsid w:val="0039172E"/>
    <w:rsid w:val="003A1D3B"/>
    <w:rsid w:val="003A359D"/>
    <w:rsid w:val="003B74CD"/>
    <w:rsid w:val="003E2416"/>
    <w:rsid w:val="003F0C97"/>
    <w:rsid w:val="0042239A"/>
    <w:rsid w:val="004250EB"/>
    <w:rsid w:val="0042616A"/>
    <w:rsid w:val="00452D21"/>
    <w:rsid w:val="00470D4E"/>
    <w:rsid w:val="00473210"/>
    <w:rsid w:val="004941B3"/>
    <w:rsid w:val="004B12A4"/>
    <w:rsid w:val="004E5250"/>
    <w:rsid w:val="004F7E30"/>
    <w:rsid w:val="00523DC5"/>
    <w:rsid w:val="005A3836"/>
    <w:rsid w:val="005D6680"/>
    <w:rsid w:val="005F2616"/>
    <w:rsid w:val="005F6DCB"/>
    <w:rsid w:val="00615429"/>
    <w:rsid w:val="00622E17"/>
    <w:rsid w:val="00625776"/>
    <w:rsid w:val="006348CF"/>
    <w:rsid w:val="00641BBB"/>
    <w:rsid w:val="00645C5A"/>
    <w:rsid w:val="00646C9A"/>
    <w:rsid w:val="0066469A"/>
    <w:rsid w:val="0067275B"/>
    <w:rsid w:val="00686A26"/>
    <w:rsid w:val="00690597"/>
    <w:rsid w:val="006A1620"/>
    <w:rsid w:val="006A7B43"/>
    <w:rsid w:val="006D5E2F"/>
    <w:rsid w:val="00702369"/>
    <w:rsid w:val="00723CEA"/>
    <w:rsid w:val="0073304B"/>
    <w:rsid w:val="00740D31"/>
    <w:rsid w:val="00750F79"/>
    <w:rsid w:val="00755748"/>
    <w:rsid w:val="00773986"/>
    <w:rsid w:val="00785640"/>
    <w:rsid w:val="007A38D8"/>
    <w:rsid w:val="007B0E47"/>
    <w:rsid w:val="007D2814"/>
    <w:rsid w:val="008062D2"/>
    <w:rsid w:val="008100AB"/>
    <w:rsid w:val="00834089"/>
    <w:rsid w:val="0083512A"/>
    <w:rsid w:val="008454F4"/>
    <w:rsid w:val="00855E54"/>
    <w:rsid w:val="00867523"/>
    <w:rsid w:val="00881EED"/>
    <w:rsid w:val="00883455"/>
    <w:rsid w:val="008D23F9"/>
    <w:rsid w:val="008E0554"/>
    <w:rsid w:val="00921EEC"/>
    <w:rsid w:val="00936041"/>
    <w:rsid w:val="00956272"/>
    <w:rsid w:val="0095666E"/>
    <w:rsid w:val="00973B8C"/>
    <w:rsid w:val="0097467D"/>
    <w:rsid w:val="00976EC0"/>
    <w:rsid w:val="00976F8B"/>
    <w:rsid w:val="00983A68"/>
    <w:rsid w:val="009933AF"/>
    <w:rsid w:val="009B2FDD"/>
    <w:rsid w:val="009D75FC"/>
    <w:rsid w:val="009E44DB"/>
    <w:rsid w:val="009F1840"/>
    <w:rsid w:val="009F2D33"/>
    <w:rsid w:val="00A474E6"/>
    <w:rsid w:val="00A70E08"/>
    <w:rsid w:val="00AB732C"/>
    <w:rsid w:val="00AD5005"/>
    <w:rsid w:val="00AF72EF"/>
    <w:rsid w:val="00B006F5"/>
    <w:rsid w:val="00B14B33"/>
    <w:rsid w:val="00B46FEA"/>
    <w:rsid w:val="00B5167B"/>
    <w:rsid w:val="00B51F31"/>
    <w:rsid w:val="00B67865"/>
    <w:rsid w:val="00B732F6"/>
    <w:rsid w:val="00B93C94"/>
    <w:rsid w:val="00BA70B9"/>
    <w:rsid w:val="00BC44BB"/>
    <w:rsid w:val="00BC5957"/>
    <w:rsid w:val="00BD03AD"/>
    <w:rsid w:val="00BD129A"/>
    <w:rsid w:val="00C05419"/>
    <w:rsid w:val="00C16C33"/>
    <w:rsid w:val="00C20B74"/>
    <w:rsid w:val="00C4194F"/>
    <w:rsid w:val="00C52821"/>
    <w:rsid w:val="00C76C3B"/>
    <w:rsid w:val="00D001CC"/>
    <w:rsid w:val="00D30ECF"/>
    <w:rsid w:val="00D33F0A"/>
    <w:rsid w:val="00D44CD9"/>
    <w:rsid w:val="00D9074E"/>
    <w:rsid w:val="00D92851"/>
    <w:rsid w:val="00DD4664"/>
    <w:rsid w:val="00DE15FC"/>
    <w:rsid w:val="00E1085E"/>
    <w:rsid w:val="00E81F76"/>
    <w:rsid w:val="00EA7381"/>
    <w:rsid w:val="00EE2505"/>
    <w:rsid w:val="00F00536"/>
    <w:rsid w:val="00F16912"/>
    <w:rsid w:val="00F3322D"/>
    <w:rsid w:val="00F63EF4"/>
    <w:rsid w:val="00F75919"/>
    <w:rsid w:val="00F75DD4"/>
    <w:rsid w:val="00F945E8"/>
    <w:rsid w:val="00FA4493"/>
    <w:rsid w:val="00FE30B6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B647"/>
  <w15:chartTrackingRefBased/>
  <w15:docId w15:val="{F6107912-B97D-4187-9D23-9B37DF6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4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9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3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08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91462216FAEE48478880C581B33D03551E8BDCA3A312E7752F3185F122420FA3137323C24ADDB248CE8F56FFA6E89BBBBE1214A274C3AJDm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109F4E98A6A4CE76C9496DFBD9EDDB7ED56C1DE132F247B0CD978314D51761ABEB5EFE3351115C5C7A0B819Bz6Y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91462216FAEE4847889024D1B33D03555E8B9CB37312E7752F3185F122420FA3137373B22ABD777D6F8F126AD6295BAACFF2A5427J4m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901D-1848-428B-8055-221CC5A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Горелова Светлана Павловна</cp:lastModifiedBy>
  <cp:revision>4</cp:revision>
  <cp:lastPrinted>2024-06-03T07:20:00Z</cp:lastPrinted>
  <dcterms:created xsi:type="dcterms:W3CDTF">2024-05-31T09:51:00Z</dcterms:created>
  <dcterms:modified xsi:type="dcterms:W3CDTF">2024-06-06T14:31:00Z</dcterms:modified>
</cp:coreProperties>
</file>