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63" w:rsidRDefault="00D80963">
      <w:bookmarkStart w:id="0" w:name="_GoBack"/>
      <w:bookmarkEnd w:id="0"/>
    </w:p>
    <w:p w:rsidR="000756C2" w:rsidRDefault="000756C2"/>
    <w:p w:rsidR="000756C2" w:rsidRDefault="000756C2"/>
    <w:p w:rsidR="000756C2" w:rsidRDefault="000756C2"/>
    <w:p w:rsidR="000756C2" w:rsidRDefault="000756C2"/>
    <w:p w:rsidR="000756C2" w:rsidRDefault="000756C2"/>
    <w:p w:rsidR="000756C2" w:rsidRPr="00D762A9" w:rsidRDefault="000756C2">
      <w:pPr>
        <w:rPr>
          <w:sz w:val="28"/>
          <w:szCs w:val="28"/>
        </w:rPr>
      </w:pPr>
    </w:p>
    <w:p w:rsidR="000756C2" w:rsidRDefault="000756C2" w:rsidP="0027455D">
      <w:pPr>
        <w:spacing w:after="0" w:line="240" w:lineRule="auto"/>
        <w:ind w:left="851"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требований к порядку разработки и принятия правовых актов городского округа Красногорск о нормировании в сфере закупок для обеспечения муниципальных нужд городского округа Красногорск, содержанию указанных актов и обеспечению их исполнения</w:t>
      </w:r>
    </w:p>
    <w:p w:rsidR="000756C2" w:rsidRPr="00D762A9" w:rsidRDefault="000756C2" w:rsidP="00D762A9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2A9" w:rsidRPr="00D762A9" w:rsidRDefault="00D762A9" w:rsidP="00D762A9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6C2" w:rsidRDefault="000756C2" w:rsidP="0007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7455D">
        <w:rPr>
          <w:rFonts w:ascii="Times New Roman" w:hAnsi="Times New Roman" w:cs="Times New Roman"/>
          <w:sz w:val="28"/>
          <w:szCs w:val="28"/>
        </w:rPr>
        <w:t xml:space="preserve">от 05.04.2013 </w:t>
      </w:r>
      <w:r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4166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18.05.2015 №476 </w:t>
      </w:r>
      <w:r w:rsidR="00416690" w:rsidRPr="00416690">
        <w:rPr>
          <w:rFonts w:ascii="Times New Roman" w:hAnsi="Times New Roman" w:cs="Times New Roman"/>
          <w:sz w:val="28"/>
          <w:szCs w:val="28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27455D">
        <w:rPr>
          <w:rFonts w:ascii="Times New Roman" w:hAnsi="Times New Roman" w:cs="Times New Roman"/>
          <w:sz w:val="28"/>
          <w:szCs w:val="28"/>
        </w:rPr>
        <w:t>, постановлением Правительства Московской области от 29.12.2015 №1410/49 «Об утверждении требований к порядку разработки и принятия правовых актов Московской области о нормировании в сфере закупок для обеспечения государственных нужд Московской области, содержанию указанных актов и обеспечению их исполнения»</w:t>
      </w:r>
      <w:r w:rsidR="00416690">
        <w:rPr>
          <w:rFonts w:ascii="Times New Roman" w:hAnsi="Times New Roman" w:cs="Times New Roman"/>
          <w:sz w:val="28"/>
          <w:szCs w:val="28"/>
        </w:rPr>
        <w:t xml:space="preserve">, </w:t>
      </w:r>
      <w:r w:rsidR="00A27661">
        <w:rPr>
          <w:rFonts w:ascii="Times New Roman" w:hAnsi="Times New Roman" w:cs="Times New Roman"/>
          <w:sz w:val="28"/>
          <w:szCs w:val="28"/>
        </w:rPr>
        <w:t xml:space="preserve">на основании Устава городского округа Красногорск,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56C2" w:rsidRDefault="000756C2" w:rsidP="00075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требования к порядку разработки и принятия правовых актов городского округа Красногорск о нормировании в сфере закупок для обеспечения муниципальных нужд городского округа Красногорск, содержанию указанных актов и обеспечению их исполнения (Приложение).</w:t>
      </w:r>
    </w:p>
    <w:p w:rsidR="000756C2" w:rsidRPr="000756C2" w:rsidRDefault="000756C2" w:rsidP="000756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6C2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Красногорского муниципального района от 09.08.201</w:t>
      </w:r>
      <w:r w:rsidR="00B01DE3">
        <w:rPr>
          <w:rFonts w:ascii="Times New Roman" w:hAnsi="Times New Roman" w:cs="Times New Roman"/>
          <w:sz w:val="28"/>
          <w:szCs w:val="28"/>
        </w:rPr>
        <w:t>6</w:t>
      </w:r>
      <w:r w:rsidRPr="000756C2">
        <w:rPr>
          <w:rFonts w:ascii="Times New Roman" w:hAnsi="Times New Roman" w:cs="Times New Roman"/>
          <w:sz w:val="28"/>
          <w:szCs w:val="28"/>
        </w:rPr>
        <w:t xml:space="preserve"> №1601/8 «Об утверждении требований к порядку разработки и принятия правовых актов Красногорского муниципального района о нормировании в сфере закупок для обеспечения муниципальных нужд Красногорского муниципального района, содержанию указанных актов и обеспечению их исполнения».</w:t>
      </w:r>
    </w:p>
    <w:p w:rsidR="000756C2" w:rsidRDefault="000756C2" w:rsidP="00075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«Красногорские вести» и разместить на официальном сайте администрации </w:t>
      </w:r>
      <w:r w:rsidR="00797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0756C2" w:rsidRDefault="000756C2" w:rsidP="00075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оставляю за собой.</w:t>
      </w:r>
    </w:p>
    <w:p w:rsidR="000756C2" w:rsidRDefault="000756C2"/>
    <w:p w:rsidR="00B01DE3" w:rsidRDefault="00B01DE3" w:rsidP="00B01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B01DE3" w:rsidRDefault="00B01DE3" w:rsidP="00B01D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главы городского округа Красногорск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А.П. Спасский</w:t>
      </w:r>
    </w:p>
    <w:p w:rsidR="0027455D" w:rsidRDefault="0027455D" w:rsidP="00B01D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1DE3" w:rsidRDefault="00B01DE3" w:rsidP="00B01D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Верно</w:t>
      </w:r>
    </w:p>
    <w:p w:rsidR="00B01DE3" w:rsidRDefault="00B01DE3" w:rsidP="00B0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начальника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B01DE3" w:rsidRDefault="00B01DE3" w:rsidP="00B0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управления делами </w:t>
      </w:r>
    </w:p>
    <w:p w:rsidR="00B01DE3" w:rsidRDefault="00B01DE3" w:rsidP="00B01DE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начальник общего отдела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Л.В. Пшонкина</w:t>
      </w:r>
    </w:p>
    <w:p w:rsidR="00B01DE3" w:rsidRDefault="00B01DE3" w:rsidP="00B01DE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0756C2" w:rsidRPr="005D521A" w:rsidRDefault="000756C2" w:rsidP="00B01DE3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D521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Pr="005D52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050DBE">
        <w:rPr>
          <w:rFonts w:ascii="Times New Roman" w:hAnsi="Times New Roman" w:cs="Times New Roman"/>
          <w:sz w:val="28"/>
          <w:szCs w:val="28"/>
        </w:rPr>
        <w:t>Кушнир</w:t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Pr="005D521A">
        <w:rPr>
          <w:rFonts w:ascii="Times New Roman" w:hAnsi="Times New Roman" w:cs="Times New Roman"/>
          <w:sz w:val="28"/>
          <w:szCs w:val="28"/>
        </w:rPr>
        <w:tab/>
      </w:r>
      <w:r w:rsidRPr="005D521A">
        <w:rPr>
          <w:rFonts w:ascii="Times New Roman" w:hAnsi="Times New Roman" w:cs="Times New Roman"/>
          <w:sz w:val="28"/>
          <w:szCs w:val="28"/>
        </w:rPr>
        <w:tab/>
      </w:r>
    </w:p>
    <w:p w:rsidR="000756C2" w:rsidRPr="005D521A" w:rsidRDefault="000756C2" w:rsidP="0007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C2" w:rsidRPr="00050DBE" w:rsidRDefault="000756C2" w:rsidP="000756C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1A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050DBE">
        <w:rPr>
          <w:rFonts w:ascii="Times New Roman" w:hAnsi="Times New Roman" w:cs="Times New Roman"/>
          <w:sz w:val="28"/>
          <w:szCs w:val="28"/>
        </w:rPr>
        <w:t xml:space="preserve">в дело - 2, в прокуратуру, </w:t>
      </w:r>
      <w:r w:rsidR="00B01DE3">
        <w:rPr>
          <w:rFonts w:ascii="Times New Roman" w:hAnsi="Times New Roman" w:cs="Times New Roman"/>
          <w:sz w:val="28"/>
          <w:szCs w:val="28"/>
        </w:rPr>
        <w:t xml:space="preserve">Седых, </w:t>
      </w:r>
      <w:r>
        <w:rPr>
          <w:rFonts w:ascii="Times New Roman" w:hAnsi="Times New Roman" w:cs="Times New Roman"/>
          <w:sz w:val="28"/>
          <w:szCs w:val="28"/>
        </w:rPr>
        <w:t xml:space="preserve">Волосевичу, Моисееву, Коноваловой, </w:t>
      </w:r>
      <w:r w:rsidR="00B01DE3">
        <w:rPr>
          <w:rFonts w:ascii="Times New Roman" w:hAnsi="Times New Roman" w:cs="Times New Roman"/>
          <w:sz w:val="28"/>
          <w:szCs w:val="28"/>
        </w:rPr>
        <w:t xml:space="preserve">Лобачевой, </w:t>
      </w:r>
      <w:r>
        <w:rPr>
          <w:rFonts w:ascii="Times New Roman" w:hAnsi="Times New Roman" w:cs="Times New Roman"/>
          <w:sz w:val="28"/>
          <w:szCs w:val="28"/>
        </w:rPr>
        <w:t xml:space="preserve">Магомедову, </w:t>
      </w:r>
      <w:proofErr w:type="spellStart"/>
      <w:r w:rsidR="00B01DE3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Шувалову, Захаровой,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Курочкину,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Кушнир, Новикову</w:t>
      </w:r>
    </w:p>
    <w:p w:rsidR="000756C2" w:rsidRPr="005D521A" w:rsidRDefault="000756C2" w:rsidP="000756C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6C2" w:rsidRPr="005D521A" w:rsidRDefault="000756C2" w:rsidP="000756C2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0756C2" w:rsidRPr="005D521A" w:rsidRDefault="000756C2" w:rsidP="000756C2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sectPr w:rsidR="000756C2" w:rsidRPr="005D521A" w:rsidSect="005E2460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B5" w:rsidRDefault="004A3BB5" w:rsidP="000756C2">
      <w:pPr>
        <w:spacing w:after="0" w:line="240" w:lineRule="auto"/>
      </w:pPr>
      <w:r>
        <w:separator/>
      </w:r>
    </w:p>
  </w:endnote>
  <w:endnote w:type="continuationSeparator" w:id="0">
    <w:p w:rsidR="004A3BB5" w:rsidRDefault="004A3BB5" w:rsidP="0007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60" w:rsidRDefault="005E2460" w:rsidP="005E2460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Кушнир И.А.</w:t>
    </w:r>
  </w:p>
  <w:p w:rsidR="005E2460" w:rsidRPr="000756C2" w:rsidRDefault="005E2460" w:rsidP="005E2460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+7(495)562-93-48</w:t>
    </w:r>
  </w:p>
  <w:p w:rsidR="005E2460" w:rsidRDefault="005E24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B5" w:rsidRDefault="004A3BB5" w:rsidP="000756C2">
      <w:pPr>
        <w:spacing w:after="0" w:line="240" w:lineRule="auto"/>
      </w:pPr>
      <w:r>
        <w:separator/>
      </w:r>
    </w:p>
  </w:footnote>
  <w:footnote w:type="continuationSeparator" w:id="0">
    <w:p w:rsidR="004A3BB5" w:rsidRDefault="004A3BB5" w:rsidP="00075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C2"/>
    <w:rsid w:val="0006360B"/>
    <w:rsid w:val="000756C2"/>
    <w:rsid w:val="0027455D"/>
    <w:rsid w:val="00416690"/>
    <w:rsid w:val="004A3BB5"/>
    <w:rsid w:val="005E2460"/>
    <w:rsid w:val="00797E2D"/>
    <w:rsid w:val="00821B57"/>
    <w:rsid w:val="00A27661"/>
    <w:rsid w:val="00A60D33"/>
    <w:rsid w:val="00A61894"/>
    <w:rsid w:val="00B01DE3"/>
    <w:rsid w:val="00D762A9"/>
    <w:rsid w:val="00D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C2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075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6C2"/>
    <w:pPr>
      <w:spacing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56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07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6C2"/>
  </w:style>
  <w:style w:type="paragraph" w:styleId="a6">
    <w:name w:val="footer"/>
    <w:basedOn w:val="a"/>
    <w:link w:val="a7"/>
    <w:uiPriority w:val="99"/>
    <w:unhideWhenUsed/>
    <w:rsid w:val="0007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6C2"/>
  </w:style>
  <w:style w:type="table" w:styleId="a8">
    <w:name w:val="Table Grid"/>
    <w:basedOn w:val="a1"/>
    <w:uiPriority w:val="39"/>
    <w:rsid w:val="0079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C2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075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6C2"/>
    <w:pPr>
      <w:spacing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56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07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6C2"/>
  </w:style>
  <w:style w:type="paragraph" w:styleId="a6">
    <w:name w:val="footer"/>
    <w:basedOn w:val="a"/>
    <w:link w:val="a7"/>
    <w:uiPriority w:val="99"/>
    <w:unhideWhenUsed/>
    <w:rsid w:val="0007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6C2"/>
  </w:style>
  <w:style w:type="table" w:styleId="a8">
    <w:name w:val="Table Grid"/>
    <w:basedOn w:val="a1"/>
    <w:uiPriority w:val="39"/>
    <w:rsid w:val="0079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421_1</dc:creator>
  <cp:lastModifiedBy>Новиков И</cp:lastModifiedBy>
  <cp:revision>2</cp:revision>
  <cp:lastPrinted>2021-04-15T10:30:00Z</cp:lastPrinted>
  <dcterms:created xsi:type="dcterms:W3CDTF">2021-04-30T12:34:00Z</dcterms:created>
  <dcterms:modified xsi:type="dcterms:W3CDTF">2021-04-30T12:34:00Z</dcterms:modified>
</cp:coreProperties>
</file>