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664EC" w14:textId="77777777" w:rsidR="00E654AB" w:rsidRDefault="00E654AB"/>
    <w:p w14:paraId="2E3AA7B6" w14:textId="77777777" w:rsidR="00E654AB" w:rsidRDefault="00E654AB"/>
    <w:p w14:paraId="1B40B7A1" w14:textId="77777777" w:rsidR="00E654AB" w:rsidRDefault="00E654AB"/>
    <w:p w14:paraId="1CD14C0B" w14:textId="77777777" w:rsidR="00E654AB" w:rsidRDefault="00E654AB"/>
    <w:p w14:paraId="245F1073" w14:textId="77777777" w:rsidR="00E654AB" w:rsidRDefault="00E654AB"/>
    <w:p w14:paraId="6E06C612" w14:textId="77777777" w:rsidR="00FE4D32" w:rsidRDefault="00FE4D32"/>
    <w:p w14:paraId="14E98685" w14:textId="77777777" w:rsidR="00FE4D32" w:rsidRPr="00385FA0" w:rsidRDefault="00FE4D32">
      <w:pPr>
        <w:rPr>
          <w:sz w:val="16"/>
          <w:szCs w:val="16"/>
        </w:rPr>
      </w:pPr>
    </w:p>
    <w:p w14:paraId="5DDA5808" w14:textId="77777777" w:rsidR="00E654AB" w:rsidRDefault="00E654A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14:paraId="14DC923D" w14:textId="77777777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14:paraId="1C702232" w14:textId="77777777"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14:paraId="6CE2D8DE" w14:textId="77777777" w:rsidR="00FE4D32" w:rsidRPr="00DD1943" w:rsidRDefault="00FE4D32" w:rsidP="00731ED2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6AB04" w14:textId="77777777" w:rsidR="00731ED2" w:rsidRPr="008A3BB2" w:rsidRDefault="00731ED2" w:rsidP="009446DE">
      <w:pPr>
        <w:widowControl w:val="0"/>
        <w:suppressAutoHyphens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и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 xml:space="preserve">уточнением объемов финансирования мероприятий </w:t>
      </w:r>
      <w:r w:rsidRPr="008A3BB2">
        <w:rPr>
          <w:rFonts w:ascii="Times New Roman" w:eastAsia="Calibri" w:hAnsi="Times New Roman" w:cs="Times New Roman"/>
          <w:sz w:val="28"/>
          <w:szCs w:val="27"/>
        </w:rPr>
        <w:t>муниципальной программы городского округа Красногорск «Безопасность и обеспечение безопасности жизнедеятельности населения» на 2020 – 2024 годы, утвержденной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>3250/12, от 18.03.2020 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526/3, от 31.03.2020 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    </w:t>
      </w:r>
      <w:r w:rsidRPr="008A3BB2">
        <w:rPr>
          <w:rFonts w:ascii="Times New Roman" w:eastAsia="Calibri" w:hAnsi="Times New Roman" w:cs="Times New Roman"/>
          <w:sz w:val="28"/>
          <w:szCs w:val="27"/>
        </w:rPr>
        <w:t>№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655/30, от 02.06.2020 № 970/6, от 21.07.2020 № 1268/7, от 17.08.2020 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              </w:t>
      </w:r>
      <w:r w:rsidRPr="008A3BB2">
        <w:rPr>
          <w:rFonts w:ascii="Times New Roman" w:eastAsia="Calibri" w:hAnsi="Times New Roman" w:cs="Times New Roman"/>
          <w:sz w:val="28"/>
          <w:szCs w:val="27"/>
        </w:rPr>
        <w:t>№ 1489/8, от 03.09.2020 № 1613/9</w:t>
      </w:r>
      <w:r w:rsidR="00B01AAC" w:rsidRPr="008A3BB2">
        <w:rPr>
          <w:rFonts w:ascii="Times New Roman" w:eastAsia="Calibri" w:hAnsi="Times New Roman" w:cs="Times New Roman"/>
          <w:sz w:val="28"/>
          <w:szCs w:val="27"/>
        </w:rPr>
        <w:t xml:space="preserve">, от 09.11.2020 № 2238/11, от 08.12.2020 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        </w:t>
      </w:r>
      <w:r w:rsidR="00B01AAC" w:rsidRPr="008A3BB2">
        <w:rPr>
          <w:rFonts w:ascii="Times New Roman" w:eastAsia="Calibri" w:hAnsi="Times New Roman" w:cs="Times New Roman"/>
          <w:sz w:val="28"/>
          <w:szCs w:val="27"/>
        </w:rPr>
        <w:t>№ 2514/12</w:t>
      </w:r>
      <w:r w:rsidR="0099676D" w:rsidRPr="008A3BB2">
        <w:rPr>
          <w:rFonts w:ascii="Times New Roman" w:eastAsia="Calibri" w:hAnsi="Times New Roman" w:cs="Times New Roman"/>
          <w:sz w:val="28"/>
          <w:szCs w:val="27"/>
        </w:rPr>
        <w:t>, от 29.12.2020 № 2804/12, от 15.01.2021 № 47/1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 xml:space="preserve">, от 12.02.2021 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           </w:t>
      </w:r>
      <w:r w:rsidR="005341C4" w:rsidRPr="008A3BB2">
        <w:rPr>
          <w:rFonts w:ascii="Times New Roman" w:eastAsia="Calibri" w:hAnsi="Times New Roman" w:cs="Times New Roman"/>
          <w:sz w:val="28"/>
          <w:szCs w:val="27"/>
        </w:rPr>
        <w:t>№ 337/2</w:t>
      </w:r>
      <w:r w:rsidR="00027242" w:rsidRPr="008A3BB2">
        <w:rPr>
          <w:rFonts w:ascii="Times New Roman" w:eastAsia="Calibri" w:hAnsi="Times New Roman" w:cs="Times New Roman"/>
          <w:sz w:val="28"/>
          <w:szCs w:val="27"/>
        </w:rPr>
        <w:t>, от 18.03.2021 № 605/</w:t>
      </w:r>
      <w:r w:rsidR="00233C59" w:rsidRPr="008A3BB2">
        <w:rPr>
          <w:rFonts w:ascii="Times New Roman" w:eastAsia="Calibri" w:hAnsi="Times New Roman" w:cs="Times New Roman"/>
          <w:sz w:val="28"/>
          <w:szCs w:val="27"/>
        </w:rPr>
        <w:t>3</w:t>
      </w:r>
      <w:r w:rsidR="00FF7DEE" w:rsidRPr="008A3BB2">
        <w:rPr>
          <w:rFonts w:ascii="Times New Roman" w:eastAsia="Calibri" w:hAnsi="Times New Roman" w:cs="Times New Roman"/>
          <w:sz w:val="28"/>
          <w:szCs w:val="27"/>
        </w:rPr>
        <w:t>, от 02.06.2021 № 1370/6</w:t>
      </w:r>
      <w:r w:rsidR="00DD1943" w:rsidRPr="008A3BB2">
        <w:rPr>
          <w:rFonts w:ascii="Times New Roman" w:eastAsia="Calibri" w:hAnsi="Times New Roman" w:cs="Times New Roman"/>
          <w:sz w:val="28"/>
          <w:szCs w:val="27"/>
        </w:rPr>
        <w:t xml:space="preserve">, от 30.06.2021 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                 </w:t>
      </w:r>
      <w:r w:rsidR="00DD1943" w:rsidRPr="008A3BB2">
        <w:rPr>
          <w:rFonts w:ascii="Times New Roman" w:eastAsia="Calibri" w:hAnsi="Times New Roman" w:cs="Times New Roman"/>
          <w:sz w:val="28"/>
          <w:szCs w:val="27"/>
        </w:rPr>
        <w:t>№ 1601/6</w:t>
      </w:r>
      <w:r w:rsidR="00252F4E">
        <w:rPr>
          <w:rFonts w:ascii="Times New Roman" w:eastAsia="Calibri" w:hAnsi="Times New Roman" w:cs="Times New Roman"/>
          <w:sz w:val="28"/>
          <w:szCs w:val="27"/>
        </w:rPr>
        <w:t>, от 29.07.2021 № 1893/7</w:t>
      </w:r>
      <w:r w:rsidRPr="008A3BB2">
        <w:rPr>
          <w:rFonts w:ascii="Times New Roman" w:eastAsia="Calibri" w:hAnsi="Times New Roman" w:cs="Times New Roman"/>
          <w:sz w:val="28"/>
          <w:szCs w:val="27"/>
        </w:rPr>
        <w:t>)  (далее – Программа), постановляю:</w:t>
      </w:r>
    </w:p>
    <w:p w14:paraId="75FBA7B8" w14:textId="77777777" w:rsidR="00731ED2" w:rsidRPr="00601857" w:rsidRDefault="00731ED2" w:rsidP="009446DE">
      <w:pPr>
        <w:pStyle w:val="a5"/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01857">
        <w:rPr>
          <w:rFonts w:ascii="Times New Roman" w:eastAsia="Calibri" w:hAnsi="Times New Roman" w:cs="Times New Roman"/>
          <w:sz w:val="28"/>
          <w:szCs w:val="27"/>
        </w:rPr>
        <w:t xml:space="preserve">Внести в Программу </w:t>
      </w:r>
      <w:r w:rsidR="00601857" w:rsidRPr="00601857">
        <w:rPr>
          <w:rFonts w:ascii="Times New Roman" w:eastAsia="Calibri" w:hAnsi="Times New Roman" w:cs="Times New Roman"/>
          <w:sz w:val="28"/>
          <w:szCs w:val="27"/>
        </w:rPr>
        <w:t>следующие изменения:</w:t>
      </w:r>
    </w:p>
    <w:p w14:paraId="525E33EE" w14:textId="77777777" w:rsidR="00601857" w:rsidRDefault="00601857" w:rsidP="00B93EE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1.1. В разделе «Пер</w:t>
      </w:r>
      <w:r w:rsidR="00633AEC">
        <w:rPr>
          <w:rFonts w:ascii="Times New Roman" w:eastAsia="Calibri" w:hAnsi="Times New Roman" w:cs="Times New Roman"/>
          <w:sz w:val="28"/>
          <w:szCs w:val="27"/>
        </w:rPr>
        <w:t xml:space="preserve">ечень мероприятий подпрограммы </w:t>
      </w:r>
      <w:r w:rsidR="00633AEC">
        <w:rPr>
          <w:rFonts w:ascii="Times New Roman" w:eastAsia="Calibri" w:hAnsi="Times New Roman" w:cs="Times New Roman"/>
          <w:sz w:val="28"/>
          <w:szCs w:val="27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7"/>
        </w:rPr>
        <w:t xml:space="preserve"> «Профилактика преступлений и иных правонарушений» Программы:</w:t>
      </w:r>
    </w:p>
    <w:p w14:paraId="02FB157F" w14:textId="77777777" w:rsidR="00601857" w:rsidRDefault="00601857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1.1.1. </w:t>
      </w:r>
      <w:r w:rsidR="00E8708B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>
        <w:rPr>
          <w:rFonts w:ascii="Times New Roman" w:eastAsia="Calibri" w:hAnsi="Times New Roman" w:cs="Times New Roman"/>
          <w:sz w:val="28"/>
          <w:szCs w:val="27"/>
        </w:rPr>
        <w:t>пункт</w:t>
      </w:r>
      <w:r w:rsidR="00E8708B">
        <w:rPr>
          <w:rFonts w:ascii="Times New Roman" w:eastAsia="Calibri" w:hAnsi="Times New Roman" w:cs="Times New Roman"/>
          <w:sz w:val="28"/>
          <w:szCs w:val="27"/>
        </w:rPr>
        <w:t>е</w:t>
      </w:r>
      <w:r>
        <w:rPr>
          <w:rFonts w:ascii="Times New Roman" w:eastAsia="Calibri" w:hAnsi="Times New Roman" w:cs="Times New Roman"/>
          <w:sz w:val="28"/>
          <w:szCs w:val="27"/>
        </w:rPr>
        <w:t xml:space="preserve"> 1 </w:t>
      </w:r>
      <w:r w:rsidR="00E8708B">
        <w:rPr>
          <w:rFonts w:ascii="Times New Roman" w:eastAsia="Calibri" w:hAnsi="Times New Roman" w:cs="Times New Roman"/>
          <w:sz w:val="28"/>
          <w:szCs w:val="27"/>
        </w:rPr>
        <w:t>в строке «Итого» цифры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 «84769,6» и</w:t>
      </w:r>
      <w:r w:rsidR="00E8708B">
        <w:rPr>
          <w:rFonts w:ascii="Times New Roman" w:eastAsia="Calibri" w:hAnsi="Times New Roman" w:cs="Times New Roman"/>
          <w:sz w:val="28"/>
          <w:szCs w:val="27"/>
        </w:rPr>
        <w:t xml:space="preserve"> «28388,5»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«94389,6» и </w:t>
      </w:r>
      <w:r w:rsidR="00E8708B">
        <w:rPr>
          <w:rFonts w:ascii="Times New Roman" w:eastAsia="Calibri" w:hAnsi="Times New Roman" w:cs="Times New Roman"/>
          <w:sz w:val="28"/>
          <w:szCs w:val="27"/>
        </w:rPr>
        <w:t>«38008,5»</w:t>
      </w:r>
      <w:r w:rsidR="009446DE">
        <w:rPr>
          <w:rFonts w:ascii="Times New Roman" w:eastAsia="Calibri" w:hAnsi="Times New Roman" w:cs="Times New Roman"/>
          <w:sz w:val="28"/>
          <w:szCs w:val="27"/>
        </w:rPr>
        <w:t xml:space="preserve"> соответственно</w:t>
      </w:r>
      <w:r w:rsidR="00E8708B">
        <w:rPr>
          <w:rFonts w:ascii="Times New Roman" w:eastAsia="Calibri" w:hAnsi="Times New Roman" w:cs="Times New Roman"/>
          <w:sz w:val="28"/>
          <w:szCs w:val="27"/>
        </w:rPr>
        <w:t>;</w:t>
      </w:r>
    </w:p>
    <w:p w14:paraId="7574490E" w14:textId="77777777" w:rsidR="00E8708B" w:rsidRDefault="00E8708B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1.1.1.1. в пункте 1 в строке «Средства бюджета городского округа Красногорск»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«84769,6» и </w:t>
      </w:r>
      <w:r>
        <w:rPr>
          <w:rFonts w:ascii="Times New Roman" w:eastAsia="Calibri" w:hAnsi="Times New Roman" w:cs="Times New Roman"/>
          <w:sz w:val="28"/>
          <w:szCs w:val="27"/>
        </w:rPr>
        <w:t xml:space="preserve">«28388,5»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«94389,6» и «38008,5» </w:t>
      </w:r>
      <w:r w:rsidR="009446DE">
        <w:rPr>
          <w:rFonts w:ascii="Times New Roman" w:eastAsia="Calibri" w:hAnsi="Times New Roman" w:cs="Times New Roman"/>
          <w:sz w:val="28"/>
          <w:szCs w:val="27"/>
        </w:rPr>
        <w:t>соответственно</w:t>
      </w:r>
      <w:r>
        <w:rPr>
          <w:rFonts w:ascii="Times New Roman" w:eastAsia="Calibri" w:hAnsi="Times New Roman" w:cs="Times New Roman"/>
          <w:sz w:val="28"/>
          <w:szCs w:val="27"/>
        </w:rPr>
        <w:t>;</w:t>
      </w:r>
    </w:p>
    <w:p w14:paraId="09238678" w14:textId="77777777" w:rsidR="00E8708B" w:rsidRDefault="00E8708B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1.1.1.2. в пункте 1.3. в строке «Итого»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«84759,6» и </w:t>
      </w:r>
      <w:r>
        <w:rPr>
          <w:rFonts w:ascii="Times New Roman" w:eastAsia="Calibri" w:hAnsi="Times New Roman" w:cs="Times New Roman"/>
          <w:sz w:val="28"/>
          <w:szCs w:val="27"/>
        </w:rPr>
        <w:t xml:space="preserve">«28388,5»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«94379,6» и </w:t>
      </w:r>
      <w:r>
        <w:rPr>
          <w:rFonts w:ascii="Times New Roman" w:eastAsia="Calibri" w:hAnsi="Times New Roman" w:cs="Times New Roman"/>
          <w:sz w:val="28"/>
          <w:szCs w:val="27"/>
        </w:rPr>
        <w:t>«38008,5»</w:t>
      </w:r>
      <w:r w:rsidR="009446DE">
        <w:rPr>
          <w:rFonts w:ascii="Times New Roman" w:eastAsia="Calibri" w:hAnsi="Times New Roman" w:cs="Times New Roman"/>
          <w:sz w:val="28"/>
          <w:szCs w:val="27"/>
        </w:rPr>
        <w:t xml:space="preserve"> соответственно</w:t>
      </w:r>
      <w:r>
        <w:rPr>
          <w:rFonts w:ascii="Times New Roman" w:eastAsia="Calibri" w:hAnsi="Times New Roman" w:cs="Times New Roman"/>
          <w:sz w:val="28"/>
          <w:szCs w:val="27"/>
        </w:rPr>
        <w:t>;</w:t>
      </w:r>
    </w:p>
    <w:p w14:paraId="32EA4EAF" w14:textId="3E9B3F34" w:rsidR="00E8708B" w:rsidRDefault="00E8708B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1.1.1.3 в пункте 1.3. в строке «Средства бюджета городского округа Красногорск»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«17648» и </w:t>
      </w:r>
      <w:r>
        <w:rPr>
          <w:rFonts w:ascii="Times New Roman" w:eastAsia="Calibri" w:hAnsi="Times New Roman" w:cs="Times New Roman"/>
          <w:sz w:val="28"/>
          <w:szCs w:val="27"/>
        </w:rPr>
        <w:t xml:space="preserve">«1165»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«27268» и </w:t>
      </w:r>
      <w:r>
        <w:rPr>
          <w:rFonts w:ascii="Times New Roman" w:eastAsia="Calibri" w:hAnsi="Times New Roman" w:cs="Times New Roman"/>
          <w:sz w:val="28"/>
          <w:szCs w:val="27"/>
        </w:rPr>
        <w:t>«10785»</w:t>
      </w:r>
      <w:r w:rsidR="009446DE">
        <w:rPr>
          <w:rFonts w:ascii="Times New Roman" w:eastAsia="Calibri" w:hAnsi="Times New Roman" w:cs="Times New Roman"/>
          <w:sz w:val="28"/>
          <w:szCs w:val="27"/>
        </w:rPr>
        <w:t xml:space="preserve"> соответственно</w:t>
      </w:r>
      <w:r w:rsidR="009B0A0E">
        <w:rPr>
          <w:rFonts w:ascii="Times New Roman" w:eastAsia="Calibri" w:hAnsi="Times New Roman" w:cs="Times New Roman"/>
          <w:sz w:val="28"/>
          <w:szCs w:val="27"/>
        </w:rPr>
        <w:t xml:space="preserve"> (ответственный за выполнение мероприятия Управление образования администрации городского округа Красногорск)</w:t>
      </w:r>
      <w:r>
        <w:rPr>
          <w:rFonts w:ascii="Times New Roman" w:eastAsia="Calibri" w:hAnsi="Times New Roman" w:cs="Times New Roman"/>
          <w:sz w:val="28"/>
          <w:szCs w:val="27"/>
        </w:rPr>
        <w:t>;</w:t>
      </w:r>
    </w:p>
    <w:p w14:paraId="61D9660A" w14:textId="77777777" w:rsidR="00E8708B" w:rsidRDefault="00E8708B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1.1.2. в пункте 4 в строке «Итого»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«407456» и </w:t>
      </w:r>
      <w:r>
        <w:rPr>
          <w:rFonts w:ascii="Times New Roman" w:eastAsia="Calibri" w:hAnsi="Times New Roman" w:cs="Times New Roman"/>
          <w:sz w:val="28"/>
          <w:szCs w:val="27"/>
        </w:rPr>
        <w:t xml:space="preserve">«97278»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«397836» и </w:t>
      </w:r>
      <w:r>
        <w:rPr>
          <w:rFonts w:ascii="Times New Roman" w:eastAsia="Calibri" w:hAnsi="Times New Roman" w:cs="Times New Roman"/>
          <w:sz w:val="28"/>
          <w:szCs w:val="27"/>
        </w:rPr>
        <w:t>«87</w:t>
      </w:r>
      <w:r w:rsidR="00B93EE1">
        <w:rPr>
          <w:rFonts w:ascii="Times New Roman" w:eastAsia="Calibri" w:hAnsi="Times New Roman" w:cs="Times New Roman"/>
          <w:sz w:val="28"/>
          <w:szCs w:val="27"/>
        </w:rPr>
        <w:t>6</w:t>
      </w:r>
      <w:r>
        <w:rPr>
          <w:rFonts w:ascii="Times New Roman" w:eastAsia="Calibri" w:hAnsi="Times New Roman" w:cs="Times New Roman"/>
          <w:sz w:val="28"/>
          <w:szCs w:val="27"/>
        </w:rPr>
        <w:t>58»</w:t>
      </w:r>
      <w:r w:rsidR="009446DE">
        <w:rPr>
          <w:rFonts w:ascii="Times New Roman" w:eastAsia="Calibri" w:hAnsi="Times New Roman" w:cs="Times New Roman"/>
          <w:sz w:val="28"/>
          <w:szCs w:val="27"/>
        </w:rPr>
        <w:t xml:space="preserve"> соответственно</w:t>
      </w:r>
      <w:r>
        <w:rPr>
          <w:rFonts w:ascii="Times New Roman" w:eastAsia="Calibri" w:hAnsi="Times New Roman" w:cs="Times New Roman"/>
          <w:sz w:val="28"/>
          <w:szCs w:val="27"/>
        </w:rPr>
        <w:t>;</w:t>
      </w:r>
    </w:p>
    <w:p w14:paraId="6C2C7EFF" w14:textId="77777777" w:rsidR="00E8708B" w:rsidRDefault="00E8708B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1.1.2.1. в пункте 4.3. в строке «Итого»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«41478» и </w:t>
      </w:r>
      <w:r>
        <w:rPr>
          <w:rFonts w:ascii="Times New Roman" w:eastAsia="Calibri" w:hAnsi="Times New Roman" w:cs="Times New Roman"/>
          <w:sz w:val="28"/>
          <w:szCs w:val="27"/>
        </w:rPr>
        <w:t xml:space="preserve">«23035» заменить на цифры </w:t>
      </w:r>
      <w:r w:rsidR="00B93EE1">
        <w:rPr>
          <w:rFonts w:ascii="Times New Roman" w:eastAsia="Calibri" w:hAnsi="Times New Roman" w:cs="Times New Roman"/>
          <w:sz w:val="28"/>
          <w:szCs w:val="27"/>
        </w:rPr>
        <w:t xml:space="preserve">«31858» и </w:t>
      </w:r>
      <w:r>
        <w:rPr>
          <w:rFonts w:ascii="Times New Roman" w:eastAsia="Calibri" w:hAnsi="Times New Roman" w:cs="Times New Roman"/>
          <w:sz w:val="28"/>
          <w:szCs w:val="27"/>
        </w:rPr>
        <w:t>«13415»</w:t>
      </w:r>
      <w:r w:rsidR="009446DE">
        <w:rPr>
          <w:rFonts w:ascii="Times New Roman" w:eastAsia="Calibri" w:hAnsi="Times New Roman" w:cs="Times New Roman"/>
          <w:sz w:val="28"/>
          <w:szCs w:val="27"/>
        </w:rPr>
        <w:t xml:space="preserve"> соответственно</w:t>
      </w:r>
      <w:r>
        <w:rPr>
          <w:rFonts w:ascii="Times New Roman" w:eastAsia="Calibri" w:hAnsi="Times New Roman" w:cs="Times New Roman"/>
          <w:sz w:val="28"/>
          <w:szCs w:val="27"/>
        </w:rPr>
        <w:t>;</w:t>
      </w:r>
    </w:p>
    <w:p w14:paraId="0210F606" w14:textId="77777777" w:rsidR="00633AEC" w:rsidRDefault="00633AEC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14:paraId="5FBB018B" w14:textId="77777777" w:rsidR="00633AEC" w:rsidRDefault="00633AEC" w:rsidP="00B93E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14:paraId="243728A3" w14:textId="77777777" w:rsidR="00E8708B" w:rsidRPr="00134276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134276">
        <w:rPr>
          <w:rFonts w:ascii="Times New Roman" w:eastAsia="Calibri" w:hAnsi="Times New Roman" w:cs="Times New Roman"/>
          <w:sz w:val="28"/>
          <w:szCs w:val="27"/>
        </w:rPr>
        <w:t>1.</w:t>
      </w:r>
      <w:r>
        <w:rPr>
          <w:rFonts w:ascii="Times New Roman" w:eastAsia="Calibri" w:hAnsi="Times New Roman" w:cs="Times New Roman"/>
          <w:sz w:val="28"/>
          <w:szCs w:val="27"/>
        </w:rPr>
        <w:t xml:space="preserve">1.2.2. </w:t>
      </w:r>
      <w:r w:rsidR="00E8708B" w:rsidRPr="00134276">
        <w:rPr>
          <w:rFonts w:ascii="Times New Roman" w:eastAsia="Calibri" w:hAnsi="Times New Roman" w:cs="Times New Roman"/>
          <w:sz w:val="28"/>
          <w:szCs w:val="27"/>
        </w:rPr>
        <w:t xml:space="preserve">в пункте 4.3. в строке «Средства бюджета городского округа Красногорск» </w:t>
      </w:r>
      <w:r w:rsidR="00B93EE1" w:rsidRPr="00134276">
        <w:rPr>
          <w:rFonts w:ascii="Times New Roman" w:eastAsia="Calibri" w:hAnsi="Times New Roman" w:cs="Times New Roman"/>
          <w:sz w:val="28"/>
          <w:szCs w:val="27"/>
        </w:rPr>
        <w:t>цифры «41478» и «23035» заменить на цифры «31858» и «13415» соответственно</w:t>
      </w:r>
      <w:r w:rsidR="00E8708B" w:rsidRPr="00134276">
        <w:rPr>
          <w:rFonts w:ascii="Times New Roman" w:eastAsia="Calibri" w:hAnsi="Times New Roman" w:cs="Times New Roman"/>
          <w:sz w:val="28"/>
          <w:szCs w:val="27"/>
        </w:rPr>
        <w:t>;</w:t>
      </w:r>
    </w:p>
    <w:p w14:paraId="731EB859" w14:textId="77777777" w:rsidR="00134276" w:rsidRPr="00134276" w:rsidRDefault="00134276" w:rsidP="0013427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134276">
        <w:rPr>
          <w:rFonts w:ascii="Times New Roman" w:eastAsia="Calibri" w:hAnsi="Times New Roman" w:cs="Times New Roman"/>
          <w:sz w:val="28"/>
          <w:szCs w:val="27"/>
        </w:rPr>
        <w:t xml:space="preserve">1.2. В разделе «Перечень мероприятий подпрограммы </w:t>
      </w:r>
      <w:r w:rsidRPr="00134276">
        <w:rPr>
          <w:rFonts w:ascii="Times New Roman" w:eastAsia="Calibri" w:hAnsi="Times New Roman" w:cs="Times New Roman"/>
          <w:sz w:val="28"/>
          <w:szCs w:val="27"/>
          <w:lang w:val="en-US"/>
        </w:rPr>
        <w:t>IV</w:t>
      </w:r>
      <w:r w:rsidRPr="00134276">
        <w:rPr>
          <w:rFonts w:ascii="Times New Roman" w:eastAsia="Calibri" w:hAnsi="Times New Roman" w:cs="Times New Roman"/>
          <w:sz w:val="28"/>
          <w:szCs w:val="27"/>
        </w:rPr>
        <w:t xml:space="preserve"> «Обеспечение пожарной безопасности на территории муниципального образования Московской области» Программы:</w:t>
      </w:r>
    </w:p>
    <w:p w14:paraId="7C9324F1" w14:textId="7A06C22B" w:rsidR="00134276" w:rsidRPr="00880DBF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>1.2.1. в пункте 1.3 в строке «Итого» цифры</w:t>
      </w:r>
      <w:r w:rsidR="004B239B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13595,00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» и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год</w:t>
      </w:r>
      <w:r w:rsidR="004B239B">
        <w:rPr>
          <w:rFonts w:ascii="Times New Roman" w:eastAsia="Calibri" w:hAnsi="Times New Roman" w:cs="Times New Roman"/>
          <w:sz w:val="28"/>
          <w:szCs w:val="27"/>
        </w:rPr>
        <w:t>»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2500,00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заменить на цифры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13535,00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и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2440,00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соответственно;</w:t>
      </w:r>
    </w:p>
    <w:p w14:paraId="33FD2012" w14:textId="152B92DD" w:rsidR="00134276" w:rsidRPr="00880DBF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>1.2.1.1. в пункте 1</w:t>
      </w:r>
      <w:r w:rsidR="00880DBF">
        <w:rPr>
          <w:rFonts w:ascii="Times New Roman" w:eastAsia="Calibri" w:hAnsi="Times New Roman" w:cs="Times New Roman"/>
          <w:sz w:val="28"/>
          <w:szCs w:val="27"/>
        </w:rPr>
        <w:t>.3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 в строке «Средства бюджета городского округа Красногорск» цифры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13595,</w:t>
      </w:r>
      <w:r w:rsidR="00B509E1" w:rsidRPr="00880DBF">
        <w:rPr>
          <w:rFonts w:ascii="Times New Roman" w:eastAsia="Calibri" w:hAnsi="Times New Roman" w:cs="Times New Roman"/>
          <w:sz w:val="28"/>
          <w:szCs w:val="27"/>
        </w:rPr>
        <w:t xml:space="preserve">00» </w:t>
      </w:r>
      <w:r w:rsidR="00B509E1" w:rsidRPr="004B239B">
        <w:rPr>
          <w:rFonts w:ascii="Times New Roman" w:eastAsia="Calibri" w:hAnsi="Times New Roman" w:cs="Times New Roman"/>
          <w:sz w:val="28"/>
          <w:szCs w:val="27"/>
        </w:rPr>
        <w:t>и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 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год»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«2500,</w:t>
      </w:r>
      <w:r w:rsidR="00B509E1" w:rsidRPr="00880DBF">
        <w:rPr>
          <w:rFonts w:ascii="Times New Roman" w:eastAsia="Calibri" w:hAnsi="Times New Roman" w:cs="Times New Roman"/>
          <w:sz w:val="28"/>
          <w:szCs w:val="27"/>
        </w:rPr>
        <w:t>00» заменить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 на цифры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13535,00» и «2440,00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соответственно;</w:t>
      </w:r>
    </w:p>
    <w:p w14:paraId="10C42962" w14:textId="7312274E" w:rsidR="00134276" w:rsidRPr="00880DBF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>1.2.1.2. в пункте 1.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4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 в строке «Итого» цифры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233,00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»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и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год»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40,00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заменить на цифры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193,00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и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соответственно;</w:t>
      </w:r>
    </w:p>
    <w:p w14:paraId="50745C15" w14:textId="4C9D3F9A" w:rsidR="00134276" w:rsidRPr="00880DBF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1.2.1.3 в пункте 1.3. в строке «Средства бюджета городского округа Красногорск» цифры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 xml:space="preserve">«233,00»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и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</w:t>
      </w:r>
      <w:r w:rsidR="00B509E1" w:rsidRPr="004B239B">
        <w:rPr>
          <w:rFonts w:ascii="Times New Roman" w:eastAsia="Calibri" w:hAnsi="Times New Roman" w:cs="Times New Roman"/>
          <w:sz w:val="28"/>
          <w:szCs w:val="27"/>
        </w:rPr>
        <w:t xml:space="preserve">год» </w:t>
      </w:r>
      <w:r w:rsidR="00B509E1"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40,00» заменить на цифры «193,00» и «0,00» соответственно;</w:t>
      </w:r>
    </w:p>
    <w:p w14:paraId="1AFD7669" w14:textId="5CDF9D3F" w:rsidR="00134276" w:rsidRPr="00880DBF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1.2.2. в пункте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1.6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 в строке «Итого» цифры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» и </w:t>
      </w:r>
      <w:r w:rsidR="003A36FA">
        <w:rPr>
          <w:rFonts w:ascii="Times New Roman" w:eastAsia="Calibri" w:hAnsi="Times New Roman" w:cs="Times New Roman"/>
          <w:sz w:val="28"/>
          <w:szCs w:val="27"/>
        </w:rPr>
        <w:t>в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год» </w:t>
      </w:r>
      <w:r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заменить на цифры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100,00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и «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100,00</w:t>
      </w:r>
      <w:r w:rsidRPr="00880DBF">
        <w:rPr>
          <w:rFonts w:ascii="Times New Roman" w:eastAsia="Calibri" w:hAnsi="Times New Roman" w:cs="Times New Roman"/>
          <w:sz w:val="28"/>
          <w:szCs w:val="27"/>
        </w:rPr>
        <w:t>» соответственно;</w:t>
      </w:r>
    </w:p>
    <w:p w14:paraId="08B45963" w14:textId="2FAE742C" w:rsidR="00134276" w:rsidRPr="00134276" w:rsidRDefault="00134276" w:rsidP="0013427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7"/>
          <w:highlight w:val="green"/>
        </w:rPr>
      </w:pPr>
      <w:r w:rsidRPr="00880DBF">
        <w:rPr>
          <w:rFonts w:ascii="Times New Roman" w:eastAsia="Calibri" w:hAnsi="Times New Roman" w:cs="Times New Roman"/>
          <w:sz w:val="28"/>
          <w:szCs w:val="27"/>
        </w:rPr>
        <w:t xml:space="preserve">1.2.2.1.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в пункте 1.</w:t>
      </w:r>
      <w:r w:rsidR="00880DBF">
        <w:rPr>
          <w:rFonts w:ascii="Times New Roman" w:eastAsia="Calibri" w:hAnsi="Times New Roman" w:cs="Times New Roman"/>
          <w:sz w:val="28"/>
          <w:szCs w:val="27"/>
        </w:rPr>
        <w:t>6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 xml:space="preserve">. в строке «Средства бюджета городского округа Красногорск» цифры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«Всего (тыс. руб.)»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«</w:t>
      </w:r>
      <w:r w:rsidR="00880DBF">
        <w:rPr>
          <w:rFonts w:ascii="Times New Roman" w:eastAsia="Calibri" w:hAnsi="Times New Roman" w:cs="Times New Roman"/>
          <w:sz w:val="28"/>
          <w:szCs w:val="27"/>
        </w:rPr>
        <w:t>0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 xml:space="preserve">,00»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и </w:t>
      </w:r>
      <w:r w:rsidR="003A36FA">
        <w:rPr>
          <w:rFonts w:ascii="Times New Roman" w:eastAsia="Calibri" w:hAnsi="Times New Roman" w:cs="Times New Roman"/>
          <w:sz w:val="28"/>
          <w:szCs w:val="27"/>
        </w:rPr>
        <w:t xml:space="preserve">в 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>граф</w:t>
      </w:r>
      <w:r w:rsidR="003A36FA">
        <w:rPr>
          <w:rFonts w:ascii="Times New Roman" w:eastAsia="Calibri" w:hAnsi="Times New Roman" w:cs="Times New Roman"/>
          <w:sz w:val="28"/>
          <w:szCs w:val="27"/>
        </w:rPr>
        <w:t>е</w:t>
      </w:r>
      <w:r w:rsidR="004B239B" w:rsidRPr="004B239B">
        <w:rPr>
          <w:rFonts w:ascii="Times New Roman" w:eastAsia="Calibri" w:hAnsi="Times New Roman" w:cs="Times New Roman"/>
          <w:sz w:val="28"/>
          <w:szCs w:val="27"/>
        </w:rPr>
        <w:t xml:space="preserve"> «2021 год» 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«0,00» заменить на цифры «</w:t>
      </w:r>
      <w:r w:rsidR="00880DBF">
        <w:rPr>
          <w:rFonts w:ascii="Times New Roman" w:eastAsia="Calibri" w:hAnsi="Times New Roman" w:cs="Times New Roman"/>
          <w:sz w:val="28"/>
          <w:szCs w:val="27"/>
        </w:rPr>
        <w:t>100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,00» и «</w:t>
      </w:r>
      <w:r w:rsidR="00880DBF">
        <w:rPr>
          <w:rFonts w:ascii="Times New Roman" w:eastAsia="Calibri" w:hAnsi="Times New Roman" w:cs="Times New Roman"/>
          <w:sz w:val="28"/>
          <w:szCs w:val="27"/>
        </w:rPr>
        <w:t>10</w:t>
      </w:r>
      <w:r w:rsidR="00880DBF" w:rsidRPr="00880DBF">
        <w:rPr>
          <w:rFonts w:ascii="Times New Roman" w:eastAsia="Calibri" w:hAnsi="Times New Roman" w:cs="Times New Roman"/>
          <w:sz w:val="28"/>
          <w:szCs w:val="27"/>
        </w:rPr>
        <w:t>0,00» соответственно;</w:t>
      </w:r>
    </w:p>
    <w:p w14:paraId="09D5EA22" w14:textId="77777777" w:rsidR="00731ED2" w:rsidRPr="008A3BB2" w:rsidRDefault="00731ED2" w:rsidP="009446D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="00FE4D32"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6E83D28C" w14:textId="77777777" w:rsidR="00731ED2" w:rsidRPr="008A3BB2" w:rsidRDefault="00FE4D32" w:rsidP="009446DE">
      <w:pPr>
        <w:tabs>
          <w:tab w:val="left" w:pos="1134"/>
        </w:tabs>
        <w:suppressAutoHyphens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5231278A" w14:textId="77777777" w:rsidR="009E46F1" w:rsidRPr="008A3BB2" w:rsidRDefault="00FE4D32" w:rsidP="009446DE">
      <w:pPr>
        <w:tabs>
          <w:tab w:val="left" w:pos="1134"/>
        </w:tabs>
        <w:suppressAutoHyphens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4.</w:t>
      </w: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</w:t>
      </w:r>
      <w:r w:rsidR="00E01C65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первого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заместителя главы администрации Моисеева В.В.</w:t>
      </w:r>
    </w:p>
    <w:p w14:paraId="42C6BB84" w14:textId="77777777" w:rsidR="00385FA0" w:rsidRPr="00DD1943" w:rsidRDefault="00385FA0" w:rsidP="009446DE">
      <w:pPr>
        <w:tabs>
          <w:tab w:val="left" w:pos="1134"/>
        </w:tabs>
        <w:suppressAutoHyphens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47D62" w14:textId="77777777" w:rsidR="00DD1943" w:rsidRPr="00385FA0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1B0EE9" w14:textId="77777777" w:rsidR="00731ED2" w:rsidRPr="00DD1943" w:rsidRDefault="00731ED2" w:rsidP="0073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Глава городского </w:t>
      </w:r>
    </w:p>
    <w:p w14:paraId="0717F995" w14:textId="77777777"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А.П. Спасский</w:t>
      </w:r>
    </w:p>
    <w:p w14:paraId="3DCE8333" w14:textId="77777777" w:rsidR="00DD1943" w:rsidRDefault="00DD1943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368C0C9A" w14:textId="77777777" w:rsidR="009446DE" w:rsidRDefault="009446DE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F83D130" w14:textId="77777777" w:rsidR="004620A4" w:rsidRDefault="004620A4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EFCF80D" w14:textId="77777777" w:rsidR="004620A4" w:rsidRDefault="004620A4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9C4EDD9" w14:textId="77777777" w:rsidR="004620A4" w:rsidRDefault="004620A4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12E5AA07" w14:textId="77777777" w:rsidR="004620A4" w:rsidRDefault="004620A4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0FB87C54" w14:textId="77777777" w:rsidR="004620A4" w:rsidRDefault="004620A4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35CC37F4" w14:textId="77777777" w:rsidR="00DD1943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D1943">
        <w:rPr>
          <w:rFonts w:ascii="Times New Roman" w:eastAsia="Calibri" w:hAnsi="Times New Roman" w:cs="Times New Roman"/>
          <w:sz w:val="28"/>
          <w:szCs w:val="28"/>
        </w:rPr>
        <w:lastRenderedPageBreak/>
        <w:t>Верно</w:t>
      </w:r>
    </w:p>
    <w:p w14:paraId="768B5478" w14:textId="77777777" w:rsidR="00DD1943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943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14:paraId="5A346EB6" w14:textId="77777777" w:rsidR="00731ED2" w:rsidRPr="00DD1943" w:rsidRDefault="00DD1943" w:rsidP="00DD19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943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DD1943">
        <w:rPr>
          <w:rFonts w:ascii="Times New Roman" w:eastAsia="Calibri" w:hAnsi="Times New Roman" w:cs="Times New Roman"/>
          <w:sz w:val="28"/>
          <w:szCs w:val="28"/>
        </w:rPr>
        <w:tab/>
        <w:t xml:space="preserve"> делами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D1943">
        <w:rPr>
          <w:rFonts w:ascii="Times New Roman" w:eastAsia="Calibri" w:hAnsi="Times New Roman" w:cs="Times New Roman"/>
          <w:sz w:val="28"/>
          <w:szCs w:val="28"/>
        </w:rPr>
        <w:t>Ю.Г. Никифорова</w:t>
      </w:r>
    </w:p>
    <w:p w14:paraId="28882458" w14:textId="77777777" w:rsidR="00DD1943" w:rsidRDefault="00DD1943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E710D9" w14:textId="77777777"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7E1640" w14:textId="77777777" w:rsidR="00731ED2" w:rsidRP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14:paraId="00283852" w14:textId="77777777" w:rsidR="00731ED2" w:rsidRP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14:paraId="22055591" w14:textId="77777777" w:rsidR="00731ED2" w:rsidRPr="00731ED2" w:rsidRDefault="00731ED2" w:rsidP="008A3BB2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Разослано: в дело - 2, прокуратура, В.В. Моисеев, Н.А. Гереш, К.М. Чеховская, И.В. Новиков, К.А. Строков</w:t>
      </w:r>
    </w:p>
    <w:p w14:paraId="41B06E5B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8682DC" w14:textId="77777777" w:rsidR="00B97310" w:rsidRPr="00731ED2" w:rsidRDefault="00B97310" w:rsidP="00B973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B97310" w:rsidRPr="00731ED2" w14:paraId="599EE701" w14:textId="77777777" w:rsidTr="004E4130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56F7AE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8AC2B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64A1E548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1E5D812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97310" w:rsidRPr="00731ED2" w14:paraId="7E1DF844" w14:textId="77777777" w:rsidTr="004E4130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11019B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774E4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CCC4A02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Моисеев</w:t>
            </w:r>
          </w:p>
          <w:p w14:paraId="7440203D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</w:t>
            </w:r>
          </w:p>
          <w:p w14:paraId="5B21CB8E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по безопасности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8AE91E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14:paraId="37D16BCC" w14:textId="77777777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CA36C5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A41D54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905D95C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Гереш</w:t>
            </w:r>
          </w:p>
          <w:p w14:paraId="007080F5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0FE502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14:paraId="46FC8338" w14:textId="77777777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21500A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89528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314EED62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Э.Э. Ризванова</w:t>
            </w:r>
          </w:p>
          <w:p w14:paraId="3BF597E0" w14:textId="77777777" w:rsidR="00B97310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14:paraId="57D04CF5" w14:textId="77777777" w:rsidR="00252F4E" w:rsidRPr="00731ED2" w:rsidRDefault="00252F4E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D253203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310" w:rsidRPr="00731ED2" w14:paraId="28576B3D" w14:textId="77777777" w:rsidTr="004E413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42C4FF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8C59AD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2F594965" w14:textId="77777777" w:rsidR="00B97310" w:rsidRPr="00731ED2" w:rsidRDefault="00B97310" w:rsidP="004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F6171CC" w14:textId="77777777" w:rsidR="00B97310" w:rsidRPr="00731ED2" w:rsidRDefault="00B97310" w:rsidP="004E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B9CB9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C538AD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1C1B3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4DDD8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398E18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0CEBB6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BB7969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2D983F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368054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E5EF61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1D4669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2312D1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D95D29C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BDA015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0B337AC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6B867F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1374C7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73CA71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2A03DB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E2A1E0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690CDB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1EF869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2CBF97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BEEFF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0927C8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C47F4F5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8D118D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E7310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51AFF7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1D87452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F31C3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8F680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973F98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6F7CB8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D1051CB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1EC65D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5ACD41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25195BB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EE9E7D3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6F48A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E4398BE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479BF3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36748D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21EC56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74720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47C6D8" w14:textId="77777777" w:rsidR="002F33AD" w:rsidRDefault="002F33AD" w:rsidP="002F33AD"/>
    <w:p w14:paraId="76A424CE" w14:textId="77777777" w:rsidR="002F33AD" w:rsidRDefault="002F33AD" w:rsidP="002F33AD"/>
    <w:p w14:paraId="1224F8F6" w14:textId="77777777" w:rsidR="002F33AD" w:rsidRDefault="002F33AD" w:rsidP="002F33AD"/>
    <w:p w14:paraId="2F6FAE3D" w14:textId="77777777" w:rsidR="002F33AD" w:rsidRDefault="002F33AD" w:rsidP="002F33AD"/>
    <w:p w14:paraId="6A7C2ED4" w14:textId="77777777" w:rsidR="002F33AD" w:rsidRDefault="002F33AD" w:rsidP="002F33AD"/>
    <w:p w14:paraId="391D5E99" w14:textId="77777777" w:rsidR="002F33AD" w:rsidRDefault="002F33AD" w:rsidP="002F33AD"/>
    <w:p w14:paraId="36C2D66B" w14:textId="77777777" w:rsidR="002F33AD" w:rsidRDefault="002F33AD" w:rsidP="002F33AD"/>
    <w:p w14:paraId="6BA8A19B" w14:textId="77777777" w:rsidR="002F33AD" w:rsidRDefault="002F33AD" w:rsidP="002F33AD"/>
    <w:p w14:paraId="3F4CB63D" w14:textId="77777777" w:rsidR="002F33AD" w:rsidRDefault="002F33AD" w:rsidP="002F33A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2F33AD" w:rsidRPr="00731ED2" w14:paraId="53A21154" w14:textId="77777777" w:rsidTr="00AD24A1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14:paraId="7CF8109B" w14:textId="77777777" w:rsidR="002F33AD" w:rsidRPr="00731ED2" w:rsidRDefault="002F33AD" w:rsidP="00AD24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14:paraId="0B7FA9A5" w14:textId="77777777" w:rsidR="002F33AD" w:rsidRPr="00731ED2" w:rsidRDefault="002F33AD" w:rsidP="002F3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9BE886" w14:textId="77777777" w:rsidR="002F33AD" w:rsidRDefault="002F33AD" w:rsidP="002F33AD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341E64" w14:textId="77777777" w:rsidR="002F33AD" w:rsidRPr="00731ED2" w:rsidRDefault="002F33AD" w:rsidP="002F33AD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объема финансирования муниципальной программы городского округа Красногорск «Безопасность и обеспечение безопасности жизнедеятельности населения» на 2020 – 2024 годы, утвержденной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№3250/12, от 18.03.2020 №526/3, от 31.03.2020 №655/30, от 02.06.2020 № 970/6, от 21.07.2020 № 1268/7, от 17.08.2020 № 1489/8, от 03.09.2020 № 1613/9</w:t>
      </w:r>
      <w:r>
        <w:rPr>
          <w:rFonts w:ascii="Times New Roman" w:eastAsia="Calibri" w:hAnsi="Times New Roman" w:cs="Times New Roman"/>
          <w:sz w:val="28"/>
          <w:szCs w:val="28"/>
        </w:rPr>
        <w:t>, от 09.11.2020 № 2238/11, от 08.12.2020 № 2514/12</w:t>
      </w:r>
      <w:r w:rsidR="000A3E7F">
        <w:rPr>
          <w:rFonts w:ascii="Times New Roman" w:eastAsia="Calibri" w:hAnsi="Times New Roman" w:cs="Times New Roman"/>
          <w:sz w:val="28"/>
          <w:szCs w:val="28"/>
        </w:rPr>
        <w:t>,</w:t>
      </w:r>
      <w:r w:rsidR="000A3E7F" w:rsidRPr="000A3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E7F" w:rsidRPr="0099676D">
        <w:rPr>
          <w:rFonts w:ascii="Times New Roman" w:eastAsia="Calibri" w:hAnsi="Times New Roman" w:cs="Times New Roman"/>
          <w:sz w:val="28"/>
          <w:szCs w:val="28"/>
        </w:rPr>
        <w:t>от 29.12.2020 № 2804/12</w:t>
      </w:r>
      <w:r w:rsidR="000A3E7F">
        <w:rPr>
          <w:rFonts w:ascii="Times New Roman" w:eastAsia="Calibri" w:hAnsi="Times New Roman" w:cs="Times New Roman"/>
          <w:sz w:val="28"/>
          <w:szCs w:val="28"/>
        </w:rPr>
        <w:t>, от 15.01.2021 № 47/1</w:t>
      </w:r>
      <w:r w:rsidRPr="00731ED2">
        <w:rPr>
          <w:rFonts w:ascii="Times New Roman" w:eastAsia="Calibri" w:hAnsi="Times New Roman" w:cs="Times New Roman"/>
          <w:sz w:val="28"/>
          <w:szCs w:val="28"/>
        </w:rPr>
        <w:t xml:space="preserve">)  (далее – Программа), </w:t>
      </w:r>
      <w:r w:rsidRPr="00B01AAC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31E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7EC7A1" w14:textId="77777777" w:rsidR="002F33AD" w:rsidRPr="00FE4D32" w:rsidRDefault="002F33AD" w:rsidP="002F33A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Pr="00FE4D32">
        <w:rPr>
          <w:rFonts w:ascii="Times New Roman" w:eastAsia="Calibri" w:hAnsi="Times New Roman" w:cs="Times New Roman"/>
          <w:sz w:val="28"/>
          <w:szCs w:val="28"/>
        </w:rPr>
        <w:t>Внести в Программу изменения и дополнения, изложив ее в новой редакции согласно Приложению.</w:t>
      </w:r>
    </w:p>
    <w:p w14:paraId="7BBD5B81" w14:textId="77777777" w:rsidR="002F33AD" w:rsidRPr="00731ED2" w:rsidRDefault="002F33AD" w:rsidP="002F33AD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E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31ED2">
        <w:rPr>
          <w:rFonts w:ascii="Times New Roman" w:eastAsia="Calibri" w:hAnsi="Times New Roman" w:cs="Times New Roman"/>
          <w:sz w:val="28"/>
          <w:szCs w:val="28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A6C52E9" w14:textId="77777777" w:rsidR="002F33AD" w:rsidRPr="00731ED2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r w:rsidRPr="00731ED2">
        <w:rPr>
          <w:rFonts w:ascii="Times New Roman" w:eastAsia="Calibri" w:hAnsi="Times New Roman" w:cs="Times New Roman"/>
          <w:sz w:val="28"/>
          <w:szCs w:val="28"/>
        </w:rPr>
        <w:t>Сформировать в новой редакции версию Программы в «Подсистеме по формированию и монито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рингу муниципальных программ Московской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18B56F9E" w14:textId="77777777" w:rsidR="002F33AD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31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по безопасности Моисеева В.В.</w:t>
      </w:r>
    </w:p>
    <w:p w14:paraId="0387B201" w14:textId="77777777" w:rsidR="002F33AD" w:rsidRDefault="002F33AD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C48D49" w14:textId="77777777" w:rsidR="000A3E7F" w:rsidRDefault="000A3E7F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6CD07C" w14:textId="77777777" w:rsidR="000A3E7F" w:rsidRPr="00731ED2" w:rsidRDefault="000A3E7F" w:rsidP="002F33AD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86E9E8" w14:textId="77777777" w:rsidR="002F33AD" w:rsidRPr="00731ED2" w:rsidRDefault="002F33AD" w:rsidP="002F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</w:t>
      </w:r>
    </w:p>
    <w:p w14:paraId="61C84059" w14:textId="77777777" w:rsidR="002F33AD" w:rsidRPr="00731ED2" w:rsidRDefault="002F33AD" w:rsidP="002F33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ED2"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1ED2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Э.А. Хаймурзина</w:t>
      </w:r>
    </w:p>
    <w:p w14:paraId="5A5972B8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14:paraId="3492D543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14:paraId="000C2BB5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отдела управления делами                                                     Ю.Г. Никифорова</w:t>
      </w:r>
    </w:p>
    <w:p w14:paraId="6DF5735A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57312A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</w:t>
      </w:r>
      <w:r w:rsidR="000A3E7F">
        <w:rPr>
          <w:rFonts w:ascii="Times New Roman" w:eastAsia="Calibri" w:hAnsi="Times New Roman" w:cs="Times New Roman"/>
          <w:sz w:val="28"/>
          <w:szCs w:val="28"/>
        </w:rPr>
        <w:t>В</w:t>
      </w:r>
      <w:r w:rsidRPr="00205D6D">
        <w:rPr>
          <w:rFonts w:ascii="Times New Roman" w:eastAsia="Calibri" w:hAnsi="Times New Roman" w:cs="Times New Roman"/>
          <w:sz w:val="28"/>
          <w:szCs w:val="28"/>
        </w:rPr>
        <w:t>.</w:t>
      </w:r>
      <w:r w:rsidR="000A3E7F">
        <w:rPr>
          <w:rFonts w:ascii="Times New Roman" w:eastAsia="Calibri" w:hAnsi="Times New Roman" w:cs="Times New Roman"/>
          <w:sz w:val="28"/>
          <w:szCs w:val="28"/>
        </w:rPr>
        <w:t>В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3E7F">
        <w:rPr>
          <w:rFonts w:ascii="Times New Roman" w:eastAsia="Calibri" w:hAnsi="Times New Roman" w:cs="Times New Roman"/>
          <w:sz w:val="28"/>
          <w:szCs w:val="28"/>
        </w:rPr>
        <w:t>Черныш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060E45" w14:textId="77777777"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14:paraId="5B5E4A33" w14:textId="77777777"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14:paraId="4B517E43" w14:textId="77777777" w:rsidR="002F33AD" w:rsidRPr="00205D6D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Разослано: в дело - 2, прокуратура, В.В. Моисеев, Е.В. Коновалова,</w:t>
      </w:r>
    </w:p>
    <w:p w14:paraId="1065B439" w14:textId="77777777"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                   Н.А. Гереш, К.М. Чеховская, И.В. Новиков, К.А. Строков</w:t>
      </w:r>
    </w:p>
    <w:p w14:paraId="28BFA70E" w14:textId="77777777" w:rsidR="002F33AD" w:rsidRPr="00731ED2" w:rsidRDefault="002F33AD" w:rsidP="002F33AD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B788E57" w14:textId="77777777" w:rsidR="002F33AD" w:rsidRPr="00731ED2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F979AB" w14:textId="77777777" w:rsidR="00FE4D32" w:rsidRPr="00731ED2" w:rsidRDefault="00FE4D32" w:rsidP="00FE4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BD7BB4" w14:textId="77777777" w:rsidR="00731ED2" w:rsidRPr="00731ED2" w:rsidRDefault="00731ED2" w:rsidP="00731E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731ED2" w:rsidRPr="00731ED2" w14:paraId="709B2EBB" w14:textId="77777777" w:rsidTr="006F2A34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3F4F0D" w14:textId="77777777"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89B6F" w14:textId="77777777"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50FFD8F3" w14:textId="77777777"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32C423" w14:textId="77777777" w:rsidR="00731ED2" w:rsidRPr="00731ED2" w:rsidRDefault="00731ED2" w:rsidP="00731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20F75" w:rsidRPr="00731ED2" w14:paraId="72B02AFD" w14:textId="77777777" w:rsidTr="00E34602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5CA8BC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C1F4F5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0DF51D8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Моисеев</w:t>
            </w:r>
          </w:p>
          <w:p w14:paraId="12538218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</w:t>
            </w:r>
          </w:p>
          <w:p w14:paraId="28B29628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по безопасности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6374DCA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14:paraId="6761C3A0" w14:textId="77777777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6E23F1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5D473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C944261" w14:textId="77777777" w:rsidR="00A20F75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0F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0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Черныш</w:t>
            </w:r>
          </w:p>
          <w:p w14:paraId="2EC34DCB" w14:textId="77777777" w:rsidR="00A20F75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территориальной безопасности</w:t>
            </w:r>
          </w:p>
          <w:p w14:paraId="158C3453" w14:textId="77777777" w:rsidR="00A20F75" w:rsidRPr="00731ED2" w:rsidRDefault="007231BB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по безопасности и работе с потребительским рынком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C003E2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14:paraId="327BB675" w14:textId="77777777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9AB8C1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AE7F9B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2F623FB1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Коновалова</w:t>
            </w:r>
          </w:p>
          <w:p w14:paraId="67322FBB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по экономике и финансам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5E0F40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14:paraId="4AD4E06D" w14:textId="77777777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1386C9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26B685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5734DC90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Гереш</w:t>
            </w:r>
          </w:p>
          <w:p w14:paraId="21FE6EC2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8EBD847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14:paraId="276C395B" w14:textId="77777777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B29E1F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68F403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1365EE62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Э.Э. Ризванова</w:t>
            </w:r>
          </w:p>
          <w:p w14:paraId="4876F088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F65D76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75" w:rsidRPr="00731ED2" w14:paraId="757B20B8" w14:textId="77777777" w:rsidTr="006F2A3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E12874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D9E686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5F6D6A3C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 Захарова</w:t>
            </w:r>
          </w:p>
          <w:p w14:paraId="03916B8C" w14:textId="77777777" w:rsidR="00A20F75" w:rsidRPr="00731ED2" w:rsidRDefault="00A20F75" w:rsidP="00A20F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CD794F9" w14:textId="77777777" w:rsidR="00A20F75" w:rsidRPr="00731ED2" w:rsidRDefault="00A20F75" w:rsidP="00A20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FA33440" w14:textId="77777777" w:rsidR="008435E9" w:rsidRDefault="008435E9"/>
    <w:p w14:paraId="0318230A" w14:textId="77777777" w:rsidR="006F2A34" w:rsidRDefault="006F2A34"/>
    <w:sectPr w:rsidR="006F2A34" w:rsidSect="00385F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8060C03"/>
    <w:multiLevelType w:val="multilevel"/>
    <w:tmpl w:val="40FA4B4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8" w:hanging="17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26" w:hanging="17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34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A3E7F"/>
    <w:rsid w:val="001037A5"/>
    <w:rsid w:val="00134276"/>
    <w:rsid w:val="00205D6D"/>
    <w:rsid w:val="00232EA8"/>
    <w:rsid w:val="00233C59"/>
    <w:rsid w:val="00252F4E"/>
    <w:rsid w:val="002F33AD"/>
    <w:rsid w:val="00385FA0"/>
    <w:rsid w:val="003A36FA"/>
    <w:rsid w:val="003C4F33"/>
    <w:rsid w:val="004620A4"/>
    <w:rsid w:val="004B239B"/>
    <w:rsid w:val="004C69AE"/>
    <w:rsid w:val="005341C4"/>
    <w:rsid w:val="00601857"/>
    <w:rsid w:val="00633AEC"/>
    <w:rsid w:val="006748E6"/>
    <w:rsid w:val="006F2A34"/>
    <w:rsid w:val="007231BB"/>
    <w:rsid w:val="00731ED2"/>
    <w:rsid w:val="007879C4"/>
    <w:rsid w:val="007B39FA"/>
    <w:rsid w:val="007D165D"/>
    <w:rsid w:val="008435E9"/>
    <w:rsid w:val="00880DBF"/>
    <w:rsid w:val="008A3BB2"/>
    <w:rsid w:val="009446DE"/>
    <w:rsid w:val="0099676D"/>
    <w:rsid w:val="009A574E"/>
    <w:rsid w:val="009B0A0E"/>
    <w:rsid w:val="009E46F1"/>
    <w:rsid w:val="00A20F75"/>
    <w:rsid w:val="00A27054"/>
    <w:rsid w:val="00B01AAC"/>
    <w:rsid w:val="00B509E1"/>
    <w:rsid w:val="00B93EE1"/>
    <w:rsid w:val="00B97310"/>
    <w:rsid w:val="00D00888"/>
    <w:rsid w:val="00D2173B"/>
    <w:rsid w:val="00DD1943"/>
    <w:rsid w:val="00E01C65"/>
    <w:rsid w:val="00E34602"/>
    <w:rsid w:val="00E625FB"/>
    <w:rsid w:val="00E654AB"/>
    <w:rsid w:val="00E8708B"/>
    <w:rsid w:val="00F05A14"/>
    <w:rsid w:val="00FE4D3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07F8"/>
  <w15:docId w15:val="{91AF197D-1759-4A66-9EFA-FFA9E40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table" w:styleId="a6">
    <w:name w:val="Table Grid"/>
    <w:basedOn w:val="a1"/>
    <w:uiPriority w:val="59"/>
    <w:rsid w:val="0060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8</cp:revision>
  <cp:lastPrinted>2021-08-11T11:33:00Z</cp:lastPrinted>
  <dcterms:created xsi:type="dcterms:W3CDTF">2021-08-10T09:55:00Z</dcterms:created>
  <dcterms:modified xsi:type="dcterms:W3CDTF">2021-08-12T05:51:00Z</dcterms:modified>
</cp:coreProperties>
</file>