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613DB4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613DB4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613DB4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613DB4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613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2262BA" w:rsidRDefault="000B563D" w:rsidP="00613DB4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0B0CA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2262BA" w:rsidRDefault="00F26BFF" w:rsidP="000B0CAA">
      <w:pPr>
        <w:spacing w:after="0" w:line="276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2262BA" w:rsidRDefault="000B3825" w:rsidP="000B0CAA">
      <w:pPr>
        <w:spacing w:after="0" w:line="276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33BAF084" w:rsidR="00E931ED" w:rsidRPr="002262BA" w:rsidRDefault="00D4736B" w:rsidP="000B0CAA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31ED" w:rsidRPr="002262BA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области,                                       </w:t>
      </w:r>
      <w:r w:rsidR="00E931ED">
        <w:rPr>
          <w:rFonts w:ascii="Times New Roman" w:hAnsi="Times New Roman"/>
          <w:sz w:val="28"/>
          <w:szCs w:val="28"/>
        </w:rPr>
        <w:t>на основании Решения Совета депутатов от 30.11.2023 №</w:t>
      </w:r>
      <w:r w:rsidR="000B0CAA">
        <w:rPr>
          <w:rFonts w:ascii="Times New Roman" w:hAnsi="Times New Roman"/>
          <w:sz w:val="28"/>
          <w:szCs w:val="28"/>
        </w:rPr>
        <w:t>45</w:t>
      </w:r>
      <w:r w:rsidR="00E931ED">
        <w:rPr>
          <w:rFonts w:ascii="Times New Roman" w:hAnsi="Times New Roman"/>
          <w:sz w:val="28"/>
          <w:szCs w:val="28"/>
        </w:rPr>
        <w:t>/4 «О бюджете городского округа Красногорск на 202</w:t>
      </w:r>
      <w:r w:rsidR="000B0CAA">
        <w:rPr>
          <w:rFonts w:ascii="Times New Roman" w:hAnsi="Times New Roman"/>
          <w:sz w:val="28"/>
          <w:szCs w:val="28"/>
        </w:rPr>
        <w:t>4</w:t>
      </w:r>
      <w:r w:rsidR="00E931E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B0CAA">
        <w:rPr>
          <w:rFonts w:ascii="Times New Roman" w:hAnsi="Times New Roman"/>
          <w:sz w:val="28"/>
          <w:szCs w:val="28"/>
        </w:rPr>
        <w:t>5</w:t>
      </w:r>
      <w:r w:rsidR="00E931ED">
        <w:rPr>
          <w:rFonts w:ascii="Times New Roman" w:hAnsi="Times New Roman"/>
          <w:sz w:val="28"/>
          <w:szCs w:val="28"/>
        </w:rPr>
        <w:t xml:space="preserve"> и 202</w:t>
      </w:r>
      <w:r w:rsidR="000B0CAA">
        <w:rPr>
          <w:rFonts w:ascii="Times New Roman" w:hAnsi="Times New Roman"/>
          <w:sz w:val="28"/>
          <w:szCs w:val="28"/>
        </w:rPr>
        <w:t>6</w:t>
      </w:r>
      <w:r w:rsidR="00E931ED">
        <w:rPr>
          <w:rFonts w:ascii="Times New Roman" w:hAnsi="Times New Roman"/>
          <w:sz w:val="28"/>
          <w:szCs w:val="28"/>
        </w:rPr>
        <w:t xml:space="preserve"> годов», в </w:t>
      </w:r>
      <w:r w:rsidR="000B0CAA">
        <w:rPr>
          <w:rFonts w:ascii="Times New Roman" w:hAnsi="Times New Roman"/>
          <w:sz w:val="28"/>
          <w:szCs w:val="28"/>
        </w:rPr>
        <w:t>целях</w:t>
      </w:r>
      <w:r w:rsidR="00E931ED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E931ED" w:rsidRPr="002262BA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 «Спорт» на 2023-2027 годы,  постановляю:</w:t>
      </w:r>
    </w:p>
    <w:p w14:paraId="702F2583" w14:textId="2ED5278B" w:rsidR="00D126AC" w:rsidRPr="00E04CBC" w:rsidRDefault="00D4736B" w:rsidP="000B0CAA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0A73E5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1. </w:t>
      </w:r>
      <w:r w:rsidR="006E6329" w:rsidRPr="002262BA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</w:t>
      </w:r>
      <w:r w:rsidR="006E6329" w:rsidRPr="00AA08B6">
        <w:rPr>
          <w:rFonts w:ascii="Times New Roman" w:eastAsiaTheme="minorHAnsi" w:hAnsi="Times New Roman"/>
          <w:sz w:val="28"/>
          <w:szCs w:val="28"/>
        </w:rPr>
        <w:t>.10.2022 №2247/10</w:t>
      </w:r>
      <w:r w:rsidR="0078636D" w:rsidRPr="00AA08B6">
        <w:rPr>
          <w:rFonts w:ascii="Times New Roman" w:eastAsiaTheme="minorHAnsi" w:hAnsi="Times New Roman"/>
          <w:sz w:val="28"/>
          <w:szCs w:val="28"/>
        </w:rPr>
        <w:t xml:space="preserve"> </w:t>
      </w:r>
      <w:r w:rsidR="00AA08B6" w:rsidRPr="00AA08B6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AA08B6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</w:t>
      </w:r>
      <w:r w:rsidR="00AA08B6">
        <w:rPr>
          <w:rFonts w:ascii="Times New Roman" w:eastAsiaTheme="minorHAnsi" w:hAnsi="Times New Roman"/>
          <w:sz w:val="28"/>
          <w:szCs w:val="28"/>
        </w:rPr>
        <w:t>, от 29.09.2023 №2194/9</w:t>
      </w:r>
      <w:r w:rsidR="00E9333A">
        <w:rPr>
          <w:rFonts w:ascii="Times New Roman" w:eastAsiaTheme="minorHAnsi" w:hAnsi="Times New Roman"/>
          <w:sz w:val="28"/>
          <w:szCs w:val="28"/>
        </w:rPr>
        <w:t>, от 18.10.2023 №2466/10</w:t>
      </w:r>
      <w:r w:rsidR="0023131B">
        <w:rPr>
          <w:rFonts w:ascii="Times New Roman" w:eastAsiaTheme="minorHAnsi" w:hAnsi="Times New Roman"/>
          <w:sz w:val="28"/>
          <w:szCs w:val="28"/>
        </w:rPr>
        <w:t xml:space="preserve">, </w:t>
      </w:r>
      <w:r w:rsidR="0023131B" w:rsidRPr="00B97D2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B97D2A" w:rsidRPr="00B97D2A">
        <w:rPr>
          <w:rFonts w:ascii="Times New Roman" w:eastAsiaTheme="minorHAnsi" w:hAnsi="Times New Roman"/>
          <w:sz w:val="28"/>
          <w:szCs w:val="28"/>
        </w:rPr>
        <w:t>07</w:t>
      </w:r>
      <w:r w:rsidR="0023131B" w:rsidRPr="00B97D2A">
        <w:rPr>
          <w:rFonts w:ascii="Times New Roman" w:eastAsiaTheme="minorHAnsi" w:hAnsi="Times New Roman"/>
          <w:sz w:val="28"/>
          <w:szCs w:val="28"/>
        </w:rPr>
        <w:t>.12.2023 №</w:t>
      </w:r>
      <w:r w:rsidR="00B97D2A" w:rsidRPr="00B97D2A">
        <w:rPr>
          <w:rFonts w:ascii="Times New Roman" w:eastAsiaTheme="minorHAnsi" w:hAnsi="Times New Roman"/>
          <w:sz w:val="28"/>
          <w:szCs w:val="28"/>
        </w:rPr>
        <w:t>3044</w:t>
      </w:r>
      <w:r w:rsidR="0023131B" w:rsidRPr="00B97D2A">
        <w:rPr>
          <w:rFonts w:ascii="Times New Roman" w:eastAsiaTheme="minorHAnsi" w:hAnsi="Times New Roman"/>
          <w:sz w:val="28"/>
          <w:szCs w:val="28"/>
        </w:rPr>
        <w:t>/12</w:t>
      </w:r>
      <w:r w:rsidR="00AA08B6" w:rsidRPr="00B97D2A">
        <w:rPr>
          <w:rFonts w:ascii="Times New Roman" w:eastAsiaTheme="minorHAnsi" w:hAnsi="Times New Roman"/>
          <w:sz w:val="28"/>
          <w:szCs w:val="28"/>
        </w:rPr>
        <w:t xml:space="preserve">) </w:t>
      </w:r>
      <w:r w:rsidR="00197453" w:rsidRPr="00B97D2A">
        <w:rPr>
          <w:rFonts w:ascii="Times New Roman" w:eastAsiaTheme="minorHAnsi" w:hAnsi="Times New Roman"/>
          <w:sz w:val="28"/>
          <w:szCs w:val="28"/>
        </w:rPr>
        <w:t xml:space="preserve"> </w:t>
      </w:r>
      <w:r w:rsidR="00197453" w:rsidRPr="00AA08B6">
        <w:rPr>
          <w:rFonts w:ascii="Times New Roman" w:eastAsiaTheme="minorHAnsi" w:hAnsi="Times New Roman"/>
          <w:sz w:val="28"/>
          <w:szCs w:val="28"/>
        </w:rPr>
        <w:t>(далее – Программа)</w:t>
      </w:r>
      <w:r w:rsidR="0078636D" w:rsidRPr="00AA08B6">
        <w:rPr>
          <w:rFonts w:ascii="Times New Roman" w:eastAsiaTheme="minorHAnsi" w:hAnsi="Times New Roman"/>
          <w:sz w:val="28"/>
          <w:szCs w:val="28"/>
        </w:rPr>
        <w:t>,</w:t>
      </w:r>
      <w:r w:rsidR="006E6329" w:rsidRPr="00AA08B6">
        <w:rPr>
          <w:rFonts w:ascii="Times New Roman" w:eastAsiaTheme="minorHAnsi" w:hAnsi="Times New Roman"/>
          <w:sz w:val="28"/>
          <w:szCs w:val="28"/>
        </w:rPr>
        <w:t xml:space="preserve"> </w:t>
      </w:r>
      <w:r w:rsidR="00D126AC" w:rsidRPr="00E04CBC">
        <w:rPr>
          <w:rFonts w:ascii="Times New Roman" w:eastAsiaTheme="minorHAnsi" w:hAnsi="Times New Roman" w:cstheme="minorBidi"/>
          <w:sz w:val="28"/>
          <w:szCs w:val="28"/>
        </w:rPr>
        <w:t xml:space="preserve">изменения, изложив в новой редакции (Приложение). </w:t>
      </w:r>
    </w:p>
    <w:p w14:paraId="27CBD727" w14:textId="0813CCE8" w:rsidR="006F6213" w:rsidRPr="00413451" w:rsidRDefault="00D05F2F" w:rsidP="000B0CA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CA08A7" w:rsidRPr="00413451">
        <w:rPr>
          <w:rFonts w:ascii="Times New Roman" w:hAnsi="Times New Roman"/>
          <w:sz w:val="28"/>
          <w:szCs w:val="28"/>
        </w:rPr>
        <w:t xml:space="preserve">        </w:t>
      </w: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E934F1" w:rsidRPr="00413451">
        <w:rPr>
          <w:rFonts w:ascii="Times New Roman" w:hAnsi="Times New Roman"/>
          <w:sz w:val="28"/>
          <w:szCs w:val="28"/>
        </w:rPr>
        <w:t>2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0A73E5" w:rsidRPr="0099496E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</w:t>
      </w:r>
      <w:proofErr w:type="spellStart"/>
      <w:r w:rsidR="000A73E5" w:rsidRPr="0099496E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0A73E5" w:rsidRPr="0099496E">
        <w:rPr>
          <w:rFonts w:ascii="Times New Roman" w:hAnsi="Times New Roman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области.</w:t>
      </w:r>
    </w:p>
    <w:p w14:paraId="5209C5F4" w14:textId="37FC0AC1" w:rsidR="006F6213" w:rsidRDefault="00E934F1" w:rsidP="000B0CA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68E203C7" w14:textId="4133F2A5" w:rsidR="00613DB4" w:rsidRPr="009C4419" w:rsidRDefault="00B379C0" w:rsidP="000B0CAA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13D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января 2024 года и применяется к правоотношениям, возникающим в связи с согласованием, </w:t>
      </w:r>
      <w:r w:rsidR="00613DB4">
        <w:rPr>
          <w:rFonts w:ascii="Times New Roman" w:hAnsi="Times New Roman"/>
          <w:sz w:val="28"/>
          <w:szCs w:val="28"/>
        </w:rPr>
        <w:lastRenderedPageBreak/>
        <w:t>рассмотрением, утверждением и исполнением бюджета городского округа Красногорск Московской области, начиная с бюджета на 2024 год и на плановый период 2025 и 2026 годов.</w:t>
      </w:r>
    </w:p>
    <w:p w14:paraId="45598DF8" w14:textId="5DC85141" w:rsidR="007B5BC8" w:rsidRDefault="00B379C0" w:rsidP="000B0CA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</w:t>
      </w:r>
      <w:r w:rsidR="00B97D2A">
        <w:rPr>
          <w:rFonts w:ascii="Times New Roman" w:hAnsi="Times New Roman"/>
          <w:sz w:val="28"/>
          <w:szCs w:val="28"/>
        </w:rPr>
        <w:t>выполнением</w:t>
      </w:r>
      <w:r w:rsidR="006F6213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2262B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2262BA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B95396" w:rsidRPr="002262BA">
        <w:rPr>
          <w:rFonts w:ascii="Times New Roman" w:hAnsi="Times New Roman"/>
          <w:sz w:val="28"/>
          <w:szCs w:val="28"/>
        </w:rPr>
        <w:t>Н.С.</w:t>
      </w:r>
      <w:r w:rsidR="00856120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Тимошину</w:t>
      </w:r>
      <w:r w:rsidR="0016241B" w:rsidRPr="002262B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2262BA" w:rsidRDefault="001D7B28" w:rsidP="00613DB4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6184E103" w:rsidR="00DA05D0" w:rsidRPr="002262BA" w:rsidRDefault="00180974" w:rsidP="00613D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>Глава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2262B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8620B8" w:rsidRDefault="0056325E" w:rsidP="00613D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613D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613D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613D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61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61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61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613DB4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613DB4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61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26E1E59" w14:textId="77777777" w:rsidR="006B1A37" w:rsidRDefault="006B1A37" w:rsidP="00613D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Default="006B1A3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Default="0093133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2FD2D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556E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52BA3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7DB6A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94B1F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3C765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D28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2B99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F8524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399F4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62AB7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178BD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19E5C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51600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9CB1A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17AC2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F6E45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B62867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8E15E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AA6D8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F822F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23D7C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D93EB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057FF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C78E6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7074B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F85EA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284A" w14:textId="77777777" w:rsidR="00F84527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5DA79E1" w14:textId="77777777" w:rsidR="00E65AD2" w:rsidRPr="002262BA" w:rsidRDefault="00E65AD2" w:rsidP="00613D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613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613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613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613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613D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613D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613DB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6D224B31" w:rsidR="00E65AD2" w:rsidRPr="002262BA" w:rsidRDefault="00E65AD2" w:rsidP="00613DB4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60147A91" w:rsidR="00E65AD2" w:rsidRPr="002262BA" w:rsidRDefault="00407595" w:rsidP="00613DB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2262BA" w:rsidRDefault="00E65AD2" w:rsidP="0061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61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2262BA" w:rsidSect="005E433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9249C"/>
    <w:rsid w:val="00197453"/>
    <w:rsid w:val="001D7B28"/>
    <w:rsid w:val="001E3D1A"/>
    <w:rsid w:val="001E6F8C"/>
    <w:rsid w:val="001F4D2B"/>
    <w:rsid w:val="001F4EE6"/>
    <w:rsid w:val="0021054F"/>
    <w:rsid w:val="002262BA"/>
    <w:rsid w:val="00226B89"/>
    <w:rsid w:val="0023131B"/>
    <w:rsid w:val="00231673"/>
    <w:rsid w:val="002466C0"/>
    <w:rsid w:val="00257D61"/>
    <w:rsid w:val="00281E39"/>
    <w:rsid w:val="002916C8"/>
    <w:rsid w:val="00295836"/>
    <w:rsid w:val="00295A9F"/>
    <w:rsid w:val="002A765D"/>
    <w:rsid w:val="002D0E6F"/>
    <w:rsid w:val="002F29B4"/>
    <w:rsid w:val="00313A3A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46A0"/>
    <w:rsid w:val="00402841"/>
    <w:rsid w:val="0040642E"/>
    <w:rsid w:val="00407595"/>
    <w:rsid w:val="00413451"/>
    <w:rsid w:val="004351CA"/>
    <w:rsid w:val="00461EBF"/>
    <w:rsid w:val="00462D29"/>
    <w:rsid w:val="00472658"/>
    <w:rsid w:val="0050208C"/>
    <w:rsid w:val="0050581C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E4338"/>
    <w:rsid w:val="005F632B"/>
    <w:rsid w:val="00613DB4"/>
    <w:rsid w:val="00616111"/>
    <w:rsid w:val="00641E33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56120"/>
    <w:rsid w:val="008620B8"/>
    <w:rsid w:val="008622C3"/>
    <w:rsid w:val="00864ADA"/>
    <w:rsid w:val="00872163"/>
    <w:rsid w:val="00883E59"/>
    <w:rsid w:val="008A3ECB"/>
    <w:rsid w:val="008B2665"/>
    <w:rsid w:val="008D64FB"/>
    <w:rsid w:val="008E6021"/>
    <w:rsid w:val="00925EA7"/>
    <w:rsid w:val="00931337"/>
    <w:rsid w:val="009501CF"/>
    <w:rsid w:val="00994750"/>
    <w:rsid w:val="009A42D1"/>
    <w:rsid w:val="009A6B2B"/>
    <w:rsid w:val="009A6DA9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1ADB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379C0"/>
    <w:rsid w:val="00B40F08"/>
    <w:rsid w:val="00B53BF5"/>
    <w:rsid w:val="00B80AAE"/>
    <w:rsid w:val="00B832AA"/>
    <w:rsid w:val="00B95396"/>
    <w:rsid w:val="00B97D2A"/>
    <w:rsid w:val="00BA37BD"/>
    <w:rsid w:val="00BA6615"/>
    <w:rsid w:val="00BA77C0"/>
    <w:rsid w:val="00BA7811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C05DA"/>
    <w:rsid w:val="00CD557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D0D2F"/>
    <w:rsid w:val="00ED4CE9"/>
    <w:rsid w:val="00F20687"/>
    <w:rsid w:val="00F26BFF"/>
    <w:rsid w:val="00F3008E"/>
    <w:rsid w:val="00F51BA6"/>
    <w:rsid w:val="00F8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7499-C75D-41BD-93C7-F1E689C7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53</cp:revision>
  <cp:lastPrinted>2023-12-22T11:09:00Z</cp:lastPrinted>
  <dcterms:created xsi:type="dcterms:W3CDTF">2023-07-11T08:08:00Z</dcterms:created>
  <dcterms:modified xsi:type="dcterms:W3CDTF">2023-12-22T11:19:00Z</dcterms:modified>
</cp:coreProperties>
</file>