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5209BB">
      <w:pPr>
        <w:tabs>
          <w:tab w:val="left" w:pos="1276"/>
        </w:tabs>
        <w:spacing w:line="240" w:lineRule="auto"/>
        <w:ind w:left="1276"/>
        <w:rPr>
          <w:noProof/>
          <w:lang w:eastAsia="ru-RU"/>
        </w:rPr>
      </w:pPr>
      <w:bookmarkStart w:id="0" w:name="_GoBack"/>
      <w:bookmarkEnd w:id="0"/>
    </w:p>
    <w:p w14:paraId="18FA26DF" w14:textId="77777777" w:rsidR="00B80AAE" w:rsidRDefault="00B80AAE" w:rsidP="003C2DE2">
      <w:pPr>
        <w:spacing w:line="240" w:lineRule="auto"/>
        <w:ind w:left="1276"/>
        <w:rPr>
          <w:noProof/>
          <w:lang w:eastAsia="ru-RU"/>
        </w:rPr>
      </w:pPr>
    </w:p>
    <w:p w14:paraId="4FB1E9A4" w14:textId="77777777" w:rsidR="00B80AAE" w:rsidRDefault="00B80AAE" w:rsidP="00E05BCD">
      <w:pPr>
        <w:tabs>
          <w:tab w:val="left" w:pos="1276"/>
        </w:tabs>
        <w:spacing w:line="240" w:lineRule="auto"/>
        <w:ind w:left="1276"/>
        <w:rPr>
          <w:noProof/>
          <w:lang w:eastAsia="ru-RU"/>
        </w:rPr>
      </w:pPr>
    </w:p>
    <w:p w14:paraId="47EECC2C" w14:textId="77777777" w:rsidR="00B80AAE" w:rsidRDefault="00B80AAE" w:rsidP="003C2DE2">
      <w:pPr>
        <w:spacing w:line="240" w:lineRule="auto"/>
        <w:ind w:left="1276"/>
        <w:rPr>
          <w:noProof/>
          <w:lang w:eastAsia="ru-RU"/>
        </w:rPr>
      </w:pPr>
    </w:p>
    <w:p w14:paraId="77CE2C2C" w14:textId="77777777" w:rsidR="00DC444D" w:rsidRDefault="00DC444D" w:rsidP="003C2DE2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C6E6E3B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3878928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1A56E18" w14:textId="77777777" w:rsidR="0077788F" w:rsidRDefault="0077788F" w:rsidP="003C2DE2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Default="00DC444D" w:rsidP="00A84119">
      <w:pPr>
        <w:tabs>
          <w:tab w:val="left" w:pos="851"/>
        </w:tabs>
        <w:spacing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5C50D01" w14:textId="77777777" w:rsidR="000B563D" w:rsidRPr="00DC444D" w:rsidRDefault="000B563D" w:rsidP="00A84119">
      <w:pPr>
        <w:tabs>
          <w:tab w:val="left" w:pos="851"/>
        </w:tabs>
        <w:spacing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5DEEA3A5" w14:textId="44C72A3A" w:rsidR="006E6329" w:rsidRDefault="006E6329" w:rsidP="003C2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городского округа Красногорск «Спорт» на 2023-2027 годы, утвержденную постановлением администрации городского округа Красногорск от 14.10.2022 №2247/10 </w:t>
      </w:r>
    </w:p>
    <w:p w14:paraId="2EC6278A" w14:textId="77777777" w:rsidR="00F26BFF" w:rsidRDefault="00F26BFF" w:rsidP="003C2DE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27C7588B" w14:textId="77777777" w:rsidR="000B3825" w:rsidRPr="00DC444D" w:rsidRDefault="000B3825" w:rsidP="003C2DE2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484D8BA8" w:rsidR="006F6213" w:rsidRPr="00295836" w:rsidRDefault="006F6213" w:rsidP="003C2D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4419">
        <w:rPr>
          <w:rFonts w:ascii="Times New Roman" w:hAnsi="Times New Roman"/>
          <w:sz w:val="28"/>
          <w:szCs w:val="28"/>
        </w:rPr>
        <w:t>В соответствии с Федеральным законом РФ от 06.10.2013 №131-ФЗ «Об общих принципах организации местного самоуправления в Российской Федераци</w:t>
      </w:r>
      <w:r w:rsidR="00F26BFF">
        <w:rPr>
          <w:rFonts w:ascii="Times New Roman" w:hAnsi="Times New Roman"/>
          <w:sz w:val="28"/>
          <w:szCs w:val="28"/>
        </w:rPr>
        <w:t>и»,</w:t>
      </w:r>
      <w:r w:rsidR="00F51BA6">
        <w:rPr>
          <w:rFonts w:ascii="Times New Roman" w:hAnsi="Times New Roman"/>
          <w:sz w:val="28"/>
          <w:szCs w:val="28"/>
        </w:rPr>
        <w:t xml:space="preserve"> Уставом городского округа Красногорск Московской </w:t>
      </w:r>
      <w:proofErr w:type="gramStart"/>
      <w:r w:rsidR="007B5BC8">
        <w:rPr>
          <w:rFonts w:ascii="Times New Roman" w:hAnsi="Times New Roman"/>
          <w:sz w:val="28"/>
          <w:szCs w:val="28"/>
        </w:rPr>
        <w:t>области,</w:t>
      </w:r>
      <w:r w:rsidR="00E33F2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33F2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33EB0">
        <w:rPr>
          <w:rFonts w:ascii="Times New Roman" w:hAnsi="Times New Roman"/>
          <w:sz w:val="28"/>
          <w:szCs w:val="28"/>
        </w:rPr>
        <w:t xml:space="preserve"> </w:t>
      </w:r>
      <w:r w:rsidR="007107BA">
        <w:rPr>
          <w:sz w:val="28"/>
          <w:szCs w:val="28"/>
        </w:rPr>
        <w:t>в</w:t>
      </w:r>
      <w:r w:rsidR="007107BA" w:rsidRPr="00D368FD">
        <w:rPr>
          <w:rFonts w:eastAsiaTheme="minorHAnsi" w:cstheme="minorBidi"/>
          <w:sz w:val="28"/>
          <w:szCs w:val="28"/>
        </w:rPr>
        <w:t xml:space="preserve"> </w:t>
      </w:r>
      <w:r w:rsidR="007107BA" w:rsidRPr="007107BA">
        <w:rPr>
          <w:rFonts w:ascii="Times New Roman" w:hAnsi="Times New Roman"/>
          <w:sz w:val="28"/>
          <w:szCs w:val="28"/>
        </w:rPr>
        <w:t>связи с уто</w:t>
      </w:r>
      <w:r w:rsidR="003A68CD">
        <w:rPr>
          <w:rFonts w:ascii="Times New Roman" w:hAnsi="Times New Roman"/>
          <w:sz w:val="28"/>
          <w:szCs w:val="28"/>
        </w:rPr>
        <w:t xml:space="preserve">чнением объемов финансирования </w:t>
      </w:r>
      <w:r w:rsidR="007107BA" w:rsidRPr="007107BA">
        <w:rPr>
          <w:rFonts w:ascii="Times New Roman" w:hAnsi="Times New Roman"/>
          <w:sz w:val="28"/>
          <w:szCs w:val="28"/>
        </w:rPr>
        <w:t xml:space="preserve">и результатов реализации </w:t>
      </w:r>
      <w:r w:rsidR="00461EBF" w:rsidRPr="007107BA">
        <w:rPr>
          <w:rFonts w:ascii="Times New Roman" w:hAnsi="Times New Roman"/>
          <w:sz w:val="28"/>
          <w:szCs w:val="28"/>
        </w:rPr>
        <w:t xml:space="preserve">мероприятий </w:t>
      </w:r>
      <w:r w:rsidR="00E33F29" w:rsidRPr="007107BA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«Спорт» на 2023-2027 годы</w:t>
      </w:r>
      <w:r w:rsidR="00A33EB0" w:rsidRPr="00295836">
        <w:rPr>
          <w:rFonts w:ascii="Times New Roman" w:hAnsi="Times New Roman"/>
          <w:sz w:val="28"/>
          <w:szCs w:val="28"/>
        </w:rPr>
        <w:t xml:space="preserve">, </w:t>
      </w:r>
      <w:r w:rsidRPr="00295836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6D15E2D1" w14:textId="7D13D951" w:rsidR="00CA08A7" w:rsidRPr="005F1BCC" w:rsidRDefault="00E934F1" w:rsidP="000C3BFB">
      <w:pPr>
        <w:pStyle w:val="3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</w:rPr>
      </w:pPr>
      <w:r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        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6E6329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1. Внести в муниципальную программу городского округа Красногорск «Спорт» на 2023 – 2027 годы, утвержденную постановлением администрации городского округа Красногорск от 14.10.2022 №2247/10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78636D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>(с изменениями, внесенными постановлени</w:t>
      </w:r>
      <w:r w:rsidR="000C3BFB">
        <w:rPr>
          <w:rFonts w:ascii="Times New Roman" w:eastAsiaTheme="minorHAnsi" w:hAnsi="Times New Roman" w:cstheme="minorBidi"/>
          <w:color w:val="auto"/>
          <w:sz w:val="28"/>
          <w:szCs w:val="28"/>
        </w:rPr>
        <w:t>ями</w:t>
      </w:r>
      <w:r w:rsidR="0078636D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администрации городского округа Красногорск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48446C" w:rsidRPr="002262BA">
        <w:rPr>
          <w:rFonts w:ascii="Times New Roman" w:eastAsiaTheme="minorHAnsi" w:hAnsi="Times New Roman" w:cs="Times New Roman"/>
          <w:color w:val="auto"/>
          <w:sz w:val="28"/>
          <w:szCs w:val="28"/>
        </w:rPr>
        <w:t>08.02.2023 №157/2, от 14.03.2023 №352/3, от 07.06.2023 №1110/6, от 16.06.2023 №1208/6</w:t>
      </w:r>
      <w:r w:rsidR="0048446C">
        <w:rPr>
          <w:rFonts w:ascii="Times New Roman" w:eastAsiaTheme="minorHAnsi" w:hAnsi="Times New Roman" w:cs="Times New Roman"/>
          <w:color w:val="auto"/>
          <w:sz w:val="28"/>
          <w:szCs w:val="28"/>
        </w:rPr>
        <w:t>, от 19.07.2023 №1538/7</w:t>
      </w:r>
      <w:r w:rsidR="0048446C" w:rsidRPr="002262BA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) 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(далее – Программа)</w:t>
      </w:r>
      <w:r w:rsidR="0078636D">
        <w:rPr>
          <w:rFonts w:ascii="Times New Roman" w:eastAsiaTheme="minorHAnsi" w:hAnsi="Times New Roman" w:cstheme="minorBidi"/>
          <w:color w:val="auto"/>
          <w:sz w:val="28"/>
          <w:szCs w:val="28"/>
        </w:rPr>
        <w:t>,</w:t>
      </w:r>
      <w:r w:rsidR="006E6329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изменения</w:t>
      </w:r>
      <w:r w:rsidR="00F3008E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дополнения,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изложи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в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в новой редакции 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(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Приложени</w:t>
      </w:r>
      <w:r w:rsidR="00197453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е)</w:t>
      </w:r>
      <w:r w:rsidR="00CA08A7" w:rsidRPr="00295836">
        <w:rPr>
          <w:rFonts w:ascii="Times New Roman" w:eastAsiaTheme="minorHAnsi" w:hAnsi="Times New Roman" w:cstheme="minorBidi"/>
          <w:color w:val="auto"/>
          <w:sz w:val="28"/>
          <w:szCs w:val="28"/>
        </w:rPr>
        <w:t>.</w:t>
      </w:r>
      <w:r w:rsidR="00CA08A7" w:rsidRPr="005F1BCC">
        <w:rPr>
          <w:rFonts w:ascii="Times New Roman" w:eastAsiaTheme="minorHAnsi" w:hAnsi="Times New Roman" w:cstheme="minorBidi"/>
          <w:color w:val="auto"/>
          <w:sz w:val="28"/>
          <w:szCs w:val="28"/>
        </w:rPr>
        <w:t xml:space="preserve"> </w:t>
      </w:r>
    </w:p>
    <w:p w14:paraId="27CBD727" w14:textId="754D8B6F" w:rsidR="006F6213" w:rsidRPr="00F3008E" w:rsidRDefault="00D05F2F" w:rsidP="00295A9F">
      <w:pPr>
        <w:pStyle w:val="3"/>
        <w:shd w:val="clear" w:color="auto" w:fill="FFFFFF"/>
        <w:tabs>
          <w:tab w:val="left" w:pos="709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A08A7">
        <w:rPr>
          <w:rFonts w:ascii="Times New Roman" w:hAnsi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934F1" w:rsidRPr="00F3008E">
        <w:rPr>
          <w:rFonts w:ascii="Times New Roman" w:hAnsi="Times New Roman"/>
          <w:color w:val="auto"/>
          <w:sz w:val="28"/>
          <w:szCs w:val="28"/>
        </w:rPr>
        <w:t>2</w:t>
      </w:r>
      <w:r w:rsidR="006F6213" w:rsidRPr="00F3008E">
        <w:rPr>
          <w:rFonts w:ascii="Times New Roman" w:hAnsi="Times New Roman"/>
          <w:color w:val="auto"/>
          <w:sz w:val="28"/>
          <w:szCs w:val="28"/>
        </w:rPr>
        <w:t>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14:paraId="5209C5F4" w14:textId="37FC0AC1" w:rsidR="006F6213" w:rsidRDefault="00E934F1" w:rsidP="003C2D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5598DF8" w14:textId="40369344" w:rsidR="007B5BC8" w:rsidRPr="00DA05D0" w:rsidRDefault="00E934F1" w:rsidP="00DA05D0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9C441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180974">
        <w:rPr>
          <w:rFonts w:ascii="Times New Roman" w:hAnsi="Times New Roman"/>
          <w:sz w:val="28"/>
          <w:szCs w:val="28"/>
        </w:rPr>
        <w:t xml:space="preserve">первого </w:t>
      </w:r>
      <w:r w:rsidR="00F26BFF" w:rsidRPr="00F26BF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B95396">
        <w:rPr>
          <w:rFonts w:ascii="Times New Roman" w:hAnsi="Times New Roman"/>
          <w:sz w:val="28"/>
          <w:szCs w:val="28"/>
        </w:rPr>
        <w:t>Н.С.Тимошину</w:t>
      </w:r>
      <w:proofErr w:type="spellEnd"/>
      <w:r w:rsidR="0016241B">
        <w:rPr>
          <w:rFonts w:ascii="Times New Roman" w:hAnsi="Times New Roman"/>
          <w:sz w:val="28"/>
          <w:szCs w:val="28"/>
        </w:rPr>
        <w:t>.</w:t>
      </w:r>
    </w:p>
    <w:p w14:paraId="49928A54" w14:textId="77777777" w:rsidR="001D7B28" w:rsidRPr="00DC444D" w:rsidRDefault="001D7B28" w:rsidP="003C2DE2">
      <w:pPr>
        <w:spacing w:before="240"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AF3C412" w14:textId="7077F37A" w:rsidR="00DA05D0" w:rsidRDefault="00180974" w:rsidP="003C2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AC2798" w:rsidRPr="00AC2798">
        <w:rPr>
          <w:rFonts w:ascii="Times New Roman" w:hAnsi="Times New Roman"/>
          <w:bCs/>
          <w:sz w:val="28"/>
          <w:szCs w:val="28"/>
        </w:rPr>
        <w:t xml:space="preserve"> </w:t>
      </w:r>
      <w:r w:rsidR="00AC2798" w:rsidRPr="00DC444D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="00AC2798">
        <w:rPr>
          <w:rFonts w:ascii="Times New Roman" w:hAnsi="Times New Roman"/>
          <w:bCs/>
          <w:sz w:val="28"/>
          <w:szCs w:val="28"/>
        </w:rPr>
        <w:t>округа Красногорск</w:t>
      </w:r>
      <w:r w:rsidR="00AC2798" w:rsidRPr="00AC2798">
        <w:rPr>
          <w:rFonts w:ascii="Times New Roman" w:hAnsi="Times New Roman"/>
          <w:bCs/>
          <w:sz w:val="28"/>
          <w:szCs w:val="28"/>
        </w:rPr>
        <w:t xml:space="preserve"> </w:t>
      </w:r>
      <w:r w:rsidR="00AC2798">
        <w:rPr>
          <w:rFonts w:ascii="Times New Roman" w:hAnsi="Times New Roman"/>
          <w:bCs/>
          <w:sz w:val="28"/>
          <w:szCs w:val="28"/>
        </w:rPr>
        <w:t xml:space="preserve">                                           Д.В. Волков</w:t>
      </w:r>
    </w:p>
    <w:p w14:paraId="403C012E" w14:textId="2E48A3AA" w:rsidR="00DC444D" w:rsidRPr="00DA7445" w:rsidRDefault="0056325E" w:rsidP="003C2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</w:t>
      </w:r>
      <w:r w:rsidR="00330870">
        <w:rPr>
          <w:rFonts w:ascii="Times New Roman" w:hAnsi="Times New Roman"/>
          <w:bCs/>
          <w:sz w:val="28"/>
          <w:szCs w:val="28"/>
        </w:rPr>
        <w:t xml:space="preserve"> </w:t>
      </w:r>
      <w:r w:rsidR="00DA05D0">
        <w:rPr>
          <w:rFonts w:ascii="Times New Roman" w:hAnsi="Times New Roman"/>
          <w:bCs/>
          <w:sz w:val="28"/>
          <w:szCs w:val="28"/>
        </w:rPr>
        <w:t xml:space="preserve">    </w:t>
      </w:r>
    </w:p>
    <w:p w14:paraId="15D1829F" w14:textId="77777777" w:rsidR="001D7B28" w:rsidRPr="00DC444D" w:rsidRDefault="001D7B28" w:rsidP="00A43A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0624D7" w14:textId="77777777" w:rsidR="00DC444D" w:rsidRPr="00DC444D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Верно</w:t>
      </w:r>
    </w:p>
    <w:p w14:paraId="5BC031DB" w14:textId="77777777" w:rsidR="00DC444D" w:rsidRPr="00DC444D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5C9D6AF0" w14:textId="6E5354FD" w:rsidR="006F6213" w:rsidRDefault="00DC444D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sz w:val="28"/>
          <w:szCs w:val="28"/>
        </w:rPr>
        <w:t>отдела управления делами</w:t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Pr="00DC444D">
        <w:rPr>
          <w:rFonts w:ascii="Times New Roman" w:hAnsi="Times New Roman"/>
          <w:sz w:val="28"/>
          <w:szCs w:val="28"/>
        </w:rPr>
        <w:tab/>
      </w:r>
      <w:r w:rsidR="00E65AD2">
        <w:rPr>
          <w:rFonts w:ascii="Times New Roman" w:hAnsi="Times New Roman"/>
          <w:sz w:val="28"/>
          <w:szCs w:val="28"/>
        </w:rPr>
        <w:t xml:space="preserve">       </w:t>
      </w:r>
      <w:r w:rsidRPr="00DC444D">
        <w:rPr>
          <w:rFonts w:ascii="Times New Roman" w:hAnsi="Times New Roman"/>
          <w:sz w:val="28"/>
          <w:szCs w:val="28"/>
        </w:rPr>
        <w:t>Ю.Г. Никифорова</w:t>
      </w:r>
    </w:p>
    <w:p w14:paraId="5378ACDB" w14:textId="77777777" w:rsidR="00E65AD2" w:rsidRDefault="00E65AD2" w:rsidP="003C2D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649A0C" w14:textId="77777777" w:rsidR="002916C8" w:rsidRDefault="002916C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D47310" w14:textId="77777777" w:rsidR="00A43AE5" w:rsidRDefault="00A43AE5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E70D0" w14:textId="4A606F1B" w:rsidR="00E65AD2" w:rsidRDefault="00E65AD2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B0FE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А.Р. </w:t>
      </w:r>
      <w:proofErr w:type="spellStart"/>
      <w:r>
        <w:rPr>
          <w:rFonts w:ascii="Times New Roman" w:hAnsi="Times New Roman"/>
          <w:sz w:val="28"/>
          <w:szCs w:val="28"/>
        </w:rPr>
        <w:t>Бочкаев</w:t>
      </w:r>
      <w:proofErr w:type="spellEnd"/>
    </w:p>
    <w:p w14:paraId="614AB9AC" w14:textId="77777777" w:rsidR="00E65AD2" w:rsidRDefault="00E65AD2" w:rsidP="003C2DE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58A312" w14:textId="77777777" w:rsidR="00313A3A" w:rsidRDefault="00313A3A" w:rsidP="003C2DE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EC5737" w14:textId="768611DE" w:rsidR="00E65AD2" w:rsidRDefault="00E65AD2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41">
        <w:rPr>
          <w:rFonts w:ascii="Times New Roman" w:hAnsi="Times New Roman"/>
          <w:sz w:val="28"/>
          <w:szCs w:val="28"/>
        </w:rPr>
        <w:t xml:space="preserve">Разослано: в дело, </w:t>
      </w:r>
      <w:r>
        <w:rPr>
          <w:rFonts w:ascii="Times New Roman" w:hAnsi="Times New Roman"/>
          <w:sz w:val="28"/>
          <w:szCs w:val="28"/>
        </w:rPr>
        <w:t xml:space="preserve">прокуратуру, Тимошиной, </w:t>
      </w:r>
      <w:proofErr w:type="spellStart"/>
      <w:r w:rsidRPr="00C52341">
        <w:rPr>
          <w:rFonts w:ascii="Times New Roman" w:hAnsi="Times New Roman"/>
          <w:sz w:val="28"/>
          <w:szCs w:val="28"/>
        </w:rPr>
        <w:t>Гереш</w:t>
      </w:r>
      <w:proofErr w:type="spellEnd"/>
      <w:r w:rsidRPr="00C52341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Бочкаеву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Ризвановой</w:t>
      </w:r>
      <w:proofErr w:type="spellEnd"/>
    </w:p>
    <w:p w14:paraId="533EBC80" w14:textId="77777777" w:rsidR="001D7B28" w:rsidRDefault="001D7B28" w:rsidP="003C2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7C1E3F" w14:textId="77777777" w:rsidR="00AF4C7B" w:rsidRDefault="00AF4C7B" w:rsidP="003C2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79E1" w14:textId="77777777" w:rsidR="00E65AD2" w:rsidRPr="00D169DD" w:rsidRDefault="00E65AD2" w:rsidP="003C2D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119"/>
        <w:gridCol w:w="3544"/>
        <w:gridCol w:w="2003"/>
      </w:tblGrid>
      <w:tr w:rsidR="00E65AD2" w:rsidRPr="00D169DD" w14:paraId="0EAB36D2" w14:textId="77777777" w:rsidTr="00F62FD2">
        <w:tc>
          <w:tcPr>
            <w:tcW w:w="1242" w:type="dxa"/>
          </w:tcPr>
          <w:p w14:paraId="2982564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</w:tcPr>
          <w:p w14:paraId="0833AC5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544" w:type="dxa"/>
          </w:tcPr>
          <w:p w14:paraId="4167BDB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14:paraId="43E6F754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E65AD2" w:rsidRPr="00D169DD" w14:paraId="7DA1E8EF" w14:textId="77777777" w:rsidTr="00684124">
        <w:trPr>
          <w:trHeight w:val="1148"/>
        </w:trPr>
        <w:tc>
          <w:tcPr>
            <w:tcW w:w="1242" w:type="dxa"/>
          </w:tcPr>
          <w:p w14:paraId="5962DFF1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1360F98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2011B66" w14:textId="55CA12C7" w:rsidR="00E65AD2" w:rsidRPr="005A5D13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 w:rsidRPr="00AA3187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14:paraId="0F85087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1A560640" w14:textId="77777777" w:rsidTr="00F62FD2">
        <w:trPr>
          <w:trHeight w:val="1390"/>
        </w:trPr>
        <w:tc>
          <w:tcPr>
            <w:tcW w:w="1242" w:type="dxa"/>
          </w:tcPr>
          <w:p w14:paraId="47720BC4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D3A2A4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B73E777" w14:textId="77777777" w:rsidR="00E65AD2" w:rsidRPr="00080F4B" w:rsidRDefault="00E65AD2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  <w:r w:rsidRPr="00AA3187">
              <w:rPr>
                <w:rFonts w:ascii="Times New Roman" w:hAnsi="Times New Roman"/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14:paraId="688390C7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BBCB60E" w14:textId="77777777" w:rsidTr="00DA05D0">
        <w:trPr>
          <w:trHeight w:val="1122"/>
        </w:trPr>
        <w:tc>
          <w:tcPr>
            <w:tcW w:w="1242" w:type="dxa"/>
          </w:tcPr>
          <w:p w14:paraId="27629AC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0CD7DFAB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50AC58C5" w14:textId="14103D0F" w:rsidR="00E65AD2" w:rsidRPr="00080F4B" w:rsidRDefault="00DA05D0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="00E65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5AD2" w:rsidRPr="00080F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экономического управления</w:t>
            </w:r>
          </w:p>
          <w:p w14:paraId="00347ED6" w14:textId="6DCEBC61" w:rsidR="00E65AD2" w:rsidRPr="00080F4B" w:rsidRDefault="00DA05D0" w:rsidP="003C2D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Э.Э.Ризванова</w:t>
            </w:r>
            <w:proofErr w:type="spellEnd"/>
          </w:p>
        </w:tc>
        <w:tc>
          <w:tcPr>
            <w:tcW w:w="2003" w:type="dxa"/>
          </w:tcPr>
          <w:p w14:paraId="78F28A9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1547118C" w14:textId="77777777" w:rsidTr="00F62FD2">
        <w:trPr>
          <w:trHeight w:val="1010"/>
        </w:trPr>
        <w:tc>
          <w:tcPr>
            <w:tcW w:w="1242" w:type="dxa"/>
          </w:tcPr>
          <w:p w14:paraId="61A0F31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769B193D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37242F79" w14:textId="77777777" w:rsidR="00E65AD2" w:rsidRDefault="00E65AD2" w:rsidP="003C2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80F4B">
              <w:rPr>
                <w:rFonts w:ascii="Times New Roman" w:hAnsi="Times New Roman"/>
                <w:sz w:val="28"/>
                <w:szCs w:val="28"/>
              </w:rPr>
              <w:t>ачальник финансового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3E079B" w14:textId="77777777" w:rsidR="00E65AD2" w:rsidRPr="00080F4B" w:rsidRDefault="00E65AD2" w:rsidP="003C2DE2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Н.А.Гереш</w:t>
            </w:r>
            <w:proofErr w:type="spellEnd"/>
          </w:p>
        </w:tc>
        <w:tc>
          <w:tcPr>
            <w:tcW w:w="2003" w:type="dxa"/>
          </w:tcPr>
          <w:p w14:paraId="20B68633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0E99C5CF" w14:textId="77777777" w:rsidTr="00F62FD2">
        <w:trPr>
          <w:trHeight w:val="1026"/>
        </w:trPr>
        <w:tc>
          <w:tcPr>
            <w:tcW w:w="1242" w:type="dxa"/>
          </w:tcPr>
          <w:p w14:paraId="6278E91F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53942C1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766D5D47" w14:textId="0390C4AC" w:rsidR="00E65AD2" w:rsidRDefault="00E65AD2" w:rsidP="003C2DE2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F4B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  <w:r w:rsidR="000B56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03" w:type="dxa"/>
          </w:tcPr>
          <w:p w14:paraId="5CA05996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5E897524" w14:textId="77777777" w:rsidTr="00F62FD2">
        <w:trPr>
          <w:trHeight w:val="1329"/>
        </w:trPr>
        <w:tc>
          <w:tcPr>
            <w:tcW w:w="1242" w:type="dxa"/>
          </w:tcPr>
          <w:p w14:paraId="3C464268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E6E7010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DCDFF50" w14:textId="6D224B31" w:rsidR="00E65AD2" w:rsidRPr="00720098" w:rsidRDefault="00E65AD2" w:rsidP="00616111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 </w:t>
            </w:r>
            <w:proofErr w:type="spellStart"/>
            <w:r w:rsidR="006161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14:paraId="02C87051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5AD2" w:rsidRPr="00D169DD" w14:paraId="2799BA49" w14:textId="77777777" w:rsidTr="00F62FD2">
        <w:trPr>
          <w:trHeight w:val="1156"/>
        </w:trPr>
        <w:tc>
          <w:tcPr>
            <w:tcW w:w="1242" w:type="dxa"/>
          </w:tcPr>
          <w:p w14:paraId="5A5FDC3E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2A91122A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14:paraId="1A728E5B" w14:textId="72EA1B89" w:rsidR="00E65AD2" w:rsidRDefault="005F155A" w:rsidP="005F155A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="00180974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E65AD2"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E65AD2" w:rsidRPr="00E95D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главы администрации</w:t>
            </w:r>
            <w:r w:rsidR="00E65A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61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14:paraId="37CBFC45" w14:textId="77777777" w:rsidR="00E65AD2" w:rsidRPr="00D169DD" w:rsidRDefault="00E65AD2" w:rsidP="003C2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F8C467B" w14:textId="77777777" w:rsidR="00E65AD2" w:rsidRDefault="00E65AD2" w:rsidP="003C2D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65AD2" w:rsidSect="00DA05D0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729E"/>
    <w:rsid w:val="00032930"/>
    <w:rsid w:val="000514A4"/>
    <w:rsid w:val="00077D3A"/>
    <w:rsid w:val="00085A8A"/>
    <w:rsid w:val="000A4D9D"/>
    <w:rsid w:val="000B3825"/>
    <w:rsid w:val="000B563D"/>
    <w:rsid w:val="000C3BFB"/>
    <w:rsid w:val="000D6CBB"/>
    <w:rsid w:val="000D7E28"/>
    <w:rsid w:val="000E38BD"/>
    <w:rsid w:val="000F2D99"/>
    <w:rsid w:val="00134512"/>
    <w:rsid w:val="0016241B"/>
    <w:rsid w:val="00180974"/>
    <w:rsid w:val="00197453"/>
    <w:rsid w:val="001D7B28"/>
    <w:rsid w:val="001F4EE6"/>
    <w:rsid w:val="0021054F"/>
    <w:rsid w:val="002466C0"/>
    <w:rsid w:val="00257D61"/>
    <w:rsid w:val="00281E39"/>
    <w:rsid w:val="002916C8"/>
    <w:rsid w:val="00295836"/>
    <w:rsid w:val="00295A9F"/>
    <w:rsid w:val="002A765D"/>
    <w:rsid w:val="002F29B4"/>
    <w:rsid w:val="00313A3A"/>
    <w:rsid w:val="0032479C"/>
    <w:rsid w:val="00330870"/>
    <w:rsid w:val="00337C75"/>
    <w:rsid w:val="00357B7B"/>
    <w:rsid w:val="00373057"/>
    <w:rsid w:val="003A68CD"/>
    <w:rsid w:val="003A6E22"/>
    <w:rsid w:val="003C2DE2"/>
    <w:rsid w:val="003F46A0"/>
    <w:rsid w:val="00461EBF"/>
    <w:rsid w:val="00472658"/>
    <w:rsid w:val="0048446C"/>
    <w:rsid w:val="005209BB"/>
    <w:rsid w:val="00531E80"/>
    <w:rsid w:val="00557E49"/>
    <w:rsid w:val="0056325E"/>
    <w:rsid w:val="00580EDC"/>
    <w:rsid w:val="00595723"/>
    <w:rsid w:val="00597E2E"/>
    <w:rsid w:val="005A1C39"/>
    <w:rsid w:val="005B2AB8"/>
    <w:rsid w:val="005B4F56"/>
    <w:rsid w:val="005B7780"/>
    <w:rsid w:val="005F155A"/>
    <w:rsid w:val="005F632B"/>
    <w:rsid w:val="00616111"/>
    <w:rsid w:val="00641E33"/>
    <w:rsid w:val="00684124"/>
    <w:rsid w:val="00696582"/>
    <w:rsid w:val="006B6638"/>
    <w:rsid w:val="006C0BA7"/>
    <w:rsid w:val="006D3083"/>
    <w:rsid w:val="006D7902"/>
    <w:rsid w:val="006E6329"/>
    <w:rsid w:val="006F29C8"/>
    <w:rsid w:val="006F6213"/>
    <w:rsid w:val="007107BA"/>
    <w:rsid w:val="0077788F"/>
    <w:rsid w:val="007806E9"/>
    <w:rsid w:val="0078636D"/>
    <w:rsid w:val="007B5BC8"/>
    <w:rsid w:val="007E5DA9"/>
    <w:rsid w:val="008022CD"/>
    <w:rsid w:val="008622C3"/>
    <w:rsid w:val="00883E59"/>
    <w:rsid w:val="008B2665"/>
    <w:rsid w:val="00925EA7"/>
    <w:rsid w:val="009501CF"/>
    <w:rsid w:val="009A42D1"/>
    <w:rsid w:val="009A6B2B"/>
    <w:rsid w:val="009A6DA9"/>
    <w:rsid w:val="009B0FE1"/>
    <w:rsid w:val="00A12300"/>
    <w:rsid w:val="00A12AA5"/>
    <w:rsid w:val="00A248A2"/>
    <w:rsid w:val="00A33EB0"/>
    <w:rsid w:val="00A43AE5"/>
    <w:rsid w:val="00A559A7"/>
    <w:rsid w:val="00A84119"/>
    <w:rsid w:val="00AC12F8"/>
    <w:rsid w:val="00AC2798"/>
    <w:rsid w:val="00AF4C7B"/>
    <w:rsid w:val="00B1256C"/>
    <w:rsid w:val="00B16F9F"/>
    <w:rsid w:val="00B53BF5"/>
    <w:rsid w:val="00B80AAE"/>
    <w:rsid w:val="00B832AA"/>
    <w:rsid w:val="00B95396"/>
    <w:rsid w:val="00BA6615"/>
    <w:rsid w:val="00BA77C0"/>
    <w:rsid w:val="00BA7811"/>
    <w:rsid w:val="00BE582C"/>
    <w:rsid w:val="00BF511A"/>
    <w:rsid w:val="00C107B7"/>
    <w:rsid w:val="00C22B49"/>
    <w:rsid w:val="00C31488"/>
    <w:rsid w:val="00C35113"/>
    <w:rsid w:val="00C416DC"/>
    <w:rsid w:val="00C44B80"/>
    <w:rsid w:val="00C57F06"/>
    <w:rsid w:val="00C67021"/>
    <w:rsid w:val="00C9056A"/>
    <w:rsid w:val="00CA08A7"/>
    <w:rsid w:val="00CA207D"/>
    <w:rsid w:val="00CB0352"/>
    <w:rsid w:val="00D05F2F"/>
    <w:rsid w:val="00D11419"/>
    <w:rsid w:val="00D41D6C"/>
    <w:rsid w:val="00D755DC"/>
    <w:rsid w:val="00DA05D0"/>
    <w:rsid w:val="00DA3533"/>
    <w:rsid w:val="00DA7445"/>
    <w:rsid w:val="00DC444D"/>
    <w:rsid w:val="00DD26FC"/>
    <w:rsid w:val="00DF7CC1"/>
    <w:rsid w:val="00E05BCD"/>
    <w:rsid w:val="00E141F1"/>
    <w:rsid w:val="00E16349"/>
    <w:rsid w:val="00E33E90"/>
    <w:rsid w:val="00E33F29"/>
    <w:rsid w:val="00E55546"/>
    <w:rsid w:val="00E65AD2"/>
    <w:rsid w:val="00E7170E"/>
    <w:rsid w:val="00E76EE2"/>
    <w:rsid w:val="00E77734"/>
    <w:rsid w:val="00E934F1"/>
    <w:rsid w:val="00EA4545"/>
    <w:rsid w:val="00EB30FA"/>
    <w:rsid w:val="00ED0D2F"/>
    <w:rsid w:val="00F20687"/>
    <w:rsid w:val="00F26BFF"/>
    <w:rsid w:val="00F3008E"/>
    <w:rsid w:val="00F5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D2B20615-4C21-49D1-AC04-B55C6E46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E63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E63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onsPlusNormal">
    <w:name w:val="ConsPlusNormal"/>
    <w:qFormat/>
    <w:rsid w:val="00F3008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50</cp:revision>
  <cp:lastPrinted>2023-05-10T07:07:00Z</cp:lastPrinted>
  <dcterms:created xsi:type="dcterms:W3CDTF">2023-02-06T12:07:00Z</dcterms:created>
  <dcterms:modified xsi:type="dcterms:W3CDTF">2023-08-23T07:46:00Z</dcterms:modified>
</cp:coreProperties>
</file>