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48" w:rsidRDefault="00224E48" w:rsidP="00021FAE">
      <w:pPr>
        <w:jc w:val="center"/>
        <w:rPr>
          <w:b/>
          <w:spacing w:val="46"/>
          <w:position w:val="7"/>
          <w:sz w:val="52"/>
          <w:szCs w:val="52"/>
        </w:rPr>
      </w:pPr>
    </w:p>
    <w:p w:rsidR="00224E48" w:rsidRDefault="00224E48" w:rsidP="00021FAE">
      <w:pPr>
        <w:jc w:val="center"/>
        <w:rPr>
          <w:b/>
          <w:spacing w:val="46"/>
          <w:position w:val="7"/>
          <w:sz w:val="52"/>
          <w:szCs w:val="52"/>
        </w:rPr>
      </w:pPr>
    </w:p>
    <w:p w:rsidR="00224E48" w:rsidRDefault="00224E48" w:rsidP="00021FAE">
      <w:pPr>
        <w:jc w:val="center"/>
        <w:rPr>
          <w:b/>
          <w:spacing w:val="46"/>
          <w:position w:val="7"/>
          <w:sz w:val="52"/>
          <w:szCs w:val="52"/>
        </w:rPr>
      </w:pPr>
    </w:p>
    <w:p w:rsidR="00224E48" w:rsidRDefault="00224E48" w:rsidP="00E20180">
      <w:pPr>
        <w:spacing w:after="0" w:line="257" w:lineRule="auto"/>
        <w:jc w:val="center"/>
      </w:pPr>
    </w:p>
    <w:p w:rsidR="00224E48" w:rsidRDefault="00224E48" w:rsidP="00E20180">
      <w:pPr>
        <w:spacing w:after="0" w:line="257" w:lineRule="auto"/>
        <w:jc w:val="center"/>
      </w:pPr>
    </w:p>
    <w:p w:rsidR="00224E48" w:rsidRDefault="00224E48" w:rsidP="00E20180">
      <w:pPr>
        <w:spacing w:after="0" w:line="257" w:lineRule="auto"/>
        <w:jc w:val="center"/>
      </w:pPr>
    </w:p>
    <w:p w:rsidR="00224E48" w:rsidRDefault="00224E48" w:rsidP="00E20180">
      <w:pPr>
        <w:spacing w:after="0" w:line="257" w:lineRule="auto"/>
        <w:jc w:val="center"/>
      </w:pPr>
    </w:p>
    <w:p w:rsidR="00556B12" w:rsidRDefault="00556B12" w:rsidP="00E20180">
      <w:pPr>
        <w:spacing w:after="0" w:line="257" w:lineRule="auto"/>
        <w:jc w:val="center"/>
      </w:pPr>
      <w:r>
        <w:t xml:space="preserve">О создании </w:t>
      </w:r>
      <w:r w:rsidR="00E20180">
        <w:t>рабочей группы</w:t>
      </w:r>
    </w:p>
    <w:p w:rsidR="00556B12" w:rsidRDefault="00E20180" w:rsidP="00E20180">
      <w:pPr>
        <w:spacing w:after="0" w:line="257" w:lineRule="auto"/>
        <w:jc w:val="center"/>
      </w:pPr>
      <w:r>
        <w:t xml:space="preserve">по обеспечению </w:t>
      </w:r>
      <w:r w:rsidR="00A032E7">
        <w:t xml:space="preserve">в городском округе Красногорск </w:t>
      </w:r>
      <w:r>
        <w:t>синхронизации мероприятий, реализуемых в рамках государственных программ субъектов Российской Федерации и муниципальных программ формирования комфортной современной городской среды, с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</w:t>
      </w:r>
    </w:p>
    <w:p w:rsidR="00E20180" w:rsidRDefault="00E20180" w:rsidP="00E20180">
      <w:pPr>
        <w:spacing w:after="0" w:line="257" w:lineRule="auto"/>
      </w:pPr>
    </w:p>
    <w:p w:rsidR="00556B12" w:rsidRPr="00213F09" w:rsidRDefault="00556B12" w:rsidP="00213F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F09">
        <w:rPr>
          <w:rFonts w:ascii="Times New Roman" w:hAnsi="Times New Roman" w:cs="Times New Roman"/>
          <w:sz w:val="28"/>
          <w:szCs w:val="28"/>
        </w:rPr>
        <w:tab/>
      </w:r>
      <w:r w:rsidR="00A032E7" w:rsidRPr="00213F09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федерального </w:t>
      </w:r>
      <w:hyperlink r:id="rId6" w:tooltip="&quot;Паспорт федерального проекта &quot;Формирование комфортной городской среды&quot; (утв. протоколом заседания проектного комитета по национальному проекту &quot;Жилье и городская среда&quot; от 21.12.2018 N 3){КонсультантПлюс}" w:history="1">
        <w:r w:rsidR="00A032E7" w:rsidRPr="00213F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проекта</w:t>
        </w:r>
      </w:hyperlink>
      <w:r w:rsidR="00A032E7" w:rsidRPr="0021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комфортной городской среды», паспорт которого утвержден протоколом заседания проектного комитета по национальному проекту «Жилье и городская среда» от 21 декабря 2018 г. № 3, </w:t>
      </w:r>
      <w:r w:rsidR="00213F09" w:rsidRPr="0021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синхронизации </w:t>
      </w:r>
      <w:r w:rsidR="00213F09" w:rsidRPr="00213F09">
        <w:rPr>
          <w:rFonts w:ascii="Times New Roman" w:hAnsi="Times New Roman" w:cs="Times New Roman"/>
          <w:sz w:val="28"/>
          <w:szCs w:val="28"/>
        </w:rPr>
        <w:t>мероприятий, реализуемых в рамках государственных программ субъектов Российской Федерации и муниципальных программ формирования современной городской среды, с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</w:t>
      </w:r>
      <w:r w:rsidR="00213F09">
        <w:rPr>
          <w:rFonts w:ascii="Times New Roman" w:hAnsi="Times New Roman" w:cs="Times New Roman"/>
          <w:sz w:val="28"/>
          <w:szCs w:val="28"/>
        </w:rPr>
        <w:t xml:space="preserve"> </w:t>
      </w:r>
      <w:r w:rsidRPr="00213F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32E7" w:rsidRDefault="00A032E7" w:rsidP="00A032E7">
      <w:pPr>
        <w:spacing w:line="240" w:lineRule="auto"/>
      </w:pPr>
    </w:p>
    <w:p w:rsidR="00556B12" w:rsidRDefault="00556B12" w:rsidP="00213F09">
      <w:pPr>
        <w:pStyle w:val="a3"/>
        <w:numPr>
          <w:ilvl w:val="0"/>
          <w:numId w:val="2"/>
        </w:numPr>
        <w:spacing w:after="0" w:line="257" w:lineRule="auto"/>
        <w:ind w:left="0" w:firstLine="360"/>
      </w:pPr>
      <w:r>
        <w:t xml:space="preserve">Создать </w:t>
      </w:r>
      <w:r w:rsidR="00213F09">
        <w:t xml:space="preserve">рабочую группу по обеспечению в городском округе Красногорск синхронизации мероприятий, реализуемых в рамках государственных программ субъектов Российской Федерации и муниципальных программ формирования комфортной современной городской среды, с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</w:t>
      </w:r>
      <w:r>
        <w:t>в составе согласно приложению 1 к настоящему постановлению.</w:t>
      </w:r>
    </w:p>
    <w:p w:rsidR="00556B12" w:rsidRDefault="00556B12" w:rsidP="00006008">
      <w:pPr>
        <w:pStyle w:val="a3"/>
        <w:numPr>
          <w:ilvl w:val="0"/>
          <w:numId w:val="2"/>
        </w:numPr>
        <w:ind w:left="0" w:firstLine="360"/>
      </w:pPr>
      <w:r>
        <w:lastRenderedPageBreak/>
        <w:t xml:space="preserve">Утвердить Положение о </w:t>
      </w:r>
      <w:r w:rsidR="008E3137">
        <w:t>рабочей группе</w:t>
      </w:r>
      <w:r>
        <w:t xml:space="preserve"> согласно приложению 2 к настоящему постановлению.</w:t>
      </w:r>
    </w:p>
    <w:p w:rsidR="00CF52AF" w:rsidRDefault="00556B12" w:rsidP="00CF52AF">
      <w:pPr>
        <w:pStyle w:val="a3"/>
        <w:numPr>
          <w:ilvl w:val="0"/>
          <w:numId w:val="2"/>
        </w:numPr>
        <w:ind w:left="0" w:firstLine="360"/>
      </w:pPr>
      <w: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</w:p>
    <w:p w:rsidR="006E7D4E" w:rsidRDefault="005D10AE" w:rsidP="00CF52AF">
      <w:pPr>
        <w:pStyle w:val="a3"/>
        <w:ind w:left="360"/>
      </w:pPr>
      <w:r>
        <w:t>Волосевича В.В.</w:t>
      </w:r>
    </w:p>
    <w:p w:rsidR="00841E0E" w:rsidRDefault="00841E0E" w:rsidP="00841E0E">
      <w:pPr>
        <w:pStyle w:val="a3"/>
      </w:pPr>
    </w:p>
    <w:p w:rsidR="0084737B" w:rsidRDefault="00556B12" w:rsidP="00556B12">
      <w:r>
        <w:t>Глава городского округа Красногорск                                   Э.А. Хаймурзина</w:t>
      </w:r>
    </w:p>
    <w:p w:rsidR="002C3020" w:rsidRPr="00C5529C" w:rsidRDefault="002C3020" w:rsidP="006F01CB">
      <w:pPr>
        <w:pStyle w:val="Standard"/>
        <w:rPr>
          <w:rFonts w:ascii="Times New Roman" w:hAnsi="Times New Roman"/>
          <w:sz w:val="26"/>
          <w:szCs w:val="26"/>
        </w:rPr>
      </w:pPr>
    </w:p>
    <w:p w:rsidR="00C5529C" w:rsidRPr="00C5529C" w:rsidRDefault="00C5529C" w:rsidP="006F01CB">
      <w:pPr>
        <w:pStyle w:val="Standard"/>
        <w:rPr>
          <w:rFonts w:ascii="Times New Roman" w:hAnsi="Times New Roman"/>
          <w:sz w:val="28"/>
          <w:szCs w:val="28"/>
        </w:rPr>
      </w:pPr>
      <w:r w:rsidRPr="00C5529C">
        <w:rPr>
          <w:rFonts w:ascii="Times New Roman" w:hAnsi="Times New Roman"/>
          <w:sz w:val="28"/>
          <w:szCs w:val="28"/>
        </w:rPr>
        <w:t>Верно</w:t>
      </w:r>
    </w:p>
    <w:p w:rsidR="00C5529C" w:rsidRPr="00C5529C" w:rsidRDefault="00C5529C" w:rsidP="006F01CB">
      <w:pPr>
        <w:pStyle w:val="Standard"/>
        <w:rPr>
          <w:rFonts w:ascii="Times New Roman" w:hAnsi="Times New Roman"/>
          <w:sz w:val="28"/>
          <w:szCs w:val="28"/>
        </w:rPr>
      </w:pPr>
      <w:r w:rsidRPr="00C5529C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C5529C" w:rsidRPr="00C5529C" w:rsidRDefault="00C5529C" w:rsidP="006F01CB">
      <w:pPr>
        <w:pStyle w:val="Standard"/>
        <w:rPr>
          <w:rFonts w:ascii="Times New Roman" w:hAnsi="Times New Roman"/>
          <w:sz w:val="28"/>
          <w:szCs w:val="28"/>
        </w:rPr>
      </w:pPr>
      <w:r w:rsidRPr="00C5529C">
        <w:rPr>
          <w:rFonts w:ascii="Times New Roman" w:hAnsi="Times New Roman"/>
          <w:sz w:val="28"/>
          <w:szCs w:val="28"/>
        </w:rPr>
        <w:t xml:space="preserve">управления делами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5529C">
        <w:rPr>
          <w:rFonts w:ascii="Times New Roman" w:hAnsi="Times New Roman"/>
          <w:sz w:val="28"/>
          <w:szCs w:val="28"/>
        </w:rPr>
        <w:t xml:space="preserve">               Ю.Г. Никифорова</w:t>
      </w:r>
    </w:p>
    <w:p w:rsidR="00C5529C" w:rsidRPr="00C5529C" w:rsidRDefault="00C5529C" w:rsidP="006F01CB">
      <w:pPr>
        <w:pStyle w:val="Standard"/>
        <w:rPr>
          <w:rFonts w:ascii="Times New Roman" w:hAnsi="Times New Roman"/>
          <w:sz w:val="26"/>
          <w:szCs w:val="26"/>
        </w:rPr>
      </w:pPr>
    </w:p>
    <w:p w:rsidR="00C5529C" w:rsidRPr="00C5529C" w:rsidRDefault="00C5529C" w:rsidP="006F01CB">
      <w:pPr>
        <w:pStyle w:val="Standard"/>
        <w:rPr>
          <w:rFonts w:ascii="Times New Roman" w:hAnsi="Times New Roman"/>
          <w:sz w:val="26"/>
          <w:szCs w:val="26"/>
        </w:rPr>
      </w:pPr>
    </w:p>
    <w:p w:rsidR="00C5529C" w:rsidRPr="00224E48" w:rsidRDefault="00C5529C" w:rsidP="00C5529C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224E48">
        <w:rPr>
          <w:rFonts w:ascii="Times New Roman" w:hAnsi="Times New Roman"/>
          <w:sz w:val="28"/>
          <w:szCs w:val="28"/>
        </w:rPr>
        <w:t xml:space="preserve">Исполнитель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24E48">
        <w:rPr>
          <w:rFonts w:ascii="Times New Roman" w:hAnsi="Times New Roman"/>
          <w:sz w:val="28"/>
          <w:szCs w:val="28"/>
        </w:rPr>
        <w:t xml:space="preserve">                            А.А. Ларина</w:t>
      </w:r>
    </w:p>
    <w:p w:rsidR="00C5529C" w:rsidRDefault="00C5529C" w:rsidP="00C5529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5529C" w:rsidRPr="00224E48" w:rsidRDefault="00C5529C" w:rsidP="00C5529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5529C" w:rsidRPr="00224E48" w:rsidRDefault="00C5529C" w:rsidP="00C5529C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224E48">
        <w:rPr>
          <w:rFonts w:ascii="Times New Roman" w:hAnsi="Times New Roman"/>
          <w:sz w:val="28"/>
          <w:szCs w:val="28"/>
        </w:rPr>
        <w:t>Разослано в дело, в пр</w:t>
      </w:r>
      <w:r>
        <w:rPr>
          <w:rFonts w:ascii="Times New Roman" w:hAnsi="Times New Roman"/>
          <w:sz w:val="28"/>
          <w:szCs w:val="28"/>
        </w:rPr>
        <w:t>окуратуру, Волосевичу, членам рабочей группы</w:t>
      </w:r>
    </w:p>
    <w:p w:rsidR="00C5529C" w:rsidRPr="00224E48" w:rsidRDefault="00C5529C" w:rsidP="00C5529C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C5529C" w:rsidRDefault="00C5529C" w:rsidP="006F01CB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3F6271" w:rsidRDefault="003F6271" w:rsidP="00556B12">
      <w:bookmarkStart w:id="0" w:name="_GoBack"/>
      <w:bookmarkEnd w:id="0"/>
    </w:p>
    <w:p w:rsidR="003F6271" w:rsidRDefault="003F6271" w:rsidP="003F6271">
      <w:pPr>
        <w:spacing w:after="0" w:line="240" w:lineRule="auto"/>
      </w:pPr>
      <w:r>
        <w:lastRenderedPageBreak/>
        <w:t xml:space="preserve">                                                         </w:t>
      </w:r>
      <w:r w:rsidR="0095094B">
        <w:t xml:space="preserve">     </w:t>
      </w:r>
      <w:r>
        <w:t xml:space="preserve">          Приложение 1</w:t>
      </w:r>
    </w:p>
    <w:p w:rsidR="003F6271" w:rsidRDefault="003F6271" w:rsidP="003F6271">
      <w:pPr>
        <w:spacing w:after="0" w:line="240" w:lineRule="auto"/>
      </w:pPr>
      <w:r>
        <w:t xml:space="preserve">                                    </w:t>
      </w:r>
      <w:r w:rsidR="0095094B">
        <w:t xml:space="preserve">                      </w:t>
      </w:r>
      <w:r>
        <w:t xml:space="preserve">              к постановлению администрации</w:t>
      </w:r>
    </w:p>
    <w:p w:rsidR="003F6271" w:rsidRDefault="003F6271" w:rsidP="003F6271">
      <w:pPr>
        <w:spacing w:after="0" w:line="240" w:lineRule="auto"/>
      </w:pPr>
      <w:r>
        <w:t xml:space="preserve">                           </w:t>
      </w:r>
      <w:r w:rsidR="0095094B">
        <w:t xml:space="preserve">                      </w:t>
      </w:r>
      <w:r>
        <w:t xml:space="preserve">                       городского округа Красногорск</w:t>
      </w:r>
    </w:p>
    <w:p w:rsidR="003F6271" w:rsidRDefault="003F6271" w:rsidP="003F6271">
      <w:pPr>
        <w:spacing w:after="0" w:line="240" w:lineRule="auto"/>
      </w:pPr>
      <w:r>
        <w:t xml:space="preserve">                                      </w:t>
      </w:r>
      <w:r w:rsidR="0095094B">
        <w:t xml:space="preserve">                                  </w:t>
      </w:r>
      <w:r>
        <w:t>от_____________№____________</w:t>
      </w:r>
    </w:p>
    <w:p w:rsidR="003F6271" w:rsidRDefault="003F6271" w:rsidP="003F6271">
      <w:pPr>
        <w:spacing w:after="0" w:line="240" w:lineRule="auto"/>
      </w:pPr>
    </w:p>
    <w:p w:rsidR="003F6271" w:rsidRPr="003F6271" w:rsidRDefault="00771DBA" w:rsidP="003F627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Состав </w:t>
      </w:r>
      <w:r w:rsidR="00213F09">
        <w:rPr>
          <w:rFonts w:cs="Times New Roman"/>
          <w:szCs w:val="24"/>
        </w:rPr>
        <w:t>рабочей группы</w:t>
      </w:r>
    </w:p>
    <w:p w:rsidR="00CD0248" w:rsidRDefault="003F6271" w:rsidP="00CD0248">
      <w:pPr>
        <w:spacing w:after="0" w:line="257" w:lineRule="auto"/>
        <w:jc w:val="center"/>
      </w:pPr>
      <w:r w:rsidRPr="003F6271">
        <w:rPr>
          <w:rFonts w:cs="Times New Roman"/>
          <w:szCs w:val="24"/>
        </w:rPr>
        <w:t xml:space="preserve">по </w:t>
      </w:r>
      <w:r w:rsidR="00CD0248">
        <w:t>обеспечению в городском округе Красногорск синхронизации мероприятий, реализуемых в рамках государственных программ субъектов Российской Федерации и муниципальных программ формирования комфортной современной городской среды, с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</w:t>
      </w:r>
    </w:p>
    <w:p w:rsidR="003F6271" w:rsidRPr="003F6271" w:rsidRDefault="003F6271" w:rsidP="003F6271">
      <w:pPr>
        <w:spacing w:after="0" w:line="240" w:lineRule="auto"/>
        <w:rPr>
          <w:rFonts w:cs="Times New Roman"/>
          <w:szCs w:val="24"/>
        </w:rPr>
      </w:pPr>
    </w:p>
    <w:p w:rsidR="003F6271" w:rsidRPr="00FD2B3F" w:rsidRDefault="003F6271" w:rsidP="003F6271">
      <w:pPr>
        <w:spacing w:after="0" w:line="240" w:lineRule="auto"/>
        <w:rPr>
          <w:rFonts w:cs="Times New Roman"/>
          <w:b/>
          <w:szCs w:val="24"/>
        </w:rPr>
      </w:pPr>
      <w:r w:rsidRPr="00FD2B3F">
        <w:rPr>
          <w:rFonts w:cs="Times New Roman"/>
          <w:b/>
          <w:szCs w:val="24"/>
        </w:rPr>
        <w:t xml:space="preserve">Председатель </w:t>
      </w:r>
      <w:r w:rsidR="00213F09" w:rsidRPr="00FD2B3F">
        <w:rPr>
          <w:rFonts w:cs="Times New Roman"/>
          <w:b/>
          <w:szCs w:val="24"/>
        </w:rPr>
        <w:t>рабочей группы</w:t>
      </w:r>
      <w:r w:rsidRPr="00FD2B3F">
        <w:rPr>
          <w:rFonts w:cs="Times New Roman"/>
          <w:b/>
          <w:szCs w:val="24"/>
        </w:rPr>
        <w:t>:</w:t>
      </w:r>
    </w:p>
    <w:p w:rsidR="003F6271" w:rsidRPr="00642F55" w:rsidRDefault="00F201DC" w:rsidP="003F627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Волосевич</w:t>
      </w:r>
      <w:r w:rsidR="004534E5">
        <w:rPr>
          <w:rFonts w:cs="Times New Roman"/>
          <w:szCs w:val="24"/>
        </w:rPr>
        <w:t xml:space="preserve"> В.В. – заместитель главы администрации городского округа Красногорск</w:t>
      </w:r>
    </w:p>
    <w:p w:rsidR="003F6271" w:rsidRPr="00FD2B3F" w:rsidRDefault="0082161F" w:rsidP="003F6271">
      <w:pPr>
        <w:spacing w:after="0" w:line="240" w:lineRule="auto"/>
        <w:rPr>
          <w:rFonts w:cs="Times New Roman"/>
          <w:b/>
          <w:szCs w:val="24"/>
        </w:rPr>
      </w:pPr>
      <w:r w:rsidRPr="00FD2B3F">
        <w:rPr>
          <w:rFonts w:cs="Times New Roman"/>
          <w:b/>
          <w:szCs w:val="24"/>
        </w:rPr>
        <w:t>Заместитель</w:t>
      </w:r>
      <w:r w:rsidR="003F6271" w:rsidRPr="00FD2B3F">
        <w:rPr>
          <w:rFonts w:cs="Times New Roman"/>
          <w:b/>
          <w:szCs w:val="24"/>
        </w:rPr>
        <w:t xml:space="preserve"> председателя </w:t>
      </w:r>
      <w:r w:rsidR="00213F09" w:rsidRPr="00FD2B3F">
        <w:rPr>
          <w:rFonts w:cs="Times New Roman"/>
          <w:b/>
          <w:szCs w:val="24"/>
        </w:rPr>
        <w:t>рабочей группы</w:t>
      </w:r>
      <w:r w:rsidR="003F6271" w:rsidRPr="00FD2B3F">
        <w:rPr>
          <w:rFonts w:cs="Times New Roman"/>
          <w:b/>
          <w:szCs w:val="24"/>
        </w:rPr>
        <w:t>:</w:t>
      </w:r>
    </w:p>
    <w:p w:rsidR="003F6271" w:rsidRPr="00642F55" w:rsidRDefault="004534E5" w:rsidP="003F627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Ларина А.А. – начальник управления благоустройства администрации городского округа Красногорск</w:t>
      </w:r>
    </w:p>
    <w:p w:rsidR="003F6271" w:rsidRPr="00FD2B3F" w:rsidRDefault="003F6271" w:rsidP="003F6271">
      <w:pPr>
        <w:spacing w:after="0" w:line="240" w:lineRule="auto"/>
        <w:rPr>
          <w:rFonts w:cs="Times New Roman"/>
          <w:b/>
          <w:szCs w:val="24"/>
        </w:rPr>
      </w:pPr>
      <w:r w:rsidRPr="00FD2B3F">
        <w:rPr>
          <w:rFonts w:cs="Times New Roman"/>
          <w:b/>
          <w:szCs w:val="24"/>
        </w:rPr>
        <w:t xml:space="preserve">Члены </w:t>
      </w:r>
      <w:r w:rsidR="00AB0851" w:rsidRPr="00FD2B3F">
        <w:rPr>
          <w:rFonts w:cs="Times New Roman"/>
          <w:b/>
          <w:szCs w:val="24"/>
        </w:rPr>
        <w:t>рабочей группы</w:t>
      </w:r>
      <w:r w:rsidRPr="00FD2B3F">
        <w:rPr>
          <w:rFonts w:cs="Times New Roman"/>
          <w:b/>
          <w:szCs w:val="24"/>
        </w:rPr>
        <w:t>:</w:t>
      </w:r>
    </w:p>
    <w:p w:rsidR="003F6271" w:rsidRDefault="003F6271" w:rsidP="003F6271">
      <w:pPr>
        <w:spacing w:after="0" w:line="240" w:lineRule="auto"/>
        <w:rPr>
          <w:rFonts w:cs="Times New Roman"/>
          <w:szCs w:val="24"/>
        </w:rPr>
      </w:pPr>
      <w:r w:rsidRPr="003F6271">
        <w:rPr>
          <w:rFonts w:cs="Times New Roman"/>
          <w:szCs w:val="24"/>
        </w:rPr>
        <w:t>Владимирский Е.С. – начальник управления транспорта, связи и дорожной деятельности администрации городского округа Красногорск,</w:t>
      </w:r>
    </w:p>
    <w:p w:rsidR="004534E5" w:rsidRPr="004534E5" w:rsidRDefault="004534E5" w:rsidP="003F6271">
      <w:pPr>
        <w:spacing w:after="0" w:line="240" w:lineRule="auto"/>
        <w:rPr>
          <w:rFonts w:cs="Times New Roman"/>
          <w:color w:val="000000" w:themeColor="text1"/>
          <w:szCs w:val="28"/>
        </w:rPr>
      </w:pPr>
      <w:r>
        <w:t xml:space="preserve">Голубев Б.С. - </w:t>
      </w:r>
      <w:r>
        <w:rPr>
          <w:rFonts w:cs="Times New Roman"/>
          <w:color w:val="000000" w:themeColor="text1"/>
          <w:szCs w:val="28"/>
          <w:shd w:val="clear" w:color="auto" w:fill="FFFFFF"/>
        </w:rPr>
        <w:t>н</w:t>
      </w:r>
      <w:r w:rsidRPr="003E4FCD">
        <w:rPr>
          <w:rFonts w:cs="Times New Roman"/>
          <w:color w:val="000000" w:themeColor="text1"/>
          <w:szCs w:val="28"/>
          <w:shd w:val="clear" w:color="auto" w:fill="FFFFFF"/>
        </w:rPr>
        <w:t>ачальник управления по инвестициям, промышленности и развитию малого и среднего бизнеса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3F6271">
        <w:rPr>
          <w:rFonts w:cs="Times New Roman"/>
          <w:szCs w:val="24"/>
        </w:rPr>
        <w:t>администрации городского округа Красногорск</w:t>
      </w:r>
      <w:r>
        <w:rPr>
          <w:rFonts w:cs="Times New Roman"/>
          <w:color w:val="000000" w:themeColor="text1"/>
          <w:szCs w:val="28"/>
          <w:shd w:val="clear" w:color="auto" w:fill="FFFFFF"/>
        </w:rPr>
        <w:t>,</w:t>
      </w:r>
    </w:p>
    <w:p w:rsidR="003F6271" w:rsidRDefault="00213F09" w:rsidP="003F6271">
      <w:pPr>
        <w:spacing w:after="0" w:line="240" w:lineRule="auto"/>
      </w:pPr>
      <w:r>
        <w:t>Кавалерская Э.К.</w:t>
      </w:r>
      <w:r w:rsidR="003E4FCD">
        <w:t xml:space="preserve"> – начальник управления по социальным вопросам</w:t>
      </w:r>
      <w:r w:rsidR="00642F55" w:rsidRPr="00642F55">
        <w:rPr>
          <w:rFonts w:cs="Times New Roman"/>
          <w:szCs w:val="24"/>
        </w:rPr>
        <w:t xml:space="preserve"> </w:t>
      </w:r>
      <w:r w:rsidR="00642F55" w:rsidRPr="003F6271">
        <w:rPr>
          <w:rFonts w:cs="Times New Roman"/>
          <w:szCs w:val="24"/>
        </w:rPr>
        <w:t>администрации городского округа Красногорск</w:t>
      </w:r>
      <w:r w:rsidR="003E4FCD">
        <w:t>,</w:t>
      </w:r>
    </w:p>
    <w:p w:rsidR="00213F09" w:rsidRDefault="00213F09" w:rsidP="003F6271">
      <w:pPr>
        <w:spacing w:after="0" w:line="240" w:lineRule="auto"/>
      </w:pPr>
      <w:r>
        <w:t>Ковалева Г.М.</w:t>
      </w:r>
      <w:r w:rsidR="003E4FCD">
        <w:t xml:space="preserve"> – начальник управления культуры</w:t>
      </w:r>
      <w:r w:rsidR="00642F55">
        <w:t xml:space="preserve"> </w:t>
      </w:r>
      <w:r w:rsidR="00642F55" w:rsidRPr="003F6271">
        <w:rPr>
          <w:rFonts w:cs="Times New Roman"/>
          <w:szCs w:val="24"/>
        </w:rPr>
        <w:t>администрации городского округа Красногорск</w:t>
      </w:r>
      <w:r w:rsidR="003E4FCD">
        <w:t>,</w:t>
      </w:r>
    </w:p>
    <w:p w:rsidR="00213F09" w:rsidRDefault="003E4FCD" w:rsidP="003F6271">
      <w:pPr>
        <w:spacing w:after="0" w:line="240" w:lineRule="auto"/>
      </w:pPr>
      <w:r>
        <w:t>Сушко О</w:t>
      </w:r>
      <w:r w:rsidR="00213F09">
        <w:t>.В.</w:t>
      </w:r>
      <w:r>
        <w:t xml:space="preserve"> – начальник управления муниципальным имуществом</w:t>
      </w:r>
      <w:r w:rsidR="00642F55">
        <w:t xml:space="preserve"> администрации городского округа Красногорск</w:t>
      </w:r>
      <w:r>
        <w:t>,</w:t>
      </w:r>
    </w:p>
    <w:p w:rsidR="004534E5" w:rsidRDefault="004534E5" w:rsidP="003F6271">
      <w:pPr>
        <w:spacing w:after="0" w:line="240" w:lineRule="auto"/>
      </w:pPr>
      <w:r>
        <w:t xml:space="preserve">Тимошина Н.С. – начальник управления образования </w:t>
      </w:r>
      <w:r w:rsidRPr="003F6271">
        <w:rPr>
          <w:rFonts w:cs="Times New Roman"/>
          <w:szCs w:val="24"/>
        </w:rPr>
        <w:t>администрации городского округа Красногорск</w:t>
      </w:r>
      <w:r>
        <w:t>,</w:t>
      </w:r>
    </w:p>
    <w:p w:rsidR="00213F09" w:rsidRDefault="008E3137" w:rsidP="003F6271">
      <w:pPr>
        <w:spacing w:after="0" w:line="240" w:lineRule="auto"/>
      </w:pPr>
      <w:r>
        <w:t>Камнев</w:t>
      </w:r>
      <w:r w:rsidR="00213F09">
        <w:t xml:space="preserve"> А.Н. </w:t>
      </w:r>
      <w:r w:rsidR="003E4FCD">
        <w:t>– начальник управления по безопасности и работе с потребительским рынком</w:t>
      </w:r>
      <w:r w:rsidR="00642F55">
        <w:t xml:space="preserve"> администрации городского округа Красногорск.</w:t>
      </w:r>
    </w:p>
    <w:p w:rsidR="006B2CB4" w:rsidRDefault="00FD2B3F" w:rsidP="00200A0B">
      <w:pPr>
        <w:shd w:val="clear" w:color="auto" w:fill="FFFFFF"/>
        <w:spacing w:after="0" w:line="240" w:lineRule="auto"/>
        <w:textAlignment w:val="baseline"/>
      </w:pPr>
      <w:r>
        <w:t>Кокурин А.В. – начальник управления по физической культуре и спорту администрации городского округа Красногорск,</w:t>
      </w:r>
    </w:p>
    <w:p w:rsidR="0082161F" w:rsidRDefault="00FD2B3F" w:rsidP="00200A0B">
      <w:pPr>
        <w:shd w:val="clear" w:color="auto" w:fill="FFFFFF"/>
        <w:spacing w:after="0" w:line="240" w:lineRule="auto"/>
        <w:textAlignment w:val="baseline"/>
      </w:pPr>
      <w:r>
        <w:t>Киян М.В. – начальник управления градостроительной деятельности администрации городского округа Красногорск,</w:t>
      </w:r>
    </w:p>
    <w:p w:rsidR="00FD2B3F" w:rsidRDefault="00FD2B3F" w:rsidP="00FD2B3F">
      <w:pPr>
        <w:spacing w:after="0" w:line="240" w:lineRule="auto"/>
      </w:pPr>
      <w:r>
        <w:t>Мелешкевич Ю.В. – начальник управления жилищно-коммунального хозяйства администрации городского округа Красногорск.</w:t>
      </w:r>
    </w:p>
    <w:p w:rsidR="00FD2B3F" w:rsidRDefault="00FD2B3F" w:rsidP="00200A0B">
      <w:pPr>
        <w:shd w:val="clear" w:color="auto" w:fill="FFFFFF"/>
        <w:spacing w:after="0" w:line="240" w:lineRule="auto"/>
        <w:textAlignment w:val="baseline"/>
      </w:pPr>
    </w:p>
    <w:p w:rsidR="004534E5" w:rsidRDefault="004534E5" w:rsidP="00200A0B">
      <w:pPr>
        <w:shd w:val="clear" w:color="auto" w:fill="FFFFFF"/>
        <w:spacing w:after="0" w:line="240" w:lineRule="auto"/>
        <w:textAlignment w:val="baseline"/>
      </w:pPr>
    </w:p>
    <w:p w:rsidR="00200A0B" w:rsidRPr="00200A0B" w:rsidRDefault="00200A0B" w:rsidP="00200A0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lastRenderedPageBreak/>
        <w:t xml:space="preserve">                         </w:t>
      </w:r>
      <w:r w:rsidR="00D24D2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       </w:t>
      </w: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Приложение 2 </w:t>
      </w:r>
    </w:p>
    <w:p w:rsidR="00200A0B" w:rsidRPr="00200A0B" w:rsidRDefault="00200A0B" w:rsidP="00200A0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</w:t>
      </w:r>
      <w:r w:rsidR="00D24D2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     </w:t>
      </w: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           к постановлению</w:t>
      </w:r>
    </w:p>
    <w:p w:rsidR="00200A0B" w:rsidRPr="00200A0B" w:rsidRDefault="00200A0B" w:rsidP="00200A0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</w:t>
      </w:r>
      <w:r w:rsidR="00D24D2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</w:t>
      </w: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                 администрации городского </w:t>
      </w:r>
    </w:p>
    <w:p w:rsidR="00200A0B" w:rsidRPr="00200A0B" w:rsidRDefault="00200A0B" w:rsidP="00200A0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</w:t>
      </w:r>
      <w:r w:rsidR="00D24D2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</w:t>
      </w: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                      округа Красногорск</w:t>
      </w:r>
    </w:p>
    <w:p w:rsidR="00200A0B" w:rsidRPr="00200A0B" w:rsidRDefault="00200A0B" w:rsidP="00200A0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D24D2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№_____________от___________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___</w:t>
      </w:r>
    </w:p>
    <w:p w:rsidR="00200A0B" w:rsidRPr="00200A0B" w:rsidRDefault="00200A0B" w:rsidP="00E044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200A0B" w:rsidRPr="00200A0B" w:rsidRDefault="00A80670" w:rsidP="00200A0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ПОЛОЖЕНИЕ</w:t>
      </w:r>
    </w:p>
    <w:p w:rsidR="00A80670" w:rsidRDefault="00A80670" w:rsidP="00A80670">
      <w:pPr>
        <w:spacing w:after="0" w:line="257" w:lineRule="auto"/>
        <w:jc w:val="center"/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о рабочей группе по </w:t>
      </w:r>
      <w:r>
        <w:t>обеспечению в городском округе Красногорск синхронизации мероприятий, реализуемых в рамках государственных программ субъектов Российской Федерации и муниципальных программ формирования комфортной современной городской среды, с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</w:t>
      </w:r>
    </w:p>
    <w:p w:rsidR="00200A0B" w:rsidRPr="00200A0B" w:rsidRDefault="00200A0B" w:rsidP="00200A0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200A0B" w:rsidRPr="00200A0B" w:rsidRDefault="00200A0B" w:rsidP="00200A0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200A0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Общие положения</w:t>
      </w:r>
    </w:p>
    <w:p w:rsidR="00200A0B" w:rsidRPr="00200A0B" w:rsidRDefault="00200A0B" w:rsidP="00A2320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00A0B" w:rsidRPr="00FE38D9" w:rsidRDefault="00200A0B" w:rsidP="00A23207">
      <w:pPr>
        <w:spacing w:after="0" w:line="240" w:lineRule="auto"/>
        <w:ind w:firstLine="567"/>
      </w:pPr>
      <w:r w:rsidRPr="00200A0B">
        <w:rPr>
          <w:rFonts w:cs="Times New Roman"/>
          <w:szCs w:val="24"/>
        </w:rPr>
        <w:t xml:space="preserve">1.1. </w:t>
      </w:r>
      <w:r w:rsidR="00E04468">
        <w:rPr>
          <w:rFonts w:cs="Times New Roman"/>
          <w:szCs w:val="24"/>
        </w:rPr>
        <w:t>Рабочая группа</w:t>
      </w:r>
      <w:r w:rsidR="00FE38D9">
        <w:rPr>
          <w:rFonts w:cs="Times New Roman"/>
          <w:szCs w:val="24"/>
        </w:rPr>
        <w:t xml:space="preserve"> по </w:t>
      </w:r>
      <w:r w:rsidR="00FE38D9">
        <w:t xml:space="preserve">обеспечению в городском округе Красногорск синхронизации мероприятий, реализуемых в рамках государственных программ субъектов Российской Федерации и муниципальных программ формирования комфортной современной городской среды, с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</w:t>
      </w:r>
      <w:r w:rsidR="005D10AE">
        <w:t>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</w:t>
      </w:r>
      <w:r w:rsidR="00BC4D6C">
        <w:t xml:space="preserve"> предпринимательской инициативы»</w:t>
      </w:r>
      <w:r w:rsidR="005D10AE">
        <w:t xml:space="preserve"> </w:t>
      </w:r>
      <w:r w:rsidRPr="00200A0B">
        <w:rPr>
          <w:rFonts w:cs="Times New Roman"/>
          <w:szCs w:val="24"/>
        </w:rPr>
        <w:t xml:space="preserve">(далее - </w:t>
      </w:r>
      <w:r w:rsidR="00E04468">
        <w:rPr>
          <w:rFonts w:cs="Times New Roman"/>
          <w:szCs w:val="24"/>
        </w:rPr>
        <w:t>рабочая группа</w:t>
      </w:r>
      <w:r w:rsidRPr="00A23207">
        <w:rPr>
          <w:rFonts w:cs="Times New Roman"/>
          <w:szCs w:val="24"/>
        </w:rPr>
        <w:t>) создается в целях</w:t>
      </w:r>
      <w:r w:rsidRPr="00200A0B">
        <w:rPr>
          <w:rFonts w:cs="Times New Roman"/>
          <w:szCs w:val="24"/>
        </w:rPr>
        <w:t xml:space="preserve"> </w:t>
      </w:r>
      <w:r w:rsidR="005D10AE">
        <w:rPr>
          <w:rFonts w:cs="Times New Roman"/>
          <w:szCs w:val="24"/>
        </w:rPr>
        <w:t xml:space="preserve">обеспечения синхронизации </w:t>
      </w:r>
      <w:r w:rsidR="00BC4D6C">
        <w:rPr>
          <w:rFonts w:cs="Times New Roman"/>
          <w:szCs w:val="24"/>
        </w:rPr>
        <w:t xml:space="preserve">мероприятий, реализуемых в рамках национальных, федеральных проектов и муниципальных программ </w:t>
      </w:r>
      <w:r w:rsidR="00C03BC0">
        <w:rPr>
          <w:rFonts w:cs="Times New Roman"/>
          <w:szCs w:val="24"/>
        </w:rPr>
        <w:t xml:space="preserve">в сфере повышения качества городской среды </w:t>
      </w:r>
      <w:r w:rsidR="002B3DD9">
        <w:rPr>
          <w:rFonts w:cs="Times New Roman"/>
          <w:szCs w:val="24"/>
        </w:rPr>
        <w:t xml:space="preserve">и комплексного плана модернизации и расширения магистральной инфраструктуры </w:t>
      </w:r>
      <w:r w:rsidR="00BC4D6C">
        <w:rPr>
          <w:rFonts w:cs="Times New Roman"/>
          <w:szCs w:val="24"/>
        </w:rPr>
        <w:t>для достижения максимального социально-эко</w:t>
      </w:r>
      <w:r w:rsidR="00C03BC0">
        <w:rPr>
          <w:rFonts w:cs="Times New Roman"/>
          <w:szCs w:val="24"/>
        </w:rPr>
        <w:t>номического эффекта для территории.</w:t>
      </w:r>
    </w:p>
    <w:p w:rsidR="006F6FCD" w:rsidRDefault="00200A0B" w:rsidP="006F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07">
        <w:rPr>
          <w:rFonts w:ascii="Times New Roman" w:hAnsi="Times New Roman" w:cs="Times New Roman"/>
          <w:sz w:val="28"/>
          <w:szCs w:val="28"/>
        </w:rPr>
        <w:t>1.2. Предметом деятельн</w:t>
      </w:r>
      <w:r w:rsidR="008B2711" w:rsidRPr="00A23207">
        <w:rPr>
          <w:rFonts w:ascii="Times New Roman" w:hAnsi="Times New Roman" w:cs="Times New Roman"/>
          <w:sz w:val="28"/>
          <w:szCs w:val="28"/>
        </w:rPr>
        <w:t xml:space="preserve">ости </w:t>
      </w:r>
      <w:r w:rsidR="00E04468" w:rsidRPr="00A23207">
        <w:rPr>
          <w:rFonts w:ascii="Times New Roman" w:hAnsi="Times New Roman" w:cs="Times New Roman"/>
          <w:sz w:val="28"/>
          <w:szCs w:val="28"/>
        </w:rPr>
        <w:t>рабочей группы</w:t>
      </w:r>
      <w:r w:rsidR="008B2711" w:rsidRPr="00A232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23207" w:rsidRPr="00A23207">
        <w:rPr>
          <w:rFonts w:ascii="Times New Roman" w:hAnsi="Times New Roman" w:cs="Times New Roman"/>
          <w:sz w:val="28"/>
          <w:szCs w:val="28"/>
        </w:rPr>
        <w:t xml:space="preserve">проведение анализа мероприятий </w:t>
      </w:r>
      <w:r w:rsidR="00824EA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A23207" w:rsidRPr="00A23207">
        <w:rPr>
          <w:rFonts w:ascii="Times New Roman" w:hAnsi="Times New Roman" w:cs="Times New Roman"/>
          <w:sz w:val="28"/>
          <w:szCs w:val="28"/>
        </w:rPr>
        <w:t>программ, реализуемых в рамках национальных и федеральных проектов</w:t>
      </w:r>
      <w:r w:rsidR="006F6FCD">
        <w:rPr>
          <w:rFonts w:ascii="Times New Roman" w:hAnsi="Times New Roman" w:cs="Times New Roman"/>
          <w:sz w:val="28"/>
          <w:szCs w:val="28"/>
        </w:rPr>
        <w:t xml:space="preserve">, </w:t>
      </w:r>
      <w:r w:rsidR="00A23207" w:rsidRPr="00A23207">
        <w:rPr>
          <w:rFonts w:ascii="Times New Roman" w:hAnsi="Times New Roman" w:cs="Times New Roman"/>
          <w:sz w:val="28"/>
          <w:szCs w:val="28"/>
        </w:rPr>
        <w:t>инвестиционных программ ресурсоснабжающих организаций и су</w:t>
      </w:r>
      <w:r w:rsidR="006F6FCD">
        <w:rPr>
          <w:rFonts w:ascii="Times New Roman" w:hAnsi="Times New Roman" w:cs="Times New Roman"/>
          <w:sz w:val="28"/>
          <w:szCs w:val="28"/>
        </w:rPr>
        <w:t xml:space="preserve">бъектов естественных монополий и </w:t>
      </w:r>
      <w:r w:rsidR="00A23207" w:rsidRPr="00A23207">
        <w:rPr>
          <w:rFonts w:ascii="Times New Roman" w:hAnsi="Times New Roman" w:cs="Times New Roman"/>
          <w:sz w:val="28"/>
          <w:szCs w:val="28"/>
        </w:rPr>
        <w:t>формировани</w:t>
      </w:r>
      <w:r w:rsidR="006F6FCD">
        <w:rPr>
          <w:rFonts w:ascii="Times New Roman" w:hAnsi="Times New Roman" w:cs="Times New Roman"/>
          <w:sz w:val="28"/>
          <w:szCs w:val="28"/>
        </w:rPr>
        <w:t>е</w:t>
      </w:r>
      <w:r w:rsidR="00A23207" w:rsidRPr="00A23207">
        <w:rPr>
          <w:rFonts w:ascii="Times New Roman" w:hAnsi="Times New Roman" w:cs="Times New Roman"/>
          <w:sz w:val="28"/>
          <w:szCs w:val="28"/>
        </w:rPr>
        <w:t xml:space="preserve"> перечня мероприятий по синхронизации для последующего включения в </w:t>
      </w:r>
      <w:r w:rsidR="00824EAA">
        <w:rPr>
          <w:rFonts w:ascii="Times New Roman" w:hAnsi="Times New Roman" w:cs="Times New Roman"/>
          <w:sz w:val="28"/>
          <w:szCs w:val="28"/>
        </w:rPr>
        <w:t>муниципальн</w:t>
      </w:r>
      <w:r w:rsidR="006C66BD">
        <w:rPr>
          <w:rFonts w:ascii="Times New Roman" w:hAnsi="Times New Roman" w:cs="Times New Roman"/>
          <w:sz w:val="28"/>
          <w:szCs w:val="28"/>
        </w:rPr>
        <w:t>ые</w:t>
      </w:r>
      <w:r w:rsidR="000D2025">
        <w:rPr>
          <w:rFonts w:ascii="Times New Roman" w:hAnsi="Times New Roman" w:cs="Times New Roman"/>
          <w:sz w:val="28"/>
          <w:szCs w:val="28"/>
        </w:rPr>
        <w:t xml:space="preserve"> </w:t>
      </w:r>
      <w:r w:rsidR="00A23207" w:rsidRPr="00A23207">
        <w:rPr>
          <w:rFonts w:ascii="Times New Roman" w:hAnsi="Times New Roman" w:cs="Times New Roman"/>
          <w:sz w:val="28"/>
          <w:szCs w:val="28"/>
        </w:rPr>
        <w:t>программ</w:t>
      </w:r>
      <w:r w:rsidR="006C66BD">
        <w:rPr>
          <w:rFonts w:ascii="Times New Roman" w:hAnsi="Times New Roman" w:cs="Times New Roman"/>
          <w:sz w:val="28"/>
          <w:szCs w:val="28"/>
        </w:rPr>
        <w:t>ы</w:t>
      </w:r>
      <w:r w:rsidR="00A23207" w:rsidRPr="00A23207">
        <w:rPr>
          <w:rFonts w:ascii="Times New Roman" w:hAnsi="Times New Roman" w:cs="Times New Roman"/>
          <w:sz w:val="28"/>
          <w:szCs w:val="28"/>
        </w:rPr>
        <w:t>.</w:t>
      </w:r>
    </w:p>
    <w:p w:rsidR="006F6FCD" w:rsidRDefault="00451426" w:rsidP="006F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F6FCD" w:rsidRPr="006F6FCD">
        <w:rPr>
          <w:rFonts w:ascii="Times New Roman" w:hAnsi="Times New Roman" w:cs="Times New Roman"/>
          <w:sz w:val="28"/>
          <w:szCs w:val="28"/>
        </w:rPr>
        <w:t>Мероприятия по синхронизации муниципальных программ рекомендуется разрабатывать на основании перечня муниципальных программ муниципального образования, сформированного в соответствии с приоритетами государственной политики в сфере социально-экономического развития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и задачами, утвержденными в с</w:t>
      </w:r>
      <w:r w:rsidR="006F6FCD" w:rsidRPr="006F6FC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образования.</w:t>
      </w:r>
    </w:p>
    <w:p w:rsidR="00451426" w:rsidRPr="00451426" w:rsidRDefault="006C66BD" w:rsidP="004514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451426" w:rsidRPr="00451426">
        <w:rPr>
          <w:rFonts w:ascii="Times New Roman" w:hAnsi="Times New Roman" w:cs="Times New Roman"/>
          <w:sz w:val="28"/>
          <w:szCs w:val="28"/>
        </w:rPr>
        <w:t>Включение в муниципальн</w:t>
      </w:r>
      <w:r w:rsidR="004547E9">
        <w:rPr>
          <w:rFonts w:ascii="Times New Roman" w:hAnsi="Times New Roman" w:cs="Times New Roman"/>
          <w:sz w:val="28"/>
          <w:szCs w:val="28"/>
        </w:rPr>
        <w:t>ые</w:t>
      </w:r>
      <w:r w:rsidR="00451426" w:rsidRPr="004514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547E9">
        <w:rPr>
          <w:rFonts w:ascii="Times New Roman" w:hAnsi="Times New Roman" w:cs="Times New Roman"/>
          <w:sz w:val="28"/>
          <w:szCs w:val="28"/>
        </w:rPr>
        <w:t xml:space="preserve">ы </w:t>
      </w:r>
      <w:r w:rsidR="00451426" w:rsidRPr="00451426">
        <w:rPr>
          <w:rFonts w:ascii="Times New Roman" w:hAnsi="Times New Roman" w:cs="Times New Roman"/>
          <w:sz w:val="28"/>
          <w:szCs w:val="28"/>
        </w:rPr>
        <w:t xml:space="preserve">мероприятий по синхронизации </w:t>
      </w:r>
      <w:r w:rsidR="00451426">
        <w:rPr>
          <w:rFonts w:ascii="Times New Roman" w:hAnsi="Times New Roman" w:cs="Times New Roman"/>
          <w:sz w:val="28"/>
          <w:szCs w:val="28"/>
        </w:rPr>
        <w:t>осуществляется</w:t>
      </w:r>
      <w:r w:rsidR="00451426" w:rsidRPr="00451426">
        <w:rPr>
          <w:rFonts w:ascii="Times New Roman" w:hAnsi="Times New Roman" w:cs="Times New Roman"/>
          <w:sz w:val="28"/>
          <w:szCs w:val="28"/>
        </w:rPr>
        <w:t xml:space="preserve"> исходя из следующих условий:</w:t>
      </w:r>
    </w:p>
    <w:p w:rsidR="00451426" w:rsidRPr="00451426" w:rsidRDefault="00451426" w:rsidP="004514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426">
        <w:rPr>
          <w:rFonts w:ascii="Times New Roman" w:hAnsi="Times New Roman" w:cs="Times New Roman"/>
          <w:sz w:val="28"/>
          <w:szCs w:val="28"/>
        </w:rPr>
        <w:t xml:space="preserve">мероприятия по синхронизации </w:t>
      </w:r>
      <w:r w:rsidR="004547E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451426">
        <w:rPr>
          <w:rFonts w:ascii="Times New Roman" w:hAnsi="Times New Roman" w:cs="Times New Roman"/>
          <w:sz w:val="28"/>
          <w:szCs w:val="28"/>
        </w:rPr>
        <w:t xml:space="preserve">направлены на достижение целей и целевых показателей </w:t>
      </w:r>
      <w:r w:rsidR="002B3DD9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Pr="00451426">
        <w:rPr>
          <w:rFonts w:ascii="Times New Roman" w:hAnsi="Times New Roman" w:cs="Times New Roman"/>
          <w:sz w:val="28"/>
          <w:szCs w:val="28"/>
        </w:rPr>
        <w:t xml:space="preserve"> по кардинальному повышению комфортности городской среды и </w:t>
      </w:r>
      <w:r w:rsidR="002B3DD9">
        <w:rPr>
          <w:rFonts w:ascii="Times New Roman" w:hAnsi="Times New Roman" w:cs="Times New Roman"/>
          <w:sz w:val="28"/>
          <w:szCs w:val="28"/>
        </w:rPr>
        <w:t>обеспечение</w:t>
      </w:r>
      <w:r w:rsidRPr="00451426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2B3DD9">
        <w:rPr>
          <w:rFonts w:ascii="Times New Roman" w:hAnsi="Times New Roman" w:cs="Times New Roman"/>
          <w:sz w:val="28"/>
          <w:szCs w:val="28"/>
        </w:rPr>
        <w:t>го</w:t>
      </w:r>
      <w:r w:rsidRPr="0045142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B3DD9">
        <w:rPr>
          <w:rFonts w:ascii="Times New Roman" w:hAnsi="Times New Roman" w:cs="Times New Roman"/>
          <w:sz w:val="28"/>
          <w:szCs w:val="28"/>
        </w:rPr>
        <w:t>я</w:t>
      </w:r>
      <w:r w:rsidRPr="00451426">
        <w:rPr>
          <w:rFonts w:ascii="Times New Roman" w:hAnsi="Times New Roman" w:cs="Times New Roman"/>
          <w:sz w:val="28"/>
          <w:szCs w:val="28"/>
        </w:rPr>
        <w:t xml:space="preserve"> городов и других населенных пунктов с учетом индекса качества городской среды;</w:t>
      </w:r>
    </w:p>
    <w:p w:rsidR="00451426" w:rsidRPr="00451426" w:rsidRDefault="002B3DD9" w:rsidP="004514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мероприятий муниципальных</w:t>
      </w:r>
      <w:r w:rsidR="00451426" w:rsidRPr="0045142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синхронизируются</w:t>
      </w:r>
      <w:r w:rsidR="00451426" w:rsidRPr="00451426">
        <w:rPr>
          <w:rFonts w:ascii="Times New Roman" w:hAnsi="Times New Roman" w:cs="Times New Roman"/>
          <w:sz w:val="28"/>
          <w:szCs w:val="28"/>
        </w:rPr>
        <w:t xml:space="preserve"> со сроками реализации мероприятий государственных программ,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51426" w:rsidRPr="00451426">
        <w:rPr>
          <w:rFonts w:ascii="Times New Roman" w:hAnsi="Times New Roman" w:cs="Times New Roman"/>
          <w:sz w:val="28"/>
          <w:szCs w:val="28"/>
        </w:rPr>
        <w:t xml:space="preserve"> национальных и федеральных проектов и программ, сроками реализации мероприятий инвестиционных программ ресурсоснабжающих организаций и субъектов естественных монополий, прямо или косвенно влияющих на достижение показателей </w:t>
      </w:r>
      <w:r w:rsidR="00451426">
        <w:rPr>
          <w:rFonts w:ascii="Times New Roman" w:hAnsi="Times New Roman" w:cs="Times New Roman"/>
          <w:sz w:val="28"/>
          <w:szCs w:val="28"/>
        </w:rPr>
        <w:t>н</w:t>
      </w:r>
      <w:r w:rsidR="00451426" w:rsidRPr="00451426">
        <w:rPr>
          <w:rFonts w:ascii="Times New Roman" w:hAnsi="Times New Roman" w:cs="Times New Roman"/>
          <w:sz w:val="28"/>
          <w:szCs w:val="28"/>
        </w:rPr>
        <w:t>ационального прое</w:t>
      </w:r>
      <w:r w:rsidR="00451426">
        <w:rPr>
          <w:rFonts w:ascii="Times New Roman" w:hAnsi="Times New Roman" w:cs="Times New Roman"/>
          <w:sz w:val="28"/>
          <w:szCs w:val="28"/>
        </w:rPr>
        <w:t>кта «Жилье и городская среда»;</w:t>
      </w:r>
      <w:r w:rsidR="0045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CD" w:rsidRPr="006F6FCD" w:rsidRDefault="00451426" w:rsidP="004514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426">
        <w:rPr>
          <w:rFonts w:ascii="Times New Roman" w:hAnsi="Times New Roman" w:cs="Times New Roman"/>
          <w:sz w:val="28"/>
          <w:szCs w:val="28"/>
        </w:rPr>
        <w:t xml:space="preserve">мероприятия по синхронизации </w:t>
      </w:r>
      <w:r w:rsidR="002B3DD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451426">
        <w:rPr>
          <w:rFonts w:ascii="Times New Roman" w:hAnsi="Times New Roman" w:cs="Times New Roman"/>
          <w:sz w:val="28"/>
          <w:szCs w:val="28"/>
        </w:rPr>
        <w:t xml:space="preserve">направлены на повышение экономической эффективности мероприятий, реализуемых в рамках </w:t>
      </w:r>
      <w:r w:rsidR="002B3DD9">
        <w:rPr>
          <w:rFonts w:ascii="Times New Roman" w:hAnsi="Times New Roman" w:cs="Times New Roman"/>
          <w:sz w:val="28"/>
          <w:szCs w:val="28"/>
        </w:rPr>
        <w:t>муниципальных</w:t>
      </w:r>
      <w:r w:rsidRPr="00451426">
        <w:rPr>
          <w:rFonts w:ascii="Times New Roman" w:hAnsi="Times New Roman" w:cs="Times New Roman"/>
          <w:sz w:val="28"/>
          <w:szCs w:val="28"/>
        </w:rPr>
        <w:t xml:space="preserve"> программ, в том числе за счет достижения кумулятивного эффекта от взаимосвязи с мероприятиями государственных про</w:t>
      </w:r>
      <w:r w:rsidR="002B3DD9">
        <w:rPr>
          <w:rFonts w:ascii="Times New Roman" w:hAnsi="Times New Roman" w:cs="Times New Roman"/>
          <w:sz w:val="28"/>
          <w:szCs w:val="28"/>
        </w:rPr>
        <w:t>грамм, реализуемых в рамках</w:t>
      </w:r>
      <w:r w:rsidRPr="00451426">
        <w:rPr>
          <w:rFonts w:ascii="Times New Roman" w:hAnsi="Times New Roman" w:cs="Times New Roman"/>
          <w:sz w:val="28"/>
          <w:szCs w:val="28"/>
        </w:rPr>
        <w:t xml:space="preserve"> национальных и федеральных проектов и программ, мероприятий инвестиционных программ ресурсоснабжающих организаций и су</w:t>
      </w:r>
      <w:r w:rsidR="002B3DD9">
        <w:rPr>
          <w:rFonts w:ascii="Times New Roman" w:hAnsi="Times New Roman" w:cs="Times New Roman"/>
          <w:sz w:val="28"/>
          <w:szCs w:val="28"/>
        </w:rPr>
        <w:t>бъектов естественных монополий.</w:t>
      </w:r>
    </w:p>
    <w:p w:rsidR="00200A0B" w:rsidRPr="00200A0B" w:rsidRDefault="00200A0B" w:rsidP="00A2320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>1</w:t>
      </w:r>
      <w:r w:rsidR="006C66BD">
        <w:rPr>
          <w:rFonts w:cs="Times New Roman"/>
          <w:szCs w:val="24"/>
        </w:rPr>
        <w:t>.5</w:t>
      </w:r>
      <w:r w:rsidRPr="00200A0B">
        <w:rPr>
          <w:rFonts w:cs="Times New Roman"/>
          <w:szCs w:val="24"/>
        </w:rPr>
        <w:t xml:space="preserve">. В состав </w:t>
      </w:r>
      <w:r w:rsidR="00E04468">
        <w:rPr>
          <w:rFonts w:cs="Times New Roman"/>
          <w:szCs w:val="24"/>
        </w:rPr>
        <w:t>рабочей группы</w:t>
      </w:r>
      <w:r w:rsidRPr="00200A0B">
        <w:rPr>
          <w:rFonts w:cs="Times New Roman"/>
          <w:szCs w:val="24"/>
        </w:rPr>
        <w:t xml:space="preserve"> входят представители </w:t>
      </w:r>
      <w:r w:rsidR="00451426">
        <w:rPr>
          <w:rFonts w:cs="Times New Roman"/>
          <w:szCs w:val="24"/>
        </w:rPr>
        <w:t>структурных</w:t>
      </w:r>
      <w:r w:rsidRPr="00200A0B">
        <w:rPr>
          <w:rFonts w:cs="Times New Roman"/>
          <w:szCs w:val="24"/>
        </w:rPr>
        <w:t xml:space="preserve"> подразделений администрации городского округа Красногорск, принимающих участие в </w:t>
      </w:r>
      <w:r w:rsidR="00451426">
        <w:rPr>
          <w:rFonts w:cs="Times New Roman"/>
          <w:szCs w:val="24"/>
        </w:rPr>
        <w:t xml:space="preserve">реализации мероприятий в сфере </w:t>
      </w:r>
      <w:r w:rsidR="002B3DD9">
        <w:rPr>
          <w:rFonts w:cs="Times New Roman"/>
          <w:szCs w:val="24"/>
        </w:rPr>
        <w:t>реализации национальных проектов.</w:t>
      </w:r>
    </w:p>
    <w:p w:rsidR="00200A0B" w:rsidRPr="00200A0B" w:rsidRDefault="006C66BD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1.6</w:t>
      </w:r>
      <w:r w:rsidR="00200A0B" w:rsidRPr="00200A0B">
        <w:rPr>
          <w:rFonts w:cs="Times New Roman"/>
          <w:szCs w:val="24"/>
        </w:rPr>
        <w:t xml:space="preserve">. </w:t>
      </w:r>
      <w:r w:rsidR="00E04468">
        <w:rPr>
          <w:rFonts w:cs="Times New Roman"/>
          <w:szCs w:val="24"/>
        </w:rPr>
        <w:t>Рабочую группу</w:t>
      </w:r>
      <w:r w:rsidR="00200A0B" w:rsidRPr="00200A0B">
        <w:rPr>
          <w:rFonts w:cs="Times New Roman"/>
          <w:szCs w:val="24"/>
        </w:rPr>
        <w:t xml:space="preserve"> возглавляет </w:t>
      </w:r>
      <w:r w:rsidR="004534E5">
        <w:rPr>
          <w:rFonts w:cs="Times New Roman"/>
          <w:szCs w:val="24"/>
        </w:rPr>
        <w:t xml:space="preserve">заместитель </w:t>
      </w:r>
      <w:r w:rsidR="00200A0B" w:rsidRPr="00200A0B">
        <w:rPr>
          <w:rFonts w:cs="Times New Roman"/>
          <w:szCs w:val="24"/>
        </w:rPr>
        <w:t>глав</w:t>
      </w:r>
      <w:r w:rsidR="004534E5">
        <w:rPr>
          <w:rFonts w:cs="Times New Roman"/>
          <w:szCs w:val="24"/>
        </w:rPr>
        <w:t>ы администрации</w:t>
      </w:r>
      <w:r w:rsidR="00200A0B" w:rsidRPr="00200A0B">
        <w:rPr>
          <w:rFonts w:cs="Times New Roman"/>
          <w:szCs w:val="24"/>
        </w:rPr>
        <w:t xml:space="preserve"> городского округа Красногорск.</w:t>
      </w:r>
    </w:p>
    <w:p w:rsidR="00200A0B" w:rsidRPr="00200A0B" w:rsidRDefault="00451426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6C66BD">
        <w:rPr>
          <w:rFonts w:cs="Times New Roman"/>
          <w:szCs w:val="24"/>
        </w:rPr>
        <w:t>.7</w:t>
      </w:r>
      <w:r w:rsidR="00200A0B" w:rsidRPr="00200A0B">
        <w:rPr>
          <w:rFonts w:cs="Times New Roman"/>
          <w:szCs w:val="24"/>
        </w:rPr>
        <w:t xml:space="preserve">. </w:t>
      </w:r>
      <w:r w:rsidR="00E04468">
        <w:rPr>
          <w:rFonts w:cs="Times New Roman"/>
          <w:szCs w:val="24"/>
        </w:rPr>
        <w:t>Рабочая группа</w:t>
      </w:r>
      <w:r w:rsidR="00200A0B" w:rsidRPr="00200A0B">
        <w:rPr>
          <w:rFonts w:cs="Times New Roman"/>
          <w:szCs w:val="24"/>
        </w:rPr>
        <w:t xml:space="preserve"> в своей деятельности руководствуется федеральными законами, нормативными правовыми актами Российской Федерации, законами Московской области, </w:t>
      </w:r>
      <w:hyperlink r:id="rId7" w:history="1">
        <w:r w:rsidR="00200A0B" w:rsidRPr="00200A0B">
          <w:rPr>
            <w:rFonts w:cs="Times New Roman"/>
            <w:color w:val="000000" w:themeColor="text1"/>
            <w:szCs w:val="24"/>
          </w:rPr>
          <w:t>Уставом</w:t>
        </w:r>
      </w:hyperlink>
      <w:r w:rsidR="00200A0B" w:rsidRPr="00200A0B">
        <w:rPr>
          <w:rFonts w:cs="Times New Roman"/>
          <w:szCs w:val="24"/>
        </w:rPr>
        <w:t xml:space="preserve"> городского округа Красногорск и настоящим Положением.</w:t>
      </w:r>
    </w:p>
    <w:p w:rsidR="00200A0B" w:rsidRPr="00200A0B" w:rsidRDefault="00200A0B" w:rsidP="00200A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szCs w:val="24"/>
        </w:rPr>
      </w:pPr>
    </w:p>
    <w:p w:rsidR="00200A0B" w:rsidRPr="00200A0B" w:rsidRDefault="00200A0B" w:rsidP="00200A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 xml:space="preserve">2. Функции и полномочия </w:t>
      </w:r>
      <w:r w:rsidR="00E04468">
        <w:rPr>
          <w:rFonts w:cs="Times New Roman"/>
          <w:szCs w:val="24"/>
        </w:rPr>
        <w:t>рабочей группы</w:t>
      </w:r>
    </w:p>
    <w:p w:rsidR="00200A0B" w:rsidRPr="00200A0B" w:rsidRDefault="00200A0B" w:rsidP="00200A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szCs w:val="24"/>
        </w:rPr>
      </w:pPr>
    </w:p>
    <w:p w:rsidR="00200A0B" w:rsidRPr="00200A0B" w:rsidRDefault="00200A0B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>2.1. Подготовка предложений по реализации</w:t>
      </w:r>
      <w:r w:rsidR="002B3DD9">
        <w:rPr>
          <w:rFonts w:cs="Times New Roman"/>
          <w:szCs w:val="24"/>
        </w:rPr>
        <w:t xml:space="preserve"> </w:t>
      </w:r>
      <w:r w:rsidR="005256A5">
        <w:rPr>
          <w:rFonts w:cs="Times New Roman"/>
          <w:szCs w:val="24"/>
        </w:rPr>
        <w:t>синхронизации мероприятий, реализуемых в рамках национальных, федеральных проектов и муниципальных программ в сфере повышения качества городской среды и комплексного плана модернизации и расширения магистральной инфраструктуры</w:t>
      </w:r>
      <w:r w:rsidRPr="00200A0B">
        <w:rPr>
          <w:rFonts w:cs="Times New Roman"/>
          <w:szCs w:val="24"/>
        </w:rPr>
        <w:t>, а также их практическая реализация.</w:t>
      </w:r>
    </w:p>
    <w:p w:rsidR="005256A5" w:rsidRDefault="00200A0B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 xml:space="preserve">2.2. Координация действий подведомственных структурных подразделении и организаций по вопросам, связанным с </w:t>
      </w:r>
      <w:r w:rsidR="005256A5">
        <w:rPr>
          <w:rFonts w:cs="Times New Roman"/>
          <w:szCs w:val="24"/>
        </w:rPr>
        <w:t>синхронизацией мероприятий, реализуемых в рамках национальных, федеральных проектов и муниципальных программ в сфере повышения качества городской среды и комплексного плана модернизации и расширения магистральной инфраструктуры.</w:t>
      </w:r>
    </w:p>
    <w:p w:rsidR="00200A0B" w:rsidRPr="00200A0B" w:rsidRDefault="00233EB2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2.3</w:t>
      </w:r>
      <w:r w:rsidR="00200A0B" w:rsidRPr="00200A0B">
        <w:rPr>
          <w:rFonts w:cs="Times New Roman"/>
          <w:szCs w:val="24"/>
        </w:rPr>
        <w:t xml:space="preserve">. Выработка согласованных решений по вопросам, связанным с </w:t>
      </w:r>
      <w:r w:rsidR="005256A5">
        <w:rPr>
          <w:rFonts w:cs="Times New Roman"/>
          <w:szCs w:val="24"/>
        </w:rPr>
        <w:t>синхронизацией мероприятий, реализуемых в рамках национальных, федеральных проектов и муниципальных программ в сфере повышения качества городской среды и комплексного плана модернизации и расширения магистральной инфраструктуры</w:t>
      </w:r>
      <w:r w:rsidR="00200A0B" w:rsidRPr="00200A0B">
        <w:rPr>
          <w:rFonts w:cs="Times New Roman"/>
          <w:szCs w:val="24"/>
        </w:rPr>
        <w:t>.</w:t>
      </w:r>
    </w:p>
    <w:p w:rsidR="00200A0B" w:rsidRPr="00200A0B" w:rsidRDefault="00233EB2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2.4</w:t>
      </w:r>
      <w:r w:rsidR="00200A0B" w:rsidRPr="00200A0B">
        <w:rPr>
          <w:rFonts w:cs="Times New Roman"/>
          <w:szCs w:val="24"/>
        </w:rPr>
        <w:t xml:space="preserve">. </w:t>
      </w:r>
      <w:r w:rsidR="00E04468">
        <w:rPr>
          <w:rFonts w:cs="Times New Roman"/>
          <w:szCs w:val="24"/>
        </w:rPr>
        <w:t>Рабочая группа</w:t>
      </w:r>
      <w:r w:rsidR="00200A0B" w:rsidRPr="00200A0B">
        <w:rPr>
          <w:rFonts w:cs="Times New Roman"/>
          <w:szCs w:val="24"/>
        </w:rPr>
        <w:t xml:space="preserve"> имеет право:</w:t>
      </w:r>
    </w:p>
    <w:p w:rsidR="00200A0B" w:rsidRPr="00200A0B" w:rsidRDefault="00233EB2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2.4</w:t>
      </w:r>
      <w:r w:rsidR="00200A0B" w:rsidRPr="00200A0B">
        <w:rPr>
          <w:rFonts w:cs="Times New Roman"/>
          <w:szCs w:val="24"/>
        </w:rPr>
        <w:t>.1. Заслушивать на своих заседаниях должностных лиц, а также специалистов и экспертов по рассматриваемым вопросам.</w:t>
      </w:r>
    </w:p>
    <w:p w:rsidR="00200A0B" w:rsidRPr="00200A0B" w:rsidRDefault="00233EB2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2.4</w:t>
      </w:r>
      <w:r w:rsidR="00200A0B" w:rsidRPr="00200A0B">
        <w:rPr>
          <w:rFonts w:cs="Times New Roman"/>
          <w:szCs w:val="24"/>
        </w:rPr>
        <w:t xml:space="preserve">.2. Запрашивать и получать необходимую информацию в организациях и структурных подразделениях администрации городского округа Красногорск, участвующих в выполнении или привлекаемых для выполнения решений </w:t>
      </w:r>
      <w:r w:rsidR="00E04468">
        <w:rPr>
          <w:rFonts w:cs="Times New Roman"/>
          <w:szCs w:val="24"/>
        </w:rPr>
        <w:t>рабочей группы.</w:t>
      </w:r>
    </w:p>
    <w:p w:rsidR="00200A0B" w:rsidRDefault="00233EB2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2.4</w:t>
      </w:r>
      <w:r w:rsidR="00200A0B" w:rsidRPr="00200A0B">
        <w:rPr>
          <w:rFonts w:cs="Times New Roman"/>
          <w:szCs w:val="24"/>
        </w:rPr>
        <w:t xml:space="preserve">.3. Направлять в функциональные, отраслевые организации и территориальные подразделения администрации городского округа Красногорск материалы по анализу информации по вопросам, вносимым на рассмотрение </w:t>
      </w:r>
      <w:r w:rsidR="00E04468">
        <w:rPr>
          <w:rFonts w:cs="Times New Roman"/>
          <w:szCs w:val="24"/>
        </w:rPr>
        <w:t>рабочей группой.</w:t>
      </w:r>
    </w:p>
    <w:p w:rsidR="00970618" w:rsidRPr="00200A0B" w:rsidRDefault="00970618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 w:rsidRPr="00D608AD">
        <w:rPr>
          <w:rFonts w:cs="Times New Roman"/>
          <w:color w:val="000000" w:themeColor="text1"/>
          <w:szCs w:val="24"/>
        </w:rPr>
        <w:t xml:space="preserve">2.5. </w:t>
      </w:r>
      <w:r w:rsidR="00D608AD">
        <w:rPr>
          <w:rFonts w:cs="Times New Roman"/>
          <w:szCs w:val="24"/>
        </w:rPr>
        <w:t>Информацию по запросам необходимо направлять посредством межведомственной системы электронного документооборота Московской области в сроки, обозначенные центральными исполнительными органами государственной власти Московской области.</w:t>
      </w:r>
    </w:p>
    <w:p w:rsidR="00200A0B" w:rsidRPr="00200A0B" w:rsidRDefault="00200A0B" w:rsidP="00200A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szCs w:val="24"/>
        </w:rPr>
      </w:pPr>
    </w:p>
    <w:p w:rsidR="00200A0B" w:rsidRPr="00200A0B" w:rsidRDefault="00200A0B" w:rsidP="00200A0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 xml:space="preserve">3. Регламент работы </w:t>
      </w:r>
      <w:r w:rsidR="00E04468">
        <w:rPr>
          <w:rFonts w:cs="Times New Roman"/>
          <w:szCs w:val="24"/>
        </w:rPr>
        <w:t>рабочей группы</w:t>
      </w:r>
    </w:p>
    <w:p w:rsidR="00200A0B" w:rsidRPr="00200A0B" w:rsidRDefault="00200A0B" w:rsidP="00200A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szCs w:val="24"/>
        </w:rPr>
      </w:pPr>
    </w:p>
    <w:p w:rsidR="00200A0B" w:rsidRPr="00200A0B" w:rsidRDefault="00200A0B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 xml:space="preserve">3.1. Состав </w:t>
      </w:r>
      <w:r w:rsidR="00E04468">
        <w:rPr>
          <w:rFonts w:cs="Times New Roman"/>
          <w:szCs w:val="24"/>
        </w:rPr>
        <w:t>рабочей группы</w:t>
      </w:r>
      <w:r w:rsidRPr="00200A0B">
        <w:rPr>
          <w:rFonts w:cs="Times New Roman"/>
          <w:szCs w:val="24"/>
        </w:rPr>
        <w:t xml:space="preserve"> утверждается постановлением администрации городского округа Красногорск.</w:t>
      </w:r>
    </w:p>
    <w:p w:rsidR="00200A0B" w:rsidRPr="00200A0B" w:rsidRDefault="00200A0B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 xml:space="preserve">3.2. </w:t>
      </w:r>
      <w:r w:rsidR="00E04468">
        <w:rPr>
          <w:rFonts w:cs="Times New Roman"/>
          <w:szCs w:val="24"/>
        </w:rPr>
        <w:t>Рабочая группа</w:t>
      </w:r>
      <w:r w:rsidRPr="00200A0B">
        <w:rPr>
          <w:rFonts w:cs="Times New Roman"/>
          <w:szCs w:val="24"/>
        </w:rPr>
        <w:t xml:space="preserve"> проводит свою работу в форме заседаний. Заседания </w:t>
      </w:r>
      <w:r w:rsidR="00054487">
        <w:rPr>
          <w:rFonts w:cs="Times New Roman"/>
          <w:szCs w:val="24"/>
        </w:rPr>
        <w:t>проводит председатель рабочей группы</w:t>
      </w:r>
      <w:r w:rsidRPr="00200A0B">
        <w:rPr>
          <w:rFonts w:cs="Times New Roman"/>
          <w:szCs w:val="24"/>
        </w:rPr>
        <w:t xml:space="preserve">, а в его отсутствие – </w:t>
      </w:r>
      <w:r w:rsidR="0003681F">
        <w:rPr>
          <w:rFonts w:cs="Times New Roman"/>
          <w:szCs w:val="24"/>
        </w:rPr>
        <w:t>заместитель</w:t>
      </w:r>
      <w:r w:rsidRPr="00200A0B">
        <w:rPr>
          <w:rFonts w:cs="Times New Roman"/>
          <w:szCs w:val="24"/>
        </w:rPr>
        <w:t xml:space="preserve"> председателя.</w:t>
      </w:r>
    </w:p>
    <w:p w:rsidR="00200A0B" w:rsidRPr="00200A0B" w:rsidRDefault="00200A0B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 xml:space="preserve">3.3. В заседаниях </w:t>
      </w:r>
      <w:r w:rsidR="00E04468">
        <w:rPr>
          <w:rFonts w:cs="Times New Roman"/>
          <w:szCs w:val="24"/>
        </w:rPr>
        <w:t>рабочей группы</w:t>
      </w:r>
      <w:r w:rsidRPr="00200A0B">
        <w:rPr>
          <w:rFonts w:cs="Times New Roman"/>
          <w:szCs w:val="24"/>
        </w:rPr>
        <w:t xml:space="preserve"> могут принимать участие приглашенные лица, присутствие которых целесообразно при рассмотрении вопросов повестки заседаний.</w:t>
      </w:r>
    </w:p>
    <w:p w:rsidR="00200A0B" w:rsidRPr="00200A0B" w:rsidRDefault="00200A0B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 w:rsidRPr="00200A0B">
        <w:rPr>
          <w:rFonts w:cs="Times New Roman"/>
          <w:szCs w:val="24"/>
        </w:rPr>
        <w:t xml:space="preserve">3.4. Заседания </w:t>
      </w:r>
      <w:r w:rsidR="00E04468">
        <w:rPr>
          <w:rFonts w:cs="Times New Roman"/>
          <w:szCs w:val="24"/>
        </w:rPr>
        <w:t>рабочей группы</w:t>
      </w:r>
      <w:r w:rsidRPr="00200A0B">
        <w:rPr>
          <w:rFonts w:cs="Times New Roman"/>
          <w:szCs w:val="24"/>
        </w:rPr>
        <w:t xml:space="preserve"> прово</w:t>
      </w:r>
      <w:r w:rsidR="00D608AD">
        <w:rPr>
          <w:rFonts w:cs="Times New Roman"/>
          <w:szCs w:val="24"/>
        </w:rPr>
        <w:t xml:space="preserve">дятся по указанию председателя и заместителя председателя. </w:t>
      </w:r>
      <w:r w:rsidR="008B2711">
        <w:rPr>
          <w:rFonts w:cs="Times New Roman"/>
          <w:szCs w:val="24"/>
        </w:rPr>
        <w:t xml:space="preserve">Необходимость проведения внеочередных и выездных заседаний определяются председателем </w:t>
      </w:r>
      <w:r w:rsidR="00BE21CF">
        <w:rPr>
          <w:rFonts w:cs="Times New Roman"/>
          <w:szCs w:val="24"/>
        </w:rPr>
        <w:t>рабочей группы</w:t>
      </w:r>
      <w:r w:rsidR="008B2711">
        <w:rPr>
          <w:rFonts w:cs="Times New Roman"/>
          <w:szCs w:val="24"/>
        </w:rPr>
        <w:t>.</w:t>
      </w:r>
    </w:p>
    <w:p w:rsidR="00200A0B" w:rsidRPr="00200A0B" w:rsidRDefault="006811FA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3.5</w:t>
      </w:r>
      <w:r w:rsidR="00200A0B" w:rsidRPr="00200A0B">
        <w:rPr>
          <w:rFonts w:cs="Times New Roman"/>
          <w:szCs w:val="24"/>
        </w:rPr>
        <w:t xml:space="preserve">. Решения </w:t>
      </w:r>
      <w:r w:rsidR="00BE21CF">
        <w:rPr>
          <w:rFonts w:cs="Times New Roman"/>
          <w:szCs w:val="24"/>
        </w:rPr>
        <w:t>рабочей группы</w:t>
      </w:r>
      <w:r w:rsidR="00200A0B" w:rsidRPr="00200A0B">
        <w:rPr>
          <w:rFonts w:cs="Times New Roman"/>
          <w:szCs w:val="24"/>
        </w:rPr>
        <w:t xml:space="preserve"> по итогам рассмотрения включенных в повестку дня вопросов оформляются протоколом и утверждаются его председателем.</w:t>
      </w:r>
    </w:p>
    <w:p w:rsidR="00200A0B" w:rsidRDefault="0066742D" w:rsidP="0082161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3.6</w:t>
      </w:r>
      <w:r w:rsidR="00200A0B" w:rsidRPr="00200A0B">
        <w:rPr>
          <w:rFonts w:cs="Times New Roman"/>
          <w:szCs w:val="24"/>
        </w:rPr>
        <w:t xml:space="preserve">. Организационно-техническое обеспечение деятельности </w:t>
      </w:r>
      <w:r w:rsidR="00BE21CF">
        <w:rPr>
          <w:rFonts w:cs="Times New Roman"/>
          <w:szCs w:val="24"/>
        </w:rPr>
        <w:t>рабочей группы</w:t>
      </w:r>
      <w:r w:rsidR="00200A0B" w:rsidRPr="00200A0B">
        <w:rPr>
          <w:rFonts w:cs="Times New Roman"/>
          <w:szCs w:val="24"/>
        </w:rPr>
        <w:t>, включая подготовку материалов для рассмотрения, осуществляет администрация городского округа Красногорск.</w:t>
      </w:r>
    </w:p>
    <w:p w:rsidR="0084737B" w:rsidRPr="003A0BCF" w:rsidRDefault="0084737B" w:rsidP="003A0BC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szCs w:val="24"/>
        </w:rPr>
      </w:pPr>
    </w:p>
    <w:sectPr w:rsidR="0084737B" w:rsidRPr="003A0BCF" w:rsidSect="0010171C">
      <w:pgSz w:w="11906" w:h="16838"/>
      <w:pgMar w:top="1134" w:right="851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3CA8"/>
    <w:multiLevelType w:val="multilevel"/>
    <w:tmpl w:val="80189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F7412B4"/>
    <w:multiLevelType w:val="hybridMultilevel"/>
    <w:tmpl w:val="DA6C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D3182"/>
    <w:multiLevelType w:val="hybridMultilevel"/>
    <w:tmpl w:val="9372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06008"/>
    <w:rsid w:val="00021FAE"/>
    <w:rsid w:val="000312EA"/>
    <w:rsid w:val="0003681F"/>
    <w:rsid w:val="00036CAC"/>
    <w:rsid w:val="00054487"/>
    <w:rsid w:val="000D2025"/>
    <w:rsid w:val="0010171C"/>
    <w:rsid w:val="001E4ECE"/>
    <w:rsid w:val="00200A0B"/>
    <w:rsid w:val="00213F09"/>
    <w:rsid w:val="0022298B"/>
    <w:rsid w:val="00224E48"/>
    <w:rsid w:val="00233EB2"/>
    <w:rsid w:val="002B3DD9"/>
    <w:rsid w:val="002C3020"/>
    <w:rsid w:val="002C62FE"/>
    <w:rsid w:val="003210F0"/>
    <w:rsid w:val="0032116F"/>
    <w:rsid w:val="00347C60"/>
    <w:rsid w:val="00350644"/>
    <w:rsid w:val="003A0BCF"/>
    <w:rsid w:val="003E4FCD"/>
    <w:rsid w:val="003F29C3"/>
    <w:rsid w:val="003F6271"/>
    <w:rsid w:val="00451426"/>
    <w:rsid w:val="004534E5"/>
    <w:rsid w:val="004547E9"/>
    <w:rsid w:val="005256A5"/>
    <w:rsid w:val="00553DCD"/>
    <w:rsid w:val="00556B12"/>
    <w:rsid w:val="005B6A0C"/>
    <w:rsid w:val="005D10AE"/>
    <w:rsid w:val="005E70C6"/>
    <w:rsid w:val="005F2B66"/>
    <w:rsid w:val="0060520B"/>
    <w:rsid w:val="00640C99"/>
    <w:rsid w:val="00642F55"/>
    <w:rsid w:val="0066553C"/>
    <w:rsid w:val="0066742D"/>
    <w:rsid w:val="006811FA"/>
    <w:rsid w:val="006920AC"/>
    <w:rsid w:val="006B2CB4"/>
    <w:rsid w:val="006C66BD"/>
    <w:rsid w:val="006E7D4E"/>
    <w:rsid w:val="006F01CB"/>
    <w:rsid w:val="006F6FCD"/>
    <w:rsid w:val="00703157"/>
    <w:rsid w:val="00771DBA"/>
    <w:rsid w:val="00773553"/>
    <w:rsid w:val="007C29B5"/>
    <w:rsid w:val="0082161F"/>
    <w:rsid w:val="00822ABE"/>
    <w:rsid w:val="00824EAA"/>
    <w:rsid w:val="00841E0E"/>
    <w:rsid w:val="0084737B"/>
    <w:rsid w:val="00847DFE"/>
    <w:rsid w:val="00871F04"/>
    <w:rsid w:val="008B2711"/>
    <w:rsid w:val="008B5947"/>
    <w:rsid w:val="008B6B3F"/>
    <w:rsid w:val="008E3137"/>
    <w:rsid w:val="008F4A2E"/>
    <w:rsid w:val="009228BF"/>
    <w:rsid w:val="0095094B"/>
    <w:rsid w:val="00970618"/>
    <w:rsid w:val="009D4035"/>
    <w:rsid w:val="00A032E7"/>
    <w:rsid w:val="00A23207"/>
    <w:rsid w:val="00A23DC3"/>
    <w:rsid w:val="00A35063"/>
    <w:rsid w:val="00A6504D"/>
    <w:rsid w:val="00A80670"/>
    <w:rsid w:val="00AB0851"/>
    <w:rsid w:val="00B06EA9"/>
    <w:rsid w:val="00BA6BD8"/>
    <w:rsid w:val="00BC4D6C"/>
    <w:rsid w:val="00BD333A"/>
    <w:rsid w:val="00BE21CF"/>
    <w:rsid w:val="00C03BC0"/>
    <w:rsid w:val="00C5529C"/>
    <w:rsid w:val="00C92438"/>
    <w:rsid w:val="00CD0248"/>
    <w:rsid w:val="00CF52AF"/>
    <w:rsid w:val="00D24D2D"/>
    <w:rsid w:val="00D608AD"/>
    <w:rsid w:val="00E04468"/>
    <w:rsid w:val="00E04CF9"/>
    <w:rsid w:val="00E20180"/>
    <w:rsid w:val="00E43CEC"/>
    <w:rsid w:val="00E866E5"/>
    <w:rsid w:val="00EB2777"/>
    <w:rsid w:val="00ED5C4E"/>
    <w:rsid w:val="00F201DC"/>
    <w:rsid w:val="00F57E46"/>
    <w:rsid w:val="00F654B5"/>
    <w:rsid w:val="00F65EE3"/>
    <w:rsid w:val="00F929EC"/>
    <w:rsid w:val="00FD0B64"/>
    <w:rsid w:val="00FD2B3F"/>
    <w:rsid w:val="00FE0205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12"/>
    <w:pPr>
      <w:ind w:left="720"/>
      <w:contextualSpacing/>
    </w:pPr>
  </w:style>
  <w:style w:type="paragraph" w:customStyle="1" w:styleId="ConsPlusNormal">
    <w:name w:val="ConsPlusNormal"/>
    <w:rsid w:val="00213F0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2C3020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E0C2B65BE492D1D22333877049B8E9DAC7034C580ED1B5F902CEEFA9FBRFL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B783578FF7C274F46C35E28130FA401425F9B3E30063434F47669E2554EF35CA358AE43759204816DA40DAB5975860E071E0511C6F952Ec7w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FDCF-B643-4837-9AFF-2524D834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72</cp:revision>
  <cp:lastPrinted>2020-07-20T11:55:00Z</cp:lastPrinted>
  <dcterms:created xsi:type="dcterms:W3CDTF">2018-11-26T11:10:00Z</dcterms:created>
  <dcterms:modified xsi:type="dcterms:W3CDTF">2020-07-20T11:56:00Z</dcterms:modified>
</cp:coreProperties>
</file>