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3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5F317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5F317D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5F317D" w:rsidTr="00244CEE">
        <w:trPr>
          <w:jc w:val="center"/>
        </w:trPr>
        <w:tc>
          <w:tcPr>
            <w:tcW w:w="2500" w:type="dxa"/>
          </w:tcPr>
          <w:p w:rsidR="00054B32" w:rsidRPr="005F317D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5F317D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F3060A" w:rsidRPr="005F317D" w:rsidTr="00093769">
        <w:trPr>
          <w:jc w:val="center"/>
        </w:trPr>
        <w:tc>
          <w:tcPr>
            <w:tcW w:w="2500" w:type="dxa"/>
            <w:vMerge w:val="restart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5F317D" w:rsidTr="00093769">
        <w:trPr>
          <w:jc w:val="center"/>
        </w:trPr>
        <w:tc>
          <w:tcPr>
            <w:tcW w:w="2500" w:type="dxa"/>
            <w:vMerge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666E87" w:rsidRPr="005F317D" w:rsidTr="00093769">
        <w:trPr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221911</w:t>
            </w:r>
          </w:p>
        </w:tc>
        <w:tc>
          <w:tcPr>
            <w:tcW w:w="1275" w:type="dxa"/>
            <w:shd w:val="clear" w:color="auto" w:fill="auto"/>
          </w:tcPr>
          <w:p w:rsidR="00666E87" w:rsidRPr="00666E87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221911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221911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666E87" w:rsidP="00666E87">
            <w:pPr>
              <w:rPr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666E87" w:rsidRPr="00666E87" w:rsidRDefault="00666E87" w:rsidP="00666E87">
            <w:pPr>
              <w:rPr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1626" w:type="dxa"/>
          </w:tcPr>
          <w:p w:rsidR="00666E87" w:rsidRPr="00666E87" w:rsidRDefault="00666E87" w:rsidP="00666E8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1103451</w:t>
            </w:r>
          </w:p>
        </w:tc>
      </w:tr>
      <w:tr w:rsidR="00666E87" w:rsidRPr="005F317D" w:rsidTr="00093769">
        <w:trPr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219859</w:t>
            </w:r>
          </w:p>
        </w:tc>
        <w:tc>
          <w:tcPr>
            <w:tcW w:w="1275" w:type="dxa"/>
            <w:shd w:val="clear" w:color="auto" w:fill="auto"/>
          </w:tcPr>
          <w:p w:rsidR="00666E87" w:rsidRPr="00666E87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219859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219859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666E87" w:rsidP="00666E87">
            <w:pPr>
              <w:rPr>
                <w:b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666E87" w:rsidRPr="00666E87" w:rsidRDefault="00666E87" w:rsidP="00666E87">
            <w:pPr>
              <w:rPr>
                <w:b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1626" w:type="dxa"/>
          </w:tcPr>
          <w:p w:rsidR="00666E87" w:rsidRPr="00666E87" w:rsidRDefault="00666E87" w:rsidP="00666E8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1097295</w:t>
            </w:r>
          </w:p>
        </w:tc>
      </w:tr>
      <w:tr w:rsidR="00666E87" w:rsidRPr="005F317D" w:rsidTr="00093769">
        <w:trPr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666E87" w:rsidRPr="00596A53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66E87" w:rsidRPr="005F317D" w:rsidTr="00093769">
        <w:trPr>
          <w:trHeight w:val="393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666E87" w:rsidRPr="00596A53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66E87" w:rsidRPr="005F317D" w:rsidTr="00093769">
        <w:trPr>
          <w:trHeight w:val="387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275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666E87" w:rsidRPr="00596A53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6156</w:t>
            </w:r>
          </w:p>
        </w:tc>
      </w:tr>
      <w:tr w:rsidR="00666E87" w:rsidRPr="005F317D" w:rsidTr="00F3060A">
        <w:trPr>
          <w:trHeight w:val="406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200038</w:t>
            </w:r>
          </w:p>
        </w:tc>
        <w:tc>
          <w:tcPr>
            <w:tcW w:w="1275" w:type="dxa"/>
            <w:shd w:val="clear" w:color="auto" w:fill="auto"/>
          </w:tcPr>
          <w:p w:rsidR="00666E87" w:rsidRPr="00666E87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200038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200038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666E87" w:rsidP="00666E87">
            <w:pPr>
              <w:rPr>
                <w:b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199038</w:t>
            </w:r>
          </w:p>
        </w:tc>
        <w:tc>
          <w:tcPr>
            <w:tcW w:w="1276" w:type="dxa"/>
            <w:shd w:val="clear" w:color="auto" w:fill="auto"/>
          </w:tcPr>
          <w:p w:rsidR="00666E87" w:rsidRPr="00666E87" w:rsidRDefault="00666E87" w:rsidP="00666E87">
            <w:pPr>
              <w:rPr>
                <w:b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199038</w:t>
            </w:r>
          </w:p>
        </w:tc>
        <w:tc>
          <w:tcPr>
            <w:tcW w:w="1626" w:type="dxa"/>
          </w:tcPr>
          <w:p w:rsidR="00666E87" w:rsidRPr="00666E87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998190</w:t>
            </w:r>
          </w:p>
        </w:tc>
      </w:tr>
      <w:tr w:rsidR="00666E87" w:rsidRPr="005F317D" w:rsidTr="00F3060A">
        <w:trPr>
          <w:trHeight w:val="417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275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666E87" w:rsidRPr="00596A53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6156</w:t>
            </w:r>
          </w:p>
        </w:tc>
      </w:tr>
      <w:tr w:rsidR="00666E87" w:rsidRPr="005F317D" w:rsidTr="00093769">
        <w:trPr>
          <w:trHeight w:val="360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275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b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276" w:type="dxa"/>
            <w:shd w:val="clear" w:color="auto" w:fill="auto"/>
          </w:tcPr>
          <w:p w:rsidR="00666E87" w:rsidRPr="00327AA0" w:rsidRDefault="00666E87" w:rsidP="00666E87">
            <w:pPr>
              <w:rPr>
                <w:b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626" w:type="dxa"/>
          </w:tcPr>
          <w:p w:rsidR="00666E87" w:rsidRPr="005F317D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92035</w:t>
            </w:r>
          </w:p>
        </w:tc>
      </w:tr>
      <w:tr w:rsidR="00666E87" w:rsidRPr="005F317D" w:rsidTr="00093769">
        <w:trPr>
          <w:trHeight w:val="360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666E87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275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b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276" w:type="dxa"/>
            <w:shd w:val="clear" w:color="auto" w:fill="auto"/>
          </w:tcPr>
          <w:p w:rsidR="00666E87" w:rsidRPr="00327AA0" w:rsidRDefault="00666E87" w:rsidP="00666E87">
            <w:pPr>
              <w:rPr>
                <w:b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626" w:type="dxa"/>
          </w:tcPr>
          <w:p w:rsidR="00666E87" w:rsidRPr="005F317D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7070</w:t>
            </w:r>
          </w:p>
        </w:tc>
      </w:tr>
    </w:tbl>
    <w:p w:rsidR="00054B3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C24355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кстремизма на территории округа, </w:t>
      </w:r>
      <w:r w:rsidRPr="00C24355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5F317D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2197" w:rsidRPr="00982197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муниципальной собств</w:t>
      </w:r>
      <w:r w:rsidR="00982197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е</w:t>
      </w:r>
      <w:r w:rsidR="00982197" w:rsidRPr="00982197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нности</w:t>
      </w: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982197" w:rsidRPr="00982197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профилактика экстремизма</w:t>
      </w: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5F317D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5B2C5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ечень мероприятий подпрограммы I</w:t>
      </w:r>
      <w:r w:rsidRPr="005B2C5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«Профилактика преступлений и иных правонарушений»</w:t>
      </w:r>
      <w:r w:rsidRPr="005F317D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000" w:firstRow="0" w:lastRow="0" w:firstColumn="0" w:lastColumn="0" w:noHBand="0" w:noVBand="0"/>
      </w:tblPr>
      <w:tblGrid>
        <w:gridCol w:w="703"/>
        <w:gridCol w:w="2389"/>
        <w:gridCol w:w="959"/>
        <w:gridCol w:w="1133"/>
        <w:gridCol w:w="1418"/>
        <w:gridCol w:w="1203"/>
        <w:gridCol w:w="1129"/>
        <w:gridCol w:w="943"/>
        <w:gridCol w:w="830"/>
        <w:gridCol w:w="15"/>
        <w:gridCol w:w="899"/>
        <w:gridCol w:w="858"/>
        <w:gridCol w:w="1418"/>
        <w:gridCol w:w="1407"/>
      </w:tblGrid>
      <w:tr w:rsidR="00054B32" w:rsidRPr="005F317D" w:rsidTr="0081512A">
        <w:trPr>
          <w:tblHeader/>
        </w:trPr>
        <w:tc>
          <w:tcPr>
            <w:tcW w:w="70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программы/подпрограммы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Объем финансирования мероприятия в 2019 году (тыс. </w:t>
            </w:r>
            <w:proofErr w:type="gramStart"/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руб.)</w:t>
            </w:r>
            <w:hyperlink w:anchor="P981" w:history="1">
              <w:r w:rsidRPr="005F317D">
                <w:rPr>
                  <w:rStyle w:val="afb"/>
                  <w:rFonts w:cs="Times New Roman"/>
                  <w:color w:val="000000" w:themeColor="text1"/>
                  <w:sz w:val="18"/>
                  <w:szCs w:val="18"/>
                </w:rPr>
                <w:t>*</w:t>
              </w:r>
              <w:proofErr w:type="gramEnd"/>
            </w:hyperlink>
          </w:p>
        </w:tc>
        <w:tc>
          <w:tcPr>
            <w:tcW w:w="120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мероприятий подпрограммы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rPr>
          <w:tblHeader/>
        </w:trPr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rPr>
          <w:tblHeader/>
        </w:trPr>
        <w:tc>
          <w:tcPr>
            <w:tcW w:w="7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054B32" w:rsidRPr="005F317D" w:rsidTr="0081512A">
        <w:tc>
          <w:tcPr>
            <w:tcW w:w="15304" w:type="dxa"/>
            <w:gridSpan w:val="14"/>
          </w:tcPr>
          <w:p w:rsidR="00054B32" w:rsidRPr="005F317D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054B32" w:rsidRPr="005F317D" w:rsidTr="0081512A">
        <w:tc>
          <w:tcPr>
            <w:tcW w:w="70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054B32" w:rsidRPr="00A83A17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3A1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054B32" w:rsidRPr="00A83A17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3A1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</w:t>
            </w:r>
            <w:r w:rsidR="00221F4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21F4F" w:rsidRPr="00221F4F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находящихся в собственности</w:t>
            </w:r>
            <w:r w:rsidR="00B52E5B">
              <w:rPr>
                <w:rFonts w:cs="Times New Roman"/>
                <w:color w:val="000000" w:themeColor="text1"/>
                <w:sz w:val="18"/>
                <w:szCs w:val="18"/>
              </w:rPr>
              <w:t xml:space="preserve"> муниципального образования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и мест с массовым пребыванием людей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328305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Комитет физической культуры и спорта (далее – КФКС)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328305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B52E5B">
        <w:trPr>
          <w:trHeight w:val="609"/>
        </w:trPr>
        <w:tc>
          <w:tcPr>
            <w:tcW w:w="70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.1</w:t>
            </w:r>
            <w:r w:rsidR="00B52E5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B52E5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1.1.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 w:val="restart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52E5B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9" w:type="dxa"/>
            <w:vMerge w:val="restart"/>
          </w:tcPr>
          <w:p w:rsidR="00B52E5B" w:rsidRPr="00B52E5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1.2.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 (материалов), наглядных пособий и оснащения для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использования при проведении тренировок на объектах с массовым пребыванием людей 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60FE5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оборудования, наглядных пособий для использования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при проведении антитеррористических тренировок на объектах с массовым пребыванием людей</w:t>
            </w: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 w:val="restart"/>
          </w:tcPr>
          <w:p w:rsidR="00054B32" w:rsidRPr="00833A3E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2E5B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="00B52E5B" w:rsidRPr="00B52E5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9" w:type="dxa"/>
            <w:vMerge w:val="restart"/>
          </w:tcPr>
          <w:p w:rsidR="00B52E5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1.3.</w:t>
            </w:r>
          </w:p>
          <w:p w:rsidR="00054B32" w:rsidRPr="005F317D" w:rsidRDefault="00054B32" w:rsidP="00B52E5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3627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</w:t>
            </w:r>
            <w:r w:rsidR="00B52E5B">
              <w:rPr>
                <w:rFonts w:cs="Times New Roman"/>
                <w:color w:val="000000" w:themeColor="text1"/>
                <w:sz w:val="18"/>
                <w:szCs w:val="18"/>
              </w:rPr>
              <w:t xml:space="preserve">социально-значимых </w:t>
            </w:r>
            <w:r w:rsidRPr="00593627">
              <w:rPr>
                <w:rFonts w:cs="Times New Roman"/>
                <w:color w:val="000000" w:themeColor="text1"/>
                <w:sz w:val="18"/>
                <w:szCs w:val="18"/>
              </w:rPr>
              <w:t>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328255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1418" w:type="dxa"/>
            <w:vMerge w:val="restart"/>
          </w:tcPr>
          <w:p w:rsidR="00054B3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</w:p>
          <w:p w:rsidR="00054B3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41398,8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214305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943" w:type="dxa"/>
          </w:tcPr>
          <w:p w:rsidR="00054B32" w:rsidRDefault="00054B32" w:rsidP="0081512A">
            <w:r w:rsidRPr="001E1D76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830" w:type="dxa"/>
          </w:tcPr>
          <w:p w:rsidR="00054B32" w:rsidRDefault="00054B32" w:rsidP="0081512A">
            <w:r w:rsidRPr="001E1D76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914" w:type="dxa"/>
            <w:gridSpan w:val="2"/>
          </w:tcPr>
          <w:p w:rsidR="00054B32" w:rsidRDefault="00054B32" w:rsidP="0081512A">
            <w:r w:rsidRPr="001E1D76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858" w:type="dxa"/>
          </w:tcPr>
          <w:p w:rsidR="00054B32" w:rsidRDefault="00054B32" w:rsidP="0081512A">
            <w:r w:rsidRPr="001E1D76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15475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85910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943" w:type="dxa"/>
          </w:tcPr>
          <w:p w:rsidR="00054B32" w:rsidRDefault="00054B32" w:rsidP="0081512A">
            <w:r w:rsidRPr="00B80DF0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830" w:type="dxa"/>
          </w:tcPr>
          <w:p w:rsidR="00054B32" w:rsidRDefault="00054B32" w:rsidP="0081512A">
            <w:r w:rsidRPr="00B80DF0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914" w:type="dxa"/>
            <w:gridSpan w:val="2"/>
          </w:tcPr>
          <w:p w:rsidR="00054B32" w:rsidRDefault="00054B32" w:rsidP="0081512A">
            <w:r w:rsidRPr="00B80DF0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858" w:type="dxa"/>
          </w:tcPr>
          <w:p w:rsidR="00054B32" w:rsidRDefault="00054B32" w:rsidP="0081512A">
            <w:r w:rsidRPr="00B80DF0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1475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6955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943" w:type="dxa"/>
          </w:tcPr>
          <w:p w:rsidR="00054B32" w:rsidRDefault="00054B32" w:rsidP="0081512A">
            <w:r w:rsidRPr="009104C5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30" w:type="dxa"/>
          </w:tcPr>
          <w:p w:rsidR="00054B32" w:rsidRDefault="00054B32" w:rsidP="0081512A">
            <w:r w:rsidRPr="009104C5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914" w:type="dxa"/>
            <w:gridSpan w:val="2"/>
          </w:tcPr>
          <w:p w:rsidR="00054B32" w:rsidRDefault="00054B32" w:rsidP="0081512A">
            <w:r w:rsidRPr="009104C5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58" w:type="dxa"/>
          </w:tcPr>
          <w:p w:rsidR="00054B32" w:rsidRDefault="00054B32" w:rsidP="0081512A">
            <w:r w:rsidRPr="009104C5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rPr>
          <w:trHeight w:val="256"/>
        </w:trPr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8681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21085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943" w:type="dxa"/>
          </w:tcPr>
          <w:p w:rsidR="00054B32" w:rsidRDefault="00054B32" w:rsidP="0081512A">
            <w:r w:rsidRPr="00A7433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30" w:type="dxa"/>
          </w:tcPr>
          <w:p w:rsidR="00054B32" w:rsidRDefault="00054B32" w:rsidP="0081512A">
            <w:r w:rsidRPr="00A7433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914" w:type="dxa"/>
            <w:gridSpan w:val="2"/>
          </w:tcPr>
          <w:p w:rsidR="00054B32" w:rsidRDefault="00054B32" w:rsidP="0081512A">
            <w:r w:rsidRPr="00A7433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58" w:type="dxa"/>
          </w:tcPr>
          <w:p w:rsidR="00054B32" w:rsidRDefault="00054B32" w:rsidP="0081512A">
            <w:r w:rsidRPr="00A7433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5304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1134"/>
        <w:gridCol w:w="1389"/>
        <w:gridCol w:w="1218"/>
        <w:gridCol w:w="1163"/>
        <w:gridCol w:w="919"/>
        <w:gridCol w:w="862"/>
        <w:gridCol w:w="10"/>
        <w:gridCol w:w="873"/>
        <w:gridCol w:w="862"/>
        <w:gridCol w:w="1406"/>
        <w:gridCol w:w="1417"/>
      </w:tblGrid>
      <w:tr w:rsidR="00054B32" w:rsidRPr="005F317D" w:rsidTr="0076608C">
        <w:tc>
          <w:tcPr>
            <w:tcW w:w="69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92" w:type="dxa"/>
            <w:vMerge w:val="restart"/>
          </w:tcPr>
          <w:p w:rsidR="00054B32" w:rsidRPr="00D12FD1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12FD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 w:rsidRPr="00EC2A1D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D12FD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Обеспечение деятельности общественных объединений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054B32" w:rsidRPr="005F317D" w:rsidRDefault="00054B32" w:rsidP="0081512A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6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1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054B3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. Красногорск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(далее – УМВД)</w:t>
            </w:r>
          </w:p>
        </w:tc>
        <w:tc>
          <w:tcPr>
            <w:tcW w:w="141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lastRenderedPageBreak/>
              <w:t xml:space="preserve">Увеличение числа граждан, принимающих участие в деятельности </w:t>
            </w:r>
            <w:r w:rsidRPr="006F015F">
              <w:rPr>
                <w:sz w:val="18"/>
                <w:szCs w:val="18"/>
              </w:rPr>
              <w:lastRenderedPageBreak/>
              <w:t>народных дружин</w:t>
            </w:r>
          </w:p>
        </w:tc>
      </w:tr>
      <w:tr w:rsidR="00054B32" w:rsidRPr="005F317D" w:rsidTr="0076608C">
        <w:trPr>
          <w:trHeight w:val="752"/>
        </w:trPr>
        <w:tc>
          <w:tcPr>
            <w:tcW w:w="69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6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76608C">
        <w:tc>
          <w:tcPr>
            <w:tcW w:w="69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CB9" w:rsidRPr="005F317D" w:rsidTr="0076608C">
        <w:tc>
          <w:tcPr>
            <w:tcW w:w="699" w:type="dxa"/>
            <w:vMerge w:val="restart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92" w:type="dxa"/>
            <w:vMerge w:val="restart"/>
          </w:tcPr>
          <w:p w:rsidR="00351CB9" w:rsidRDefault="00351CB9" w:rsidP="0035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2.1.</w:t>
            </w:r>
          </w:p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D61C2">
              <w:rPr>
                <w:sz w:val="18"/>
                <w:szCs w:val="18"/>
              </w:rPr>
              <w:t>Проведение мероприятий по</w:t>
            </w:r>
            <w:r>
              <w:rPr>
                <w:sz w:val="18"/>
                <w:szCs w:val="18"/>
              </w:rPr>
              <w:t xml:space="preserve"> привлечению граждан, </w:t>
            </w:r>
            <w:r w:rsidRPr="000E1472">
              <w:rPr>
                <w:sz w:val="18"/>
                <w:szCs w:val="18"/>
              </w:rPr>
              <w:t>принимающих участие в деятельности народных дружин</w:t>
            </w:r>
          </w:p>
        </w:tc>
        <w:tc>
          <w:tcPr>
            <w:tcW w:w="960" w:type="dxa"/>
            <w:vMerge w:val="restart"/>
          </w:tcPr>
          <w:p w:rsidR="00351CB9" w:rsidRPr="00A42DB3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63" w:type="dxa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19" w:type="dxa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72" w:type="dxa"/>
            <w:gridSpan w:val="2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73" w:type="dxa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62" w:type="dxa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06" w:type="dxa"/>
            <w:vMerge w:val="restart"/>
          </w:tcPr>
          <w:p w:rsidR="00351CB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 w:val="restart"/>
          </w:tcPr>
          <w:p w:rsidR="00292511" w:rsidRPr="00B81B8C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2.2.</w:t>
            </w:r>
          </w:p>
        </w:tc>
        <w:tc>
          <w:tcPr>
            <w:tcW w:w="2392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2.2.</w:t>
            </w:r>
          </w:p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2DB3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дружинников.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B81B8C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C2A1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 w:val="restart"/>
          </w:tcPr>
          <w:p w:rsidR="00292511" w:rsidRPr="00B81B8C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2.3.</w:t>
            </w:r>
          </w:p>
        </w:tc>
        <w:tc>
          <w:tcPr>
            <w:tcW w:w="2392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2.3.</w:t>
            </w:r>
          </w:p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2DB3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B81B8C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rPr>
          <w:trHeight w:val="732"/>
        </w:trPr>
        <w:tc>
          <w:tcPr>
            <w:tcW w:w="699" w:type="dxa"/>
            <w:vMerge w:val="restart"/>
          </w:tcPr>
          <w:p w:rsidR="00292511" w:rsidRPr="00B81B8C" w:rsidRDefault="00292511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2.</w:t>
            </w:r>
            <w:r w:rsidR="00351CB9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4</w:t>
            </w: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2.4.</w:t>
            </w:r>
          </w:p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60" w:type="dxa"/>
            <w:vMerge w:val="restart"/>
          </w:tcPr>
          <w:p w:rsidR="00292511" w:rsidRPr="007C669F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6F015F" w:rsidRDefault="00292511" w:rsidP="00292511">
            <w:pPr>
              <w:rPr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5F317D" w:rsidTr="0076608C">
        <w:trPr>
          <w:trHeight w:val="732"/>
        </w:trPr>
        <w:tc>
          <w:tcPr>
            <w:tcW w:w="699" w:type="dxa"/>
            <w:vMerge/>
          </w:tcPr>
          <w:p w:rsidR="00292511" w:rsidRPr="00B81B8C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292511" w:rsidRPr="007C669F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7C669F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6F015F" w:rsidRDefault="00292511" w:rsidP="00292511">
            <w:pPr>
              <w:rPr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 w:val="restart"/>
          </w:tcPr>
          <w:p w:rsidR="00292511" w:rsidRPr="00B81B8C" w:rsidRDefault="00292511" w:rsidP="00CC639C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2.</w:t>
            </w:r>
            <w:r w:rsidR="00CC639C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5</w:t>
            </w: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2.5.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60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92511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F015F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 w:val="restart"/>
          </w:tcPr>
          <w:p w:rsidR="00292511" w:rsidRPr="005F317D" w:rsidRDefault="00FD0B3C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92" w:type="dxa"/>
            <w:vMerge w:val="restart"/>
          </w:tcPr>
          <w:p w:rsidR="00292511" w:rsidRPr="00D51B29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51B2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292511" w:rsidRPr="005F317D" w:rsidRDefault="00292511" w:rsidP="0029251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A7CB3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1B0F73" w:rsidRDefault="00292511" w:rsidP="0029251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5F317D" w:rsidRDefault="00292511" w:rsidP="0029251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351CB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C35A1" w:rsidRPr="00B81B8C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3.1</w:t>
            </w:r>
            <w:r w:rsidR="004C35A1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3.3.</w:t>
            </w: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C35A1" w:rsidRPr="00FD0B3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  <w:tcBorders>
              <w:bottom w:val="single" w:sz="4" w:space="0" w:color="auto"/>
            </w:tcBorders>
          </w:tcPr>
          <w:p w:rsidR="004C35A1" w:rsidRPr="005D7C21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4C35A1" w:rsidRPr="005F317D" w:rsidTr="00351CB9">
        <w:tc>
          <w:tcPr>
            <w:tcW w:w="699" w:type="dxa"/>
            <w:vMerge/>
          </w:tcPr>
          <w:p w:rsidR="004C35A1" w:rsidRPr="00B81B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Default="004C35A1" w:rsidP="004C35A1"/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4C35A1">
        <w:trPr>
          <w:trHeight w:val="207"/>
        </w:trPr>
        <w:tc>
          <w:tcPr>
            <w:tcW w:w="699" w:type="dxa"/>
            <w:vMerge w:val="restart"/>
          </w:tcPr>
          <w:p w:rsidR="004C35A1" w:rsidRPr="00B81B8C" w:rsidRDefault="004C35A1" w:rsidP="00CC639C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3.</w:t>
            </w:r>
            <w:r w:rsidR="00CC639C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3.4.</w:t>
            </w: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7CB3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163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19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B81B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B81B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06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B81B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85"/>
        </w:trPr>
        <w:tc>
          <w:tcPr>
            <w:tcW w:w="699" w:type="dxa"/>
            <w:vMerge w:val="restart"/>
          </w:tcPr>
          <w:p w:rsidR="004C35A1" w:rsidRPr="00B81B8C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3.3</w:t>
            </w:r>
            <w:r w:rsidR="004C35A1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3.5.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7CB3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</w:t>
            </w:r>
            <w:r w:rsidRPr="005A7CB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мигрантов, предупреждения конфликтных ситуаций среди молодежи, воспитания межнациональной и межконфессиональной толерантности.</w:t>
            </w:r>
          </w:p>
        </w:tc>
        <w:tc>
          <w:tcPr>
            <w:tcW w:w="960" w:type="dxa"/>
            <w:vMerge w:val="restart"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746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418"/>
        </w:trPr>
        <w:tc>
          <w:tcPr>
            <w:tcW w:w="699" w:type="dxa"/>
            <w:vMerge w:val="restart"/>
          </w:tcPr>
          <w:p w:rsidR="004C35A1" w:rsidRPr="005F317D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3.4</w:t>
            </w:r>
            <w:r w:rsidR="004C35A1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3.6.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7CB3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терроризма.</w:t>
            </w:r>
          </w:p>
        </w:tc>
        <w:tc>
          <w:tcPr>
            <w:tcW w:w="960" w:type="dxa"/>
            <w:vMerge w:val="restart"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165"/>
        </w:trPr>
        <w:tc>
          <w:tcPr>
            <w:tcW w:w="699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92" w:type="dxa"/>
            <w:vMerge w:val="restart"/>
          </w:tcPr>
          <w:p w:rsidR="004C35A1" w:rsidRPr="003E2304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E230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                   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3E2304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391735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4C35A1" w:rsidRPr="0096248D" w:rsidRDefault="004C35A1" w:rsidP="004C35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48D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</w:t>
            </w:r>
            <w:r w:rsidRPr="0096248D">
              <w:rPr>
                <w:sz w:val="18"/>
                <w:szCs w:val="18"/>
              </w:rPr>
              <w:lastRenderedPageBreak/>
              <w:t>общественной безопасности и оперативного управления «Безопасный регион»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677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Cs/>
                <w:color w:val="000000" w:themeColor="text1"/>
                <w:sz w:val="18"/>
                <w:szCs w:val="18"/>
              </w:rPr>
              <w:t>391735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862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42"/>
        </w:trPr>
        <w:tc>
          <w:tcPr>
            <w:tcW w:w="699" w:type="dxa"/>
            <w:vMerge w:val="restart"/>
          </w:tcPr>
          <w:p w:rsidR="004C35A1" w:rsidRPr="00032FFA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2FFA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833A3E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 xml:space="preserve">                            </w:t>
            </w: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4.1. </w:t>
            </w:r>
          </w:p>
          <w:p w:rsidR="004C35A1" w:rsidRPr="005F317D" w:rsidRDefault="004C35A1" w:rsidP="00221F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6830">
              <w:rPr>
                <w:rFonts w:cs="Times New Roman"/>
                <w:color w:val="000000" w:themeColor="text1"/>
                <w:sz w:val="18"/>
                <w:szCs w:val="18"/>
              </w:rPr>
              <w:t xml:space="preserve">Оказание услуг по предоставлению </w:t>
            </w:r>
            <w:r w:rsidR="00221F4F" w:rsidRPr="00221F4F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видеоинформации</w:t>
            </w:r>
            <w:r w:rsidRPr="00716830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7354A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317155</w:t>
            </w:r>
          </w:p>
        </w:tc>
        <w:tc>
          <w:tcPr>
            <w:tcW w:w="1163" w:type="dxa"/>
            <w:shd w:val="clear" w:color="auto" w:fill="auto"/>
          </w:tcPr>
          <w:p w:rsidR="004C35A1" w:rsidRPr="005F317D" w:rsidRDefault="004C35A1" w:rsidP="004C35A1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919" w:type="dxa"/>
            <w:shd w:val="clear" w:color="auto" w:fill="auto"/>
          </w:tcPr>
          <w:p w:rsidR="004C35A1" w:rsidRDefault="004C35A1" w:rsidP="004C35A1">
            <w:r w:rsidRPr="00E800E0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4C35A1" w:rsidRDefault="004C35A1" w:rsidP="004C35A1">
            <w:r w:rsidRPr="00E800E0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E800E0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4C35A1" w:rsidRDefault="004C35A1" w:rsidP="004C35A1">
            <w:r w:rsidRPr="00E800E0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4C35A1" w:rsidRPr="002675EB" w:rsidRDefault="004C35A1" w:rsidP="004C35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48D">
              <w:rPr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  <w:r>
              <w:rPr>
                <w:sz w:val="18"/>
                <w:szCs w:val="18"/>
              </w:rPr>
              <w:t xml:space="preserve">, </w:t>
            </w:r>
            <w:r w:rsidRPr="002675EB">
              <w:rPr>
                <w:sz w:val="18"/>
                <w:szCs w:val="18"/>
              </w:rPr>
              <w:t>Установка видеокамер с подключением к системе «Безопасный регион» на подъездах</w:t>
            </w:r>
            <w:r>
              <w:rPr>
                <w:sz w:val="18"/>
                <w:szCs w:val="18"/>
              </w:rPr>
              <w:t xml:space="preserve"> многоквартирных </w:t>
            </w:r>
            <w:r w:rsidRPr="00B64A21">
              <w:rPr>
                <w:sz w:val="18"/>
                <w:szCs w:val="18"/>
              </w:rPr>
              <w:t>домов</w:t>
            </w:r>
            <w:r>
              <w:rPr>
                <w:sz w:val="18"/>
                <w:szCs w:val="18"/>
              </w:rPr>
              <w:t xml:space="preserve">, </w:t>
            </w:r>
            <w:r w:rsidRPr="002675EB">
              <w:rPr>
                <w:sz w:val="18"/>
                <w:szCs w:val="18"/>
              </w:rPr>
              <w:t xml:space="preserve">Поддержание в исправном состоянии, модернизация 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75EB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4C35A1" w:rsidRPr="00525BD7" w:rsidRDefault="004C35A1" w:rsidP="004C35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317155</w:t>
            </w:r>
          </w:p>
        </w:tc>
        <w:tc>
          <w:tcPr>
            <w:tcW w:w="1163" w:type="dxa"/>
            <w:shd w:val="clear" w:color="auto" w:fill="auto"/>
          </w:tcPr>
          <w:p w:rsidR="004C35A1" w:rsidRPr="0076608C" w:rsidRDefault="004C35A1" w:rsidP="004C35A1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919" w:type="dxa"/>
            <w:shd w:val="clear" w:color="auto" w:fill="auto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 w:val="restart"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32FFA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4.2.</w:t>
            </w:r>
          </w:p>
          <w:p w:rsidR="004C35A1" w:rsidRPr="00CA256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2560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 w:val="restart"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32FFA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4.3.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2560">
              <w:rPr>
                <w:rFonts w:cs="Times New Roman"/>
                <w:color w:val="000000" w:themeColor="text1"/>
                <w:sz w:val="18"/>
                <w:szCs w:val="18"/>
              </w:rPr>
              <w:t xml:space="preserve">Обслуживание, модернизация и развитие системы «Безопасный регион». 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25BD7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25BD7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74580</w:t>
            </w:r>
          </w:p>
        </w:tc>
        <w:tc>
          <w:tcPr>
            <w:tcW w:w="1163" w:type="dxa"/>
          </w:tcPr>
          <w:p w:rsidR="004C35A1" w:rsidRPr="00525BD7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919" w:type="dxa"/>
          </w:tcPr>
          <w:p w:rsidR="004C35A1" w:rsidRDefault="004C35A1" w:rsidP="004C35A1">
            <w:r w:rsidRPr="00B33CC4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4C35A1" w:rsidRDefault="004C35A1" w:rsidP="004C35A1">
            <w:r w:rsidRPr="00B33CC4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B33CC4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4C35A1" w:rsidRDefault="004C35A1" w:rsidP="004C35A1">
            <w:r w:rsidRPr="00B33CC4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25BD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74580</w:t>
            </w:r>
          </w:p>
        </w:tc>
        <w:tc>
          <w:tcPr>
            <w:tcW w:w="1163" w:type="dxa"/>
          </w:tcPr>
          <w:p w:rsidR="004C35A1" w:rsidRPr="007660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919" w:type="dxa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83" w:type="dxa"/>
            <w:gridSpan w:val="2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950"/>
        </w:trPr>
        <w:tc>
          <w:tcPr>
            <w:tcW w:w="699" w:type="dxa"/>
            <w:vMerge w:val="restart"/>
          </w:tcPr>
          <w:p w:rsidR="004C35A1" w:rsidRPr="005F317D" w:rsidRDefault="004C35A1" w:rsidP="00B81B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lastRenderedPageBreak/>
              <w:t>4.</w:t>
            </w:r>
            <w:r w:rsidR="00B81B8C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4</w:t>
            </w: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5F317D" w:rsidRDefault="005A66B6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C35A1">
              <w:rPr>
                <w:rFonts w:cs="Times New Roman"/>
                <w:color w:val="000000" w:themeColor="text1"/>
                <w:sz w:val="18"/>
                <w:szCs w:val="18"/>
              </w:rPr>
              <w:t xml:space="preserve">4.4 </w:t>
            </w:r>
            <w:r w:rsidR="004C35A1" w:rsidRPr="00D9084D">
              <w:rPr>
                <w:rFonts w:cs="Times New Roman"/>
                <w:color w:val="000000" w:themeColor="text1"/>
                <w:sz w:val="18"/>
                <w:szCs w:val="18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Безопасный регион» 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60D2C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4C35A1" w:rsidRPr="005F317D" w:rsidTr="0076608C">
        <w:trPr>
          <w:trHeight w:val="951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 w:val="restart"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204D0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4C35A1" w:rsidRPr="003E2304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E230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3E2304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4C35A1" w:rsidRPr="005F317D" w:rsidRDefault="004C35A1" w:rsidP="004C35A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4C35A1" w:rsidRPr="005F317D" w:rsidTr="0076608C">
        <w:trPr>
          <w:trHeight w:val="912"/>
        </w:trPr>
        <w:tc>
          <w:tcPr>
            <w:tcW w:w="699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 w:val="restart"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5.1.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</w:t>
            </w:r>
            <w:r w:rsidRPr="001B0F73">
              <w:rPr>
                <w:sz w:val="18"/>
                <w:szCs w:val="18"/>
              </w:rPr>
              <w:lastRenderedPageBreak/>
              <w:t>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2450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19" w:type="dxa"/>
          </w:tcPr>
          <w:p w:rsidR="004C35A1" w:rsidRDefault="004C35A1" w:rsidP="004C35A1">
            <w:r w:rsidRPr="00F22B36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4C35A1" w:rsidRDefault="004C35A1" w:rsidP="004C35A1">
            <w:r w:rsidRPr="00F22B36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F22B36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4C35A1" w:rsidRDefault="004C35A1" w:rsidP="004C35A1">
            <w:r w:rsidRPr="00F22B36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406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 xml:space="preserve">Увеличение числа лиц, состоящих на диспансерном наблюдении с </w:t>
            </w:r>
            <w:r w:rsidRPr="001B0F73">
              <w:rPr>
                <w:sz w:val="18"/>
                <w:szCs w:val="18"/>
              </w:rPr>
              <w:lastRenderedPageBreak/>
              <w:t>диагнозом «Употребление наркотиков с вредными последствиями»</w:t>
            </w: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Default="004C35A1" w:rsidP="004C35A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8F257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E80E6A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0E6A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63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9" w:type="dxa"/>
          </w:tcPr>
          <w:p w:rsidR="004C35A1" w:rsidRDefault="004C35A1" w:rsidP="004C35A1">
            <w:r w:rsidRPr="00C13DA8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4C35A1" w:rsidRDefault="004C35A1" w:rsidP="004C35A1">
            <w:r w:rsidRPr="00C13DA8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C13DA8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4C35A1" w:rsidRDefault="004C35A1" w:rsidP="004C35A1">
            <w:r w:rsidRPr="00C13DA8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1B0F73" w:rsidRDefault="004C35A1" w:rsidP="004C35A1">
            <w:pPr>
              <w:rPr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1450</w:t>
            </w:r>
          </w:p>
        </w:tc>
        <w:tc>
          <w:tcPr>
            <w:tcW w:w="1163" w:type="dxa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19" w:type="dxa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5.2.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832F2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FC4335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4050</w:t>
            </w:r>
          </w:p>
        </w:tc>
        <w:tc>
          <w:tcPr>
            <w:tcW w:w="1163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19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83" w:type="dxa"/>
            <w:gridSpan w:val="2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 xml:space="preserve">Внедрение в </w:t>
            </w:r>
            <w:r>
              <w:rPr>
                <w:sz w:val="18"/>
                <w:szCs w:val="18"/>
              </w:rPr>
              <w:t>образователь</w:t>
            </w:r>
            <w:r w:rsidRPr="001B0F73">
              <w:rPr>
                <w:sz w:val="18"/>
                <w:szCs w:val="18"/>
              </w:rPr>
              <w:t>ных организациях профилактических программ антинаркотической направленности</w:t>
            </w: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8832F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832F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742"/>
        </w:trPr>
        <w:tc>
          <w:tcPr>
            <w:tcW w:w="699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5.3.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1163" w:type="dxa"/>
          </w:tcPr>
          <w:p w:rsidR="004C35A1" w:rsidRPr="008832F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19" w:type="dxa"/>
          </w:tcPr>
          <w:p w:rsidR="004C35A1" w:rsidRDefault="004C35A1" w:rsidP="004C35A1">
            <w:r w:rsidRPr="00D41B3C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4C35A1" w:rsidRDefault="004C35A1" w:rsidP="004C35A1">
            <w:r w:rsidRPr="00D41B3C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D41B3C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4C35A1" w:rsidRDefault="004C35A1" w:rsidP="004C35A1">
            <w:r w:rsidRPr="00D41B3C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742"/>
        </w:trPr>
        <w:tc>
          <w:tcPr>
            <w:tcW w:w="699" w:type="dxa"/>
            <w:vMerge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8832F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832F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8F257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5.4.</w:t>
            </w: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</w:t>
            </w: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C35A1" w:rsidRPr="002B52E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5A1" w:rsidRPr="002B52E4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C35A1" w:rsidRPr="0037590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75904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C35A1" w:rsidRPr="0037590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75904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4C35A1" w:rsidRPr="0037590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75904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C35A1" w:rsidRPr="0037590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75904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742"/>
        </w:trPr>
        <w:tc>
          <w:tcPr>
            <w:tcW w:w="699" w:type="dxa"/>
            <w:vMerge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8832F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832F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385"/>
        <w:gridCol w:w="1218"/>
        <w:gridCol w:w="1162"/>
        <w:gridCol w:w="924"/>
        <w:gridCol w:w="854"/>
        <w:gridCol w:w="881"/>
        <w:gridCol w:w="868"/>
        <w:gridCol w:w="1406"/>
        <w:gridCol w:w="1417"/>
      </w:tblGrid>
      <w:tr w:rsidR="00054B32" w:rsidRPr="00B43FE5" w:rsidTr="0076608C">
        <w:trPr>
          <w:trHeight w:val="418"/>
        </w:trPr>
        <w:tc>
          <w:tcPr>
            <w:tcW w:w="709" w:type="dxa"/>
            <w:vMerge w:val="restart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5" w:type="dxa"/>
            <w:vMerge w:val="restart"/>
          </w:tcPr>
          <w:p w:rsidR="00054B32" w:rsidRPr="00C24355" w:rsidRDefault="00054B32" w:rsidP="0081512A">
            <w:pPr>
              <w:ind w:right="-108"/>
              <w:rPr>
                <w:b/>
                <w:sz w:val="18"/>
                <w:szCs w:val="18"/>
              </w:rPr>
            </w:pPr>
            <w:r w:rsidRPr="00C24355">
              <w:rPr>
                <w:b/>
                <w:sz w:val="18"/>
                <w:szCs w:val="18"/>
              </w:rPr>
              <w:t>Основное мероприятие 06</w:t>
            </w:r>
          </w:p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 xml:space="preserve"> «Оснащение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токсикоманией»</w:t>
            </w:r>
          </w:p>
        </w:tc>
        <w:tc>
          <w:tcPr>
            <w:tcW w:w="952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218" w:type="dxa"/>
          </w:tcPr>
          <w:p w:rsidR="00054B32" w:rsidRPr="00596A53" w:rsidRDefault="00093769" w:rsidP="0081512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b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054B32" w:rsidRPr="00596A53" w:rsidRDefault="00054B32" w:rsidP="0081512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b/>
                <w:color w:val="000000" w:themeColor="text1"/>
                <w:sz w:val="20"/>
                <w:szCs w:val="20"/>
              </w:rPr>
              <w:t>2 052</w:t>
            </w:r>
          </w:p>
        </w:tc>
        <w:tc>
          <w:tcPr>
            <w:tcW w:w="924" w:type="dxa"/>
          </w:tcPr>
          <w:p w:rsidR="00054B32" w:rsidRPr="00596A53" w:rsidRDefault="00093769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54" w:type="dxa"/>
          </w:tcPr>
          <w:p w:rsidR="00054B32" w:rsidRPr="00596A53" w:rsidRDefault="00093769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81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C2435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</w:t>
            </w:r>
          </w:p>
        </w:tc>
        <w:tc>
          <w:tcPr>
            <w:tcW w:w="1417" w:type="dxa"/>
            <w:vMerge w:val="restart"/>
          </w:tcPr>
          <w:p w:rsidR="008F2579" w:rsidRPr="00C24355" w:rsidRDefault="00054B32" w:rsidP="008F257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C24355">
              <w:rPr>
                <w:sz w:val="18"/>
                <w:szCs w:val="18"/>
              </w:rPr>
              <w:t>погрузо</w:t>
            </w:r>
            <w:proofErr w:type="spellEnd"/>
            <w:r w:rsidRPr="00C24355">
              <w:rPr>
                <w:sz w:val="18"/>
                <w:szCs w:val="18"/>
              </w:rPr>
              <w:t xml:space="preserve"> – </w:t>
            </w:r>
            <w:proofErr w:type="gramStart"/>
            <w:r w:rsidRPr="00C24355">
              <w:rPr>
                <w:sz w:val="18"/>
                <w:szCs w:val="18"/>
              </w:rPr>
              <w:t>разгрузочные  работы</w:t>
            </w:r>
            <w:proofErr w:type="gramEnd"/>
            <w:r w:rsidRPr="00C24355">
              <w:rPr>
                <w:sz w:val="18"/>
                <w:szCs w:val="18"/>
              </w:rPr>
              <w:t>,  с мест обнаружения или происшествия  для производства судебно-медицинской экспертизы</w:t>
            </w:r>
          </w:p>
        </w:tc>
      </w:tr>
      <w:tr w:rsidR="00327AA0" w:rsidRPr="00B43FE5" w:rsidTr="0076608C">
        <w:trPr>
          <w:trHeight w:val="205"/>
        </w:trPr>
        <w:tc>
          <w:tcPr>
            <w:tcW w:w="709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327AA0" w:rsidRPr="00C24355" w:rsidRDefault="00327AA0" w:rsidP="00327AA0">
            <w:pPr>
              <w:ind w:right="-108"/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327AA0" w:rsidRPr="00254223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92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5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81" w:type="dxa"/>
          </w:tcPr>
          <w:p w:rsidR="00327AA0" w:rsidRPr="00254223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327AA0" w:rsidRPr="00254223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054B32" w:rsidRPr="00C24355" w:rsidRDefault="00054B32" w:rsidP="0081512A">
            <w:pPr>
              <w:ind w:right="-108"/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054B32" w:rsidRPr="0025422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96A5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054B32" w:rsidRPr="00596A5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54B32" w:rsidRPr="00596A5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054B32" w:rsidRPr="00596A5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054B32" w:rsidRPr="0025422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Pr="0025422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27AA0" w:rsidRPr="00B43FE5" w:rsidTr="0076608C">
        <w:trPr>
          <w:trHeight w:val="697"/>
        </w:trPr>
        <w:tc>
          <w:tcPr>
            <w:tcW w:w="709" w:type="dxa"/>
            <w:vMerge w:val="restart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6.1.</w:t>
            </w:r>
          </w:p>
        </w:tc>
        <w:tc>
          <w:tcPr>
            <w:tcW w:w="2385" w:type="dxa"/>
            <w:vMerge w:val="restart"/>
          </w:tcPr>
          <w:p w:rsidR="008F2579" w:rsidRDefault="008F2579" w:rsidP="00327A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Pr="00C24355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.1</w:t>
            </w:r>
          </w:p>
          <w:p w:rsidR="00327AA0" w:rsidRPr="00C24355" w:rsidRDefault="00E86766" w:rsidP="008F257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27AA0" w:rsidRPr="00C24355">
              <w:rPr>
                <w:sz w:val="18"/>
                <w:szCs w:val="18"/>
              </w:rPr>
              <w:t xml:space="preserve">Осуществление переданных полномочий Московской области по транспортировке в морг, включая погрузо-разгрузочные работы, с мест обнаружения или </w:t>
            </w:r>
            <w:r w:rsidR="004C35A1" w:rsidRPr="00C24355">
              <w:rPr>
                <w:sz w:val="18"/>
                <w:szCs w:val="18"/>
              </w:rPr>
              <w:t>происшествия умерших</w:t>
            </w:r>
            <w:r w:rsidR="008F2579" w:rsidRPr="00C24355">
              <w:rPr>
                <w:sz w:val="18"/>
                <w:szCs w:val="18"/>
              </w:rPr>
              <w:t xml:space="preserve"> </w:t>
            </w:r>
            <w:r w:rsidR="00327AA0" w:rsidRPr="00C24355">
              <w:rPr>
                <w:sz w:val="18"/>
                <w:szCs w:val="18"/>
              </w:rPr>
              <w:t>для производства судебно-медицинской экспертизы</w:t>
            </w:r>
          </w:p>
        </w:tc>
        <w:tc>
          <w:tcPr>
            <w:tcW w:w="952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218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92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5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81" w:type="dxa"/>
          </w:tcPr>
          <w:p w:rsidR="00327AA0" w:rsidRDefault="00327AA0" w:rsidP="00327AA0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327AA0" w:rsidRDefault="00327AA0" w:rsidP="00327AA0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C2435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417" w:type="dxa"/>
            <w:vMerge w:val="restart"/>
          </w:tcPr>
          <w:p w:rsidR="00327AA0" w:rsidRDefault="00327AA0" w:rsidP="00327AA0">
            <w:pPr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C24355">
              <w:rPr>
                <w:sz w:val="18"/>
                <w:szCs w:val="18"/>
              </w:rPr>
              <w:t>погрузо</w:t>
            </w:r>
            <w:proofErr w:type="spellEnd"/>
            <w:r w:rsidRPr="00C24355">
              <w:rPr>
                <w:sz w:val="18"/>
                <w:szCs w:val="18"/>
              </w:rPr>
              <w:t xml:space="preserve"> – разгрузочные работы, с мест обнаружения или </w:t>
            </w:r>
            <w:r w:rsidRPr="00C24355">
              <w:rPr>
                <w:sz w:val="18"/>
                <w:szCs w:val="18"/>
              </w:rPr>
              <w:lastRenderedPageBreak/>
              <w:t>происшествия для производства судебно-медицинской экспертизы</w:t>
            </w:r>
          </w:p>
          <w:p w:rsidR="00C74493" w:rsidRPr="00C24355" w:rsidRDefault="00C74493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27AA0" w:rsidRPr="00B43FE5" w:rsidTr="0076608C">
        <w:trPr>
          <w:trHeight w:val="846"/>
        </w:trPr>
        <w:tc>
          <w:tcPr>
            <w:tcW w:w="709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327AA0" w:rsidRPr="00C24355" w:rsidRDefault="00327AA0" w:rsidP="00327AA0">
            <w:pPr>
              <w:ind w:right="-108"/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92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5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81" w:type="dxa"/>
          </w:tcPr>
          <w:p w:rsidR="00327AA0" w:rsidRDefault="00327AA0" w:rsidP="00327AA0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327AA0" w:rsidRDefault="00327AA0" w:rsidP="00327AA0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054B32" w:rsidRPr="00C24355" w:rsidRDefault="00054B32" w:rsidP="0081512A">
            <w:pPr>
              <w:ind w:right="-108"/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 xml:space="preserve">Средства бюджета </w:t>
            </w:r>
            <w:r w:rsidRPr="00C24355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385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68</w:t>
            </w:r>
          </w:p>
        </w:tc>
        <w:tc>
          <w:tcPr>
            <w:tcW w:w="1218" w:type="dxa"/>
          </w:tcPr>
          <w:p w:rsidR="00054B32" w:rsidRDefault="00054B32" w:rsidP="0081512A">
            <w:r w:rsidRPr="00B2795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054B32" w:rsidRDefault="00054B32" w:rsidP="0081512A">
            <w:r w:rsidRPr="00B2795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54B32" w:rsidRDefault="00054B32" w:rsidP="0081512A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054B32" w:rsidRDefault="00054B32" w:rsidP="0081512A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054B32" w:rsidRDefault="00054B32" w:rsidP="0081512A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Default="00054B32" w:rsidP="0081512A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66E87" w:rsidRPr="00B43FE5" w:rsidTr="0076608C">
        <w:trPr>
          <w:trHeight w:val="985"/>
        </w:trPr>
        <w:tc>
          <w:tcPr>
            <w:tcW w:w="709" w:type="dxa"/>
            <w:vMerge w:val="restart"/>
          </w:tcPr>
          <w:p w:rsidR="00666E87" w:rsidRPr="00C24355" w:rsidRDefault="00666E87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666E87" w:rsidRPr="00C24355" w:rsidRDefault="00666E87" w:rsidP="00666E87">
            <w:pPr>
              <w:ind w:right="-108"/>
              <w:rPr>
                <w:b/>
                <w:sz w:val="18"/>
                <w:szCs w:val="18"/>
              </w:rPr>
            </w:pPr>
            <w:r w:rsidRPr="00C24355">
              <w:rPr>
                <w:b/>
                <w:sz w:val="18"/>
                <w:szCs w:val="18"/>
              </w:rPr>
              <w:t>Основное мероприятие 07</w:t>
            </w:r>
          </w:p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52" w:type="dxa"/>
            <w:vMerge w:val="restart"/>
          </w:tcPr>
          <w:p w:rsidR="00666E87" w:rsidRPr="00C24355" w:rsidRDefault="00666E87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43 075</w:t>
            </w:r>
          </w:p>
        </w:tc>
        <w:tc>
          <w:tcPr>
            <w:tcW w:w="1218" w:type="dxa"/>
          </w:tcPr>
          <w:p w:rsidR="00666E87" w:rsidRPr="00B81B8C" w:rsidRDefault="00666E87" w:rsidP="00666E87">
            <w:pPr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367 440</w:t>
            </w:r>
          </w:p>
        </w:tc>
        <w:tc>
          <w:tcPr>
            <w:tcW w:w="1162" w:type="dxa"/>
          </w:tcPr>
          <w:p w:rsidR="00666E87" w:rsidRPr="00B81B8C" w:rsidRDefault="00666E87" w:rsidP="00666E87">
            <w:pPr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73 888</w:t>
            </w:r>
          </w:p>
        </w:tc>
        <w:tc>
          <w:tcPr>
            <w:tcW w:w="924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73 888</w:t>
            </w:r>
          </w:p>
        </w:tc>
        <w:tc>
          <w:tcPr>
            <w:tcW w:w="854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73 888</w:t>
            </w:r>
          </w:p>
        </w:tc>
        <w:tc>
          <w:tcPr>
            <w:tcW w:w="881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72 888</w:t>
            </w:r>
          </w:p>
        </w:tc>
        <w:tc>
          <w:tcPr>
            <w:tcW w:w="868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72 888</w:t>
            </w:r>
          </w:p>
        </w:tc>
        <w:tc>
          <w:tcPr>
            <w:tcW w:w="1406" w:type="dxa"/>
            <w:vMerge w:val="restart"/>
          </w:tcPr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C2435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417" w:type="dxa"/>
            <w:vMerge w:val="restart"/>
          </w:tcPr>
          <w:p w:rsidR="00666E87" w:rsidRDefault="00666E87" w:rsidP="00666E87">
            <w:pPr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A66B6" w:rsidRPr="00B43FE5" w:rsidTr="0076608C">
        <w:trPr>
          <w:trHeight w:val="205"/>
        </w:trPr>
        <w:tc>
          <w:tcPr>
            <w:tcW w:w="709" w:type="dxa"/>
            <w:vMerge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5A66B6" w:rsidRPr="00C24355" w:rsidRDefault="005A66B6" w:rsidP="005A66B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43 075</w:t>
            </w:r>
          </w:p>
        </w:tc>
        <w:tc>
          <w:tcPr>
            <w:tcW w:w="1218" w:type="dxa"/>
          </w:tcPr>
          <w:p w:rsidR="005A66B6" w:rsidRPr="005A66B6" w:rsidRDefault="005A66B6" w:rsidP="005A66B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367 440</w:t>
            </w:r>
            <w:bookmarkStart w:id="0" w:name="_GoBack"/>
            <w:bookmarkEnd w:id="0"/>
          </w:p>
        </w:tc>
        <w:tc>
          <w:tcPr>
            <w:tcW w:w="1162" w:type="dxa"/>
          </w:tcPr>
          <w:p w:rsidR="005A66B6" w:rsidRPr="005A66B6" w:rsidRDefault="005A66B6" w:rsidP="005A66B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73 888</w:t>
            </w:r>
          </w:p>
        </w:tc>
        <w:tc>
          <w:tcPr>
            <w:tcW w:w="924" w:type="dxa"/>
          </w:tcPr>
          <w:p w:rsidR="005A66B6" w:rsidRPr="005A66B6" w:rsidRDefault="005A66B6" w:rsidP="005A66B6"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73 888</w:t>
            </w:r>
          </w:p>
        </w:tc>
        <w:tc>
          <w:tcPr>
            <w:tcW w:w="854" w:type="dxa"/>
          </w:tcPr>
          <w:p w:rsidR="005A66B6" w:rsidRPr="005A66B6" w:rsidRDefault="005A66B6" w:rsidP="005A66B6"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73 888</w:t>
            </w:r>
          </w:p>
        </w:tc>
        <w:tc>
          <w:tcPr>
            <w:tcW w:w="881" w:type="dxa"/>
          </w:tcPr>
          <w:p w:rsidR="005A66B6" w:rsidRPr="005A66B6" w:rsidRDefault="005A66B6" w:rsidP="005A66B6"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868" w:type="dxa"/>
          </w:tcPr>
          <w:p w:rsidR="005A66B6" w:rsidRPr="005A66B6" w:rsidRDefault="005A66B6" w:rsidP="005A66B6"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1406" w:type="dxa"/>
            <w:vMerge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4B32" w:rsidRPr="00B43FE5" w:rsidTr="0076608C">
        <w:trPr>
          <w:trHeight w:val="1014"/>
        </w:trPr>
        <w:tc>
          <w:tcPr>
            <w:tcW w:w="709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</w:tcPr>
          <w:p w:rsidR="008F2579" w:rsidRDefault="008F2579" w:rsidP="008151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Pr="00C2435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.1</w:t>
            </w:r>
          </w:p>
          <w:p w:rsidR="008F2579" w:rsidRPr="0006468C" w:rsidRDefault="00E86766" w:rsidP="008F257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</w:t>
            </w:r>
            <w:r w:rsidR="00054B32" w:rsidRPr="0006468C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218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468C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162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924" w:type="dxa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854" w:type="dxa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881" w:type="dxa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868" w:type="dxa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054B32" w:rsidRPr="0006468C" w:rsidRDefault="00054B32" w:rsidP="0081512A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proofErr w:type="gramStart"/>
            <w:r w:rsidRPr="0006468C">
              <w:rPr>
                <w:sz w:val="18"/>
                <w:szCs w:val="18"/>
              </w:rPr>
              <w:t>санитарными нормами</w:t>
            </w:r>
            <w:proofErr w:type="gramEnd"/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666E87" w:rsidRPr="00B43FE5" w:rsidTr="0076608C">
        <w:trPr>
          <w:trHeight w:val="423"/>
        </w:trPr>
        <w:tc>
          <w:tcPr>
            <w:tcW w:w="709" w:type="dxa"/>
          </w:tcPr>
          <w:p w:rsidR="00666E87" w:rsidRPr="00C24355" w:rsidRDefault="00666E87" w:rsidP="00666E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</w:tcPr>
          <w:p w:rsidR="00666E87" w:rsidRDefault="00666E87" w:rsidP="00666E87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.2</w:t>
            </w:r>
          </w:p>
          <w:p w:rsidR="00666E87" w:rsidRPr="0006468C" w:rsidRDefault="00666E87" w:rsidP="00666E87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</w:tcPr>
          <w:p w:rsidR="00666E87" w:rsidRPr="0006468C" w:rsidRDefault="00666E87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666E87" w:rsidRPr="0006468C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666E87" w:rsidRPr="0006468C" w:rsidRDefault="00666E87" w:rsidP="00666E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42 773</w:t>
            </w:r>
          </w:p>
        </w:tc>
        <w:tc>
          <w:tcPr>
            <w:tcW w:w="1218" w:type="dxa"/>
          </w:tcPr>
          <w:p w:rsidR="00666E87" w:rsidRPr="00B81B8C" w:rsidRDefault="00666E87" w:rsidP="0066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81B8C">
              <w:rPr>
                <w:b/>
                <w:sz w:val="20"/>
                <w:szCs w:val="20"/>
                <w:highlight w:val="yellow"/>
              </w:rPr>
              <w:t>241 115</w:t>
            </w:r>
          </w:p>
        </w:tc>
        <w:tc>
          <w:tcPr>
            <w:tcW w:w="1162" w:type="dxa"/>
          </w:tcPr>
          <w:p w:rsidR="00666E87" w:rsidRPr="00B81B8C" w:rsidRDefault="00666E87" w:rsidP="0066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924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854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881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868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1406" w:type="dxa"/>
          </w:tcPr>
          <w:p w:rsidR="00666E87" w:rsidRPr="0006468C" w:rsidRDefault="00666E87" w:rsidP="00666E87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666E87" w:rsidRPr="0006468C" w:rsidRDefault="00666E87" w:rsidP="00666E87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666E87" w:rsidRPr="0006468C" w:rsidRDefault="00666E87" w:rsidP="00666E87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87" w:rsidRPr="0006468C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proofErr w:type="gramStart"/>
            <w:r w:rsidRPr="0006468C">
              <w:rPr>
                <w:sz w:val="18"/>
                <w:szCs w:val="18"/>
              </w:rPr>
              <w:t>санитарными нормами</w:t>
            </w:r>
            <w:proofErr w:type="gramEnd"/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C24355" w:rsidRDefault="00054B32" w:rsidP="0081512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2385" w:type="dxa"/>
          </w:tcPr>
          <w:p w:rsidR="008F2579" w:rsidRDefault="008F2579" w:rsidP="0081512A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.3</w:t>
            </w:r>
          </w:p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</w:t>
            </w:r>
            <w:r w:rsidR="008F2579">
              <w:rPr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управление </w:t>
            </w:r>
            <w:proofErr w:type="spellStart"/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земельно</w:t>
            </w:r>
            <w:proofErr w:type="spellEnd"/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 - имущественных отношений, КУМИ,</w:t>
            </w:r>
          </w:p>
          <w:p w:rsidR="00054B32" w:rsidRPr="0006468C" w:rsidRDefault="00054B32" w:rsidP="0081512A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 работе с потребительским рынком</w:t>
            </w:r>
          </w:p>
          <w:p w:rsidR="00054B32" w:rsidRPr="0006468C" w:rsidRDefault="00054B32" w:rsidP="0081512A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proofErr w:type="gramStart"/>
            <w:r w:rsidRPr="0006468C">
              <w:rPr>
                <w:sz w:val="18"/>
                <w:szCs w:val="18"/>
              </w:rPr>
              <w:t>санитарными нормами</w:t>
            </w:r>
            <w:proofErr w:type="gramEnd"/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</w:tcPr>
          <w:p w:rsidR="008F2579" w:rsidRDefault="008F2579" w:rsidP="008F2579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.4</w:t>
            </w:r>
          </w:p>
          <w:p w:rsidR="00054B32" w:rsidRPr="0006468C" w:rsidRDefault="00E86766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</w:t>
            </w:r>
            <w:r w:rsidR="00054B32" w:rsidRPr="0006468C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468C">
              <w:rPr>
                <w:b/>
                <w:sz w:val="20"/>
                <w:szCs w:val="20"/>
              </w:rPr>
              <w:t>75 300</w:t>
            </w:r>
          </w:p>
        </w:tc>
        <w:tc>
          <w:tcPr>
            <w:tcW w:w="1162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924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854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881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868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054B32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  <w:p w:rsidR="00C74493" w:rsidRPr="0006468C" w:rsidRDefault="00C74493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06468C" w:rsidRDefault="00054B32" w:rsidP="008151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8F2579" w:rsidRDefault="008F2579" w:rsidP="0081512A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.5</w:t>
            </w:r>
          </w:p>
          <w:p w:rsidR="00054B32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  <w:p w:rsidR="008F2579" w:rsidRPr="0006468C" w:rsidRDefault="008F2579" w:rsidP="0081512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054B32" w:rsidRPr="0006468C" w:rsidRDefault="00054B32" w:rsidP="0081512A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06468C" w:rsidRDefault="00054B32" w:rsidP="008151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2385" w:type="dxa"/>
          </w:tcPr>
          <w:p w:rsidR="008F2579" w:rsidRDefault="008F2579" w:rsidP="0081512A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.6</w:t>
            </w:r>
          </w:p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054B32" w:rsidRPr="0006468C" w:rsidRDefault="00054B32" w:rsidP="0081512A">
            <w:pPr>
              <w:ind w:firstLine="6"/>
              <w:rPr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06468C" w:rsidRDefault="00054B32" w:rsidP="008151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</w:tcPr>
          <w:p w:rsidR="009130D2" w:rsidRDefault="009130D2" w:rsidP="009130D2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.7</w:t>
            </w:r>
          </w:p>
          <w:p w:rsidR="00054B32" w:rsidRPr="0006468C" w:rsidRDefault="00E86766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</w:t>
            </w:r>
            <w:r w:rsidR="00054B32" w:rsidRPr="0006468C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3 000</w:t>
            </w:r>
          </w:p>
        </w:tc>
        <w:tc>
          <w:tcPr>
            <w:tcW w:w="1162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1 000</w:t>
            </w:r>
          </w:p>
        </w:tc>
        <w:tc>
          <w:tcPr>
            <w:tcW w:w="924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1 000</w:t>
            </w:r>
          </w:p>
        </w:tc>
        <w:tc>
          <w:tcPr>
            <w:tcW w:w="854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1 000</w:t>
            </w:r>
          </w:p>
        </w:tc>
        <w:tc>
          <w:tcPr>
            <w:tcW w:w="881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054B32" w:rsidRPr="0006468C" w:rsidRDefault="00054B32" w:rsidP="0081512A">
            <w:pPr>
              <w:ind w:firstLine="6"/>
              <w:rPr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310ED9" w:rsidRPr="00B43FE5" w:rsidTr="0076608C">
        <w:trPr>
          <w:trHeight w:val="205"/>
        </w:trPr>
        <w:tc>
          <w:tcPr>
            <w:tcW w:w="709" w:type="dxa"/>
          </w:tcPr>
          <w:p w:rsidR="00310ED9" w:rsidRPr="0006468C" w:rsidRDefault="00310ED9" w:rsidP="00310ED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</w:tcPr>
          <w:p w:rsidR="009130D2" w:rsidRDefault="009130D2" w:rsidP="00310ED9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.51</w:t>
            </w:r>
          </w:p>
          <w:p w:rsidR="00310ED9" w:rsidRPr="0006468C" w:rsidRDefault="00310ED9" w:rsidP="00310ED9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</w:tcPr>
          <w:p w:rsidR="00310ED9" w:rsidRPr="0006468C" w:rsidRDefault="00310ED9" w:rsidP="00310ED9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310ED9" w:rsidRPr="0006468C" w:rsidRDefault="00310ED9" w:rsidP="00310ED9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45 575</w:t>
            </w:r>
          </w:p>
        </w:tc>
        <w:tc>
          <w:tcPr>
            <w:tcW w:w="1162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9 115</w:t>
            </w:r>
          </w:p>
        </w:tc>
        <w:tc>
          <w:tcPr>
            <w:tcW w:w="924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9 115</w:t>
            </w:r>
          </w:p>
        </w:tc>
        <w:tc>
          <w:tcPr>
            <w:tcW w:w="854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9 115</w:t>
            </w:r>
          </w:p>
        </w:tc>
        <w:tc>
          <w:tcPr>
            <w:tcW w:w="881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9 115</w:t>
            </w:r>
          </w:p>
        </w:tc>
        <w:tc>
          <w:tcPr>
            <w:tcW w:w="868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9 115</w:t>
            </w:r>
          </w:p>
        </w:tc>
        <w:tc>
          <w:tcPr>
            <w:tcW w:w="1406" w:type="dxa"/>
          </w:tcPr>
          <w:p w:rsidR="00310ED9" w:rsidRDefault="00310ED9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</w:t>
            </w:r>
            <w:r w:rsidR="003647A0">
              <w:rPr>
                <w:sz w:val="18"/>
                <w:szCs w:val="18"/>
              </w:rPr>
              <w:t>,</w:t>
            </w:r>
          </w:p>
          <w:p w:rsidR="003647A0" w:rsidRPr="0006468C" w:rsidRDefault="003647A0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310ED9" w:rsidRPr="0006468C" w:rsidRDefault="00310ED9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0ED9" w:rsidRPr="00B43FE5" w:rsidTr="0076608C">
        <w:trPr>
          <w:trHeight w:val="205"/>
        </w:trPr>
        <w:tc>
          <w:tcPr>
            <w:tcW w:w="709" w:type="dxa"/>
          </w:tcPr>
          <w:p w:rsidR="00310ED9" w:rsidRPr="0006468C" w:rsidRDefault="00310ED9" w:rsidP="00310ED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</w:tcPr>
          <w:p w:rsidR="009130D2" w:rsidRDefault="009130D2" w:rsidP="00310ED9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.52</w:t>
            </w:r>
          </w:p>
          <w:p w:rsidR="00310ED9" w:rsidRPr="0006468C" w:rsidRDefault="00310ED9" w:rsidP="00310ED9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Организация ритуальных услуг (Заказ книг регистрации захоронений, книг регистрации </w:t>
            </w:r>
            <w:proofErr w:type="gramStart"/>
            <w:r w:rsidRPr="0006468C">
              <w:rPr>
                <w:sz w:val="18"/>
                <w:szCs w:val="18"/>
              </w:rPr>
              <w:t>захоронений  урн</w:t>
            </w:r>
            <w:proofErr w:type="gramEnd"/>
            <w:r w:rsidRPr="0006468C">
              <w:rPr>
                <w:sz w:val="18"/>
                <w:szCs w:val="18"/>
              </w:rPr>
              <w:t xml:space="preserve"> с прахом, книг регистрации надгробных сооружений </w:t>
            </w:r>
            <w:r w:rsidRPr="0006468C">
              <w:rPr>
                <w:sz w:val="18"/>
                <w:szCs w:val="18"/>
              </w:rPr>
              <w:lastRenderedPageBreak/>
              <w:t>(надгробий) и бланков удостоверений о захоронениях)</w:t>
            </w:r>
          </w:p>
        </w:tc>
        <w:tc>
          <w:tcPr>
            <w:tcW w:w="952" w:type="dxa"/>
          </w:tcPr>
          <w:p w:rsidR="00310ED9" w:rsidRPr="0006468C" w:rsidRDefault="00310ED9" w:rsidP="00310ED9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148" w:type="dxa"/>
          </w:tcPr>
          <w:p w:rsidR="00310ED9" w:rsidRPr="0006468C" w:rsidRDefault="00310ED9" w:rsidP="00310ED9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1 200</w:t>
            </w:r>
          </w:p>
        </w:tc>
        <w:tc>
          <w:tcPr>
            <w:tcW w:w="1162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24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4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81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68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06" w:type="dxa"/>
          </w:tcPr>
          <w:p w:rsidR="00310ED9" w:rsidRDefault="00310ED9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</w:t>
            </w:r>
            <w:r w:rsidR="003647A0">
              <w:rPr>
                <w:sz w:val="18"/>
                <w:szCs w:val="18"/>
              </w:rPr>
              <w:t>,</w:t>
            </w:r>
          </w:p>
          <w:p w:rsidR="003647A0" w:rsidRPr="0006468C" w:rsidRDefault="003647A0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</w:t>
            </w: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похоронная служба»</w:t>
            </w:r>
          </w:p>
        </w:tc>
        <w:tc>
          <w:tcPr>
            <w:tcW w:w="1417" w:type="dxa"/>
          </w:tcPr>
          <w:p w:rsidR="00310ED9" w:rsidRPr="0006468C" w:rsidRDefault="00310ED9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lastRenderedPageBreak/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B81B8C" w:rsidRPr="005F317D" w:rsidTr="003647A0">
        <w:trPr>
          <w:trHeight w:val="359"/>
        </w:trPr>
        <w:tc>
          <w:tcPr>
            <w:tcW w:w="709" w:type="dxa"/>
            <w:vMerge w:val="restart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>Всего по</w:t>
            </w:r>
          </w:p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52" w:type="dxa"/>
            <w:vMerge w:val="restart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B81B8C" w:rsidRPr="00666E87" w:rsidRDefault="00B81B8C" w:rsidP="00B81B8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1103451</w:t>
            </w:r>
          </w:p>
        </w:tc>
        <w:tc>
          <w:tcPr>
            <w:tcW w:w="1162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221911</w:t>
            </w:r>
          </w:p>
        </w:tc>
        <w:tc>
          <w:tcPr>
            <w:tcW w:w="924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221911</w:t>
            </w:r>
          </w:p>
        </w:tc>
        <w:tc>
          <w:tcPr>
            <w:tcW w:w="854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221911</w:t>
            </w:r>
          </w:p>
        </w:tc>
        <w:tc>
          <w:tcPr>
            <w:tcW w:w="881" w:type="dxa"/>
          </w:tcPr>
          <w:p w:rsidR="00B81B8C" w:rsidRPr="00666E87" w:rsidRDefault="00B81B8C" w:rsidP="00B81B8C">
            <w:pPr>
              <w:rPr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868" w:type="dxa"/>
          </w:tcPr>
          <w:p w:rsidR="00B81B8C" w:rsidRPr="00666E87" w:rsidRDefault="00B81B8C" w:rsidP="00B81B8C">
            <w:pPr>
              <w:rPr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1406" w:type="dxa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81B8C" w:rsidRPr="005F317D" w:rsidTr="0076608C">
        <w:tc>
          <w:tcPr>
            <w:tcW w:w="709" w:type="dxa"/>
            <w:vMerge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B81B8C" w:rsidRPr="00C24355" w:rsidRDefault="00B81B8C" w:rsidP="00B81B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B81B8C" w:rsidRPr="00C24355" w:rsidRDefault="00B81B8C" w:rsidP="00B81B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B81B8C" w:rsidRPr="00666E87" w:rsidRDefault="00B81B8C" w:rsidP="00B81B8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1097295</w:t>
            </w:r>
          </w:p>
        </w:tc>
        <w:tc>
          <w:tcPr>
            <w:tcW w:w="1162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219859</w:t>
            </w:r>
          </w:p>
        </w:tc>
        <w:tc>
          <w:tcPr>
            <w:tcW w:w="924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219859</w:t>
            </w:r>
          </w:p>
        </w:tc>
        <w:tc>
          <w:tcPr>
            <w:tcW w:w="854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219859</w:t>
            </w:r>
          </w:p>
        </w:tc>
        <w:tc>
          <w:tcPr>
            <w:tcW w:w="881" w:type="dxa"/>
          </w:tcPr>
          <w:p w:rsidR="00B81B8C" w:rsidRPr="00666E87" w:rsidRDefault="00B81B8C" w:rsidP="00B81B8C">
            <w:pPr>
              <w:rPr>
                <w:b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868" w:type="dxa"/>
          </w:tcPr>
          <w:p w:rsidR="00B81B8C" w:rsidRPr="00666E87" w:rsidRDefault="00B81B8C" w:rsidP="00B81B8C">
            <w:pPr>
              <w:rPr>
                <w:b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1406" w:type="dxa"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76608C">
        <w:tc>
          <w:tcPr>
            <w:tcW w:w="709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96A53" w:rsidRDefault="00327AA0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6 156</w:t>
            </w:r>
          </w:p>
        </w:tc>
        <w:tc>
          <w:tcPr>
            <w:tcW w:w="1162" w:type="dxa"/>
          </w:tcPr>
          <w:p w:rsidR="00054B32" w:rsidRPr="00596A53" w:rsidRDefault="00054B32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924" w:type="dxa"/>
          </w:tcPr>
          <w:p w:rsidR="00054B32" w:rsidRPr="00596A53" w:rsidRDefault="00327AA0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854" w:type="dxa"/>
          </w:tcPr>
          <w:p w:rsidR="00054B32" w:rsidRPr="00596A53" w:rsidRDefault="00327AA0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81" w:type="dxa"/>
          </w:tcPr>
          <w:p w:rsidR="00054B32" w:rsidRPr="00C24355" w:rsidRDefault="00054B32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Pr="00C24355" w:rsidRDefault="00054B32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54B32" w:rsidRDefault="00054B32" w:rsidP="00054B32"/>
    <w:p w:rsidR="00054B32" w:rsidRDefault="00054B32" w:rsidP="00054B32"/>
    <w:p w:rsidR="000B14A8" w:rsidRDefault="000B14A8"/>
    <w:sectPr w:rsidR="000B14A8" w:rsidSect="001A4050">
      <w:footerReference w:type="default" r:id="rId7"/>
      <w:pgSz w:w="16838" w:h="11906" w:orient="landscape"/>
      <w:pgMar w:top="1701" w:right="1134" w:bottom="850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4E" w:rsidRDefault="0029264E" w:rsidP="00054B32">
      <w:r>
        <w:separator/>
      </w:r>
    </w:p>
  </w:endnote>
  <w:endnote w:type="continuationSeparator" w:id="0">
    <w:p w:rsidR="0029264E" w:rsidRDefault="0029264E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13349"/>
      <w:docPartObj>
        <w:docPartGallery w:val="Page Numbers (Bottom of Page)"/>
        <w:docPartUnique/>
      </w:docPartObj>
    </w:sdtPr>
    <w:sdtEndPr/>
    <w:sdtContent>
      <w:p w:rsidR="00221F4F" w:rsidRDefault="00221F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B6">
          <w:rPr>
            <w:noProof/>
          </w:rPr>
          <w:t>58</w:t>
        </w:r>
        <w:r>
          <w:fldChar w:fldCharType="end"/>
        </w:r>
      </w:p>
    </w:sdtContent>
  </w:sdt>
  <w:p w:rsidR="00221F4F" w:rsidRDefault="00221F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4E" w:rsidRDefault="0029264E" w:rsidP="00054B32">
      <w:r>
        <w:separator/>
      </w:r>
    </w:p>
  </w:footnote>
  <w:footnote w:type="continuationSeparator" w:id="0">
    <w:p w:rsidR="0029264E" w:rsidRDefault="0029264E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32FFA"/>
    <w:rsid w:val="00054B32"/>
    <w:rsid w:val="0006468C"/>
    <w:rsid w:val="00093769"/>
    <w:rsid w:val="0009484B"/>
    <w:rsid w:val="000B14A8"/>
    <w:rsid w:val="001A4050"/>
    <w:rsid w:val="001E27FF"/>
    <w:rsid w:val="001F02AE"/>
    <w:rsid w:val="00221F4F"/>
    <w:rsid w:val="00244CEE"/>
    <w:rsid w:val="0027107B"/>
    <w:rsid w:val="00292511"/>
    <w:rsid w:val="0029264E"/>
    <w:rsid w:val="002A3C2B"/>
    <w:rsid w:val="002B52E4"/>
    <w:rsid w:val="002F1714"/>
    <w:rsid w:val="002F51F0"/>
    <w:rsid w:val="00310ED9"/>
    <w:rsid w:val="00327AA0"/>
    <w:rsid w:val="00351CB9"/>
    <w:rsid w:val="003647A0"/>
    <w:rsid w:val="00376DA2"/>
    <w:rsid w:val="0047354A"/>
    <w:rsid w:val="004751A7"/>
    <w:rsid w:val="004824A3"/>
    <w:rsid w:val="004C35A1"/>
    <w:rsid w:val="00525BD7"/>
    <w:rsid w:val="005523FF"/>
    <w:rsid w:val="00582E1C"/>
    <w:rsid w:val="00596A53"/>
    <w:rsid w:val="005A66B6"/>
    <w:rsid w:val="005C1248"/>
    <w:rsid w:val="00666E87"/>
    <w:rsid w:val="006670A6"/>
    <w:rsid w:val="006A4A72"/>
    <w:rsid w:val="0073465B"/>
    <w:rsid w:val="007532D8"/>
    <w:rsid w:val="00756705"/>
    <w:rsid w:val="0075688C"/>
    <w:rsid w:val="0076608C"/>
    <w:rsid w:val="00770134"/>
    <w:rsid w:val="007B5686"/>
    <w:rsid w:val="007F2D26"/>
    <w:rsid w:val="0081512A"/>
    <w:rsid w:val="00833A3E"/>
    <w:rsid w:val="008754D9"/>
    <w:rsid w:val="008A5443"/>
    <w:rsid w:val="008F2579"/>
    <w:rsid w:val="009130D2"/>
    <w:rsid w:val="00982197"/>
    <w:rsid w:val="009C53EE"/>
    <w:rsid w:val="009F28A4"/>
    <w:rsid w:val="00A116ED"/>
    <w:rsid w:val="00A23D1D"/>
    <w:rsid w:val="00A55147"/>
    <w:rsid w:val="00A937D4"/>
    <w:rsid w:val="00B25EF1"/>
    <w:rsid w:val="00B52E5B"/>
    <w:rsid w:val="00B77B75"/>
    <w:rsid w:val="00B81B8C"/>
    <w:rsid w:val="00B87417"/>
    <w:rsid w:val="00BC0F64"/>
    <w:rsid w:val="00BC24C8"/>
    <w:rsid w:val="00C25DFB"/>
    <w:rsid w:val="00C74493"/>
    <w:rsid w:val="00CA2560"/>
    <w:rsid w:val="00CC639C"/>
    <w:rsid w:val="00CD427A"/>
    <w:rsid w:val="00DD2086"/>
    <w:rsid w:val="00E023F5"/>
    <w:rsid w:val="00E137B1"/>
    <w:rsid w:val="00E204D0"/>
    <w:rsid w:val="00E80E6A"/>
    <w:rsid w:val="00E86766"/>
    <w:rsid w:val="00EC43F7"/>
    <w:rsid w:val="00F3060A"/>
    <w:rsid w:val="00F30C23"/>
    <w:rsid w:val="00F37AF4"/>
    <w:rsid w:val="00FC4335"/>
    <w:rsid w:val="00FD0B3C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5CE48-C036-4DA5-ACC2-7C42D80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8</cp:revision>
  <cp:lastPrinted>2020-01-23T07:28:00Z</cp:lastPrinted>
  <dcterms:created xsi:type="dcterms:W3CDTF">2019-12-26T13:24:00Z</dcterms:created>
  <dcterms:modified xsi:type="dcterms:W3CDTF">2020-01-23T07:29:00Z</dcterms:modified>
</cp:coreProperties>
</file>