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D4" w:rsidRDefault="007D02D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7D02D4" w:rsidRDefault="007D02D4">
      <w:pPr>
        <w:rPr>
          <w:b/>
          <w:sz w:val="24"/>
          <w:szCs w:val="24"/>
        </w:rPr>
      </w:pPr>
    </w:p>
    <w:tbl>
      <w:tblPr>
        <w:tblW w:w="15579" w:type="dxa"/>
        <w:tblInd w:w="201" w:type="dxa"/>
        <w:tblLook w:val="0000" w:firstRow="0" w:lastRow="0" w:firstColumn="0" w:lastColumn="0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891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D02D4">
        <w:trPr>
          <w:trHeight w:val="255"/>
        </w:trPr>
        <w:tc>
          <w:tcPr>
            <w:tcW w:w="12915" w:type="dxa"/>
            <w:gridSpan w:val="19"/>
            <w:vAlign w:val="bottom"/>
          </w:tcPr>
          <w:p w:rsidR="007D02D4" w:rsidRDefault="007D02D4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Приложение №5</w:t>
            </w:r>
          </w:p>
        </w:tc>
        <w:tc>
          <w:tcPr>
            <w:tcW w:w="222" w:type="dxa"/>
            <w:vAlign w:val="bottom"/>
          </w:tcPr>
          <w:p w:rsidR="007D02D4" w:rsidRDefault="007D02D4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7D02D4" w:rsidRDefault="007D02D4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7D02D4" w:rsidRDefault="007D02D4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7D02D4" w:rsidRDefault="007D02D4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7D02D4" w:rsidRDefault="007D02D4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7D02D4" w:rsidRDefault="007D02D4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7D02D4" w:rsidRDefault="007D02D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7D02D4" w:rsidRDefault="007D02D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7D02D4" w:rsidRDefault="007D02D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7D02D4" w:rsidRDefault="007D02D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7D02D4" w:rsidRDefault="007D02D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7D02D4" w:rsidRDefault="007D02D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D02D4">
        <w:trPr>
          <w:trHeight w:val="255"/>
        </w:trPr>
        <w:tc>
          <w:tcPr>
            <w:tcW w:w="15357" w:type="dxa"/>
            <w:gridSpan w:val="30"/>
            <w:vAlign w:val="bottom"/>
          </w:tcPr>
          <w:p w:rsidR="007D02D4" w:rsidRDefault="007D02D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к распоряжению администрации</w:t>
            </w:r>
          </w:p>
        </w:tc>
        <w:tc>
          <w:tcPr>
            <w:tcW w:w="222" w:type="dxa"/>
            <w:vAlign w:val="bottom"/>
          </w:tcPr>
          <w:p w:rsidR="007D02D4" w:rsidRDefault="007D02D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D02D4">
        <w:trPr>
          <w:trHeight w:val="300"/>
        </w:trPr>
        <w:tc>
          <w:tcPr>
            <w:tcW w:w="15135" w:type="dxa"/>
            <w:gridSpan w:val="29"/>
            <w:vAlign w:val="bottom"/>
          </w:tcPr>
          <w:p w:rsidR="007D02D4" w:rsidRDefault="007D02D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городского округа Красногорск</w:t>
            </w:r>
          </w:p>
        </w:tc>
        <w:tc>
          <w:tcPr>
            <w:tcW w:w="222" w:type="dxa"/>
            <w:vAlign w:val="bottom"/>
          </w:tcPr>
          <w:p w:rsidR="007D02D4" w:rsidRDefault="007D02D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7D02D4" w:rsidRDefault="007D02D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D02D4">
        <w:trPr>
          <w:trHeight w:val="315"/>
        </w:trPr>
        <w:tc>
          <w:tcPr>
            <w:tcW w:w="14247" w:type="dxa"/>
            <w:gridSpan w:val="25"/>
            <w:vAlign w:val="bottom"/>
          </w:tcPr>
          <w:p w:rsidR="007D02D4" w:rsidRDefault="007D02D4" w:rsidP="00EC7B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="00EC7B1D">
              <w:rPr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color w:val="000000"/>
                <w:sz w:val="24"/>
                <w:szCs w:val="24"/>
              </w:rPr>
              <w:t xml:space="preserve">от </w:t>
            </w:r>
            <w:r w:rsidR="00EC7B1D">
              <w:rPr>
                <w:color w:val="000000"/>
                <w:sz w:val="24"/>
                <w:szCs w:val="24"/>
              </w:rPr>
              <w:t>23.</w:t>
            </w:r>
            <w:r w:rsidR="002A04DA">
              <w:rPr>
                <w:color w:val="000000"/>
                <w:sz w:val="24"/>
                <w:szCs w:val="24"/>
              </w:rPr>
              <w:t>12.</w:t>
            </w:r>
            <w:r>
              <w:rPr>
                <w:color w:val="000000"/>
                <w:sz w:val="24"/>
                <w:szCs w:val="24"/>
              </w:rPr>
              <w:t>2022 №</w:t>
            </w:r>
            <w:r w:rsidR="00EC7B1D">
              <w:rPr>
                <w:color w:val="000000"/>
                <w:sz w:val="24"/>
                <w:szCs w:val="24"/>
              </w:rPr>
              <w:t>817</w:t>
            </w:r>
          </w:p>
        </w:tc>
        <w:tc>
          <w:tcPr>
            <w:tcW w:w="222" w:type="dxa"/>
            <w:vAlign w:val="bottom"/>
          </w:tcPr>
          <w:p w:rsidR="007D02D4" w:rsidRDefault="007D02D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7D02D4" w:rsidRDefault="007D02D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7D02D4" w:rsidRDefault="007D02D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7D02D4" w:rsidRDefault="007D02D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7D02D4" w:rsidRDefault="007D02D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7D02D4" w:rsidRDefault="007D02D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D02D4">
        <w:trPr>
          <w:trHeight w:val="315"/>
        </w:trPr>
        <w:tc>
          <w:tcPr>
            <w:tcW w:w="222" w:type="dxa"/>
            <w:vAlign w:val="bottom"/>
          </w:tcPr>
          <w:p w:rsidR="007D02D4" w:rsidRDefault="007D02D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7D02D4" w:rsidRDefault="007D02D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7D02D4" w:rsidRDefault="007D02D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7D02D4" w:rsidRDefault="007D02D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7D02D4" w:rsidRDefault="007D02D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7D02D4" w:rsidRDefault="007D02D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7D02D4" w:rsidRDefault="007D02D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7D02D4" w:rsidRDefault="007D02D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7D02D4" w:rsidRDefault="007D02D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7D02D4" w:rsidRDefault="007D02D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7D02D4" w:rsidRDefault="007D02D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7D02D4" w:rsidRDefault="007D02D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7D02D4" w:rsidRDefault="007D02D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7D02D4" w:rsidRDefault="007D02D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7D02D4" w:rsidRDefault="007D02D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7D02D4" w:rsidRDefault="007D02D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7D02D4" w:rsidRDefault="007D02D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7D02D4" w:rsidRDefault="007D02D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8919" w:type="dxa"/>
            <w:vAlign w:val="bottom"/>
          </w:tcPr>
          <w:p w:rsidR="007D02D4" w:rsidRDefault="007D02D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7D02D4" w:rsidRDefault="007D02D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7D02D4" w:rsidRDefault="007D02D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7D02D4" w:rsidRDefault="007D02D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7D02D4" w:rsidRDefault="007D02D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7D02D4" w:rsidRDefault="007D02D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7D02D4" w:rsidRDefault="007D02D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7D02D4" w:rsidRDefault="007D02D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7D02D4" w:rsidRDefault="007D02D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7D02D4" w:rsidRDefault="007D02D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7D02D4" w:rsidRDefault="007D02D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7D02D4" w:rsidRDefault="007D02D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7D02D4" w:rsidRDefault="007D02D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</w:tbl>
    <w:p w:rsidR="007D02D4" w:rsidRDefault="007D02D4">
      <w:pPr>
        <w:widowControl/>
        <w:jc w:val="center"/>
        <w:rPr>
          <w:sz w:val="24"/>
          <w:szCs w:val="24"/>
        </w:rPr>
      </w:pPr>
    </w:p>
    <w:p w:rsidR="007D02D4" w:rsidRDefault="007D02D4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7D02D4" w:rsidRDefault="007D02D4">
      <w:pPr>
        <w:jc w:val="right"/>
        <w:rPr>
          <w:sz w:val="24"/>
          <w:szCs w:val="24"/>
        </w:rPr>
      </w:pPr>
      <w:r>
        <w:rPr>
          <w:sz w:val="24"/>
          <w:szCs w:val="24"/>
        </w:rPr>
        <w:t>Начальник управления</w:t>
      </w:r>
    </w:p>
    <w:p w:rsidR="007D02D4" w:rsidRDefault="007D02D4">
      <w:pPr>
        <w:jc w:val="right"/>
        <w:rPr>
          <w:sz w:val="24"/>
          <w:szCs w:val="24"/>
        </w:rPr>
      </w:pPr>
      <w:r>
        <w:rPr>
          <w:sz w:val="24"/>
          <w:szCs w:val="24"/>
        </w:rPr>
        <w:t>по физической культуре и спорту</w:t>
      </w:r>
    </w:p>
    <w:p w:rsidR="007D02D4" w:rsidRDefault="007D02D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___________________Бочкаев А.Р. </w:t>
      </w:r>
    </w:p>
    <w:p w:rsidR="007D02D4" w:rsidRDefault="007D02D4">
      <w:pPr>
        <w:jc w:val="right"/>
        <w:rPr>
          <w:sz w:val="24"/>
          <w:szCs w:val="24"/>
          <w:u w:val="single"/>
        </w:rPr>
      </w:pPr>
    </w:p>
    <w:p w:rsidR="007D02D4" w:rsidRDefault="007D02D4">
      <w:pPr>
        <w:jc w:val="center"/>
        <w:rPr>
          <w:b/>
          <w:sz w:val="22"/>
          <w:szCs w:val="22"/>
        </w:rPr>
      </w:pPr>
    </w:p>
    <w:p w:rsidR="007D02D4" w:rsidRDefault="00EC7B1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23 </w:t>
      </w:r>
      <w:r w:rsidR="007D02D4">
        <w:rPr>
          <w:sz w:val="24"/>
          <w:szCs w:val="24"/>
        </w:rPr>
        <w:t xml:space="preserve">декабря 2022 г. </w:t>
      </w:r>
    </w:p>
    <w:p w:rsidR="007D02D4" w:rsidRDefault="007D02D4">
      <w:pPr>
        <w:jc w:val="center"/>
        <w:rPr>
          <w:b/>
          <w:sz w:val="24"/>
          <w:szCs w:val="24"/>
        </w:rPr>
      </w:pPr>
    </w:p>
    <w:p w:rsidR="007D02D4" w:rsidRDefault="007D02D4">
      <w:pPr>
        <w:jc w:val="center"/>
        <w:rPr>
          <w:b/>
          <w:sz w:val="24"/>
          <w:szCs w:val="24"/>
        </w:rPr>
      </w:pPr>
    </w:p>
    <w:p w:rsidR="007D02D4" w:rsidRDefault="007D02D4">
      <w:pPr>
        <w:jc w:val="center"/>
        <w:rPr>
          <w:b/>
          <w:sz w:val="24"/>
          <w:szCs w:val="24"/>
        </w:rPr>
      </w:pPr>
    </w:p>
    <w:p w:rsidR="007D02D4" w:rsidRDefault="00102BC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6394450</wp:posOffset>
                </wp:positionH>
                <wp:positionV relativeFrom="paragraph">
                  <wp:posOffset>154940</wp:posOffset>
                </wp:positionV>
                <wp:extent cx="1000125" cy="219075"/>
                <wp:effectExtent l="0" t="0" r="0" b="0"/>
                <wp:wrapNone/>
                <wp:docPr id="9" name="Прямоугольник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7" o:spid="_x0000_s1026" style="position:absolute;margin-left:503.5pt;margin-top:12.2pt;width:78.75pt;height:17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" o:allowincell="f" strokeweight=".25pt"/>
            </w:pict>
          </mc:Fallback>
        </mc:AlternateContent>
      </w:r>
    </w:p>
    <w:p w:rsidR="007D02D4" w:rsidRDefault="007D02D4">
      <w:pPr>
        <w:tabs>
          <w:tab w:val="center" w:pos="7710"/>
          <w:tab w:val="left" w:pos="10275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МУНИЦИПАЛЬНОЕ ЗАДАНИЕ № </w:t>
      </w:r>
      <w:r>
        <w:rPr>
          <w:sz w:val="24"/>
          <w:szCs w:val="24"/>
        </w:rPr>
        <w:tab/>
      </w:r>
    </w:p>
    <w:p w:rsidR="007D02D4" w:rsidRDefault="007D02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7D02D4" w:rsidRDefault="007D02D4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на 2023 год и на плановый период 2024 и 2025 годов </w:t>
      </w:r>
    </w:p>
    <w:p w:rsidR="007D02D4" w:rsidRDefault="007D02D4">
      <w:pPr>
        <w:jc w:val="center"/>
        <w:rPr>
          <w:sz w:val="28"/>
          <w:szCs w:val="24"/>
        </w:rPr>
      </w:pPr>
    </w:p>
    <w:p w:rsidR="007D02D4" w:rsidRDefault="007D02D4">
      <w:pPr>
        <w:jc w:val="center"/>
        <w:rPr>
          <w:b/>
          <w:sz w:val="28"/>
          <w:szCs w:val="24"/>
          <w:u w:val="single"/>
        </w:rPr>
      </w:pPr>
      <w:r>
        <w:rPr>
          <w:sz w:val="28"/>
          <w:szCs w:val="24"/>
        </w:rPr>
        <w:t>Наименование муниципального учреждения</w:t>
      </w:r>
    </w:p>
    <w:p w:rsidR="007D02D4" w:rsidRDefault="007D02D4">
      <w:pPr>
        <w:jc w:val="center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>Муниципальное бюджетное учреждение «Спортивно-оздоровительный комплекс «Петрово-Дальнее»</w:t>
      </w:r>
    </w:p>
    <w:p w:rsidR="007D02D4" w:rsidRDefault="007D02D4">
      <w:pPr>
        <w:jc w:val="center"/>
        <w:rPr>
          <w:sz w:val="24"/>
          <w:szCs w:val="24"/>
        </w:rPr>
      </w:pPr>
    </w:p>
    <w:p w:rsidR="007D02D4" w:rsidRDefault="007D02D4">
      <w:pPr>
        <w:jc w:val="center"/>
        <w:rPr>
          <w:b/>
          <w:sz w:val="24"/>
          <w:szCs w:val="24"/>
        </w:rPr>
      </w:pPr>
    </w:p>
    <w:p w:rsidR="007D02D4" w:rsidRDefault="007D02D4">
      <w:pPr>
        <w:jc w:val="center"/>
        <w:rPr>
          <w:b/>
          <w:sz w:val="24"/>
          <w:szCs w:val="24"/>
        </w:rPr>
      </w:pPr>
    </w:p>
    <w:p w:rsidR="007D02D4" w:rsidRDefault="007D02D4">
      <w:pPr>
        <w:rPr>
          <w:b/>
          <w:sz w:val="24"/>
          <w:szCs w:val="24"/>
        </w:rPr>
      </w:pPr>
    </w:p>
    <w:p w:rsidR="007D02D4" w:rsidRDefault="007D02D4">
      <w:pPr>
        <w:rPr>
          <w:b/>
          <w:sz w:val="24"/>
          <w:szCs w:val="24"/>
        </w:rPr>
      </w:pPr>
    </w:p>
    <w:p w:rsidR="007D02D4" w:rsidRDefault="007D02D4">
      <w:pPr>
        <w:rPr>
          <w:b/>
          <w:sz w:val="24"/>
          <w:szCs w:val="24"/>
        </w:rPr>
      </w:pPr>
    </w:p>
    <w:p w:rsidR="007D02D4" w:rsidRDefault="007D02D4">
      <w:pPr>
        <w:rPr>
          <w:b/>
          <w:sz w:val="24"/>
          <w:szCs w:val="24"/>
        </w:rPr>
      </w:pPr>
    </w:p>
    <w:p w:rsidR="007D02D4" w:rsidRDefault="007D02D4">
      <w:pPr>
        <w:rPr>
          <w:b/>
          <w:sz w:val="24"/>
          <w:szCs w:val="24"/>
        </w:rPr>
      </w:pPr>
    </w:p>
    <w:p w:rsidR="007D02D4" w:rsidRDefault="007D02D4">
      <w:pPr>
        <w:jc w:val="center"/>
        <w:rPr>
          <w:b/>
          <w:sz w:val="24"/>
          <w:szCs w:val="24"/>
        </w:rPr>
      </w:pPr>
    </w:p>
    <w:p w:rsidR="007D02D4" w:rsidRDefault="007D02D4">
      <w:pPr>
        <w:jc w:val="center"/>
        <w:rPr>
          <w:b/>
          <w:sz w:val="24"/>
          <w:szCs w:val="24"/>
        </w:rPr>
      </w:pPr>
    </w:p>
    <w:p w:rsidR="007D02D4" w:rsidRDefault="007D02D4">
      <w:pPr>
        <w:jc w:val="center"/>
        <w:rPr>
          <w:b/>
          <w:sz w:val="24"/>
          <w:szCs w:val="24"/>
        </w:rPr>
      </w:pPr>
    </w:p>
    <w:p w:rsidR="007D02D4" w:rsidRDefault="007D02D4">
      <w:pPr>
        <w:jc w:val="center"/>
        <w:rPr>
          <w:b/>
          <w:sz w:val="24"/>
          <w:szCs w:val="24"/>
        </w:rPr>
      </w:pPr>
    </w:p>
    <w:p w:rsidR="007D02D4" w:rsidRDefault="007D02D4">
      <w:pPr>
        <w:spacing w:line="360" w:lineRule="auto"/>
      </w:pPr>
    </w:p>
    <w:p w:rsidR="007D02D4" w:rsidRDefault="007D02D4">
      <w:pPr>
        <w:spacing w:line="360" w:lineRule="auto"/>
      </w:pPr>
    </w:p>
    <w:p w:rsidR="007D02D4" w:rsidRDefault="007D02D4">
      <w:pPr>
        <w:spacing w:line="360" w:lineRule="auto"/>
      </w:pPr>
    </w:p>
    <w:p w:rsidR="007D02D4" w:rsidRDefault="007D02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Часть 2. Сведения о выполняемых работах </w:t>
      </w:r>
    </w:p>
    <w:p w:rsidR="007D02D4" w:rsidRDefault="007D02D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Раздел 1</w:t>
      </w:r>
    </w:p>
    <w:p w:rsidR="007D02D4" w:rsidRDefault="007D02D4">
      <w:pPr>
        <w:jc w:val="center"/>
        <w:rPr>
          <w:b/>
          <w:sz w:val="24"/>
          <w:szCs w:val="24"/>
          <w:u w:val="single"/>
        </w:rPr>
      </w:pPr>
    </w:p>
    <w:p w:rsidR="007D02D4" w:rsidRDefault="007D02D4">
      <w:pPr>
        <w:pStyle w:val="ConsPlusNormal"/>
        <w:numPr>
          <w:ilvl w:val="0"/>
          <w:numId w:val="6"/>
        </w:numPr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работы</w:t>
      </w:r>
    </w:p>
    <w:p w:rsidR="007D02D4" w:rsidRDefault="007D02D4">
      <w:pPr>
        <w:rPr>
          <w:color w:val="FF0000"/>
          <w:sz w:val="24"/>
        </w:rPr>
      </w:pPr>
      <w:r>
        <w:rPr>
          <w:color w:val="000000"/>
          <w:sz w:val="24"/>
          <w:u w:val="single"/>
        </w:rPr>
        <w:t xml:space="preserve">Организация и проведение официальных спортивных мероприятий  </w:t>
      </w:r>
    </w:p>
    <w:p w:rsidR="007D02D4" w:rsidRDefault="007D02D4">
      <w:pPr>
        <w:pStyle w:val="a7"/>
        <w:numPr>
          <w:ilvl w:val="0"/>
          <w:numId w:val="6"/>
        </w:numPr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Категория потребителей работы:</w:t>
      </w:r>
    </w:p>
    <w:p w:rsidR="007D02D4" w:rsidRDefault="007D02D4">
      <w:pPr>
        <w:pStyle w:val="a7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 интересах общества </w:t>
      </w:r>
    </w:p>
    <w:p w:rsidR="007D02D4" w:rsidRDefault="007D02D4">
      <w:pPr>
        <w:pStyle w:val="a7"/>
        <w:numPr>
          <w:ilvl w:val="0"/>
          <w:numId w:val="6"/>
        </w:numPr>
        <w:spacing w:after="0" w:line="240" w:lineRule="auto"/>
        <w:ind w:left="357" w:hanging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Показатели, характеризующие объем и (или) качество и стоимость работы:</w:t>
      </w:r>
    </w:p>
    <w:p w:rsidR="007D02D4" w:rsidRDefault="007D02D4">
      <w:pPr>
        <w:pStyle w:val="a7"/>
        <w:numPr>
          <w:ilvl w:val="1"/>
          <w:numId w:val="6"/>
        </w:numPr>
        <w:spacing w:after="0" w:line="240" w:lineRule="auto"/>
        <w:ind w:left="780" w:hanging="4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Показатели, характеризующие качество работы </w:t>
      </w:r>
    </w:p>
    <w:p w:rsidR="007D02D4" w:rsidRDefault="007D02D4">
      <w:pPr>
        <w:pStyle w:val="a7"/>
        <w:spacing w:after="0" w:line="240" w:lineRule="auto"/>
        <w:ind w:left="780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15871" w:type="dxa"/>
        <w:tblInd w:w="108" w:type="dxa"/>
        <w:tblLook w:val="0000" w:firstRow="0" w:lastRow="0" w:firstColumn="0" w:lastColumn="0" w:noHBand="0" w:noVBand="0"/>
      </w:tblPr>
      <w:tblGrid>
        <w:gridCol w:w="472"/>
        <w:gridCol w:w="3003"/>
        <w:gridCol w:w="1406"/>
        <w:gridCol w:w="1406"/>
        <w:gridCol w:w="1406"/>
        <w:gridCol w:w="1406"/>
        <w:gridCol w:w="1406"/>
        <w:gridCol w:w="1415"/>
        <w:gridCol w:w="998"/>
        <w:gridCol w:w="516"/>
        <w:gridCol w:w="839"/>
        <w:gridCol w:w="25"/>
        <w:gridCol w:w="814"/>
        <w:gridCol w:w="839"/>
      </w:tblGrid>
      <w:tr w:rsidR="007D02D4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№ п/п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Уникальный номер реестровой записи</w:t>
            </w:r>
          </w:p>
        </w:tc>
        <w:tc>
          <w:tcPr>
            <w:tcW w:w="4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Показатель, характеризующий содержание работы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Показатель, характеризующий условия (формы) выполнения работы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Показатель качества работы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Значение показателя качества работы</w:t>
            </w:r>
          </w:p>
        </w:tc>
      </w:tr>
      <w:tr w:rsidR="007D02D4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показателя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показателя (значение показателя)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показателя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показателя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показателя</w:t>
            </w:r>
          </w:p>
          <w:p w:rsidR="007D02D4" w:rsidRDefault="007D02D4">
            <w:pPr>
              <w:jc w:val="center"/>
              <w:rPr>
                <w:i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единица изменения по ОКЕИ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2023</w:t>
            </w:r>
          </w:p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год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2025</w:t>
            </w:r>
          </w:p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год</w:t>
            </w:r>
          </w:p>
        </w:tc>
      </w:tr>
      <w:tr w:rsidR="007D02D4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наимено-</w:t>
            </w:r>
          </w:p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код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</w:tr>
      <w:tr w:rsidR="007D02D4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</w:tr>
      <w:tr w:rsidR="007D02D4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widowControl/>
              <w:rPr>
                <w:i/>
              </w:rPr>
            </w:pPr>
            <w:r>
              <w:rPr>
                <w:rFonts w:ascii="Arial" w:hAnsi="Arial" w:cs="Arial"/>
                <w:b/>
                <w:color w:val="7F7F7F"/>
              </w:rPr>
              <w:br/>
            </w:r>
            <w:r>
              <w:rPr>
                <w:i/>
                <w:sz w:val="24"/>
              </w:rPr>
              <w:t>931910.Р.53.1.05000004000</w:t>
            </w:r>
          </w:p>
          <w:p w:rsidR="007D02D4" w:rsidRDefault="007D02D4">
            <w:pPr>
              <w:tabs>
                <w:tab w:val="left" w:pos="11235"/>
              </w:tabs>
              <w:rPr>
                <w:i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B2" w:rsidRPr="001356B2" w:rsidRDefault="001356B2" w:rsidP="001356B2">
            <w:pPr>
              <w:rPr>
                <w:i/>
              </w:rPr>
            </w:pPr>
            <w:r w:rsidRPr="001356B2">
              <w:rPr>
                <w:i/>
              </w:rPr>
              <w:t xml:space="preserve">Организация и проведение официальных спортивных мероприятий  </w:t>
            </w:r>
          </w:p>
          <w:p w:rsidR="007D02D4" w:rsidRDefault="007D02D4">
            <w:pPr>
              <w:rPr>
                <w:i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B2" w:rsidRPr="001356B2" w:rsidRDefault="001356B2" w:rsidP="001356B2">
            <w:pPr>
              <w:rPr>
                <w:i/>
              </w:rPr>
            </w:pPr>
            <w:r w:rsidRPr="001356B2">
              <w:rPr>
                <w:i/>
              </w:rPr>
              <w:t xml:space="preserve">Организация и проведение официальных спортивных мероприятий  </w:t>
            </w:r>
          </w:p>
          <w:p w:rsidR="007D02D4" w:rsidRDefault="007D02D4">
            <w:pPr>
              <w:rPr>
                <w:i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  <w:r>
              <w:rPr>
                <w:i/>
              </w:rPr>
              <w:t>Кол-во (штука)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  <w:r>
              <w:rPr>
                <w:i/>
              </w:rPr>
              <w:t>Количество участников (исходя из 1 мероприятия в количестве 60 человек)</w:t>
            </w: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  <w:r>
              <w:rPr>
                <w:i/>
              </w:rPr>
              <w:t>Количество публикаций с упоминанием о мероприятии</w:t>
            </w: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  <w:r>
              <w:rPr>
                <w:i/>
              </w:rPr>
              <w:t>Наличие обоснованных жалоб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  <w:r>
              <w:rPr>
                <w:i/>
              </w:rPr>
              <w:t>шт.</w:t>
            </w:r>
          </w:p>
          <w:p w:rsidR="007D02D4" w:rsidRDefault="007D02D4"/>
          <w:p w:rsidR="007D02D4" w:rsidRDefault="007D02D4"/>
          <w:p w:rsidR="007D02D4" w:rsidRDefault="007D02D4"/>
          <w:p w:rsidR="007D02D4" w:rsidRDefault="007D02D4"/>
          <w:p w:rsidR="007D02D4" w:rsidRDefault="007D02D4"/>
          <w:p w:rsidR="007D02D4" w:rsidRDefault="007D02D4"/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шт.</w:t>
            </w:r>
          </w:p>
          <w:p w:rsidR="007D02D4" w:rsidRDefault="007D02D4"/>
          <w:p w:rsidR="007D02D4" w:rsidRDefault="007D02D4"/>
          <w:p w:rsidR="007D02D4" w:rsidRDefault="007D02D4"/>
          <w:p w:rsidR="007D02D4" w:rsidRDefault="007D02D4"/>
          <w:p w:rsidR="007D02D4" w:rsidRDefault="007D02D4"/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642</w:t>
            </w: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  <w:r>
              <w:rPr>
                <w:i/>
              </w:rPr>
              <w:t>642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1200</w:t>
            </w: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  <w:r>
              <w:rPr>
                <w:i/>
              </w:rPr>
              <w:t>20</w:t>
            </w: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  <w:r>
              <w:rPr>
                <w:i/>
                <w:sz w:val="16"/>
              </w:rPr>
              <w:t>4 (не более 1 в квартал)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1200</w:t>
            </w: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  <w:r>
              <w:rPr>
                <w:i/>
              </w:rPr>
              <w:t>20</w:t>
            </w:r>
          </w:p>
          <w:p w:rsidR="007D02D4" w:rsidRDefault="007D02D4"/>
          <w:p w:rsidR="007D02D4" w:rsidRDefault="007D02D4"/>
          <w:p w:rsidR="007D02D4" w:rsidRDefault="007D02D4"/>
          <w:p w:rsidR="007D02D4" w:rsidRDefault="007D02D4"/>
          <w:p w:rsidR="007D02D4" w:rsidRDefault="007D02D4"/>
          <w:p w:rsidR="007D02D4" w:rsidRDefault="007D02D4">
            <w:r>
              <w:rPr>
                <w:i/>
                <w:sz w:val="16"/>
              </w:rPr>
              <w:t>4 (не более 1 в квартал)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1200</w:t>
            </w: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  <w:r>
              <w:rPr>
                <w:i/>
              </w:rPr>
              <w:t>20</w:t>
            </w:r>
          </w:p>
          <w:p w:rsidR="007D02D4" w:rsidRDefault="007D02D4"/>
          <w:p w:rsidR="007D02D4" w:rsidRDefault="007D02D4"/>
          <w:p w:rsidR="007D02D4" w:rsidRDefault="007D02D4"/>
          <w:p w:rsidR="007D02D4" w:rsidRDefault="007D02D4"/>
          <w:p w:rsidR="007D02D4" w:rsidRDefault="007D02D4"/>
          <w:p w:rsidR="007D02D4" w:rsidRDefault="007D02D4">
            <w:r>
              <w:rPr>
                <w:i/>
                <w:sz w:val="16"/>
              </w:rPr>
              <w:t>4 (не более 1 в квартал)</w:t>
            </w:r>
          </w:p>
        </w:tc>
      </w:tr>
    </w:tbl>
    <w:p w:rsidR="007D02D4" w:rsidRDefault="00102BC1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233680</wp:posOffset>
                </wp:positionV>
                <wp:extent cx="1276350" cy="190500"/>
                <wp:effectExtent l="0" t="0" r="0" b="0"/>
                <wp:wrapNone/>
                <wp:docPr id="8" name="Прямоугольник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8" o:spid="_x0000_s1026" style="position:absolute;margin-left:166.75pt;margin-top:18.4pt;width:100.5pt;height:1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" o:allowincell="f" strokeweight=".25pt"/>
            </w:pict>
          </mc:Fallback>
        </mc:AlternateContent>
      </w:r>
      <w:r w:rsidR="007D02D4">
        <w:rPr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</w:r>
      <w:r w:rsidR="007D02D4">
        <w:rPr>
          <w:b/>
          <w:sz w:val="24"/>
          <w:szCs w:val="24"/>
        </w:rPr>
        <w:t xml:space="preserve">                       </w:t>
      </w:r>
      <w:r w:rsidR="007D02D4">
        <w:rPr>
          <w:sz w:val="24"/>
          <w:szCs w:val="24"/>
        </w:rPr>
        <w:t>0</w:t>
      </w:r>
    </w:p>
    <w:p w:rsidR="007D02D4" w:rsidRDefault="007D02D4">
      <w:pPr>
        <w:spacing w:line="360" w:lineRule="auto"/>
        <w:rPr>
          <w:i/>
          <w:sz w:val="16"/>
          <w:szCs w:val="16"/>
        </w:rPr>
      </w:pPr>
    </w:p>
    <w:p w:rsidR="007D02D4" w:rsidRDefault="007D02D4">
      <w:pPr>
        <w:pStyle w:val="a7"/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77C77" w:rsidRDefault="00F77C77">
      <w:pPr>
        <w:pStyle w:val="a7"/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77C77" w:rsidRDefault="00F77C77">
      <w:pPr>
        <w:pStyle w:val="a7"/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02D4" w:rsidRDefault="007D02D4">
      <w:pPr>
        <w:pStyle w:val="a7"/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3.2. Показатели, характеризующие объем работы </w:t>
      </w:r>
    </w:p>
    <w:tbl>
      <w:tblPr>
        <w:tblW w:w="1632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34"/>
        <w:gridCol w:w="1654"/>
        <w:gridCol w:w="1044"/>
        <w:gridCol w:w="1306"/>
        <w:gridCol w:w="1176"/>
        <w:gridCol w:w="1332"/>
        <w:gridCol w:w="1418"/>
        <w:gridCol w:w="1275"/>
        <w:gridCol w:w="1134"/>
        <w:gridCol w:w="993"/>
        <w:gridCol w:w="1559"/>
        <w:gridCol w:w="1134"/>
        <w:gridCol w:w="850"/>
        <w:gridCol w:w="1012"/>
      </w:tblGrid>
      <w:tr w:rsidR="001E6882" w:rsidTr="00551C0F">
        <w:trPr>
          <w:trHeight w:val="501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№ п/п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Уникальный номер реестровой записи</w:t>
            </w:r>
          </w:p>
        </w:tc>
        <w:tc>
          <w:tcPr>
            <w:tcW w:w="3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Показатель, характеризующий содержание работы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Показатель, характеризующий условия (формы) выполнения работы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Показатель объема работы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Pr="00551C0F" w:rsidRDefault="007D02D4">
            <w:pPr>
              <w:jc w:val="center"/>
              <w:rPr>
                <w:i/>
              </w:rPr>
            </w:pPr>
            <w:r w:rsidRPr="00551C0F">
              <w:rPr>
                <w:i/>
              </w:rPr>
              <w:t>Значение показателя качества</w:t>
            </w:r>
          </w:p>
        </w:tc>
      </w:tr>
      <w:tr w:rsidR="00551C0F" w:rsidTr="00551C0F">
        <w:trPr>
          <w:trHeight w:val="501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показателя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показателя (значения показателя)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показателя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показателя</w:t>
            </w:r>
          </w:p>
          <w:p w:rsidR="007D02D4" w:rsidRDefault="007D02D4">
            <w:pPr>
              <w:jc w:val="center"/>
              <w:rPr>
                <w:i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единица изменения по ОКЕИ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 xml:space="preserve">Описание работы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Pr="00551C0F" w:rsidRDefault="007D02D4">
            <w:pPr>
              <w:jc w:val="center"/>
              <w:rPr>
                <w:i/>
              </w:rPr>
            </w:pPr>
            <w:r w:rsidRPr="00551C0F">
              <w:rPr>
                <w:i/>
              </w:rPr>
              <w:t>2023</w:t>
            </w:r>
          </w:p>
          <w:p w:rsidR="007D02D4" w:rsidRPr="00551C0F" w:rsidRDefault="007D02D4">
            <w:pPr>
              <w:jc w:val="center"/>
              <w:rPr>
                <w:i/>
              </w:rPr>
            </w:pPr>
            <w:r w:rsidRPr="00551C0F">
              <w:rPr>
                <w:i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Pr="00551C0F" w:rsidRDefault="007D02D4">
            <w:pPr>
              <w:jc w:val="center"/>
              <w:rPr>
                <w:i/>
              </w:rPr>
            </w:pPr>
            <w:r w:rsidRPr="00551C0F">
              <w:rPr>
                <w:i/>
              </w:rPr>
              <w:t>2024 год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Pr="00551C0F" w:rsidRDefault="007D02D4">
            <w:pPr>
              <w:jc w:val="center"/>
              <w:rPr>
                <w:i/>
              </w:rPr>
            </w:pPr>
            <w:r w:rsidRPr="00551C0F">
              <w:rPr>
                <w:i/>
              </w:rPr>
              <w:t>2025</w:t>
            </w:r>
          </w:p>
          <w:p w:rsidR="007D02D4" w:rsidRPr="00551C0F" w:rsidRDefault="007D02D4">
            <w:pPr>
              <w:jc w:val="center"/>
              <w:rPr>
                <w:i/>
              </w:rPr>
            </w:pPr>
            <w:r w:rsidRPr="00551C0F">
              <w:rPr>
                <w:i/>
              </w:rPr>
              <w:t>год</w:t>
            </w:r>
          </w:p>
        </w:tc>
      </w:tr>
      <w:tr w:rsidR="00551C0F" w:rsidTr="00551C0F">
        <w:trPr>
          <w:trHeight w:val="348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наимено-</w:t>
            </w:r>
          </w:p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Pr="00551C0F" w:rsidRDefault="007D02D4">
            <w:pPr>
              <w:rPr>
                <w:i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Pr="00551C0F" w:rsidRDefault="007D02D4">
            <w:pPr>
              <w:rPr>
                <w:i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Pr="00551C0F" w:rsidRDefault="007D02D4">
            <w:pPr>
              <w:rPr>
                <w:i/>
              </w:rPr>
            </w:pPr>
          </w:p>
        </w:tc>
      </w:tr>
      <w:tr w:rsidR="00551C0F" w:rsidTr="00551C0F">
        <w:trPr>
          <w:trHeight w:val="16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Pr="00551C0F" w:rsidRDefault="007D02D4">
            <w:pPr>
              <w:jc w:val="center"/>
              <w:rPr>
                <w:i/>
              </w:rPr>
            </w:pPr>
            <w:r w:rsidRPr="00551C0F">
              <w:rPr>
                <w:i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Pr="00551C0F" w:rsidRDefault="007D02D4">
            <w:pPr>
              <w:jc w:val="center"/>
              <w:rPr>
                <w:i/>
              </w:rPr>
            </w:pPr>
            <w:r w:rsidRPr="00551C0F">
              <w:rPr>
                <w:i/>
              </w:rPr>
              <w:t>12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Pr="00551C0F" w:rsidRDefault="007D02D4">
            <w:pPr>
              <w:jc w:val="center"/>
              <w:rPr>
                <w:i/>
              </w:rPr>
            </w:pPr>
            <w:r w:rsidRPr="00551C0F">
              <w:rPr>
                <w:i/>
              </w:rPr>
              <w:t>13</w:t>
            </w:r>
          </w:p>
        </w:tc>
      </w:tr>
      <w:tr w:rsidR="00551C0F" w:rsidTr="00551C0F">
        <w:trPr>
          <w:trHeight w:val="84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Pr="00542A6A" w:rsidRDefault="007D02D4">
            <w:pPr>
              <w:rPr>
                <w:i/>
                <w:sz w:val="22"/>
                <w:szCs w:val="22"/>
              </w:rPr>
            </w:pPr>
            <w:r w:rsidRPr="00542A6A">
              <w:rPr>
                <w:bCs/>
                <w:i/>
                <w:sz w:val="22"/>
                <w:szCs w:val="22"/>
              </w:rPr>
              <w:t>931910.Р.53.1.05000004000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  <w:r>
              <w:rPr>
                <w:i/>
              </w:rPr>
              <w:t>Муниципальные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1356B2">
            <w:pPr>
              <w:rPr>
                <w:i/>
              </w:rPr>
            </w:pPr>
            <w:r w:rsidRPr="001356B2">
              <w:rPr>
                <w:i/>
              </w:rPr>
              <w:t xml:space="preserve">Организация и проведение официальных спортивных мероприятий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  <w:r>
              <w:rPr>
                <w:i/>
              </w:rPr>
              <w:t>Кол-во (штука)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  <w:r>
              <w:rPr>
                <w:i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  <w:r>
              <w:rPr>
                <w:i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  <w:r>
              <w:rPr>
                <w:i/>
              </w:rPr>
              <w:t>796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1356B2">
            <w:pPr>
              <w:rPr>
                <w:i/>
              </w:rPr>
            </w:pPr>
            <w:r w:rsidRPr="001356B2">
              <w:rPr>
                <w:i/>
              </w:rPr>
              <w:t xml:space="preserve">Организация и проведение официальных спортивных мероприятий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Pr="00551C0F" w:rsidRDefault="007D02D4">
            <w:pPr>
              <w:jc w:val="center"/>
              <w:rPr>
                <w:i/>
              </w:rPr>
            </w:pPr>
            <w:r w:rsidRPr="00551C0F">
              <w:rPr>
                <w:i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Pr="00551C0F" w:rsidRDefault="007D02D4">
            <w:pPr>
              <w:jc w:val="center"/>
              <w:rPr>
                <w:i/>
              </w:rPr>
            </w:pPr>
            <w:r w:rsidRPr="00551C0F">
              <w:rPr>
                <w:i/>
              </w:rPr>
              <w:t>20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Pr="00551C0F" w:rsidRDefault="007D02D4">
            <w:pPr>
              <w:jc w:val="center"/>
              <w:rPr>
                <w:i/>
              </w:rPr>
            </w:pPr>
            <w:r w:rsidRPr="00551C0F">
              <w:rPr>
                <w:i/>
              </w:rPr>
              <w:t>20</w:t>
            </w:r>
          </w:p>
        </w:tc>
      </w:tr>
    </w:tbl>
    <w:p w:rsidR="007D02D4" w:rsidRDefault="00102BC1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233680</wp:posOffset>
                </wp:positionV>
                <wp:extent cx="1276350" cy="190500"/>
                <wp:effectExtent l="0" t="0" r="0" b="0"/>
                <wp:wrapNone/>
                <wp:docPr id="7" name="Прямоугольник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9" o:spid="_x0000_s1026" style="position:absolute;margin-left:166.75pt;margin-top:18.4pt;width:100.5pt;height:1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" o:allowincell="f" strokeweight=".25pt"/>
            </w:pict>
          </mc:Fallback>
        </mc:AlternateContent>
      </w:r>
      <w:r w:rsidR="007D02D4">
        <w:rPr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  <w:r w:rsidR="007D02D4">
        <w:rPr>
          <w:b/>
          <w:sz w:val="24"/>
          <w:szCs w:val="24"/>
        </w:rPr>
        <w:t xml:space="preserve">                       </w:t>
      </w:r>
      <w:r w:rsidR="007D02D4">
        <w:rPr>
          <w:sz w:val="24"/>
          <w:szCs w:val="24"/>
        </w:rPr>
        <w:t>5</w:t>
      </w:r>
    </w:p>
    <w:p w:rsidR="007D02D4" w:rsidRDefault="007D02D4">
      <w:pPr>
        <w:pStyle w:val="a7"/>
        <w:spacing w:line="360" w:lineRule="auto"/>
        <w:ind w:left="780"/>
        <w:rPr>
          <w:rFonts w:ascii="Times New Roman" w:hAnsi="Times New Roman" w:cs="Times New Roman"/>
          <w:b/>
          <w:i/>
          <w:sz w:val="24"/>
          <w:u w:val="single"/>
        </w:rPr>
      </w:pPr>
    </w:p>
    <w:p w:rsidR="007D02D4" w:rsidRDefault="007D02D4">
      <w:pPr>
        <w:pStyle w:val="a7"/>
        <w:numPr>
          <w:ilvl w:val="1"/>
          <w:numId w:val="2"/>
        </w:numPr>
        <w:spacing w:line="360" w:lineRule="auto"/>
        <w:ind w:left="1140" w:hanging="360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Показатели, характеризующие стоимость работы:</w:t>
      </w:r>
    </w:p>
    <w:tbl>
      <w:tblPr>
        <w:tblW w:w="16323" w:type="dxa"/>
        <w:tblInd w:w="-323" w:type="dxa"/>
        <w:tblLook w:val="0000" w:firstRow="0" w:lastRow="0" w:firstColumn="0" w:lastColumn="0" w:noHBand="0" w:noVBand="0"/>
      </w:tblPr>
      <w:tblGrid>
        <w:gridCol w:w="3003"/>
        <w:gridCol w:w="1100"/>
        <w:gridCol w:w="927"/>
        <w:gridCol w:w="927"/>
        <w:gridCol w:w="1504"/>
        <w:gridCol w:w="1100"/>
        <w:gridCol w:w="927"/>
        <w:gridCol w:w="927"/>
        <w:gridCol w:w="1100"/>
        <w:gridCol w:w="927"/>
        <w:gridCol w:w="927"/>
        <w:gridCol w:w="1100"/>
        <w:gridCol w:w="927"/>
        <w:gridCol w:w="927"/>
      </w:tblGrid>
      <w:tr w:rsidR="007D02D4" w:rsidTr="00965869">
        <w:trPr>
          <w:trHeight w:val="853"/>
        </w:trPr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Уникальный номер реестровой записи</w:t>
            </w:r>
          </w:p>
        </w:tc>
        <w:tc>
          <w:tcPr>
            <w:tcW w:w="2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Значения показателя объема  работы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Нормативные затраты на выполнение работы, тыс. рублей </w:t>
            </w:r>
          </w:p>
        </w:tc>
        <w:tc>
          <w:tcPr>
            <w:tcW w:w="29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Финансовое обеспечение предоставления работы за счет бюджета, тыс. рублей </w:t>
            </w:r>
          </w:p>
        </w:tc>
        <w:tc>
          <w:tcPr>
            <w:tcW w:w="29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Среднегодовой размер платы (цена, тариф) тыс. рублей </w:t>
            </w:r>
          </w:p>
        </w:tc>
        <w:tc>
          <w:tcPr>
            <w:tcW w:w="29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Финансовое обеспечение выполнения работы за плату, тыс. рублей</w:t>
            </w:r>
          </w:p>
        </w:tc>
      </w:tr>
      <w:tr w:rsidR="007D02D4" w:rsidTr="00965869">
        <w:trPr>
          <w:trHeight w:val="256"/>
        </w:trPr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b/>
                <w:i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2023 год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(очередной финансовый год</w:t>
            </w:r>
            <w:r>
              <w:rPr>
                <w:b/>
                <w:i/>
                <w:sz w:val="14"/>
              </w:rPr>
              <w:t>)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2024 год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(1-й год планового периода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2025 год 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(2-й год планового периода)</w:t>
            </w: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b/>
                <w:i/>
              </w:rPr>
            </w:pPr>
          </w:p>
        </w:tc>
        <w:tc>
          <w:tcPr>
            <w:tcW w:w="29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b/>
                <w:i/>
              </w:rPr>
            </w:pPr>
          </w:p>
        </w:tc>
        <w:tc>
          <w:tcPr>
            <w:tcW w:w="29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b/>
                <w:i/>
              </w:rPr>
            </w:pPr>
          </w:p>
        </w:tc>
        <w:tc>
          <w:tcPr>
            <w:tcW w:w="29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b/>
                <w:i/>
              </w:rPr>
            </w:pPr>
          </w:p>
        </w:tc>
      </w:tr>
      <w:tr w:rsidR="007D02D4" w:rsidTr="00965869">
        <w:trPr>
          <w:trHeight w:val="1416"/>
        </w:trPr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b/>
                <w:i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b/>
                <w:i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b/>
                <w:i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b/>
                <w:i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b/>
                <w:i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2023 год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(очередной финансовый год</w:t>
            </w:r>
            <w:r>
              <w:rPr>
                <w:b/>
                <w:i/>
                <w:sz w:val="14"/>
              </w:rPr>
              <w:t>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2024 год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(1-й год планового периода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2025 год 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(2-й год планового периода)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2023 год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(очередной финансовый год</w:t>
            </w:r>
            <w:r>
              <w:rPr>
                <w:b/>
                <w:i/>
                <w:sz w:val="14"/>
              </w:rPr>
              <w:t>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2024 год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(1-й год планового периода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2025 год 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(2-й год планового периода)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2023 год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(очередной финансовый год</w:t>
            </w:r>
            <w:r>
              <w:rPr>
                <w:b/>
                <w:i/>
                <w:sz w:val="14"/>
              </w:rPr>
              <w:t>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2024 год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(1-й год планового периода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2025 год 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(2-й год планового периода)</w:t>
            </w:r>
          </w:p>
        </w:tc>
      </w:tr>
      <w:tr w:rsidR="007D02D4" w:rsidTr="00965869">
        <w:trPr>
          <w:trHeight w:val="209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</w:tr>
      <w:tr w:rsidR="00965869" w:rsidTr="00965869">
        <w:trPr>
          <w:trHeight w:val="209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9" w:rsidRDefault="00965869" w:rsidP="00965869">
            <w:pPr>
              <w:rPr>
                <w:i/>
              </w:rPr>
            </w:pPr>
            <w:r>
              <w:rPr>
                <w:bCs/>
                <w:i/>
                <w:sz w:val="24"/>
              </w:rPr>
              <w:t>931910.Р.53.1.05000004000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9" w:rsidRPr="00965869" w:rsidRDefault="00965869" w:rsidP="00965869">
            <w:pPr>
              <w:jc w:val="center"/>
            </w:pPr>
            <w:r w:rsidRPr="00965869"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9" w:rsidRPr="00965869" w:rsidRDefault="00965869" w:rsidP="00965869">
            <w:pPr>
              <w:jc w:val="center"/>
            </w:pPr>
            <w:r w:rsidRPr="00965869"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9" w:rsidRPr="00965869" w:rsidRDefault="00965869" w:rsidP="00965869">
            <w:pPr>
              <w:jc w:val="center"/>
            </w:pPr>
            <w:r w:rsidRPr="00965869">
              <w:t>20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869" w:rsidRPr="00965869" w:rsidRDefault="00965869" w:rsidP="00A11B5B">
            <w:pPr>
              <w:jc w:val="center"/>
              <w:rPr>
                <w:highlight w:val="yellow"/>
              </w:rPr>
            </w:pPr>
            <w:r w:rsidRPr="00965869">
              <w:t>28,</w:t>
            </w:r>
            <w:r w:rsidR="00A11B5B">
              <w:t>1573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869" w:rsidRPr="00965869" w:rsidRDefault="00965869" w:rsidP="00A11B5B">
            <w:pPr>
              <w:jc w:val="center"/>
              <w:rPr>
                <w:highlight w:val="yellow"/>
              </w:rPr>
            </w:pPr>
            <w:r w:rsidRPr="00965869">
              <w:t>56</w:t>
            </w:r>
            <w:r w:rsidR="00A11B5B"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9" w:rsidRDefault="00965869" w:rsidP="007F1E31">
            <w:pPr>
              <w:jc w:val="center"/>
            </w:pPr>
            <w:r w:rsidRPr="00AE5FA4">
              <w:t>56</w:t>
            </w:r>
            <w:r w:rsidR="007F1E31"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9" w:rsidRDefault="00965869" w:rsidP="007F1E31">
            <w:pPr>
              <w:jc w:val="center"/>
            </w:pPr>
            <w:r w:rsidRPr="00AE5FA4">
              <w:t>56</w:t>
            </w:r>
            <w:r w:rsidR="007F1E31"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9" w:rsidRPr="00965869" w:rsidRDefault="00965869" w:rsidP="00965869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9" w:rsidRPr="00965869" w:rsidRDefault="00965869" w:rsidP="00965869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9" w:rsidRPr="00965869" w:rsidRDefault="00965869" w:rsidP="00965869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9" w:rsidRPr="00965869" w:rsidRDefault="00965869" w:rsidP="00965869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9" w:rsidRPr="00965869" w:rsidRDefault="00965869" w:rsidP="00965869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9" w:rsidRPr="00965869" w:rsidRDefault="00965869" w:rsidP="00965869">
            <w:pPr>
              <w:jc w:val="center"/>
            </w:pPr>
          </w:p>
        </w:tc>
      </w:tr>
    </w:tbl>
    <w:p w:rsidR="007D02D4" w:rsidRDefault="007D02D4">
      <w:pPr>
        <w:pStyle w:val="a7"/>
        <w:spacing w:line="360" w:lineRule="auto"/>
        <w:rPr>
          <w:rFonts w:ascii="Times New Roman" w:hAnsi="Times New Roman" w:cs="Times New Roman"/>
          <w:b/>
          <w:sz w:val="24"/>
        </w:rPr>
      </w:pPr>
    </w:p>
    <w:p w:rsidR="007D02D4" w:rsidRDefault="007D02D4">
      <w:pPr>
        <w:pStyle w:val="a7"/>
        <w:spacing w:line="360" w:lineRule="auto"/>
        <w:rPr>
          <w:rFonts w:ascii="Times New Roman" w:hAnsi="Times New Roman" w:cs="Times New Roman"/>
          <w:b/>
          <w:sz w:val="24"/>
        </w:rPr>
      </w:pPr>
    </w:p>
    <w:p w:rsidR="007D02D4" w:rsidRDefault="007D02D4">
      <w:pPr>
        <w:spacing w:line="360" w:lineRule="auto"/>
        <w:rPr>
          <w:b/>
          <w:sz w:val="24"/>
        </w:rPr>
      </w:pPr>
    </w:p>
    <w:p w:rsidR="00965869" w:rsidRDefault="00965869">
      <w:pPr>
        <w:spacing w:line="360" w:lineRule="auto"/>
        <w:rPr>
          <w:b/>
          <w:sz w:val="24"/>
        </w:rPr>
      </w:pPr>
    </w:p>
    <w:p w:rsidR="007D02D4" w:rsidRDefault="007D02D4">
      <w:pPr>
        <w:spacing w:line="360" w:lineRule="auto"/>
        <w:ind w:left="360"/>
        <w:rPr>
          <w:b/>
          <w:sz w:val="24"/>
        </w:rPr>
      </w:pPr>
    </w:p>
    <w:p w:rsidR="007D02D4" w:rsidRDefault="007D02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 2. Сведения о выполняемых работах</w:t>
      </w:r>
    </w:p>
    <w:p w:rsidR="007D02D4" w:rsidRDefault="007D02D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Раздел 2</w:t>
      </w:r>
    </w:p>
    <w:p w:rsidR="007D02D4" w:rsidRDefault="007D02D4">
      <w:pPr>
        <w:spacing w:line="360" w:lineRule="auto"/>
        <w:ind w:left="360"/>
        <w:rPr>
          <w:b/>
          <w:sz w:val="24"/>
        </w:rPr>
      </w:pPr>
    </w:p>
    <w:p w:rsidR="007D02D4" w:rsidRDefault="007D02D4">
      <w:pPr>
        <w:pStyle w:val="ConsPlusNormal"/>
        <w:numPr>
          <w:ilvl w:val="0"/>
          <w:numId w:val="1"/>
        </w:numPr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работы</w:t>
      </w:r>
    </w:p>
    <w:p w:rsidR="007D02D4" w:rsidRDefault="007D02D4">
      <w:pPr>
        <w:rPr>
          <w:sz w:val="24"/>
        </w:rPr>
      </w:pPr>
      <w:r>
        <w:rPr>
          <w:sz w:val="24"/>
          <w:u w:val="single"/>
        </w:rP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 </w:t>
      </w:r>
      <w:r>
        <w:rPr>
          <w:sz w:val="24"/>
        </w:rPr>
        <w:t xml:space="preserve">                            </w:t>
      </w:r>
    </w:p>
    <w:p w:rsidR="007D02D4" w:rsidRDefault="007D02D4">
      <w:pPr>
        <w:pStyle w:val="a7"/>
        <w:numPr>
          <w:ilvl w:val="0"/>
          <w:numId w:val="1"/>
        </w:numPr>
        <w:ind w:left="108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потребителей услуги:</w:t>
      </w:r>
    </w:p>
    <w:p w:rsidR="007D02D4" w:rsidRDefault="007D02D4">
      <w:pPr>
        <w:pStyle w:val="a7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</w:p>
    <w:p w:rsidR="007D02D4" w:rsidRDefault="007D02D4">
      <w:pPr>
        <w:pStyle w:val="a7"/>
        <w:numPr>
          <w:ilvl w:val="0"/>
          <w:numId w:val="1"/>
        </w:numPr>
        <w:ind w:left="1080" w:hanging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Показатели, характеризующие объем и (или) качество и стоимость работы:</w:t>
      </w:r>
    </w:p>
    <w:p w:rsidR="007D02D4" w:rsidRDefault="007D02D4">
      <w:pPr>
        <w:pStyle w:val="a7"/>
        <w:numPr>
          <w:ilvl w:val="1"/>
          <w:numId w:val="1"/>
        </w:numPr>
        <w:ind w:left="1080" w:hanging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Показатели, характеризующие качество работы </w:t>
      </w:r>
    </w:p>
    <w:p w:rsidR="007D02D4" w:rsidRDefault="007D02D4">
      <w:pPr>
        <w:pStyle w:val="a7"/>
        <w:spacing w:after="0" w:line="240" w:lineRule="auto"/>
        <w:ind w:left="780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tbl>
      <w:tblPr>
        <w:tblW w:w="15871" w:type="dxa"/>
        <w:tblInd w:w="108" w:type="dxa"/>
        <w:tblLook w:val="0000" w:firstRow="0" w:lastRow="0" w:firstColumn="0" w:lastColumn="0" w:noHBand="0" w:noVBand="0"/>
      </w:tblPr>
      <w:tblGrid>
        <w:gridCol w:w="473"/>
        <w:gridCol w:w="2931"/>
        <w:gridCol w:w="1844"/>
        <w:gridCol w:w="1464"/>
        <w:gridCol w:w="1503"/>
        <w:gridCol w:w="1406"/>
        <w:gridCol w:w="2064"/>
        <w:gridCol w:w="998"/>
        <w:gridCol w:w="548"/>
        <w:gridCol w:w="826"/>
        <w:gridCol w:w="907"/>
        <w:gridCol w:w="907"/>
      </w:tblGrid>
      <w:tr w:rsidR="007D02D4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№ п/п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Уникальный номер реестровой записи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Показатель, характеризующий содержание работы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Показатель, характеризующий условия (формы) выполнения работы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Показатель качества работы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Значение показателя качества работы</w:t>
            </w:r>
          </w:p>
        </w:tc>
      </w:tr>
      <w:tr w:rsidR="007D02D4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показателя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показателя (значение показателя)</w:t>
            </w:r>
          </w:p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показателя</w:t>
            </w:r>
          </w:p>
          <w:p w:rsidR="007D02D4" w:rsidRDefault="007D02D4">
            <w:pPr>
              <w:jc w:val="center"/>
              <w:rPr>
                <w:i/>
              </w:rPr>
            </w:pPr>
          </w:p>
          <w:p w:rsidR="007D02D4" w:rsidRDefault="007D02D4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показателя</w:t>
            </w:r>
          </w:p>
          <w:p w:rsidR="007D02D4" w:rsidRDefault="007D02D4">
            <w:pPr>
              <w:jc w:val="center"/>
              <w:rPr>
                <w:i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единица изменения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2023</w:t>
            </w:r>
          </w:p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2024</w:t>
            </w:r>
          </w:p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2025</w:t>
            </w:r>
          </w:p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год</w:t>
            </w:r>
          </w:p>
        </w:tc>
      </w:tr>
      <w:tr w:rsidR="007D02D4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наимено-</w:t>
            </w:r>
          </w:p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</w:tr>
      <w:tr w:rsidR="007D02D4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7D02D4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tabs>
                <w:tab w:val="left" w:pos="11235"/>
              </w:tabs>
              <w:rPr>
                <w:i/>
              </w:rPr>
            </w:pPr>
            <w:r>
              <w:rPr>
                <w:i/>
                <w:sz w:val="22"/>
                <w:shd w:val="clear" w:color="auto" w:fill="FFFFFF"/>
              </w:rPr>
              <w:t>931910.Р.53.1.04540001000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  <w:r>
              <w:rPr>
                <w:i/>
              </w:rPr>
              <w:t>Проведение занятий физкультурно-спортивной направленности с участием инструкторов спортсооружения, старших инструкторов и преподавателей по физической культуре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  <w:r>
              <w:rPr>
                <w:i/>
              </w:rPr>
              <w:t>Посещение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  <w:r>
              <w:rPr>
                <w:i/>
              </w:rPr>
              <w:t>Журнал учета посещений групповых занятий, книги учета.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  <w:r>
              <w:rPr>
                <w:i/>
              </w:rPr>
              <w:t>Посещение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  <w:r>
              <w:rPr>
                <w:i/>
              </w:rPr>
              <w:t>Доля инструкторов спортсооружения, старших инструкторов и преподавателей физической культуры, имеющих специальное образование и стаж работы не менее 3-х лет</w:t>
            </w: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  <w:r>
              <w:rPr>
                <w:i/>
              </w:rPr>
              <w:t>Наличие обоснованных жалоб</w:t>
            </w: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  <w:r>
              <w:rPr>
                <w:i/>
              </w:rPr>
              <w:t>Удовлетворенность занимающихся организацией и проведением занятий физкультурно-спортивной направленности</w:t>
            </w: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  <w:r>
              <w:rPr>
                <w:i/>
              </w:rPr>
              <w:t xml:space="preserve">Доля фактического количества посетителей относительно запланированного показателя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  <w:r>
              <w:rPr>
                <w:i/>
              </w:rPr>
              <w:t>процент</w:t>
            </w:r>
          </w:p>
          <w:p w:rsidR="007D02D4" w:rsidRDefault="007D02D4"/>
          <w:p w:rsidR="007D02D4" w:rsidRDefault="007D02D4"/>
          <w:p w:rsidR="007D02D4" w:rsidRDefault="007D02D4"/>
          <w:p w:rsidR="007D02D4" w:rsidRDefault="007D02D4"/>
          <w:p w:rsidR="007D02D4" w:rsidRDefault="007D02D4"/>
          <w:p w:rsidR="007D02D4" w:rsidRDefault="007D02D4"/>
          <w:p w:rsidR="007D02D4" w:rsidRDefault="007D02D4">
            <w:pPr>
              <w:jc w:val="center"/>
              <w:rPr>
                <w:i/>
              </w:rPr>
            </w:pPr>
          </w:p>
          <w:p w:rsidR="007D02D4" w:rsidRDefault="007D02D4"/>
          <w:p w:rsidR="007D02D4" w:rsidRDefault="007D02D4"/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  <w:r>
              <w:rPr>
                <w:i/>
              </w:rPr>
              <w:t>Шт.</w:t>
            </w: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354D11" w:rsidRDefault="00354D11">
            <w:pPr>
              <w:rPr>
                <w:i/>
              </w:rPr>
            </w:pPr>
          </w:p>
          <w:p w:rsidR="00354D11" w:rsidRDefault="00354D11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  <w:r>
              <w:rPr>
                <w:i/>
              </w:rPr>
              <w:t>процент</w:t>
            </w: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  <w:r>
              <w:rPr>
                <w:i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744</w:t>
            </w: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  <w:r>
              <w:rPr>
                <w:i/>
              </w:rPr>
              <w:t>642</w:t>
            </w:r>
          </w:p>
          <w:p w:rsidR="007D02D4" w:rsidRDefault="007D02D4"/>
          <w:p w:rsidR="007D02D4" w:rsidRDefault="007D02D4"/>
          <w:p w:rsidR="00354D11" w:rsidRDefault="00354D11"/>
          <w:p w:rsidR="00354D11" w:rsidRDefault="00354D11"/>
          <w:p w:rsidR="007D02D4" w:rsidRDefault="007D02D4">
            <w:r>
              <w:t>744</w:t>
            </w:r>
          </w:p>
          <w:p w:rsidR="007D02D4" w:rsidRDefault="007D02D4"/>
          <w:p w:rsidR="007D02D4" w:rsidRDefault="007D02D4"/>
          <w:p w:rsidR="007D02D4" w:rsidRDefault="007D02D4"/>
          <w:p w:rsidR="007D02D4" w:rsidRDefault="007D02D4"/>
          <w:p w:rsidR="007D02D4" w:rsidRDefault="007D02D4"/>
          <w:p w:rsidR="007D02D4" w:rsidRDefault="007D02D4"/>
          <w:p w:rsidR="007D02D4" w:rsidRDefault="007D02D4"/>
          <w:p w:rsidR="007D02D4" w:rsidRDefault="007D02D4">
            <w:r>
              <w:t>744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98</w:t>
            </w: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  <w:r>
              <w:rPr>
                <w:i/>
                <w:sz w:val="14"/>
              </w:rPr>
              <w:t>4 (не более 1 в квартал</w:t>
            </w:r>
            <w:r>
              <w:rPr>
                <w:i/>
              </w:rPr>
              <w:t>)</w:t>
            </w:r>
          </w:p>
          <w:p w:rsidR="007D02D4" w:rsidRDefault="007D02D4">
            <w:pPr>
              <w:rPr>
                <w:i/>
              </w:rPr>
            </w:pPr>
          </w:p>
          <w:p w:rsidR="00354D11" w:rsidRDefault="00354D11">
            <w:pPr>
              <w:rPr>
                <w:i/>
              </w:rPr>
            </w:pPr>
          </w:p>
          <w:p w:rsidR="00354D11" w:rsidRDefault="00354D11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  <w:r>
              <w:rPr>
                <w:i/>
              </w:rPr>
              <w:t xml:space="preserve">  98</w:t>
            </w: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  <w:r>
              <w:rPr>
                <w:i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98</w:t>
            </w: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/>
          <w:p w:rsidR="007D02D4" w:rsidRDefault="007D02D4"/>
          <w:p w:rsidR="007D02D4" w:rsidRDefault="007D02D4"/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  <w:sz w:val="14"/>
              </w:rPr>
            </w:pPr>
            <w:r>
              <w:rPr>
                <w:i/>
                <w:sz w:val="14"/>
              </w:rPr>
              <w:t>4 (не более 1 в квартал)</w:t>
            </w:r>
          </w:p>
          <w:p w:rsidR="007D02D4" w:rsidRDefault="007D02D4">
            <w:pPr>
              <w:rPr>
                <w:i/>
                <w:sz w:val="14"/>
              </w:rPr>
            </w:pPr>
          </w:p>
          <w:p w:rsidR="007D02D4" w:rsidRDefault="007D02D4">
            <w:pPr>
              <w:rPr>
                <w:i/>
                <w:sz w:val="14"/>
              </w:rPr>
            </w:pPr>
          </w:p>
          <w:p w:rsidR="007D02D4" w:rsidRDefault="007D02D4">
            <w:pPr>
              <w:rPr>
                <w:i/>
                <w:sz w:val="14"/>
              </w:rPr>
            </w:pPr>
          </w:p>
          <w:p w:rsidR="00354D11" w:rsidRDefault="00354D11">
            <w:pPr>
              <w:rPr>
                <w:i/>
                <w:sz w:val="14"/>
              </w:rPr>
            </w:pPr>
          </w:p>
          <w:p w:rsidR="00354D11" w:rsidRDefault="00354D11">
            <w:pPr>
              <w:rPr>
                <w:i/>
                <w:sz w:val="14"/>
              </w:rPr>
            </w:pPr>
          </w:p>
          <w:p w:rsidR="007D02D4" w:rsidRDefault="007D02D4">
            <w:pPr>
              <w:rPr>
                <w:i/>
              </w:rPr>
            </w:pPr>
            <w:r>
              <w:rPr>
                <w:i/>
              </w:rPr>
              <w:t>98</w:t>
            </w: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  <w:sz w:val="14"/>
              </w:rPr>
            </w:pPr>
            <w:r>
              <w:rPr>
                <w:i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98</w:t>
            </w: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/>
          <w:p w:rsidR="007D02D4" w:rsidRDefault="007D02D4"/>
          <w:p w:rsidR="007D02D4" w:rsidRDefault="007D02D4"/>
          <w:p w:rsidR="007D02D4" w:rsidRDefault="007D02D4"/>
          <w:p w:rsidR="007D02D4" w:rsidRDefault="007D02D4">
            <w:pPr>
              <w:rPr>
                <w:i/>
                <w:sz w:val="14"/>
              </w:rPr>
            </w:pPr>
            <w:r>
              <w:rPr>
                <w:i/>
                <w:sz w:val="14"/>
              </w:rPr>
              <w:t>4 (не более 1 в квартал)</w:t>
            </w:r>
          </w:p>
          <w:p w:rsidR="007D02D4" w:rsidRDefault="007D02D4">
            <w:pPr>
              <w:rPr>
                <w:i/>
                <w:sz w:val="14"/>
              </w:rPr>
            </w:pPr>
          </w:p>
          <w:p w:rsidR="007D02D4" w:rsidRDefault="007D02D4">
            <w:pPr>
              <w:rPr>
                <w:i/>
                <w:sz w:val="28"/>
              </w:rPr>
            </w:pPr>
          </w:p>
          <w:p w:rsidR="00354D11" w:rsidRDefault="00354D11">
            <w:pPr>
              <w:rPr>
                <w:i/>
                <w:sz w:val="28"/>
              </w:rPr>
            </w:pPr>
          </w:p>
          <w:p w:rsidR="007D02D4" w:rsidRDefault="007D02D4">
            <w:pPr>
              <w:rPr>
                <w:i/>
              </w:rPr>
            </w:pPr>
            <w:r>
              <w:rPr>
                <w:i/>
              </w:rPr>
              <w:t>98</w:t>
            </w: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sz w:val="16"/>
              </w:rPr>
            </w:pPr>
            <w:r>
              <w:rPr>
                <w:i/>
              </w:rPr>
              <w:t>98</w:t>
            </w:r>
          </w:p>
        </w:tc>
      </w:tr>
    </w:tbl>
    <w:p w:rsidR="007D02D4" w:rsidRDefault="00102BC1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233680</wp:posOffset>
                </wp:positionV>
                <wp:extent cx="1276350" cy="190500"/>
                <wp:effectExtent l="0" t="0" r="0" b="0"/>
                <wp:wrapNone/>
                <wp:docPr id="6" name="Прямоугольник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6" o:spid="_x0000_s1026" style="position:absolute;margin-left:166.75pt;margin-top:18.4pt;width:100.5pt;height: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" o:allowincell="f" strokeweight=".25pt"/>
            </w:pict>
          </mc:Fallback>
        </mc:AlternateContent>
      </w:r>
      <w:r w:rsidR="007D02D4">
        <w:rPr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  <w:r w:rsidR="007D02D4">
        <w:rPr>
          <w:b/>
          <w:sz w:val="24"/>
          <w:szCs w:val="24"/>
        </w:rPr>
        <w:t xml:space="preserve">                       </w:t>
      </w:r>
      <w:r w:rsidR="007D02D4">
        <w:rPr>
          <w:sz w:val="24"/>
          <w:szCs w:val="24"/>
        </w:rPr>
        <w:t>5</w:t>
      </w:r>
    </w:p>
    <w:p w:rsidR="007D02D4" w:rsidRDefault="007D02D4">
      <w:pPr>
        <w:pStyle w:val="a7"/>
        <w:numPr>
          <w:ilvl w:val="1"/>
          <w:numId w:val="1"/>
        </w:numPr>
        <w:ind w:left="1080" w:hanging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Показатели, характеризующие объем работы </w:t>
      </w:r>
    </w:p>
    <w:p w:rsidR="007D02D4" w:rsidRDefault="007D02D4">
      <w:pPr>
        <w:pStyle w:val="a7"/>
        <w:spacing w:after="0" w:line="240" w:lineRule="auto"/>
        <w:ind w:left="780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16530" w:type="dxa"/>
        <w:tblInd w:w="-493" w:type="dxa"/>
        <w:tblLayout w:type="fixed"/>
        <w:tblLook w:val="0000" w:firstRow="0" w:lastRow="0" w:firstColumn="0" w:lastColumn="0" w:noHBand="0" w:noVBand="0"/>
      </w:tblPr>
      <w:tblGrid>
        <w:gridCol w:w="472"/>
        <w:gridCol w:w="2863"/>
        <w:gridCol w:w="1844"/>
        <w:gridCol w:w="1269"/>
        <w:gridCol w:w="1481"/>
        <w:gridCol w:w="1406"/>
        <w:gridCol w:w="1406"/>
        <w:gridCol w:w="917"/>
        <w:gridCol w:w="567"/>
        <w:gridCol w:w="2231"/>
        <w:gridCol w:w="671"/>
        <w:gridCol w:w="720"/>
        <w:gridCol w:w="683"/>
      </w:tblGrid>
      <w:tr w:rsidR="007D02D4" w:rsidTr="0023769D"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№ п/п</w:t>
            </w:r>
          </w:p>
        </w:tc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Уникальный номер реестровой записи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Показатель, характеризующий содержание работы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Показатель, характеризующий условия (формы) выполнения работы</w:t>
            </w:r>
          </w:p>
        </w:tc>
        <w:tc>
          <w:tcPr>
            <w:tcW w:w="5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Показатель качества работы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Значение показателя качества работы</w:t>
            </w:r>
          </w:p>
        </w:tc>
      </w:tr>
      <w:tr w:rsidR="007D02D4" w:rsidTr="0023769D"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  <w:sz w:val="18"/>
              </w:rPr>
              <w:t>наименование показателя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наименование показателя (значение показателя)</w:t>
            </w:r>
          </w:p>
          <w:p w:rsidR="007D02D4" w:rsidRDefault="007D02D4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наименование показателя</w:t>
            </w:r>
          </w:p>
          <w:p w:rsidR="007D02D4" w:rsidRDefault="007D02D4">
            <w:pPr>
              <w:jc w:val="center"/>
              <w:rPr>
                <w:i/>
              </w:rPr>
            </w:pPr>
          </w:p>
          <w:p w:rsidR="007D02D4" w:rsidRDefault="007D02D4">
            <w:pPr>
              <w:jc w:val="center"/>
              <w:rPr>
                <w:i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показателя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показателя</w:t>
            </w:r>
          </w:p>
          <w:p w:rsidR="007D02D4" w:rsidRDefault="007D02D4">
            <w:pPr>
              <w:jc w:val="center"/>
              <w:rPr>
                <w:i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показателя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единица изменения по ОКЕИ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 xml:space="preserve">Описание работы </w:t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2023</w:t>
            </w:r>
          </w:p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год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2024 год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2025</w:t>
            </w:r>
          </w:p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год</w:t>
            </w:r>
          </w:p>
        </w:tc>
      </w:tr>
      <w:tr w:rsidR="007D02D4" w:rsidTr="0023769D"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наимено-</w:t>
            </w:r>
          </w:p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код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</w:tr>
      <w:tr w:rsidR="007D02D4" w:rsidTr="0023769D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7D02D4" w:rsidTr="0023769D"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tabs>
                <w:tab w:val="left" w:pos="11235"/>
              </w:tabs>
              <w:rPr>
                <w:i/>
                <w:sz w:val="22"/>
                <w:shd w:val="clear" w:color="auto" w:fill="FFFFFF"/>
              </w:rPr>
            </w:pPr>
            <w:r>
              <w:rPr>
                <w:i/>
                <w:sz w:val="22"/>
                <w:shd w:val="clear" w:color="auto" w:fill="FFFFFF"/>
              </w:rPr>
              <w:t>931910.Р.53.1.04540001000</w:t>
            </w:r>
          </w:p>
          <w:p w:rsidR="007D02D4" w:rsidRDefault="007D02D4">
            <w:pPr>
              <w:tabs>
                <w:tab w:val="left" w:pos="11235"/>
              </w:tabs>
              <w:rPr>
                <w:i/>
                <w:sz w:val="22"/>
                <w:shd w:val="clear" w:color="auto" w:fill="FFFFFF"/>
              </w:rPr>
            </w:pPr>
          </w:p>
          <w:p w:rsidR="007D02D4" w:rsidRDefault="007D02D4">
            <w:pPr>
              <w:tabs>
                <w:tab w:val="left" w:pos="11235"/>
              </w:tabs>
              <w:rPr>
                <w:i/>
                <w:sz w:val="22"/>
                <w:shd w:val="clear" w:color="auto" w:fill="FFFFFF"/>
              </w:rPr>
            </w:pPr>
          </w:p>
          <w:p w:rsidR="007D02D4" w:rsidRDefault="007D02D4">
            <w:pPr>
              <w:tabs>
                <w:tab w:val="left" w:pos="11235"/>
              </w:tabs>
              <w:rPr>
                <w:i/>
                <w:sz w:val="22"/>
                <w:shd w:val="clear" w:color="auto" w:fill="FFFFFF"/>
              </w:rPr>
            </w:pPr>
          </w:p>
          <w:p w:rsidR="007D02D4" w:rsidRDefault="007D02D4">
            <w:pPr>
              <w:tabs>
                <w:tab w:val="left" w:pos="11235"/>
              </w:tabs>
              <w:rPr>
                <w:i/>
                <w:sz w:val="22"/>
                <w:shd w:val="clear" w:color="auto" w:fill="FFFFFF"/>
              </w:rPr>
            </w:pPr>
          </w:p>
          <w:p w:rsidR="007D02D4" w:rsidRDefault="007D02D4">
            <w:pPr>
              <w:tabs>
                <w:tab w:val="left" w:pos="11235"/>
              </w:tabs>
              <w:rPr>
                <w:i/>
                <w:sz w:val="22"/>
                <w:shd w:val="clear" w:color="auto" w:fill="FFFFFF"/>
              </w:rPr>
            </w:pPr>
          </w:p>
          <w:p w:rsidR="007D02D4" w:rsidRDefault="007D02D4">
            <w:pPr>
              <w:tabs>
                <w:tab w:val="left" w:pos="11235"/>
              </w:tabs>
              <w:rPr>
                <w:i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 w:rsidP="00541E30">
            <w:pPr>
              <w:rPr>
                <w:i/>
              </w:rPr>
            </w:pPr>
            <w:r>
              <w:rPr>
                <w:i/>
              </w:rPr>
              <w:t>Проведени</w:t>
            </w:r>
            <w:r w:rsidR="00541E30">
              <w:rPr>
                <w:i/>
              </w:rPr>
              <w:t xml:space="preserve">е </w:t>
            </w:r>
            <w:r>
              <w:rPr>
                <w:i/>
              </w:rPr>
              <w:t>занятий физкультурно-спортивной направленности с участием инструкторов спортсооружения, старших инструкторов и преподавателей по физической культуре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  <w:r>
              <w:rPr>
                <w:i/>
              </w:rPr>
              <w:t>Посещение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  <w:r>
              <w:rPr>
                <w:i/>
              </w:rPr>
              <w:t>Журнал учета посещений групповых занятий, книги учета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  <w:r>
              <w:rPr>
                <w:i/>
              </w:rPr>
              <w:t xml:space="preserve">Посещение 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  <w:r>
              <w:rPr>
                <w:i/>
              </w:rPr>
              <w:t xml:space="preserve">Количество посещений 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E30" w:rsidRDefault="00541E30"/>
          <w:p w:rsidR="00541E30" w:rsidRDefault="00541E30"/>
          <w:p w:rsidR="00541E30" w:rsidRDefault="00541E30"/>
          <w:p w:rsidR="00541E30" w:rsidRDefault="00541E30"/>
          <w:p w:rsidR="00541E30" w:rsidRDefault="00541E30"/>
          <w:p w:rsidR="00541E30" w:rsidRDefault="00541E30"/>
          <w:p w:rsidR="00541E30" w:rsidRDefault="00541E30"/>
          <w:p w:rsidR="00541E30" w:rsidRDefault="00541E30"/>
          <w:p w:rsidR="00541E30" w:rsidRDefault="00541E30"/>
          <w:p w:rsidR="007D02D4" w:rsidRDefault="007D02D4">
            <w:pPr>
              <w:rPr>
                <w:i/>
              </w:rPr>
            </w:pPr>
            <w:r w:rsidRPr="00541E30">
              <w:rPr>
                <w:i/>
              </w:rPr>
              <w:t xml:space="preserve">Посещение </w:t>
            </w:r>
          </w:p>
          <w:p w:rsidR="00541E30" w:rsidRDefault="00541E30"/>
          <w:p w:rsidR="007D02D4" w:rsidRDefault="007D02D4"/>
          <w:p w:rsidR="007D02D4" w:rsidRDefault="007D02D4">
            <w:pPr>
              <w:jc w:val="center"/>
              <w:rPr>
                <w:i/>
              </w:rPr>
            </w:pPr>
          </w:p>
          <w:p w:rsidR="007D02D4" w:rsidRDefault="007D02D4"/>
          <w:p w:rsidR="007D02D4" w:rsidRDefault="007D02D4"/>
          <w:p w:rsidR="007D02D4" w:rsidRDefault="007D02D4"/>
          <w:p w:rsidR="007D02D4" w:rsidRDefault="007D02D4"/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792</w:t>
            </w: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/>
          <w:p w:rsidR="007D02D4" w:rsidRDefault="007D02D4"/>
          <w:p w:rsidR="007D02D4" w:rsidRDefault="007D02D4"/>
          <w:p w:rsidR="007D02D4" w:rsidRDefault="007D02D4"/>
          <w:p w:rsidR="007D02D4" w:rsidRDefault="007D02D4"/>
          <w:p w:rsidR="007D02D4" w:rsidRDefault="007D02D4"/>
          <w:p w:rsidR="007D02D4" w:rsidRDefault="007D02D4"/>
          <w:p w:rsidR="007D02D4" w:rsidRDefault="007D02D4">
            <w:pPr>
              <w:rPr>
                <w:i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 w:rsidP="008E2625">
            <w:pPr>
              <w:jc w:val="center"/>
              <w:rPr>
                <w:i/>
              </w:rPr>
            </w:pPr>
            <w:r>
              <w:rPr>
                <w:i/>
              </w:rPr>
              <w:t>Занимающиеся МБОУ СОШ Петрово-Дальнее (проведения у</w:t>
            </w:r>
            <w:r w:rsidR="00F53E5A">
              <w:rPr>
                <w:i/>
              </w:rPr>
              <w:t>роков по физической культуре)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51 840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 xml:space="preserve">51 840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51 840</w:t>
            </w:r>
          </w:p>
        </w:tc>
      </w:tr>
      <w:tr w:rsidR="007D02D4" w:rsidTr="0023769D">
        <w:trPr>
          <w:trHeight w:val="918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2D4" w:rsidRDefault="007D02D4" w:rsidP="0076636A">
            <w:pPr>
              <w:jc w:val="center"/>
              <w:rPr>
                <w:i/>
              </w:rPr>
            </w:pPr>
            <w:r>
              <w:rPr>
                <w:i/>
              </w:rPr>
              <w:t>Проведение занятий (тренировочного процесса) в спортивных секциях: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2D4" w:rsidRDefault="007D02D4" w:rsidP="000F4064">
            <w:pPr>
              <w:rPr>
                <w:i/>
              </w:rPr>
            </w:pPr>
          </w:p>
        </w:tc>
      </w:tr>
      <w:tr w:rsidR="0076636A" w:rsidTr="0023769D">
        <w:trPr>
          <w:trHeight w:val="495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6A" w:rsidRDefault="0076636A">
            <w:pPr>
              <w:rPr>
                <w:i/>
              </w:rPr>
            </w:pPr>
          </w:p>
        </w:tc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6A" w:rsidRDefault="0076636A">
            <w:pPr>
              <w:rPr>
                <w:i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6A" w:rsidRDefault="0076636A">
            <w:pPr>
              <w:rPr>
                <w:i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6A" w:rsidRDefault="0076636A">
            <w:pPr>
              <w:rPr>
                <w:i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6A" w:rsidRDefault="0076636A">
            <w:pPr>
              <w:rPr>
                <w:i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6A" w:rsidRDefault="0076636A">
            <w:pPr>
              <w:rPr>
                <w:i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6A" w:rsidRDefault="0076636A">
            <w:pPr>
              <w:rPr>
                <w:i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6A" w:rsidRDefault="0076636A">
            <w:pPr>
              <w:rPr>
                <w:i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6A" w:rsidRDefault="0076636A">
            <w:pPr>
              <w:rPr>
                <w:i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5A" w:rsidRDefault="00F53E5A" w:rsidP="0076636A">
            <w:pPr>
              <w:jc w:val="center"/>
              <w:rPr>
                <w:i/>
              </w:rPr>
            </w:pPr>
          </w:p>
          <w:p w:rsidR="0076636A" w:rsidRDefault="0076636A" w:rsidP="0076636A">
            <w:pPr>
              <w:jc w:val="center"/>
              <w:rPr>
                <w:i/>
              </w:rPr>
            </w:pPr>
            <w:r>
              <w:rPr>
                <w:i/>
              </w:rPr>
              <w:t>Авиамодельный спорт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6A" w:rsidRDefault="0076636A" w:rsidP="0076636A">
            <w:pPr>
              <w:jc w:val="center"/>
              <w:rPr>
                <w:i/>
              </w:rPr>
            </w:pPr>
            <w:r>
              <w:rPr>
                <w:i/>
              </w:rPr>
              <w:t>1 920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6A" w:rsidRDefault="0076636A" w:rsidP="0076636A">
            <w:pPr>
              <w:jc w:val="center"/>
              <w:rPr>
                <w:i/>
              </w:rPr>
            </w:pPr>
            <w:r>
              <w:rPr>
                <w:i/>
              </w:rPr>
              <w:t>1 920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6A" w:rsidRDefault="0076636A" w:rsidP="000F4064">
            <w:pPr>
              <w:rPr>
                <w:i/>
              </w:rPr>
            </w:pPr>
            <w:r>
              <w:rPr>
                <w:i/>
              </w:rPr>
              <w:t>1 920</w:t>
            </w:r>
          </w:p>
        </w:tc>
      </w:tr>
      <w:tr w:rsidR="007D02D4" w:rsidTr="0023769D"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 w:rsidP="00743904">
            <w:pPr>
              <w:jc w:val="center"/>
              <w:rPr>
                <w:i/>
              </w:rPr>
            </w:pPr>
            <w:r>
              <w:rPr>
                <w:i/>
              </w:rPr>
              <w:t xml:space="preserve">УШУ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890728">
              <w:rPr>
                <w:i/>
              </w:rPr>
              <w:t xml:space="preserve"> </w:t>
            </w:r>
            <w:r>
              <w:rPr>
                <w:i/>
              </w:rPr>
              <w:t>120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890728">
              <w:rPr>
                <w:i/>
              </w:rPr>
              <w:t xml:space="preserve"> </w:t>
            </w:r>
            <w:r>
              <w:rPr>
                <w:i/>
              </w:rPr>
              <w:t>120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890728">
              <w:rPr>
                <w:i/>
              </w:rPr>
              <w:t xml:space="preserve"> </w:t>
            </w:r>
            <w:r>
              <w:rPr>
                <w:i/>
              </w:rPr>
              <w:t>120</w:t>
            </w:r>
          </w:p>
        </w:tc>
      </w:tr>
      <w:tr w:rsidR="007D02D4" w:rsidTr="0023769D"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0E06E0" w:rsidP="000E06E0">
            <w:pPr>
              <w:jc w:val="center"/>
              <w:rPr>
                <w:i/>
              </w:rPr>
            </w:pPr>
            <w:r>
              <w:rPr>
                <w:i/>
              </w:rPr>
              <w:t>Рукопашный бой (самбо)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890728">
              <w:rPr>
                <w:i/>
              </w:rPr>
              <w:t xml:space="preserve"> </w:t>
            </w:r>
            <w:r>
              <w:rPr>
                <w:i/>
              </w:rPr>
              <w:t>480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890728">
              <w:rPr>
                <w:i/>
              </w:rPr>
              <w:t xml:space="preserve"> </w:t>
            </w:r>
            <w:r>
              <w:rPr>
                <w:i/>
              </w:rPr>
              <w:t>480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890728">
              <w:rPr>
                <w:i/>
              </w:rPr>
              <w:t xml:space="preserve"> </w:t>
            </w:r>
            <w:r>
              <w:rPr>
                <w:i/>
              </w:rPr>
              <w:t>480</w:t>
            </w:r>
          </w:p>
        </w:tc>
      </w:tr>
      <w:tr w:rsidR="007D02D4" w:rsidTr="0023769D"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0F4064" w:rsidP="000F4064">
            <w:pPr>
              <w:jc w:val="center"/>
              <w:rPr>
                <w:i/>
              </w:rPr>
            </w:pPr>
            <w:r>
              <w:rPr>
                <w:i/>
              </w:rPr>
              <w:t xml:space="preserve">Кикбоксинг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890728">
              <w:rPr>
                <w:i/>
              </w:rPr>
              <w:t xml:space="preserve"> </w:t>
            </w:r>
            <w:r>
              <w:rPr>
                <w:i/>
              </w:rPr>
              <w:t>440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890728">
              <w:rPr>
                <w:i/>
              </w:rPr>
              <w:t xml:space="preserve"> </w:t>
            </w:r>
            <w:r>
              <w:rPr>
                <w:i/>
              </w:rPr>
              <w:t>440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890728">
              <w:rPr>
                <w:i/>
              </w:rPr>
              <w:t xml:space="preserve"> </w:t>
            </w:r>
            <w:r>
              <w:rPr>
                <w:i/>
              </w:rPr>
              <w:t>440</w:t>
            </w:r>
          </w:p>
        </w:tc>
      </w:tr>
      <w:tr w:rsidR="007D02D4" w:rsidTr="0023769D"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0F4064" w:rsidP="000F4064">
            <w:pPr>
              <w:jc w:val="center"/>
              <w:rPr>
                <w:i/>
              </w:rPr>
            </w:pPr>
            <w:r>
              <w:rPr>
                <w:i/>
              </w:rPr>
              <w:t xml:space="preserve">Танцевальный спорт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F53E5A">
              <w:rPr>
                <w:i/>
              </w:rPr>
              <w:t xml:space="preserve"> </w:t>
            </w:r>
            <w:r>
              <w:rPr>
                <w:i/>
              </w:rPr>
              <w:t>880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F53E5A">
              <w:rPr>
                <w:i/>
              </w:rPr>
              <w:t xml:space="preserve"> </w:t>
            </w:r>
            <w:r>
              <w:rPr>
                <w:i/>
              </w:rPr>
              <w:t>880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F53E5A">
              <w:rPr>
                <w:i/>
              </w:rPr>
              <w:t xml:space="preserve"> </w:t>
            </w:r>
            <w:r>
              <w:rPr>
                <w:i/>
              </w:rPr>
              <w:t>880</w:t>
            </w:r>
          </w:p>
        </w:tc>
      </w:tr>
      <w:tr w:rsidR="007D02D4" w:rsidTr="0023769D"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 w:rsidP="000F4064">
            <w:pPr>
              <w:jc w:val="center"/>
              <w:rPr>
                <w:i/>
              </w:rPr>
            </w:pPr>
            <w:r>
              <w:rPr>
                <w:i/>
              </w:rPr>
              <w:t>Смешанные единоборства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</w:p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F53E5A">
              <w:rPr>
                <w:i/>
              </w:rPr>
              <w:t xml:space="preserve"> </w:t>
            </w:r>
            <w:r>
              <w:rPr>
                <w:i/>
              </w:rPr>
              <w:t>160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</w:p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F53E5A">
              <w:rPr>
                <w:i/>
              </w:rPr>
              <w:t xml:space="preserve"> </w:t>
            </w:r>
            <w:r>
              <w:rPr>
                <w:i/>
              </w:rPr>
              <w:t>160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</w:p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F53E5A">
              <w:rPr>
                <w:i/>
              </w:rPr>
              <w:t xml:space="preserve"> </w:t>
            </w:r>
            <w:r>
              <w:rPr>
                <w:i/>
              </w:rPr>
              <w:t>160</w:t>
            </w:r>
          </w:p>
        </w:tc>
      </w:tr>
      <w:tr w:rsidR="007D02D4" w:rsidTr="0023769D"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0F4064" w:rsidP="000F4064">
            <w:pPr>
              <w:jc w:val="center"/>
              <w:rPr>
                <w:i/>
              </w:rPr>
            </w:pPr>
            <w:r>
              <w:rPr>
                <w:i/>
              </w:rPr>
              <w:t xml:space="preserve">Дзюдо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F53E5A">
              <w:rPr>
                <w:i/>
              </w:rPr>
              <w:t xml:space="preserve"> </w:t>
            </w:r>
            <w:r>
              <w:rPr>
                <w:i/>
              </w:rPr>
              <w:t>880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F53E5A">
              <w:rPr>
                <w:i/>
              </w:rPr>
              <w:t xml:space="preserve"> </w:t>
            </w:r>
            <w:r>
              <w:rPr>
                <w:i/>
              </w:rPr>
              <w:t>880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F53E5A">
              <w:rPr>
                <w:i/>
              </w:rPr>
              <w:t xml:space="preserve"> </w:t>
            </w:r>
            <w:r>
              <w:rPr>
                <w:i/>
              </w:rPr>
              <w:t>880</w:t>
            </w:r>
          </w:p>
        </w:tc>
      </w:tr>
      <w:tr w:rsidR="007D02D4" w:rsidTr="0023769D"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0F4064" w:rsidP="000F4064">
            <w:pPr>
              <w:jc w:val="center"/>
              <w:rPr>
                <w:i/>
              </w:rPr>
            </w:pPr>
            <w:r>
              <w:rPr>
                <w:i/>
              </w:rPr>
              <w:t xml:space="preserve">Футбол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F53E5A">
              <w:rPr>
                <w:i/>
              </w:rPr>
              <w:t xml:space="preserve"> </w:t>
            </w:r>
            <w:r>
              <w:rPr>
                <w:i/>
              </w:rPr>
              <w:t>480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F53E5A">
              <w:rPr>
                <w:i/>
              </w:rPr>
              <w:t xml:space="preserve"> </w:t>
            </w:r>
            <w:r>
              <w:rPr>
                <w:i/>
              </w:rPr>
              <w:t>480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F53E5A">
              <w:rPr>
                <w:i/>
              </w:rPr>
              <w:t xml:space="preserve"> </w:t>
            </w:r>
            <w:r>
              <w:rPr>
                <w:i/>
              </w:rPr>
              <w:t>480</w:t>
            </w:r>
          </w:p>
        </w:tc>
      </w:tr>
      <w:tr w:rsidR="007D02D4" w:rsidTr="0023769D"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0F4064" w:rsidP="000F4064">
            <w:pPr>
              <w:jc w:val="center"/>
              <w:rPr>
                <w:i/>
              </w:rPr>
            </w:pPr>
            <w:r>
              <w:rPr>
                <w:i/>
              </w:rPr>
              <w:t xml:space="preserve">Баскетбол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F53E5A">
              <w:rPr>
                <w:i/>
              </w:rPr>
              <w:t xml:space="preserve"> </w:t>
            </w:r>
            <w:r>
              <w:rPr>
                <w:i/>
              </w:rPr>
              <w:t>600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F53E5A">
              <w:rPr>
                <w:i/>
              </w:rPr>
              <w:t xml:space="preserve"> </w:t>
            </w:r>
            <w:r>
              <w:rPr>
                <w:i/>
              </w:rPr>
              <w:t>600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F53E5A">
              <w:rPr>
                <w:i/>
              </w:rPr>
              <w:t xml:space="preserve"> </w:t>
            </w:r>
            <w:r>
              <w:rPr>
                <w:i/>
              </w:rPr>
              <w:t>600</w:t>
            </w:r>
          </w:p>
        </w:tc>
      </w:tr>
      <w:tr w:rsidR="007D02D4" w:rsidTr="0023769D"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 w:rsidP="000F4064">
            <w:pPr>
              <w:jc w:val="center"/>
              <w:rPr>
                <w:i/>
              </w:rPr>
            </w:pPr>
            <w:r>
              <w:rPr>
                <w:i/>
              </w:rPr>
              <w:t xml:space="preserve">Настольный теннис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480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480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480</w:t>
            </w:r>
          </w:p>
        </w:tc>
      </w:tr>
      <w:tr w:rsidR="007D02D4" w:rsidTr="0023769D"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 w:rsidP="000F4064">
            <w:pPr>
              <w:jc w:val="center"/>
              <w:rPr>
                <w:i/>
              </w:rPr>
            </w:pPr>
            <w:r>
              <w:rPr>
                <w:i/>
              </w:rPr>
              <w:t>Спортивн</w:t>
            </w:r>
            <w:r w:rsidR="000F4064">
              <w:rPr>
                <w:i/>
              </w:rPr>
              <w:t>ые занятия на роликовых коньках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F53E5A">
              <w:rPr>
                <w:i/>
              </w:rPr>
              <w:t xml:space="preserve"> </w:t>
            </w:r>
            <w:r>
              <w:rPr>
                <w:i/>
              </w:rPr>
              <w:t>600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F53E5A">
              <w:rPr>
                <w:i/>
              </w:rPr>
              <w:t xml:space="preserve"> </w:t>
            </w:r>
            <w:r>
              <w:rPr>
                <w:i/>
              </w:rPr>
              <w:t>600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F53E5A">
              <w:rPr>
                <w:i/>
              </w:rPr>
              <w:t xml:space="preserve"> </w:t>
            </w:r>
            <w:r>
              <w:rPr>
                <w:i/>
              </w:rPr>
              <w:t>600</w:t>
            </w:r>
          </w:p>
        </w:tc>
      </w:tr>
      <w:tr w:rsidR="007D02D4" w:rsidTr="0023769D"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0F4064" w:rsidP="000F4064">
            <w:pPr>
              <w:jc w:val="center"/>
              <w:rPr>
                <w:i/>
              </w:rPr>
            </w:pPr>
            <w:r>
              <w:rPr>
                <w:i/>
              </w:rPr>
              <w:t>Активное долголетие (Фитнес)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F53E5A">
              <w:rPr>
                <w:i/>
              </w:rPr>
              <w:t xml:space="preserve"> </w:t>
            </w:r>
            <w:r>
              <w:rPr>
                <w:i/>
              </w:rPr>
              <w:t>440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F53E5A">
              <w:rPr>
                <w:i/>
              </w:rPr>
              <w:t xml:space="preserve"> </w:t>
            </w:r>
            <w:r>
              <w:rPr>
                <w:i/>
              </w:rPr>
              <w:t>440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F53E5A">
              <w:rPr>
                <w:i/>
              </w:rPr>
              <w:t xml:space="preserve"> </w:t>
            </w:r>
            <w:r>
              <w:rPr>
                <w:i/>
              </w:rPr>
              <w:t>440</w:t>
            </w:r>
          </w:p>
        </w:tc>
      </w:tr>
      <w:tr w:rsidR="007D02D4" w:rsidTr="0023769D"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 w:rsidP="00743904">
            <w:pPr>
              <w:jc w:val="center"/>
              <w:rPr>
                <w:i/>
              </w:rPr>
            </w:pPr>
            <w:r>
              <w:rPr>
                <w:i/>
              </w:rPr>
              <w:t xml:space="preserve">Физкультурно-спортивные </w:t>
            </w:r>
            <w:r w:rsidR="00743904">
              <w:rPr>
                <w:i/>
              </w:rPr>
              <w:t xml:space="preserve">занятия </w:t>
            </w:r>
            <w:r w:rsidR="000E06E0">
              <w:rPr>
                <w:i/>
              </w:rPr>
              <w:t>(</w:t>
            </w:r>
            <w:r w:rsidR="00743904">
              <w:rPr>
                <w:i/>
              </w:rPr>
              <w:t>для детей от 2 до 7 лет</w:t>
            </w:r>
            <w:r w:rsidR="000E06E0">
              <w:rPr>
                <w:i/>
              </w:rPr>
              <w:t>)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F53E5A">
              <w:rPr>
                <w:i/>
              </w:rPr>
              <w:t xml:space="preserve"> </w:t>
            </w:r>
            <w:r>
              <w:rPr>
                <w:i/>
              </w:rPr>
              <w:t>280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F53E5A">
              <w:rPr>
                <w:i/>
              </w:rPr>
              <w:t xml:space="preserve"> </w:t>
            </w:r>
            <w:r>
              <w:rPr>
                <w:i/>
              </w:rPr>
              <w:t>280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F53E5A">
              <w:rPr>
                <w:i/>
              </w:rPr>
              <w:t xml:space="preserve"> </w:t>
            </w:r>
            <w:r>
              <w:rPr>
                <w:i/>
              </w:rPr>
              <w:t>280</w:t>
            </w:r>
          </w:p>
        </w:tc>
      </w:tr>
    </w:tbl>
    <w:p w:rsidR="007D02D4" w:rsidRDefault="00102BC1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233680</wp:posOffset>
                </wp:positionV>
                <wp:extent cx="1276350" cy="190500"/>
                <wp:effectExtent l="0" t="0" r="0" b="0"/>
                <wp:wrapNone/>
                <wp:docPr id="5" name="Прямоугольник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5" o:spid="_x0000_s1026" style="position:absolute;margin-left:166.75pt;margin-top:18.4pt;width:100.5pt;height: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" o:allowincell="f" strokeweight=".25pt"/>
            </w:pict>
          </mc:Fallback>
        </mc:AlternateContent>
      </w:r>
      <w:r w:rsidR="007D02D4">
        <w:rPr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  <w:r w:rsidR="007D02D4">
        <w:rPr>
          <w:b/>
          <w:sz w:val="24"/>
          <w:szCs w:val="24"/>
        </w:rPr>
        <w:t xml:space="preserve">                       </w:t>
      </w:r>
      <w:r w:rsidR="007D02D4">
        <w:rPr>
          <w:sz w:val="24"/>
          <w:szCs w:val="24"/>
        </w:rPr>
        <w:t>5</w:t>
      </w:r>
    </w:p>
    <w:p w:rsidR="007D02D4" w:rsidRDefault="007D02D4">
      <w:pPr>
        <w:spacing w:line="360" w:lineRule="auto"/>
        <w:rPr>
          <w:sz w:val="24"/>
          <w:szCs w:val="24"/>
        </w:rPr>
      </w:pPr>
    </w:p>
    <w:p w:rsidR="007D02D4" w:rsidRDefault="007D02D4">
      <w:pPr>
        <w:pStyle w:val="a7"/>
        <w:numPr>
          <w:ilvl w:val="1"/>
          <w:numId w:val="1"/>
        </w:numPr>
        <w:spacing w:line="360" w:lineRule="auto"/>
        <w:ind w:left="1080" w:hanging="36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Показатели, характеризующие стоимость работы:</w:t>
      </w:r>
    </w:p>
    <w:tbl>
      <w:tblPr>
        <w:tblW w:w="16135" w:type="dxa"/>
        <w:tblInd w:w="-323" w:type="dxa"/>
        <w:tblLook w:val="0000" w:firstRow="0" w:lastRow="0" w:firstColumn="0" w:lastColumn="0" w:noHBand="0" w:noVBand="0"/>
      </w:tblPr>
      <w:tblGrid>
        <w:gridCol w:w="2545"/>
        <w:gridCol w:w="237"/>
        <w:gridCol w:w="1107"/>
        <w:gridCol w:w="936"/>
        <w:gridCol w:w="939"/>
        <w:gridCol w:w="1504"/>
        <w:gridCol w:w="1103"/>
        <w:gridCol w:w="927"/>
        <w:gridCol w:w="927"/>
        <w:gridCol w:w="1100"/>
        <w:gridCol w:w="927"/>
        <w:gridCol w:w="929"/>
        <w:gridCol w:w="1100"/>
        <w:gridCol w:w="927"/>
        <w:gridCol w:w="927"/>
      </w:tblGrid>
      <w:tr w:rsidR="007D02D4" w:rsidTr="004C3F6B">
        <w:trPr>
          <w:trHeight w:val="712"/>
        </w:trPr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Уникальный номер реестровой записи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b/>
                <w:i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Значения показателя объема  работы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Нормативные затраты на выполнение работы, тыс. рублей </w:t>
            </w:r>
          </w:p>
        </w:tc>
        <w:tc>
          <w:tcPr>
            <w:tcW w:w="2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Финансовое обеспечение предоставления работы за счет бюджета, тыс. рублей </w:t>
            </w:r>
          </w:p>
        </w:tc>
        <w:tc>
          <w:tcPr>
            <w:tcW w:w="29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Среднегодовой размер платы (цена, тариф) тыс. рублей </w:t>
            </w:r>
          </w:p>
        </w:tc>
        <w:tc>
          <w:tcPr>
            <w:tcW w:w="29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Финансовое обеспечение выполнения работы за плату, тыс. рублей</w:t>
            </w:r>
          </w:p>
        </w:tc>
      </w:tr>
      <w:tr w:rsidR="007D02D4" w:rsidTr="004C3F6B">
        <w:trPr>
          <w:trHeight w:val="214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b/>
                <w:i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2023 год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(очередной финансовый год</w:t>
            </w:r>
            <w:r>
              <w:rPr>
                <w:b/>
                <w:i/>
                <w:sz w:val="14"/>
              </w:rPr>
              <w:t>)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2024 год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(1-й год планового периода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2025 год 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(2-й год планового периода)</w:t>
            </w: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b/>
                <w:i/>
              </w:rPr>
            </w:pPr>
          </w:p>
        </w:tc>
        <w:tc>
          <w:tcPr>
            <w:tcW w:w="29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b/>
                <w:i/>
              </w:rPr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b/>
                <w:i/>
              </w:rPr>
            </w:pPr>
          </w:p>
        </w:tc>
        <w:tc>
          <w:tcPr>
            <w:tcW w:w="29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b/>
                <w:i/>
              </w:rPr>
            </w:pPr>
          </w:p>
        </w:tc>
      </w:tr>
      <w:tr w:rsidR="007D02D4" w:rsidTr="004C3F6B">
        <w:trPr>
          <w:trHeight w:val="1182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b/>
                <w:i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2023 год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(очередной финансовый год</w:t>
            </w:r>
            <w:r>
              <w:rPr>
                <w:b/>
                <w:i/>
                <w:sz w:val="14"/>
              </w:rPr>
              <w:t>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2024 год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(1-й год планового периода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2025 год 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(2-й год планового периода)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2023 год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(очередной финансовый год</w:t>
            </w:r>
            <w:r>
              <w:rPr>
                <w:b/>
                <w:i/>
                <w:sz w:val="14"/>
              </w:rPr>
              <w:t>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2024год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(1-й год планового периода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2025год 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(2-й год планового периода)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2023 год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(очередной финансовый год</w:t>
            </w:r>
            <w:r>
              <w:rPr>
                <w:b/>
                <w:i/>
                <w:sz w:val="14"/>
              </w:rPr>
              <w:t>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2024 год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(1-й год планового периода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2025год 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(2-й год планового периода)</w:t>
            </w:r>
          </w:p>
        </w:tc>
      </w:tr>
      <w:tr w:rsidR="007D02D4" w:rsidTr="004C3F6B">
        <w:trPr>
          <w:trHeight w:val="175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</w:tr>
      <w:tr w:rsidR="004C3F6B" w:rsidTr="004C3F6B">
        <w:trPr>
          <w:trHeight w:val="175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6B" w:rsidRDefault="004C3F6B" w:rsidP="004C3F6B">
            <w:pPr>
              <w:rPr>
                <w:i/>
              </w:rPr>
            </w:pPr>
            <w:r>
              <w:rPr>
                <w:i/>
              </w:rPr>
              <w:t>931910.Р.53.1.04540001000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6B" w:rsidRDefault="004C3F6B" w:rsidP="004C3F6B">
            <w:pPr>
              <w:jc w:val="center"/>
              <w:rPr>
                <w:i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6B" w:rsidRPr="004C3F6B" w:rsidRDefault="004C3F6B" w:rsidP="004C3F6B">
            <w:pPr>
              <w:jc w:val="center"/>
              <w:rPr>
                <w:i/>
              </w:rPr>
            </w:pPr>
            <w:r>
              <w:rPr>
                <w:i/>
              </w:rPr>
              <w:t>92 880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6B" w:rsidRPr="004C3F6B" w:rsidRDefault="004C3F6B" w:rsidP="004C3F6B">
            <w:pPr>
              <w:jc w:val="center"/>
            </w:pPr>
            <w:r>
              <w:rPr>
                <w:i/>
              </w:rPr>
              <w:t>92 880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6B" w:rsidRPr="004C3F6B" w:rsidRDefault="004C3F6B" w:rsidP="004C3F6B">
            <w:pPr>
              <w:jc w:val="center"/>
            </w:pPr>
            <w:r>
              <w:rPr>
                <w:i/>
              </w:rPr>
              <w:t>92 880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6B" w:rsidRDefault="004C3F6B" w:rsidP="00E6565C">
            <w:pPr>
              <w:jc w:val="center"/>
              <w:rPr>
                <w:i/>
                <w:highlight w:val="yellow"/>
              </w:rPr>
            </w:pPr>
            <w:r>
              <w:rPr>
                <w:i/>
              </w:rPr>
              <w:t>0,1</w:t>
            </w:r>
            <w:r w:rsidR="00E6565C">
              <w:rPr>
                <w:i/>
              </w:rPr>
              <w:t>7717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6B" w:rsidRDefault="004C3F6B" w:rsidP="00E6565C">
            <w:pPr>
              <w:jc w:val="center"/>
              <w:rPr>
                <w:i/>
                <w:highlight w:val="yellow"/>
              </w:rPr>
            </w:pPr>
            <w:r>
              <w:rPr>
                <w:i/>
              </w:rPr>
              <w:t xml:space="preserve">16 </w:t>
            </w:r>
            <w:r w:rsidR="00E6565C">
              <w:rPr>
                <w:i/>
              </w:rPr>
              <w:t>456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6B" w:rsidRDefault="004C3F6B" w:rsidP="007F1E31">
            <w:pPr>
              <w:jc w:val="center"/>
            </w:pPr>
            <w:r w:rsidRPr="009537EB">
              <w:rPr>
                <w:i/>
              </w:rPr>
              <w:t>16 91</w:t>
            </w:r>
            <w:r w:rsidR="007F1E31">
              <w:rPr>
                <w:i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6B" w:rsidRDefault="004C3F6B" w:rsidP="00AD77DA">
            <w:pPr>
              <w:jc w:val="center"/>
            </w:pPr>
            <w:r w:rsidRPr="009537EB">
              <w:rPr>
                <w:i/>
              </w:rPr>
              <w:t>16 91</w:t>
            </w:r>
            <w:r w:rsidR="007F1E31">
              <w:rPr>
                <w:i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6B" w:rsidRDefault="004C3F6B" w:rsidP="002E31A7">
            <w:pPr>
              <w:jc w:val="center"/>
              <w:rPr>
                <w:i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6B" w:rsidRDefault="004C3F6B" w:rsidP="002E31A7">
            <w:pPr>
              <w:jc w:val="center"/>
              <w:rPr>
                <w:i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6B" w:rsidRDefault="004C3F6B" w:rsidP="002E31A7">
            <w:pPr>
              <w:jc w:val="center"/>
              <w:rPr>
                <w:i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6B" w:rsidRDefault="004C3F6B" w:rsidP="002E31A7">
            <w:pPr>
              <w:jc w:val="center"/>
              <w:rPr>
                <w:i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6B" w:rsidRDefault="004C3F6B" w:rsidP="002E31A7">
            <w:pPr>
              <w:jc w:val="center"/>
              <w:rPr>
                <w:i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6B" w:rsidRDefault="004C3F6B" w:rsidP="002E31A7">
            <w:pPr>
              <w:jc w:val="center"/>
              <w:rPr>
                <w:i/>
              </w:rPr>
            </w:pPr>
          </w:p>
        </w:tc>
      </w:tr>
    </w:tbl>
    <w:p w:rsidR="007D02D4" w:rsidRDefault="007D02D4">
      <w:pPr>
        <w:pStyle w:val="a7"/>
        <w:spacing w:line="360" w:lineRule="auto"/>
        <w:rPr>
          <w:rFonts w:ascii="Times New Roman" w:hAnsi="Times New Roman" w:cs="Times New Roman"/>
          <w:b/>
          <w:sz w:val="24"/>
        </w:rPr>
      </w:pPr>
    </w:p>
    <w:p w:rsidR="007D02D4" w:rsidRDefault="007D02D4">
      <w:pPr>
        <w:pStyle w:val="a7"/>
        <w:spacing w:line="360" w:lineRule="auto"/>
        <w:rPr>
          <w:rFonts w:ascii="Times New Roman" w:hAnsi="Times New Roman" w:cs="Times New Roman"/>
          <w:b/>
          <w:sz w:val="24"/>
        </w:rPr>
      </w:pPr>
    </w:p>
    <w:p w:rsidR="007D02D4" w:rsidRDefault="007D02D4">
      <w:pPr>
        <w:spacing w:line="360" w:lineRule="auto"/>
        <w:rPr>
          <w:b/>
          <w:sz w:val="24"/>
        </w:rPr>
      </w:pPr>
    </w:p>
    <w:p w:rsidR="007D02D4" w:rsidRDefault="007D02D4">
      <w:pPr>
        <w:spacing w:line="360" w:lineRule="auto"/>
        <w:rPr>
          <w:sz w:val="24"/>
          <w:szCs w:val="24"/>
        </w:rPr>
      </w:pPr>
    </w:p>
    <w:p w:rsidR="007D02D4" w:rsidRDefault="007D02D4">
      <w:pPr>
        <w:spacing w:line="360" w:lineRule="auto"/>
        <w:rPr>
          <w:sz w:val="24"/>
          <w:szCs w:val="24"/>
        </w:rPr>
      </w:pPr>
    </w:p>
    <w:p w:rsidR="00715B27" w:rsidRDefault="00715B27">
      <w:pPr>
        <w:spacing w:line="360" w:lineRule="auto"/>
        <w:rPr>
          <w:sz w:val="24"/>
          <w:szCs w:val="24"/>
        </w:rPr>
      </w:pPr>
    </w:p>
    <w:p w:rsidR="00715B27" w:rsidRDefault="00715B27">
      <w:pPr>
        <w:spacing w:line="360" w:lineRule="auto"/>
        <w:rPr>
          <w:sz w:val="24"/>
          <w:szCs w:val="24"/>
        </w:rPr>
      </w:pPr>
    </w:p>
    <w:p w:rsidR="00715B27" w:rsidRDefault="00715B27">
      <w:pPr>
        <w:spacing w:line="360" w:lineRule="auto"/>
        <w:rPr>
          <w:sz w:val="24"/>
          <w:szCs w:val="24"/>
        </w:rPr>
      </w:pPr>
    </w:p>
    <w:p w:rsidR="0023769D" w:rsidRDefault="0023769D">
      <w:pPr>
        <w:spacing w:line="360" w:lineRule="auto"/>
        <w:rPr>
          <w:sz w:val="24"/>
          <w:szCs w:val="24"/>
        </w:rPr>
      </w:pPr>
    </w:p>
    <w:p w:rsidR="0023769D" w:rsidRDefault="0023769D">
      <w:pPr>
        <w:spacing w:line="360" w:lineRule="auto"/>
        <w:rPr>
          <w:sz w:val="24"/>
          <w:szCs w:val="24"/>
        </w:rPr>
      </w:pPr>
    </w:p>
    <w:p w:rsidR="0023769D" w:rsidRDefault="0023769D">
      <w:pPr>
        <w:spacing w:line="360" w:lineRule="auto"/>
        <w:rPr>
          <w:sz w:val="24"/>
          <w:szCs w:val="24"/>
        </w:rPr>
      </w:pPr>
    </w:p>
    <w:p w:rsidR="0023769D" w:rsidRDefault="0023769D">
      <w:pPr>
        <w:spacing w:line="360" w:lineRule="auto"/>
        <w:rPr>
          <w:sz w:val="24"/>
          <w:szCs w:val="24"/>
        </w:rPr>
      </w:pPr>
    </w:p>
    <w:p w:rsidR="007D02D4" w:rsidRDefault="007D02D4">
      <w:pPr>
        <w:rPr>
          <w:b/>
          <w:sz w:val="24"/>
          <w:szCs w:val="24"/>
        </w:rPr>
      </w:pPr>
    </w:p>
    <w:p w:rsidR="007D02D4" w:rsidRDefault="007D02D4">
      <w:pPr>
        <w:jc w:val="center"/>
        <w:rPr>
          <w:b/>
          <w:sz w:val="24"/>
          <w:szCs w:val="24"/>
        </w:rPr>
      </w:pPr>
    </w:p>
    <w:p w:rsidR="007D02D4" w:rsidRDefault="007D02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 2. Сведения о выполняемых работах</w:t>
      </w:r>
    </w:p>
    <w:p w:rsidR="007D02D4" w:rsidRDefault="007D02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</w:t>
      </w:r>
    </w:p>
    <w:p w:rsidR="007D02D4" w:rsidRDefault="007D02D4">
      <w:pPr>
        <w:jc w:val="center"/>
        <w:rPr>
          <w:b/>
          <w:sz w:val="24"/>
          <w:szCs w:val="24"/>
          <w:u w:val="single"/>
        </w:rPr>
      </w:pPr>
    </w:p>
    <w:p w:rsidR="007D02D4" w:rsidRDefault="007D02D4">
      <w:pPr>
        <w:pStyle w:val="ConsPlusNormal"/>
        <w:numPr>
          <w:ilvl w:val="0"/>
          <w:numId w:val="5"/>
        </w:numPr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работы</w:t>
      </w:r>
    </w:p>
    <w:p w:rsidR="007D02D4" w:rsidRDefault="007D02D4">
      <w:pPr>
        <w:rPr>
          <w:sz w:val="24"/>
        </w:rPr>
      </w:pPr>
      <w:r>
        <w:rPr>
          <w:sz w:val="24"/>
          <w:u w:val="single"/>
        </w:rPr>
        <w:t xml:space="preserve">Проведение занятий физкультурно-спортивной направленности по месту проживания граждан   </w:t>
      </w:r>
      <w:r>
        <w:rPr>
          <w:sz w:val="24"/>
        </w:rPr>
        <w:t xml:space="preserve">                            </w:t>
      </w:r>
    </w:p>
    <w:p w:rsidR="007D02D4" w:rsidRDefault="007D02D4">
      <w:pPr>
        <w:pStyle w:val="a7"/>
        <w:numPr>
          <w:ilvl w:val="0"/>
          <w:numId w:val="5"/>
        </w:numPr>
        <w:ind w:left="108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потребителей услуги:</w:t>
      </w:r>
    </w:p>
    <w:p w:rsidR="007D02D4" w:rsidRDefault="007D02D4">
      <w:pPr>
        <w:pStyle w:val="a7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 интересах общества </w:t>
      </w:r>
    </w:p>
    <w:p w:rsidR="007D02D4" w:rsidRDefault="007D02D4">
      <w:pPr>
        <w:pStyle w:val="a7"/>
        <w:numPr>
          <w:ilvl w:val="0"/>
          <w:numId w:val="5"/>
        </w:numPr>
        <w:ind w:left="1080" w:hanging="360"/>
        <w:rPr>
          <w:i/>
          <w:sz w:val="24"/>
          <w:szCs w:val="24"/>
        </w:rPr>
      </w:pPr>
      <w:r>
        <w:rPr>
          <w:b/>
          <w:sz w:val="24"/>
          <w:szCs w:val="24"/>
        </w:rPr>
        <w:t>Показатели, характеризующие объем и (или) качество и стоимость работы:</w:t>
      </w:r>
    </w:p>
    <w:p w:rsidR="007D02D4" w:rsidRDefault="007D02D4">
      <w:pPr>
        <w:pStyle w:val="a7"/>
        <w:numPr>
          <w:ilvl w:val="1"/>
          <w:numId w:val="9"/>
        </w:numPr>
        <w:ind w:left="1800" w:hanging="36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Показатели, характеризующие качество работы </w:t>
      </w:r>
    </w:p>
    <w:p w:rsidR="007D02D4" w:rsidRDefault="007D02D4">
      <w:pPr>
        <w:pStyle w:val="a7"/>
        <w:spacing w:after="0" w:line="240" w:lineRule="auto"/>
        <w:ind w:left="780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tbl>
      <w:tblPr>
        <w:tblW w:w="15871" w:type="dxa"/>
        <w:tblInd w:w="108" w:type="dxa"/>
        <w:tblLook w:val="0000" w:firstRow="0" w:lastRow="0" w:firstColumn="0" w:lastColumn="0" w:noHBand="0" w:noVBand="0"/>
      </w:tblPr>
      <w:tblGrid>
        <w:gridCol w:w="473"/>
        <w:gridCol w:w="2938"/>
        <w:gridCol w:w="1768"/>
        <w:gridCol w:w="1467"/>
        <w:gridCol w:w="1768"/>
        <w:gridCol w:w="1406"/>
        <w:gridCol w:w="2004"/>
        <w:gridCol w:w="998"/>
        <w:gridCol w:w="550"/>
        <w:gridCol w:w="771"/>
        <w:gridCol w:w="864"/>
        <w:gridCol w:w="864"/>
      </w:tblGrid>
      <w:tr w:rsidR="007D02D4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№ п/п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Уникальный номер реестровой записи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Показатель, характеризующий содержание работы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Показатель, характеризующий условия (формы) выполнения работы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Показатель качества работы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Значение показателя качества работы</w:t>
            </w:r>
          </w:p>
        </w:tc>
      </w:tr>
      <w:tr w:rsidR="007D02D4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показателя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показателя (значение показателя)</w:t>
            </w:r>
          </w:p>
          <w:p w:rsidR="007D02D4" w:rsidRDefault="007D02D4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показателя</w:t>
            </w:r>
          </w:p>
          <w:p w:rsidR="007D02D4" w:rsidRDefault="007D02D4">
            <w:pPr>
              <w:jc w:val="center"/>
              <w:rPr>
                <w:i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единица изменения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2023</w:t>
            </w:r>
          </w:p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2024</w:t>
            </w:r>
          </w:p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2025</w:t>
            </w:r>
          </w:p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год</w:t>
            </w:r>
          </w:p>
        </w:tc>
      </w:tr>
      <w:tr w:rsidR="007D02D4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наимено-</w:t>
            </w:r>
          </w:p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</w:tr>
      <w:tr w:rsidR="007D02D4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7D02D4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widowControl/>
              <w:rPr>
                <w:i/>
                <w:color w:val="7F7F7F"/>
              </w:rPr>
            </w:pPr>
            <w:r>
              <w:rPr>
                <w:rFonts w:ascii="Arial" w:hAnsi="Arial" w:cs="Arial"/>
                <w:b/>
                <w:color w:val="7F7F7F"/>
              </w:rPr>
              <w:br/>
            </w:r>
            <w:r>
              <w:rPr>
                <w:i/>
                <w:color w:val="000000"/>
                <w:sz w:val="22"/>
              </w:rPr>
              <w:t>931900.Р.53.1.04180001000</w:t>
            </w:r>
          </w:p>
          <w:p w:rsidR="007D02D4" w:rsidRDefault="007D02D4">
            <w:pPr>
              <w:tabs>
                <w:tab w:val="left" w:pos="11235"/>
              </w:tabs>
              <w:rPr>
                <w:i/>
              </w:rPr>
            </w:pPr>
          </w:p>
          <w:p w:rsidR="007D02D4" w:rsidRDefault="007D02D4">
            <w:pPr>
              <w:tabs>
                <w:tab w:val="left" w:pos="11235"/>
              </w:tabs>
              <w:rPr>
                <w:i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  <w:r>
              <w:rPr>
                <w:i/>
              </w:rPr>
              <w:t xml:space="preserve">Проведение занятий на спортивный (внутридворовых) площадках с инструктором по физической культуре и спортом 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  <w:r>
              <w:rPr>
                <w:i/>
              </w:rPr>
              <w:t>Занятие (штука)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  <w:r>
              <w:rPr>
                <w:i/>
              </w:rPr>
              <w:t xml:space="preserve">Проведение занятий на спортивный (внутридворовых) площадках с инструктором по физической культуре и спортом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  <w:r>
              <w:rPr>
                <w:i/>
              </w:rPr>
              <w:t>Журнал учета занятий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  <w:r>
              <w:rPr>
                <w:i/>
              </w:rPr>
              <w:t xml:space="preserve">Доля инструкторов по физической культуре и спорту, имеющих специальное образование </w:t>
            </w: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  <w:r>
              <w:rPr>
                <w:i/>
              </w:rPr>
              <w:t>Отсутствие жалоб на качество выполнения работ</w:t>
            </w: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  <w:r>
              <w:rPr>
                <w:i/>
              </w:rPr>
              <w:t>Организация и проведение турниров по игровым видам спорта на спортивных (внутридворовых) площадках</w:t>
            </w: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  <w:r>
              <w:rPr>
                <w:i/>
              </w:rPr>
              <w:t xml:space="preserve">Доля фактического количества посетителей относительно запланированного показателя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  <w:r>
              <w:rPr>
                <w:i/>
              </w:rPr>
              <w:t>процент</w:t>
            </w:r>
          </w:p>
          <w:p w:rsidR="007D02D4" w:rsidRDefault="007D02D4"/>
          <w:p w:rsidR="007D02D4" w:rsidRDefault="007D02D4"/>
          <w:p w:rsidR="007D02D4" w:rsidRDefault="007D02D4"/>
          <w:p w:rsidR="007D02D4" w:rsidRDefault="007D02D4"/>
          <w:p w:rsidR="007D02D4" w:rsidRDefault="007D02D4"/>
          <w:p w:rsidR="007D02D4" w:rsidRDefault="007D02D4"/>
          <w:p w:rsidR="007D02D4" w:rsidRDefault="007D02D4">
            <w:pPr>
              <w:jc w:val="center"/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  <w:r>
              <w:rPr>
                <w:i/>
              </w:rPr>
              <w:t xml:space="preserve">Ед. </w:t>
            </w:r>
          </w:p>
          <w:p w:rsidR="007D02D4" w:rsidRDefault="007D02D4"/>
          <w:p w:rsidR="007D02D4" w:rsidRDefault="007D02D4"/>
          <w:p w:rsidR="007D02D4" w:rsidRDefault="007D02D4"/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  <w:r>
              <w:rPr>
                <w:i/>
              </w:rPr>
              <w:t>процент</w:t>
            </w: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15B27" w:rsidRDefault="00715B27">
            <w:pPr>
              <w:rPr>
                <w:i/>
              </w:rPr>
            </w:pPr>
          </w:p>
          <w:p w:rsidR="00715B27" w:rsidRDefault="00715B27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  <w:r>
              <w:rPr>
                <w:i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744</w:t>
            </w: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  <w:r>
              <w:rPr>
                <w:i/>
              </w:rPr>
              <w:t>642</w:t>
            </w: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/>
          <w:p w:rsidR="007D02D4" w:rsidRDefault="007D02D4">
            <w:r>
              <w:t>744</w:t>
            </w:r>
          </w:p>
          <w:p w:rsidR="007D02D4" w:rsidRDefault="007D02D4"/>
          <w:p w:rsidR="007D02D4" w:rsidRDefault="007D02D4"/>
          <w:p w:rsidR="007D02D4" w:rsidRDefault="007D02D4"/>
          <w:p w:rsidR="007D02D4" w:rsidRDefault="007D02D4"/>
          <w:p w:rsidR="007D02D4" w:rsidRDefault="007D02D4"/>
          <w:p w:rsidR="007D02D4" w:rsidRDefault="007D02D4"/>
          <w:p w:rsidR="007D02D4" w:rsidRDefault="007D02D4"/>
          <w:p w:rsidR="00715B27" w:rsidRDefault="00715B27"/>
          <w:p w:rsidR="00715B27" w:rsidRDefault="00715B27"/>
          <w:p w:rsidR="007D02D4" w:rsidRDefault="007D02D4">
            <w:r>
              <w:t>744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 w:rsidP="00715B27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  <w:p w:rsidR="007D02D4" w:rsidRDefault="007D02D4" w:rsidP="00715B27">
            <w:pPr>
              <w:jc w:val="center"/>
              <w:rPr>
                <w:i/>
              </w:rPr>
            </w:pPr>
          </w:p>
          <w:p w:rsidR="007D02D4" w:rsidRDefault="007D02D4" w:rsidP="00715B27">
            <w:pPr>
              <w:jc w:val="center"/>
              <w:rPr>
                <w:i/>
              </w:rPr>
            </w:pPr>
          </w:p>
          <w:p w:rsidR="007D02D4" w:rsidRDefault="007D02D4" w:rsidP="00715B27">
            <w:pPr>
              <w:jc w:val="center"/>
              <w:rPr>
                <w:i/>
              </w:rPr>
            </w:pPr>
          </w:p>
          <w:p w:rsidR="007D02D4" w:rsidRDefault="007D02D4" w:rsidP="00715B27">
            <w:pPr>
              <w:jc w:val="center"/>
              <w:rPr>
                <w:i/>
              </w:rPr>
            </w:pPr>
          </w:p>
          <w:p w:rsidR="007D02D4" w:rsidRDefault="007D02D4" w:rsidP="00715B27">
            <w:pPr>
              <w:jc w:val="center"/>
              <w:rPr>
                <w:i/>
              </w:rPr>
            </w:pPr>
          </w:p>
          <w:p w:rsidR="007D02D4" w:rsidRDefault="007D02D4" w:rsidP="00715B27">
            <w:pPr>
              <w:jc w:val="center"/>
              <w:rPr>
                <w:i/>
              </w:rPr>
            </w:pPr>
          </w:p>
          <w:p w:rsidR="007D02D4" w:rsidRDefault="007D02D4" w:rsidP="00715B27">
            <w:pPr>
              <w:jc w:val="center"/>
              <w:rPr>
                <w:i/>
              </w:rPr>
            </w:pPr>
          </w:p>
          <w:p w:rsidR="007D02D4" w:rsidRDefault="007D02D4" w:rsidP="00715B27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  <w:p w:rsidR="007D02D4" w:rsidRDefault="007D02D4" w:rsidP="00715B27">
            <w:pPr>
              <w:jc w:val="center"/>
              <w:rPr>
                <w:i/>
              </w:rPr>
            </w:pPr>
          </w:p>
          <w:p w:rsidR="007D02D4" w:rsidRDefault="007D02D4" w:rsidP="00715B27">
            <w:pPr>
              <w:jc w:val="center"/>
              <w:rPr>
                <w:i/>
              </w:rPr>
            </w:pPr>
          </w:p>
          <w:p w:rsidR="007D02D4" w:rsidRDefault="007D02D4" w:rsidP="00715B27">
            <w:pPr>
              <w:jc w:val="center"/>
              <w:rPr>
                <w:i/>
              </w:rPr>
            </w:pPr>
          </w:p>
          <w:p w:rsidR="007D02D4" w:rsidRDefault="007D02D4" w:rsidP="00715B27">
            <w:pPr>
              <w:jc w:val="center"/>
              <w:rPr>
                <w:i/>
              </w:rPr>
            </w:pPr>
          </w:p>
          <w:p w:rsidR="007D02D4" w:rsidRDefault="007D02D4" w:rsidP="00715B27">
            <w:pPr>
              <w:jc w:val="center"/>
              <w:rPr>
                <w:i/>
              </w:rPr>
            </w:pPr>
          </w:p>
          <w:p w:rsidR="007D02D4" w:rsidRDefault="007D02D4" w:rsidP="00715B27">
            <w:pPr>
              <w:jc w:val="center"/>
              <w:rPr>
                <w:i/>
              </w:rPr>
            </w:pPr>
            <w:r>
              <w:rPr>
                <w:i/>
              </w:rPr>
              <w:t>90</w:t>
            </w:r>
          </w:p>
          <w:p w:rsidR="007D02D4" w:rsidRDefault="007D02D4" w:rsidP="00715B27">
            <w:pPr>
              <w:jc w:val="center"/>
              <w:rPr>
                <w:i/>
              </w:rPr>
            </w:pPr>
          </w:p>
          <w:p w:rsidR="007D02D4" w:rsidRDefault="007D02D4" w:rsidP="00715B27">
            <w:pPr>
              <w:jc w:val="center"/>
              <w:rPr>
                <w:i/>
              </w:rPr>
            </w:pPr>
          </w:p>
          <w:p w:rsidR="007D02D4" w:rsidRDefault="007D02D4" w:rsidP="00715B27">
            <w:pPr>
              <w:jc w:val="center"/>
              <w:rPr>
                <w:i/>
              </w:rPr>
            </w:pPr>
          </w:p>
          <w:p w:rsidR="007D02D4" w:rsidRDefault="007D02D4" w:rsidP="00715B27">
            <w:pPr>
              <w:jc w:val="center"/>
              <w:rPr>
                <w:i/>
              </w:rPr>
            </w:pPr>
          </w:p>
          <w:p w:rsidR="007D02D4" w:rsidRDefault="007D02D4" w:rsidP="00715B27">
            <w:pPr>
              <w:jc w:val="center"/>
              <w:rPr>
                <w:i/>
              </w:rPr>
            </w:pPr>
          </w:p>
          <w:p w:rsidR="007D02D4" w:rsidRDefault="007D02D4" w:rsidP="00715B27">
            <w:pPr>
              <w:jc w:val="center"/>
              <w:rPr>
                <w:i/>
              </w:rPr>
            </w:pPr>
          </w:p>
          <w:p w:rsidR="007D02D4" w:rsidRDefault="007D02D4" w:rsidP="00715B27">
            <w:pPr>
              <w:jc w:val="center"/>
              <w:rPr>
                <w:i/>
              </w:rPr>
            </w:pPr>
          </w:p>
          <w:p w:rsidR="00715B27" w:rsidRDefault="00715B27" w:rsidP="00715B27">
            <w:pPr>
              <w:jc w:val="center"/>
              <w:rPr>
                <w:i/>
              </w:rPr>
            </w:pPr>
          </w:p>
          <w:p w:rsidR="00715B27" w:rsidRDefault="00715B27" w:rsidP="00715B27">
            <w:pPr>
              <w:jc w:val="center"/>
              <w:rPr>
                <w:i/>
              </w:rPr>
            </w:pPr>
          </w:p>
          <w:p w:rsidR="007D02D4" w:rsidRDefault="007D02D4" w:rsidP="00715B27">
            <w:pPr>
              <w:jc w:val="center"/>
              <w:rPr>
                <w:i/>
              </w:rPr>
            </w:pPr>
            <w:r>
              <w:rPr>
                <w:i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 w:rsidP="00715B27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  <w:p w:rsidR="007D02D4" w:rsidRDefault="007D02D4" w:rsidP="00715B27">
            <w:pPr>
              <w:jc w:val="center"/>
              <w:rPr>
                <w:i/>
              </w:rPr>
            </w:pPr>
          </w:p>
          <w:p w:rsidR="007D02D4" w:rsidRDefault="007D02D4" w:rsidP="00715B27">
            <w:pPr>
              <w:jc w:val="center"/>
              <w:rPr>
                <w:i/>
              </w:rPr>
            </w:pPr>
          </w:p>
          <w:p w:rsidR="007D02D4" w:rsidRDefault="007D02D4" w:rsidP="00715B27">
            <w:pPr>
              <w:jc w:val="center"/>
              <w:rPr>
                <w:i/>
              </w:rPr>
            </w:pPr>
          </w:p>
          <w:p w:rsidR="007D02D4" w:rsidRDefault="007D02D4" w:rsidP="00715B27">
            <w:pPr>
              <w:jc w:val="center"/>
              <w:rPr>
                <w:i/>
              </w:rPr>
            </w:pPr>
          </w:p>
          <w:p w:rsidR="007D02D4" w:rsidRDefault="007D02D4" w:rsidP="00715B27">
            <w:pPr>
              <w:jc w:val="center"/>
              <w:rPr>
                <w:i/>
              </w:rPr>
            </w:pPr>
          </w:p>
          <w:p w:rsidR="007D02D4" w:rsidRDefault="007D02D4" w:rsidP="00715B27">
            <w:pPr>
              <w:jc w:val="center"/>
              <w:rPr>
                <w:i/>
              </w:rPr>
            </w:pPr>
          </w:p>
          <w:p w:rsidR="007D02D4" w:rsidRDefault="007D02D4" w:rsidP="00715B27">
            <w:pPr>
              <w:jc w:val="center"/>
              <w:rPr>
                <w:i/>
              </w:rPr>
            </w:pPr>
          </w:p>
          <w:p w:rsidR="007D02D4" w:rsidRDefault="007D02D4" w:rsidP="00715B27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  <w:p w:rsidR="007D02D4" w:rsidRDefault="007D02D4" w:rsidP="00715B27">
            <w:pPr>
              <w:jc w:val="center"/>
            </w:pPr>
          </w:p>
          <w:p w:rsidR="007D02D4" w:rsidRDefault="007D02D4" w:rsidP="00715B27">
            <w:pPr>
              <w:jc w:val="center"/>
            </w:pPr>
          </w:p>
          <w:p w:rsidR="007D02D4" w:rsidRDefault="007D02D4" w:rsidP="00715B27">
            <w:pPr>
              <w:jc w:val="center"/>
            </w:pPr>
          </w:p>
          <w:p w:rsidR="007D02D4" w:rsidRDefault="007D02D4" w:rsidP="00715B27">
            <w:pPr>
              <w:jc w:val="center"/>
              <w:rPr>
                <w:i/>
                <w:sz w:val="14"/>
              </w:rPr>
            </w:pPr>
          </w:p>
          <w:p w:rsidR="007D02D4" w:rsidRDefault="007D02D4" w:rsidP="00715B27">
            <w:pPr>
              <w:jc w:val="center"/>
              <w:rPr>
                <w:i/>
                <w:sz w:val="14"/>
              </w:rPr>
            </w:pPr>
          </w:p>
          <w:p w:rsidR="007D02D4" w:rsidRDefault="007D02D4" w:rsidP="00715B27">
            <w:pPr>
              <w:jc w:val="center"/>
              <w:rPr>
                <w:i/>
                <w:sz w:val="14"/>
              </w:rPr>
            </w:pPr>
          </w:p>
          <w:p w:rsidR="007D02D4" w:rsidRDefault="007D02D4" w:rsidP="00715B27">
            <w:pPr>
              <w:jc w:val="center"/>
              <w:rPr>
                <w:i/>
              </w:rPr>
            </w:pPr>
            <w:r>
              <w:rPr>
                <w:i/>
              </w:rPr>
              <w:t>90</w:t>
            </w:r>
          </w:p>
          <w:p w:rsidR="007D02D4" w:rsidRDefault="007D02D4" w:rsidP="00715B27">
            <w:pPr>
              <w:jc w:val="center"/>
              <w:rPr>
                <w:i/>
              </w:rPr>
            </w:pPr>
          </w:p>
          <w:p w:rsidR="007D02D4" w:rsidRDefault="007D02D4" w:rsidP="00715B27">
            <w:pPr>
              <w:jc w:val="center"/>
              <w:rPr>
                <w:i/>
              </w:rPr>
            </w:pPr>
          </w:p>
          <w:p w:rsidR="007D02D4" w:rsidRDefault="007D02D4" w:rsidP="00715B27">
            <w:pPr>
              <w:jc w:val="center"/>
              <w:rPr>
                <w:i/>
              </w:rPr>
            </w:pPr>
          </w:p>
          <w:p w:rsidR="007D02D4" w:rsidRDefault="007D02D4" w:rsidP="00715B27">
            <w:pPr>
              <w:jc w:val="center"/>
              <w:rPr>
                <w:i/>
              </w:rPr>
            </w:pPr>
          </w:p>
          <w:p w:rsidR="007D02D4" w:rsidRDefault="007D02D4" w:rsidP="00715B27">
            <w:pPr>
              <w:jc w:val="center"/>
              <w:rPr>
                <w:i/>
                <w:sz w:val="14"/>
              </w:rPr>
            </w:pPr>
          </w:p>
          <w:p w:rsidR="007D02D4" w:rsidRDefault="007D02D4" w:rsidP="00715B27">
            <w:pPr>
              <w:jc w:val="center"/>
              <w:rPr>
                <w:i/>
                <w:sz w:val="14"/>
              </w:rPr>
            </w:pPr>
          </w:p>
          <w:p w:rsidR="007D02D4" w:rsidRDefault="007D02D4" w:rsidP="00715B27">
            <w:pPr>
              <w:jc w:val="center"/>
              <w:rPr>
                <w:sz w:val="14"/>
              </w:rPr>
            </w:pPr>
          </w:p>
          <w:p w:rsidR="00715B27" w:rsidRDefault="00715B27" w:rsidP="00715B27">
            <w:pPr>
              <w:jc w:val="center"/>
              <w:rPr>
                <w:sz w:val="14"/>
              </w:rPr>
            </w:pPr>
          </w:p>
          <w:p w:rsidR="00715B27" w:rsidRDefault="00715B27" w:rsidP="00715B27">
            <w:pPr>
              <w:jc w:val="center"/>
              <w:rPr>
                <w:sz w:val="14"/>
              </w:rPr>
            </w:pPr>
          </w:p>
          <w:p w:rsidR="00715B27" w:rsidRDefault="00715B27" w:rsidP="00715B27">
            <w:pPr>
              <w:jc w:val="center"/>
              <w:rPr>
                <w:sz w:val="14"/>
              </w:rPr>
            </w:pPr>
          </w:p>
          <w:p w:rsidR="007D02D4" w:rsidRDefault="007D02D4" w:rsidP="00715B27">
            <w:pPr>
              <w:jc w:val="center"/>
              <w:rPr>
                <w:i/>
              </w:rPr>
            </w:pPr>
          </w:p>
          <w:p w:rsidR="007D02D4" w:rsidRDefault="007D02D4" w:rsidP="00715B27">
            <w:pPr>
              <w:jc w:val="center"/>
              <w:rPr>
                <w:i/>
                <w:sz w:val="14"/>
              </w:rPr>
            </w:pPr>
            <w:r>
              <w:rPr>
                <w:i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 w:rsidP="00715B27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  <w:p w:rsidR="007D02D4" w:rsidRDefault="007D02D4" w:rsidP="00715B27">
            <w:pPr>
              <w:jc w:val="center"/>
              <w:rPr>
                <w:i/>
              </w:rPr>
            </w:pPr>
          </w:p>
          <w:p w:rsidR="007D02D4" w:rsidRDefault="007D02D4" w:rsidP="00715B27">
            <w:pPr>
              <w:jc w:val="center"/>
              <w:rPr>
                <w:i/>
              </w:rPr>
            </w:pPr>
          </w:p>
          <w:p w:rsidR="007D02D4" w:rsidRDefault="007D02D4" w:rsidP="00715B27">
            <w:pPr>
              <w:jc w:val="center"/>
              <w:rPr>
                <w:i/>
              </w:rPr>
            </w:pPr>
          </w:p>
          <w:p w:rsidR="007D02D4" w:rsidRDefault="007D02D4" w:rsidP="00715B27">
            <w:pPr>
              <w:jc w:val="center"/>
              <w:rPr>
                <w:i/>
              </w:rPr>
            </w:pPr>
          </w:p>
          <w:p w:rsidR="007D02D4" w:rsidRDefault="007D02D4" w:rsidP="00715B27">
            <w:pPr>
              <w:jc w:val="center"/>
              <w:rPr>
                <w:i/>
              </w:rPr>
            </w:pPr>
          </w:p>
          <w:p w:rsidR="007D02D4" w:rsidRDefault="007D02D4" w:rsidP="00715B27">
            <w:pPr>
              <w:jc w:val="center"/>
              <w:rPr>
                <w:i/>
              </w:rPr>
            </w:pPr>
          </w:p>
          <w:p w:rsidR="007D02D4" w:rsidRDefault="007D02D4" w:rsidP="00715B27">
            <w:pPr>
              <w:jc w:val="center"/>
            </w:pPr>
          </w:p>
          <w:p w:rsidR="007D02D4" w:rsidRDefault="007D02D4" w:rsidP="00715B27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  <w:p w:rsidR="007D02D4" w:rsidRDefault="007D02D4" w:rsidP="00715B27">
            <w:pPr>
              <w:jc w:val="center"/>
            </w:pPr>
          </w:p>
          <w:p w:rsidR="007D02D4" w:rsidRDefault="007D02D4" w:rsidP="00715B27">
            <w:pPr>
              <w:jc w:val="center"/>
            </w:pPr>
          </w:p>
          <w:p w:rsidR="007D02D4" w:rsidRDefault="007D02D4" w:rsidP="00715B27">
            <w:pPr>
              <w:jc w:val="center"/>
            </w:pPr>
          </w:p>
          <w:p w:rsidR="007D02D4" w:rsidRDefault="007D02D4" w:rsidP="00715B27">
            <w:pPr>
              <w:jc w:val="center"/>
              <w:rPr>
                <w:i/>
                <w:sz w:val="14"/>
              </w:rPr>
            </w:pPr>
          </w:p>
          <w:p w:rsidR="007D02D4" w:rsidRDefault="007D02D4" w:rsidP="00715B27">
            <w:pPr>
              <w:jc w:val="center"/>
              <w:rPr>
                <w:i/>
                <w:sz w:val="14"/>
              </w:rPr>
            </w:pPr>
          </w:p>
          <w:p w:rsidR="007D02D4" w:rsidRDefault="007D02D4" w:rsidP="00715B27">
            <w:pPr>
              <w:jc w:val="center"/>
              <w:rPr>
                <w:i/>
              </w:rPr>
            </w:pPr>
            <w:r>
              <w:rPr>
                <w:i/>
              </w:rPr>
              <w:t>90</w:t>
            </w:r>
          </w:p>
          <w:p w:rsidR="007D02D4" w:rsidRDefault="007D02D4" w:rsidP="00715B27">
            <w:pPr>
              <w:jc w:val="center"/>
              <w:rPr>
                <w:i/>
              </w:rPr>
            </w:pPr>
          </w:p>
          <w:p w:rsidR="007D02D4" w:rsidRDefault="007D02D4" w:rsidP="00715B27">
            <w:pPr>
              <w:jc w:val="center"/>
              <w:rPr>
                <w:i/>
              </w:rPr>
            </w:pPr>
          </w:p>
          <w:p w:rsidR="007D02D4" w:rsidRDefault="007D02D4" w:rsidP="00715B27">
            <w:pPr>
              <w:jc w:val="center"/>
              <w:rPr>
                <w:i/>
              </w:rPr>
            </w:pPr>
          </w:p>
          <w:p w:rsidR="007D02D4" w:rsidRDefault="007D02D4" w:rsidP="00715B27">
            <w:pPr>
              <w:jc w:val="center"/>
              <w:rPr>
                <w:i/>
              </w:rPr>
            </w:pPr>
          </w:p>
          <w:p w:rsidR="007D02D4" w:rsidRDefault="007D02D4" w:rsidP="00715B27">
            <w:pPr>
              <w:jc w:val="center"/>
              <w:rPr>
                <w:i/>
              </w:rPr>
            </w:pPr>
          </w:p>
          <w:p w:rsidR="007D02D4" w:rsidRDefault="007D02D4" w:rsidP="00715B27">
            <w:pPr>
              <w:jc w:val="center"/>
              <w:rPr>
                <w:i/>
              </w:rPr>
            </w:pPr>
          </w:p>
          <w:p w:rsidR="00715B27" w:rsidRDefault="00715B27" w:rsidP="00715B27">
            <w:pPr>
              <w:jc w:val="center"/>
              <w:rPr>
                <w:i/>
              </w:rPr>
            </w:pPr>
          </w:p>
          <w:p w:rsidR="00715B27" w:rsidRDefault="00715B27" w:rsidP="00715B27">
            <w:pPr>
              <w:jc w:val="center"/>
              <w:rPr>
                <w:i/>
              </w:rPr>
            </w:pPr>
          </w:p>
          <w:p w:rsidR="00715B27" w:rsidRDefault="00715B27" w:rsidP="00715B27">
            <w:pPr>
              <w:jc w:val="center"/>
              <w:rPr>
                <w:i/>
              </w:rPr>
            </w:pPr>
          </w:p>
          <w:p w:rsidR="007D02D4" w:rsidRDefault="007D02D4" w:rsidP="00715B27">
            <w:pPr>
              <w:jc w:val="center"/>
              <w:rPr>
                <w:i/>
              </w:rPr>
            </w:pPr>
          </w:p>
          <w:p w:rsidR="007D02D4" w:rsidRDefault="007D02D4" w:rsidP="00715B27">
            <w:pPr>
              <w:jc w:val="center"/>
              <w:rPr>
                <w:sz w:val="16"/>
              </w:rPr>
            </w:pPr>
            <w:r>
              <w:rPr>
                <w:i/>
              </w:rPr>
              <w:t>95</w:t>
            </w:r>
          </w:p>
        </w:tc>
      </w:tr>
    </w:tbl>
    <w:p w:rsidR="007D02D4" w:rsidRDefault="00102BC1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233680</wp:posOffset>
                </wp:positionV>
                <wp:extent cx="1276350" cy="190500"/>
                <wp:effectExtent l="0" t="0" r="0" b="0"/>
                <wp:wrapNone/>
                <wp:docPr id="4" name="Прямоугольник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4" o:spid="_x0000_s1026" style="position:absolute;margin-left:166.75pt;margin-top:18.4pt;width:100.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" o:allowincell="f" strokeweight=".25pt"/>
            </w:pict>
          </mc:Fallback>
        </mc:AlternateContent>
      </w:r>
      <w:r w:rsidR="007D02D4">
        <w:rPr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  <w:r w:rsidR="007D02D4">
        <w:rPr>
          <w:b/>
          <w:sz w:val="24"/>
          <w:szCs w:val="24"/>
        </w:rPr>
        <w:t xml:space="preserve">                       </w:t>
      </w:r>
      <w:r w:rsidR="007D02D4">
        <w:rPr>
          <w:sz w:val="24"/>
          <w:szCs w:val="24"/>
        </w:rPr>
        <w:t>0</w:t>
      </w:r>
    </w:p>
    <w:p w:rsidR="007D02D4" w:rsidRDefault="007D02D4">
      <w:pPr>
        <w:pStyle w:val="a7"/>
        <w:numPr>
          <w:ilvl w:val="1"/>
          <w:numId w:val="6"/>
        </w:numPr>
        <w:ind w:left="780" w:hanging="42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Показатели, характеризующие объем работы </w:t>
      </w:r>
    </w:p>
    <w:p w:rsidR="007D02D4" w:rsidRDefault="007D02D4">
      <w:pPr>
        <w:pStyle w:val="a7"/>
        <w:spacing w:after="0" w:line="240" w:lineRule="auto"/>
        <w:ind w:left="780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16530" w:type="dxa"/>
        <w:tblInd w:w="-493" w:type="dxa"/>
        <w:tblLook w:val="0000" w:firstRow="0" w:lastRow="0" w:firstColumn="0" w:lastColumn="0" w:noHBand="0" w:noVBand="0"/>
      </w:tblPr>
      <w:tblGrid>
        <w:gridCol w:w="472"/>
        <w:gridCol w:w="2829"/>
        <w:gridCol w:w="1679"/>
        <w:gridCol w:w="1166"/>
        <w:gridCol w:w="1664"/>
        <w:gridCol w:w="1406"/>
        <w:gridCol w:w="1406"/>
        <w:gridCol w:w="998"/>
        <w:gridCol w:w="546"/>
        <w:gridCol w:w="2185"/>
        <w:gridCol w:w="709"/>
        <w:gridCol w:w="746"/>
        <w:gridCol w:w="724"/>
      </w:tblGrid>
      <w:tr w:rsidR="007D02D4" w:rsidTr="004A49BD"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№ п/п</w:t>
            </w: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Уникальный номер реестровой записи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Показатель, характеризующий содержание работы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Показатель, характеризующий условия (формы) выполнения работы</w:t>
            </w:r>
          </w:p>
        </w:tc>
        <w:tc>
          <w:tcPr>
            <w:tcW w:w="5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Показатель качества работы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Значение показателя качества работы</w:t>
            </w:r>
          </w:p>
        </w:tc>
      </w:tr>
      <w:tr w:rsidR="007D02D4" w:rsidTr="004A49BD"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  <w:sz w:val="18"/>
              </w:rPr>
              <w:t>наименование показателя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наименование показателя (значение показателя)</w:t>
            </w:r>
          </w:p>
          <w:p w:rsidR="007D02D4" w:rsidRDefault="007D02D4">
            <w:pPr>
              <w:jc w:val="center"/>
              <w:rPr>
                <w:i/>
              </w:rPr>
            </w:pPr>
          </w:p>
          <w:p w:rsidR="007D02D4" w:rsidRDefault="007D02D4">
            <w:pPr>
              <w:jc w:val="center"/>
              <w:rPr>
                <w:i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показателя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показателя</w:t>
            </w:r>
          </w:p>
          <w:p w:rsidR="007D02D4" w:rsidRDefault="007D02D4">
            <w:pPr>
              <w:jc w:val="center"/>
              <w:rPr>
                <w:i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показателя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единица изменения по ОКЕИ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 xml:space="preserve">Описание работы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2023</w:t>
            </w:r>
          </w:p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год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2024 год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2025</w:t>
            </w:r>
          </w:p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год</w:t>
            </w:r>
          </w:p>
        </w:tc>
      </w:tr>
      <w:tr w:rsidR="007D02D4" w:rsidTr="004A49BD"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наимено-</w:t>
            </w:r>
          </w:p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вание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код</w:t>
            </w: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</w:tr>
      <w:tr w:rsidR="007D02D4" w:rsidTr="004A49BD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7D02D4" w:rsidTr="004A49BD">
        <w:trPr>
          <w:trHeight w:val="435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931900.Р.53.1.04180001000</w:t>
            </w:r>
          </w:p>
          <w:p w:rsidR="007D02D4" w:rsidRDefault="007D02D4">
            <w:pPr>
              <w:tabs>
                <w:tab w:val="left" w:pos="11235"/>
              </w:tabs>
              <w:rPr>
                <w:i/>
                <w:sz w:val="22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  <w:r>
              <w:rPr>
                <w:i/>
              </w:rPr>
              <w:t xml:space="preserve">Проведение занятий физкультурно-спортивной направленности с участием инструкторов по физической культуре и спорту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  <w:r>
              <w:rPr>
                <w:i/>
              </w:rPr>
              <w:t>Занятие (штука)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  <w:r>
              <w:rPr>
                <w:i/>
              </w:rPr>
              <w:t>Проведение занятий физкультурно-спортивной направленности с участием инструкторов по физической культуре и спорту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  <w:r>
              <w:rPr>
                <w:i/>
              </w:rPr>
              <w:t>Журнал учета занятий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  <w:r>
              <w:rPr>
                <w:i/>
              </w:rPr>
              <w:t xml:space="preserve">Количество занятий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  <w:r>
              <w:rPr>
                <w:i/>
              </w:rPr>
              <w:t>Занятие (штука)</w:t>
            </w: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jc w:val="center"/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796</w:t>
            </w: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/>
          <w:p w:rsidR="007D02D4" w:rsidRDefault="007D02D4"/>
          <w:p w:rsidR="007D02D4" w:rsidRDefault="007D02D4"/>
          <w:p w:rsidR="007D02D4" w:rsidRDefault="007D02D4"/>
          <w:p w:rsidR="007D02D4" w:rsidRDefault="007D02D4"/>
          <w:p w:rsidR="007D02D4" w:rsidRDefault="007D02D4"/>
          <w:p w:rsidR="007D02D4" w:rsidRDefault="007D02D4"/>
          <w:p w:rsidR="007D02D4" w:rsidRDefault="007D02D4"/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 штатная единица инструктора на 4 площадки</w:t>
            </w:r>
          </w:p>
          <w:p w:rsidR="007D02D4" w:rsidRDefault="007D02D4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</w:pPr>
          </w:p>
          <w:p w:rsidR="007D02D4" w:rsidRDefault="007D02D4">
            <w:r>
              <w:t>2 304</w:t>
            </w:r>
          </w:p>
          <w:p w:rsidR="007D02D4" w:rsidRDefault="007D02D4"/>
          <w:p w:rsidR="007D02D4" w:rsidRDefault="007D02D4"/>
          <w:p w:rsidR="007D02D4" w:rsidRDefault="007D02D4"/>
          <w:p w:rsidR="007D02D4" w:rsidRDefault="007D02D4"/>
          <w:p w:rsidR="007D02D4" w:rsidRDefault="007D02D4"/>
          <w:p w:rsidR="007D02D4" w:rsidRDefault="007D02D4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/>
          <w:p w:rsidR="007D02D4" w:rsidRDefault="007D02D4">
            <w:r>
              <w:t>2 304</w:t>
            </w:r>
          </w:p>
          <w:p w:rsidR="007D02D4" w:rsidRDefault="007D02D4"/>
          <w:p w:rsidR="007D02D4" w:rsidRDefault="007D02D4"/>
          <w:p w:rsidR="007D02D4" w:rsidRDefault="007D02D4"/>
          <w:p w:rsidR="007D02D4" w:rsidRDefault="007D02D4"/>
          <w:p w:rsidR="007D02D4" w:rsidRDefault="007D02D4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/>
          <w:p w:rsidR="007D02D4" w:rsidRDefault="007D02D4">
            <w:r>
              <w:t>2 304</w:t>
            </w:r>
          </w:p>
          <w:p w:rsidR="007D02D4" w:rsidRDefault="007D02D4"/>
          <w:p w:rsidR="007D02D4" w:rsidRDefault="007D02D4"/>
          <w:p w:rsidR="007D02D4" w:rsidRDefault="007D02D4"/>
          <w:p w:rsidR="007D02D4" w:rsidRDefault="007D02D4"/>
          <w:p w:rsidR="007D02D4" w:rsidRDefault="007D02D4"/>
          <w:p w:rsidR="007D02D4" w:rsidRDefault="007D02D4"/>
          <w:p w:rsidR="007D02D4" w:rsidRDefault="007D02D4"/>
        </w:tc>
      </w:tr>
    </w:tbl>
    <w:p w:rsidR="007D02D4" w:rsidRDefault="00102BC1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233680</wp:posOffset>
                </wp:positionV>
                <wp:extent cx="1276350" cy="190500"/>
                <wp:effectExtent l="0" t="0" r="0" b="0"/>
                <wp:wrapNone/>
                <wp:docPr id="3" name="Прямоугольник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3" o:spid="_x0000_s1026" style="position:absolute;margin-left:166.75pt;margin-top:18.4pt;width:100.5pt;height:1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" o:allowincell="f" strokeweight=".25pt"/>
            </w:pict>
          </mc:Fallback>
        </mc:AlternateContent>
      </w:r>
      <w:r w:rsidR="007D02D4">
        <w:rPr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  <w:r w:rsidR="007D02D4">
        <w:rPr>
          <w:b/>
          <w:sz w:val="24"/>
          <w:szCs w:val="24"/>
        </w:rPr>
        <w:t xml:space="preserve">                       </w:t>
      </w:r>
      <w:r w:rsidR="007D02D4">
        <w:rPr>
          <w:sz w:val="24"/>
          <w:szCs w:val="24"/>
        </w:rPr>
        <w:t>5</w:t>
      </w:r>
    </w:p>
    <w:p w:rsidR="007D02D4" w:rsidRDefault="007D02D4">
      <w:pPr>
        <w:jc w:val="center"/>
        <w:rPr>
          <w:b/>
          <w:sz w:val="24"/>
          <w:szCs w:val="24"/>
        </w:rPr>
      </w:pPr>
    </w:p>
    <w:p w:rsidR="007D02D4" w:rsidRDefault="007D02D4">
      <w:pPr>
        <w:jc w:val="center"/>
        <w:rPr>
          <w:b/>
          <w:sz w:val="24"/>
          <w:szCs w:val="24"/>
        </w:rPr>
      </w:pPr>
    </w:p>
    <w:p w:rsidR="007D02D4" w:rsidRDefault="007D02D4">
      <w:pPr>
        <w:jc w:val="center"/>
        <w:rPr>
          <w:b/>
          <w:sz w:val="24"/>
          <w:szCs w:val="24"/>
        </w:rPr>
      </w:pPr>
    </w:p>
    <w:p w:rsidR="007D02D4" w:rsidRDefault="007D02D4">
      <w:pPr>
        <w:jc w:val="center"/>
        <w:rPr>
          <w:b/>
          <w:sz w:val="24"/>
          <w:szCs w:val="24"/>
        </w:rPr>
      </w:pPr>
    </w:p>
    <w:p w:rsidR="007D02D4" w:rsidRDefault="007D02D4">
      <w:pPr>
        <w:pStyle w:val="a7"/>
        <w:numPr>
          <w:ilvl w:val="1"/>
          <w:numId w:val="6"/>
        </w:numPr>
        <w:ind w:left="780" w:hanging="42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Показатели, характеризующие объем работы </w:t>
      </w:r>
    </w:p>
    <w:tbl>
      <w:tblPr>
        <w:tblW w:w="16313" w:type="dxa"/>
        <w:tblInd w:w="-323" w:type="dxa"/>
        <w:tblLook w:val="0000" w:firstRow="0" w:lastRow="0" w:firstColumn="0" w:lastColumn="0" w:noHBand="0" w:noVBand="0"/>
      </w:tblPr>
      <w:tblGrid>
        <w:gridCol w:w="2771"/>
        <w:gridCol w:w="222"/>
        <w:gridCol w:w="1100"/>
        <w:gridCol w:w="927"/>
        <w:gridCol w:w="927"/>
        <w:gridCol w:w="1504"/>
        <w:gridCol w:w="1100"/>
        <w:gridCol w:w="927"/>
        <w:gridCol w:w="927"/>
        <w:gridCol w:w="1100"/>
        <w:gridCol w:w="927"/>
        <w:gridCol w:w="927"/>
        <w:gridCol w:w="1100"/>
        <w:gridCol w:w="927"/>
        <w:gridCol w:w="927"/>
      </w:tblGrid>
      <w:tr w:rsidR="007D02D4" w:rsidTr="00BC79E2">
        <w:trPr>
          <w:trHeight w:val="712"/>
        </w:trPr>
        <w:tc>
          <w:tcPr>
            <w:tcW w:w="2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Уникальный номер реестровой записи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b/>
                <w:i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Значения показателя объема  работы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Нормативные затраты на выполнение работы, тыс. рублей </w:t>
            </w:r>
          </w:p>
        </w:tc>
        <w:tc>
          <w:tcPr>
            <w:tcW w:w="29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Финансовое обеспечение предоставления работы за счет бюджета, тыс. рублей </w:t>
            </w:r>
          </w:p>
        </w:tc>
        <w:tc>
          <w:tcPr>
            <w:tcW w:w="29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Среднегодовой размер платы (цена, тариф) тыс. рублей </w:t>
            </w:r>
          </w:p>
        </w:tc>
        <w:tc>
          <w:tcPr>
            <w:tcW w:w="29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Финансовое обеспечение выполнения работы за плату, тыс. рублей</w:t>
            </w:r>
          </w:p>
        </w:tc>
      </w:tr>
      <w:tr w:rsidR="007D02D4" w:rsidTr="00BC79E2">
        <w:trPr>
          <w:trHeight w:val="214"/>
        </w:trPr>
        <w:tc>
          <w:tcPr>
            <w:tcW w:w="2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b/>
                <w:i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2023 год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(очередной финансовый год</w:t>
            </w:r>
            <w:r>
              <w:rPr>
                <w:b/>
                <w:i/>
                <w:sz w:val="14"/>
              </w:rPr>
              <w:t>)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2024 год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(1-й год планового периода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2025год 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(2-й год планового периода)</w:t>
            </w: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b/>
                <w:i/>
              </w:rPr>
            </w:pPr>
          </w:p>
        </w:tc>
        <w:tc>
          <w:tcPr>
            <w:tcW w:w="29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b/>
                <w:i/>
              </w:rPr>
            </w:pPr>
          </w:p>
        </w:tc>
        <w:tc>
          <w:tcPr>
            <w:tcW w:w="29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b/>
                <w:i/>
              </w:rPr>
            </w:pPr>
          </w:p>
        </w:tc>
        <w:tc>
          <w:tcPr>
            <w:tcW w:w="29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b/>
                <w:i/>
              </w:rPr>
            </w:pPr>
          </w:p>
        </w:tc>
      </w:tr>
      <w:tr w:rsidR="007D02D4" w:rsidTr="00BC79E2">
        <w:trPr>
          <w:trHeight w:val="1182"/>
        </w:trPr>
        <w:tc>
          <w:tcPr>
            <w:tcW w:w="2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b/>
                <w:i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2023 год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(очередной финансовый год</w:t>
            </w:r>
            <w:r>
              <w:rPr>
                <w:b/>
                <w:i/>
                <w:sz w:val="14"/>
              </w:rPr>
              <w:t>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2024 год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(1-й год планового периода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2025год 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(2-й год планового периода)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2023 год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(очередной финансовый год</w:t>
            </w:r>
            <w:r>
              <w:rPr>
                <w:b/>
                <w:i/>
                <w:sz w:val="14"/>
              </w:rPr>
              <w:t>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2024 год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(1-й год планового периода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2025 год 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(2-й год планового периода)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2023 год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(очередной финансовый год</w:t>
            </w:r>
            <w:r>
              <w:rPr>
                <w:b/>
                <w:i/>
                <w:sz w:val="14"/>
              </w:rPr>
              <w:t>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2024 год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(1-й год планового периода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2025 год 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(2-й год планового периода)</w:t>
            </w:r>
          </w:p>
        </w:tc>
      </w:tr>
      <w:tr w:rsidR="007D02D4" w:rsidTr="00BC79E2">
        <w:trPr>
          <w:trHeight w:val="175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</w:tr>
      <w:tr w:rsidR="00BC79E2" w:rsidTr="00BC79E2">
        <w:trPr>
          <w:trHeight w:val="175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E2" w:rsidRDefault="00BC79E2" w:rsidP="00BC79E2">
            <w:pPr>
              <w:rPr>
                <w:i/>
              </w:rPr>
            </w:pPr>
            <w:r>
              <w:rPr>
                <w:bCs/>
                <w:i/>
                <w:sz w:val="22"/>
              </w:rPr>
              <w:t>931900.Р.53.1.04180001000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E2" w:rsidRDefault="00BC79E2" w:rsidP="00BC79E2">
            <w:pPr>
              <w:jc w:val="center"/>
              <w:rPr>
                <w:i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E2" w:rsidRDefault="00BC79E2" w:rsidP="00BC79E2">
            <w:pPr>
              <w:jc w:val="center"/>
              <w:rPr>
                <w:i/>
              </w:rPr>
            </w:pPr>
            <w:r>
              <w:rPr>
                <w:i/>
              </w:rPr>
              <w:t>2 304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E2" w:rsidRDefault="00BC79E2" w:rsidP="00BC79E2">
            <w:pPr>
              <w:jc w:val="center"/>
            </w:pPr>
            <w:r>
              <w:rPr>
                <w:i/>
              </w:rPr>
              <w:t>2 304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E2" w:rsidRDefault="00BC79E2" w:rsidP="00BC79E2">
            <w:pPr>
              <w:jc w:val="center"/>
            </w:pPr>
            <w:r>
              <w:rPr>
                <w:i/>
              </w:rPr>
              <w:t>2 304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E2" w:rsidRDefault="00E6565C" w:rsidP="00BC79E2">
            <w:pPr>
              <w:jc w:val="center"/>
              <w:rPr>
                <w:i/>
                <w:highlight w:val="yellow"/>
              </w:rPr>
            </w:pPr>
            <w:r>
              <w:rPr>
                <w:i/>
              </w:rPr>
              <w:t>0,8699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E2" w:rsidRDefault="00BC79E2" w:rsidP="001B5BB4">
            <w:pPr>
              <w:jc w:val="center"/>
              <w:rPr>
                <w:i/>
                <w:color w:val="FF0000"/>
                <w:highlight w:val="yellow"/>
              </w:rPr>
            </w:pPr>
            <w:r>
              <w:rPr>
                <w:i/>
                <w:color w:val="000000"/>
              </w:rPr>
              <w:t>2 </w:t>
            </w:r>
            <w:r w:rsidR="001B5BB4">
              <w:rPr>
                <w:i/>
                <w:color w:val="000000"/>
              </w:rPr>
              <w:t>004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E2" w:rsidRDefault="00BC79E2" w:rsidP="00B660C1">
            <w:pPr>
              <w:jc w:val="center"/>
            </w:pPr>
            <w:r w:rsidRPr="00F5797A">
              <w:rPr>
                <w:i/>
                <w:color w:val="000000"/>
              </w:rPr>
              <w:t>2 67</w:t>
            </w:r>
            <w:r w:rsidR="00B660C1">
              <w:rPr>
                <w:i/>
                <w:color w:val="000000"/>
              </w:rPr>
              <w:t>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E2" w:rsidRDefault="00BC79E2" w:rsidP="00B660C1">
            <w:pPr>
              <w:jc w:val="center"/>
            </w:pPr>
            <w:r w:rsidRPr="00F5797A">
              <w:rPr>
                <w:i/>
                <w:color w:val="000000"/>
              </w:rPr>
              <w:t>2 67</w:t>
            </w:r>
            <w:r w:rsidR="00B660C1">
              <w:rPr>
                <w:i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E2" w:rsidRDefault="00BC79E2" w:rsidP="00BC79E2">
            <w:pPr>
              <w:rPr>
                <w:i/>
                <w:highlight w:val="yellow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E2" w:rsidRDefault="00BC79E2" w:rsidP="00BC79E2">
            <w:pPr>
              <w:rPr>
                <w:i/>
                <w:highlight w:val="yellow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E2" w:rsidRDefault="00BC79E2" w:rsidP="00BC79E2">
            <w:pPr>
              <w:rPr>
                <w:i/>
                <w:highlight w:val="yellow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E2" w:rsidRDefault="00BC79E2" w:rsidP="00BC79E2">
            <w:pPr>
              <w:rPr>
                <w:i/>
                <w:highlight w:val="yellow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E2" w:rsidRDefault="00BC79E2" w:rsidP="00BC79E2">
            <w:pPr>
              <w:rPr>
                <w:i/>
                <w:highlight w:val="yellow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E2" w:rsidRDefault="00BC79E2" w:rsidP="00BC79E2">
            <w:pPr>
              <w:rPr>
                <w:i/>
                <w:highlight w:val="yellow"/>
              </w:rPr>
            </w:pPr>
          </w:p>
        </w:tc>
      </w:tr>
    </w:tbl>
    <w:p w:rsidR="007D02D4" w:rsidRDefault="007D02D4">
      <w:pPr>
        <w:jc w:val="center"/>
        <w:rPr>
          <w:b/>
          <w:sz w:val="24"/>
          <w:szCs w:val="24"/>
        </w:rPr>
      </w:pPr>
    </w:p>
    <w:p w:rsidR="007D02D4" w:rsidRDefault="007D02D4">
      <w:pPr>
        <w:jc w:val="center"/>
        <w:rPr>
          <w:b/>
          <w:sz w:val="24"/>
          <w:szCs w:val="24"/>
        </w:rPr>
      </w:pPr>
    </w:p>
    <w:p w:rsidR="007D02D4" w:rsidRDefault="007D02D4">
      <w:pPr>
        <w:jc w:val="center"/>
        <w:rPr>
          <w:b/>
          <w:sz w:val="24"/>
          <w:szCs w:val="24"/>
        </w:rPr>
      </w:pPr>
    </w:p>
    <w:p w:rsidR="007D02D4" w:rsidRDefault="007D02D4">
      <w:pPr>
        <w:jc w:val="center"/>
        <w:rPr>
          <w:b/>
          <w:sz w:val="24"/>
          <w:szCs w:val="24"/>
        </w:rPr>
      </w:pPr>
    </w:p>
    <w:p w:rsidR="007D02D4" w:rsidRDefault="007D02D4">
      <w:pPr>
        <w:jc w:val="center"/>
        <w:rPr>
          <w:sz w:val="24"/>
          <w:szCs w:val="24"/>
        </w:rPr>
      </w:pPr>
    </w:p>
    <w:p w:rsidR="007D02D4" w:rsidRDefault="007D02D4">
      <w:pPr>
        <w:jc w:val="center"/>
        <w:rPr>
          <w:b/>
          <w:sz w:val="24"/>
          <w:szCs w:val="24"/>
        </w:rPr>
      </w:pPr>
    </w:p>
    <w:p w:rsidR="007D02D4" w:rsidRDefault="007D02D4">
      <w:pPr>
        <w:jc w:val="center"/>
        <w:rPr>
          <w:b/>
          <w:sz w:val="24"/>
          <w:szCs w:val="24"/>
        </w:rPr>
      </w:pPr>
    </w:p>
    <w:p w:rsidR="007D02D4" w:rsidRDefault="007D02D4">
      <w:pPr>
        <w:jc w:val="center"/>
        <w:rPr>
          <w:b/>
          <w:sz w:val="24"/>
          <w:szCs w:val="24"/>
        </w:rPr>
      </w:pPr>
    </w:p>
    <w:p w:rsidR="007D02D4" w:rsidRDefault="007D02D4">
      <w:pPr>
        <w:jc w:val="center"/>
        <w:rPr>
          <w:b/>
          <w:sz w:val="24"/>
          <w:szCs w:val="24"/>
        </w:rPr>
      </w:pPr>
    </w:p>
    <w:p w:rsidR="007D02D4" w:rsidRDefault="007D02D4">
      <w:pPr>
        <w:jc w:val="center"/>
        <w:rPr>
          <w:b/>
          <w:sz w:val="24"/>
          <w:szCs w:val="24"/>
        </w:rPr>
      </w:pPr>
    </w:p>
    <w:p w:rsidR="007D02D4" w:rsidRDefault="007D02D4">
      <w:pPr>
        <w:jc w:val="center"/>
        <w:rPr>
          <w:b/>
          <w:sz w:val="24"/>
          <w:szCs w:val="24"/>
        </w:rPr>
      </w:pPr>
    </w:p>
    <w:p w:rsidR="007D02D4" w:rsidRDefault="007D02D4">
      <w:pPr>
        <w:jc w:val="center"/>
        <w:rPr>
          <w:b/>
          <w:sz w:val="24"/>
          <w:szCs w:val="24"/>
        </w:rPr>
      </w:pPr>
    </w:p>
    <w:p w:rsidR="007D02D4" w:rsidRDefault="007D02D4">
      <w:pPr>
        <w:jc w:val="center"/>
        <w:rPr>
          <w:b/>
          <w:sz w:val="24"/>
          <w:szCs w:val="24"/>
        </w:rPr>
      </w:pPr>
    </w:p>
    <w:p w:rsidR="007D02D4" w:rsidRDefault="007D02D4">
      <w:pPr>
        <w:jc w:val="center"/>
        <w:rPr>
          <w:b/>
          <w:sz w:val="24"/>
          <w:szCs w:val="24"/>
        </w:rPr>
      </w:pPr>
    </w:p>
    <w:p w:rsidR="007D02D4" w:rsidRDefault="007D02D4">
      <w:pPr>
        <w:jc w:val="center"/>
        <w:rPr>
          <w:b/>
          <w:sz w:val="24"/>
          <w:szCs w:val="24"/>
        </w:rPr>
      </w:pPr>
    </w:p>
    <w:p w:rsidR="007D02D4" w:rsidRDefault="007D02D4">
      <w:pPr>
        <w:jc w:val="center"/>
        <w:rPr>
          <w:b/>
          <w:sz w:val="24"/>
          <w:szCs w:val="24"/>
        </w:rPr>
      </w:pPr>
    </w:p>
    <w:p w:rsidR="007D02D4" w:rsidRDefault="007D02D4">
      <w:pPr>
        <w:jc w:val="center"/>
        <w:rPr>
          <w:b/>
          <w:sz w:val="24"/>
          <w:szCs w:val="24"/>
        </w:rPr>
      </w:pPr>
    </w:p>
    <w:p w:rsidR="007D02D4" w:rsidRDefault="007D02D4">
      <w:pPr>
        <w:jc w:val="center"/>
        <w:rPr>
          <w:b/>
          <w:sz w:val="24"/>
          <w:szCs w:val="24"/>
        </w:rPr>
      </w:pPr>
    </w:p>
    <w:p w:rsidR="007D02D4" w:rsidRDefault="007D02D4">
      <w:pPr>
        <w:jc w:val="center"/>
        <w:rPr>
          <w:b/>
          <w:sz w:val="24"/>
          <w:szCs w:val="24"/>
        </w:rPr>
      </w:pPr>
    </w:p>
    <w:p w:rsidR="007D02D4" w:rsidRDefault="007D02D4">
      <w:pPr>
        <w:jc w:val="center"/>
        <w:rPr>
          <w:b/>
          <w:sz w:val="24"/>
          <w:szCs w:val="24"/>
        </w:rPr>
      </w:pPr>
    </w:p>
    <w:p w:rsidR="007D02D4" w:rsidRDefault="007D02D4">
      <w:pPr>
        <w:jc w:val="center"/>
        <w:rPr>
          <w:b/>
          <w:sz w:val="24"/>
          <w:szCs w:val="24"/>
        </w:rPr>
      </w:pPr>
    </w:p>
    <w:p w:rsidR="007D02D4" w:rsidRDefault="007D02D4">
      <w:pPr>
        <w:jc w:val="center"/>
        <w:rPr>
          <w:b/>
          <w:sz w:val="24"/>
          <w:szCs w:val="24"/>
        </w:rPr>
      </w:pPr>
    </w:p>
    <w:p w:rsidR="007D02D4" w:rsidRDefault="007D02D4">
      <w:pPr>
        <w:jc w:val="center"/>
        <w:rPr>
          <w:b/>
          <w:sz w:val="24"/>
          <w:szCs w:val="24"/>
        </w:rPr>
      </w:pPr>
    </w:p>
    <w:p w:rsidR="007D02D4" w:rsidRDefault="007D02D4">
      <w:pPr>
        <w:rPr>
          <w:b/>
          <w:sz w:val="24"/>
          <w:szCs w:val="24"/>
        </w:rPr>
      </w:pPr>
    </w:p>
    <w:p w:rsidR="007D02D4" w:rsidRDefault="007D02D4">
      <w:pPr>
        <w:rPr>
          <w:b/>
          <w:sz w:val="24"/>
          <w:szCs w:val="24"/>
        </w:rPr>
      </w:pPr>
    </w:p>
    <w:p w:rsidR="007D02D4" w:rsidRDefault="007D02D4">
      <w:pPr>
        <w:rPr>
          <w:b/>
          <w:sz w:val="24"/>
          <w:szCs w:val="24"/>
        </w:rPr>
      </w:pPr>
    </w:p>
    <w:p w:rsidR="00A70783" w:rsidRDefault="00A70783">
      <w:pPr>
        <w:rPr>
          <w:b/>
          <w:sz w:val="24"/>
          <w:szCs w:val="24"/>
        </w:rPr>
      </w:pPr>
    </w:p>
    <w:p w:rsidR="00A70783" w:rsidRDefault="00A70783">
      <w:pPr>
        <w:rPr>
          <w:b/>
          <w:sz w:val="24"/>
          <w:szCs w:val="24"/>
        </w:rPr>
      </w:pPr>
    </w:p>
    <w:p w:rsidR="007D02D4" w:rsidRDefault="007D02D4">
      <w:pPr>
        <w:jc w:val="center"/>
        <w:rPr>
          <w:b/>
          <w:sz w:val="24"/>
          <w:szCs w:val="24"/>
        </w:rPr>
      </w:pPr>
    </w:p>
    <w:p w:rsidR="007D02D4" w:rsidRDefault="007D02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 2. Сведения о выполняемых работах</w:t>
      </w:r>
    </w:p>
    <w:p w:rsidR="007D02D4" w:rsidRDefault="007D02D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Раздел 4</w:t>
      </w:r>
    </w:p>
    <w:p w:rsidR="007D02D4" w:rsidRDefault="007D02D4">
      <w:pPr>
        <w:rPr>
          <w:sz w:val="24"/>
          <w:szCs w:val="24"/>
          <w:u w:val="single"/>
        </w:rPr>
      </w:pPr>
    </w:p>
    <w:p w:rsidR="007D02D4" w:rsidRDefault="007D02D4">
      <w:pPr>
        <w:spacing w:line="360" w:lineRule="auto"/>
        <w:ind w:left="360"/>
        <w:rPr>
          <w:b/>
          <w:sz w:val="24"/>
        </w:rPr>
      </w:pPr>
    </w:p>
    <w:p w:rsidR="007D02D4" w:rsidRDefault="007D02D4">
      <w:pPr>
        <w:pStyle w:val="ConsPlusNormal"/>
        <w:numPr>
          <w:ilvl w:val="0"/>
          <w:numId w:val="3"/>
        </w:numPr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работы</w:t>
      </w:r>
    </w:p>
    <w:p w:rsidR="007D02D4" w:rsidRDefault="007D02D4">
      <w:pPr>
        <w:rPr>
          <w:sz w:val="24"/>
        </w:rPr>
      </w:pPr>
      <w:r>
        <w:rPr>
          <w:sz w:val="24"/>
          <w:u w:val="single"/>
        </w:rPr>
        <w:t xml:space="preserve">Обеспечение доступа к объектам спорта    </w:t>
      </w:r>
      <w:r>
        <w:rPr>
          <w:sz w:val="24"/>
        </w:rPr>
        <w:t xml:space="preserve">                            </w:t>
      </w:r>
    </w:p>
    <w:p w:rsidR="007D02D4" w:rsidRDefault="007D02D4">
      <w:pPr>
        <w:pStyle w:val="a7"/>
        <w:numPr>
          <w:ilvl w:val="0"/>
          <w:numId w:val="3"/>
        </w:numPr>
        <w:ind w:left="108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Категория потребителей услуги:</w:t>
      </w:r>
    </w:p>
    <w:p w:rsidR="007D02D4" w:rsidRDefault="007D02D4">
      <w:pPr>
        <w:pStyle w:val="a7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 интересах общества </w:t>
      </w:r>
    </w:p>
    <w:p w:rsidR="007D02D4" w:rsidRDefault="007D02D4">
      <w:pPr>
        <w:pStyle w:val="a7"/>
        <w:numPr>
          <w:ilvl w:val="0"/>
          <w:numId w:val="3"/>
        </w:numPr>
        <w:ind w:left="1080" w:hanging="360"/>
        <w:rPr>
          <w:i/>
          <w:sz w:val="24"/>
          <w:szCs w:val="24"/>
        </w:rPr>
      </w:pPr>
      <w:r>
        <w:rPr>
          <w:b/>
          <w:sz w:val="24"/>
          <w:szCs w:val="24"/>
        </w:rPr>
        <w:t>Показатели, характеризующие объем и (или) качество и стоимость работы:</w:t>
      </w:r>
    </w:p>
    <w:p w:rsidR="007D02D4" w:rsidRDefault="007D02D4">
      <w:pPr>
        <w:pStyle w:val="a7"/>
        <w:numPr>
          <w:ilvl w:val="1"/>
          <w:numId w:val="7"/>
        </w:numPr>
        <w:ind w:left="2160" w:hanging="36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Показатели, характеризующие качество работы </w:t>
      </w:r>
    </w:p>
    <w:p w:rsidR="007D02D4" w:rsidRDefault="007D02D4">
      <w:pPr>
        <w:pStyle w:val="a7"/>
        <w:spacing w:after="0" w:line="240" w:lineRule="auto"/>
        <w:ind w:left="780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tbl>
      <w:tblPr>
        <w:tblW w:w="15871" w:type="dxa"/>
        <w:tblInd w:w="108" w:type="dxa"/>
        <w:tblLook w:val="0000" w:firstRow="0" w:lastRow="0" w:firstColumn="0" w:lastColumn="0" w:noHBand="0" w:noVBand="0"/>
      </w:tblPr>
      <w:tblGrid>
        <w:gridCol w:w="472"/>
        <w:gridCol w:w="2541"/>
        <w:gridCol w:w="1768"/>
        <w:gridCol w:w="1432"/>
        <w:gridCol w:w="1781"/>
        <w:gridCol w:w="1406"/>
        <w:gridCol w:w="1415"/>
        <w:gridCol w:w="1406"/>
        <w:gridCol w:w="548"/>
        <w:gridCol w:w="1066"/>
        <w:gridCol w:w="1018"/>
        <w:gridCol w:w="1018"/>
      </w:tblGrid>
      <w:tr w:rsidR="007D02D4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Уникальный номер реестровой записи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Показатель, характеризующий содержание работы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Показатель, характеризующий условия (формы) выполнения работы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Показатель качества работы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Значение показателя качества работы</w:t>
            </w:r>
          </w:p>
        </w:tc>
      </w:tr>
      <w:tr w:rsidR="007D02D4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показателя (значение показателя)</w:t>
            </w:r>
          </w:p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показателя</w:t>
            </w:r>
          </w:p>
          <w:p w:rsidR="007D02D4" w:rsidRDefault="007D02D4">
            <w:pPr>
              <w:jc w:val="center"/>
              <w:rPr>
                <w:i/>
              </w:rPr>
            </w:pPr>
          </w:p>
          <w:p w:rsidR="007D02D4" w:rsidRDefault="007D02D4">
            <w:pPr>
              <w:jc w:val="center"/>
              <w:rPr>
                <w:i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показателя</w:t>
            </w:r>
          </w:p>
          <w:p w:rsidR="007D02D4" w:rsidRDefault="007D02D4">
            <w:pPr>
              <w:jc w:val="center"/>
              <w:rPr>
                <w:i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единица изменения 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2023</w:t>
            </w:r>
          </w:p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2024</w:t>
            </w:r>
          </w:p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2025</w:t>
            </w:r>
          </w:p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год</w:t>
            </w:r>
          </w:p>
        </w:tc>
      </w:tr>
      <w:tr w:rsidR="007D02D4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</w:tr>
      <w:tr w:rsidR="007D02D4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7D02D4">
        <w:trPr>
          <w:trHeight w:val="372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tabs>
                <w:tab w:val="left" w:pos="11235"/>
              </w:tabs>
              <w:rPr>
                <w:i/>
              </w:rPr>
            </w:pPr>
            <w:r>
              <w:rPr>
                <w:b/>
                <w:i/>
              </w:rPr>
              <w:br/>
            </w:r>
            <w:r>
              <w:rPr>
                <w:bCs/>
                <w:i/>
                <w:shd w:val="clear" w:color="auto" w:fill="FFFFFF"/>
              </w:rPr>
              <w:t>931100.Р.53.1.05220001000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  <w:r>
              <w:rPr>
                <w:i/>
              </w:rPr>
              <w:t>Текущий ремонт спорт</w:t>
            </w:r>
            <w:r w:rsidR="00447691">
              <w:rPr>
                <w:i/>
              </w:rPr>
              <w:t>ивных (внутридворовых) площадок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 w:rsidP="00447691">
            <w:pPr>
              <w:rPr>
                <w:i/>
              </w:rPr>
            </w:pPr>
            <w:r>
              <w:rPr>
                <w:i/>
              </w:rPr>
              <w:t>Обеспечение выполнения перечня работ по текущему ремонту спортивных (внутр</w:t>
            </w:r>
            <w:r w:rsidR="00447691">
              <w:rPr>
                <w:i/>
              </w:rPr>
              <w:t>и</w:t>
            </w:r>
            <w:r>
              <w:rPr>
                <w:i/>
              </w:rPr>
              <w:t>дворовых) площадок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  <w:r>
              <w:rPr>
                <w:i/>
              </w:rPr>
              <w:t xml:space="preserve"> Наличие обоснованных жалоб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  <w:r>
              <w:rPr>
                <w:i/>
              </w:rPr>
              <w:t xml:space="preserve">Ед. </w:t>
            </w:r>
          </w:p>
          <w:p w:rsidR="007D02D4" w:rsidRDefault="007D02D4"/>
          <w:p w:rsidR="007D02D4" w:rsidRDefault="007D02D4"/>
          <w:p w:rsidR="007D02D4" w:rsidRDefault="007D02D4"/>
          <w:p w:rsidR="007D02D4" w:rsidRDefault="007D02D4"/>
          <w:p w:rsidR="007D02D4" w:rsidRDefault="007D02D4"/>
          <w:p w:rsidR="007D02D4" w:rsidRDefault="007D02D4"/>
          <w:p w:rsidR="007D02D4" w:rsidRDefault="007D02D4">
            <w:pPr>
              <w:rPr>
                <w:i/>
              </w:rPr>
            </w:pPr>
          </w:p>
          <w:p w:rsidR="007D02D4" w:rsidRDefault="007D02D4"/>
          <w:p w:rsidR="007D02D4" w:rsidRDefault="007D02D4"/>
          <w:p w:rsidR="007D02D4" w:rsidRDefault="007D02D4"/>
          <w:p w:rsidR="007D02D4" w:rsidRDefault="007D02D4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  <w:r>
              <w:rPr>
                <w:i/>
              </w:rPr>
              <w:t>642</w:t>
            </w: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/>
          <w:p w:rsidR="007D02D4" w:rsidRDefault="007D02D4"/>
          <w:p w:rsidR="007D02D4" w:rsidRDefault="007D02D4"/>
          <w:p w:rsidR="007D02D4" w:rsidRDefault="007D02D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  <w:r>
              <w:rPr>
                <w:i/>
              </w:rPr>
              <w:t>4 (не более 1 в квартал)</w:t>
            </w: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  <w:r>
              <w:rPr>
                <w:i/>
              </w:rPr>
              <w:t>4 (не более 1 в квартал)</w:t>
            </w:r>
          </w:p>
          <w:p w:rsidR="007D02D4" w:rsidRDefault="007D02D4">
            <w:pPr>
              <w:rPr>
                <w:i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  <w:r>
              <w:rPr>
                <w:i/>
              </w:rPr>
              <w:t>4 (не более 1 в квартал)</w:t>
            </w:r>
          </w:p>
        </w:tc>
      </w:tr>
    </w:tbl>
    <w:p w:rsidR="007D02D4" w:rsidRDefault="00102BC1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233680</wp:posOffset>
                </wp:positionV>
                <wp:extent cx="1276350" cy="190500"/>
                <wp:effectExtent l="0" t="0" r="0" b="0"/>
                <wp:wrapNone/>
                <wp:docPr id="2" name="Прямоугольник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2" o:spid="_x0000_s1026" style="position:absolute;margin-left:166.75pt;margin-top:18.4pt;width:100.5pt;height:1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" o:allowincell="f" strokeweight=".25pt"/>
            </w:pict>
          </mc:Fallback>
        </mc:AlternateContent>
      </w:r>
      <w:r w:rsidR="007D02D4">
        <w:rPr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  <w:r w:rsidR="007D02D4">
        <w:rPr>
          <w:b/>
          <w:sz w:val="24"/>
          <w:szCs w:val="24"/>
        </w:rPr>
        <w:t xml:space="preserve">                       </w:t>
      </w:r>
      <w:r w:rsidR="007D02D4">
        <w:rPr>
          <w:sz w:val="24"/>
          <w:szCs w:val="24"/>
        </w:rPr>
        <w:t>0</w:t>
      </w:r>
    </w:p>
    <w:p w:rsidR="007D02D4" w:rsidRDefault="007D02D4">
      <w:pPr>
        <w:spacing w:line="360" w:lineRule="auto"/>
        <w:rPr>
          <w:b/>
          <w:sz w:val="24"/>
          <w:szCs w:val="24"/>
        </w:rPr>
      </w:pPr>
    </w:p>
    <w:p w:rsidR="007D02D4" w:rsidRDefault="007D02D4">
      <w:pPr>
        <w:pStyle w:val="a7"/>
        <w:numPr>
          <w:ilvl w:val="1"/>
          <w:numId w:val="4"/>
        </w:numPr>
        <w:ind w:left="1800" w:hanging="36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Показатели, характеризующие объем работы </w:t>
      </w:r>
    </w:p>
    <w:p w:rsidR="007D02D4" w:rsidRDefault="007D02D4">
      <w:pPr>
        <w:pStyle w:val="a7"/>
        <w:spacing w:after="0" w:line="240" w:lineRule="auto"/>
        <w:ind w:left="780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16590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500"/>
        <w:gridCol w:w="2624"/>
        <w:gridCol w:w="1768"/>
        <w:gridCol w:w="1281"/>
        <w:gridCol w:w="1757"/>
        <w:gridCol w:w="1289"/>
        <w:gridCol w:w="1743"/>
        <w:gridCol w:w="809"/>
        <w:gridCol w:w="728"/>
        <w:gridCol w:w="1962"/>
        <w:gridCol w:w="750"/>
        <w:gridCol w:w="671"/>
        <w:gridCol w:w="708"/>
      </w:tblGrid>
      <w:tr w:rsidR="007D02D4" w:rsidTr="00A61D72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№ п/п</w:t>
            </w:r>
          </w:p>
        </w:tc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Уникальный номер реестровой записи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Показатель, характеризующий содержание работы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Показатель, характеризующий условия (формы) выполнения работы</w:t>
            </w:r>
          </w:p>
        </w:tc>
        <w:tc>
          <w:tcPr>
            <w:tcW w:w="5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Показатель объема работы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Значение показателя объема  работы</w:t>
            </w:r>
          </w:p>
        </w:tc>
      </w:tr>
      <w:tr w:rsidR="007D02D4" w:rsidTr="000B0CEF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  <w:sz w:val="18"/>
              </w:rPr>
              <w:t>наименование показателя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наименование показателя (значение показателя)</w:t>
            </w:r>
          </w:p>
          <w:p w:rsidR="007D02D4" w:rsidRDefault="007D02D4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наименование показателя</w:t>
            </w:r>
          </w:p>
          <w:p w:rsidR="007D02D4" w:rsidRDefault="007D02D4">
            <w:pPr>
              <w:jc w:val="center"/>
              <w:rPr>
                <w:i/>
              </w:rPr>
            </w:pPr>
          </w:p>
          <w:p w:rsidR="007D02D4" w:rsidRDefault="007D02D4">
            <w:pPr>
              <w:jc w:val="center"/>
              <w:rPr>
                <w:i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показателя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показателя</w:t>
            </w:r>
          </w:p>
          <w:p w:rsidR="007D02D4" w:rsidRDefault="007D02D4">
            <w:pPr>
              <w:jc w:val="center"/>
              <w:rPr>
                <w:i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показателя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единица изменения по ОКЕИ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 xml:space="preserve">Описание работы 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2023</w:t>
            </w:r>
          </w:p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год</w:t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2025</w:t>
            </w:r>
          </w:p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год</w:t>
            </w:r>
          </w:p>
        </w:tc>
      </w:tr>
      <w:tr w:rsidR="007D02D4" w:rsidTr="000B0CEF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наимено-</w:t>
            </w:r>
          </w:p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вание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код</w:t>
            </w: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</w:tr>
      <w:tr w:rsidR="007D02D4" w:rsidTr="000B0CEF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7D02D4" w:rsidTr="000B0CEF">
        <w:trPr>
          <w:trHeight w:val="2056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tabs>
                <w:tab w:val="left" w:pos="11235"/>
              </w:tabs>
              <w:rPr>
                <w:i/>
              </w:rPr>
            </w:pPr>
            <w:r>
              <w:rPr>
                <w:b/>
                <w:i/>
              </w:rPr>
              <w:br/>
            </w:r>
            <w:r>
              <w:rPr>
                <w:bCs/>
                <w:i/>
                <w:shd w:val="clear" w:color="auto" w:fill="FFFFFF"/>
              </w:rPr>
              <w:t>931100.Р.53.1.05220001000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  <w:r>
              <w:rPr>
                <w:i/>
              </w:rPr>
              <w:t>Содержание и ремонт спортивных (внутридворовых)</w:t>
            </w:r>
          </w:p>
          <w:p w:rsidR="007D02D4" w:rsidRDefault="007D02D4">
            <w:pPr>
              <w:rPr>
                <w:i/>
              </w:rPr>
            </w:pPr>
            <w:r>
              <w:rPr>
                <w:i/>
              </w:rPr>
              <w:t xml:space="preserve">площадок 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color w:val="000000"/>
              </w:rPr>
            </w:pPr>
            <w:r>
              <w:rPr>
                <w:color w:val="000000"/>
              </w:rPr>
              <w:t>Площадь   (кв.м.)</w:t>
            </w:r>
          </w:p>
          <w:p w:rsidR="007D02D4" w:rsidRDefault="007D02D4">
            <w:pPr>
              <w:rPr>
                <w:i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  <w:r>
              <w:rPr>
                <w:i/>
              </w:rPr>
              <w:t>Обеспечение выполнения работ по надлежащему содержанию и ремонту спортивных (внутредворовых) площадок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A70783" w:rsidP="0023769D">
            <w:pPr>
              <w:rPr>
                <w:i/>
              </w:rPr>
            </w:pPr>
            <w:r>
              <w:rPr>
                <w:i/>
              </w:rPr>
              <w:t>П</w:t>
            </w:r>
            <w:r w:rsidR="007D02D4">
              <w:rPr>
                <w:i/>
              </w:rPr>
              <w:t xml:space="preserve">лощадь спортивных </w:t>
            </w:r>
            <w:r>
              <w:rPr>
                <w:i/>
              </w:rPr>
              <w:t>площадок           (</w:t>
            </w:r>
            <w:r w:rsidR="007D02D4">
              <w:rPr>
                <w:i/>
              </w:rPr>
              <w:t>Приложение 1</w:t>
            </w:r>
            <w:r>
              <w:rPr>
                <w:i/>
              </w:rPr>
              <w:t xml:space="preserve"> к муниципальному заданию)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  <w:r>
              <w:rPr>
                <w:i/>
              </w:rPr>
              <w:t>кв.м</w:t>
            </w: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jc w:val="center"/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796</w:t>
            </w: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>
            <w:pPr>
              <w:rPr>
                <w:i/>
              </w:rPr>
            </w:pPr>
          </w:p>
          <w:p w:rsidR="007D02D4" w:rsidRDefault="007D02D4"/>
          <w:p w:rsidR="007D02D4" w:rsidRDefault="007D02D4"/>
          <w:p w:rsidR="007D02D4" w:rsidRDefault="007D02D4"/>
          <w:p w:rsidR="007D02D4" w:rsidRDefault="007D02D4"/>
          <w:p w:rsidR="007D02D4" w:rsidRDefault="007D02D4"/>
          <w:p w:rsidR="007D02D4" w:rsidRDefault="007D02D4"/>
          <w:p w:rsidR="007D02D4" w:rsidRDefault="007D02D4"/>
          <w:p w:rsidR="007D02D4" w:rsidRDefault="007D02D4"/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Подметание спортивных площадок вручную (включая прилегающую территорию по периметру объекта на расстоянии 5 метров) (ежедневно)</w:t>
            </w:r>
          </w:p>
          <w:p w:rsidR="007D02D4" w:rsidRDefault="007D02D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Уборка спортивных площадок от случайного мусора (включая прилегающую территорию по периметру объекта на расстоянии 5 метров).   еженедельно (3 раза в неделю).</w:t>
            </w:r>
          </w:p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>1,4 квартал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/>
          <w:p w:rsidR="007D02D4" w:rsidRDefault="007D02D4">
            <w:r>
              <w:t>11 962</w:t>
            </w:r>
          </w:p>
          <w:p w:rsidR="007D02D4" w:rsidRDefault="007D02D4"/>
          <w:p w:rsidR="007D02D4" w:rsidRDefault="007D02D4"/>
          <w:p w:rsidR="007D02D4" w:rsidRDefault="007D02D4"/>
          <w:p w:rsidR="007D02D4" w:rsidRDefault="007D02D4"/>
          <w:p w:rsidR="007D02D4" w:rsidRDefault="007D02D4"/>
          <w:p w:rsidR="007D02D4" w:rsidRDefault="007D02D4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</w:pPr>
          </w:p>
          <w:p w:rsidR="007D02D4" w:rsidRDefault="007D02D4">
            <w:r>
              <w:t>11 962</w:t>
            </w:r>
          </w:p>
          <w:p w:rsidR="007D02D4" w:rsidRDefault="007D02D4"/>
          <w:p w:rsidR="007D02D4" w:rsidRDefault="007D02D4"/>
          <w:p w:rsidR="007D02D4" w:rsidRDefault="007D02D4"/>
          <w:p w:rsidR="007D02D4" w:rsidRDefault="007D02D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/>
          <w:p w:rsidR="007D02D4" w:rsidRDefault="007D02D4">
            <w:r>
              <w:t>11 962</w:t>
            </w:r>
          </w:p>
          <w:p w:rsidR="007D02D4" w:rsidRDefault="007D02D4"/>
          <w:p w:rsidR="007D02D4" w:rsidRDefault="007D02D4"/>
          <w:p w:rsidR="007D02D4" w:rsidRDefault="007D02D4"/>
          <w:p w:rsidR="007D02D4" w:rsidRDefault="007D02D4"/>
          <w:p w:rsidR="007D02D4" w:rsidRDefault="007D02D4"/>
        </w:tc>
      </w:tr>
      <w:tr w:rsidR="007D02D4" w:rsidTr="000B0CEF">
        <w:trPr>
          <w:trHeight w:val="412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/>
        </w:tc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/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/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/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/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/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/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/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/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Заливка катка на 1-ой спортивной площадке. </w:t>
            </w:r>
          </w:p>
          <w:p w:rsidR="007D02D4" w:rsidRDefault="007D02D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При первичной заливке: уплотнить снеговую поверхность-1 раз, очистить площадку вручную от снега и льда- 9 раз, произвести первичную заливку катка с толщиной льда не менее 10 сантиметров от верхней точки поверхности покрытия путем послойного наращивания 0,5-0,6 см.-1раз.</w:t>
            </w:r>
          </w:p>
          <w:p w:rsidR="007D02D4" w:rsidRDefault="007D02D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При вторичной заливке: Повторная заливка катка 2 раза в неделю-3 раза; в 1 и 4 кв. очистка спортивных площадок вручную от снега (при выпадении снега, слой снега толщиной не более 10 см.)</w:t>
            </w:r>
            <w:r>
              <w:rPr>
                <w:i/>
                <w:sz w:val="16"/>
              </w:rPr>
              <w:tab/>
            </w:r>
            <w:r>
              <w:rPr>
                <w:i/>
                <w:sz w:val="16"/>
              </w:rPr>
              <w:tab/>
            </w:r>
            <w:r>
              <w:rPr>
                <w:i/>
                <w:sz w:val="16"/>
              </w:rPr>
              <w:tab/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r>
              <w:t>7 021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r>
              <w:t>7 021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r>
              <w:t>7 021</w:t>
            </w:r>
          </w:p>
        </w:tc>
      </w:tr>
      <w:tr w:rsidR="007D02D4" w:rsidTr="000B0CEF">
        <w:trPr>
          <w:trHeight w:val="947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/>
        </w:tc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/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/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/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/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/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/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/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/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Проведение работ по текущему ремонту внутридворовых спортивных площадок (исходя из 10% от</w:t>
            </w:r>
            <w:r w:rsidR="00B660C1">
              <w:rPr>
                <w:i/>
                <w:sz w:val="16"/>
              </w:rPr>
              <w:t xml:space="preserve"> общей площади 11 962,00 кв.м.)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r>
              <w:t>1 196,2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r>
              <w:t>1 196,2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r>
              <w:t>1 196,2</w:t>
            </w:r>
          </w:p>
        </w:tc>
      </w:tr>
    </w:tbl>
    <w:p w:rsidR="007D02D4" w:rsidRDefault="007D02D4">
      <w:pPr>
        <w:spacing w:line="360" w:lineRule="auto"/>
        <w:rPr>
          <w:sz w:val="24"/>
          <w:szCs w:val="24"/>
        </w:rPr>
      </w:pPr>
    </w:p>
    <w:p w:rsidR="007D02D4" w:rsidRDefault="00102BC1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233680</wp:posOffset>
                </wp:positionV>
                <wp:extent cx="1276350" cy="190500"/>
                <wp:effectExtent l="0" t="0" r="0" b="0"/>
                <wp:wrapNone/>
                <wp:docPr id="1" name="Прямоугольник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1" o:spid="_x0000_s1026" style="position:absolute;margin-left:166.75pt;margin-top:18.4pt;width:100.5pt;height:1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" o:allowincell="f" strokeweight=".25pt"/>
            </w:pict>
          </mc:Fallback>
        </mc:AlternateContent>
      </w:r>
      <w:r w:rsidR="007D02D4">
        <w:rPr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  <w:r w:rsidR="007D02D4">
        <w:rPr>
          <w:b/>
          <w:sz w:val="24"/>
          <w:szCs w:val="24"/>
        </w:rPr>
        <w:t xml:space="preserve">                       </w:t>
      </w:r>
      <w:r w:rsidR="007D02D4">
        <w:rPr>
          <w:sz w:val="24"/>
          <w:szCs w:val="24"/>
        </w:rPr>
        <w:t>5</w:t>
      </w:r>
    </w:p>
    <w:p w:rsidR="007D02D4" w:rsidRDefault="007D02D4">
      <w:pPr>
        <w:rPr>
          <w:b/>
          <w:sz w:val="24"/>
          <w:szCs w:val="24"/>
        </w:rPr>
      </w:pPr>
    </w:p>
    <w:p w:rsidR="007D02D4" w:rsidRDefault="007D02D4">
      <w:pPr>
        <w:jc w:val="center"/>
        <w:rPr>
          <w:b/>
          <w:sz w:val="24"/>
          <w:szCs w:val="24"/>
        </w:rPr>
      </w:pPr>
    </w:p>
    <w:p w:rsidR="007D02D4" w:rsidRDefault="007D02D4">
      <w:pPr>
        <w:pStyle w:val="a7"/>
        <w:numPr>
          <w:ilvl w:val="1"/>
          <w:numId w:val="4"/>
        </w:numPr>
        <w:ind w:left="1800" w:hanging="36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Показатели, характеризующие объем работы </w:t>
      </w:r>
    </w:p>
    <w:tbl>
      <w:tblPr>
        <w:tblW w:w="16135" w:type="dxa"/>
        <w:tblInd w:w="-323" w:type="dxa"/>
        <w:tblLook w:val="0000" w:firstRow="0" w:lastRow="0" w:firstColumn="0" w:lastColumn="0" w:noHBand="0" w:noVBand="0"/>
      </w:tblPr>
      <w:tblGrid>
        <w:gridCol w:w="2545"/>
        <w:gridCol w:w="237"/>
        <w:gridCol w:w="1107"/>
        <w:gridCol w:w="936"/>
        <w:gridCol w:w="939"/>
        <w:gridCol w:w="1504"/>
        <w:gridCol w:w="1103"/>
        <w:gridCol w:w="927"/>
        <w:gridCol w:w="927"/>
        <w:gridCol w:w="1100"/>
        <w:gridCol w:w="927"/>
        <w:gridCol w:w="929"/>
        <w:gridCol w:w="1100"/>
        <w:gridCol w:w="927"/>
        <w:gridCol w:w="927"/>
      </w:tblGrid>
      <w:tr w:rsidR="007D02D4">
        <w:trPr>
          <w:trHeight w:val="71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Уникальный номер реестровой записи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b/>
                <w:i/>
              </w:rPr>
            </w:pPr>
          </w:p>
        </w:tc>
        <w:tc>
          <w:tcPr>
            <w:tcW w:w="3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Значения показателя объема  работы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Нормативные затраты на выполнение работы, тыс. рублей 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Финансовое обеспечение предоставления работы за счет бюджета, тыс. рублей </w:t>
            </w:r>
          </w:p>
        </w:tc>
        <w:tc>
          <w:tcPr>
            <w:tcW w:w="27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Среднегодовой размер платы (цена, тариф) тыс. рублей </w:t>
            </w:r>
          </w:p>
        </w:tc>
        <w:tc>
          <w:tcPr>
            <w:tcW w:w="25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Финансовое обеспечение выполнения работы за плату, тыс. рублей</w:t>
            </w:r>
          </w:p>
        </w:tc>
      </w:tr>
      <w:tr w:rsidR="007D02D4">
        <w:trPr>
          <w:trHeight w:val="23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b/>
                <w:i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2023 год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(очередной финансовый год</w:t>
            </w:r>
            <w:r>
              <w:rPr>
                <w:b/>
                <w:i/>
                <w:sz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2024 год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(1-й год планового периода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2025 год 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(2-й год планового периода)</w:t>
            </w: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b/>
                <w:i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b/>
                <w:i/>
              </w:rPr>
            </w:pPr>
          </w:p>
        </w:tc>
        <w:tc>
          <w:tcPr>
            <w:tcW w:w="27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b/>
                <w:i/>
              </w:rPr>
            </w:pPr>
          </w:p>
        </w:tc>
        <w:tc>
          <w:tcPr>
            <w:tcW w:w="25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b/>
                <w:i/>
              </w:rPr>
            </w:pPr>
          </w:p>
        </w:tc>
      </w:tr>
      <w:tr w:rsidR="007D02D4">
        <w:trPr>
          <w:trHeight w:val="1182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b/>
                <w:i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b/>
                <w:i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b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b/>
                <w:i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b/>
                <w:i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b/>
                <w:i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2023 год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(очередной финансовый год</w:t>
            </w:r>
            <w:r>
              <w:rPr>
                <w:b/>
                <w:i/>
                <w:sz w:val="14"/>
              </w:rPr>
              <w:t>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2024 год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(1-й год планового периода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2025 год 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(2-й год планового периода)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2023 год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(очередной финансовый год</w:t>
            </w:r>
            <w:r>
              <w:rPr>
                <w:b/>
                <w:i/>
                <w:sz w:val="14"/>
              </w:rPr>
              <w:t>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2024 год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(1-й год планового периода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2025 год 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(2-й год планового периода)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2023 год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(очередной финансовый год</w:t>
            </w:r>
            <w:r>
              <w:rPr>
                <w:b/>
                <w:i/>
                <w:sz w:val="14"/>
              </w:rPr>
              <w:t>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2024 год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(1-й год планового периода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2025 год 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(2-й год планового периода)</w:t>
            </w:r>
          </w:p>
        </w:tc>
      </w:tr>
      <w:tr w:rsidR="007D02D4">
        <w:trPr>
          <w:trHeight w:val="1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</w:tr>
      <w:tr w:rsidR="007D02D4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tabs>
                <w:tab w:val="left" w:pos="11235"/>
              </w:tabs>
              <w:rPr>
                <w:i/>
              </w:rPr>
            </w:pPr>
            <w:r>
              <w:rPr>
                <w:bCs/>
                <w:i/>
                <w:shd w:val="clear" w:color="auto" w:fill="FFFFFF"/>
              </w:rPr>
              <w:t>931100.Р.53.1.05220001000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r>
              <w:t>20 179,2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r>
              <w:t>20 179,2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r>
              <w:t>20 179,2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 w:rsidP="00AE1247">
            <w:pPr>
              <w:jc w:val="center"/>
              <w:rPr>
                <w:i/>
                <w:highlight w:val="yellow"/>
              </w:rPr>
            </w:pPr>
            <w:r>
              <w:rPr>
                <w:i/>
              </w:rPr>
              <w:t>0,</w:t>
            </w:r>
            <w:r w:rsidR="00AE1247">
              <w:rPr>
                <w:i/>
              </w:rPr>
              <w:t>26644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 w:rsidP="00D66A95">
            <w:pPr>
              <w:jc w:val="center"/>
              <w:rPr>
                <w:i/>
                <w:highlight w:val="yellow"/>
              </w:rPr>
            </w:pPr>
            <w:r>
              <w:rPr>
                <w:i/>
              </w:rPr>
              <w:t>5 </w:t>
            </w:r>
            <w:r w:rsidR="00D66A95">
              <w:rPr>
                <w:i/>
              </w:rPr>
              <w:t>377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Pr="00B660C1" w:rsidRDefault="00B660C1">
            <w:pPr>
              <w:rPr>
                <w:i/>
              </w:rPr>
            </w:pPr>
            <w:r w:rsidRPr="00B660C1">
              <w:rPr>
                <w:i/>
              </w:rPr>
              <w:t>5 569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Pr="00B660C1" w:rsidRDefault="00B660C1">
            <w:pPr>
              <w:rPr>
                <w:i/>
              </w:rPr>
            </w:pPr>
            <w:r w:rsidRPr="00B660C1">
              <w:rPr>
                <w:i/>
              </w:rPr>
              <w:t>5 569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  <w:highlight w:val="yellow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  <w:highlight w:val="yellow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  <w:highlight w:val="yellow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  <w:highlight w:val="yellow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  <w:highlight w:val="yellow"/>
              </w:rPr>
            </w:pPr>
          </w:p>
        </w:tc>
      </w:tr>
    </w:tbl>
    <w:p w:rsidR="007D02D4" w:rsidRDefault="007D02D4">
      <w:pPr>
        <w:jc w:val="center"/>
        <w:rPr>
          <w:b/>
          <w:sz w:val="24"/>
          <w:szCs w:val="24"/>
        </w:rPr>
      </w:pPr>
    </w:p>
    <w:p w:rsidR="007D02D4" w:rsidRDefault="007D02D4">
      <w:pPr>
        <w:jc w:val="center"/>
        <w:rPr>
          <w:b/>
          <w:sz w:val="24"/>
          <w:szCs w:val="24"/>
        </w:rPr>
      </w:pPr>
    </w:p>
    <w:p w:rsidR="007D02D4" w:rsidRDefault="007D02D4">
      <w:pPr>
        <w:jc w:val="center"/>
        <w:rPr>
          <w:b/>
          <w:sz w:val="24"/>
          <w:szCs w:val="24"/>
        </w:rPr>
      </w:pPr>
    </w:p>
    <w:p w:rsidR="007D02D4" w:rsidRDefault="007D02D4">
      <w:pPr>
        <w:jc w:val="center"/>
        <w:rPr>
          <w:b/>
          <w:sz w:val="24"/>
          <w:szCs w:val="24"/>
        </w:rPr>
      </w:pPr>
    </w:p>
    <w:p w:rsidR="007D02D4" w:rsidRDefault="007D02D4">
      <w:pPr>
        <w:jc w:val="center"/>
        <w:rPr>
          <w:b/>
          <w:sz w:val="24"/>
          <w:szCs w:val="24"/>
        </w:rPr>
      </w:pPr>
    </w:p>
    <w:p w:rsidR="007D02D4" w:rsidRDefault="007D02D4">
      <w:pPr>
        <w:jc w:val="center"/>
        <w:rPr>
          <w:b/>
          <w:sz w:val="24"/>
          <w:szCs w:val="24"/>
        </w:rPr>
      </w:pPr>
    </w:p>
    <w:p w:rsidR="007D02D4" w:rsidRDefault="007D02D4">
      <w:pPr>
        <w:jc w:val="center"/>
        <w:rPr>
          <w:b/>
          <w:sz w:val="24"/>
          <w:szCs w:val="24"/>
        </w:rPr>
      </w:pPr>
    </w:p>
    <w:p w:rsidR="007D02D4" w:rsidRDefault="007D02D4">
      <w:pPr>
        <w:jc w:val="center"/>
        <w:rPr>
          <w:b/>
          <w:sz w:val="24"/>
          <w:szCs w:val="24"/>
        </w:rPr>
      </w:pPr>
    </w:p>
    <w:p w:rsidR="000B0CEF" w:rsidRDefault="000B0CEF">
      <w:pPr>
        <w:jc w:val="center"/>
        <w:rPr>
          <w:b/>
          <w:sz w:val="24"/>
          <w:szCs w:val="24"/>
        </w:rPr>
      </w:pPr>
    </w:p>
    <w:p w:rsidR="000B0CEF" w:rsidRDefault="000B0CEF">
      <w:pPr>
        <w:jc w:val="center"/>
        <w:rPr>
          <w:b/>
          <w:sz w:val="24"/>
          <w:szCs w:val="24"/>
        </w:rPr>
      </w:pPr>
    </w:p>
    <w:p w:rsidR="000B0CEF" w:rsidRDefault="000B0CEF">
      <w:pPr>
        <w:jc w:val="center"/>
        <w:rPr>
          <w:b/>
          <w:sz w:val="24"/>
          <w:szCs w:val="24"/>
        </w:rPr>
      </w:pPr>
    </w:p>
    <w:p w:rsidR="000B0CEF" w:rsidRDefault="000B0CEF">
      <w:pPr>
        <w:jc w:val="center"/>
        <w:rPr>
          <w:b/>
          <w:sz w:val="24"/>
          <w:szCs w:val="24"/>
        </w:rPr>
      </w:pPr>
    </w:p>
    <w:p w:rsidR="000B0CEF" w:rsidRDefault="000B0CEF">
      <w:pPr>
        <w:jc w:val="center"/>
        <w:rPr>
          <w:b/>
          <w:sz w:val="24"/>
          <w:szCs w:val="24"/>
        </w:rPr>
      </w:pPr>
    </w:p>
    <w:p w:rsidR="000B0CEF" w:rsidRDefault="000B0CEF">
      <w:pPr>
        <w:jc w:val="center"/>
        <w:rPr>
          <w:b/>
          <w:sz w:val="24"/>
          <w:szCs w:val="24"/>
        </w:rPr>
      </w:pPr>
    </w:p>
    <w:p w:rsidR="000B0CEF" w:rsidRDefault="000B0CEF">
      <w:pPr>
        <w:jc w:val="center"/>
        <w:rPr>
          <w:b/>
          <w:sz w:val="24"/>
          <w:szCs w:val="24"/>
        </w:rPr>
      </w:pPr>
    </w:p>
    <w:p w:rsidR="000B0CEF" w:rsidRDefault="000B0CEF">
      <w:pPr>
        <w:jc w:val="center"/>
        <w:rPr>
          <w:b/>
          <w:sz w:val="24"/>
          <w:szCs w:val="24"/>
        </w:rPr>
      </w:pPr>
    </w:p>
    <w:p w:rsidR="007D02D4" w:rsidRDefault="007D02D4" w:rsidP="00D273A1">
      <w:pPr>
        <w:rPr>
          <w:b/>
          <w:sz w:val="24"/>
          <w:szCs w:val="24"/>
        </w:rPr>
      </w:pPr>
    </w:p>
    <w:p w:rsidR="007D02D4" w:rsidRDefault="007D02D4">
      <w:pPr>
        <w:rPr>
          <w:b/>
          <w:sz w:val="24"/>
          <w:szCs w:val="24"/>
        </w:rPr>
      </w:pPr>
    </w:p>
    <w:p w:rsidR="007D02D4" w:rsidRDefault="007D02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Часть 3. Сводная информация по муниципальному заданию </w:t>
      </w:r>
    </w:p>
    <w:p w:rsidR="007D02D4" w:rsidRDefault="007D02D4">
      <w:pPr>
        <w:spacing w:line="360" w:lineRule="auto"/>
        <w:ind w:left="360"/>
        <w:rPr>
          <w:b/>
          <w:sz w:val="24"/>
        </w:rPr>
      </w:pPr>
    </w:p>
    <w:p w:rsidR="007D02D4" w:rsidRDefault="007D02D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27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1848"/>
        <w:gridCol w:w="2225"/>
        <w:gridCol w:w="1370"/>
        <w:gridCol w:w="1406"/>
        <w:gridCol w:w="516"/>
        <w:gridCol w:w="1100"/>
        <w:gridCol w:w="927"/>
        <w:gridCol w:w="927"/>
        <w:gridCol w:w="1100"/>
        <w:gridCol w:w="927"/>
        <w:gridCol w:w="927"/>
        <w:gridCol w:w="1100"/>
        <w:gridCol w:w="927"/>
        <w:gridCol w:w="927"/>
      </w:tblGrid>
      <w:tr w:rsidR="007D02D4" w:rsidTr="0023769D">
        <w:trPr>
          <w:trHeight w:val="875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муниципальной услуги (выполняемой работы)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Уникальный номер реестровой записи</w:t>
            </w: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 xml:space="preserve"> Показатель объема муниципальной услуги (работы)</w:t>
            </w:r>
          </w:p>
        </w:tc>
        <w:tc>
          <w:tcPr>
            <w:tcW w:w="29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Значения показателя объема муниципальной услуги (работ)</w:t>
            </w:r>
          </w:p>
        </w:tc>
        <w:tc>
          <w:tcPr>
            <w:tcW w:w="29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 xml:space="preserve">Финансовое обеспечение оказания муниципальной услуги (выполнения работы) за счет бюджета, тыс. рублей </w:t>
            </w:r>
          </w:p>
        </w:tc>
        <w:tc>
          <w:tcPr>
            <w:tcW w:w="29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Финансовое обеспечение оказания муниципальной услуги (выполнения работы) за плату, тыс. рублей</w:t>
            </w:r>
          </w:p>
        </w:tc>
      </w:tr>
      <w:tr w:rsidR="007D02D4" w:rsidTr="0023769D">
        <w:trPr>
          <w:trHeight w:val="263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  <w:sz w:val="14"/>
              </w:rPr>
              <w:t>Наименование показателя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Единица измерения по ОКЕИ</w:t>
            </w:r>
          </w:p>
        </w:tc>
        <w:tc>
          <w:tcPr>
            <w:tcW w:w="29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29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29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</w:tr>
      <w:tr w:rsidR="007D02D4" w:rsidTr="0023769D">
        <w:trPr>
          <w:trHeight w:val="1452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rPr>
                <w:i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наименование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код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2023 год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(очередной финансовый год</w:t>
            </w:r>
            <w:r>
              <w:rPr>
                <w:b/>
                <w:i/>
                <w:sz w:val="14"/>
              </w:rPr>
              <w:t>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2024 год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(1-й год планового периода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2025 год 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(2-й год планового периода)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2023 год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(очередной финансовый год</w:t>
            </w:r>
            <w:r>
              <w:rPr>
                <w:b/>
                <w:i/>
                <w:sz w:val="14"/>
              </w:rPr>
              <w:t>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2024 год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(1-й год планового периода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2025год 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(2-й год планового периода)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2023 год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(очередной финансовый год</w:t>
            </w:r>
            <w:r>
              <w:rPr>
                <w:b/>
                <w:i/>
                <w:sz w:val="14"/>
              </w:rPr>
              <w:t>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2024 год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(1-й год планового периода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2025 год </w:t>
            </w:r>
          </w:p>
          <w:p w:rsidR="007D02D4" w:rsidRDefault="007D02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(2-й год планового периода)</w:t>
            </w:r>
          </w:p>
        </w:tc>
      </w:tr>
      <w:tr w:rsidR="007D02D4" w:rsidTr="00BA3FB2">
        <w:trPr>
          <w:trHeight w:val="33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  <w:rPr>
                <w:i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</w:tr>
      <w:tr w:rsidR="00E95BA9" w:rsidTr="0023769D">
        <w:trPr>
          <w:trHeight w:val="21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BA9" w:rsidRDefault="00E95BA9" w:rsidP="00E95BA9">
            <w:pPr>
              <w:rPr>
                <w:i/>
                <w:sz w:val="18"/>
              </w:rPr>
            </w:pPr>
            <w:r>
              <w:rPr>
                <w:sz w:val="18"/>
              </w:rPr>
              <w:t xml:space="preserve">Организация и проведение официальных спортивных мероприятий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A9" w:rsidRDefault="00E95BA9" w:rsidP="00E95BA9">
            <w:pPr>
              <w:rPr>
                <w:i/>
                <w:color w:val="FF0000"/>
              </w:rPr>
            </w:pPr>
            <w:r>
              <w:rPr>
                <w:bCs/>
                <w:i/>
                <w:color w:val="000000"/>
              </w:rPr>
              <w:t>931910.Р.53.1.05000004000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A9" w:rsidRDefault="00E95BA9" w:rsidP="00E95BA9">
            <w:pPr>
              <w:rPr>
                <w:i/>
              </w:rPr>
            </w:pPr>
            <w:r>
              <w:rPr>
                <w:i/>
              </w:rPr>
              <w:t xml:space="preserve">Количество мероприятий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A9" w:rsidRDefault="00E95BA9" w:rsidP="00E95BA9">
            <w:pPr>
              <w:rPr>
                <w:i/>
              </w:rPr>
            </w:pPr>
            <w:r>
              <w:rPr>
                <w:i/>
              </w:rPr>
              <w:t>Мероприятие (штука)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A9" w:rsidRDefault="00E95BA9" w:rsidP="00E95BA9">
            <w:pPr>
              <w:rPr>
                <w:i/>
              </w:rPr>
            </w:pPr>
            <w:r>
              <w:rPr>
                <w:i/>
              </w:rPr>
              <w:t>792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A9" w:rsidRDefault="00E95BA9" w:rsidP="003A7FA3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A9" w:rsidRDefault="00E95BA9" w:rsidP="003A7FA3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A9" w:rsidRDefault="00E95BA9" w:rsidP="003A7FA3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A9" w:rsidRDefault="00E95BA9" w:rsidP="00EA5F8F">
            <w:pPr>
              <w:jc w:val="center"/>
              <w:rPr>
                <w:i/>
                <w:highlight w:val="yellow"/>
              </w:rPr>
            </w:pPr>
            <w:r>
              <w:rPr>
                <w:i/>
              </w:rPr>
              <w:t>56</w:t>
            </w:r>
            <w:r w:rsidR="00EA5F8F">
              <w:rPr>
                <w:i/>
              </w:rP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A9" w:rsidRDefault="00E95BA9" w:rsidP="00BA3FB2">
            <w:pPr>
              <w:jc w:val="center"/>
            </w:pPr>
            <w:r w:rsidRPr="00886CBF">
              <w:rPr>
                <w:i/>
              </w:rPr>
              <w:t>56</w:t>
            </w:r>
            <w:r w:rsidR="00BA3FB2">
              <w:rPr>
                <w:i/>
              </w:rP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A9" w:rsidRDefault="00E95BA9" w:rsidP="00BA3FB2">
            <w:pPr>
              <w:jc w:val="center"/>
            </w:pPr>
            <w:r w:rsidRPr="00886CBF">
              <w:rPr>
                <w:i/>
              </w:rPr>
              <w:t>56</w:t>
            </w:r>
            <w:r w:rsidR="00BA3FB2">
              <w:rPr>
                <w:i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A9" w:rsidRDefault="00E95BA9" w:rsidP="00E95BA9">
            <w:pPr>
              <w:rPr>
                <w:i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A9" w:rsidRDefault="00E95BA9" w:rsidP="00E95BA9">
            <w:pPr>
              <w:rPr>
                <w:i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A9" w:rsidRDefault="00E95BA9" w:rsidP="00E95BA9">
            <w:pPr>
              <w:rPr>
                <w:i/>
              </w:rPr>
            </w:pPr>
          </w:p>
        </w:tc>
      </w:tr>
      <w:tr w:rsidR="003A7FA3" w:rsidTr="0023769D">
        <w:trPr>
          <w:trHeight w:val="21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FA3" w:rsidRDefault="003A7FA3" w:rsidP="003A7FA3">
            <w:pPr>
              <w:rPr>
                <w:sz w:val="18"/>
              </w:rPr>
            </w:pPr>
            <w:r>
              <w:rPr>
                <w:sz w:val="18"/>
              </w:rPr>
      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                             </w:t>
            </w:r>
          </w:p>
          <w:p w:rsidR="003A7FA3" w:rsidRDefault="003A7FA3" w:rsidP="003A7FA3">
            <w:pPr>
              <w:rPr>
                <w:sz w:val="18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A3" w:rsidRDefault="003A7FA3" w:rsidP="003A7FA3">
            <w:pPr>
              <w:rPr>
                <w:i/>
              </w:rPr>
            </w:pPr>
            <w:r>
              <w:rPr>
                <w:i/>
              </w:rPr>
              <w:t>931910.P.53.1.04540001000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A3" w:rsidRDefault="003A7FA3" w:rsidP="003A7FA3">
            <w:pPr>
              <w:rPr>
                <w:i/>
              </w:rPr>
            </w:pPr>
            <w:r>
              <w:rPr>
                <w:i/>
              </w:rPr>
              <w:t>Количество посещений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A3" w:rsidRDefault="003A7FA3" w:rsidP="003A7FA3">
            <w:pPr>
              <w:rPr>
                <w:i/>
              </w:rPr>
            </w:pPr>
            <w:r>
              <w:rPr>
                <w:i/>
              </w:rPr>
              <w:t>Посещение (человек)</w:t>
            </w:r>
          </w:p>
          <w:p w:rsidR="003A7FA3" w:rsidRDefault="003A7FA3" w:rsidP="003A7FA3">
            <w:pPr>
              <w:rPr>
                <w:i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A3" w:rsidRDefault="003A7FA3" w:rsidP="003A7FA3">
            <w:pPr>
              <w:rPr>
                <w:i/>
              </w:rPr>
            </w:pPr>
            <w:r>
              <w:rPr>
                <w:i/>
              </w:rPr>
              <w:t>792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A3" w:rsidRDefault="003A7FA3" w:rsidP="003A7FA3">
            <w:pPr>
              <w:jc w:val="center"/>
              <w:rPr>
                <w:i/>
                <w:highlight w:val="yellow"/>
              </w:rPr>
            </w:pPr>
            <w:r w:rsidRPr="003A7FA3">
              <w:rPr>
                <w:i/>
              </w:rPr>
              <w:t>92 880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A3" w:rsidRDefault="003A7FA3" w:rsidP="003A7FA3">
            <w:pPr>
              <w:jc w:val="center"/>
            </w:pPr>
            <w:r w:rsidRPr="00D92076">
              <w:rPr>
                <w:i/>
              </w:rPr>
              <w:t>92 880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A3" w:rsidRDefault="003A7FA3" w:rsidP="003A7FA3">
            <w:pPr>
              <w:jc w:val="center"/>
            </w:pPr>
            <w:r w:rsidRPr="00D92076">
              <w:rPr>
                <w:i/>
              </w:rPr>
              <w:t>92 880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A3" w:rsidRDefault="003A7FA3" w:rsidP="00EA5F8F">
            <w:pPr>
              <w:jc w:val="center"/>
              <w:rPr>
                <w:i/>
                <w:highlight w:val="yellow"/>
              </w:rPr>
            </w:pPr>
            <w:r>
              <w:rPr>
                <w:i/>
              </w:rPr>
              <w:t xml:space="preserve">16 </w:t>
            </w:r>
            <w:r w:rsidR="00EA5F8F">
              <w:rPr>
                <w:i/>
              </w:rPr>
              <w:t>456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A3" w:rsidRDefault="003A7FA3" w:rsidP="00BA3FB2">
            <w:pPr>
              <w:jc w:val="center"/>
            </w:pPr>
            <w:r w:rsidRPr="00ED5350">
              <w:rPr>
                <w:i/>
              </w:rPr>
              <w:t>16 91</w:t>
            </w:r>
            <w:r w:rsidR="00BA3FB2">
              <w:rPr>
                <w:i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A3" w:rsidRDefault="003A7FA3" w:rsidP="00BA3FB2">
            <w:pPr>
              <w:jc w:val="center"/>
            </w:pPr>
            <w:r w:rsidRPr="00ED5350">
              <w:rPr>
                <w:i/>
              </w:rPr>
              <w:t>16 91</w:t>
            </w:r>
            <w:r w:rsidR="00BA3FB2">
              <w:rPr>
                <w:i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A3" w:rsidRDefault="003A7FA3" w:rsidP="003A7FA3">
            <w:pPr>
              <w:rPr>
                <w:i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A3" w:rsidRDefault="003A7FA3" w:rsidP="003A7FA3">
            <w:pPr>
              <w:rPr>
                <w:i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A3" w:rsidRDefault="003A7FA3" w:rsidP="003A7FA3">
            <w:pPr>
              <w:rPr>
                <w:i/>
              </w:rPr>
            </w:pPr>
          </w:p>
        </w:tc>
      </w:tr>
      <w:tr w:rsidR="003A7FA3" w:rsidTr="0023769D">
        <w:trPr>
          <w:trHeight w:val="21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FA3" w:rsidRDefault="003A7FA3" w:rsidP="003A7FA3">
            <w:pPr>
              <w:rPr>
                <w:sz w:val="18"/>
              </w:rPr>
            </w:pPr>
            <w:r>
              <w:rPr>
                <w:sz w:val="18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A3" w:rsidRDefault="003A7FA3" w:rsidP="003A7FA3">
            <w:pPr>
              <w:rPr>
                <w:i/>
              </w:rPr>
            </w:pPr>
            <w:r>
              <w:rPr>
                <w:bCs/>
                <w:i/>
              </w:rPr>
              <w:t>931900.Р.53.1.04180001000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A3" w:rsidRDefault="003A7FA3" w:rsidP="003A7FA3">
            <w:pPr>
              <w:rPr>
                <w:i/>
              </w:rPr>
            </w:pPr>
            <w:r>
              <w:rPr>
                <w:i/>
              </w:rPr>
              <w:t xml:space="preserve">Количество занятий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A3" w:rsidRDefault="003A7FA3" w:rsidP="003A7FA3">
            <w:pPr>
              <w:rPr>
                <w:i/>
              </w:rPr>
            </w:pPr>
            <w:r>
              <w:rPr>
                <w:i/>
              </w:rPr>
              <w:t xml:space="preserve">Занятие (шт.)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A3" w:rsidRDefault="003A7FA3" w:rsidP="003A7FA3">
            <w:pPr>
              <w:rPr>
                <w:i/>
              </w:rPr>
            </w:pPr>
            <w:r>
              <w:rPr>
                <w:i/>
              </w:rPr>
              <w:t>796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A3" w:rsidRDefault="003A7FA3" w:rsidP="003A7FA3">
            <w:pPr>
              <w:jc w:val="center"/>
              <w:rPr>
                <w:i/>
              </w:rPr>
            </w:pPr>
            <w:r>
              <w:rPr>
                <w:i/>
              </w:rPr>
              <w:t>2 304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A3" w:rsidRDefault="003A7FA3" w:rsidP="003A7FA3">
            <w:pPr>
              <w:jc w:val="center"/>
              <w:rPr>
                <w:i/>
              </w:rPr>
            </w:pPr>
            <w:r>
              <w:rPr>
                <w:i/>
              </w:rPr>
              <w:t>2 304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A3" w:rsidRDefault="003A7FA3" w:rsidP="003A7FA3">
            <w:pPr>
              <w:jc w:val="center"/>
              <w:rPr>
                <w:i/>
              </w:rPr>
            </w:pPr>
            <w:r>
              <w:rPr>
                <w:i/>
              </w:rPr>
              <w:t>2 304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A3" w:rsidRDefault="00EA5F8F" w:rsidP="00EA5F8F">
            <w:pPr>
              <w:jc w:val="center"/>
              <w:rPr>
                <w:i/>
              </w:rPr>
            </w:pPr>
            <w:r>
              <w:rPr>
                <w:i/>
              </w:rPr>
              <w:t>2 004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A3" w:rsidRDefault="003A7FA3" w:rsidP="003A7FA3">
            <w:pPr>
              <w:jc w:val="center"/>
            </w:pPr>
            <w:r w:rsidRPr="00476B8C">
              <w:rPr>
                <w:i/>
              </w:rPr>
              <w:t>2 674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A3" w:rsidRDefault="003A7FA3" w:rsidP="003A7FA3">
            <w:pPr>
              <w:jc w:val="center"/>
            </w:pPr>
            <w:r w:rsidRPr="00476B8C">
              <w:rPr>
                <w:i/>
              </w:rPr>
              <w:t>2 674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A3" w:rsidRDefault="003A7FA3" w:rsidP="003A7FA3">
            <w:pPr>
              <w:rPr>
                <w:i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A3" w:rsidRDefault="003A7FA3" w:rsidP="003A7FA3">
            <w:pPr>
              <w:rPr>
                <w:i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A3" w:rsidRDefault="003A7FA3" w:rsidP="003A7FA3">
            <w:pPr>
              <w:rPr>
                <w:i/>
              </w:rPr>
            </w:pPr>
          </w:p>
        </w:tc>
      </w:tr>
      <w:tr w:rsidR="001F74E8" w:rsidTr="0023769D">
        <w:trPr>
          <w:trHeight w:val="21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4E8" w:rsidRDefault="001F74E8" w:rsidP="001F74E8">
            <w:pPr>
              <w:rPr>
                <w:sz w:val="18"/>
              </w:rPr>
            </w:pPr>
            <w:r>
              <w:rPr>
                <w:sz w:val="18"/>
              </w:rPr>
              <w:t xml:space="preserve">Обеспечение доступа к объектам спорта                               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E8" w:rsidRDefault="001F74E8" w:rsidP="001F74E8">
            <w:pPr>
              <w:rPr>
                <w:i/>
              </w:rPr>
            </w:pPr>
            <w:r>
              <w:rPr>
                <w:bCs/>
                <w:i/>
                <w:shd w:val="clear" w:color="auto" w:fill="FFFFFF"/>
              </w:rPr>
              <w:t>931100.Р.53.1.05220001000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E8" w:rsidRDefault="001F74E8" w:rsidP="001F74E8">
            <w:pPr>
              <w:rPr>
                <w:color w:val="000000"/>
              </w:rPr>
            </w:pPr>
            <w:r>
              <w:rPr>
                <w:color w:val="000000"/>
              </w:rPr>
              <w:t>Площадь (кв.м)</w:t>
            </w:r>
          </w:p>
          <w:p w:rsidR="001F74E8" w:rsidRDefault="001F74E8" w:rsidP="001F74E8">
            <w:pPr>
              <w:rPr>
                <w:i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E8" w:rsidRDefault="001F74E8" w:rsidP="001F74E8">
            <w:pPr>
              <w:rPr>
                <w:i/>
              </w:rPr>
            </w:pPr>
            <w:r>
              <w:rPr>
                <w:i/>
              </w:rPr>
              <w:t>кв.м.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E8" w:rsidRDefault="001F74E8" w:rsidP="001F74E8">
            <w:pPr>
              <w:rPr>
                <w:i/>
              </w:rPr>
            </w:pPr>
            <w:r>
              <w:rPr>
                <w:i/>
              </w:rPr>
              <w:t>796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E8" w:rsidRDefault="001F74E8" w:rsidP="001F74E8">
            <w:pPr>
              <w:jc w:val="center"/>
              <w:rPr>
                <w:i/>
              </w:rPr>
            </w:pPr>
            <w:r>
              <w:t>20 179,2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E8" w:rsidRDefault="001F74E8" w:rsidP="001F74E8">
            <w:pPr>
              <w:jc w:val="center"/>
            </w:pPr>
            <w:r>
              <w:t>20 179,2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E8" w:rsidRDefault="001F74E8" w:rsidP="001F74E8">
            <w:pPr>
              <w:jc w:val="center"/>
            </w:pPr>
            <w:r>
              <w:t>20 179,2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E8" w:rsidRDefault="001F74E8" w:rsidP="00EA5F8F">
            <w:pPr>
              <w:jc w:val="center"/>
              <w:rPr>
                <w:i/>
                <w:highlight w:val="yellow"/>
              </w:rPr>
            </w:pPr>
            <w:r>
              <w:rPr>
                <w:i/>
              </w:rPr>
              <w:t xml:space="preserve">5 </w:t>
            </w:r>
            <w:r w:rsidR="00EA5F8F">
              <w:rPr>
                <w:i/>
              </w:rPr>
              <w:t>377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E8" w:rsidRDefault="001F74E8" w:rsidP="001F74E8">
            <w:pPr>
              <w:jc w:val="center"/>
            </w:pPr>
            <w:r w:rsidRPr="008B25A4">
              <w:rPr>
                <w:i/>
              </w:rPr>
              <w:t>5 569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E8" w:rsidRDefault="001F74E8" w:rsidP="001F74E8">
            <w:pPr>
              <w:jc w:val="center"/>
            </w:pPr>
            <w:r w:rsidRPr="008B25A4">
              <w:rPr>
                <w:i/>
              </w:rPr>
              <w:t>5 569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E8" w:rsidRDefault="001F74E8" w:rsidP="001F74E8">
            <w:pPr>
              <w:rPr>
                <w:i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E8" w:rsidRDefault="001F74E8" w:rsidP="001F74E8">
            <w:pPr>
              <w:rPr>
                <w:i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E8" w:rsidRDefault="001F74E8" w:rsidP="001F74E8">
            <w:pPr>
              <w:rPr>
                <w:i/>
              </w:rPr>
            </w:pPr>
          </w:p>
        </w:tc>
      </w:tr>
      <w:tr w:rsidR="00AF33C6" w:rsidTr="0023769D">
        <w:trPr>
          <w:trHeight w:val="21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6" w:rsidRDefault="00AF33C6" w:rsidP="00AF33C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ИТОГО: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6" w:rsidRDefault="00AF33C6" w:rsidP="00AF33C6">
            <w:pPr>
              <w:rPr>
                <w:b/>
                <w:i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6" w:rsidRDefault="00AF33C6" w:rsidP="00AF33C6">
            <w:pPr>
              <w:rPr>
                <w:b/>
                <w:i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6" w:rsidRDefault="00AF33C6" w:rsidP="00AF33C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6" w:rsidRDefault="00AF33C6" w:rsidP="00AF33C6">
            <w:pPr>
              <w:rPr>
                <w:b/>
                <w:i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6" w:rsidRDefault="00AF33C6" w:rsidP="00AF33C6">
            <w:pPr>
              <w:rPr>
                <w:b/>
                <w:i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6" w:rsidRDefault="00AF33C6" w:rsidP="00AF33C6">
            <w:pPr>
              <w:rPr>
                <w:b/>
                <w:i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6" w:rsidRDefault="00AF33C6" w:rsidP="00AF33C6">
            <w:pPr>
              <w:rPr>
                <w:b/>
                <w:i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6" w:rsidRDefault="00EA5F8F" w:rsidP="00AF33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24 400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6" w:rsidRDefault="00AF33C6" w:rsidP="00AF33C6">
            <w:pPr>
              <w:jc w:val="center"/>
            </w:pPr>
            <w:r w:rsidRPr="00B02A8C">
              <w:rPr>
                <w:b/>
                <w:i/>
              </w:rPr>
              <w:t>25 717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6" w:rsidRDefault="00AF33C6" w:rsidP="00AF33C6">
            <w:pPr>
              <w:jc w:val="center"/>
            </w:pPr>
            <w:r w:rsidRPr="00B02A8C">
              <w:rPr>
                <w:b/>
                <w:i/>
              </w:rPr>
              <w:t>25 717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6" w:rsidRDefault="00AF33C6" w:rsidP="00AF33C6">
            <w:pPr>
              <w:rPr>
                <w:i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6" w:rsidRDefault="00AF33C6" w:rsidP="00AF33C6">
            <w:pPr>
              <w:rPr>
                <w:i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6" w:rsidRDefault="00AF33C6" w:rsidP="00AF33C6">
            <w:pPr>
              <w:rPr>
                <w:i/>
              </w:rPr>
            </w:pPr>
          </w:p>
        </w:tc>
      </w:tr>
    </w:tbl>
    <w:p w:rsidR="007D02D4" w:rsidRDefault="007D02D4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D02D4" w:rsidRDefault="007D02D4">
      <w:pPr>
        <w:rPr>
          <w:b/>
          <w:sz w:val="24"/>
          <w:szCs w:val="24"/>
        </w:rPr>
      </w:pPr>
    </w:p>
    <w:p w:rsidR="00F52292" w:rsidRDefault="00F52292">
      <w:pPr>
        <w:rPr>
          <w:b/>
          <w:sz w:val="24"/>
          <w:szCs w:val="24"/>
        </w:rPr>
      </w:pPr>
    </w:p>
    <w:p w:rsidR="00F52292" w:rsidRDefault="00F52292">
      <w:pPr>
        <w:rPr>
          <w:b/>
          <w:sz w:val="24"/>
          <w:szCs w:val="24"/>
        </w:rPr>
      </w:pPr>
    </w:p>
    <w:p w:rsidR="007D02D4" w:rsidRDefault="007D02D4">
      <w:pPr>
        <w:rPr>
          <w:b/>
          <w:sz w:val="24"/>
          <w:szCs w:val="24"/>
        </w:rPr>
      </w:pPr>
    </w:p>
    <w:p w:rsidR="007D02D4" w:rsidRDefault="007D02D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4" w:rsidRDefault="007D02D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4. Прочие сведения о муниципальном задании</w:t>
      </w:r>
    </w:p>
    <w:p w:rsidR="007D02D4" w:rsidRDefault="007D02D4">
      <w:pPr>
        <w:pStyle w:val="a7"/>
        <w:numPr>
          <w:ilvl w:val="0"/>
          <w:numId w:val="8"/>
        </w:numPr>
        <w:ind w:left="785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выполнения муниципального задания:</w:t>
      </w:r>
    </w:p>
    <w:p w:rsidR="007D02D4" w:rsidRDefault="007D02D4">
      <w:pPr>
        <w:rPr>
          <w:sz w:val="24"/>
          <w:szCs w:val="24"/>
        </w:rPr>
      </w:pPr>
      <w:r>
        <w:rPr>
          <w:sz w:val="24"/>
          <w:szCs w:val="24"/>
        </w:rPr>
        <w:t>Ликвидация учреждения</w:t>
      </w:r>
    </w:p>
    <w:p w:rsidR="007D02D4" w:rsidRDefault="007D02D4">
      <w:pPr>
        <w:rPr>
          <w:sz w:val="24"/>
          <w:szCs w:val="24"/>
        </w:rPr>
      </w:pPr>
      <w:r>
        <w:rPr>
          <w:sz w:val="24"/>
          <w:szCs w:val="24"/>
        </w:rPr>
        <w:t>Реорганизация учреждения</w:t>
      </w:r>
    </w:p>
    <w:p w:rsidR="007D02D4" w:rsidRDefault="007D02D4">
      <w:pPr>
        <w:rPr>
          <w:sz w:val="24"/>
          <w:szCs w:val="24"/>
        </w:rPr>
      </w:pPr>
      <w:r>
        <w:rPr>
          <w:sz w:val="24"/>
          <w:szCs w:val="24"/>
        </w:rPr>
        <w:t>Исключение муниципальной услуги (работы) из перечня услуг (работ)</w:t>
      </w:r>
    </w:p>
    <w:p w:rsidR="007D02D4" w:rsidRDefault="007D02D4">
      <w:pPr>
        <w:rPr>
          <w:sz w:val="24"/>
          <w:szCs w:val="24"/>
        </w:rPr>
      </w:pPr>
      <w:r>
        <w:rPr>
          <w:sz w:val="24"/>
          <w:szCs w:val="24"/>
        </w:rPr>
        <w:t>Перераспределение полномочий, повлекших исключение из компетенции учреждения полномочий по оказанию муниципальной услуги (выполнению работы)</w:t>
      </w:r>
    </w:p>
    <w:p w:rsidR="007D02D4" w:rsidRDefault="007D02D4">
      <w:pPr>
        <w:rPr>
          <w:sz w:val="24"/>
          <w:szCs w:val="24"/>
        </w:rPr>
      </w:pPr>
      <w:r>
        <w:rPr>
          <w:sz w:val="24"/>
          <w:szCs w:val="24"/>
        </w:rPr>
        <w:t>Иные основания, предусмотренные нормативными актами Российской Федерации, Московской области, городского округ Красногорск</w:t>
      </w:r>
    </w:p>
    <w:p w:rsidR="007D02D4" w:rsidRDefault="007D02D4">
      <w:pPr>
        <w:rPr>
          <w:sz w:val="24"/>
          <w:szCs w:val="24"/>
        </w:rPr>
      </w:pPr>
    </w:p>
    <w:p w:rsidR="007D02D4" w:rsidRDefault="007D02D4">
      <w:pPr>
        <w:pStyle w:val="a7"/>
        <w:numPr>
          <w:ilvl w:val="0"/>
          <w:numId w:val="8"/>
        </w:numPr>
        <w:ind w:left="785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Иная информация, необходимая для исполнения (контроль за исполнением) муниципального задания:</w:t>
      </w:r>
    </w:p>
    <w:p w:rsidR="007D02D4" w:rsidRDefault="007D02D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Ежеквартально предоставлять в </w:t>
      </w:r>
      <w:r>
        <w:rPr>
          <w:sz w:val="22"/>
        </w:rPr>
        <w:t>комитет по физической культуре и спорту администрации городского округа Красногорск</w:t>
      </w:r>
      <w:r>
        <w:rPr>
          <w:sz w:val="28"/>
          <w:szCs w:val="24"/>
        </w:rPr>
        <w:t xml:space="preserve"> </w:t>
      </w:r>
      <w:r>
        <w:rPr>
          <w:sz w:val="24"/>
          <w:szCs w:val="24"/>
        </w:rPr>
        <w:t>план спортивно-массовых мероприятий.</w:t>
      </w:r>
    </w:p>
    <w:p w:rsidR="007D02D4" w:rsidRDefault="007D02D4">
      <w:pPr>
        <w:rPr>
          <w:i/>
          <w:sz w:val="24"/>
          <w:szCs w:val="24"/>
        </w:rPr>
      </w:pPr>
    </w:p>
    <w:p w:rsidR="007D02D4" w:rsidRDefault="007D02D4">
      <w:pPr>
        <w:pStyle w:val="a7"/>
        <w:numPr>
          <w:ilvl w:val="0"/>
          <w:numId w:val="8"/>
        </w:numPr>
        <w:ind w:left="785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контроля за выполнением муниципального задания:</w:t>
      </w:r>
    </w:p>
    <w:tbl>
      <w:tblPr>
        <w:tblW w:w="15155" w:type="dxa"/>
        <w:tblInd w:w="-87" w:type="dxa"/>
        <w:tblLook w:val="0000" w:firstRow="0" w:lastRow="0" w:firstColumn="0" w:lastColumn="0" w:noHBand="0" w:noVBand="0"/>
      </w:tblPr>
      <w:tblGrid>
        <w:gridCol w:w="7641"/>
        <w:gridCol w:w="2229"/>
        <w:gridCol w:w="5285"/>
      </w:tblGrid>
      <w:tr w:rsidR="007D02D4">
        <w:trPr>
          <w:trHeight w:val="394"/>
        </w:trPr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2D4" w:rsidRDefault="007D02D4">
            <w:pPr>
              <w:jc w:val="center"/>
            </w:pPr>
            <w:r>
              <w:t>Формы контроля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2D4" w:rsidRDefault="007D02D4">
            <w:pPr>
              <w:jc w:val="center"/>
            </w:pPr>
            <w:r>
              <w:t>Периодичность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</w:pPr>
            <w:r>
              <w:t>Органы власти, осуществляющие контроль за выполнением муниципального задания</w:t>
            </w:r>
          </w:p>
        </w:tc>
      </w:tr>
      <w:tr w:rsidR="007D02D4">
        <w:trPr>
          <w:trHeight w:hRule="exact" w:val="1241"/>
        </w:trPr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2D4" w:rsidRDefault="007D0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контроль предоставляемой учреждением отчетности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2D4" w:rsidRDefault="007D02D4">
            <w:pPr>
              <w:jc w:val="center"/>
            </w:pPr>
            <w:r>
              <w:t>По мере поступления отчетности о выполнении муниципального задания</w:t>
            </w:r>
          </w:p>
        </w:tc>
        <w:tc>
          <w:tcPr>
            <w:tcW w:w="5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</w:pPr>
            <w:r>
              <w:t xml:space="preserve">Администрация городского округа Красногорск Управление по физической культуре и спорту </w:t>
            </w:r>
          </w:p>
        </w:tc>
      </w:tr>
      <w:tr w:rsidR="007D02D4">
        <w:trPr>
          <w:trHeight w:hRule="exact" w:val="987"/>
        </w:trPr>
        <w:tc>
          <w:tcPr>
            <w:tcW w:w="76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02D4" w:rsidRDefault="007D0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  исполнения муниципального задания, в том числе выездные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02D4" w:rsidRDefault="007D02D4">
            <w:pPr>
              <w:jc w:val="center"/>
            </w:pPr>
            <w:r>
              <w:t>В случае поступления информации о ненадлежащем исполнении услуг</w:t>
            </w:r>
          </w:p>
          <w:p w:rsidR="007D02D4" w:rsidRDefault="007D02D4">
            <w:pPr>
              <w:jc w:val="center"/>
            </w:pPr>
          </w:p>
        </w:tc>
        <w:tc>
          <w:tcPr>
            <w:tcW w:w="5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/>
        </w:tc>
      </w:tr>
      <w:tr w:rsidR="007D02D4"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2D4" w:rsidRDefault="007D0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контроль- контроль за деятельностью своих подразделений и работников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2D4" w:rsidRDefault="007D02D4">
            <w:pPr>
              <w:jc w:val="center"/>
            </w:pPr>
            <w:r>
              <w:t>ежедневно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</w:pPr>
            <w:r>
              <w:t>Внутренняя служба контроля муниципального учреждения</w:t>
            </w:r>
          </w:p>
        </w:tc>
      </w:tr>
    </w:tbl>
    <w:p w:rsidR="007D02D4" w:rsidRDefault="007D02D4">
      <w:pPr>
        <w:spacing w:line="360" w:lineRule="auto"/>
        <w:rPr>
          <w:b/>
        </w:rPr>
      </w:pPr>
    </w:p>
    <w:p w:rsidR="007D02D4" w:rsidRDefault="007D02D4">
      <w:pPr>
        <w:spacing w:line="360" w:lineRule="auto"/>
        <w:rPr>
          <w:b/>
        </w:rPr>
      </w:pPr>
    </w:p>
    <w:p w:rsidR="007D02D4" w:rsidRDefault="007D02D4">
      <w:pPr>
        <w:pStyle w:val="a7"/>
        <w:numPr>
          <w:ilvl w:val="0"/>
          <w:numId w:val="8"/>
        </w:numPr>
        <w:ind w:left="785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отчетности о выполнении муниципального задания:</w:t>
      </w:r>
    </w:p>
    <w:p w:rsidR="007D02D4" w:rsidRDefault="007D02D4">
      <w:pPr>
        <w:pStyle w:val="a7"/>
        <w:numPr>
          <w:ilvl w:val="1"/>
          <w:numId w:val="8"/>
        </w:numPr>
        <w:ind w:left="78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Периодичность представления </w:t>
      </w:r>
      <w:r>
        <w:rPr>
          <w:rFonts w:ascii="Times New Roman" w:hAnsi="Times New Roman" w:cs="Times New Roman"/>
          <w:sz w:val="24"/>
          <w:szCs w:val="24"/>
        </w:rPr>
        <w:t>отчетов о выполнении муниципального задания</w:t>
      </w:r>
    </w:p>
    <w:p w:rsidR="007D02D4" w:rsidRDefault="007D02D4">
      <w:pPr>
        <w:ind w:left="42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Не реже одного раза в квартал</w:t>
      </w:r>
    </w:p>
    <w:p w:rsidR="007D02D4" w:rsidRDefault="007D02D4">
      <w:pPr>
        <w:rPr>
          <w:sz w:val="24"/>
          <w:szCs w:val="24"/>
          <w:u w:val="single"/>
        </w:rPr>
      </w:pPr>
    </w:p>
    <w:p w:rsidR="007D02D4" w:rsidRDefault="007D02D4">
      <w:pPr>
        <w:pStyle w:val="a7"/>
        <w:numPr>
          <w:ilvl w:val="1"/>
          <w:numId w:val="8"/>
        </w:numPr>
        <w:ind w:left="78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предоставления отчетов о выполнении муниципального задания</w:t>
      </w:r>
    </w:p>
    <w:p w:rsidR="007D02D4" w:rsidRDefault="007D02D4">
      <w:pPr>
        <w:ind w:left="42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До 15 числа месяца, следующего за отчетным кварталом</w:t>
      </w:r>
    </w:p>
    <w:p w:rsidR="007D02D4" w:rsidRDefault="007D02D4">
      <w:pPr>
        <w:ind w:left="426"/>
        <w:rPr>
          <w:sz w:val="24"/>
          <w:szCs w:val="24"/>
          <w:u w:val="single"/>
        </w:rPr>
      </w:pPr>
    </w:p>
    <w:p w:rsidR="007D02D4" w:rsidRDefault="007D02D4">
      <w:pPr>
        <w:pStyle w:val="a7"/>
        <w:numPr>
          <w:ilvl w:val="1"/>
          <w:numId w:val="8"/>
        </w:numPr>
        <w:ind w:left="78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Иные требования к отчетности о выполнении муниципального задания</w:t>
      </w:r>
    </w:p>
    <w:p w:rsidR="007D02D4" w:rsidRDefault="007D02D4">
      <w:pPr>
        <w:ind w:left="42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Заполнение всех пунктов формы отчета о выполнении муниципального задания за соответствующий период</w:t>
      </w:r>
    </w:p>
    <w:p w:rsidR="007D02D4" w:rsidRDefault="007D02D4">
      <w:pPr>
        <w:ind w:left="426"/>
        <w:rPr>
          <w:sz w:val="24"/>
          <w:szCs w:val="24"/>
          <w:u w:val="single"/>
        </w:rPr>
      </w:pPr>
    </w:p>
    <w:p w:rsidR="007D02D4" w:rsidRDefault="007D02D4">
      <w:pPr>
        <w:pStyle w:val="a7"/>
        <w:numPr>
          <w:ilvl w:val="0"/>
          <w:numId w:val="8"/>
        </w:numPr>
        <w:ind w:left="785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Иные показатели, связанные с выполнением муниципального задания</w:t>
      </w:r>
    </w:p>
    <w:p w:rsidR="007D02D4" w:rsidRDefault="007D02D4">
      <w:pPr>
        <w:ind w:left="42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</w:t>
      </w:r>
    </w:p>
    <w:p w:rsidR="007D02D4" w:rsidRDefault="007D02D4">
      <w:pPr>
        <w:ind w:left="426"/>
        <w:rPr>
          <w:sz w:val="24"/>
          <w:szCs w:val="24"/>
          <w:u w:val="single"/>
        </w:rPr>
      </w:pPr>
    </w:p>
    <w:p w:rsidR="007D02D4" w:rsidRDefault="007D02D4">
      <w:pPr>
        <w:pStyle w:val="a7"/>
        <w:numPr>
          <w:ilvl w:val="0"/>
          <w:numId w:val="8"/>
        </w:numPr>
        <w:ind w:left="785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W w:w="14975" w:type="dxa"/>
        <w:tblInd w:w="121" w:type="dxa"/>
        <w:tblLook w:val="0000" w:firstRow="0" w:lastRow="0" w:firstColumn="0" w:lastColumn="0" w:noHBand="0" w:noVBand="0"/>
      </w:tblPr>
      <w:tblGrid>
        <w:gridCol w:w="4064"/>
        <w:gridCol w:w="7935"/>
        <w:gridCol w:w="2976"/>
      </w:tblGrid>
      <w:tr w:rsidR="007D02D4"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7D02D4">
        <w:trPr>
          <w:trHeight w:val="1572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Размещение информации на информационных стендах, сайте учреждения в сети интернет, сайте ГМУ www.bus.gov.ru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и сроки оказания муниципальных услуг </w:t>
            </w:r>
            <w:r>
              <w:rPr>
                <w:color w:val="000000"/>
                <w:sz w:val="22"/>
                <w:szCs w:val="22"/>
              </w:rPr>
              <w:t>(выполнения работ)</w:t>
            </w:r>
            <w:r>
              <w:rPr>
                <w:sz w:val="24"/>
                <w:szCs w:val="24"/>
              </w:rPr>
              <w:t>, специалисты, оказывающие муниципальную услугу, график работы учреждения, расписание занятий, контактная информация (местонахождение учреждения, телефоны). Правила и условия эффективного и безопасного предоставления муниципальных услуг.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Регулярно (при обновлении информации)</w:t>
            </w:r>
          </w:p>
        </w:tc>
      </w:tr>
    </w:tbl>
    <w:p w:rsidR="007D02D4" w:rsidRDefault="007D02D4">
      <w:pPr>
        <w:spacing w:line="360" w:lineRule="auto"/>
      </w:pPr>
    </w:p>
    <w:p w:rsidR="007D02D4" w:rsidRDefault="007D02D4">
      <w:pPr>
        <w:spacing w:line="360" w:lineRule="auto"/>
        <w:rPr>
          <w:b/>
          <w:sz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7. Порядок</w:t>
      </w:r>
      <w:r>
        <w:rPr>
          <w:b/>
          <w:sz w:val="24"/>
        </w:rPr>
        <w:t xml:space="preserve"> оказания муниципальной работы</w:t>
      </w:r>
    </w:p>
    <w:tbl>
      <w:tblPr>
        <w:tblW w:w="15410" w:type="dxa"/>
        <w:tblInd w:w="108" w:type="dxa"/>
        <w:tblLook w:val="0000" w:firstRow="0" w:lastRow="0" w:firstColumn="0" w:lastColumn="0" w:noHBand="0" w:noVBand="0"/>
      </w:tblPr>
      <w:tblGrid>
        <w:gridCol w:w="7709"/>
        <w:gridCol w:w="7701"/>
      </w:tblGrid>
      <w:tr w:rsidR="007D02D4"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spacing w:line="360" w:lineRule="auto"/>
              <w:jc w:val="center"/>
            </w:pPr>
            <w:r>
              <w:t xml:space="preserve">Показатели/требования 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</w:pPr>
            <w: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7D02D4">
        <w:trPr>
          <w:trHeight w:val="94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spacing w:line="360" w:lineRule="auto"/>
              <w:jc w:val="center"/>
            </w:pPr>
            <w:r>
              <w:t>Стандарт качества муниципальной услуги (работы)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Приложение №3</w:t>
            </w:r>
          </w:p>
          <w:p w:rsidR="007D02D4" w:rsidRDefault="007D02D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 распоряжению администрации городского округа Красногорск от 28.01.2019 № 43, Приложение №4</w:t>
            </w:r>
          </w:p>
          <w:p w:rsidR="007D02D4" w:rsidRDefault="007D02D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 распоряжению администрации городского округа Красногорск от 28.01.2019 № 43</w:t>
            </w:r>
          </w:p>
        </w:tc>
      </w:tr>
      <w:tr w:rsidR="007D02D4"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spacing w:line="360" w:lineRule="auto"/>
              <w:jc w:val="center"/>
            </w:pPr>
            <w:r>
              <w:t>Основные процедуры оказания муниципальной (выполнения работ)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r>
              <w:t xml:space="preserve">Систематичность проведения занятий </w:t>
            </w:r>
          </w:p>
        </w:tc>
      </w:tr>
      <w:tr w:rsidR="007D02D4"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spacing w:line="360" w:lineRule="auto"/>
              <w:jc w:val="center"/>
            </w:pPr>
            <w:r>
              <w:t>Периодичность оказания муниципальной услуги (выполнения работ)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r>
              <w:t xml:space="preserve">Расписание работы занятий </w:t>
            </w:r>
          </w:p>
        </w:tc>
      </w:tr>
      <w:tr w:rsidR="007D02D4"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spacing w:line="360" w:lineRule="auto"/>
              <w:jc w:val="center"/>
            </w:pPr>
            <w:r>
              <w:t>Требования к численности персонала муниципального учреждения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r>
              <w:t>Обеспечивать безопасность процесса оказания спортивных  услуг для жизни и здоровья получателей муниципальной услуги и охраны окружающей среды; соблюдать правила эксплуатации спортивного оборудования, снаряжения и инвентаря; знать и соблюдать действующие законы, иные нормативные правовые акты, касающиеся профессиональной деятельности персонала, должностные инструкции, соответствующие программы проведения мероприятий по оказанию муниципальной услуги; иметь навыки к организационно- методической деятельности; изучать и учитывать в процессе оказания муниципальной услуги индивидуальные различия получателей муниципальной услуги; уметь действовать во внешних штатных ситуациях (пожар, несчастный случай, ухудшения самочувствия, резкое изменение погодных условий и так далее).</w:t>
            </w:r>
          </w:p>
        </w:tc>
      </w:tr>
      <w:tr w:rsidR="007D02D4"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pPr>
              <w:jc w:val="center"/>
            </w:pPr>
            <w:r>
              <w:t>Требования к материально техническому обеспечению оказания муниципальной услуги (выполнения работы)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4" w:rsidRDefault="007D02D4">
            <w:r>
              <w:t>Требование к наличию и состоянию имущества</w:t>
            </w:r>
          </w:p>
        </w:tc>
      </w:tr>
    </w:tbl>
    <w:p w:rsidR="007D02D4" w:rsidRDefault="007D02D4">
      <w:pPr>
        <w:tabs>
          <w:tab w:val="left" w:pos="9000"/>
        </w:tabs>
        <w:rPr>
          <w:sz w:val="24"/>
          <w:szCs w:val="24"/>
        </w:rPr>
      </w:pPr>
    </w:p>
    <w:p w:rsidR="007D02D4" w:rsidRDefault="007D02D4">
      <w:pPr>
        <w:tabs>
          <w:tab w:val="left" w:pos="9000"/>
        </w:tabs>
        <w:rPr>
          <w:sz w:val="24"/>
          <w:szCs w:val="24"/>
        </w:rPr>
      </w:pPr>
    </w:p>
    <w:p w:rsidR="007D02D4" w:rsidRDefault="007D02D4">
      <w:pPr>
        <w:tabs>
          <w:tab w:val="left" w:pos="9000"/>
        </w:tabs>
        <w:jc w:val="right"/>
        <w:rPr>
          <w:sz w:val="24"/>
          <w:szCs w:val="24"/>
        </w:rPr>
      </w:pPr>
    </w:p>
    <w:p w:rsidR="0023769D" w:rsidRDefault="0023769D">
      <w:pPr>
        <w:tabs>
          <w:tab w:val="left" w:pos="9000"/>
        </w:tabs>
        <w:jc w:val="right"/>
        <w:rPr>
          <w:sz w:val="24"/>
          <w:szCs w:val="24"/>
        </w:rPr>
      </w:pPr>
    </w:p>
    <w:p w:rsidR="0023769D" w:rsidRDefault="0023769D">
      <w:pPr>
        <w:tabs>
          <w:tab w:val="left" w:pos="9000"/>
        </w:tabs>
        <w:jc w:val="right"/>
        <w:rPr>
          <w:sz w:val="24"/>
          <w:szCs w:val="24"/>
        </w:rPr>
      </w:pPr>
    </w:p>
    <w:p w:rsidR="0023769D" w:rsidRDefault="0023769D">
      <w:pPr>
        <w:tabs>
          <w:tab w:val="left" w:pos="9000"/>
        </w:tabs>
        <w:jc w:val="right"/>
        <w:rPr>
          <w:sz w:val="24"/>
          <w:szCs w:val="24"/>
        </w:rPr>
      </w:pPr>
    </w:p>
    <w:p w:rsidR="007D02D4" w:rsidRDefault="007D02D4">
      <w:pPr>
        <w:tabs>
          <w:tab w:val="left" w:pos="900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Приложение 1</w:t>
      </w:r>
    </w:p>
    <w:p w:rsidR="007D02D4" w:rsidRDefault="007D02D4">
      <w:pPr>
        <w:tabs>
          <w:tab w:val="left" w:pos="900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к муниципальному заданию от </w:t>
      </w:r>
      <w:r w:rsidR="007B453E">
        <w:rPr>
          <w:sz w:val="24"/>
          <w:szCs w:val="24"/>
        </w:rPr>
        <w:t>___12.2022 №______</w:t>
      </w:r>
    </w:p>
    <w:p w:rsidR="00194EDF" w:rsidRDefault="00194EDF">
      <w:pPr>
        <w:tabs>
          <w:tab w:val="left" w:pos="9000"/>
        </w:tabs>
        <w:jc w:val="right"/>
        <w:rPr>
          <w:sz w:val="24"/>
          <w:szCs w:val="24"/>
        </w:rPr>
      </w:pPr>
    </w:p>
    <w:p w:rsidR="00194EDF" w:rsidRDefault="00194EDF">
      <w:pPr>
        <w:tabs>
          <w:tab w:val="left" w:pos="9000"/>
        </w:tabs>
        <w:jc w:val="right"/>
        <w:rPr>
          <w:sz w:val="24"/>
          <w:szCs w:val="24"/>
        </w:rPr>
      </w:pPr>
    </w:p>
    <w:p w:rsidR="007D02D4" w:rsidRDefault="00194EDF" w:rsidP="00194EDF">
      <w:pPr>
        <w:tabs>
          <w:tab w:val="left" w:pos="9000"/>
        </w:tabs>
        <w:jc w:val="center"/>
        <w:rPr>
          <w:sz w:val="28"/>
          <w:szCs w:val="28"/>
        </w:rPr>
      </w:pPr>
      <w:r w:rsidRPr="00194EDF">
        <w:rPr>
          <w:sz w:val="28"/>
          <w:szCs w:val="28"/>
        </w:rPr>
        <w:t>Спортивные площадки, переданные в оперативное управление МБУ «СОК «Петрово-Дальнее»</w:t>
      </w:r>
    </w:p>
    <w:p w:rsidR="00194EDF" w:rsidRPr="00194EDF" w:rsidRDefault="00194EDF" w:rsidP="00194EDF">
      <w:pPr>
        <w:tabs>
          <w:tab w:val="left" w:pos="9000"/>
        </w:tabs>
        <w:jc w:val="center"/>
        <w:rPr>
          <w:sz w:val="28"/>
          <w:szCs w:val="28"/>
        </w:rPr>
      </w:pPr>
    </w:p>
    <w:tbl>
      <w:tblPr>
        <w:tblW w:w="15410" w:type="dxa"/>
        <w:tblInd w:w="108" w:type="dxa"/>
        <w:tblLook w:val="0000" w:firstRow="0" w:lastRow="0" w:firstColumn="0" w:lastColumn="0" w:noHBand="0" w:noVBand="0"/>
      </w:tblPr>
      <w:tblGrid>
        <w:gridCol w:w="4267"/>
        <w:gridCol w:w="11143"/>
      </w:tblGrid>
      <w:tr w:rsidR="007D02D4">
        <w:trPr>
          <w:trHeight w:val="706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</w:pPr>
            <w:r>
              <w:t>№ п/п</w:t>
            </w:r>
          </w:p>
          <w:p w:rsidR="007D02D4" w:rsidRDefault="007D02D4">
            <w:pPr>
              <w:jc w:val="center"/>
            </w:pPr>
            <w:r>
              <w:t>№ постановления</w:t>
            </w:r>
          </w:p>
        </w:tc>
        <w:tc>
          <w:tcPr>
            <w:tcW w:w="1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</w:pPr>
            <w:r>
              <w:t>Наименование сооружения, адрес, площа</w:t>
            </w:r>
            <w:r w:rsidR="00194EDF">
              <w:t>дь</w:t>
            </w:r>
          </w:p>
        </w:tc>
      </w:tr>
      <w:tr w:rsidR="007D02D4">
        <w:trPr>
          <w:trHeight w:val="1299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7D02D4" w:rsidRDefault="007D02D4">
            <w:pPr>
              <w:jc w:val="center"/>
            </w:pPr>
            <w:r>
              <w:t>2603/10</w:t>
            </w:r>
          </w:p>
          <w:p w:rsidR="007D02D4" w:rsidRDefault="007D02D4">
            <w:pPr>
              <w:jc w:val="center"/>
            </w:pPr>
            <w:r>
              <w:t xml:space="preserve"> от 21.10.2019</w:t>
            </w:r>
          </w:p>
        </w:tc>
        <w:tc>
          <w:tcPr>
            <w:tcW w:w="1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Волейбольная площадка, пл.198 кв. м</w:t>
            </w:r>
          </w:p>
          <w:p w:rsidR="007D02D4" w:rsidRDefault="007D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МО, Красногорский р-н, дер. Поздняково, ул. Центральная, напротив д.14,</w:t>
            </w:r>
          </w:p>
          <w:p w:rsidR="007D02D4" w:rsidRDefault="007D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 3/691И.</w:t>
            </w:r>
          </w:p>
        </w:tc>
      </w:tr>
      <w:tr w:rsidR="007D02D4">
        <w:trPr>
          <w:trHeight w:val="1030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7D02D4" w:rsidRDefault="007D02D4">
            <w:pPr>
              <w:jc w:val="center"/>
            </w:pPr>
            <w:r>
              <w:t>2813/11</w:t>
            </w:r>
          </w:p>
          <w:p w:rsidR="007D02D4" w:rsidRDefault="007D02D4">
            <w:pPr>
              <w:jc w:val="center"/>
            </w:pPr>
            <w:r>
              <w:t xml:space="preserve"> от 13.11.2019 (1.19)</w:t>
            </w:r>
          </w:p>
        </w:tc>
        <w:tc>
          <w:tcPr>
            <w:tcW w:w="1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Универсальная спортивная площадка (с бортами), пл.800 кв. м</w:t>
            </w:r>
          </w:p>
          <w:p w:rsidR="007D02D4" w:rsidRDefault="007D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МО, Красногорский р-н, село Ильинское-Усово</w:t>
            </w:r>
          </w:p>
        </w:tc>
      </w:tr>
      <w:tr w:rsidR="007D02D4">
        <w:trPr>
          <w:trHeight w:val="1030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7D02D4" w:rsidRDefault="007D02D4">
            <w:pPr>
              <w:jc w:val="center"/>
            </w:pPr>
            <w:r>
              <w:t>2813/11</w:t>
            </w:r>
          </w:p>
          <w:p w:rsidR="007D02D4" w:rsidRDefault="007D02D4">
            <w:pPr>
              <w:jc w:val="center"/>
            </w:pPr>
            <w:r>
              <w:t xml:space="preserve"> от 13.11.2019</w:t>
            </w:r>
          </w:p>
          <w:p w:rsidR="007D02D4" w:rsidRDefault="007D02D4">
            <w:pPr>
              <w:jc w:val="center"/>
            </w:pPr>
            <w:r>
              <w:t>(1.20)</w:t>
            </w:r>
          </w:p>
        </w:tc>
        <w:tc>
          <w:tcPr>
            <w:tcW w:w="1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Универсальная спортивная площадка, пл. 253 кв. м</w:t>
            </w:r>
          </w:p>
          <w:p w:rsidR="007D02D4" w:rsidRDefault="007D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МО, Красногорский р-н, село Ильинское-Усово</w:t>
            </w:r>
          </w:p>
        </w:tc>
      </w:tr>
      <w:tr w:rsidR="007D02D4">
        <w:trPr>
          <w:trHeight w:val="917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7D02D4" w:rsidRDefault="007D02D4">
            <w:pPr>
              <w:jc w:val="center"/>
            </w:pPr>
            <w:r>
              <w:t>1991/10</w:t>
            </w:r>
          </w:p>
          <w:p w:rsidR="007D02D4" w:rsidRDefault="007D02D4">
            <w:pPr>
              <w:jc w:val="center"/>
            </w:pPr>
            <w:r>
              <w:t xml:space="preserve"> от 14.10.2020</w:t>
            </w:r>
          </w:p>
          <w:p w:rsidR="007D02D4" w:rsidRDefault="007D02D4">
            <w:pPr>
              <w:jc w:val="center"/>
            </w:pPr>
            <w:r>
              <w:t>(3\444И)</w:t>
            </w:r>
          </w:p>
        </w:tc>
        <w:tc>
          <w:tcPr>
            <w:tcW w:w="1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Универсальная площадка (с бортами) пл. 821 кв. м </w:t>
            </w:r>
          </w:p>
          <w:p w:rsidR="007D02D4" w:rsidRDefault="007D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МО, Красногорский р-н, пос. Новый </w:t>
            </w:r>
          </w:p>
        </w:tc>
      </w:tr>
      <w:tr w:rsidR="007D02D4">
        <w:trPr>
          <w:trHeight w:val="903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7D02D4" w:rsidRDefault="007D02D4">
            <w:pPr>
              <w:jc w:val="center"/>
            </w:pPr>
            <w:r>
              <w:t>2813/11</w:t>
            </w:r>
          </w:p>
          <w:p w:rsidR="007D02D4" w:rsidRDefault="007D02D4">
            <w:pPr>
              <w:jc w:val="center"/>
            </w:pPr>
            <w:r>
              <w:t xml:space="preserve"> от 13.11.2019</w:t>
            </w:r>
          </w:p>
          <w:p w:rsidR="007D02D4" w:rsidRDefault="007D02D4">
            <w:pPr>
              <w:jc w:val="center"/>
            </w:pPr>
            <w:r>
              <w:t>(1.22)</w:t>
            </w:r>
          </w:p>
        </w:tc>
        <w:tc>
          <w:tcPr>
            <w:tcW w:w="1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Хоккейная площадка, пл.1600 кв. м</w:t>
            </w:r>
          </w:p>
          <w:p w:rsidR="007D02D4" w:rsidRDefault="007D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МО, Красногорский р-н, село Петрово-Дальнее (п. Ленинский)</w:t>
            </w:r>
          </w:p>
        </w:tc>
      </w:tr>
      <w:tr w:rsidR="007D02D4">
        <w:trPr>
          <w:trHeight w:val="1030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7D02D4" w:rsidRDefault="007D02D4">
            <w:pPr>
              <w:jc w:val="center"/>
            </w:pPr>
            <w:r>
              <w:t>2813/11</w:t>
            </w:r>
          </w:p>
          <w:p w:rsidR="007D02D4" w:rsidRDefault="007D02D4">
            <w:pPr>
              <w:jc w:val="center"/>
            </w:pPr>
            <w:r>
              <w:t xml:space="preserve"> от 13.11.2019</w:t>
            </w:r>
          </w:p>
          <w:p w:rsidR="007D02D4" w:rsidRDefault="007D02D4">
            <w:pPr>
              <w:jc w:val="center"/>
            </w:pPr>
            <w:r>
              <w:t>(1.23)</w:t>
            </w:r>
          </w:p>
        </w:tc>
        <w:tc>
          <w:tcPr>
            <w:tcW w:w="1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Футбольное поле, пл.600 кв. м</w:t>
            </w:r>
          </w:p>
          <w:p w:rsidR="007D02D4" w:rsidRDefault="007D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МО, Красногорский р-н, </w:t>
            </w:r>
          </w:p>
          <w:p w:rsidR="007D02D4" w:rsidRDefault="007D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Николо-Урюпино ул. Центральная д.25</w:t>
            </w:r>
          </w:p>
        </w:tc>
      </w:tr>
      <w:tr w:rsidR="007D02D4">
        <w:trPr>
          <w:trHeight w:val="1030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7D02D4" w:rsidRDefault="007D02D4">
            <w:pPr>
              <w:jc w:val="center"/>
            </w:pPr>
            <w:r>
              <w:t>2813/11</w:t>
            </w:r>
          </w:p>
          <w:p w:rsidR="007D02D4" w:rsidRDefault="007D02D4">
            <w:pPr>
              <w:jc w:val="center"/>
            </w:pPr>
            <w:r>
              <w:t xml:space="preserve"> от 13.11.2019</w:t>
            </w:r>
          </w:p>
          <w:p w:rsidR="007D02D4" w:rsidRDefault="007D02D4">
            <w:pPr>
              <w:jc w:val="center"/>
            </w:pPr>
            <w:r>
              <w:t>(1.24)</w:t>
            </w:r>
          </w:p>
        </w:tc>
        <w:tc>
          <w:tcPr>
            <w:tcW w:w="1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Универсальная спортивная площадка, пл.1800 кв. м</w:t>
            </w:r>
          </w:p>
          <w:p w:rsidR="007D02D4" w:rsidRDefault="007D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МО, Красногорский р-н, село Дмитровское</w:t>
            </w:r>
          </w:p>
        </w:tc>
      </w:tr>
      <w:tr w:rsidR="007D02D4">
        <w:trPr>
          <w:trHeight w:val="1030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7D02D4" w:rsidRDefault="007D02D4">
            <w:pPr>
              <w:jc w:val="center"/>
            </w:pPr>
            <w:r>
              <w:t>2813/11</w:t>
            </w:r>
          </w:p>
          <w:p w:rsidR="007D02D4" w:rsidRDefault="007D02D4">
            <w:pPr>
              <w:jc w:val="center"/>
            </w:pPr>
            <w:r>
              <w:t xml:space="preserve"> от 13.11.2019</w:t>
            </w:r>
          </w:p>
          <w:p w:rsidR="007D02D4" w:rsidRDefault="007D02D4">
            <w:pPr>
              <w:jc w:val="center"/>
            </w:pPr>
            <w:r>
              <w:t>(1.25)</w:t>
            </w:r>
          </w:p>
        </w:tc>
        <w:tc>
          <w:tcPr>
            <w:tcW w:w="1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Универсальная спортивная площадка (с бортами), пл.600 кв. м</w:t>
            </w:r>
          </w:p>
          <w:p w:rsidR="007D02D4" w:rsidRDefault="007D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МО, Красногорский р-н, село Николо-Урюпино, пос. Инженерный, д. 1</w:t>
            </w:r>
          </w:p>
        </w:tc>
      </w:tr>
      <w:tr w:rsidR="007D02D4">
        <w:trPr>
          <w:trHeight w:val="691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7D02D4" w:rsidRDefault="007D02D4">
            <w:pPr>
              <w:jc w:val="center"/>
            </w:pPr>
            <w:r>
              <w:t>2813/11</w:t>
            </w:r>
          </w:p>
          <w:p w:rsidR="007D02D4" w:rsidRDefault="007D02D4">
            <w:pPr>
              <w:jc w:val="center"/>
            </w:pPr>
            <w:r>
              <w:t xml:space="preserve"> от 13.11.2019</w:t>
            </w:r>
          </w:p>
          <w:p w:rsidR="007D02D4" w:rsidRDefault="007D02D4">
            <w:pPr>
              <w:jc w:val="center"/>
            </w:pPr>
            <w:r>
              <w:t>(1.26)</w:t>
            </w:r>
          </w:p>
        </w:tc>
        <w:tc>
          <w:tcPr>
            <w:tcW w:w="1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Универсальная спортивная площадка (с бортами), пл.450 кв.  м</w:t>
            </w:r>
          </w:p>
          <w:p w:rsidR="007D02D4" w:rsidRDefault="007D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МО, Красногорский р-н, дер. Глухово (ул. Центральная) «Ветеран»</w:t>
            </w:r>
          </w:p>
        </w:tc>
      </w:tr>
      <w:tr w:rsidR="007D02D4">
        <w:trPr>
          <w:trHeight w:val="1030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7D02D4" w:rsidRDefault="007D02D4">
            <w:pPr>
              <w:jc w:val="center"/>
            </w:pPr>
            <w:r>
              <w:t>2813/11</w:t>
            </w:r>
          </w:p>
          <w:p w:rsidR="007D02D4" w:rsidRDefault="007D02D4">
            <w:pPr>
              <w:jc w:val="center"/>
            </w:pPr>
            <w:r>
              <w:t xml:space="preserve"> от 13.11.2019</w:t>
            </w:r>
          </w:p>
          <w:p w:rsidR="007D02D4" w:rsidRDefault="007D02D4">
            <w:pPr>
              <w:jc w:val="center"/>
            </w:pPr>
            <w:r>
              <w:t>(1.27)</w:t>
            </w:r>
          </w:p>
        </w:tc>
        <w:tc>
          <w:tcPr>
            <w:tcW w:w="1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Универсальная спортивная площадка (с бортами), пл.800 кв. м</w:t>
            </w:r>
          </w:p>
          <w:p w:rsidR="007D02D4" w:rsidRDefault="007D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МО, Красногорский р-н, пос. Мечниково</w:t>
            </w:r>
          </w:p>
        </w:tc>
      </w:tr>
      <w:tr w:rsidR="007D02D4">
        <w:trPr>
          <w:trHeight w:val="1045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7D02D4" w:rsidRDefault="007D02D4">
            <w:pPr>
              <w:jc w:val="center"/>
            </w:pPr>
            <w:r>
              <w:t>2813/11</w:t>
            </w:r>
          </w:p>
          <w:p w:rsidR="007D02D4" w:rsidRDefault="007D02D4">
            <w:pPr>
              <w:jc w:val="center"/>
            </w:pPr>
            <w:r>
              <w:t xml:space="preserve"> от 13.11.2019</w:t>
            </w:r>
          </w:p>
          <w:p w:rsidR="007D02D4" w:rsidRDefault="007D02D4">
            <w:pPr>
              <w:jc w:val="center"/>
            </w:pPr>
            <w:r>
              <w:t>(1.28)</w:t>
            </w:r>
          </w:p>
        </w:tc>
        <w:tc>
          <w:tcPr>
            <w:tcW w:w="1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Универсальная спортивная площадка (с бортами), пл.800 кв. м</w:t>
            </w:r>
          </w:p>
          <w:p w:rsidR="007D02D4" w:rsidRDefault="007D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МО, Красногорский р-н, дер. Александровка</w:t>
            </w:r>
          </w:p>
        </w:tc>
      </w:tr>
      <w:tr w:rsidR="007D02D4">
        <w:trPr>
          <w:trHeight w:val="1030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7D02D4" w:rsidRDefault="007D02D4">
            <w:pPr>
              <w:jc w:val="center"/>
            </w:pPr>
            <w:r>
              <w:t>2813/11</w:t>
            </w:r>
          </w:p>
          <w:p w:rsidR="007D02D4" w:rsidRDefault="007D02D4">
            <w:pPr>
              <w:jc w:val="center"/>
            </w:pPr>
            <w:r>
              <w:t xml:space="preserve"> от 13.11.2019</w:t>
            </w:r>
          </w:p>
          <w:p w:rsidR="007D02D4" w:rsidRDefault="007D02D4">
            <w:pPr>
              <w:jc w:val="center"/>
            </w:pPr>
            <w:r>
              <w:t>(1.29)</w:t>
            </w:r>
          </w:p>
        </w:tc>
        <w:tc>
          <w:tcPr>
            <w:tcW w:w="1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Универсальная спортивная площадка, пл.390 кв. м</w:t>
            </w:r>
          </w:p>
          <w:p w:rsidR="007D02D4" w:rsidRDefault="007D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МО, Красногорский р-н, дер. .Глухово, ул. Набережная </w:t>
            </w:r>
          </w:p>
        </w:tc>
      </w:tr>
      <w:tr w:rsidR="007D02D4">
        <w:trPr>
          <w:trHeight w:val="903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7D02D4" w:rsidRDefault="007D02D4">
            <w:pPr>
              <w:jc w:val="center"/>
            </w:pPr>
            <w:r>
              <w:t>2813/11</w:t>
            </w:r>
          </w:p>
          <w:p w:rsidR="007D02D4" w:rsidRDefault="007D02D4">
            <w:pPr>
              <w:jc w:val="center"/>
            </w:pPr>
            <w:r>
              <w:t xml:space="preserve"> от 13.11.2019</w:t>
            </w:r>
          </w:p>
          <w:p w:rsidR="007D02D4" w:rsidRDefault="007D02D4">
            <w:pPr>
              <w:jc w:val="center"/>
            </w:pPr>
            <w:r>
              <w:t>(1.31)</w:t>
            </w:r>
          </w:p>
        </w:tc>
        <w:tc>
          <w:tcPr>
            <w:tcW w:w="1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Хоккейная площадка, пл.800 кв. м</w:t>
            </w:r>
          </w:p>
          <w:p w:rsidR="007D02D4" w:rsidRDefault="007D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МО, Красногорский р-н, дер. Бузланово, ул.  Кооперативная</w:t>
            </w:r>
          </w:p>
        </w:tc>
      </w:tr>
      <w:tr w:rsidR="007D02D4">
        <w:trPr>
          <w:trHeight w:val="903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7D02D4" w:rsidRDefault="007D0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1991/10</w:t>
            </w:r>
          </w:p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>от 14.10.2020 (3\823И)</w:t>
            </w:r>
          </w:p>
        </w:tc>
        <w:tc>
          <w:tcPr>
            <w:tcW w:w="1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Хоккейная площадка, пл.800 кв. м</w:t>
            </w:r>
          </w:p>
          <w:p w:rsidR="007D02D4" w:rsidRDefault="007D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МО, Красногорский р-н, пос. дачного хозяйства Архангельское (вблизи д. 17)</w:t>
            </w:r>
          </w:p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02D4">
        <w:trPr>
          <w:trHeight w:val="903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7D02D4" w:rsidRDefault="007D0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738/3</w:t>
            </w:r>
          </w:p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>от 31.03.2021</w:t>
            </w:r>
          </w:p>
        </w:tc>
        <w:tc>
          <w:tcPr>
            <w:tcW w:w="1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Универсальная спортивная площадка (с бортами), пл.800 кв. м</w:t>
            </w:r>
          </w:p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МО, Красногорский р-н, поселок Архангельское (д.18, д.22)</w:t>
            </w:r>
          </w:p>
        </w:tc>
      </w:tr>
      <w:tr w:rsidR="007D02D4">
        <w:trPr>
          <w:trHeight w:val="903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7D02D4" w:rsidRDefault="007D0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738/3</w:t>
            </w:r>
          </w:p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>от 31.03.2021</w:t>
            </w:r>
          </w:p>
        </w:tc>
        <w:tc>
          <w:tcPr>
            <w:tcW w:w="1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Универсальная площадка (баскетбольная) пл. 450 кв. м </w:t>
            </w:r>
          </w:p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МО, Красногорский р-н, поселок Архангельское (около д.4)</w:t>
            </w:r>
          </w:p>
        </w:tc>
      </w:tr>
      <w:tr w:rsidR="007D02D4">
        <w:trPr>
          <w:trHeight w:val="903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Общая площадь </w:t>
            </w:r>
          </w:p>
        </w:tc>
        <w:tc>
          <w:tcPr>
            <w:tcW w:w="1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11 962</w:t>
            </w:r>
          </w:p>
        </w:tc>
      </w:tr>
    </w:tbl>
    <w:p w:rsidR="007D02D4" w:rsidRDefault="007D02D4">
      <w:pPr>
        <w:tabs>
          <w:tab w:val="left" w:pos="9000"/>
        </w:tabs>
        <w:rPr>
          <w:sz w:val="24"/>
          <w:szCs w:val="24"/>
        </w:rPr>
      </w:pPr>
    </w:p>
    <w:p w:rsidR="007D02D4" w:rsidRDefault="007D02D4">
      <w:pPr>
        <w:tabs>
          <w:tab w:val="left" w:pos="9000"/>
        </w:tabs>
        <w:rPr>
          <w:sz w:val="24"/>
          <w:szCs w:val="24"/>
        </w:rPr>
      </w:pPr>
    </w:p>
    <w:p w:rsidR="007D02D4" w:rsidRDefault="007D02D4">
      <w:pPr>
        <w:tabs>
          <w:tab w:val="left" w:pos="9000"/>
        </w:tabs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         </w:t>
      </w:r>
    </w:p>
    <w:p w:rsidR="007D02D4" w:rsidRDefault="007D02D4">
      <w:pPr>
        <w:tabs>
          <w:tab w:val="left" w:pos="9000"/>
        </w:tabs>
        <w:jc w:val="center"/>
        <w:rPr>
          <w:sz w:val="28"/>
          <w:szCs w:val="24"/>
        </w:rPr>
      </w:pPr>
    </w:p>
    <w:p w:rsidR="007D02D4" w:rsidRDefault="007D02D4">
      <w:pPr>
        <w:tabs>
          <w:tab w:val="left" w:pos="9000"/>
        </w:tabs>
        <w:jc w:val="center"/>
        <w:rPr>
          <w:sz w:val="28"/>
          <w:szCs w:val="24"/>
        </w:rPr>
      </w:pPr>
    </w:p>
    <w:p w:rsidR="007D02D4" w:rsidRDefault="007D02D4">
      <w:pPr>
        <w:tabs>
          <w:tab w:val="left" w:pos="9000"/>
        </w:tabs>
        <w:rPr>
          <w:sz w:val="28"/>
          <w:szCs w:val="24"/>
        </w:rPr>
      </w:pPr>
    </w:p>
    <w:p w:rsidR="007D02D4" w:rsidRPr="000E5CC0" w:rsidRDefault="000E5CC0" w:rsidP="000E5CC0">
      <w:pPr>
        <w:tabs>
          <w:tab w:val="left" w:pos="9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Спортивные площадки </w:t>
      </w:r>
      <w:r w:rsidRPr="00194EDF">
        <w:rPr>
          <w:sz w:val="28"/>
          <w:szCs w:val="28"/>
        </w:rPr>
        <w:t>МБУ «СОК «Петрово-Дальнее»</w:t>
      </w: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>для заливки катков</w:t>
      </w:r>
    </w:p>
    <w:p w:rsidR="007D02D4" w:rsidRDefault="007D02D4">
      <w:pPr>
        <w:tabs>
          <w:tab w:val="left" w:pos="9000"/>
        </w:tabs>
        <w:jc w:val="center"/>
        <w:rPr>
          <w:sz w:val="28"/>
          <w:szCs w:val="24"/>
        </w:rPr>
      </w:pPr>
    </w:p>
    <w:tbl>
      <w:tblPr>
        <w:tblW w:w="15410" w:type="dxa"/>
        <w:tblInd w:w="108" w:type="dxa"/>
        <w:tblLook w:val="0000" w:firstRow="0" w:lastRow="0" w:firstColumn="0" w:lastColumn="0" w:noHBand="0" w:noVBand="0"/>
      </w:tblPr>
      <w:tblGrid>
        <w:gridCol w:w="4267"/>
        <w:gridCol w:w="11143"/>
      </w:tblGrid>
      <w:tr w:rsidR="007D02D4">
        <w:trPr>
          <w:trHeight w:val="706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</w:pPr>
            <w:r>
              <w:t>№ п/п</w:t>
            </w:r>
          </w:p>
          <w:p w:rsidR="007D02D4" w:rsidRDefault="007D02D4">
            <w:pPr>
              <w:jc w:val="center"/>
            </w:pPr>
            <w:r>
              <w:t>№ постановления</w:t>
            </w:r>
          </w:p>
        </w:tc>
        <w:tc>
          <w:tcPr>
            <w:tcW w:w="1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</w:pPr>
            <w:r>
              <w:t>Наименование сооружения, адрес, площадь.</w:t>
            </w:r>
          </w:p>
        </w:tc>
      </w:tr>
      <w:tr w:rsidR="007D02D4">
        <w:trPr>
          <w:trHeight w:val="917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7D02D4" w:rsidRDefault="007D02D4">
            <w:pPr>
              <w:jc w:val="center"/>
            </w:pPr>
            <w:r>
              <w:t>2813/11</w:t>
            </w:r>
          </w:p>
          <w:p w:rsidR="007D02D4" w:rsidRDefault="007D02D4">
            <w:pPr>
              <w:jc w:val="center"/>
            </w:pPr>
            <w:r>
              <w:t xml:space="preserve"> от 13.11.2019</w:t>
            </w:r>
          </w:p>
          <w:p w:rsidR="007D02D4" w:rsidRDefault="007D02D4">
            <w:pPr>
              <w:jc w:val="center"/>
            </w:pPr>
            <w:r>
              <w:t>(1.21)</w:t>
            </w:r>
          </w:p>
        </w:tc>
        <w:tc>
          <w:tcPr>
            <w:tcW w:w="1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Универсальная площадка (с бортами) пл. 821 кв. м </w:t>
            </w:r>
          </w:p>
          <w:p w:rsidR="007D02D4" w:rsidRDefault="007D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МО, Красногорский р-н, пос. Новый </w:t>
            </w:r>
          </w:p>
        </w:tc>
      </w:tr>
      <w:tr w:rsidR="007D02D4">
        <w:trPr>
          <w:trHeight w:val="903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7D02D4" w:rsidRDefault="007D02D4">
            <w:pPr>
              <w:jc w:val="center"/>
            </w:pPr>
            <w:r>
              <w:t>2813/11</w:t>
            </w:r>
          </w:p>
          <w:p w:rsidR="007D02D4" w:rsidRDefault="007D02D4">
            <w:pPr>
              <w:jc w:val="center"/>
            </w:pPr>
            <w:r>
              <w:t xml:space="preserve"> от 13.11.2019</w:t>
            </w:r>
          </w:p>
          <w:p w:rsidR="007D02D4" w:rsidRDefault="007D02D4">
            <w:pPr>
              <w:jc w:val="center"/>
            </w:pPr>
            <w:r>
              <w:t>(1.22)</w:t>
            </w:r>
          </w:p>
        </w:tc>
        <w:tc>
          <w:tcPr>
            <w:tcW w:w="1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Хоккейная площадка, пл.1600 кв. м</w:t>
            </w:r>
          </w:p>
          <w:p w:rsidR="007D02D4" w:rsidRDefault="007D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МО, Красногорский р-н, село Петрово-Дальнее (п. Ленинский)</w:t>
            </w:r>
          </w:p>
        </w:tc>
      </w:tr>
      <w:tr w:rsidR="007D02D4">
        <w:trPr>
          <w:trHeight w:val="1030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7D02D4" w:rsidRDefault="007D02D4">
            <w:pPr>
              <w:jc w:val="center"/>
            </w:pPr>
            <w:r>
              <w:t>2813/11</w:t>
            </w:r>
          </w:p>
          <w:p w:rsidR="007D02D4" w:rsidRDefault="007D02D4">
            <w:pPr>
              <w:jc w:val="center"/>
            </w:pPr>
            <w:r>
              <w:t xml:space="preserve"> от 13.11.2019</w:t>
            </w:r>
          </w:p>
          <w:p w:rsidR="007D02D4" w:rsidRDefault="007D02D4">
            <w:pPr>
              <w:jc w:val="center"/>
            </w:pPr>
            <w:r>
              <w:t>(1.25)</w:t>
            </w:r>
          </w:p>
        </w:tc>
        <w:tc>
          <w:tcPr>
            <w:tcW w:w="1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Универсальная спортивная площадка (с бортами), пл.600 кв. м</w:t>
            </w:r>
          </w:p>
          <w:p w:rsidR="007D02D4" w:rsidRDefault="007D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МО, Красногорский р-н, село Николо-Урюпино (п. Инженерный -1)</w:t>
            </w:r>
          </w:p>
        </w:tc>
      </w:tr>
      <w:tr w:rsidR="007D02D4">
        <w:trPr>
          <w:trHeight w:val="1030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7D02D4" w:rsidRDefault="007D0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1991/10</w:t>
            </w:r>
          </w:p>
          <w:p w:rsidR="007D02D4" w:rsidRDefault="007D02D4">
            <w:pPr>
              <w:jc w:val="center"/>
            </w:pPr>
            <w:r>
              <w:rPr>
                <w:szCs w:val="24"/>
              </w:rPr>
              <w:t>от 14.10.2020 (3\823И)</w:t>
            </w:r>
          </w:p>
        </w:tc>
        <w:tc>
          <w:tcPr>
            <w:tcW w:w="1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Хоккейная площадка, пл.800 кв. м</w:t>
            </w:r>
          </w:p>
          <w:p w:rsidR="007D02D4" w:rsidRDefault="007D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МО, Красногорский р-н, пос. дачного хозяйства Архангельское (вблизи д. 17)</w:t>
            </w:r>
          </w:p>
          <w:p w:rsidR="007D02D4" w:rsidRDefault="007D02D4">
            <w:pPr>
              <w:jc w:val="center"/>
              <w:rPr>
                <w:sz w:val="24"/>
                <w:szCs w:val="24"/>
              </w:rPr>
            </w:pPr>
          </w:p>
        </w:tc>
      </w:tr>
      <w:tr w:rsidR="007D02D4">
        <w:trPr>
          <w:trHeight w:val="1045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7D02D4" w:rsidRDefault="007D02D4">
            <w:pPr>
              <w:jc w:val="center"/>
            </w:pPr>
            <w:r>
              <w:t>2813/11</w:t>
            </w:r>
          </w:p>
          <w:p w:rsidR="007D02D4" w:rsidRDefault="007D02D4">
            <w:pPr>
              <w:jc w:val="center"/>
            </w:pPr>
            <w:r>
              <w:t xml:space="preserve"> от 13.11.2019</w:t>
            </w:r>
          </w:p>
          <w:p w:rsidR="007D02D4" w:rsidRDefault="007D02D4">
            <w:pPr>
              <w:jc w:val="center"/>
            </w:pPr>
            <w:r>
              <w:t>(1.28)</w:t>
            </w:r>
          </w:p>
        </w:tc>
        <w:tc>
          <w:tcPr>
            <w:tcW w:w="1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Универсальная спортивная площадка (с бортами), пл.800 кв. м</w:t>
            </w:r>
          </w:p>
          <w:p w:rsidR="007D02D4" w:rsidRDefault="007D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МО, Красногорский р-н, дер. Александровка</w:t>
            </w:r>
          </w:p>
        </w:tc>
      </w:tr>
      <w:tr w:rsidR="007D02D4">
        <w:trPr>
          <w:trHeight w:val="1045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7D02D4" w:rsidRDefault="007D02D4">
            <w:pPr>
              <w:jc w:val="center"/>
            </w:pPr>
            <w:r>
              <w:t>2813/11</w:t>
            </w:r>
          </w:p>
          <w:p w:rsidR="007D02D4" w:rsidRDefault="007D02D4">
            <w:pPr>
              <w:jc w:val="center"/>
            </w:pPr>
            <w:r>
              <w:t xml:space="preserve"> от 13.11.2019</w:t>
            </w:r>
          </w:p>
          <w:p w:rsidR="007D02D4" w:rsidRDefault="007D02D4">
            <w:pPr>
              <w:jc w:val="center"/>
            </w:pPr>
            <w:r>
              <w:t>(1.27)</w:t>
            </w:r>
          </w:p>
        </w:tc>
        <w:tc>
          <w:tcPr>
            <w:tcW w:w="1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Универсальная спортивная площадка (с бортами), пл.800 кв. м</w:t>
            </w:r>
          </w:p>
          <w:p w:rsidR="007D02D4" w:rsidRDefault="007D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МО, Красногорский р-н, пос. Мечниково</w:t>
            </w:r>
          </w:p>
        </w:tc>
      </w:tr>
      <w:tr w:rsidR="007D02D4">
        <w:trPr>
          <w:trHeight w:val="1045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7D02D4" w:rsidRDefault="007D02D4">
            <w:pPr>
              <w:jc w:val="center"/>
            </w:pPr>
            <w:r>
              <w:t>2813/11</w:t>
            </w:r>
          </w:p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t xml:space="preserve"> от 13.11.2019 (1.19)</w:t>
            </w:r>
          </w:p>
        </w:tc>
        <w:tc>
          <w:tcPr>
            <w:tcW w:w="1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Универсальная спортивная площадка (с бортами) пл. 800 кв. м</w:t>
            </w:r>
          </w:p>
          <w:p w:rsidR="007D02D4" w:rsidRDefault="007D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МО, Красногорский р-н, пос. Ильинское-Усово  </w:t>
            </w:r>
          </w:p>
        </w:tc>
      </w:tr>
      <w:tr w:rsidR="007D02D4">
        <w:trPr>
          <w:trHeight w:val="1045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7D02D4" w:rsidRDefault="007D0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738/3</w:t>
            </w:r>
          </w:p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>от 31.03.2021</w:t>
            </w:r>
          </w:p>
        </w:tc>
        <w:tc>
          <w:tcPr>
            <w:tcW w:w="1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Хоккейная площадка пл. 800 кв. м</w:t>
            </w:r>
          </w:p>
          <w:p w:rsidR="007D02D4" w:rsidRDefault="007D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МО, Красногорский р-н, пос. Архангельское (между домами 18,22)</w:t>
            </w:r>
          </w:p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02D4">
        <w:trPr>
          <w:trHeight w:val="903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Общая площадь </w:t>
            </w:r>
          </w:p>
        </w:tc>
        <w:tc>
          <w:tcPr>
            <w:tcW w:w="1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4" w:rsidRDefault="007D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7 021  кв. м. </w:t>
            </w:r>
          </w:p>
        </w:tc>
      </w:tr>
    </w:tbl>
    <w:p w:rsidR="007D02D4" w:rsidRDefault="007D02D4" w:rsidP="00710B41">
      <w:pPr>
        <w:tabs>
          <w:tab w:val="left" w:pos="9000"/>
        </w:tabs>
        <w:rPr>
          <w:sz w:val="28"/>
          <w:szCs w:val="24"/>
        </w:rPr>
      </w:pPr>
    </w:p>
    <w:sectPr w:rsidR="007D02D4">
      <w:pgSz w:w="16837" w:h="11905" w:orient="landscape"/>
      <w:pgMar w:top="284" w:right="567" w:bottom="284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0034F"/>
    <w:multiLevelType w:val="multilevel"/>
    <w:tmpl w:val="63A0034F"/>
    <w:name w:val="Нумерованный список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1.%2"/>
      <w:lvlJc w:val="left"/>
      <w:rPr>
        <w:dstrike w:val="0"/>
      </w:rPr>
    </w:lvl>
    <w:lvl w:ilvl="2">
      <w:start w:val="1"/>
      <w:numFmt w:val="decimal"/>
      <w:lvlText w:val="%1.%2.%3"/>
      <w:lvlJc w:val="left"/>
      <w:rPr>
        <w:dstrike w:val="0"/>
      </w:rPr>
    </w:lvl>
    <w:lvl w:ilvl="3">
      <w:start w:val="1"/>
      <w:numFmt w:val="decimal"/>
      <w:lvlText w:val="%1.%2.%3.%4"/>
      <w:lvlJc w:val="left"/>
      <w:rPr>
        <w:dstrike w:val="0"/>
      </w:rPr>
    </w:lvl>
    <w:lvl w:ilvl="4">
      <w:start w:val="1"/>
      <w:numFmt w:val="decimal"/>
      <w:lvlText w:val="%1.%2.%3.%4.%5"/>
      <w:lvlJc w:val="left"/>
      <w:rPr>
        <w:dstrike w:val="0"/>
      </w:rPr>
    </w:lvl>
    <w:lvl w:ilvl="5">
      <w:start w:val="1"/>
      <w:numFmt w:val="decimal"/>
      <w:lvlText w:val="%1.%2.%3.%4.%5.%6"/>
      <w:lvlJc w:val="left"/>
      <w:rPr>
        <w:dstrike w:val="0"/>
      </w:rPr>
    </w:lvl>
    <w:lvl w:ilvl="6">
      <w:start w:val="1"/>
      <w:numFmt w:val="decimal"/>
      <w:lvlText w:val="%1.%2.%3.%4.%5.%6.%7"/>
      <w:lvlJc w:val="left"/>
      <w:rPr>
        <w:dstrike w:val="0"/>
      </w:rPr>
    </w:lvl>
    <w:lvl w:ilvl="7">
      <w:start w:val="1"/>
      <w:numFmt w:val="decimal"/>
      <w:lvlText w:val="%1.%2.%3.%4.%5.%6.%7.%8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1">
    <w:nsid w:val="63A00350"/>
    <w:multiLevelType w:val="multilevel"/>
    <w:tmpl w:val="63A00350"/>
    <w:name w:val="Нумерованный список 2"/>
    <w:lvl w:ilvl="0">
      <w:start w:val="3"/>
      <w:numFmt w:val="decimal"/>
      <w:lvlText w:val="%1"/>
      <w:lvlJc w:val="left"/>
      <w:rPr>
        <w:dstrike w:val="0"/>
      </w:rPr>
    </w:lvl>
    <w:lvl w:ilvl="1">
      <w:start w:val="3"/>
      <w:numFmt w:val="decimal"/>
      <w:lvlText w:val="%1.%2"/>
      <w:lvlJc w:val="left"/>
      <w:rPr>
        <w:dstrike w:val="0"/>
      </w:rPr>
    </w:lvl>
    <w:lvl w:ilvl="2">
      <w:start w:val="1"/>
      <w:numFmt w:val="decimal"/>
      <w:lvlText w:val="%1.%2.%3"/>
      <w:lvlJc w:val="left"/>
      <w:rPr>
        <w:dstrike w:val="0"/>
      </w:rPr>
    </w:lvl>
    <w:lvl w:ilvl="3">
      <w:start w:val="1"/>
      <w:numFmt w:val="decimal"/>
      <w:lvlText w:val="%1.%2.%3.%4"/>
      <w:lvlJc w:val="left"/>
      <w:rPr>
        <w:dstrike w:val="0"/>
      </w:rPr>
    </w:lvl>
    <w:lvl w:ilvl="4">
      <w:start w:val="1"/>
      <w:numFmt w:val="decimal"/>
      <w:lvlText w:val="%1.%2.%3.%4.%5"/>
      <w:lvlJc w:val="left"/>
      <w:rPr>
        <w:dstrike w:val="0"/>
      </w:rPr>
    </w:lvl>
    <w:lvl w:ilvl="5">
      <w:start w:val="1"/>
      <w:numFmt w:val="decimal"/>
      <w:lvlText w:val="%1.%2.%3.%4.%5.%6"/>
      <w:lvlJc w:val="left"/>
      <w:rPr>
        <w:dstrike w:val="0"/>
      </w:rPr>
    </w:lvl>
    <w:lvl w:ilvl="6">
      <w:start w:val="1"/>
      <w:numFmt w:val="decimal"/>
      <w:lvlText w:val="%1.%2.%3.%4.%5.%6.%7"/>
      <w:lvlJc w:val="left"/>
      <w:rPr>
        <w:dstrike w:val="0"/>
      </w:rPr>
    </w:lvl>
    <w:lvl w:ilvl="7">
      <w:start w:val="1"/>
      <w:numFmt w:val="decimal"/>
      <w:lvlText w:val="%1.%2.%3.%4.%5.%6.%7.%8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2">
    <w:nsid w:val="63A00351"/>
    <w:multiLevelType w:val="multilevel"/>
    <w:tmpl w:val="63A00351"/>
    <w:name w:val="Нумерованный список 3"/>
    <w:lvl w:ilvl="0">
      <w:start w:val="1"/>
      <w:numFmt w:val="decimal"/>
      <w:lvlText w:val="%1."/>
      <w:lvlJc w:val="left"/>
      <w:rPr>
        <w:b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3">
    <w:nsid w:val="63A00352"/>
    <w:multiLevelType w:val="multilevel"/>
    <w:tmpl w:val="63A00352"/>
    <w:name w:val="Нумерованный список 4"/>
    <w:lvl w:ilvl="0">
      <w:start w:val="3"/>
      <w:numFmt w:val="decimal"/>
      <w:lvlText w:val="%1."/>
      <w:lvlJc w:val="left"/>
      <w:rPr>
        <w:dstrike w:val="0"/>
      </w:rPr>
    </w:lvl>
    <w:lvl w:ilvl="1">
      <w:start w:val="2"/>
      <w:numFmt w:val="decimal"/>
      <w:lvlText w:val="%1.%2."/>
      <w:lvlJc w:val="left"/>
      <w:rPr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4">
    <w:nsid w:val="63A00353"/>
    <w:multiLevelType w:val="multilevel"/>
    <w:tmpl w:val="63A00353"/>
    <w:name w:val="Нумерованный список 5"/>
    <w:lvl w:ilvl="0">
      <w:start w:val="1"/>
      <w:numFmt w:val="decimal"/>
      <w:lvlText w:val="%1."/>
      <w:lvlJc w:val="left"/>
      <w:rPr>
        <w:b/>
        <w:i w:val="0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5">
    <w:nsid w:val="63A00354"/>
    <w:multiLevelType w:val="multilevel"/>
    <w:tmpl w:val="63A00354"/>
    <w:name w:val="Нумерованный список 6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1.%2."/>
      <w:lvlJc w:val="left"/>
      <w:rPr>
        <w:rFonts w:ascii="Times New Roman" w:hAnsi="Times New Roman"/>
        <w:b/>
        <w:i/>
        <w:dstrike w:val="0"/>
        <w:u w:val="none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6">
    <w:nsid w:val="63A00355"/>
    <w:multiLevelType w:val="multilevel"/>
    <w:tmpl w:val="63A00355"/>
    <w:name w:val="Нумерованный список 7"/>
    <w:lvl w:ilvl="0">
      <w:start w:val="3"/>
      <w:numFmt w:val="decimal"/>
      <w:lvlText w:val="%1"/>
      <w:lvlJc w:val="left"/>
      <w:rPr>
        <w:dstrike w:val="0"/>
      </w:rPr>
    </w:lvl>
    <w:lvl w:ilvl="1">
      <w:start w:val="1"/>
      <w:numFmt w:val="decimal"/>
      <w:lvlText w:val="%1.%2"/>
      <w:lvlJc w:val="left"/>
      <w:rPr>
        <w:dstrike w:val="0"/>
      </w:rPr>
    </w:lvl>
    <w:lvl w:ilvl="2">
      <w:start w:val="1"/>
      <w:numFmt w:val="decimal"/>
      <w:lvlText w:val="%1.%2.%3"/>
      <w:lvlJc w:val="left"/>
      <w:rPr>
        <w:dstrike w:val="0"/>
      </w:rPr>
    </w:lvl>
    <w:lvl w:ilvl="3">
      <w:start w:val="1"/>
      <w:numFmt w:val="decimal"/>
      <w:lvlText w:val="%1.%2.%3.%4"/>
      <w:lvlJc w:val="left"/>
      <w:rPr>
        <w:dstrike w:val="0"/>
      </w:rPr>
    </w:lvl>
    <w:lvl w:ilvl="4">
      <w:start w:val="1"/>
      <w:numFmt w:val="decimal"/>
      <w:lvlText w:val="%1.%2.%3.%4.%5"/>
      <w:lvlJc w:val="left"/>
      <w:rPr>
        <w:dstrike w:val="0"/>
      </w:rPr>
    </w:lvl>
    <w:lvl w:ilvl="5">
      <w:start w:val="1"/>
      <w:numFmt w:val="decimal"/>
      <w:lvlText w:val="%1.%2.%3.%4.%5.%6"/>
      <w:lvlJc w:val="left"/>
      <w:rPr>
        <w:dstrike w:val="0"/>
      </w:rPr>
    </w:lvl>
    <w:lvl w:ilvl="6">
      <w:start w:val="1"/>
      <w:numFmt w:val="decimal"/>
      <w:lvlText w:val="%1.%2.%3.%4.%5.%6.%7"/>
      <w:lvlJc w:val="left"/>
      <w:rPr>
        <w:dstrike w:val="0"/>
      </w:rPr>
    </w:lvl>
    <w:lvl w:ilvl="7">
      <w:start w:val="1"/>
      <w:numFmt w:val="decimal"/>
      <w:lvlText w:val="%1.%2.%3.%4.%5.%6.%7.%8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7">
    <w:nsid w:val="63A00356"/>
    <w:multiLevelType w:val="multilevel"/>
    <w:tmpl w:val="63A00356"/>
    <w:name w:val="Нумерованный список 8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1.%2."/>
      <w:lvlJc w:val="left"/>
      <w:rPr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8">
    <w:nsid w:val="63A00357"/>
    <w:multiLevelType w:val="multilevel"/>
    <w:tmpl w:val="63A00357"/>
    <w:name w:val="Нумерованный список 9"/>
    <w:lvl w:ilvl="0">
      <w:start w:val="3"/>
      <w:numFmt w:val="decimal"/>
      <w:lvlText w:val="%1"/>
      <w:lvlJc w:val="left"/>
      <w:rPr>
        <w:dstrike w:val="0"/>
      </w:rPr>
    </w:lvl>
    <w:lvl w:ilvl="1">
      <w:start w:val="1"/>
      <w:numFmt w:val="decimal"/>
      <w:lvlText w:val="%1.%2"/>
      <w:lvlJc w:val="left"/>
      <w:rPr>
        <w:dstrike w:val="0"/>
      </w:rPr>
    </w:lvl>
    <w:lvl w:ilvl="2">
      <w:start w:val="1"/>
      <w:numFmt w:val="decimal"/>
      <w:lvlText w:val="%1.%2.%3"/>
      <w:lvlJc w:val="left"/>
      <w:rPr>
        <w:dstrike w:val="0"/>
      </w:rPr>
    </w:lvl>
    <w:lvl w:ilvl="3">
      <w:start w:val="1"/>
      <w:numFmt w:val="decimal"/>
      <w:lvlText w:val="%1.%2.%3.%4"/>
      <w:lvlJc w:val="left"/>
      <w:rPr>
        <w:dstrike w:val="0"/>
      </w:rPr>
    </w:lvl>
    <w:lvl w:ilvl="4">
      <w:start w:val="1"/>
      <w:numFmt w:val="decimal"/>
      <w:lvlText w:val="%1.%2.%3.%4.%5"/>
      <w:lvlJc w:val="left"/>
      <w:rPr>
        <w:dstrike w:val="0"/>
      </w:rPr>
    </w:lvl>
    <w:lvl w:ilvl="5">
      <w:start w:val="1"/>
      <w:numFmt w:val="decimal"/>
      <w:lvlText w:val="%1.%2.%3.%4.%5.%6"/>
      <w:lvlJc w:val="left"/>
      <w:rPr>
        <w:dstrike w:val="0"/>
      </w:rPr>
    </w:lvl>
    <w:lvl w:ilvl="6">
      <w:start w:val="1"/>
      <w:numFmt w:val="decimal"/>
      <w:lvlText w:val="%1.%2.%3.%4.%5.%6.%7"/>
      <w:lvlJc w:val="left"/>
      <w:rPr>
        <w:dstrike w:val="0"/>
      </w:rPr>
    </w:lvl>
    <w:lvl w:ilvl="7">
      <w:start w:val="1"/>
      <w:numFmt w:val="decimal"/>
      <w:lvlText w:val="%1.%2.%3.%4.%5.%6.%7.%8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gutterAtTop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DA"/>
    <w:rsid w:val="00001299"/>
    <w:rsid w:val="000B0CEF"/>
    <w:rsid w:val="000C17D5"/>
    <w:rsid w:val="000E06E0"/>
    <w:rsid w:val="000E5CC0"/>
    <w:rsid w:val="000F4064"/>
    <w:rsid w:val="00102BC1"/>
    <w:rsid w:val="001356B2"/>
    <w:rsid w:val="001713B7"/>
    <w:rsid w:val="00194EDF"/>
    <w:rsid w:val="001B5BB4"/>
    <w:rsid w:val="001E6882"/>
    <w:rsid w:val="001F74E8"/>
    <w:rsid w:val="0023769D"/>
    <w:rsid w:val="002A04DA"/>
    <w:rsid w:val="002E31A7"/>
    <w:rsid w:val="00354D11"/>
    <w:rsid w:val="003A7FA3"/>
    <w:rsid w:val="00447691"/>
    <w:rsid w:val="00457F21"/>
    <w:rsid w:val="004A49BD"/>
    <w:rsid w:val="004C3F6B"/>
    <w:rsid w:val="0051735D"/>
    <w:rsid w:val="00541E30"/>
    <w:rsid w:val="00542A6A"/>
    <w:rsid w:val="00551C0F"/>
    <w:rsid w:val="00564BF9"/>
    <w:rsid w:val="00710B41"/>
    <w:rsid w:val="00715B27"/>
    <w:rsid w:val="00743904"/>
    <w:rsid w:val="0076636A"/>
    <w:rsid w:val="007B453E"/>
    <w:rsid w:val="007D02D4"/>
    <w:rsid w:val="007F1E31"/>
    <w:rsid w:val="00890728"/>
    <w:rsid w:val="008E2625"/>
    <w:rsid w:val="00965869"/>
    <w:rsid w:val="00A11B5B"/>
    <w:rsid w:val="00A232FF"/>
    <w:rsid w:val="00A26DEE"/>
    <w:rsid w:val="00A61D72"/>
    <w:rsid w:val="00A70783"/>
    <w:rsid w:val="00AD77DA"/>
    <w:rsid w:val="00AE1247"/>
    <w:rsid w:val="00AF33C6"/>
    <w:rsid w:val="00B3600A"/>
    <w:rsid w:val="00B509E3"/>
    <w:rsid w:val="00B660C1"/>
    <w:rsid w:val="00BA3FB2"/>
    <w:rsid w:val="00BC79E2"/>
    <w:rsid w:val="00CC4F7D"/>
    <w:rsid w:val="00D2087E"/>
    <w:rsid w:val="00D273A1"/>
    <w:rsid w:val="00D66A95"/>
    <w:rsid w:val="00DF08B6"/>
    <w:rsid w:val="00DF2598"/>
    <w:rsid w:val="00E6565C"/>
    <w:rsid w:val="00E95BA9"/>
    <w:rsid w:val="00EA5F8F"/>
    <w:rsid w:val="00EC7B1D"/>
    <w:rsid w:val="00F52292"/>
    <w:rsid w:val="00F53E5A"/>
    <w:rsid w:val="00F7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 color2="black" angle="180"/>
      <v:textbox inset="2.8pt,2.8pt,2.8pt,2.8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next w:val="a"/>
    <w:qFormat/>
    <w:pPr>
      <w:keepNext/>
      <w:widowControl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paragraph" w:styleId="a3">
    <w:name w:val="Body Text"/>
    <w:basedOn w:val="a"/>
    <w:pPr>
      <w:spacing w:line="280" w:lineRule="exact"/>
      <w:jc w:val="both"/>
    </w:pPr>
    <w:rPr>
      <w:sz w:val="26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styleId="a5">
    <w:name w:val="Document Map"/>
    <w:basedOn w:val="a"/>
    <w:pPr>
      <w:shd w:val="clear" w:color="000000" w:fill="00007F"/>
    </w:pPr>
    <w:rPr>
      <w:rFonts w:ascii="Tahoma" w:hAnsi="Tahoma" w:cs="Tahoma"/>
    </w:rPr>
  </w:style>
  <w:style w:type="paragraph" w:styleId="a6">
    <w:name w:val="Title"/>
    <w:basedOn w:val="a"/>
    <w:qFormat/>
    <w:pPr>
      <w:widowControl/>
      <w:jc w:val="center"/>
    </w:pPr>
    <w:rPr>
      <w:sz w:val="32"/>
      <w:lang w:eastAsia="x-none"/>
    </w:rPr>
  </w:style>
  <w:style w:type="paragraph" w:styleId="a7">
    <w:name w:val="List Paragraph"/>
    <w:basedOn w:val="a"/>
    <w:qFormat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eastAsia="x-none"/>
    </w:rPr>
  </w:style>
  <w:style w:type="paragraph" w:customStyle="1" w:styleId="ConsPlusCell">
    <w:name w:val="ConsPlusCell"/>
    <w:pPr>
      <w:widowControl w:val="0"/>
    </w:pPr>
    <w:rPr>
      <w:rFonts w:ascii="Arial" w:hAnsi="Arial" w:cs="Ari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character" w:customStyle="1" w:styleId="ab">
    <w:name w:val="Название Знак"/>
    <w:rPr>
      <w:sz w:val="32"/>
    </w:rPr>
  </w:style>
  <w:style w:type="character" w:customStyle="1" w:styleId="HTML0">
    <w:name w:val="Стандартный HTML Знак"/>
    <w:rPr>
      <w:rFonts w:ascii="Arial Unicode MS" w:eastAsia="Arial Unicode MS" w:hAnsi="Arial Unicode MS" w:cs="Arial Unicode MS"/>
    </w:rPr>
  </w:style>
  <w:style w:type="character" w:customStyle="1" w:styleId="ac">
    <w:name w:val="Верхний колонтитул Знак"/>
    <w:basedOn w:val="a0"/>
  </w:style>
  <w:style w:type="character" w:customStyle="1" w:styleId="ad">
    <w:name w:val="Нижний колонтитул Знак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next w:val="a"/>
    <w:qFormat/>
    <w:pPr>
      <w:keepNext/>
      <w:widowControl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paragraph" w:styleId="a3">
    <w:name w:val="Body Text"/>
    <w:basedOn w:val="a"/>
    <w:pPr>
      <w:spacing w:line="280" w:lineRule="exact"/>
      <w:jc w:val="both"/>
    </w:pPr>
    <w:rPr>
      <w:sz w:val="26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styleId="a5">
    <w:name w:val="Document Map"/>
    <w:basedOn w:val="a"/>
    <w:pPr>
      <w:shd w:val="clear" w:color="000000" w:fill="00007F"/>
    </w:pPr>
    <w:rPr>
      <w:rFonts w:ascii="Tahoma" w:hAnsi="Tahoma" w:cs="Tahoma"/>
    </w:rPr>
  </w:style>
  <w:style w:type="paragraph" w:styleId="a6">
    <w:name w:val="Title"/>
    <w:basedOn w:val="a"/>
    <w:qFormat/>
    <w:pPr>
      <w:widowControl/>
      <w:jc w:val="center"/>
    </w:pPr>
    <w:rPr>
      <w:sz w:val="32"/>
      <w:lang w:eastAsia="x-none"/>
    </w:rPr>
  </w:style>
  <w:style w:type="paragraph" w:styleId="a7">
    <w:name w:val="List Paragraph"/>
    <w:basedOn w:val="a"/>
    <w:qFormat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eastAsia="x-none"/>
    </w:rPr>
  </w:style>
  <w:style w:type="paragraph" w:customStyle="1" w:styleId="ConsPlusCell">
    <w:name w:val="ConsPlusCell"/>
    <w:pPr>
      <w:widowControl w:val="0"/>
    </w:pPr>
    <w:rPr>
      <w:rFonts w:ascii="Arial" w:hAnsi="Arial" w:cs="Ari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character" w:customStyle="1" w:styleId="ab">
    <w:name w:val="Название Знак"/>
    <w:rPr>
      <w:sz w:val="32"/>
    </w:rPr>
  </w:style>
  <w:style w:type="character" w:customStyle="1" w:styleId="HTML0">
    <w:name w:val="Стандартный HTML Знак"/>
    <w:rPr>
      <w:rFonts w:ascii="Arial Unicode MS" w:eastAsia="Arial Unicode MS" w:hAnsi="Arial Unicode MS" w:cs="Arial Unicode MS"/>
    </w:rPr>
  </w:style>
  <w:style w:type="character" w:customStyle="1" w:styleId="ac">
    <w:name w:val="Верхний колонтитул Знак"/>
    <w:basedOn w:val="a0"/>
  </w:style>
  <w:style w:type="character" w:customStyle="1" w:styleId="ad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4051</Words>
  <Characters>23095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jhhghgl</vt:lpstr>
    </vt:vector>
  </TitlesOfParts>
  <Company/>
  <LinksUpToDate>false</LinksUpToDate>
  <CharactersWithSpaces>27092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jhhghgl</dc:title>
  <dc:creator>Гвоздицин Александр свет Геннадьевич</dc:creator>
  <cp:lastModifiedBy>Новиков ИВ</cp:lastModifiedBy>
  <cp:revision>2</cp:revision>
  <cp:lastPrinted>2022-12-16T08:15:00Z</cp:lastPrinted>
  <dcterms:created xsi:type="dcterms:W3CDTF">2023-03-21T15:23:00Z</dcterms:created>
  <dcterms:modified xsi:type="dcterms:W3CDTF">2023-03-21T15:23:00Z</dcterms:modified>
</cp:coreProperties>
</file>