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D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horzAnchor="page" w:tblpX="10460" w:tblpY="-28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5353"/>
      </w:tblGrid>
      <w:tr w:rsidR="00B84BD3" w:rsidRPr="00E47EF0" w:rsidTr="000B20E9">
        <w:trPr>
          <w:trHeight w:val="1835"/>
        </w:trPr>
        <w:tc>
          <w:tcPr>
            <w:tcW w:w="5353" w:type="dxa"/>
          </w:tcPr>
          <w:p w:rsidR="00B84BD3" w:rsidRPr="00E47EF0" w:rsidRDefault="003B4D2B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B84BD3" w:rsidRPr="00E47EF0" w:rsidRDefault="003B4D2B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  <w:r w:rsidR="00B84BD3" w:rsidRPr="00E47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F51775" w:rsidRDefault="00251469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</w:t>
            </w:r>
            <w:r w:rsidR="00F51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Красногорск</w:t>
            </w:r>
          </w:p>
          <w:p w:rsidR="00B84BD3" w:rsidRPr="00E47EF0" w:rsidRDefault="00B84BD3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C20A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81627E">
              <w:rPr>
                <w:rFonts w:ascii="Times New Roman" w:eastAsia="Calibri" w:hAnsi="Times New Roman" w:cs="Times New Roman"/>
                <w:sz w:val="28"/>
                <w:szCs w:val="28"/>
              </w:rPr>
              <w:t>.10.2017</w:t>
            </w:r>
            <w:r w:rsidRPr="00E47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7C20A0">
              <w:rPr>
                <w:rFonts w:ascii="Times New Roman" w:eastAsia="Calibri" w:hAnsi="Times New Roman" w:cs="Times New Roman"/>
                <w:sz w:val="28"/>
                <w:szCs w:val="28"/>
              </w:rPr>
              <w:t>2521</w:t>
            </w:r>
            <w:r w:rsidR="0081627E">
              <w:rPr>
                <w:rFonts w:ascii="Times New Roman" w:eastAsia="Calibri" w:hAnsi="Times New Roman" w:cs="Times New Roman"/>
                <w:sz w:val="28"/>
                <w:szCs w:val="28"/>
              </w:rPr>
              <w:t>/10</w:t>
            </w:r>
          </w:p>
          <w:p w:rsidR="00B84BD3" w:rsidRPr="00E47EF0" w:rsidRDefault="00B84BD3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BD3" w:rsidRPr="00E47EF0" w:rsidRDefault="00B84BD3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EF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B84BD3" w:rsidRPr="00E47EF0" w:rsidRDefault="00251469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r w:rsidR="00F51775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  <w:r w:rsidR="00B84BD3" w:rsidRPr="00E47EF0">
        <w:rPr>
          <w:rFonts w:ascii="Times New Roman" w:eastAsia="Calibri" w:hAnsi="Times New Roman" w:cs="Times New Roman"/>
          <w:b/>
          <w:sz w:val="28"/>
          <w:szCs w:val="28"/>
        </w:rPr>
        <w:t>Крас</w:t>
      </w:r>
      <w:r w:rsidR="00F51775">
        <w:rPr>
          <w:rFonts w:ascii="Times New Roman" w:eastAsia="Calibri" w:hAnsi="Times New Roman" w:cs="Times New Roman"/>
          <w:b/>
          <w:sz w:val="28"/>
          <w:szCs w:val="28"/>
        </w:rPr>
        <w:t>ногорск</w:t>
      </w:r>
      <w:r w:rsidR="00B84BD3" w:rsidRPr="00E47EF0">
        <w:rPr>
          <w:rFonts w:ascii="Times New Roman" w:eastAsia="Calibri" w:hAnsi="Times New Roman" w:cs="Times New Roman"/>
          <w:b/>
          <w:sz w:val="28"/>
          <w:szCs w:val="28"/>
        </w:rPr>
        <w:t xml:space="preserve"> на 2017-2021 годы</w:t>
      </w: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EF0">
        <w:rPr>
          <w:rFonts w:ascii="Times New Roman" w:eastAsia="Calibri" w:hAnsi="Times New Roman" w:cs="Times New Roman"/>
          <w:b/>
          <w:sz w:val="28"/>
          <w:szCs w:val="28"/>
        </w:rPr>
        <w:t>«Физическая культура и спорт»</w:t>
      </w: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t>г. Красногорск</w:t>
      </w:r>
    </w:p>
    <w:p w:rsidR="00B84BD3" w:rsidRPr="00E47EF0" w:rsidRDefault="00F51775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D12">
        <w:rPr>
          <w:rFonts w:ascii="Times New Roman" w:eastAsia="Calibri" w:hAnsi="Times New Roman" w:cs="Times New Roman"/>
          <w:sz w:val="28"/>
          <w:szCs w:val="28"/>
        </w:rPr>
        <w:t>201</w:t>
      </w:r>
      <w:r w:rsidR="003A2152" w:rsidRPr="00245D12">
        <w:rPr>
          <w:rFonts w:ascii="Times New Roman" w:eastAsia="Calibri" w:hAnsi="Times New Roman" w:cs="Times New Roman"/>
          <w:sz w:val="28"/>
          <w:szCs w:val="28"/>
        </w:rPr>
        <w:t>6</w:t>
      </w:r>
    </w:p>
    <w:p w:rsidR="00B84BD3" w:rsidRPr="00E47EF0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BD3" w:rsidRPr="00E47EF0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460B" w:rsidRPr="00E47EF0" w:rsidRDefault="0064460B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lastRenderedPageBreak/>
        <w:t>ПАСПОРТ</w:t>
      </w:r>
      <w:r w:rsidR="00FB0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EF0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64460B" w:rsidRPr="00E47EF0" w:rsidRDefault="00251469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F51775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64460B" w:rsidRPr="00E47EF0">
        <w:rPr>
          <w:rFonts w:ascii="Times New Roman" w:eastAsia="Calibri" w:hAnsi="Times New Roman" w:cs="Times New Roman"/>
          <w:sz w:val="28"/>
          <w:szCs w:val="28"/>
        </w:rPr>
        <w:t>КРАСНОГОРСК</w:t>
      </w:r>
      <w:r w:rsidR="00F51775" w:rsidRPr="00E47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60B" w:rsidRPr="00E47EF0">
        <w:rPr>
          <w:rFonts w:ascii="Times New Roman" w:eastAsia="Calibri" w:hAnsi="Times New Roman" w:cs="Times New Roman"/>
          <w:sz w:val="28"/>
          <w:szCs w:val="28"/>
        </w:rPr>
        <w:t>«ФИЗИЧЕСКАЯ КУЛЬТУРА И СПОРТ»</w:t>
      </w:r>
    </w:p>
    <w:p w:rsidR="00206EBF" w:rsidRPr="00E47EF0" w:rsidRDefault="000B20E9" w:rsidP="00206E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t>НА 2017-2021 ГОДЫ</w:t>
      </w:r>
    </w:p>
    <w:p w:rsidR="00206EBF" w:rsidRPr="00E47EF0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536"/>
        <w:gridCol w:w="1560"/>
        <w:gridCol w:w="1701"/>
        <w:gridCol w:w="1559"/>
        <w:gridCol w:w="1843"/>
        <w:gridCol w:w="1701"/>
        <w:gridCol w:w="1842"/>
      </w:tblGrid>
      <w:tr w:rsidR="00206EBF" w:rsidRPr="00E47EF0" w:rsidTr="001F1AF8">
        <w:trPr>
          <w:trHeight w:val="200"/>
        </w:trPr>
        <w:tc>
          <w:tcPr>
            <w:tcW w:w="4536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D31109"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</w:tcPr>
          <w:p w:rsidR="00206EBF" w:rsidRPr="00AD78A8" w:rsidRDefault="0031475C" w:rsidP="000B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8A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25146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FB0E38" w:rsidRPr="00AD78A8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Красногорск </w:t>
            </w:r>
            <w:r w:rsidR="002D0884" w:rsidRPr="00AD78A8">
              <w:rPr>
                <w:rFonts w:ascii="Times New Roman" w:hAnsi="Times New Roman" w:cs="Times New Roman"/>
                <w:sz w:val="24"/>
                <w:szCs w:val="24"/>
              </w:rPr>
              <w:t>по инвестиционному разв</w:t>
            </w:r>
            <w:r w:rsidR="002D0884" w:rsidRPr="00AD78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884" w:rsidRPr="00AD78A8">
              <w:rPr>
                <w:rFonts w:ascii="Times New Roman" w:hAnsi="Times New Roman" w:cs="Times New Roman"/>
                <w:sz w:val="24"/>
                <w:szCs w:val="24"/>
              </w:rPr>
              <w:t>тию и связям с общественностью</w:t>
            </w:r>
          </w:p>
        </w:tc>
      </w:tr>
      <w:tr w:rsidR="00206EBF" w:rsidRPr="00E47EF0" w:rsidTr="001F1AF8">
        <w:tc>
          <w:tcPr>
            <w:tcW w:w="4536" w:type="dxa"/>
          </w:tcPr>
          <w:p w:rsidR="00206EBF" w:rsidRPr="00E47EF0" w:rsidRDefault="00D31109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6EBF"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аказчик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06EBF"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206" w:type="dxa"/>
            <w:gridSpan w:val="6"/>
          </w:tcPr>
          <w:p w:rsidR="00206EBF" w:rsidRPr="00AD78A8" w:rsidRDefault="003A2152" w:rsidP="00910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206EBF" w:rsidRPr="00E47EF0" w:rsidTr="001F1AF8">
        <w:tc>
          <w:tcPr>
            <w:tcW w:w="4536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31109"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</w:tcPr>
          <w:p w:rsidR="00206EBF" w:rsidRPr="00E47EF0" w:rsidRDefault="001245F7" w:rsidP="00F51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физической культуры и массового спорта </w:t>
            </w:r>
            <w:r w:rsidRPr="006153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51775">
              <w:rPr>
                <w:rFonts w:ascii="Times New Roman" w:hAnsi="Times New Roman" w:cs="Times New Roman"/>
                <w:sz w:val="24"/>
                <w:szCs w:val="24"/>
              </w:rPr>
              <w:t>городском округе Красногорск</w:t>
            </w:r>
            <w:r w:rsidRPr="0061531B">
              <w:rPr>
                <w:rFonts w:ascii="Times New Roman" w:hAnsi="Times New Roman" w:cs="Times New Roman"/>
                <w:sz w:val="24"/>
                <w:szCs w:val="24"/>
              </w:rPr>
              <w:t>, подготовка спортивного резерва</w:t>
            </w:r>
          </w:p>
        </w:tc>
      </w:tr>
      <w:tr w:rsidR="00206EBF" w:rsidRPr="00E47EF0" w:rsidTr="001F1AF8">
        <w:tc>
          <w:tcPr>
            <w:tcW w:w="4536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206EBF" w:rsidRPr="00E47EF0" w:rsidRDefault="000B20E9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206EBF" w:rsidRPr="00E47EF0" w:rsidTr="001F1AF8">
        <w:tc>
          <w:tcPr>
            <w:tcW w:w="4536" w:type="dxa"/>
            <w:vMerge w:val="restart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="00D31109" w:rsidRPr="00E47EF0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D31109" w:rsidRPr="00E47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31109" w:rsidRPr="00E47EF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206" w:type="dxa"/>
            <w:gridSpan w:val="6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06EBF" w:rsidRPr="00E47EF0" w:rsidTr="003A2152">
        <w:tc>
          <w:tcPr>
            <w:tcW w:w="4536" w:type="dxa"/>
            <w:vMerge/>
          </w:tcPr>
          <w:p w:rsidR="00206EBF" w:rsidRPr="00E47EF0" w:rsidRDefault="00206EBF" w:rsidP="001F1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06EBF" w:rsidRPr="00E47EF0" w:rsidRDefault="001245F7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vAlign w:val="center"/>
          </w:tcPr>
          <w:p w:rsidR="00206EBF" w:rsidRPr="00E47EF0" w:rsidRDefault="001245F7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vAlign w:val="center"/>
          </w:tcPr>
          <w:p w:rsidR="00206EBF" w:rsidRPr="00E47EF0" w:rsidRDefault="001245F7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206EBF" w:rsidRPr="00E47EF0" w:rsidRDefault="001245F7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  <w:vAlign w:val="center"/>
          </w:tcPr>
          <w:p w:rsidR="00206EBF" w:rsidRPr="00E47EF0" w:rsidRDefault="001245F7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5989" w:rsidRPr="00E47EF0" w:rsidTr="009A0949">
        <w:tc>
          <w:tcPr>
            <w:tcW w:w="4536" w:type="dxa"/>
          </w:tcPr>
          <w:p w:rsidR="00805989" w:rsidRPr="00E47EF0" w:rsidRDefault="00805989" w:rsidP="00805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5D1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560" w:type="dxa"/>
            <w:vAlign w:val="bottom"/>
          </w:tcPr>
          <w:p w:rsidR="00805989" w:rsidRPr="00805989" w:rsidRDefault="007C20A0" w:rsidP="00561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2 684 050</w:t>
            </w:r>
          </w:p>
        </w:tc>
        <w:tc>
          <w:tcPr>
            <w:tcW w:w="1701" w:type="dxa"/>
            <w:vAlign w:val="bottom"/>
          </w:tcPr>
          <w:p w:rsidR="00805989" w:rsidRPr="00805989" w:rsidRDefault="007C20A0" w:rsidP="0080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547 921</w:t>
            </w:r>
          </w:p>
        </w:tc>
        <w:tc>
          <w:tcPr>
            <w:tcW w:w="1559" w:type="dxa"/>
            <w:vAlign w:val="bottom"/>
          </w:tcPr>
          <w:p w:rsidR="00805989" w:rsidRPr="00805989" w:rsidRDefault="00A13812" w:rsidP="0080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820 354</w:t>
            </w:r>
          </w:p>
        </w:tc>
        <w:tc>
          <w:tcPr>
            <w:tcW w:w="1843" w:type="dxa"/>
            <w:vAlign w:val="bottom"/>
          </w:tcPr>
          <w:p w:rsidR="00805989" w:rsidRPr="00805989" w:rsidRDefault="004D54E8" w:rsidP="00A13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523 420</w:t>
            </w:r>
          </w:p>
        </w:tc>
        <w:tc>
          <w:tcPr>
            <w:tcW w:w="1701" w:type="dxa"/>
            <w:vAlign w:val="bottom"/>
          </w:tcPr>
          <w:p w:rsidR="00805989" w:rsidRPr="00805989" w:rsidRDefault="00561726" w:rsidP="0080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435 313</w:t>
            </w:r>
          </w:p>
        </w:tc>
        <w:tc>
          <w:tcPr>
            <w:tcW w:w="1842" w:type="dxa"/>
            <w:vAlign w:val="bottom"/>
          </w:tcPr>
          <w:p w:rsidR="00805989" w:rsidRPr="00805989" w:rsidRDefault="00A13812" w:rsidP="0080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357 042</w:t>
            </w:r>
          </w:p>
        </w:tc>
      </w:tr>
      <w:tr w:rsidR="0056347E" w:rsidRPr="00E47EF0" w:rsidTr="003A2152">
        <w:tc>
          <w:tcPr>
            <w:tcW w:w="4536" w:type="dxa"/>
          </w:tcPr>
          <w:p w:rsidR="0056347E" w:rsidRPr="00E47EF0" w:rsidRDefault="0056347E" w:rsidP="00563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56347E" w:rsidRPr="0056347E" w:rsidRDefault="006025B5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427 252</w:t>
            </w:r>
          </w:p>
        </w:tc>
        <w:tc>
          <w:tcPr>
            <w:tcW w:w="1701" w:type="dxa"/>
            <w:vAlign w:val="center"/>
          </w:tcPr>
          <w:p w:rsidR="0056347E" w:rsidRPr="0056347E" w:rsidRDefault="0056347E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E"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1559" w:type="dxa"/>
            <w:vAlign w:val="center"/>
          </w:tcPr>
          <w:p w:rsidR="0056347E" w:rsidRPr="0056347E" w:rsidRDefault="006025B5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247 252</w:t>
            </w:r>
          </w:p>
        </w:tc>
        <w:tc>
          <w:tcPr>
            <w:tcW w:w="1843" w:type="dxa"/>
            <w:vAlign w:val="center"/>
          </w:tcPr>
          <w:p w:rsidR="0056347E" w:rsidRPr="00E47EF0" w:rsidRDefault="0056347E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6347E" w:rsidRPr="00E47EF0" w:rsidRDefault="0056347E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347E" w:rsidRPr="00E47EF0" w:rsidRDefault="0056347E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EBF" w:rsidRPr="00E47EF0" w:rsidTr="003A2152">
        <w:tc>
          <w:tcPr>
            <w:tcW w:w="4536" w:type="dxa"/>
          </w:tcPr>
          <w:p w:rsidR="00206EBF" w:rsidRPr="00E47EF0" w:rsidRDefault="008D2427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EBF" w:rsidRPr="00E47EF0" w:rsidTr="003A2152">
        <w:tc>
          <w:tcPr>
            <w:tcW w:w="4536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EBF" w:rsidRPr="00E47EF0" w:rsidTr="003A2152">
        <w:tc>
          <w:tcPr>
            <w:tcW w:w="4536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</w:t>
            </w:r>
          </w:p>
        </w:tc>
        <w:tc>
          <w:tcPr>
            <w:tcW w:w="1560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989" w:rsidRPr="00E47EF0" w:rsidTr="009A0949">
        <w:tc>
          <w:tcPr>
            <w:tcW w:w="4536" w:type="dxa"/>
          </w:tcPr>
          <w:p w:rsidR="00805989" w:rsidRPr="00E47EF0" w:rsidRDefault="00805989" w:rsidP="00805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60" w:type="dxa"/>
            <w:vAlign w:val="bottom"/>
          </w:tcPr>
          <w:p w:rsidR="00805989" w:rsidRPr="00805989" w:rsidRDefault="007C20A0" w:rsidP="00A138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3 111 302</w:t>
            </w:r>
          </w:p>
        </w:tc>
        <w:tc>
          <w:tcPr>
            <w:tcW w:w="1701" w:type="dxa"/>
            <w:vAlign w:val="bottom"/>
          </w:tcPr>
          <w:p w:rsidR="00805989" w:rsidRPr="00805989" w:rsidRDefault="007C20A0" w:rsidP="00805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727 921</w:t>
            </w:r>
          </w:p>
        </w:tc>
        <w:tc>
          <w:tcPr>
            <w:tcW w:w="1559" w:type="dxa"/>
            <w:vAlign w:val="bottom"/>
          </w:tcPr>
          <w:p w:rsidR="00805989" w:rsidRPr="00805989" w:rsidRDefault="00805989" w:rsidP="00A138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3812">
              <w:rPr>
                <w:rFonts w:ascii="Times New Roman" w:hAnsi="Times New Roman" w:cs="Times New Roman"/>
                <w:b/>
                <w:sz w:val="24"/>
                <w:szCs w:val="24"/>
              </w:rPr>
              <w:t> 067 606</w:t>
            </w:r>
          </w:p>
        </w:tc>
        <w:tc>
          <w:tcPr>
            <w:tcW w:w="1843" w:type="dxa"/>
            <w:vAlign w:val="bottom"/>
          </w:tcPr>
          <w:p w:rsidR="00805989" w:rsidRPr="00805989" w:rsidRDefault="004D54E8" w:rsidP="00A138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523 420</w:t>
            </w:r>
          </w:p>
        </w:tc>
        <w:tc>
          <w:tcPr>
            <w:tcW w:w="1701" w:type="dxa"/>
            <w:vAlign w:val="bottom"/>
          </w:tcPr>
          <w:p w:rsidR="00805989" w:rsidRPr="00805989" w:rsidRDefault="00561726" w:rsidP="00805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435 313</w:t>
            </w:r>
          </w:p>
        </w:tc>
        <w:tc>
          <w:tcPr>
            <w:tcW w:w="1842" w:type="dxa"/>
            <w:vAlign w:val="bottom"/>
          </w:tcPr>
          <w:p w:rsidR="00805989" w:rsidRPr="00805989" w:rsidRDefault="00A13812" w:rsidP="00805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357 042</w:t>
            </w:r>
          </w:p>
        </w:tc>
      </w:tr>
      <w:tr w:rsidR="007F20F9" w:rsidRPr="00E47EF0" w:rsidTr="000B20E9">
        <w:tc>
          <w:tcPr>
            <w:tcW w:w="4536" w:type="dxa"/>
          </w:tcPr>
          <w:p w:rsidR="007F20F9" w:rsidRPr="00E47EF0" w:rsidRDefault="007F20F9" w:rsidP="007F2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</w:tc>
        <w:tc>
          <w:tcPr>
            <w:tcW w:w="3261" w:type="dxa"/>
            <w:gridSpan w:val="2"/>
            <w:vAlign w:val="center"/>
          </w:tcPr>
          <w:p w:rsidR="007F20F9" w:rsidRPr="00E47EF0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7F20F9" w:rsidRPr="00E47EF0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vAlign w:val="center"/>
          </w:tcPr>
          <w:p w:rsidR="007F20F9" w:rsidRPr="00E47EF0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7F20F9" w:rsidRPr="00E47EF0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Align w:val="center"/>
          </w:tcPr>
          <w:p w:rsidR="007F20F9" w:rsidRPr="00E47EF0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7F20F9" w:rsidRPr="00245D12" w:rsidTr="0011432E">
        <w:tc>
          <w:tcPr>
            <w:tcW w:w="4536" w:type="dxa"/>
          </w:tcPr>
          <w:p w:rsidR="007F20F9" w:rsidRPr="00687F2B" w:rsidRDefault="007F20F9" w:rsidP="007F2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тивными сооружениями, исходя из един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временной пропускной способности об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ектов спорта</w:t>
            </w:r>
          </w:p>
        </w:tc>
        <w:tc>
          <w:tcPr>
            <w:tcW w:w="3261" w:type="dxa"/>
            <w:gridSpan w:val="2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59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843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701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42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7F20F9" w:rsidRPr="00245D12" w:rsidTr="0011432E">
        <w:tc>
          <w:tcPr>
            <w:tcW w:w="4536" w:type="dxa"/>
          </w:tcPr>
          <w:p w:rsidR="007F20F9" w:rsidRPr="00A35D4E" w:rsidRDefault="004E77EF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спортивных объектов</w:t>
            </w:r>
          </w:p>
        </w:tc>
        <w:tc>
          <w:tcPr>
            <w:tcW w:w="3261" w:type="dxa"/>
            <w:gridSpan w:val="2"/>
            <w:vAlign w:val="center"/>
          </w:tcPr>
          <w:p w:rsidR="007F20F9" w:rsidRPr="00A35D4E" w:rsidRDefault="00671B97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F20F9" w:rsidRPr="00A35D4E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F20F9" w:rsidRPr="00A35D4E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F20F9" w:rsidRPr="00A35D4E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F20F9" w:rsidRPr="00A35D4E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реконструирова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ных объектов физической культуры и 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физкультурно-оздоровительных комплексов по поруч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нию Губернатора Московской области «50 </w:t>
            </w:r>
            <w:proofErr w:type="spellStart"/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ФОКов</w:t>
            </w:r>
            <w:proofErr w:type="spellEnd"/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реконструирова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ных объектов физической культуры и спорта (стадионы и футбольные поля)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Количество плоскостных спортивных с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оружений, на которых проведен капитал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ный ремонт.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тренировочных площадок муниципальных образований Московской области, соо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ветствующих требованиям ФИФА, пре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назначенных для проведения </w:t>
            </w:r>
            <w:proofErr w:type="spellStart"/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предсоре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новательных</w:t>
            </w:r>
            <w:proofErr w:type="spellEnd"/>
            <w:r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0F9" w:rsidRPr="00245D12" w:rsidTr="0011432E">
        <w:tc>
          <w:tcPr>
            <w:tcW w:w="4536" w:type="dxa"/>
          </w:tcPr>
          <w:p w:rsidR="007F20F9" w:rsidRPr="00687F2B" w:rsidRDefault="007F20F9" w:rsidP="007F2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Доля эффективно используемых плоск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стных спортивных сооружений, соотве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ствующих требованиям: имеющих бала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содержателей, паспорт объекта, закреплен тренер</w:t>
            </w:r>
          </w:p>
        </w:tc>
        <w:tc>
          <w:tcPr>
            <w:tcW w:w="3261" w:type="dxa"/>
            <w:gridSpan w:val="2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F20F9" w:rsidRPr="00245D12" w:rsidTr="0011432E">
        <w:tc>
          <w:tcPr>
            <w:tcW w:w="4536" w:type="dxa"/>
          </w:tcPr>
          <w:p w:rsidR="007F20F9" w:rsidRPr="008B313C" w:rsidRDefault="007F20F9" w:rsidP="007F2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</w:t>
            </w: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вующих объектов спорта</w:t>
            </w:r>
          </w:p>
        </w:tc>
        <w:tc>
          <w:tcPr>
            <w:tcW w:w="3261" w:type="dxa"/>
            <w:gridSpan w:val="2"/>
            <w:vAlign w:val="center"/>
          </w:tcPr>
          <w:p w:rsidR="007F20F9" w:rsidRPr="008B313C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F20F9" w:rsidRPr="008B313C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7F20F9" w:rsidRPr="008B313C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7F20F9" w:rsidRPr="008B313C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F20F9" w:rsidRPr="008B313C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F95" w:rsidRPr="00245D12" w:rsidTr="0011432E">
        <w:tc>
          <w:tcPr>
            <w:tcW w:w="4536" w:type="dxa"/>
          </w:tcPr>
          <w:p w:rsidR="00227F95" w:rsidRPr="00884D0F" w:rsidRDefault="00227F95" w:rsidP="007F2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</w:t>
            </w: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ния Московской области, систематически занимающихся физической культурой и спортом, в общей численности населения муниципального образования (</w:t>
            </w:r>
            <w:proofErr w:type="gramStart"/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Приор</w:t>
            </w: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тетный</w:t>
            </w:r>
            <w:proofErr w:type="gramEnd"/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  <w:vAlign w:val="center"/>
          </w:tcPr>
          <w:p w:rsidR="00227F95" w:rsidRPr="00884D0F" w:rsidRDefault="00884D0F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227F95" w:rsidRPr="00884D0F" w:rsidRDefault="00884D0F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843" w:type="dxa"/>
            <w:vAlign w:val="center"/>
          </w:tcPr>
          <w:p w:rsidR="00227F95" w:rsidRPr="00884D0F" w:rsidRDefault="00884D0F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vAlign w:val="center"/>
          </w:tcPr>
          <w:p w:rsidR="00227F95" w:rsidRPr="00884D0F" w:rsidRDefault="00227F95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D0F" w:rsidRPr="00884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D0F" w:rsidRPr="00884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227F95" w:rsidRPr="00884D0F" w:rsidRDefault="00227F95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D0F" w:rsidRPr="00884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D0F" w:rsidRPr="00245D12" w:rsidTr="00E40462">
        <w:tc>
          <w:tcPr>
            <w:tcW w:w="4536" w:type="dxa"/>
          </w:tcPr>
          <w:p w:rsidR="00884D0F" w:rsidRPr="00517847" w:rsidRDefault="00884D0F" w:rsidP="00A35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жителей муниципального о</w:t>
            </w: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разования Московской области, систем</w:t>
            </w: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тически занимающихся физической кул</w:t>
            </w: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турой и спортом (тыс. чел.)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0F" w:rsidRPr="00517847" w:rsidRDefault="00884D0F" w:rsidP="0088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84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0F" w:rsidRPr="00517847" w:rsidRDefault="00884D0F" w:rsidP="0088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84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2" w:type="dxa"/>
          </w:tcPr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F20F9" w:rsidRPr="00245D12" w:rsidTr="000B20E9">
        <w:tc>
          <w:tcPr>
            <w:tcW w:w="4536" w:type="dxa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е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3261" w:type="dxa"/>
            <w:gridSpan w:val="2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F20F9" w:rsidRPr="00245D12" w:rsidTr="000B20E9">
        <w:tc>
          <w:tcPr>
            <w:tcW w:w="4536" w:type="dxa"/>
          </w:tcPr>
          <w:p w:rsidR="007F20F9" w:rsidRPr="00A35D4E" w:rsidRDefault="00A35D4E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4E">
              <w:rPr>
                <w:rFonts w:ascii="Times New Roman" w:hAnsi="Times New Roman"/>
                <w:sz w:val="24"/>
                <w:szCs w:val="24"/>
              </w:rPr>
              <w:t>Доля жителей Московской области</w:t>
            </w:r>
            <w:r w:rsidR="007F20F9" w:rsidRPr="00A35D4E">
              <w:rPr>
                <w:rFonts w:ascii="Times New Roman" w:hAnsi="Times New Roman"/>
                <w:sz w:val="24"/>
                <w:szCs w:val="24"/>
              </w:rPr>
              <w:t>, зан</w:t>
            </w:r>
            <w:r w:rsidR="007F20F9" w:rsidRPr="00A35D4E">
              <w:rPr>
                <w:rFonts w:ascii="Times New Roman" w:hAnsi="Times New Roman"/>
                <w:sz w:val="24"/>
                <w:szCs w:val="24"/>
              </w:rPr>
              <w:t>и</w:t>
            </w:r>
            <w:r w:rsidR="007F20F9" w:rsidRPr="00A35D4E">
              <w:rPr>
                <w:rFonts w:ascii="Times New Roman" w:hAnsi="Times New Roman"/>
                <w:sz w:val="24"/>
                <w:szCs w:val="24"/>
              </w:rPr>
              <w:t>мающихся в спортивных организациях, в общей численности детей и молодежи в возрасте 6 – 15 лет</w:t>
            </w:r>
          </w:p>
        </w:tc>
        <w:tc>
          <w:tcPr>
            <w:tcW w:w="3261" w:type="dxa"/>
            <w:gridSpan w:val="2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559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F20F9" w:rsidRPr="00245D12" w:rsidTr="000B20E9">
        <w:tc>
          <w:tcPr>
            <w:tcW w:w="4536" w:type="dxa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Доля граждан</w:t>
            </w:r>
            <w:r w:rsidR="004D3F24" w:rsidRPr="00687F2B">
              <w:rPr>
                <w:rFonts w:ascii="Times New Roman" w:hAnsi="Times New Roman"/>
                <w:sz w:val="24"/>
                <w:szCs w:val="24"/>
              </w:rPr>
              <w:t>, муниципального образов</w:t>
            </w:r>
            <w:r w:rsidR="004D3F24" w:rsidRPr="00687F2B">
              <w:rPr>
                <w:rFonts w:ascii="Times New Roman" w:hAnsi="Times New Roman"/>
                <w:sz w:val="24"/>
                <w:szCs w:val="24"/>
              </w:rPr>
              <w:t>а</w:t>
            </w:r>
            <w:r w:rsidR="004D3F24" w:rsidRPr="00687F2B">
              <w:rPr>
                <w:rFonts w:ascii="Times New Roman" w:hAnsi="Times New Roman"/>
                <w:sz w:val="24"/>
                <w:szCs w:val="24"/>
              </w:rPr>
              <w:t>ния Московской области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87F2B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687F2B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3261" w:type="dxa"/>
            <w:gridSpan w:val="2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59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20F9" w:rsidRPr="00245D12" w:rsidTr="000B20E9">
        <w:tc>
          <w:tcPr>
            <w:tcW w:w="4536" w:type="dxa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Количество проведенных физкультурных и спортивных мероприятий</w:t>
            </w:r>
            <w:r w:rsidR="004D3F24" w:rsidRPr="00687F2B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261" w:type="dxa"/>
            <w:gridSpan w:val="2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F20F9" w:rsidRPr="00245D12" w:rsidTr="00982961">
        <w:tc>
          <w:tcPr>
            <w:tcW w:w="4536" w:type="dxa"/>
          </w:tcPr>
          <w:p w:rsidR="007F20F9" w:rsidRPr="00687F2B" w:rsidRDefault="007F20F9" w:rsidP="004D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Доля жителей</w:t>
            </w:r>
            <w:r w:rsidR="004D3F24" w:rsidRPr="00687F2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 w:rsidR="004D3F24" w:rsidRPr="00687F2B">
              <w:rPr>
                <w:rFonts w:ascii="Times New Roman" w:hAnsi="Times New Roman"/>
                <w:sz w:val="24"/>
                <w:szCs w:val="24"/>
              </w:rPr>
              <w:t>а</w:t>
            </w:r>
            <w:r w:rsidR="004D3F24" w:rsidRPr="00687F2B">
              <w:rPr>
                <w:rFonts w:ascii="Times New Roman" w:hAnsi="Times New Roman"/>
                <w:sz w:val="24"/>
                <w:szCs w:val="24"/>
              </w:rPr>
              <w:t>ния Московской области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, выполнивших нормативы Всероссийского физкульту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р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но-спортивного комплекса «Готов к труду и обороне» (ГТО), в общей численности населения, принявшего участ</w:t>
            </w:r>
            <w:r w:rsidR="008B313C">
              <w:rPr>
                <w:rFonts w:ascii="Times New Roman" w:hAnsi="Times New Roman"/>
                <w:sz w:val="24"/>
                <w:szCs w:val="24"/>
              </w:rPr>
              <w:t>ия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 xml:space="preserve"> в сдаче нормативов Всероссийского физкульту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р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но-спортивного комплекса «Готов к труду и обороне» (ГТО)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25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20F9" w:rsidRPr="00245D12" w:rsidTr="00982961">
        <w:tc>
          <w:tcPr>
            <w:tcW w:w="4536" w:type="dxa"/>
          </w:tcPr>
          <w:p w:rsidR="007F20F9" w:rsidRPr="00687F2B" w:rsidRDefault="004D3F24" w:rsidP="004D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Доля обучаю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>щихся и студентов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и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пального образования Московской обла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с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ти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>, выполнивших нормативы Всеросси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>й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>ского физкультурно-спортивного ко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>м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 xml:space="preserve">плекса «Готов к труду и обороне» (ГТО), в общей численности 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обучающихся и ст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у</w:t>
            </w:r>
            <w:r w:rsidRPr="00687F2B">
              <w:rPr>
                <w:rFonts w:ascii="Times New Roman" w:hAnsi="Times New Roman"/>
                <w:sz w:val="24"/>
                <w:szCs w:val="24"/>
              </w:rPr>
              <w:lastRenderedPageBreak/>
              <w:t>дентов, принявших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 xml:space="preserve"> участие в сдаче но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>р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>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F20F9" w:rsidRPr="00245D12" w:rsidTr="000B20E9">
        <w:tc>
          <w:tcPr>
            <w:tcW w:w="4536" w:type="dxa"/>
          </w:tcPr>
          <w:p w:rsidR="007F20F9" w:rsidRPr="00687F2B" w:rsidRDefault="007F20F9" w:rsidP="008B3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лиц с ограниченными возможност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ми здоровья</w:t>
            </w:r>
            <w:r w:rsidR="008B313C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</w:t>
            </w:r>
            <w:r w:rsidR="008B313C">
              <w:rPr>
                <w:rFonts w:ascii="Times New Roman" w:hAnsi="Times New Roman" w:cs="Times New Roman"/>
                <w:sz w:val="24"/>
                <w:szCs w:val="24"/>
              </w:rPr>
              <w:t>кой культурой и спортом, в общей</w:t>
            </w:r>
            <w:r w:rsidR="004D3F24"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  <w:r w:rsidR="008B313C">
              <w:rPr>
                <w:rFonts w:ascii="Times New Roman" w:hAnsi="Times New Roman" w:cs="Times New Roman"/>
                <w:sz w:val="24"/>
                <w:szCs w:val="24"/>
              </w:rPr>
              <w:t>нности указанной категории населения</w:t>
            </w:r>
            <w:r w:rsidR="004D3F24" w:rsidRPr="00687F2B">
              <w:rPr>
                <w:rFonts w:ascii="Times New Roman" w:hAnsi="Times New Roman" w:cs="Times New Roman"/>
                <w:sz w:val="24"/>
                <w:szCs w:val="24"/>
              </w:rPr>
              <w:t>, прожива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ющих в</w:t>
            </w:r>
            <w:r w:rsidR="004D3F24"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261" w:type="dxa"/>
            <w:gridSpan w:val="2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</w:tcPr>
          <w:p w:rsidR="007F20F9" w:rsidRPr="00687F2B" w:rsidRDefault="00F67938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F20F9" w:rsidRPr="00687F2B" w:rsidRDefault="00F67938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7938" w:rsidRPr="00245D12" w:rsidTr="000B20E9">
        <w:tc>
          <w:tcPr>
            <w:tcW w:w="4536" w:type="dxa"/>
          </w:tcPr>
          <w:p w:rsidR="00F67938" w:rsidRPr="00687F2B" w:rsidRDefault="00F67938" w:rsidP="004D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3261" w:type="dxa"/>
            <w:gridSpan w:val="2"/>
          </w:tcPr>
          <w:p w:rsidR="00F67938" w:rsidRPr="00687F2B" w:rsidRDefault="00D96A57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67938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67938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67938" w:rsidRPr="00687F2B" w:rsidRDefault="00F67938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F67938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6A57" w:rsidRPr="00245D12" w:rsidTr="00D96A57">
        <w:trPr>
          <w:trHeight w:val="690"/>
        </w:trPr>
        <w:tc>
          <w:tcPr>
            <w:tcW w:w="4536" w:type="dxa"/>
          </w:tcPr>
          <w:p w:rsidR="00D96A57" w:rsidRPr="00687F2B" w:rsidRDefault="00D96A57" w:rsidP="004D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10 000 населения</w:t>
            </w:r>
          </w:p>
          <w:p w:rsidR="00D96A57" w:rsidRPr="00687F2B" w:rsidRDefault="00D96A57" w:rsidP="004D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96A57" w:rsidRPr="00687F2B" w:rsidRDefault="00D96A57" w:rsidP="00687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7F2B" w:rsidRPr="00687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43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1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2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D96A57" w:rsidRPr="00245D12" w:rsidTr="000B20E9">
        <w:trPr>
          <w:trHeight w:val="690"/>
        </w:trPr>
        <w:tc>
          <w:tcPr>
            <w:tcW w:w="4536" w:type="dxa"/>
          </w:tcPr>
          <w:p w:rsidR="00D96A57" w:rsidRPr="00687F2B" w:rsidRDefault="00D96A57" w:rsidP="00D96A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: Единовременная пропускная способность ЕФ (мощность) спортивных сооружений на конец отчетного года</w:t>
            </w:r>
          </w:p>
        </w:tc>
        <w:tc>
          <w:tcPr>
            <w:tcW w:w="3261" w:type="dxa"/>
            <w:gridSpan w:val="2"/>
          </w:tcPr>
          <w:p w:rsidR="00D96A57" w:rsidRPr="00687F2B" w:rsidRDefault="00D96A57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1559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843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701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  <w:tc>
          <w:tcPr>
            <w:tcW w:w="1842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:rsidR="00206EBF" w:rsidRPr="00245D12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A5A" w:rsidRDefault="00854A5A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847" w:rsidRDefault="00517847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847" w:rsidRDefault="00517847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847" w:rsidRDefault="00517847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847" w:rsidRPr="00245D12" w:rsidRDefault="00517847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A5A" w:rsidRDefault="00854A5A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5C4" w:rsidRDefault="002D25C4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961" w:rsidRPr="00245D12" w:rsidRDefault="00982961" w:rsidP="002D25C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9580B" w:rsidRPr="00245D12" w:rsidRDefault="0059580B" w:rsidP="005958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12"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 w:rsidRPr="002D25C4">
        <w:rPr>
          <w:rFonts w:ascii="Times New Roman" w:hAnsi="Times New Roman" w:cs="Times New Roman"/>
          <w:sz w:val="28"/>
          <w:szCs w:val="28"/>
        </w:rPr>
        <w:t>С</w:t>
      </w:r>
      <w:r w:rsidRPr="00245D12">
        <w:rPr>
          <w:rFonts w:ascii="Times New Roman" w:hAnsi="Times New Roman" w:cs="Times New Roman"/>
          <w:b/>
          <w:sz w:val="28"/>
          <w:szCs w:val="28"/>
        </w:rPr>
        <w:t>ТОЯНИЕ СФЕРЫ ФИЗИЧЕСКОЙ КУЛЬТУРЫ И СПОРТА,</w:t>
      </w:r>
    </w:p>
    <w:p w:rsidR="0059580B" w:rsidRPr="00245D12" w:rsidRDefault="0059580B" w:rsidP="005958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12">
        <w:rPr>
          <w:rFonts w:ascii="Times New Roman" w:hAnsi="Times New Roman" w:cs="Times New Roman"/>
          <w:b/>
          <w:sz w:val="28"/>
          <w:szCs w:val="28"/>
        </w:rPr>
        <w:t>ПРОГНОЗ, ПРОБЛЕМЫ</w:t>
      </w:r>
    </w:p>
    <w:p w:rsidR="00695E6A" w:rsidRPr="00245D12" w:rsidRDefault="0059580B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D12">
        <w:rPr>
          <w:rFonts w:ascii="Times New Roman" w:hAnsi="Times New Roman" w:cs="Times New Roman"/>
          <w:sz w:val="24"/>
          <w:szCs w:val="24"/>
        </w:rPr>
        <w:t xml:space="preserve">       </w:t>
      </w:r>
      <w:r w:rsidR="00695E6A" w:rsidRPr="00245D12">
        <w:rPr>
          <w:rFonts w:ascii="Times New Roman" w:hAnsi="Times New Roman"/>
          <w:sz w:val="28"/>
          <w:szCs w:val="28"/>
        </w:rPr>
        <w:t xml:space="preserve">В </w:t>
      </w:r>
      <w:r w:rsidR="00251469" w:rsidRPr="00245D12">
        <w:rPr>
          <w:rFonts w:ascii="Times New Roman" w:hAnsi="Times New Roman"/>
          <w:sz w:val="28"/>
          <w:szCs w:val="28"/>
        </w:rPr>
        <w:t>г</w:t>
      </w:r>
      <w:r w:rsidR="00F51775" w:rsidRPr="00245D12">
        <w:rPr>
          <w:rFonts w:ascii="Times New Roman" w:hAnsi="Times New Roman"/>
          <w:sz w:val="28"/>
          <w:szCs w:val="28"/>
        </w:rPr>
        <w:t>ородском округе Красногорск</w:t>
      </w:r>
      <w:r w:rsidR="00695E6A" w:rsidRPr="00245D12">
        <w:rPr>
          <w:rFonts w:ascii="Times New Roman" w:hAnsi="Times New Roman"/>
          <w:sz w:val="28"/>
          <w:szCs w:val="28"/>
        </w:rPr>
        <w:t xml:space="preserve"> развивается более 50 видов спорта.</w:t>
      </w:r>
    </w:p>
    <w:p w:rsidR="00695E6A" w:rsidRPr="00245D12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D12">
        <w:rPr>
          <w:rFonts w:ascii="Times New Roman" w:hAnsi="Times New Roman"/>
          <w:sz w:val="28"/>
          <w:szCs w:val="28"/>
        </w:rPr>
        <w:t xml:space="preserve">      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70 038 человек.</w:t>
      </w:r>
    </w:p>
    <w:p w:rsidR="00695E6A" w:rsidRPr="00245D12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D12">
        <w:rPr>
          <w:rFonts w:ascii="Times New Roman" w:hAnsi="Times New Roman"/>
          <w:sz w:val="28"/>
          <w:szCs w:val="28"/>
        </w:rPr>
        <w:t xml:space="preserve">       В </w:t>
      </w:r>
      <w:r w:rsidR="00F51775" w:rsidRPr="00245D12">
        <w:rPr>
          <w:rFonts w:ascii="Times New Roman" w:hAnsi="Times New Roman"/>
          <w:sz w:val="28"/>
          <w:szCs w:val="28"/>
        </w:rPr>
        <w:t>округе</w:t>
      </w:r>
      <w:r w:rsidRPr="00245D12">
        <w:rPr>
          <w:rFonts w:ascii="Times New Roman" w:hAnsi="Times New Roman"/>
          <w:sz w:val="28"/>
          <w:szCs w:val="28"/>
        </w:rPr>
        <w:t xml:space="preserve"> функционируют современные спортивные сооружения. Для занятий физической культурой и спортом имеются 252 спортивных сооружени</w:t>
      </w:r>
      <w:r w:rsidR="004D7240" w:rsidRPr="00245D12">
        <w:rPr>
          <w:rFonts w:ascii="Times New Roman" w:hAnsi="Times New Roman"/>
          <w:sz w:val="28"/>
          <w:szCs w:val="28"/>
        </w:rPr>
        <w:t>я</w:t>
      </w:r>
      <w:r w:rsidRPr="00245D12">
        <w:rPr>
          <w:rFonts w:ascii="Times New Roman" w:hAnsi="Times New Roman"/>
          <w:sz w:val="28"/>
          <w:szCs w:val="28"/>
        </w:rPr>
        <w:t>, из них:</w:t>
      </w:r>
    </w:p>
    <w:p w:rsidR="00695E6A" w:rsidRPr="008D3769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D12">
        <w:rPr>
          <w:rFonts w:ascii="Times New Roman" w:hAnsi="Times New Roman"/>
          <w:sz w:val="28"/>
          <w:szCs w:val="28"/>
        </w:rPr>
        <w:t>- 2 стадиона</w:t>
      </w:r>
      <w:r w:rsidRPr="008D3769">
        <w:rPr>
          <w:rFonts w:ascii="Times New Roman" w:hAnsi="Times New Roman"/>
          <w:sz w:val="28"/>
          <w:szCs w:val="28"/>
        </w:rPr>
        <w:t xml:space="preserve"> с трибунами на 1500 мест и более;</w:t>
      </w:r>
    </w:p>
    <w:p w:rsidR="00695E6A" w:rsidRPr="008D3769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133</w:t>
      </w:r>
      <w:r w:rsidRPr="008D3769">
        <w:rPr>
          <w:rFonts w:ascii="Times New Roman" w:hAnsi="Times New Roman"/>
          <w:sz w:val="28"/>
          <w:szCs w:val="28"/>
        </w:rPr>
        <w:t xml:space="preserve"> плоскостных спортивных сооружения;</w:t>
      </w:r>
    </w:p>
    <w:p w:rsidR="00695E6A" w:rsidRPr="008D3769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55</w:t>
      </w:r>
      <w:r w:rsidRPr="008D3769">
        <w:rPr>
          <w:rFonts w:ascii="Times New Roman" w:hAnsi="Times New Roman"/>
          <w:sz w:val="28"/>
          <w:szCs w:val="28"/>
        </w:rPr>
        <w:t xml:space="preserve"> спортивных залов;</w:t>
      </w:r>
    </w:p>
    <w:p w:rsidR="00695E6A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8</w:t>
      </w:r>
      <w:r w:rsidRPr="008D3769">
        <w:rPr>
          <w:rFonts w:ascii="Times New Roman" w:hAnsi="Times New Roman"/>
          <w:sz w:val="28"/>
          <w:szCs w:val="28"/>
        </w:rPr>
        <w:t xml:space="preserve"> конноспортивных манежей;</w:t>
      </w:r>
    </w:p>
    <w:p w:rsidR="00695E6A" w:rsidRPr="008D3769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лыжная база</w:t>
      </w:r>
    </w:p>
    <w:p w:rsidR="00695E6A" w:rsidRPr="008D3769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12</w:t>
      </w:r>
      <w:r w:rsidRPr="008D3769">
        <w:rPr>
          <w:rFonts w:ascii="Times New Roman" w:hAnsi="Times New Roman"/>
          <w:sz w:val="28"/>
          <w:szCs w:val="28"/>
        </w:rPr>
        <w:t xml:space="preserve"> плавательных бассейнов;</w:t>
      </w:r>
    </w:p>
    <w:p w:rsidR="0059580B" w:rsidRPr="00E47EF0" w:rsidRDefault="00695E6A" w:rsidP="00695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41</w:t>
      </w:r>
      <w:r w:rsidRPr="008D3769">
        <w:rPr>
          <w:rFonts w:ascii="Times New Roman" w:hAnsi="Times New Roman"/>
          <w:sz w:val="28"/>
          <w:szCs w:val="28"/>
        </w:rPr>
        <w:t xml:space="preserve"> друг</w:t>
      </w:r>
      <w:r>
        <w:rPr>
          <w:rFonts w:ascii="Times New Roman" w:hAnsi="Times New Roman"/>
          <w:sz w:val="28"/>
          <w:szCs w:val="28"/>
        </w:rPr>
        <w:t>ое</w:t>
      </w:r>
      <w:r w:rsidRPr="008D3769">
        <w:rPr>
          <w:rFonts w:ascii="Times New Roman" w:hAnsi="Times New Roman"/>
          <w:sz w:val="28"/>
          <w:szCs w:val="28"/>
        </w:rPr>
        <w:t xml:space="preserve"> спортивн</w:t>
      </w:r>
      <w:r>
        <w:rPr>
          <w:rFonts w:ascii="Times New Roman" w:hAnsi="Times New Roman"/>
          <w:sz w:val="28"/>
          <w:szCs w:val="28"/>
        </w:rPr>
        <w:t>ое</w:t>
      </w:r>
      <w:r w:rsidRPr="008D3769">
        <w:rPr>
          <w:rFonts w:ascii="Times New Roman" w:hAnsi="Times New Roman"/>
          <w:sz w:val="28"/>
          <w:szCs w:val="28"/>
        </w:rPr>
        <w:t xml:space="preserve"> сооружени</w:t>
      </w:r>
      <w:r>
        <w:rPr>
          <w:rFonts w:ascii="Times New Roman" w:hAnsi="Times New Roman"/>
          <w:sz w:val="28"/>
          <w:szCs w:val="28"/>
        </w:rPr>
        <w:t>е</w:t>
      </w:r>
      <w:r w:rsidRPr="008D3769">
        <w:rPr>
          <w:rFonts w:ascii="Times New Roman" w:hAnsi="Times New Roman"/>
          <w:sz w:val="28"/>
          <w:szCs w:val="28"/>
        </w:rPr>
        <w:t>.</w:t>
      </w:r>
      <w:r w:rsidR="0059580B" w:rsidRPr="00E47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66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 Для развития спорта в </w:t>
      </w:r>
      <w:r w:rsidR="00F51775">
        <w:rPr>
          <w:rFonts w:ascii="Times New Roman" w:hAnsi="Times New Roman" w:cs="Times New Roman"/>
          <w:sz w:val="28"/>
          <w:szCs w:val="28"/>
        </w:rPr>
        <w:t>округе</w:t>
      </w:r>
      <w:r w:rsidR="00604850">
        <w:rPr>
          <w:rFonts w:ascii="Times New Roman" w:hAnsi="Times New Roman" w:cs="Times New Roman"/>
          <w:sz w:val="28"/>
          <w:szCs w:val="28"/>
        </w:rPr>
        <w:t xml:space="preserve"> созданы муниципальные учреждения</w:t>
      </w:r>
      <w:r w:rsidR="003E4466">
        <w:rPr>
          <w:rFonts w:ascii="Times New Roman" w:hAnsi="Times New Roman" w:cs="Times New Roman"/>
          <w:sz w:val="28"/>
          <w:szCs w:val="28"/>
        </w:rPr>
        <w:t>:</w:t>
      </w:r>
    </w:p>
    <w:p w:rsidR="003E4466" w:rsidRDefault="003E4466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автономное спортивно-оздоровительное учреждение</w:t>
      </w:r>
      <w:r w:rsidRPr="00E47EF0">
        <w:rPr>
          <w:rFonts w:ascii="Times New Roman" w:hAnsi="Times New Roman" w:cs="Times New Roman"/>
          <w:sz w:val="28"/>
          <w:szCs w:val="28"/>
        </w:rPr>
        <w:t xml:space="preserve"> «Зоркий»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80B" w:rsidRPr="00E47EF0" w:rsidRDefault="003E4466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автономное учреждение «Красногорский спортивно-оздоровительный центр».</w:t>
      </w:r>
      <w:r w:rsidR="0059580B" w:rsidRPr="00E47EF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 В состав муниципального автономного спортивно-оздоровительного учреждения «Зоркий» входят самые крупные спо</w:t>
      </w:r>
      <w:r w:rsidRPr="00E47EF0">
        <w:rPr>
          <w:rFonts w:ascii="Times New Roman" w:hAnsi="Times New Roman" w:cs="Times New Roman"/>
          <w:sz w:val="28"/>
          <w:szCs w:val="28"/>
        </w:rPr>
        <w:t>р</w:t>
      </w:r>
      <w:r w:rsidRPr="00E47EF0">
        <w:rPr>
          <w:rFonts w:ascii="Times New Roman" w:hAnsi="Times New Roman" w:cs="Times New Roman"/>
          <w:sz w:val="28"/>
          <w:szCs w:val="28"/>
        </w:rPr>
        <w:t xml:space="preserve">тивные сооружения </w:t>
      </w:r>
      <w:r w:rsidR="00F51775">
        <w:rPr>
          <w:rFonts w:ascii="Times New Roman" w:hAnsi="Times New Roman" w:cs="Times New Roman"/>
          <w:sz w:val="28"/>
          <w:szCs w:val="28"/>
        </w:rPr>
        <w:t>округа</w:t>
      </w:r>
      <w:r w:rsidRPr="00E47EF0">
        <w:rPr>
          <w:rFonts w:ascii="Times New Roman" w:hAnsi="Times New Roman" w:cs="Times New Roman"/>
          <w:sz w:val="28"/>
          <w:szCs w:val="28"/>
        </w:rPr>
        <w:t>: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Стадион «Зоркий» - оснащен искусственным льдом, футбольным полем с искусственным покрытием, легкоатлетическими д</w:t>
      </w:r>
      <w:r w:rsidRPr="00E47EF0">
        <w:rPr>
          <w:rFonts w:ascii="Times New Roman" w:hAnsi="Times New Roman" w:cs="Times New Roman"/>
          <w:sz w:val="28"/>
          <w:szCs w:val="28"/>
        </w:rPr>
        <w:t>о</w:t>
      </w:r>
      <w:r w:rsidRPr="00E47EF0">
        <w:rPr>
          <w:rFonts w:ascii="Times New Roman" w:hAnsi="Times New Roman" w:cs="Times New Roman"/>
          <w:sz w:val="28"/>
          <w:szCs w:val="28"/>
        </w:rPr>
        <w:t>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Лыжный стадион;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Спортивный комплекс «Красногорск»;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Стадион «Машиностроитель» (на реконструкции).</w:t>
      </w:r>
    </w:p>
    <w:p w:rsidR="0059580B" w:rsidRDefault="0059580B" w:rsidP="00604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МАСОУ «Зоркий» ежегодно успешно проводит на своих спортивных сооружениях </w:t>
      </w:r>
      <w:r w:rsidR="002049CC" w:rsidRPr="00E47EF0">
        <w:rPr>
          <w:rFonts w:ascii="Times New Roman" w:hAnsi="Times New Roman" w:cs="Times New Roman"/>
          <w:sz w:val="28"/>
          <w:szCs w:val="28"/>
        </w:rPr>
        <w:t>соревнования международного</w:t>
      </w:r>
      <w:r w:rsidRPr="00E47EF0">
        <w:rPr>
          <w:rFonts w:ascii="Times New Roman" w:hAnsi="Times New Roman" w:cs="Times New Roman"/>
          <w:sz w:val="28"/>
          <w:szCs w:val="28"/>
        </w:rPr>
        <w:t>, вс</w:t>
      </w:r>
      <w:r w:rsidRPr="00E47EF0">
        <w:rPr>
          <w:rFonts w:ascii="Times New Roman" w:hAnsi="Times New Roman" w:cs="Times New Roman"/>
          <w:sz w:val="28"/>
          <w:szCs w:val="28"/>
        </w:rPr>
        <w:t>е</w:t>
      </w:r>
      <w:r w:rsidRPr="00E47EF0">
        <w:rPr>
          <w:rFonts w:ascii="Times New Roman" w:hAnsi="Times New Roman" w:cs="Times New Roman"/>
          <w:sz w:val="28"/>
          <w:szCs w:val="28"/>
        </w:rPr>
        <w:t>российского и областного уровня.</w:t>
      </w:r>
    </w:p>
    <w:p w:rsidR="00604850" w:rsidRDefault="00604850" w:rsidP="00604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50">
        <w:rPr>
          <w:rFonts w:ascii="Times New Roman" w:hAnsi="Times New Roman" w:cs="Times New Roman"/>
          <w:sz w:val="28"/>
          <w:szCs w:val="28"/>
        </w:rPr>
        <w:t>АУ «КСОЦ» - это многофункциональный спортивный комплекс. В состав комплекса входят: два бассейна, тренажерный зал, зал фитнеса, зал для занятия боксом.</w:t>
      </w:r>
    </w:p>
    <w:p w:rsidR="00776A6F" w:rsidRPr="00E47EF0" w:rsidRDefault="00776A6F" w:rsidP="00604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2017 года на базе АУ «КСОЦ» начал функционировать физкультурно-оздоровительный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состав комплекса входят: большой игровой зал, малый спортивный зал, тренажерные залы.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466">
        <w:rPr>
          <w:rFonts w:ascii="Times New Roman" w:hAnsi="Times New Roman" w:cs="Times New Roman"/>
          <w:sz w:val="28"/>
          <w:szCs w:val="28"/>
        </w:rPr>
        <w:t>В округе функционируют две</w:t>
      </w:r>
      <w:r w:rsidRPr="00E47EF0">
        <w:rPr>
          <w:rFonts w:ascii="Times New Roman" w:hAnsi="Times New Roman" w:cs="Times New Roman"/>
          <w:sz w:val="28"/>
          <w:szCs w:val="28"/>
        </w:rPr>
        <w:t xml:space="preserve"> спортивные школы</w:t>
      </w:r>
      <w:r w:rsidR="003E4466">
        <w:rPr>
          <w:rFonts w:ascii="Times New Roman" w:hAnsi="Times New Roman" w:cs="Times New Roman"/>
          <w:sz w:val="28"/>
          <w:szCs w:val="28"/>
        </w:rPr>
        <w:t xml:space="preserve"> олимпийского резерва</w:t>
      </w:r>
      <w:r w:rsidRPr="00E47EF0">
        <w:rPr>
          <w:rFonts w:ascii="Times New Roman" w:hAnsi="Times New Roman" w:cs="Times New Roman"/>
          <w:sz w:val="28"/>
          <w:szCs w:val="28"/>
        </w:rPr>
        <w:t>: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EF0">
        <w:rPr>
          <w:rFonts w:ascii="Times New Roman" w:hAnsi="Times New Roman" w:cs="Times New Roman"/>
          <w:sz w:val="28"/>
          <w:szCs w:val="28"/>
        </w:rPr>
        <w:t xml:space="preserve">- муниципальное </w:t>
      </w:r>
      <w:r w:rsidR="003E446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47EF0">
        <w:rPr>
          <w:rFonts w:ascii="Times New Roman" w:hAnsi="Times New Roman" w:cs="Times New Roman"/>
          <w:sz w:val="28"/>
          <w:szCs w:val="28"/>
        </w:rPr>
        <w:t>учреждение комплексная спортивная школа олимпийского резерва «Зоркий» (количество об</w:t>
      </w:r>
      <w:r w:rsidRPr="00E47EF0">
        <w:rPr>
          <w:rFonts w:ascii="Times New Roman" w:hAnsi="Times New Roman" w:cs="Times New Roman"/>
          <w:sz w:val="28"/>
          <w:szCs w:val="28"/>
        </w:rPr>
        <w:t>у</w:t>
      </w:r>
      <w:r w:rsidRPr="00E47EF0">
        <w:rPr>
          <w:rFonts w:ascii="Times New Roman" w:hAnsi="Times New Roman" w:cs="Times New Roman"/>
          <w:sz w:val="28"/>
          <w:szCs w:val="28"/>
        </w:rPr>
        <w:lastRenderedPageBreak/>
        <w:t xml:space="preserve">чающихся – </w:t>
      </w:r>
      <w:r w:rsidR="00776A6F">
        <w:rPr>
          <w:rFonts w:ascii="Times New Roman" w:hAnsi="Times New Roman" w:cs="Times New Roman"/>
          <w:sz w:val="28"/>
          <w:szCs w:val="28"/>
        </w:rPr>
        <w:t>874</w:t>
      </w:r>
      <w:r w:rsidRPr="00E47E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76A6F">
        <w:rPr>
          <w:rFonts w:ascii="Times New Roman" w:hAnsi="Times New Roman" w:cs="Times New Roman"/>
          <w:sz w:val="28"/>
          <w:szCs w:val="28"/>
        </w:rPr>
        <w:t>а</w:t>
      </w:r>
      <w:r w:rsidRPr="00E47EF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</w:t>
      </w:r>
      <w:r w:rsidR="003E4466">
        <w:rPr>
          <w:rFonts w:ascii="Times New Roman" w:hAnsi="Times New Roman" w:cs="Times New Roman"/>
          <w:sz w:val="28"/>
          <w:szCs w:val="28"/>
        </w:rPr>
        <w:t>спортивная</w:t>
      </w:r>
      <w:r w:rsidRPr="00E47EF0">
        <w:rPr>
          <w:rFonts w:ascii="Times New Roman" w:hAnsi="Times New Roman" w:cs="Times New Roman"/>
          <w:sz w:val="28"/>
          <w:szCs w:val="28"/>
        </w:rPr>
        <w:t xml:space="preserve"> школа олимпийского резерва (количество обучающихся – </w:t>
      </w:r>
      <w:r w:rsidR="002049CC" w:rsidRPr="00E47EF0">
        <w:rPr>
          <w:rFonts w:ascii="Times New Roman" w:hAnsi="Times New Roman" w:cs="Times New Roman"/>
          <w:sz w:val="28"/>
          <w:szCs w:val="28"/>
        </w:rPr>
        <w:t>490 человек</w:t>
      </w:r>
      <w:r w:rsidRPr="00E47EF0">
        <w:rPr>
          <w:rFonts w:ascii="Times New Roman" w:hAnsi="Times New Roman" w:cs="Times New Roman"/>
          <w:sz w:val="28"/>
          <w:szCs w:val="28"/>
        </w:rPr>
        <w:t>).</w:t>
      </w:r>
    </w:p>
    <w:p w:rsidR="0059580B" w:rsidRPr="00E47EF0" w:rsidRDefault="003E4466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</w:t>
      </w:r>
      <w:r w:rsidRPr="00E47EF0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47EF0">
        <w:rPr>
          <w:rFonts w:ascii="Times New Roman" w:hAnsi="Times New Roman" w:cs="Times New Roman"/>
          <w:sz w:val="28"/>
          <w:szCs w:val="28"/>
        </w:rPr>
        <w:t xml:space="preserve">учреждение комплексная спортивная школа олимпийского резерва «Зоркий»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47EF0">
        <w:rPr>
          <w:rFonts w:ascii="Times New Roman" w:hAnsi="Times New Roman" w:cs="Times New Roman"/>
          <w:sz w:val="28"/>
          <w:szCs w:val="28"/>
        </w:rPr>
        <w:t>муниципал</w:t>
      </w:r>
      <w:r w:rsidRPr="00E47EF0">
        <w:rPr>
          <w:rFonts w:ascii="Times New Roman" w:hAnsi="Times New Roman" w:cs="Times New Roman"/>
          <w:sz w:val="28"/>
          <w:szCs w:val="28"/>
        </w:rPr>
        <w:t>ь</w:t>
      </w:r>
      <w:r w:rsidRPr="00E47EF0">
        <w:rPr>
          <w:rFonts w:ascii="Times New Roman" w:hAnsi="Times New Roman" w:cs="Times New Roman"/>
          <w:sz w:val="28"/>
          <w:szCs w:val="28"/>
        </w:rPr>
        <w:t xml:space="preserve">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>спортивная</w:t>
      </w:r>
      <w:r w:rsidRPr="00E47EF0">
        <w:rPr>
          <w:rFonts w:ascii="Times New Roman" w:hAnsi="Times New Roman" w:cs="Times New Roman"/>
          <w:sz w:val="28"/>
          <w:szCs w:val="28"/>
        </w:rPr>
        <w:t xml:space="preserve"> школа олимпийского резерва </w:t>
      </w:r>
      <w:r w:rsidR="0059580B" w:rsidRPr="00E47EF0">
        <w:rPr>
          <w:rFonts w:ascii="Times New Roman" w:hAnsi="Times New Roman" w:cs="Times New Roman"/>
          <w:sz w:val="28"/>
          <w:szCs w:val="28"/>
        </w:rPr>
        <w:t>не только приобщают детей к различным видам спорта, но и готовят спортивную смену для профессионального спорта.</w:t>
      </w:r>
    </w:p>
    <w:p w:rsidR="0059580B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251469">
        <w:rPr>
          <w:rFonts w:ascii="Times New Roman" w:hAnsi="Times New Roman" w:cs="Times New Roman"/>
          <w:sz w:val="28"/>
          <w:szCs w:val="28"/>
        </w:rPr>
        <w:t>г</w:t>
      </w:r>
      <w:r w:rsidR="00F51775">
        <w:rPr>
          <w:rFonts w:ascii="Times New Roman" w:hAnsi="Times New Roman" w:cs="Times New Roman"/>
          <w:sz w:val="28"/>
          <w:szCs w:val="28"/>
        </w:rPr>
        <w:t>ородском округе Красногорск</w:t>
      </w:r>
      <w:r w:rsidRPr="00E47EF0">
        <w:rPr>
          <w:rFonts w:ascii="Times New Roman" w:hAnsi="Times New Roman" w:cs="Times New Roman"/>
          <w:sz w:val="28"/>
          <w:szCs w:val="28"/>
        </w:rPr>
        <w:t xml:space="preserve"> </w:t>
      </w:r>
      <w:r w:rsidR="003E4466">
        <w:rPr>
          <w:rFonts w:ascii="Times New Roman" w:hAnsi="Times New Roman" w:cs="Times New Roman"/>
          <w:sz w:val="28"/>
          <w:szCs w:val="28"/>
        </w:rPr>
        <w:t>3</w:t>
      </w:r>
      <w:r w:rsidRPr="00E47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EF0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E47EF0">
        <w:rPr>
          <w:rFonts w:ascii="Times New Roman" w:hAnsi="Times New Roman" w:cs="Times New Roman"/>
          <w:sz w:val="28"/>
          <w:szCs w:val="28"/>
        </w:rPr>
        <w:t xml:space="preserve"> клуб</w:t>
      </w:r>
      <w:r w:rsidR="002418C3">
        <w:rPr>
          <w:rFonts w:ascii="Times New Roman" w:hAnsi="Times New Roman" w:cs="Times New Roman"/>
          <w:sz w:val="28"/>
          <w:szCs w:val="28"/>
        </w:rPr>
        <w:t>а</w:t>
      </w:r>
      <w:r w:rsidRPr="00E47EF0">
        <w:rPr>
          <w:rFonts w:ascii="Times New Roman" w:hAnsi="Times New Roman" w:cs="Times New Roman"/>
          <w:sz w:val="28"/>
          <w:szCs w:val="28"/>
        </w:rPr>
        <w:t>:</w:t>
      </w:r>
    </w:p>
    <w:p w:rsidR="003E4466" w:rsidRPr="00E47EF0" w:rsidRDefault="003E4466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EF0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</w:t>
      </w:r>
      <w:r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776A6F">
        <w:rPr>
          <w:rFonts w:ascii="Times New Roman" w:hAnsi="Times New Roman" w:cs="Times New Roman"/>
          <w:sz w:val="28"/>
          <w:szCs w:val="28"/>
        </w:rPr>
        <w:t xml:space="preserve">клуб «Зоркий», в состав которой входят Академия футбола Сергея </w:t>
      </w:r>
      <w:proofErr w:type="spellStart"/>
      <w:r w:rsidR="00776A6F">
        <w:rPr>
          <w:rFonts w:ascii="Times New Roman" w:hAnsi="Times New Roman" w:cs="Times New Roman"/>
          <w:sz w:val="28"/>
          <w:szCs w:val="28"/>
        </w:rPr>
        <w:t>Юрана</w:t>
      </w:r>
      <w:proofErr w:type="spellEnd"/>
      <w:r w:rsidR="00776A6F">
        <w:rPr>
          <w:rFonts w:ascii="Times New Roman" w:hAnsi="Times New Roman" w:cs="Times New Roman"/>
          <w:sz w:val="28"/>
          <w:szCs w:val="28"/>
        </w:rPr>
        <w:t xml:space="preserve"> </w:t>
      </w:r>
      <w:r w:rsidR="00776A6F" w:rsidRPr="00E47EF0">
        <w:rPr>
          <w:rFonts w:ascii="Times New Roman" w:hAnsi="Times New Roman" w:cs="Times New Roman"/>
          <w:sz w:val="28"/>
          <w:szCs w:val="28"/>
        </w:rPr>
        <w:t xml:space="preserve">(количество обучающихся – </w:t>
      </w:r>
      <w:r w:rsidR="00776A6F">
        <w:rPr>
          <w:rFonts w:ascii="Times New Roman" w:hAnsi="Times New Roman" w:cs="Times New Roman"/>
          <w:sz w:val="28"/>
          <w:szCs w:val="28"/>
        </w:rPr>
        <w:t>693</w:t>
      </w:r>
      <w:r w:rsidR="00776A6F" w:rsidRPr="00E47E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76A6F">
        <w:rPr>
          <w:rFonts w:ascii="Times New Roman" w:hAnsi="Times New Roman" w:cs="Times New Roman"/>
          <w:sz w:val="28"/>
          <w:szCs w:val="28"/>
        </w:rPr>
        <w:t xml:space="preserve">а) и Академия хоккея с мячом имени Владимира Петрова </w:t>
      </w:r>
      <w:r w:rsidR="00776A6F" w:rsidRPr="00E47EF0">
        <w:rPr>
          <w:rFonts w:ascii="Times New Roman" w:hAnsi="Times New Roman" w:cs="Times New Roman"/>
          <w:sz w:val="28"/>
          <w:szCs w:val="28"/>
        </w:rPr>
        <w:t>(количество обуча</w:t>
      </w:r>
      <w:r w:rsidR="00776A6F" w:rsidRPr="00E47EF0">
        <w:rPr>
          <w:rFonts w:ascii="Times New Roman" w:hAnsi="Times New Roman" w:cs="Times New Roman"/>
          <w:sz w:val="28"/>
          <w:szCs w:val="28"/>
        </w:rPr>
        <w:t>ю</w:t>
      </w:r>
      <w:r w:rsidR="00776A6F" w:rsidRPr="00E47EF0">
        <w:rPr>
          <w:rFonts w:ascii="Times New Roman" w:hAnsi="Times New Roman" w:cs="Times New Roman"/>
          <w:sz w:val="28"/>
          <w:szCs w:val="28"/>
        </w:rPr>
        <w:t xml:space="preserve">щихся – </w:t>
      </w:r>
      <w:r w:rsidR="00776A6F">
        <w:rPr>
          <w:rFonts w:ascii="Times New Roman" w:hAnsi="Times New Roman" w:cs="Times New Roman"/>
          <w:sz w:val="28"/>
          <w:szCs w:val="28"/>
        </w:rPr>
        <w:t>251</w:t>
      </w:r>
      <w:r w:rsidR="00776A6F" w:rsidRPr="00E47E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76A6F">
        <w:rPr>
          <w:rFonts w:ascii="Times New Roman" w:hAnsi="Times New Roman" w:cs="Times New Roman"/>
          <w:sz w:val="28"/>
          <w:szCs w:val="28"/>
        </w:rPr>
        <w:t>а).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«Красногорский Волейбольный клуб «Зоркий»;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«Физкультурно-спортивный клуб инвалидов «Русь».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 Для развития наиболее популярных видов спорта в </w:t>
      </w:r>
      <w:r w:rsidR="00F51775">
        <w:rPr>
          <w:rFonts w:ascii="Times New Roman" w:hAnsi="Times New Roman" w:cs="Times New Roman"/>
          <w:sz w:val="28"/>
          <w:szCs w:val="28"/>
        </w:rPr>
        <w:t>округе</w:t>
      </w:r>
      <w:r w:rsidRPr="00E47EF0">
        <w:rPr>
          <w:rFonts w:ascii="Times New Roman" w:hAnsi="Times New Roman" w:cs="Times New Roman"/>
          <w:sz w:val="28"/>
          <w:szCs w:val="28"/>
        </w:rPr>
        <w:t xml:space="preserve"> созданы общественные федерации по видам спорта (футбол, баскетбол, волейбол, настольный теннис, каратэ, теннис и др.).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Основными направлениями в деятельности администрации </w:t>
      </w:r>
      <w:r w:rsidR="00251469">
        <w:rPr>
          <w:rFonts w:ascii="Times New Roman" w:hAnsi="Times New Roman" w:cs="Times New Roman"/>
          <w:sz w:val="28"/>
          <w:szCs w:val="28"/>
        </w:rPr>
        <w:t>городского</w:t>
      </w:r>
      <w:r w:rsidR="00F51775">
        <w:rPr>
          <w:rFonts w:ascii="Times New Roman" w:hAnsi="Times New Roman" w:cs="Times New Roman"/>
          <w:sz w:val="28"/>
          <w:szCs w:val="28"/>
        </w:rPr>
        <w:t xml:space="preserve"> округа Красного</w:t>
      </w:r>
      <w:proofErr w:type="gramStart"/>
      <w:r w:rsidR="00F51775">
        <w:rPr>
          <w:rFonts w:ascii="Times New Roman" w:hAnsi="Times New Roman" w:cs="Times New Roman"/>
          <w:sz w:val="28"/>
          <w:szCs w:val="28"/>
        </w:rPr>
        <w:t>рск</w:t>
      </w:r>
      <w:r w:rsidRPr="00E47EF0">
        <w:rPr>
          <w:rFonts w:ascii="Times New Roman" w:hAnsi="Times New Roman" w:cs="Times New Roman"/>
          <w:sz w:val="28"/>
          <w:szCs w:val="28"/>
        </w:rPr>
        <w:t xml:space="preserve"> в сф</w:t>
      </w:r>
      <w:proofErr w:type="gramEnd"/>
      <w:r w:rsidRPr="00E47EF0">
        <w:rPr>
          <w:rFonts w:ascii="Times New Roman" w:hAnsi="Times New Roman" w:cs="Times New Roman"/>
          <w:sz w:val="28"/>
          <w:szCs w:val="28"/>
        </w:rPr>
        <w:t>ере развития физической культуры и спорта являются: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развитие традиционных и новых видов спорта,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проведение спортивных мероприятий и праздников,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участие в областных, всероссийских и международных соревнованиях,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- популяризация спорта посредством проведения на территории </w:t>
      </w:r>
      <w:r w:rsidR="00251469">
        <w:rPr>
          <w:rFonts w:ascii="Times New Roman" w:hAnsi="Times New Roman" w:cs="Times New Roman"/>
          <w:sz w:val="28"/>
          <w:szCs w:val="28"/>
        </w:rPr>
        <w:t>городского</w:t>
      </w:r>
      <w:r w:rsidR="00F51775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  <w:r w:rsidRPr="00E47EF0">
        <w:rPr>
          <w:rFonts w:ascii="Times New Roman" w:hAnsi="Times New Roman" w:cs="Times New Roman"/>
          <w:sz w:val="28"/>
          <w:szCs w:val="28"/>
        </w:rPr>
        <w:t xml:space="preserve"> соревнований всероссийского и международного уровней,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содействие раз</w:t>
      </w:r>
      <w:r w:rsidR="00952B2D">
        <w:rPr>
          <w:rFonts w:ascii="Times New Roman" w:hAnsi="Times New Roman" w:cs="Times New Roman"/>
          <w:sz w:val="28"/>
          <w:szCs w:val="28"/>
        </w:rPr>
        <w:t xml:space="preserve">витию физической культуры и спорта среди </w:t>
      </w:r>
      <w:r w:rsidRPr="00E47EF0">
        <w:rPr>
          <w:rFonts w:ascii="Times New Roman" w:hAnsi="Times New Roman" w:cs="Times New Roman"/>
          <w:sz w:val="28"/>
          <w:szCs w:val="28"/>
        </w:rPr>
        <w:t>людей с ограниченными возможностями здоровья,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- информирование граждан о деятельности администрации </w:t>
      </w:r>
      <w:r w:rsidR="00F51775">
        <w:rPr>
          <w:rFonts w:ascii="Times New Roman" w:hAnsi="Times New Roman" w:cs="Times New Roman"/>
          <w:sz w:val="28"/>
          <w:szCs w:val="28"/>
        </w:rPr>
        <w:t>округа</w:t>
      </w:r>
      <w:r w:rsidRPr="00E47EF0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спорта.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В связи с ростом численности населения </w:t>
      </w:r>
      <w:r w:rsidR="00251469">
        <w:rPr>
          <w:rFonts w:ascii="Times New Roman" w:hAnsi="Times New Roman" w:cs="Times New Roman"/>
          <w:sz w:val="28"/>
          <w:szCs w:val="28"/>
        </w:rPr>
        <w:t>городского</w:t>
      </w:r>
      <w:r w:rsidR="00F51775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  <w:r w:rsidRPr="00E47EF0">
        <w:rPr>
          <w:rFonts w:ascii="Times New Roman" w:hAnsi="Times New Roman" w:cs="Times New Roman"/>
          <w:sz w:val="28"/>
          <w:szCs w:val="28"/>
        </w:rPr>
        <w:t>, строительством новых жилых микрорайонов акт</w:t>
      </w:r>
      <w:r w:rsidRPr="00E47EF0">
        <w:rPr>
          <w:rFonts w:ascii="Times New Roman" w:hAnsi="Times New Roman" w:cs="Times New Roman"/>
          <w:sz w:val="28"/>
          <w:szCs w:val="28"/>
        </w:rPr>
        <w:t>у</w:t>
      </w:r>
      <w:r w:rsidRPr="00E47EF0">
        <w:rPr>
          <w:rFonts w:ascii="Times New Roman" w:hAnsi="Times New Roman" w:cs="Times New Roman"/>
          <w:sz w:val="28"/>
          <w:szCs w:val="28"/>
        </w:rPr>
        <w:t>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</w:t>
      </w:r>
      <w:r w:rsidRPr="00E47EF0">
        <w:rPr>
          <w:rFonts w:ascii="Times New Roman" w:hAnsi="Times New Roman" w:cs="Times New Roman"/>
          <w:sz w:val="28"/>
          <w:szCs w:val="28"/>
        </w:rPr>
        <w:t>с</w:t>
      </w:r>
      <w:r w:rsidRPr="00E47EF0">
        <w:rPr>
          <w:rFonts w:ascii="Times New Roman" w:hAnsi="Times New Roman" w:cs="Times New Roman"/>
          <w:sz w:val="28"/>
          <w:szCs w:val="28"/>
        </w:rPr>
        <w:t xml:space="preserve">печения населения в сфере физической культуры и спорта в </w:t>
      </w:r>
      <w:r w:rsidR="00251469">
        <w:rPr>
          <w:rFonts w:ascii="Times New Roman" w:hAnsi="Times New Roman" w:cs="Times New Roman"/>
          <w:sz w:val="28"/>
          <w:szCs w:val="28"/>
        </w:rPr>
        <w:t>г</w:t>
      </w:r>
      <w:r w:rsidR="00F51775">
        <w:rPr>
          <w:rFonts w:ascii="Times New Roman" w:hAnsi="Times New Roman" w:cs="Times New Roman"/>
          <w:sz w:val="28"/>
          <w:szCs w:val="28"/>
        </w:rPr>
        <w:t>ородском округе Красногорск</w:t>
      </w:r>
      <w:r w:rsidRPr="00E47EF0">
        <w:rPr>
          <w:rFonts w:ascii="Times New Roman" w:hAnsi="Times New Roman" w:cs="Times New Roman"/>
          <w:sz w:val="28"/>
          <w:szCs w:val="28"/>
        </w:rPr>
        <w:t xml:space="preserve"> и пропаганды здорового образа жизни.</w:t>
      </w:r>
    </w:p>
    <w:p w:rsidR="0059580B" w:rsidRPr="00E47EF0" w:rsidRDefault="00021A40" w:rsidP="00021A4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9580B" w:rsidRPr="00E47EF0">
        <w:rPr>
          <w:rFonts w:ascii="Times New Roman" w:hAnsi="Times New Roman" w:cs="Times New Roman"/>
          <w:sz w:val="28"/>
          <w:szCs w:val="28"/>
        </w:rPr>
        <w:t>Данная программа создает условия для развития массовых и индивидуальных форм физкультурно-оздоровительной и спо</w:t>
      </w:r>
      <w:r w:rsidR="0059580B" w:rsidRPr="00E47EF0">
        <w:rPr>
          <w:rFonts w:ascii="Times New Roman" w:hAnsi="Times New Roman" w:cs="Times New Roman"/>
          <w:sz w:val="28"/>
          <w:szCs w:val="28"/>
        </w:rPr>
        <w:t>р</w:t>
      </w:r>
      <w:r w:rsidR="0059580B" w:rsidRPr="00E47EF0">
        <w:rPr>
          <w:rFonts w:ascii="Times New Roman" w:hAnsi="Times New Roman" w:cs="Times New Roman"/>
          <w:sz w:val="28"/>
          <w:szCs w:val="28"/>
        </w:rPr>
        <w:t>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</w:t>
      </w:r>
      <w:r w:rsidR="00604850">
        <w:rPr>
          <w:rFonts w:ascii="Times New Roman" w:hAnsi="Times New Roman" w:cs="Times New Roman"/>
          <w:sz w:val="28"/>
          <w:szCs w:val="28"/>
        </w:rPr>
        <w:t>ой культуры и спорта,</w:t>
      </w:r>
      <w:r w:rsidR="0059580B" w:rsidRPr="00E47EF0">
        <w:rPr>
          <w:rFonts w:ascii="Times New Roman" w:hAnsi="Times New Roman" w:cs="Times New Roman"/>
          <w:sz w:val="28"/>
          <w:szCs w:val="28"/>
        </w:rPr>
        <w:t xml:space="preserve"> а также обеспечивает дальнейшее развитие профессиональных видов спорта в </w:t>
      </w:r>
      <w:r w:rsidR="00251469">
        <w:rPr>
          <w:rFonts w:ascii="Times New Roman" w:hAnsi="Times New Roman" w:cs="Times New Roman"/>
          <w:sz w:val="28"/>
          <w:szCs w:val="28"/>
        </w:rPr>
        <w:t>г</w:t>
      </w:r>
      <w:r w:rsidR="00F51775">
        <w:rPr>
          <w:rFonts w:ascii="Times New Roman" w:hAnsi="Times New Roman" w:cs="Times New Roman"/>
          <w:sz w:val="28"/>
          <w:szCs w:val="28"/>
        </w:rPr>
        <w:t>ородском округе Красногорск</w:t>
      </w:r>
      <w:r w:rsidR="0059580B" w:rsidRPr="00E47EF0">
        <w:rPr>
          <w:rFonts w:ascii="Times New Roman" w:hAnsi="Times New Roman" w:cs="Times New Roman"/>
          <w:sz w:val="28"/>
          <w:szCs w:val="28"/>
        </w:rPr>
        <w:t>.</w:t>
      </w:r>
      <w:r w:rsidR="0059580B" w:rsidRPr="00E47EF0">
        <w:rPr>
          <w:rFonts w:ascii="Times New Roman" w:hAnsi="Times New Roman"/>
          <w:b/>
          <w:sz w:val="28"/>
          <w:szCs w:val="28"/>
        </w:rPr>
        <w:br w:type="page"/>
      </w:r>
      <w:proofErr w:type="gramEnd"/>
    </w:p>
    <w:p w:rsidR="001245F7" w:rsidRPr="00E47EF0" w:rsidRDefault="001245F7" w:rsidP="00124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EF0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РЕАЛИЗАЦИИ МУНИЦИПАЛЬНОЙ ПРОГРАММЫ</w:t>
      </w:r>
    </w:p>
    <w:p w:rsidR="001245F7" w:rsidRPr="00E47EF0" w:rsidRDefault="00251469" w:rsidP="00124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</w:t>
      </w:r>
      <w:r w:rsidR="00F51775">
        <w:rPr>
          <w:rFonts w:ascii="Times New Roman" w:hAnsi="Times New Roman"/>
          <w:b/>
          <w:sz w:val="28"/>
          <w:szCs w:val="28"/>
        </w:rPr>
        <w:t xml:space="preserve"> ОКРУГА КРАСНОГОРСК</w:t>
      </w:r>
      <w:r w:rsidR="001245F7" w:rsidRPr="00E47EF0">
        <w:rPr>
          <w:rFonts w:ascii="Times New Roman" w:hAnsi="Times New Roman"/>
          <w:b/>
          <w:sz w:val="28"/>
          <w:szCs w:val="28"/>
        </w:rPr>
        <w:t xml:space="preserve"> «ФИЗИЧЕСКАЯ КУЛЬТУРА И СПОРТ»</w:t>
      </w:r>
      <w:r w:rsidR="009115BC" w:rsidRPr="00E47EF0">
        <w:rPr>
          <w:rFonts w:ascii="Times New Roman" w:hAnsi="Times New Roman"/>
          <w:b/>
          <w:sz w:val="28"/>
          <w:szCs w:val="28"/>
        </w:rPr>
        <w:t xml:space="preserve"> НА 2017-2021 ГОДЫ</w:t>
      </w:r>
    </w:p>
    <w:p w:rsidR="00206EBF" w:rsidRPr="00E47EF0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9"/>
        <w:gridCol w:w="2199"/>
        <w:gridCol w:w="993"/>
        <w:gridCol w:w="1275"/>
        <w:gridCol w:w="2835"/>
        <w:gridCol w:w="1134"/>
        <w:gridCol w:w="1701"/>
        <w:gridCol w:w="851"/>
        <w:gridCol w:w="850"/>
        <w:gridCol w:w="851"/>
        <w:gridCol w:w="850"/>
        <w:gridCol w:w="918"/>
      </w:tblGrid>
      <w:tr w:rsidR="00206EBF" w:rsidRPr="00E47EF0" w:rsidTr="00777FAF">
        <w:tc>
          <w:tcPr>
            <w:tcW w:w="569" w:type="dxa"/>
            <w:vMerge w:val="restart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9" w:type="dxa"/>
            <w:vMerge w:val="restart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Задачи, направле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ные на достижение цели</w:t>
            </w:r>
          </w:p>
        </w:tc>
        <w:tc>
          <w:tcPr>
            <w:tcW w:w="2268" w:type="dxa"/>
            <w:gridSpan w:val="2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дачи (тыс. руб.)</w:t>
            </w:r>
          </w:p>
        </w:tc>
        <w:tc>
          <w:tcPr>
            <w:tcW w:w="2835" w:type="dxa"/>
            <w:vMerge w:val="restart"/>
          </w:tcPr>
          <w:p w:rsidR="00206EBF" w:rsidRPr="00E47EF0" w:rsidRDefault="00206EBF" w:rsidP="0056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мероприятий </w:t>
            </w:r>
            <w:r w:rsidR="00562739" w:rsidRPr="00E47EF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62739"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2739" w:rsidRPr="00E47EF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34" w:type="dxa"/>
            <w:vMerge w:val="restart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vMerge w:val="restart"/>
          </w:tcPr>
          <w:p w:rsidR="009C6196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ние показателя </w:t>
            </w:r>
          </w:p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(на начало реализации </w:t>
            </w:r>
            <w:r w:rsidR="00562739"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программы/ 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4320" w:type="dxa"/>
            <w:gridSpan w:val="5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9C6196" w:rsidRPr="00E47EF0" w:rsidTr="00777FAF">
        <w:tc>
          <w:tcPr>
            <w:tcW w:w="569" w:type="dxa"/>
            <w:vMerge/>
          </w:tcPr>
          <w:p w:rsidR="00206EBF" w:rsidRPr="00E47EF0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206EBF" w:rsidRPr="00E47EF0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EBF" w:rsidRPr="00E47EF0" w:rsidRDefault="00206EBF" w:rsidP="0056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5177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Другие источники (в разрезе)</w:t>
            </w:r>
          </w:p>
        </w:tc>
        <w:tc>
          <w:tcPr>
            <w:tcW w:w="2835" w:type="dxa"/>
            <w:vMerge/>
          </w:tcPr>
          <w:p w:rsidR="00206EBF" w:rsidRPr="00E47EF0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6EBF" w:rsidRPr="00E47EF0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6EBF" w:rsidRPr="00E47EF0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BF" w:rsidRPr="00E47EF0" w:rsidRDefault="001245F7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206EBF" w:rsidRPr="00E47EF0" w:rsidRDefault="001245F7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206EBF" w:rsidRPr="00E47EF0" w:rsidRDefault="001245F7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06EBF" w:rsidRPr="00E47EF0" w:rsidRDefault="001245F7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8" w:type="dxa"/>
          </w:tcPr>
          <w:p w:rsidR="00206EBF" w:rsidRPr="00E47EF0" w:rsidRDefault="001245F7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C6196" w:rsidRPr="00E47EF0" w:rsidTr="00777FAF">
        <w:tc>
          <w:tcPr>
            <w:tcW w:w="569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6196" w:rsidRPr="00245D12" w:rsidTr="00777FAF">
        <w:tc>
          <w:tcPr>
            <w:tcW w:w="569" w:type="dxa"/>
            <w:vMerge w:val="restart"/>
          </w:tcPr>
          <w:p w:rsidR="00206EBF" w:rsidRPr="00245D12" w:rsidRDefault="009115BC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9" w:type="dxa"/>
            <w:vMerge w:val="restart"/>
          </w:tcPr>
          <w:p w:rsidR="009115BC" w:rsidRPr="00245D12" w:rsidRDefault="009115BC" w:rsidP="00206EB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206EBF" w:rsidRPr="00245D12" w:rsidRDefault="001245F7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Укрепление мат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для занятий физ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</w:t>
            </w:r>
          </w:p>
        </w:tc>
        <w:tc>
          <w:tcPr>
            <w:tcW w:w="993" w:type="dxa"/>
            <w:vMerge w:val="restart"/>
          </w:tcPr>
          <w:p w:rsidR="00206EBF" w:rsidRPr="00245D12" w:rsidRDefault="00E6637C" w:rsidP="004D5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16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4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90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06EBF" w:rsidRPr="00245D12" w:rsidRDefault="00DA1357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Бюджет Моско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ласти – </w:t>
            </w:r>
          </w:p>
          <w:p w:rsidR="00DA1357" w:rsidRPr="00245D12" w:rsidRDefault="00E9005A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427 252</w:t>
            </w:r>
          </w:p>
        </w:tc>
        <w:tc>
          <w:tcPr>
            <w:tcW w:w="2835" w:type="dxa"/>
          </w:tcPr>
          <w:p w:rsidR="00206EBF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скной способности объе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тов спорта</w:t>
            </w:r>
          </w:p>
        </w:tc>
        <w:tc>
          <w:tcPr>
            <w:tcW w:w="1134" w:type="dxa"/>
          </w:tcPr>
          <w:p w:rsidR="00206EBF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701" w:type="dxa"/>
          </w:tcPr>
          <w:p w:rsidR="00206EBF" w:rsidRPr="00245D12" w:rsidRDefault="00391384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51" w:type="dxa"/>
          </w:tcPr>
          <w:p w:rsidR="00206EBF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50" w:type="dxa"/>
          </w:tcPr>
          <w:p w:rsidR="00206EBF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</w:tcPr>
          <w:p w:rsidR="00206EBF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50" w:type="dxa"/>
          </w:tcPr>
          <w:p w:rsidR="00206EBF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18" w:type="dxa"/>
          </w:tcPr>
          <w:p w:rsidR="00206EBF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9C6196" w:rsidRPr="00245D12" w:rsidTr="00777FAF">
        <w:tc>
          <w:tcPr>
            <w:tcW w:w="56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6196" w:rsidRPr="00245D12" w:rsidRDefault="009C6196" w:rsidP="00A35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эксплуатацию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134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</w:tcPr>
          <w:p w:rsidR="009C6196" w:rsidRPr="00245D12" w:rsidRDefault="00391384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196" w:rsidRPr="00245D12" w:rsidRDefault="00777FA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6196" w:rsidRPr="00245D12" w:rsidRDefault="008174D2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6196" w:rsidRPr="00245D12" w:rsidRDefault="005C062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C6196" w:rsidRPr="00245D12" w:rsidRDefault="008174D2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C6196" w:rsidRPr="00245D12" w:rsidRDefault="008174D2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4A3" w:rsidRPr="00245D12" w:rsidTr="00777FAF">
        <w:tc>
          <w:tcPr>
            <w:tcW w:w="569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4A3" w:rsidRPr="00245D12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реконструированных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и спорта</w:t>
            </w:r>
          </w:p>
        </w:tc>
        <w:tc>
          <w:tcPr>
            <w:tcW w:w="1134" w:type="dxa"/>
          </w:tcPr>
          <w:p w:rsidR="008F64A3" w:rsidRPr="00245D12" w:rsidRDefault="008F64A3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64A3" w:rsidRPr="00245D12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64A3" w:rsidRPr="00245D12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8F64A3" w:rsidRPr="00245D12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4A3" w:rsidRPr="00245D12" w:rsidTr="00777FAF">
        <w:tc>
          <w:tcPr>
            <w:tcW w:w="569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но-оздоровительных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плексов по поручению Губернатора Московской области «50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64A3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64A3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64A3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8F64A3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2D1" w:rsidRPr="00245D12" w:rsidTr="00777FAF">
        <w:tc>
          <w:tcPr>
            <w:tcW w:w="56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реконструированных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и спорта (стадионы и футбольные поля)</w:t>
            </w:r>
          </w:p>
        </w:tc>
        <w:tc>
          <w:tcPr>
            <w:tcW w:w="1134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2D1" w:rsidRPr="00245D12" w:rsidTr="00777FAF">
        <w:tc>
          <w:tcPr>
            <w:tcW w:w="56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плоскостных спортивных сооружений, на которых проведен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питальный ремонт</w:t>
            </w:r>
          </w:p>
        </w:tc>
        <w:tc>
          <w:tcPr>
            <w:tcW w:w="1134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2D1" w:rsidRPr="00245D12" w:rsidTr="00777FAF">
        <w:tc>
          <w:tcPr>
            <w:tcW w:w="56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 объектов физической культуры и спорта путем проведения капитального ремонта и технического переоснащения</w:t>
            </w:r>
          </w:p>
        </w:tc>
        <w:tc>
          <w:tcPr>
            <w:tcW w:w="1134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2D1" w:rsidRPr="00245D12" w:rsidTr="00777FAF">
        <w:tc>
          <w:tcPr>
            <w:tcW w:w="56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введённых в эксплуатацию тренир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вочных площадок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 Московской области,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ответствующих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ФИФА, предназн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ченных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предсоревновательных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</w:t>
            </w:r>
          </w:p>
        </w:tc>
        <w:tc>
          <w:tcPr>
            <w:tcW w:w="1134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6196" w:rsidRPr="00245D12" w:rsidTr="00777FAF">
        <w:tc>
          <w:tcPr>
            <w:tcW w:w="56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Доля эффективно испол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зуемых плоскостных спортивных сооружений, соответствующих треб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ваниям: имеющих бала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содержателей, паспорт объекта, закреплен тренер</w:t>
            </w:r>
          </w:p>
        </w:tc>
        <w:tc>
          <w:tcPr>
            <w:tcW w:w="1134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9C6196" w:rsidRPr="00245D12" w:rsidRDefault="00391384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8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C6196" w:rsidRPr="00245D12" w:rsidTr="00777FAF">
        <w:tc>
          <w:tcPr>
            <w:tcW w:w="56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вания существующих объектов спорта</w:t>
            </w:r>
          </w:p>
        </w:tc>
        <w:tc>
          <w:tcPr>
            <w:tcW w:w="1134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66BF" w:rsidRPr="00245D12" w:rsidTr="00777FAF">
        <w:tc>
          <w:tcPr>
            <w:tcW w:w="569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населения Моско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объектами спорта (единовременная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объектов спорта) на 10 000 населения</w:t>
            </w:r>
          </w:p>
        </w:tc>
        <w:tc>
          <w:tcPr>
            <w:tcW w:w="1134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</w:t>
            </w:r>
            <w:r w:rsidR="00517847">
              <w:rPr>
                <w:rFonts w:ascii="Times New Roman" w:hAnsi="Times New Roman" w:cs="Times New Roman"/>
                <w:sz w:val="24"/>
                <w:szCs w:val="24"/>
              </w:rPr>
              <w:t>на 10 000 насел</w:t>
            </w:r>
            <w:r w:rsidR="005178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78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51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50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0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8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AF66BF" w:rsidRPr="00245D12" w:rsidTr="00777FAF">
        <w:tc>
          <w:tcPr>
            <w:tcW w:w="569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Единовр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пропускная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собность ЕФ (мощность) спортивных сооружений на конец отчетного года</w:t>
            </w:r>
          </w:p>
        </w:tc>
        <w:tc>
          <w:tcPr>
            <w:tcW w:w="1134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01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851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850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851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850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  <w:tc>
          <w:tcPr>
            <w:tcW w:w="918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6F0315" w:rsidRPr="00245D12" w:rsidTr="00777FAF">
        <w:tc>
          <w:tcPr>
            <w:tcW w:w="569" w:type="dxa"/>
            <w:vMerge w:val="restart"/>
          </w:tcPr>
          <w:p w:rsidR="006F0315" w:rsidRPr="00245D12" w:rsidRDefault="009115BC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9" w:type="dxa"/>
            <w:vMerge w:val="restart"/>
          </w:tcPr>
          <w:p w:rsidR="009115BC" w:rsidRPr="00245D12" w:rsidRDefault="009115BC" w:rsidP="006F031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</w:p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жителей </w:t>
            </w:r>
            <w:r w:rsidR="00251469" w:rsidRPr="00245D1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F51775"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Красногорск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физич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</w:t>
            </w:r>
          </w:p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с целью формир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вания здорового образа жизни у ж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="00F51775" w:rsidRPr="00245D1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93" w:type="dxa"/>
            <w:vMerge w:val="restart"/>
          </w:tcPr>
          <w:p w:rsidR="003F2DC5" w:rsidRPr="00245D12" w:rsidRDefault="008B242C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1172135</w:t>
            </w:r>
          </w:p>
          <w:p w:rsidR="006F0315" w:rsidRPr="00245D12" w:rsidRDefault="006F0315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AF" w:rsidRPr="00D01CCA" w:rsidRDefault="00227F9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CCA">
              <w:rPr>
                <w:rFonts w:ascii="Times New Roman" w:hAnsi="Times New Roman"/>
                <w:sz w:val="24"/>
                <w:szCs w:val="24"/>
              </w:rPr>
              <w:t>Доля жителей муниц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и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пального образования Московской области, си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с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тематически занима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ю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щихся физической кул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ь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турой и спортом, в общей численности населения муниципального образ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о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вания Московской обла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с</w:t>
            </w:r>
            <w:r w:rsidRPr="00D01CCA">
              <w:rPr>
                <w:rFonts w:ascii="Times New Roman" w:hAnsi="Times New Roman"/>
                <w:sz w:val="24"/>
                <w:szCs w:val="24"/>
              </w:rPr>
              <w:t>ти (</w:t>
            </w:r>
            <w:proofErr w:type="gramStart"/>
            <w:r w:rsidRPr="00D01CCA">
              <w:rPr>
                <w:rFonts w:ascii="Times New Roman" w:hAnsi="Times New Roman"/>
                <w:sz w:val="24"/>
                <w:szCs w:val="24"/>
              </w:rPr>
              <w:t>приоритетный</w:t>
            </w:r>
            <w:proofErr w:type="gramEnd"/>
            <w:r w:rsidRPr="00D01C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D01CCA" w:rsidRDefault="00227F9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CCA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  <w:p w:rsidR="006F0315" w:rsidRPr="00D01CCA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D01CCA" w:rsidRDefault="00D01CCA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C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D01CCA" w:rsidRDefault="00D01CCA" w:rsidP="0039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C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D01CCA" w:rsidRDefault="00227F95" w:rsidP="0039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CCA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</w:tcPr>
          <w:p w:rsidR="006F0315" w:rsidRPr="00D01CCA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C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50" w:type="dxa"/>
          </w:tcPr>
          <w:p w:rsidR="00C109EE" w:rsidRPr="00D01CCA" w:rsidRDefault="00C109EE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CA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18" w:type="dxa"/>
          </w:tcPr>
          <w:p w:rsidR="00C109EE" w:rsidRPr="00D01CCA" w:rsidRDefault="00C109EE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CA" w:rsidRPr="00D01CCA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CA" w:rsidRPr="00D01CCA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CA" w:rsidRPr="00D01CCA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CA" w:rsidRPr="00D01CCA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27F95" w:rsidRPr="00245D12" w:rsidTr="00777FAF">
        <w:tc>
          <w:tcPr>
            <w:tcW w:w="569" w:type="dxa"/>
            <w:vMerge/>
          </w:tcPr>
          <w:p w:rsidR="00227F95" w:rsidRPr="00245D12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227F95" w:rsidRPr="00245D12" w:rsidRDefault="00227F95" w:rsidP="006F031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7F95" w:rsidRDefault="00227F95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27F95" w:rsidRPr="00245D12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95" w:rsidRDefault="00227F95" w:rsidP="0051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жителей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Московской области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, систематически зан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мающихся физической культурой и спортом</w:t>
            </w:r>
            <w:r w:rsidR="00517847">
              <w:rPr>
                <w:rFonts w:ascii="Times New Roman" w:hAnsi="Times New Roman"/>
                <w:sz w:val="24"/>
                <w:szCs w:val="24"/>
              </w:rPr>
              <w:t xml:space="preserve"> (тыс. чел.)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5" w:rsidRPr="00517847" w:rsidRDefault="00517847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7847">
              <w:rPr>
                <w:rFonts w:ascii="Times New Roman" w:hAnsi="Times New Roman"/>
                <w:sz w:val="24"/>
                <w:szCs w:val="24"/>
              </w:rPr>
              <w:t>Тыс. ч</w:t>
            </w:r>
            <w:r w:rsidRPr="00517847">
              <w:rPr>
                <w:rFonts w:ascii="Times New Roman" w:hAnsi="Times New Roman"/>
                <w:sz w:val="24"/>
                <w:szCs w:val="24"/>
              </w:rPr>
              <w:t>е</w:t>
            </w:r>
            <w:r w:rsidRPr="00517847">
              <w:rPr>
                <w:rFonts w:ascii="Times New Roman" w:hAnsi="Times New Roman"/>
                <w:sz w:val="24"/>
                <w:szCs w:val="24"/>
              </w:rPr>
              <w:t>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5" w:rsidRPr="00245D12" w:rsidRDefault="00227F9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5" w:rsidRPr="00245D12" w:rsidRDefault="00227F95" w:rsidP="00D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1C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5" w:rsidRPr="00245D12" w:rsidRDefault="00227F95" w:rsidP="00D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01C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Pr="00245D12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Pr="00245D12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18" w:type="dxa"/>
          </w:tcPr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Pr="00245D12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Доля учащихся и студе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н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тов, систематически з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а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нимающихся физической культурой и спортом, в общей численности уч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а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щихся и студентов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391384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D974AB" w:rsidP="00C10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391384" w:rsidP="00C10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F0315" w:rsidRPr="00245D12" w:rsidRDefault="006F0315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E" w:rsidRPr="00245D12" w:rsidRDefault="00C109EE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E" w:rsidRPr="00245D12" w:rsidRDefault="00C109EE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E" w:rsidRPr="00245D12" w:rsidRDefault="00391384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D974AB" w:rsidP="00391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1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D974AB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6F0315" w:rsidP="0051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517847">
              <w:rPr>
                <w:rFonts w:ascii="Times New Roman" w:hAnsi="Times New Roman"/>
                <w:sz w:val="24"/>
                <w:szCs w:val="24"/>
              </w:rPr>
              <w:t>жителей Моско</w:t>
            </w:r>
            <w:r w:rsidR="00517847">
              <w:rPr>
                <w:rFonts w:ascii="Times New Roman" w:hAnsi="Times New Roman"/>
                <w:sz w:val="24"/>
                <w:szCs w:val="24"/>
              </w:rPr>
              <w:t>в</w:t>
            </w:r>
            <w:r w:rsidR="00517847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, занима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ю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щихся в спортивных о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р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ганизациях, в общей чи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с</w:t>
            </w:r>
            <w:r w:rsidRPr="00245D12">
              <w:rPr>
                <w:rFonts w:ascii="Times New Roman" w:hAnsi="Times New Roman"/>
                <w:sz w:val="24"/>
                <w:szCs w:val="24"/>
              </w:rPr>
              <w:lastRenderedPageBreak/>
              <w:t>ленности детей и мол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дежи в возрасте 6 – 15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8F64A3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51209A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8F64A3" w:rsidP="0051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8F64A3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8F6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09A" w:rsidRPr="00245D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Доля граждан</w:t>
            </w:r>
            <w:r w:rsidR="00C054BC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="00C054BC">
              <w:rPr>
                <w:rFonts w:ascii="Times New Roman" w:hAnsi="Times New Roman"/>
                <w:sz w:val="24"/>
                <w:szCs w:val="24"/>
              </w:rPr>
              <w:t>и</w:t>
            </w:r>
            <w:r w:rsidR="00C054BC">
              <w:rPr>
                <w:rFonts w:ascii="Times New Roman" w:hAnsi="Times New Roman"/>
                <w:sz w:val="24"/>
                <w:szCs w:val="24"/>
              </w:rPr>
              <w:t>пального образования Московской области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45D12">
              <w:rPr>
                <w:rFonts w:ascii="Times New Roman" w:hAnsi="Times New Roman"/>
                <w:sz w:val="24"/>
                <w:szCs w:val="24"/>
              </w:rPr>
              <w:t>з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а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нимающихся</w:t>
            </w:r>
            <w:proofErr w:type="gramEnd"/>
            <w:r w:rsidRPr="00245D12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8F64A3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8F64A3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0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51209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918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Количество проведенных физкультурных и спо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р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тивных мероприятий</w:t>
            </w:r>
            <w:r w:rsidR="00C054BC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315" w:rsidRPr="00245D12" w:rsidRDefault="008F64A3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315" w:rsidRPr="00245D12" w:rsidRDefault="0051209A" w:rsidP="0051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315" w:rsidRPr="00245D12" w:rsidRDefault="006F0315" w:rsidP="0051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1</w:t>
            </w:r>
            <w:r w:rsidR="0051209A" w:rsidRPr="00245D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09A" w:rsidRPr="00245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09A" w:rsidRPr="00245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09A" w:rsidRPr="00245D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6F0315" w:rsidP="0051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 w:rsidR="00C054BC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C054BC">
              <w:rPr>
                <w:rFonts w:ascii="Times New Roman" w:hAnsi="Times New Roman"/>
                <w:sz w:val="24"/>
                <w:szCs w:val="24"/>
              </w:rPr>
              <w:t>и</w:t>
            </w:r>
            <w:r w:rsidR="00C054BC">
              <w:rPr>
                <w:rFonts w:ascii="Times New Roman" w:hAnsi="Times New Roman"/>
                <w:sz w:val="24"/>
                <w:szCs w:val="24"/>
              </w:rPr>
              <w:t>пального образования Московской области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, в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ы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полнивших нормативы Всероссийского физкул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ь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турно-спортивного ко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м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плекса «Готов к труду и обороне» (ГТО), в общей численности населения, принявшего участи</w:t>
            </w:r>
            <w:r w:rsidR="00517847">
              <w:rPr>
                <w:rFonts w:ascii="Times New Roman" w:hAnsi="Times New Roman"/>
                <w:sz w:val="24"/>
                <w:szCs w:val="24"/>
              </w:rPr>
              <w:t>я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 xml:space="preserve"> в сдаче нормативов Вс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е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российского физкульту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р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но-спортивного компле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к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са «Готов к труду и об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роне»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8F64A3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8F64A3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50" w:type="dxa"/>
          </w:tcPr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8F64A3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918" w:type="dxa"/>
          </w:tcPr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8F64A3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C054BC" w:rsidP="00C0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щихся и ст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у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области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, выполнивших нормативы Всеросси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й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ского физкультурно-спортивного комплекса «Готов к труду и обор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о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lastRenderedPageBreak/>
              <w:t>не» (ГТО), в общей чи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с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 xml:space="preserve">ленности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и студентов, принявших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 xml:space="preserve"> участие в сдаче нормат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и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вов Всероссийского фи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з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культурно-спортивного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8F6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4A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8F64A3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18" w:type="dxa"/>
          </w:tcPr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8F64A3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F66BF" w:rsidRPr="00245D12" w:rsidTr="00777FAF">
        <w:tc>
          <w:tcPr>
            <w:tcW w:w="569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9" w:type="dxa"/>
            <w:vMerge w:val="restart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</w:p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 для гра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дан с ограниче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ными возможн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стями здоровья</w:t>
            </w:r>
          </w:p>
        </w:tc>
        <w:tc>
          <w:tcPr>
            <w:tcW w:w="993" w:type="dxa"/>
          </w:tcPr>
          <w:p w:rsidR="00AF66BF" w:rsidRPr="00245D12" w:rsidRDefault="00AF66BF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F66BF" w:rsidRPr="00245D12" w:rsidRDefault="00AF66BF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6BF" w:rsidRPr="00245D12" w:rsidRDefault="00AF66BF" w:rsidP="00A90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ми возможностями здор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  <w:r w:rsidR="00A906DD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, систем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тически занимающихся физичес</w:t>
            </w:r>
            <w:r w:rsidR="00A906DD">
              <w:rPr>
                <w:rFonts w:ascii="Times New Roman" w:hAnsi="Times New Roman" w:cs="Times New Roman"/>
                <w:sz w:val="24"/>
                <w:szCs w:val="24"/>
              </w:rPr>
              <w:t>кой культурой и спортом, в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  <w:r w:rsidR="00A906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06DD">
              <w:rPr>
                <w:rFonts w:ascii="Times New Roman" w:hAnsi="Times New Roman" w:cs="Times New Roman"/>
                <w:sz w:val="24"/>
                <w:szCs w:val="24"/>
              </w:rPr>
              <w:t>ности указанной катег</w:t>
            </w:r>
            <w:r w:rsidR="00A90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06DD">
              <w:rPr>
                <w:rFonts w:ascii="Times New Roman" w:hAnsi="Times New Roman" w:cs="Times New Roman"/>
                <w:sz w:val="24"/>
                <w:szCs w:val="24"/>
              </w:rPr>
              <w:t>рии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вающих в Московской области</w:t>
            </w:r>
          </w:p>
        </w:tc>
        <w:tc>
          <w:tcPr>
            <w:tcW w:w="1134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701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8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66BF" w:rsidRPr="00245D12" w:rsidTr="00777FAF">
        <w:tc>
          <w:tcPr>
            <w:tcW w:w="569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F66BF" w:rsidRDefault="00AF66BF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</w:t>
            </w: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вающих услуги по спо</w:t>
            </w: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тивной подготовке в с</w:t>
            </w: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ответствии с федерал</w:t>
            </w: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ными стандартами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подготовки,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 количестве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 в сфере физической культуры и спорта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ковской области, в том числе для лиц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</w:t>
            </w:r>
          </w:p>
        </w:tc>
        <w:tc>
          <w:tcPr>
            <w:tcW w:w="1134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701" w:type="dxa"/>
          </w:tcPr>
          <w:p w:rsidR="00AF66BF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66BF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F66BF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:rsidR="00AF66BF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15BC" w:rsidRPr="00245D12" w:rsidTr="00777FAF">
        <w:tc>
          <w:tcPr>
            <w:tcW w:w="569" w:type="dxa"/>
            <w:vMerge w:val="restart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9" w:type="dxa"/>
            <w:vMerge w:val="restart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4</w:t>
            </w: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квалифицирова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ными кадрами м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ниципальных спо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тивно-оздоровительных учреждений</w:t>
            </w:r>
          </w:p>
        </w:tc>
        <w:tc>
          <w:tcPr>
            <w:tcW w:w="993" w:type="dxa"/>
            <w:vMerge w:val="restart"/>
          </w:tcPr>
          <w:p w:rsidR="009115BC" w:rsidRPr="00245D12" w:rsidRDefault="00A13812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</w:t>
            </w:r>
          </w:p>
        </w:tc>
        <w:tc>
          <w:tcPr>
            <w:tcW w:w="1275" w:type="dxa"/>
            <w:vMerge w:val="restart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Среднемесячная ном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нальная начисленная з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а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работная плата работн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ков муниципальных у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ч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 xml:space="preserve">реждений </w:t>
            </w:r>
          </w:p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 xml:space="preserve">физической культуры и </w:t>
            </w:r>
            <w:r w:rsidRPr="00245D12">
              <w:rPr>
                <w:rFonts w:ascii="Times New Roman" w:hAnsi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134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34548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34548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34548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34548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34548</w:t>
            </w:r>
          </w:p>
        </w:tc>
        <w:tc>
          <w:tcPr>
            <w:tcW w:w="918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34548</w:t>
            </w:r>
          </w:p>
        </w:tc>
      </w:tr>
      <w:tr w:rsidR="009115BC" w:rsidRPr="00245D12" w:rsidTr="00777FAF">
        <w:tc>
          <w:tcPr>
            <w:tcW w:w="569" w:type="dxa"/>
            <w:vMerge/>
          </w:tcPr>
          <w:p w:rsidR="009115BC" w:rsidRPr="00245D12" w:rsidRDefault="009115BC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115BC" w:rsidRPr="00245D12" w:rsidRDefault="009115BC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115BC" w:rsidRPr="00245D12" w:rsidRDefault="009115BC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15BC" w:rsidRPr="00245D12" w:rsidRDefault="009115BC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Количество квалифиц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рованных тренеров и тр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е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неров – преподавателей физкультурно-спортивных организаций, работающих по спец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альности (нарастающим итогом)</w:t>
            </w:r>
          </w:p>
        </w:tc>
        <w:tc>
          <w:tcPr>
            <w:tcW w:w="1134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851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50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918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982961" w:rsidRPr="00245D12" w:rsidTr="00777FAF">
        <w:tc>
          <w:tcPr>
            <w:tcW w:w="569" w:type="dxa"/>
          </w:tcPr>
          <w:p w:rsidR="00982961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9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5</w:t>
            </w:r>
          </w:p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Содействие разв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тию спорта высших достижений</w:t>
            </w:r>
          </w:p>
        </w:tc>
        <w:tc>
          <w:tcPr>
            <w:tcW w:w="993" w:type="dxa"/>
          </w:tcPr>
          <w:p w:rsidR="003F2DC5" w:rsidRPr="00245D12" w:rsidRDefault="00A13812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260 550</w:t>
            </w:r>
          </w:p>
          <w:p w:rsidR="00982961" w:rsidRPr="00245D12" w:rsidRDefault="00982961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61" w:rsidRPr="00245D12" w:rsidRDefault="00330134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Количество областных и Всероссийских соревн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ваний, в которых принято участие сборными кома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н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 xml:space="preserve">дами </w:t>
            </w:r>
            <w:r w:rsidR="00251469" w:rsidRPr="00245D1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F51775" w:rsidRPr="00245D12">
              <w:rPr>
                <w:rFonts w:ascii="Times New Roman" w:hAnsi="Times New Roman"/>
                <w:sz w:val="24"/>
                <w:szCs w:val="24"/>
              </w:rPr>
              <w:t xml:space="preserve"> округа Красногорск</w:t>
            </w:r>
          </w:p>
        </w:tc>
        <w:tc>
          <w:tcPr>
            <w:tcW w:w="1134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01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8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82961" w:rsidRPr="00245D12" w:rsidTr="00777FAF">
        <w:tc>
          <w:tcPr>
            <w:tcW w:w="569" w:type="dxa"/>
          </w:tcPr>
          <w:p w:rsidR="00982961" w:rsidRPr="00245D12" w:rsidRDefault="009115BC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9" w:type="dxa"/>
          </w:tcPr>
          <w:p w:rsidR="00982961" w:rsidRPr="00245D12" w:rsidRDefault="009115BC" w:rsidP="005958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/>
                <w:b/>
                <w:i/>
                <w:sz w:val="24"/>
                <w:szCs w:val="24"/>
              </w:rPr>
              <w:t>Задача 6</w:t>
            </w:r>
          </w:p>
          <w:p w:rsidR="009115BC" w:rsidRPr="00245D12" w:rsidRDefault="0059580B" w:rsidP="005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спо</w:t>
            </w:r>
            <w:r w:rsidRPr="00245D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45D12"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резерва</w:t>
            </w:r>
          </w:p>
        </w:tc>
        <w:tc>
          <w:tcPr>
            <w:tcW w:w="993" w:type="dxa"/>
          </w:tcPr>
          <w:p w:rsidR="003F2DC5" w:rsidRPr="00245D12" w:rsidRDefault="00A13812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308 644</w:t>
            </w:r>
          </w:p>
          <w:p w:rsidR="00982961" w:rsidRPr="00245D12" w:rsidRDefault="00982961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2961" w:rsidRPr="00245D12" w:rsidRDefault="00982961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61" w:rsidRPr="00245D12" w:rsidRDefault="00982961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Присвоение спортивных разрядов и званий</w:t>
            </w:r>
          </w:p>
        </w:tc>
        <w:tc>
          <w:tcPr>
            <w:tcW w:w="1134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01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1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0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18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206EBF" w:rsidRPr="00245D12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0B" w:rsidRPr="00245D12" w:rsidRDefault="0059580B">
      <w:pPr>
        <w:rPr>
          <w:rFonts w:ascii="Times New Roman" w:hAnsi="Times New Roman"/>
          <w:b/>
          <w:sz w:val="28"/>
          <w:szCs w:val="28"/>
        </w:rPr>
      </w:pPr>
      <w:r w:rsidRPr="00245D12">
        <w:rPr>
          <w:rFonts w:ascii="Times New Roman" w:hAnsi="Times New Roman"/>
          <w:b/>
          <w:sz w:val="28"/>
          <w:szCs w:val="28"/>
        </w:rPr>
        <w:br w:type="page"/>
      </w:r>
    </w:p>
    <w:p w:rsidR="0059580B" w:rsidRPr="00245D12" w:rsidRDefault="0059580B" w:rsidP="0059580B">
      <w:pPr>
        <w:widowControl w:val="0"/>
        <w:autoSpaceDE w:val="0"/>
        <w:autoSpaceDN w:val="0"/>
        <w:adjustRightInd w:val="0"/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D12">
        <w:rPr>
          <w:rFonts w:ascii="Times New Roman" w:hAnsi="Times New Roman"/>
          <w:b/>
          <w:sz w:val="28"/>
          <w:szCs w:val="28"/>
        </w:rPr>
        <w:lastRenderedPageBreak/>
        <w:t xml:space="preserve">МЕТОДИКА </w:t>
      </w:r>
      <w:proofErr w:type="gramStart"/>
      <w:r w:rsidRPr="00245D12">
        <w:rPr>
          <w:rFonts w:ascii="Times New Roman" w:hAnsi="Times New Roman"/>
          <w:b/>
          <w:sz w:val="28"/>
          <w:szCs w:val="28"/>
        </w:rPr>
        <w:t xml:space="preserve">РАСЧЕТА ЗНАЧЕНИЙ ПОКАЗАТЕЛЕЙ РЕАЛИЗАЦИИ </w:t>
      </w:r>
      <w:r w:rsidRPr="00245D12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proofErr w:type="gramEnd"/>
    </w:p>
    <w:p w:rsidR="0059580B" w:rsidRPr="00245D12" w:rsidRDefault="0059580B" w:rsidP="0059580B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0"/>
        <w:gridCol w:w="7136"/>
        <w:gridCol w:w="3260"/>
      </w:tblGrid>
      <w:tr w:rsidR="0059580B" w:rsidRPr="00245D12" w:rsidTr="0059580B">
        <w:trPr>
          <w:trHeight w:val="610"/>
          <w:tblHeader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245D12" w:rsidRDefault="0059580B" w:rsidP="0059580B">
            <w:pPr>
              <w:widowControl w:val="0"/>
              <w:tabs>
                <w:tab w:val="left" w:pos="4414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245D12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Алгоритм формирования показателя и методологические поясн</w:t>
            </w:r>
            <w:r w:rsidRPr="00245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245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245D12" w:rsidRDefault="0059580B" w:rsidP="0059580B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59580B" w:rsidRPr="00245D12" w:rsidTr="00420805">
        <w:trPr>
          <w:trHeight w:val="477"/>
        </w:trPr>
        <w:tc>
          <w:tcPr>
            <w:tcW w:w="15026" w:type="dxa"/>
            <w:gridSpan w:val="3"/>
            <w:tcBorders>
              <w:top w:val="single" w:sz="4" w:space="0" w:color="auto"/>
            </w:tcBorders>
          </w:tcPr>
          <w:p w:rsidR="0059580B" w:rsidRPr="00245D12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1. Укрепление материально-технической базы для занятий физической культурой и спортом</w:t>
            </w:r>
          </w:p>
        </w:tc>
      </w:tr>
      <w:tr w:rsidR="0059580B" w:rsidRPr="00245D12" w:rsidTr="0059580B">
        <w:trPr>
          <w:trHeight w:val="961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1C165C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</w:t>
            </w:r>
            <w:r w:rsidRPr="001C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тивными сооружениями, исходя из един</w:t>
            </w:r>
            <w:r w:rsidRPr="001C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пропускной способности об</w:t>
            </w:r>
            <w:r w:rsidRPr="001C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1C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спорта</w:t>
            </w:r>
          </w:p>
        </w:tc>
        <w:tc>
          <w:tcPr>
            <w:tcW w:w="7136" w:type="dxa"/>
            <w:tcBorders>
              <w:bottom w:val="single" w:sz="4" w:space="0" w:color="auto"/>
            </w:tcBorders>
          </w:tcPr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ЕПС = </w:t>
            </w:r>
            <w:proofErr w:type="spellStart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100;</w:t>
            </w:r>
          </w:p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ЕПС – единовременная пропускная способность объектов спорта;</w:t>
            </w:r>
          </w:p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нормативная 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 (строка 41, графа 10);</w:t>
            </w:r>
          </w:p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необходимая нормативная единовременная пропус</w:t>
            </w: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ная способность спортивных сооружений, рассчитываемая в соо</w:t>
            </w: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Методикой определения нормативной потребности субъектов Российской Федерации в объектах социальной инфр</w:t>
            </w: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структуры, одобренной распоряжением Правительства Российской Федерации от 19.10. 1999 г. №1683-р.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</w:t>
            </w: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по форме №1-ФК</w:t>
            </w:r>
          </w:p>
        </w:tc>
      </w:tr>
      <w:tr w:rsidR="001C165C" w:rsidRPr="00245D12" w:rsidTr="001C165C">
        <w:trPr>
          <w:trHeight w:val="2002"/>
        </w:trPr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</w:tcPr>
          <w:p w:rsidR="001C165C" w:rsidRDefault="001C165C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10 000 населения</w:t>
            </w:r>
          </w:p>
        </w:tc>
        <w:tc>
          <w:tcPr>
            <w:tcW w:w="7136" w:type="dxa"/>
            <w:tcBorders>
              <w:bottom w:val="single" w:sz="4" w:space="0" w:color="000000"/>
            </w:tcBorders>
          </w:tcPr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(Н/10000);</w:t>
            </w:r>
          </w:p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фактическая обеспеченность населения объектами спорта;</w:t>
            </w:r>
          </w:p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единовременная пропускная способность спортивных соор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жений (ЕПС), человек;</w:t>
            </w:r>
          </w:p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 – численность населения муниципального образования Моско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области, человек</w:t>
            </w:r>
          </w:p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165C" w:rsidRDefault="001C165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DC034D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D" w:rsidRPr="00245D12" w:rsidRDefault="00DC034D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сущес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объектов спорта</w:t>
            </w:r>
          </w:p>
        </w:tc>
        <w:tc>
          <w:tcPr>
            <w:tcW w:w="7136" w:type="dxa"/>
          </w:tcPr>
          <w:p w:rsidR="00DC034D" w:rsidRDefault="00DC034D" w:rsidP="001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Мс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100%;</w:t>
            </w:r>
          </w:p>
          <w:p w:rsidR="00DC034D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DC034D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 – уровень загруженности спортивных сооружений;</w:t>
            </w:r>
          </w:p>
          <w:p w:rsidR="00DC034D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фактическая годовая загруженность спортивных сооружений, человек;</w:t>
            </w:r>
          </w:p>
          <w:p w:rsidR="00DC034D" w:rsidRPr="00245D12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 – годовая мощность спортивных сооружений, человек.</w:t>
            </w:r>
          </w:p>
        </w:tc>
        <w:tc>
          <w:tcPr>
            <w:tcW w:w="3260" w:type="dxa"/>
          </w:tcPr>
          <w:p w:rsidR="00DC034D" w:rsidRPr="00245D12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4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59580B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245D12" w:rsidRDefault="0059580B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введенных в эксплуатацию </w:t>
            </w:r>
            <w:r w:rsidR="00DC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объектов</w:t>
            </w:r>
          </w:p>
        </w:tc>
        <w:tc>
          <w:tcPr>
            <w:tcW w:w="7136" w:type="dxa"/>
          </w:tcPr>
          <w:p w:rsidR="0059580B" w:rsidRPr="00245D12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</w:t>
            </w:r>
            <w:r w:rsidR="0059580B" w:rsidRPr="00245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59580B" w:rsidRPr="00245D12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4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DC034D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D" w:rsidRPr="00245D12" w:rsidRDefault="00DC034D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количество реконструирова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объектов физической культуры и спорта</w:t>
            </w:r>
          </w:p>
        </w:tc>
        <w:tc>
          <w:tcPr>
            <w:tcW w:w="7136" w:type="dxa"/>
          </w:tcPr>
          <w:p w:rsidR="00DC034D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DC034D" w:rsidRPr="00DC034D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4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DC034D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D" w:rsidRDefault="00DC034D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физкультурно-оздоровительных комплексов по поруч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Губернатора Московской области «50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36" w:type="dxa"/>
          </w:tcPr>
          <w:p w:rsidR="00DC034D" w:rsidRPr="00DC034D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DC034D" w:rsidRPr="00DC034D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Губернатора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сковской области, г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осударс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венная программа Моско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 «Спорт По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московья»</w:t>
            </w:r>
          </w:p>
        </w:tc>
      </w:tr>
      <w:tr w:rsidR="005B344C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4C" w:rsidRDefault="005B344C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реконструирова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объектов физической культуры и спорта (стадионы и футбольные поля)</w:t>
            </w:r>
          </w:p>
        </w:tc>
        <w:tc>
          <w:tcPr>
            <w:tcW w:w="7136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Губернатора М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сковской области, государс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венная программа Моско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 «Спорт По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московья»</w:t>
            </w:r>
          </w:p>
        </w:tc>
      </w:tr>
      <w:tr w:rsidR="005B344C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4C" w:rsidRDefault="005B344C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плоскостных спортивных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оружений, на которых проведен 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ремонт </w:t>
            </w:r>
          </w:p>
        </w:tc>
        <w:tc>
          <w:tcPr>
            <w:tcW w:w="7136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5B344C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4C" w:rsidRDefault="005B344C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объектов физической культуры и спорта путем проведения капитального ремонта и технического переоснащения</w:t>
            </w:r>
          </w:p>
        </w:tc>
        <w:tc>
          <w:tcPr>
            <w:tcW w:w="7136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5B344C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4C" w:rsidRDefault="005B344C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тренировочных площадок муниципальных образований Московской области,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 требованиям ФИФА,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назначенных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тренировок</w:t>
            </w:r>
          </w:p>
        </w:tc>
        <w:tc>
          <w:tcPr>
            <w:tcW w:w="7136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59580B" w:rsidRPr="00245D12" w:rsidTr="006E042D">
        <w:trPr>
          <w:trHeight w:val="1225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эффективно используемых плоск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спортивных сооружений, соотве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ствующих требованиям: имеющих бала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содержателей, паспорт объекта, закреплен тренер, %.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Дэи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Кэфф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где: 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Дэи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эффективно используемых плоскостных спортивных сооружений, соответствующих требованиям: имеющих баланс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держателей, паспорт объекта, закреплен тренер, %.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Кэфф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плоскостных спортивных сооружений, соо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ветствующих требованиям: имеют оформленный в установленном порядке паспорт (учетную карточку), состоят на балансе учрежд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ния, закреплен тренер (инструктор), единиц;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D3EDF">
              <w:rPr>
                <w:rFonts w:ascii="Times New Roman" w:eastAsia="Calibri" w:hAnsi="Times New Roman" w:cs="Times New Roman"/>
              </w:rPr>
              <w:t>Количество плоскостных спортивных сооружений, соответству</w:t>
            </w:r>
            <w:r w:rsidRPr="008D3EDF">
              <w:rPr>
                <w:rFonts w:ascii="Times New Roman" w:eastAsia="Calibri" w:hAnsi="Times New Roman" w:cs="Times New Roman"/>
              </w:rPr>
              <w:t>ю</w:t>
            </w:r>
            <w:r w:rsidRPr="008D3EDF">
              <w:rPr>
                <w:rFonts w:ascii="Times New Roman" w:eastAsia="Calibri" w:hAnsi="Times New Roman" w:cs="Times New Roman"/>
              </w:rPr>
              <w:lastRenderedPageBreak/>
              <w:t>щих требованиям: имеют оформленный в установленном порядке па</w:t>
            </w:r>
            <w:r w:rsidRPr="008D3EDF">
              <w:rPr>
                <w:rFonts w:ascii="Times New Roman" w:eastAsia="Calibri" w:hAnsi="Times New Roman" w:cs="Times New Roman"/>
              </w:rPr>
              <w:t>с</w:t>
            </w:r>
            <w:r w:rsidRPr="008D3EDF">
              <w:rPr>
                <w:rFonts w:ascii="Times New Roman" w:eastAsia="Calibri" w:hAnsi="Times New Roman" w:cs="Times New Roman"/>
              </w:rPr>
              <w:t xml:space="preserve">порт (учетную карточку), </w:t>
            </w:r>
            <w:r w:rsidR="004958AE" w:rsidRPr="008D3EDF">
              <w:rPr>
                <w:rFonts w:ascii="Times New Roman" w:eastAsia="Calibri" w:hAnsi="Times New Roman" w:cs="Times New Roman"/>
              </w:rPr>
              <w:t>единиц с</w:t>
            </w:r>
            <w:r w:rsidRPr="008D3EDF">
              <w:rPr>
                <w:rFonts w:ascii="Times New Roman" w:eastAsia="Calibri" w:hAnsi="Times New Roman" w:cs="Times New Roman"/>
              </w:rPr>
              <w:t xml:space="preserve"> данными федерального статистич</w:t>
            </w:r>
            <w:r w:rsidRPr="008D3EDF">
              <w:rPr>
                <w:rFonts w:ascii="Times New Roman" w:eastAsia="Calibri" w:hAnsi="Times New Roman" w:cs="Times New Roman"/>
              </w:rPr>
              <w:t>е</w:t>
            </w:r>
            <w:r w:rsidRPr="008D3EDF">
              <w:rPr>
                <w:rFonts w:ascii="Times New Roman" w:eastAsia="Calibri" w:hAnsi="Times New Roman" w:cs="Times New Roman"/>
              </w:rPr>
              <w:t>ского наблюдения по форме №1-ФК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Данные федерального стат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по форме №1-ФК</w:t>
            </w:r>
          </w:p>
        </w:tc>
      </w:tr>
      <w:tr w:rsidR="0059580B" w:rsidRPr="00245D12" w:rsidTr="00420805">
        <w:trPr>
          <w:trHeight w:val="702"/>
        </w:trPr>
        <w:tc>
          <w:tcPr>
            <w:tcW w:w="15026" w:type="dxa"/>
            <w:gridSpan w:val="3"/>
          </w:tcPr>
          <w:p w:rsidR="0059580B" w:rsidRPr="00245D12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2. Создание условий для привлечения жителей </w:t>
            </w:r>
            <w:r w:rsidR="00251469" w:rsidRPr="00245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городского</w:t>
            </w:r>
            <w:r w:rsidR="00F51775" w:rsidRPr="00245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округа Красногорск</w:t>
            </w:r>
            <w:r w:rsidRPr="00245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 занятиям физической культурой и спортом с целью формирования здорового образа жизни у жителей </w:t>
            </w:r>
            <w:r w:rsidR="00F51775" w:rsidRPr="00245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округа</w:t>
            </w:r>
          </w:p>
        </w:tc>
      </w:tr>
      <w:tr w:rsidR="0059580B" w:rsidRPr="00245D12" w:rsidTr="0059580B">
        <w:trPr>
          <w:trHeight w:val="997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C054BC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hAnsi="Times New Roman"/>
                <w:sz w:val="24"/>
                <w:szCs w:val="24"/>
              </w:rPr>
              <w:t>Доля жителей муниципального образов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100;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3EDF">
              <w:rPr>
                <w:rFonts w:ascii="Times New Roman" w:eastAsia="Calibri" w:hAnsi="Times New Roman" w:cs="Times New Roman"/>
              </w:rPr>
              <w:t>где:</w:t>
            </w:r>
          </w:p>
          <w:p w:rsidR="0059580B" w:rsidRPr="008D3EDF" w:rsidRDefault="0059580B" w:rsidP="005958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- доля граждан, систематически занимающегося физической культ</w:t>
            </w:r>
            <w:r w:rsidRPr="008D3EDF">
              <w:rPr>
                <w:rFonts w:ascii="Times New Roman" w:eastAsia="Calibri" w:hAnsi="Times New Roman" w:cs="Times New Roman"/>
              </w:rPr>
              <w:t>у</w:t>
            </w:r>
            <w:r w:rsidRPr="008D3EDF">
              <w:rPr>
                <w:rFonts w:ascii="Times New Roman" w:eastAsia="Calibri" w:hAnsi="Times New Roman" w:cs="Times New Roman"/>
              </w:rPr>
              <w:t>рой и спортом, в общей численности населения;</w:t>
            </w:r>
          </w:p>
          <w:p w:rsidR="0059580B" w:rsidRPr="008D3EDF" w:rsidRDefault="0059580B" w:rsidP="005958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</w:t>
            </w:r>
            <w:proofErr w:type="gramStart"/>
            <w:r w:rsidRPr="008D3EDF">
              <w:rPr>
                <w:rFonts w:ascii="Times New Roman" w:eastAsia="Calibri" w:hAnsi="Times New Roman" w:cs="Times New Roman"/>
              </w:rPr>
              <w:t>занимающихся</w:t>
            </w:r>
            <w:proofErr w:type="gramEnd"/>
            <w:r w:rsidRPr="008D3EDF">
              <w:rPr>
                <w:rFonts w:ascii="Times New Roman" w:eastAsia="Calibri" w:hAnsi="Times New Roman" w:cs="Times New Roman"/>
              </w:rPr>
              <w:t xml:space="preserve"> физической культурой и спортом, в с</w:t>
            </w:r>
            <w:r w:rsidRPr="008D3EDF">
              <w:rPr>
                <w:rFonts w:ascii="Times New Roman" w:eastAsia="Calibri" w:hAnsi="Times New Roman" w:cs="Times New Roman"/>
              </w:rPr>
              <w:t>о</w:t>
            </w:r>
            <w:r w:rsidRPr="008D3EDF">
              <w:rPr>
                <w:rFonts w:ascii="Times New Roman" w:eastAsia="Calibri" w:hAnsi="Times New Roman" w:cs="Times New Roman"/>
              </w:rPr>
              <w:t>ответствии с данными федерального статистического наблюдения по форме №1-ФК «Сведения о физической культуре и спорте (строка 16, графа 4);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- численность населения по данным Федеральной службы государс</w:t>
            </w:r>
            <w:r w:rsidRPr="008D3EDF">
              <w:rPr>
                <w:rFonts w:ascii="Times New Roman" w:eastAsia="Calibri" w:hAnsi="Times New Roman" w:cs="Times New Roman"/>
              </w:rPr>
              <w:t>т</w:t>
            </w:r>
            <w:r w:rsidRPr="008D3EDF">
              <w:rPr>
                <w:rFonts w:ascii="Times New Roman" w:eastAsia="Calibri" w:hAnsi="Times New Roman" w:cs="Times New Roman"/>
              </w:rPr>
              <w:t>венной статистики на 1 января, следующего за отчетным годом</w:t>
            </w:r>
            <w:r w:rsidRPr="008D3ED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по форме №1-ФК</w:t>
            </w:r>
          </w:p>
        </w:tc>
      </w:tr>
      <w:tr w:rsidR="0059580B" w:rsidRPr="00245D12" w:rsidTr="0059580B">
        <w:trPr>
          <w:trHeight w:val="1110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и студентов, систематич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Дс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100 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Дс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доля учащихся и студентов, систематически занимающихся физ</w:t>
            </w:r>
            <w:r w:rsidRPr="008D3EDF">
              <w:rPr>
                <w:rFonts w:ascii="Times New Roman" w:eastAsia="Calibri" w:hAnsi="Times New Roman" w:cs="Times New Roman"/>
              </w:rPr>
              <w:t>и</w:t>
            </w:r>
            <w:r w:rsidRPr="008D3EDF">
              <w:rPr>
                <w:rFonts w:ascii="Times New Roman" w:eastAsia="Calibri" w:hAnsi="Times New Roman" w:cs="Times New Roman"/>
              </w:rPr>
              <w:t>ческой культурой и спортом, в общей численности учащихся и студе</w:t>
            </w:r>
            <w:r w:rsidRPr="008D3EDF">
              <w:rPr>
                <w:rFonts w:ascii="Times New Roman" w:eastAsia="Calibri" w:hAnsi="Times New Roman" w:cs="Times New Roman"/>
              </w:rPr>
              <w:t>н</w:t>
            </w:r>
            <w:r w:rsidRPr="008D3EDF">
              <w:rPr>
                <w:rFonts w:ascii="Times New Roman" w:eastAsia="Calibri" w:hAnsi="Times New Roman" w:cs="Times New Roman"/>
              </w:rPr>
              <w:t>тов;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занимающихся физической культурой и спортом в во</w:t>
            </w:r>
            <w:r w:rsidRPr="008D3EDF">
              <w:rPr>
                <w:rFonts w:ascii="Times New Roman" w:eastAsia="Calibri" w:hAnsi="Times New Roman" w:cs="Times New Roman"/>
              </w:rPr>
              <w:t>з</w:t>
            </w:r>
            <w:r w:rsidRPr="008D3EDF">
              <w:rPr>
                <w:rFonts w:ascii="Times New Roman" w:eastAsia="Calibri" w:hAnsi="Times New Roman" w:cs="Times New Roman"/>
              </w:rPr>
              <w:t>расте 6-29 лет, согласно данным федерального статистического набл</w:t>
            </w:r>
            <w:r w:rsidRPr="008D3EDF">
              <w:rPr>
                <w:rFonts w:ascii="Times New Roman" w:eastAsia="Calibri" w:hAnsi="Times New Roman" w:cs="Times New Roman"/>
              </w:rPr>
              <w:t>ю</w:t>
            </w:r>
            <w:r w:rsidRPr="008D3EDF">
              <w:rPr>
                <w:rFonts w:ascii="Times New Roman" w:eastAsia="Calibri" w:hAnsi="Times New Roman" w:cs="Times New Roman"/>
              </w:rPr>
              <w:t>дения по форме 1-ФК;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населения </w:t>
            </w:r>
            <w:proofErr w:type="gramStart"/>
            <w:r w:rsidRPr="008D3EDF">
              <w:rPr>
                <w:rFonts w:ascii="Times New Roman" w:eastAsia="Calibri" w:hAnsi="Times New Roman" w:cs="Times New Roman"/>
              </w:rPr>
              <w:t>возрасте</w:t>
            </w:r>
            <w:proofErr w:type="gramEnd"/>
            <w:r w:rsidRPr="008D3EDF">
              <w:rPr>
                <w:rFonts w:ascii="Times New Roman" w:eastAsia="Calibri" w:hAnsi="Times New Roman" w:cs="Times New Roman"/>
              </w:rPr>
              <w:t xml:space="preserve"> 6-29 лет по данным Федеральной службы государственной статистики.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по форме №1-ФК</w:t>
            </w:r>
          </w:p>
        </w:tc>
      </w:tr>
      <w:tr w:rsidR="0059580B" w:rsidRPr="00245D12" w:rsidTr="0059580B">
        <w:trPr>
          <w:trHeight w:val="1267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8D3EDF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Московской области</w:t>
            </w:r>
            <w:r w:rsidR="0059580B"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</w:t>
            </w:r>
            <w:r w:rsidR="0059580B"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580B"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мающихся в спортивных организациях, в общей численности детей и молодежи в возрасте 6 – 15 лет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граждан, систематически занимающихся в спортивных организациях, в общей численности детей и молодежи в возрасте 6 – 15 лет;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детей и молодежи в возрасте 6-15 лет занима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щихся в спортивных организациях, в соответствии с данными ф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дерального статистического наблюдения по форме №1-ФК;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численность детей и молодежи в возрасте 6-15 лет по данным Федеральной службы государственной статистики на 1 января, следующего за отчетным годом.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по форме №1-ФК</w:t>
            </w:r>
          </w:p>
        </w:tc>
      </w:tr>
      <w:tr w:rsidR="0059580B" w:rsidRPr="00245D12" w:rsidTr="006E042D">
        <w:trPr>
          <w:trHeight w:val="2379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C054BC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hAnsi="Times New Roman"/>
                <w:sz w:val="24"/>
                <w:szCs w:val="24"/>
              </w:rPr>
              <w:lastRenderedPageBreak/>
              <w:t>Доля граждан муниципального образов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 xml:space="preserve">ния Московской области, </w:t>
            </w:r>
            <w:proofErr w:type="gramStart"/>
            <w:r w:rsidRPr="008D3EDF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8D3EDF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3EDF">
              <w:rPr>
                <w:rFonts w:ascii="Times New Roman" w:eastAsia="Calibri" w:hAnsi="Times New Roman" w:cs="Times New Roman"/>
              </w:rPr>
              <w:t xml:space="preserve">Дт =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Чзт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Чнт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100 </w:t>
            </w:r>
          </w:p>
          <w:p w:rsidR="0059580B" w:rsidRPr="008D3EDF" w:rsidRDefault="0059580B" w:rsidP="006E04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D3EDF">
              <w:rPr>
                <w:rFonts w:ascii="Times New Roman" w:eastAsia="Calibri" w:hAnsi="Times New Roman" w:cs="Times New Roman"/>
              </w:rPr>
              <w:t>Где: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3EDF">
              <w:rPr>
                <w:rFonts w:ascii="Times New Roman" w:eastAsia="Calibri" w:hAnsi="Times New Roman" w:cs="Times New Roman"/>
              </w:rPr>
              <w:t>Дт – доля граждан Российской Федерации, занимающихся физической культурой и спортом по месту работы;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Чзт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граждан, </w:t>
            </w:r>
            <w:proofErr w:type="gramStart"/>
            <w:r w:rsidRPr="008D3EDF">
              <w:rPr>
                <w:rFonts w:ascii="Times New Roman" w:eastAsia="Calibri" w:hAnsi="Times New Roman" w:cs="Times New Roman"/>
              </w:rPr>
              <w:t>занимающихся</w:t>
            </w:r>
            <w:proofErr w:type="gramEnd"/>
            <w:r w:rsidRPr="008D3EDF">
              <w:rPr>
                <w:rFonts w:ascii="Times New Roman" w:eastAsia="Calibri" w:hAnsi="Times New Roman" w:cs="Times New Roman"/>
              </w:rPr>
              <w:t xml:space="preserve"> физической культурой и спортом по месту работы, согласно данным федерального статистич</w:t>
            </w:r>
            <w:r w:rsidRPr="008D3EDF">
              <w:rPr>
                <w:rFonts w:ascii="Times New Roman" w:eastAsia="Calibri" w:hAnsi="Times New Roman" w:cs="Times New Roman"/>
              </w:rPr>
              <w:t>е</w:t>
            </w:r>
            <w:r w:rsidRPr="008D3EDF">
              <w:rPr>
                <w:rFonts w:ascii="Times New Roman" w:eastAsia="Calibri" w:hAnsi="Times New Roman" w:cs="Times New Roman"/>
              </w:rPr>
              <w:t>ского наблюдения по форме 1-ФК;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Чнт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населения, занятого в экономике по данным Фед</w:t>
            </w:r>
            <w:r w:rsidRPr="008D3EDF">
              <w:rPr>
                <w:rFonts w:ascii="Times New Roman" w:eastAsia="Calibri" w:hAnsi="Times New Roman" w:cs="Times New Roman"/>
              </w:rPr>
              <w:t>е</w:t>
            </w:r>
            <w:r w:rsidRPr="008D3EDF">
              <w:rPr>
                <w:rFonts w:ascii="Times New Roman" w:eastAsia="Calibri" w:hAnsi="Times New Roman" w:cs="Times New Roman"/>
              </w:rPr>
              <w:t>ральной службы государственной статистики.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по форме №1-ФК</w:t>
            </w:r>
          </w:p>
        </w:tc>
      </w:tr>
      <w:tr w:rsidR="0059580B" w:rsidRPr="00245D12" w:rsidTr="00420805">
        <w:trPr>
          <w:trHeight w:val="866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  <w:r w:rsidR="00C054BC"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«Количество проведенных физкультурных и спорти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мероприятий» - Отражает количество проведенных меропри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тий согласно Единому календарному плану физкультурно-спортивных мероприятий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</w:p>
        </w:tc>
        <w:tc>
          <w:tcPr>
            <w:tcW w:w="3260" w:type="dxa"/>
            <w:vAlign w:val="center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календарный план физкультурно-спортивных мероприятий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руга Красногорск</w:t>
            </w:r>
          </w:p>
        </w:tc>
      </w:tr>
      <w:tr w:rsidR="0059580B" w:rsidRPr="00245D12" w:rsidTr="0059580B">
        <w:trPr>
          <w:trHeight w:val="100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жителей </w:t>
            </w:r>
            <w:r w:rsid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</w:t>
            </w:r>
            <w:r w:rsid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систем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 занимающихся</w:t>
            </w:r>
            <w:r w:rsidR="008D3EDF"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</w:t>
            </w:r>
            <w:r w:rsidR="008D3EDF"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D3EDF"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 и спортом</w:t>
            </w:r>
            <w:r w:rsid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чел.)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«Количество жителей Московской области, систем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тически занимающихся физической культурой и спортом*» - О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ражает данные государственной статистики, согласно форме ст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тистической отчетности 1-ФК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учреждений</w:t>
            </w:r>
          </w:p>
        </w:tc>
      </w:tr>
      <w:tr w:rsidR="0059580B" w:rsidRPr="00245D12" w:rsidTr="0059580B">
        <w:trPr>
          <w:trHeight w:val="254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C054BC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hAnsi="Times New Roman"/>
                <w:sz w:val="24"/>
                <w:szCs w:val="24"/>
              </w:rPr>
              <w:t>Доля жителей муниципального образов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ния Московской области, выполнивших нормативы Всероссийского физкульту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но-спортивного комплекса «Готов к труду и обороне» (ГТО), в общей численнос</w:t>
            </w:r>
            <w:r w:rsidR="008D3EDF" w:rsidRPr="008D3EDF">
              <w:rPr>
                <w:rFonts w:ascii="Times New Roman" w:hAnsi="Times New Roman"/>
                <w:sz w:val="24"/>
                <w:szCs w:val="24"/>
              </w:rPr>
              <w:t>ти населения, принявшего участия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 xml:space="preserve"> в сдаче нормативов Всероссийского физкульту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но-спортивного комплекса «Готов к труду и обороне» (ГТО)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жителей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жителей Красногорска, принявшего участие в сдаче нормативов Всероссийского физкультурно-спортивного комплекса «Готов к труду и обороне» (ГТО)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численность населения Красногорска,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Центра сдачи ГТО</w:t>
            </w:r>
          </w:p>
        </w:tc>
      </w:tr>
      <w:tr w:rsidR="0059580B" w:rsidRPr="00245D12" w:rsidTr="0059580B">
        <w:trPr>
          <w:trHeight w:val="254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C054BC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hAnsi="Times New Roman"/>
                <w:sz w:val="24"/>
                <w:szCs w:val="24"/>
              </w:rPr>
              <w:lastRenderedPageBreak/>
              <w:t>Доля обучающихся и студентов муниц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пального образования Московской обла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ти, выполнивших нормативы Всеросси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й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ского физкультурно-спортивного ко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м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плекса «Готов к труду и обороне» (ГТО), в общей численности обучающихся и ст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у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дентов, принявших участие в сдаче но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>мативов Всероссийского физкультурно-спортивного комплекса «Готов к труду и обороне» (ГТО)</w:t>
            </w:r>
          </w:p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учащихся и студентов-жителей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ногорск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учащихся и студентов-жителей Красногорска, принявшего участие в сдаче нормативов Всероссийского физкул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турно-спортивного комплекса «Готов к труду и обороне» (ГТО)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численность учащихся и студентов-жителей Красногорска, принявшего участие в сдаче нормативов Всероссийского физкул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турно-спортивного комплекса «Готов к труду и обороне» (ГТО)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Центра сдачи ГТО</w:t>
            </w:r>
          </w:p>
        </w:tc>
      </w:tr>
      <w:tr w:rsidR="0059580B" w:rsidRPr="00245D12" w:rsidTr="00420805">
        <w:trPr>
          <w:trHeight w:val="299"/>
        </w:trPr>
        <w:tc>
          <w:tcPr>
            <w:tcW w:w="15026" w:type="dxa"/>
            <w:gridSpan w:val="3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Создание условий для занятий физической культурой и спортом для граждан с ограниченными возможностями здоровья</w:t>
            </w:r>
          </w:p>
        </w:tc>
      </w:tr>
      <w:tr w:rsidR="0059580B" w:rsidRPr="00245D12" w:rsidTr="0059580B">
        <w:trPr>
          <w:trHeight w:val="1999"/>
        </w:trPr>
        <w:tc>
          <w:tcPr>
            <w:tcW w:w="4630" w:type="dxa"/>
          </w:tcPr>
          <w:p w:rsidR="0059580B" w:rsidRPr="008D3EDF" w:rsidRDefault="00C054BC" w:rsidP="008D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стями здоровья</w:t>
            </w:r>
            <w:r w:rsidR="008D3EDF" w:rsidRPr="008D3EDF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, системат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чески занимающихся физичес</w:t>
            </w:r>
            <w:r w:rsidR="008D3EDF" w:rsidRPr="008D3EDF">
              <w:rPr>
                <w:rFonts w:ascii="Times New Roman" w:hAnsi="Times New Roman" w:cs="Times New Roman"/>
                <w:sz w:val="24"/>
                <w:szCs w:val="24"/>
              </w:rPr>
              <w:t>кой кул</w:t>
            </w:r>
            <w:r w:rsidR="008D3EDF" w:rsidRPr="008D3E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D3EDF" w:rsidRPr="008D3EDF">
              <w:rPr>
                <w:rFonts w:ascii="Times New Roman" w:hAnsi="Times New Roman" w:cs="Times New Roman"/>
                <w:sz w:val="24"/>
                <w:szCs w:val="24"/>
              </w:rPr>
              <w:t>турой и спортом, в общей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  <w:r w:rsidR="008D3EDF" w:rsidRPr="008D3EDF">
              <w:rPr>
                <w:rFonts w:ascii="Times New Roman" w:hAnsi="Times New Roman" w:cs="Times New Roman"/>
                <w:sz w:val="24"/>
                <w:szCs w:val="24"/>
              </w:rPr>
              <w:t>нности указанной категории населения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, прож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вающих в Московской области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3EDF">
              <w:rPr>
                <w:rFonts w:ascii="Times New Roman" w:eastAsia="Calibri" w:hAnsi="Times New Roman" w:cs="Times New Roman"/>
              </w:rPr>
              <w:t xml:space="preserve">и =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Чзи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Чни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100;</w:t>
            </w:r>
          </w:p>
          <w:p w:rsidR="0059580B" w:rsidRPr="008D3EDF" w:rsidRDefault="0059580B" w:rsidP="0059580B">
            <w:pPr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D3EDF">
              <w:rPr>
                <w:rFonts w:ascii="Times New Roman" w:eastAsia="Calibri" w:hAnsi="Times New Roman" w:cs="Times New Roman"/>
              </w:rPr>
              <w:t>где:</w:t>
            </w:r>
          </w:p>
          <w:p w:rsidR="0059580B" w:rsidRPr="008D3EDF" w:rsidRDefault="0059580B" w:rsidP="0059580B">
            <w:pPr>
              <w:spacing w:line="26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Ди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59580B" w:rsidRPr="008D3EDF" w:rsidRDefault="0059580B" w:rsidP="0059580B">
            <w:pPr>
              <w:spacing w:line="26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Чзи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лиц с ограниченными возможностями здоровья и и</w:t>
            </w:r>
            <w:r w:rsidRPr="008D3EDF">
              <w:rPr>
                <w:rFonts w:ascii="Times New Roman" w:eastAsia="Calibri" w:hAnsi="Times New Roman" w:cs="Times New Roman"/>
              </w:rPr>
              <w:t>н</w:t>
            </w:r>
            <w:r w:rsidRPr="008D3EDF">
              <w:rPr>
                <w:rFonts w:ascii="Times New Roman" w:eastAsia="Calibri" w:hAnsi="Times New Roman" w:cs="Times New Roman"/>
              </w:rPr>
              <w:t>валидов, систематически занимающихся физической культурой и спо</w:t>
            </w:r>
            <w:r w:rsidRPr="008D3EDF">
              <w:rPr>
                <w:rFonts w:ascii="Times New Roman" w:eastAsia="Calibri" w:hAnsi="Times New Roman" w:cs="Times New Roman"/>
              </w:rPr>
              <w:t>р</w:t>
            </w:r>
            <w:r w:rsidRPr="008D3EDF">
              <w:rPr>
                <w:rFonts w:ascii="Times New Roman" w:eastAsia="Calibri" w:hAnsi="Times New Roman" w:cs="Times New Roman"/>
              </w:rPr>
              <w:t>том, в соответствии с данными федерального статистического наблюд</w:t>
            </w:r>
            <w:r w:rsidRPr="008D3EDF">
              <w:rPr>
                <w:rFonts w:ascii="Times New Roman" w:eastAsia="Calibri" w:hAnsi="Times New Roman" w:cs="Times New Roman"/>
              </w:rPr>
              <w:t>е</w:t>
            </w:r>
            <w:r w:rsidRPr="008D3EDF">
              <w:rPr>
                <w:rFonts w:ascii="Times New Roman" w:eastAsia="Calibri" w:hAnsi="Times New Roman" w:cs="Times New Roman"/>
              </w:rPr>
              <w:t>ния по форме №3-АФК «Сведения об адаптивной физической культуре и спорте» (строка 01, графа 8);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Чни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населения с ограниченными возможностями здоровья и инвалидов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по форме №3-АФК</w:t>
            </w:r>
          </w:p>
        </w:tc>
      </w:tr>
      <w:tr w:rsidR="00D22478" w:rsidRPr="00245D12" w:rsidTr="0059580B">
        <w:trPr>
          <w:trHeight w:val="1999"/>
        </w:trPr>
        <w:tc>
          <w:tcPr>
            <w:tcW w:w="4630" w:type="dxa"/>
          </w:tcPr>
          <w:p w:rsidR="00D22478" w:rsidRPr="008D3EDF" w:rsidRDefault="00D22478" w:rsidP="008D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</w:t>
            </w: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вии с федеральными стандартами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подготовки, в общем количестве организаций в сфере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и спорта Московской области, в том числе для лиц с ограниченными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7136" w:type="dxa"/>
          </w:tcPr>
          <w:p w:rsidR="00D22478" w:rsidRPr="00D22478" w:rsidRDefault="00D22478" w:rsidP="006E042D">
            <w:pPr>
              <w:shd w:val="clear" w:color="auto" w:fill="FFFFFF"/>
              <w:spacing w:after="0" w:line="215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22478">
              <w:rPr>
                <w:rFonts w:ascii="Times New Roman" w:eastAsia="Calibri" w:hAnsi="Times New Roman" w:cs="Times New Roman"/>
              </w:rPr>
              <w:t xml:space="preserve">До = </w:t>
            </w:r>
            <w:proofErr w:type="spellStart"/>
            <w:r w:rsidRPr="00D22478">
              <w:rPr>
                <w:rFonts w:ascii="Times New Roman" w:eastAsia="Calibri" w:hAnsi="Times New Roman" w:cs="Times New Roman"/>
              </w:rPr>
              <w:t>Чо</w:t>
            </w:r>
            <w:proofErr w:type="spellEnd"/>
            <w:r w:rsidRPr="00D2247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22478">
              <w:rPr>
                <w:rFonts w:ascii="Times New Roman" w:eastAsia="Calibri" w:hAnsi="Times New Roman" w:cs="Times New Roman"/>
              </w:rPr>
              <w:t>Очо</w:t>
            </w:r>
            <w:proofErr w:type="spellEnd"/>
            <w:r w:rsidRPr="00D2247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2478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D22478">
              <w:rPr>
                <w:rFonts w:ascii="Times New Roman" w:eastAsia="Calibri" w:hAnsi="Times New Roman" w:cs="Times New Roman"/>
              </w:rPr>
              <w:t xml:space="preserve"> 100;</w:t>
            </w:r>
          </w:p>
          <w:p w:rsidR="00D22478" w:rsidRPr="00D22478" w:rsidRDefault="00D22478" w:rsidP="006E042D">
            <w:pPr>
              <w:shd w:val="clear" w:color="auto" w:fill="FFFFFF"/>
              <w:spacing w:after="0" w:line="215" w:lineRule="atLeast"/>
              <w:rPr>
                <w:rFonts w:ascii="Times New Roman" w:eastAsia="Calibri" w:hAnsi="Times New Roman" w:cs="Times New Roman"/>
              </w:rPr>
            </w:pPr>
            <w:r w:rsidRPr="00D22478">
              <w:rPr>
                <w:rFonts w:ascii="Times New Roman" w:eastAsia="Calibri" w:hAnsi="Times New Roman" w:cs="Times New Roman"/>
              </w:rPr>
              <w:t>где:</w:t>
            </w:r>
            <w:r w:rsidRPr="00D22478">
              <w:rPr>
                <w:rFonts w:ascii="Times New Roman" w:eastAsia="Calibri" w:hAnsi="Times New Roman" w:cs="Times New Roman"/>
              </w:rPr>
              <w:br/>
              <w:t>До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</w:t>
            </w:r>
            <w:r w:rsidRPr="00D22478">
              <w:rPr>
                <w:rFonts w:ascii="Times New Roman" w:eastAsia="Calibri" w:hAnsi="Times New Roman" w:cs="Times New Roman"/>
              </w:rPr>
              <w:t>о</w:t>
            </w:r>
            <w:r w:rsidRPr="00D22478">
              <w:rPr>
                <w:rFonts w:ascii="Times New Roman" w:eastAsia="Calibri" w:hAnsi="Times New Roman" w:cs="Times New Roman"/>
              </w:rPr>
              <w:t>стями</w:t>
            </w:r>
            <w:proofErr w:type="gramStart"/>
            <w:r w:rsidRPr="00D22478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D22478" w:rsidRPr="00D22478" w:rsidRDefault="00D22478" w:rsidP="006E042D">
            <w:pPr>
              <w:shd w:val="clear" w:color="auto" w:fill="FFFFFF"/>
              <w:spacing w:after="0" w:line="215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2478">
              <w:rPr>
                <w:rFonts w:ascii="Times New Roman" w:eastAsia="Calibri" w:hAnsi="Times New Roman" w:cs="Times New Roman"/>
              </w:rPr>
              <w:t>Чо</w:t>
            </w:r>
            <w:proofErr w:type="spellEnd"/>
            <w:r w:rsidRPr="00D22478">
              <w:rPr>
                <w:rFonts w:ascii="Times New Roman" w:eastAsia="Calibri" w:hAnsi="Times New Roman" w:cs="Times New Roman"/>
              </w:rPr>
              <w:t xml:space="preserve"> – численность организаций, оказывающих услуги по спортивной по</w:t>
            </w:r>
            <w:r w:rsidRPr="00D22478">
              <w:rPr>
                <w:rFonts w:ascii="Times New Roman" w:eastAsia="Calibri" w:hAnsi="Times New Roman" w:cs="Times New Roman"/>
              </w:rPr>
              <w:t>д</w:t>
            </w:r>
            <w:r w:rsidRPr="00D22478">
              <w:rPr>
                <w:rFonts w:ascii="Times New Roman" w:eastAsia="Calibri" w:hAnsi="Times New Roman" w:cs="Times New Roman"/>
              </w:rPr>
              <w:t>готовке в соответствии с федеральными стандартами спортивной подг</w:t>
            </w:r>
            <w:r w:rsidRPr="00D22478">
              <w:rPr>
                <w:rFonts w:ascii="Times New Roman" w:eastAsia="Calibri" w:hAnsi="Times New Roman" w:cs="Times New Roman"/>
              </w:rPr>
              <w:t>о</w:t>
            </w:r>
            <w:r w:rsidRPr="00D22478">
              <w:rPr>
                <w:rFonts w:ascii="Times New Roman" w:eastAsia="Calibri" w:hAnsi="Times New Roman" w:cs="Times New Roman"/>
              </w:rPr>
              <w:lastRenderedPageBreak/>
              <w:t>товки, в общем количестве организаций в сфере физической культуры и спорта Московской области, в том числе для лиц с ограниченными во</w:t>
            </w:r>
            <w:r w:rsidRPr="00D22478">
              <w:rPr>
                <w:rFonts w:ascii="Times New Roman" w:eastAsia="Calibri" w:hAnsi="Times New Roman" w:cs="Times New Roman"/>
              </w:rPr>
              <w:t>з</w:t>
            </w:r>
            <w:r w:rsidRPr="00D22478">
              <w:rPr>
                <w:rFonts w:ascii="Times New Roman" w:eastAsia="Calibri" w:hAnsi="Times New Roman" w:cs="Times New Roman"/>
              </w:rPr>
              <w:t>можностями</w:t>
            </w:r>
          </w:p>
          <w:p w:rsidR="00D22478" w:rsidRPr="008D3EDF" w:rsidRDefault="00D22478" w:rsidP="006E042D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2478">
              <w:rPr>
                <w:rFonts w:ascii="Times New Roman" w:eastAsia="Calibri" w:hAnsi="Times New Roman" w:cs="Times New Roman"/>
              </w:rPr>
              <w:t>Очо</w:t>
            </w:r>
            <w:proofErr w:type="spellEnd"/>
            <w:r w:rsidRPr="00D22478">
              <w:rPr>
                <w:rFonts w:ascii="Times New Roman" w:eastAsia="Calibri" w:hAnsi="Times New Roman" w:cs="Times New Roman"/>
              </w:rPr>
              <w:t xml:space="preserve"> – общая численность организаций, оказывающих услуги по спо</w:t>
            </w:r>
            <w:r w:rsidRPr="00D22478">
              <w:rPr>
                <w:rFonts w:ascii="Times New Roman" w:eastAsia="Calibri" w:hAnsi="Times New Roman" w:cs="Times New Roman"/>
              </w:rPr>
              <w:t>р</w:t>
            </w:r>
            <w:r w:rsidRPr="00D22478">
              <w:rPr>
                <w:rFonts w:ascii="Times New Roman" w:eastAsia="Calibri" w:hAnsi="Times New Roman" w:cs="Times New Roman"/>
              </w:rPr>
              <w:t>тивной подготовке в соответствии с федеральными стандартами спо</w:t>
            </w:r>
            <w:r w:rsidRPr="00D22478">
              <w:rPr>
                <w:rFonts w:ascii="Times New Roman" w:eastAsia="Calibri" w:hAnsi="Times New Roman" w:cs="Times New Roman"/>
              </w:rPr>
              <w:t>р</w:t>
            </w:r>
            <w:r w:rsidRPr="00D22478">
              <w:rPr>
                <w:rFonts w:ascii="Times New Roman" w:eastAsia="Calibri" w:hAnsi="Times New Roman" w:cs="Times New Roman"/>
              </w:rPr>
              <w:t>тивной подготовки, в общем количестве организаций в сфере физич</w:t>
            </w:r>
            <w:r w:rsidRPr="00D22478">
              <w:rPr>
                <w:rFonts w:ascii="Times New Roman" w:eastAsia="Calibri" w:hAnsi="Times New Roman" w:cs="Times New Roman"/>
              </w:rPr>
              <w:t>е</w:t>
            </w:r>
            <w:r w:rsidRPr="00D22478">
              <w:rPr>
                <w:rFonts w:ascii="Times New Roman" w:eastAsia="Calibri" w:hAnsi="Times New Roman" w:cs="Times New Roman"/>
              </w:rPr>
              <w:t>ской культуры и спорта Московской области, в том числе для лиц с о</w:t>
            </w:r>
            <w:r w:rsidRPr="00D22478">
              <w:rPr>
                <w:rFonts w:ascii="Times New Roman" w:eastAsia="Calibri" w:hAnsi="Times New Roman" w:cs="Times New Roman"/>
              </w:rPr>
              <w:t>г</w:t>
            </w:r>
            <w:r w:rsidRPr="00D22478">
              <w:rPr>
                <w:rFonts w:ascii="Times New Roman" w:eastAsia="Calibri" w:hAnsi="Times New Roman" w:cs="Times New Roman"/>
              </w:rPr>
              <w:t>раниченными возможностями в городском округе </w:t>
            </w:r>
          </w:p>
        </w:tc>
        <w:tc>
          <w:tcPr>
            <w:tcW w:w="3260" w:type="dxa"/>
          </w:tcPr>
          <w:p w:rsidR="00D22478" w:rsidRPr="008D3EDF" w:rsidRDefault="00D22478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Данные федерального стат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по форме №3-АФК</w:t>
            </w:r>
          </w:p>
        </w:tc>
      </w:tr>
      <w:tr w:rsidR="0059580B" w:rsidRPr="00245D12" w:rsidTr="00420805">
        <w:trPr>
          <w:trHeight w:val="515"/>
        </w:trPr>
        <w:tc>
          <w:tcPr>
            <w:tcW w:w="15026" w:type="dxa"/>
            <w:gridSpan w:val="3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4. Создание условий для обеспечения квалифицированными кадрами муниципальных спортивно-оздоровительных учреждений</w:t>
            </w:r>
          </w:p>
        </w:tc>
      </w:tr>
      <w:tr w:rsidR="0059580B" w:rsidRPr="00245D12" w:rsidTr="0059580B">
        <w:trPr>
          <w:trHeight w:val="1274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заработная плата работников муниц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учреждений </w:t>
            </w:r>
          </w:p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Снн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ФОТ /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Чр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Км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Снн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Среднемесячная номинальная начисленная заработная плата 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 - фонд начисленной заработной платы работников 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Чр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среднесписочная численность работников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количество месяцев в периоде.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учреждений</w:t>
            </w:r>
          </w:p>
        </w:tc>
      </w:tr>
      <w:tr w:rsidR="0059580B" w:rsidRPr="00245D12" w:rsidTr="0059580B">
        <w:trPr>
          <w:trHeight w:val="111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квалифицированных тренеров и тренеров – преподавателей физкульту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но-спортивных организаций, работающих по специальности (нарастающим итогом)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«Количество квалифицированных тренеров и трен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ров-преподавателей физкультурно-спортивных организаций, раб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тающих по специальности» - Отражает данные государственной статистики, согласно форме статистической отчетности 1-ФК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по форме №1-ФК</w:t>
            </w:r>
          </w:p>
        </w:tc>
      </w:tr>
      <w:tr w:rsidR="0059580B" w:rsidRPr="00245D12" w:rsidTr="00420805">
        <w:trPr>
          <w:trHeight w:val="435"/>
        </w:trPr>
        <w:tc>
          <w:tcPr>
            <w:tcW w:w="15026" w:type="dxa"/>
            <w:gridSpan w:val="3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 Содействие развитию спорта высших достижений</w:t>
            </w:r>
          </w:p>
        </w:tc>
      </w:tr>
      <w:tr w:rsidR="0059580B" w:rsidRPr="00245D12" w:rsidTr="0059580B">
        <w:trPr>
          <w:trHeight w:val="1544"/>
        </w:trPr>
        <w:tc>
          <w:tcPr>
            <w:tcW w:w="4630" w:type="dxa"/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областных и Вс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российских соревнований, в которых принято участие сбо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ными командами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«Количество областных и Всероссийских соревнов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ний, в которых принято участие сборными командами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» отражает количество соревнований, в кот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рых приняли участие сборные команды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Приказы управления по кул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туре, делам молодежи и физ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ческой культуры и спорта</w:t>
            </w:r>
          </w:p>
        </w:tc>
      </w:tr>
      <w:tr w:rsidR="0059580B" w:rsidRPr="00245D12" w:rsidTr="00420805">
        <w:trPr>
          <w:trHeight w:val="387"/>
        </w:trPr>
        <w:tc>
          <w:tcPr>
            <w:tcW w:w="15026" w:type="dxa"/>
            <w:gridSpan w:val="3"/>
            <w:tcBorders>
              <w:bottom w:val="single" w:sz="4" w:space="0" w:color="auto"/>
            </w:tcBorders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 Подготовка спортивного резерва</w:t>
            </w:r>
          </w:p>
        </w:tc>
      </w:tr>
      <w:tr w:rsidR="0059580B" w:rsidRPr="00245D12" w:rsidTr="0059580B">
        <w:trPr>
          <w:trHeight w:val="721"/>
        </w:trPr>
        <w:tc>
          <w:tcPr>
            <w:tcW w:w="4630" w:type="dxa"/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 спортивных разр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дов и званий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«Присвоение спортивных разрядов и званий» - Отр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жает количество людей, которым присвоили спортивный разряд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Приказы управления по кул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туре, делам молодежи и физ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ческой культуры и спорта</w:t>
            </w:r>
          </w:p>
        </w:tc>
      </w:tr>
    </w:tbl>
    <w:p w:rsidR="009115BC" w:rsidRPr="00245D12" w:rsidRDefault="009115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D1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1C1F" w:rsidRPr="00245D12" w:rsidRDefault="00941C1F" w:rsidP="00941C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12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МУНИЦИПАЛЬНОЙ ПРОГРАММЫ</w:t>
      </w:r>
    </w:p>
    <w:p w:rsidR="00206EBF" w:rsidRPr="00245D12" w:rsidRDefault="00251469" w:rsidP="00941C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12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F51775" w:rsidRPr="00245D12">
        <w:rPr>
          <w:rFonts w:ascii="Times New Roman" w:hAnsi="Times New Roman" w:cs="Times New Roman"/>
          <w:b/>
          <w:sz w:val="28"/>
          <w:szCs w:val="28"/>
        </w:rPr>
        <w:t xml:space="preserve"> ОКРУГА КРАСНОГОРСК</w:t>
      </w:r>
      <w:r w:rsidR="00941C1F" w:rsidRPr="00245D12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="009115BC" w:rsidRPr="00245D12">
        <w:rPr>
          <w:rFonts w:ascii="Times New Roman" w:hAnsi="Times New Roman" w:cs="Times New Roman"/>
          <w:b/>
          <w:sz w:val="28"/>
          <w:szCs w:val="28"/>
        </w:rPr>
        <w:t xml:space="preserve"> НА 2017-2021 ГОДЫ</w:t>
      </w:r>
    </w:p>
    <w:p w:rsidR="00941C1F" w:rsidRPr="00245D12" w:rsidRDefault="00941C1F" w:rsidP="00941C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94"/>
        <w:gridCol w:w="2400"/>
        <w:gridCol w:w="850"/>
        <w:gridCol w:w="1276"/>
        <w:gridCol w:w="1276"/>
        <w:gridCol w:w="1134"/>
        <w:gridCol w:w="992"/>
        <w:gridCol w:w="992"/>
        <w:gridCol w:w="1134"/>
        <w:gridCol w:w="992"/>
        <w:gridCol w:w="1134"/>
        <w:gridCol w:w="1060"/>
        <w:gridCol w:w="1559"/>
      </w:tblGrid>
      <w:tr w:rsidR="00206EBF" w:rsidRPr="00245D12" w:rsidTr="003B68EF">
        <w:trPr>
          <w:tblHeader/>
        </w:trPr>
        <w:tc>
          <w:tcPr>
            <w:tcW w:w="794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</w:tcPr>
          <w:p w:rsidR="00206EBF" w:rsidRPr="00245D12" w:rsidRDefault="00206EBF" w:rsidP="0056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0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нения мер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1276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Источники финанс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76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нансир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вания м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в </w:t>
            </w:r>
            <w:r w:rsidR="00944243" w:rsidRPr="00245D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нансовом году (тыс. руб.)</w:t>
            </w:r>
            <w:r w:rsidR="00944243"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060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за в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тия пр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559" w:type="dxa"/>
            <w:vMerge w:val="restart"/>
          </w:tcPr>
          <w:p w:rsidR="00F74B11" w:rsidRPr="00245D12" w:rsidRDefault="00206EBF" w:rsidP="001F1AF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F74B11" w:rsidRPr="00245D12" w:rsidRDefault="00562739" w:rsidP="00F74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6EBF" w:rsidRPr="00245D12">
              <w:rPr>
                <w:rFonts w:ascii="Times New Roman" w:hAnsi="Times New Roman" w:cs="Times New Roman"/>
                <w:sz w:val="24"/>
                <w:szCs w:val="24"/>
              </w:rPr>
              <w:t>ыполнения</w:t>
            </w:r>
          </w:p>
          <w:p w:rsidR="00206EBF" w:rsidRPr="00245D12" w:rsidRDefault="00206EBF" w:rsidP="0094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5EAD"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6EBF" w:rsidRPr="00245D12" w:rsidTr="003B68EF">
        <w:trPr>
          <w:tblHeader/>
        </w:trPr>
        <w:tc>
          <w:tcPr>
            <w:tcW w:w="794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EBF" w:rsidRPr="00245D12" w:rsidRDefault="00941C1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06EBF" w:rsidRPr="00245D12" w:rsidRDefault="00941C1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6EBF" w:rsidRPr="00245D12" w:rsidRDefault="00941C1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06EBF" w:rsidRPr="00245D12" w:rsidRDefault="00941C1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6EBF" w:rsidRPr="00245D12" w:rsidRDefault="00941C1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0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EBF" w:rsidRPr="00245D12" w:rsidTr="003B68EF">
        <w:trPr>
          <w:tblHeader/>
        </w:trPr>
        <w:tc>
          <w:tcPr>
            <w:tcW w:w="794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4825" w:rsidRPr="00245D12" w:rsidTr="009A0949">
        <w:tc>
          <w:tcPr>
            <w:tcW w:w="794" w:type="dxa"/>
            <w:vMerge w:val="restart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0" w:type="dxa"/>
            <w:vMerge w:val="restart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Укрепление матер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 для занятий ф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зической культурой и спортом</w:t>
            </w:r>
          </w:p>
        </w:tc>
        <w:tc>
          <w:tcPr>
            <w:tcW w:w="850" w:type="dxa"/>
            <w:vMerge w:val="restart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A4825" w:rsidRPr="00C824BA" w:rsidRDefault="00C824BA" w:rsidP="00C824B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11 665</w:t>
            </w:r>
          </w:p>
        </w:tc>
        <w:tc>
          <w:tcPr>
            <w:tcW w:w="1134" w:type="dxa"/>
            <w:vAlign w:val="center"/>
          </w:tcPr>
          <w:p w:rsidR="007A4825" w:rsidRPr="00C824BA" w:rsidRDefault="00FB1063" w:rsidP="006A3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A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358 083</w:t>
            </w:r>
          </w:p>
        </w:tc>
        <w:tc>
          <w:tcPr>
            <w:tcW w:w="992" w:type="dxa"/>
            <w:vAlign w:val="center"/>
          </w:tcPr>
          <w:p w:rsidR="007A4825" w:rsidRPr="00C824BA" w:rsidRDefault="00E6637C" w:rsidP="00C8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FB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2 723</w:t>
            </w:r>
          </w:p>
        </w:tc>
        <w:tc>
          <w:tcPr>
            <w:tcW w:w="992" w:type="dxa"/>
            <w:vAlign w:val="center"/>
          </w:tcPr>
          <w:p w:rsidR="007A4825" w:rsidRPr="00C824BA" w:rsidRDefault="006A3BC9" w:rsidP="00C8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725</w:t>
            </w:r>
            <w:r w:rsidR="004B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34" w:type="dxa"/>
            <w:vAlign w:val="center"/>
          </w:tcPr>
          <w:p w:rsidR="007A4825" w:rsidRPr="00C824BA" w:rsidRDefault="006A3BC9" w:rsidP="00C8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120 0</w:t>
            </w:r>
            <w:r w:rsidR="000F7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82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4825" w:rsidRPr="00C824BA" w:rsidRDefault="006A3BC9" w:rsidP="00C8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7A4825" w:rsidRPr="00C824BA" w:rsidRDefault="00D11788" w:rsidP="00C8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82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Merge w:val="restart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  <w:vMerge w:val="restart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245D12">
              <w:rPr>
                <w:rFonts w:ascii="Times New Roman" w:hAnsi="Times New Roman" w:cs="Times New Roman"/>
                <w:szCs w:val="24"/>
              </w:rPr>
              <w:t>Укрепление материально-технической базы для зан</w:t>
            </w:r>
            <w:r w:rsidRPr="00245D12">
              <w:rPr>
                <w:rFonts w:ascii="Times New Roman" w:hAnsi="Times New Roman" w:cs="Times New Roman"/>
                <w:szCs w:val="24"/>
              </w:rPr>
              <w:t>я</w:t>
            </w:r>
            <w:r w:rsidRPr="00245D12">
              <w:rPr>
                <w:rFonts w:ascii="Times New Roman" w:hAnsi="Times New Roman" w:cs="Times New Roman"/>
                <w:szCs w:val="24"/>
              </w:rPr>
              <w:t>тий физич</w:t>
            </w:r>
            <w:r w:rsidRPr="00245D12">
              <w:rPr>
                <w:rFonts w:ascii="Times New Roman" w:hAnsi="Times New Roman" w:cs="Times New Roman"/>
                <w:szCs w:val="24"/>
              </w:rPr>
              <w:t>е</w:t>
            </w:r>
            <w:r w:rsidRPr="00245D12">
              <w:rPr>
                <w:rFonts w:ascii="Times New Roman" w:hAnsi="Times New Roman" w:cs="Times New Roman"/>
                <w:szCs w:val="24"/>
              </w:rPr>
              <w:t>ской культ</w:t>
            </w:r>
            <w:r w:rsidRPr="00245D12">
              <w:rPr>
                <w:rFonts w:ascii="Times New Roman" w:hAnsi="Times New Roman" w:cs="Times New Roman"/>
                <w:szCs w:val="24"/>
              </w:rPr>
              <w:t>у</w:t>
            </w:r>
            <w:r w:rsidRPr="00245D12">
              <w:rPr>
                <w:rFonts w:ascii="Times New Roman" w:hAnsi="Times New Roman" w:cs="Times New Roman"/>
                <w:szCs w:val="24"/>
              </w:rPr>
              <w:t>рой и спортом, выполнение</w:t>
            </w:r>
            <w:r w:rsidRPr="00245D12">
              <w:t xml:space="preserve"> </w:t>
            </w:r>
            <w:r w:rsidRPr="00245D12">
              <w:rPr>
                <w:rFonts w:ascii="Times New Roman" w:hAnsi="Times New Roman" w:cs="Times New Roman"/>
                <w:szCs w:val="24"/>
              </w:rPr>
              <w:t>планируемых значения пок</w:t>
            </w:r>
            <w:r w:rsidRPr="00245D12">
              <w:rPr>
                <w:rFonts w:ascii="Times New Roman" w:hAnsi="Times New Roman" w:cs="Times New Roman"/>
                <w:szCs w:val="24"/>
              </w:rPr>
              <w:t>а</w:t>
            </w:r>
            <w:r w:rsidRPr="00245D12">
              <w:rPr>
                <w:rFonts w:ascii="Times New Roman" w:hAnsi="Times New Roman" w:cs="Times New Roman"/>
                <w:szCs w:val="24"/>
              </w:rPr>
              <w:t xml:space="preserve">зателей  </w:t>
            </w:r>
          </w:p>
        </w:tc>
      </w:tr>
      <w:tr w:rsidR="007A4825" w:rsidRPr="00245D12" w:rsidTr="009A0949">
        <w:tc>
          <w:tcPr>
            <w:tcW w:w="794" w:type="dxa"/>
            <w:vMerge/>
          </w:tcPr>
          <w:p w:rsidR="007A4825" w:rsidRPr="00245D12" w:rsidRDefault="007A4825" w:rsidP="007A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7A4825" w:rsidRPr="00245D12" w:rsidRDefault="007A4825" w:rsidP="007A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4825" w:rsidRPr="00245D12" w:rsidRDefault="007A4825" w:rsidP="007A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:rsidR="007A4825" w:rsidRPr="00C824BA" w:rsidRDefault="00C824BA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11 665</w:t>
            </w:r>
          </w:p>
        </w:tc>
        <w:tc>
          <w:tcPr>
            <w:tcW w:w="1134" w:type="dxa"/>
            <w:vAlign w:val="center"/>
          </w:tcPr>
          <w:p w:rsidR="007A4825" w:rsidRPr="00C824BA" w:rsidRDefault="006A3BC9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930 831</w:t>
            </w:r>
          </w:p>
        </w:tc>
        <w:tc>
          <w:tcPr>
            <w:tcW w:w="992" w:type="dxa"/>
            <w:vAlign w:val="center"/>
          </w:tcPr>
          <w:p w:rsidR="007A4825" w:rsidRPr="00C824BA" w:rsidRDefault="00E6637C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824BA">
              <w:rPr>
                <w:rFonts w:ascii="Times New Roman" w:hAnsi="Times New Roman" w:cs="Times New Roman"/>
                <w:sz w:val="24"/>
                <w:szCs w:val="24"/>
              </w:rPr>
              <w:t>2 723</w:t>
            </w:r>
          </w:p>
        </w:tc>
        <w:tc>
          <w:tcPr>
            <w:tcW w:w="992" w:type="dxa"/>
            <w:vAlign w:val="center"/>
          </w:tcPr>
          <w:p w:rsidR="007A4825" w:rsidRPr="00C824BA" w:rsidRDefault="0081627E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EF584D">
              <w:rPr>
                <w:rFonts w:ascii="Times New Roman" w:hAnsi="Times New Roman" w:cs="Times New Roman"/>
                <w:sz w:val="24"/>
                <w:szCs w:val="24"/>
              </w:rPr>
              <w:t xml:space="preserve"> 898</w:t>
            </w:r>
          </w:p>
        </w:tc>
        <w:tc>
          <w:tcPr>
            <w:tcW w:w="1134" w:type="dxa"/>
            <w:vAlign w:val="center"/>
          </w:tcPr>
          <w:p w:rsidR="007A4825" w:rsidRPr="00C824BA" w:rsidRDefault="006A3BC9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</w:t>
            </w:r>
            <w:r w:rsidR="000F7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A4825" w:rsidRPr="00C824BA" w:rsidRDefault="006A3BC9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7A4825" w:rsidRPr="00C824BA" w:rsidRDefault="000F7C8B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4D9" w:rsidRPr="00245D12" w:rsidTr="003B68EF">
        <w:tc>
          <w:tcPr>
            <w:tcW w:w="794" w:type="dxa"/>
            <w:vMerge/>
          </w:tcPr>
          <w:p w:rsidR="00FF64D9" w:rsidRPr="00245D12" w:rsidRDefault="00FF64D9" w:rsidP="00FF6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FF64D9" w:rsidRPr="00245D12" w:rsidRDefault="00FF64D9" w:rsidP="00FF6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64D9" w:rsidRPr="00245D12" w:rsidRDefault="00FF64D9" w:rsidP="00FF6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F64D9" w:rsidRPr="00245D12" w:rsidRDefault="00EF584D" w:rsidP="00942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427 252</w:t>
            </w:r>
          </w:p>
        </w:tc>
        <w:tc>
          <w:tcPr>
            <w:tcW w:w="992" w:type="dxa"/>
          </w:tcPr>
          <w:p w:rsidR="00FF64D9" w:rsidRPr="00245D12" w:rsidRDefault="00282251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992" w:type="dxa"/>
          </w:tcPr>
          <w:p w:rsidR="00FF64D9" w:rsidRPr="00245D12" w:rsidRDefault="00EF584D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247 252</w:t>
            </w:r>
          </w:p>
        </w:tc>
        <w:tc>
          <w:tcPr>
            <w:tcW w:w="1134" w:type="dxa"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251" w:rsidRPr="00245D12" w:rsidTr="003B68EF">
        <w:tc>
          <w:tcPr>
            <w:tcW w:w="794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0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Проведение паспо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тизации спортивных объектов</w:t>
            </w:r>
          </w:p>
        </w:tc>
        <w:tc>
          <w:tcPr>
            <w:tcW w:w="850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282251" w:rsidRPr="00245D12" w:rsidRDefault="00F51775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251469" w:rsidRPr="00245D1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основную деятел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282251" w:rsidRPr="00245D12" w:rsidRDefault="00EE1233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Все спорти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ные объекты </w:t>
            </w:r>
            <w:r w:rsidR="009115BC" w:rsidRPr="00245D12">
              <w:rPr>
                <w:rFonts w:ascii="Times New Roman" w:hAnsi="Times New Roman" w:cs="Times New Roman"/>
                <w:sz w:val="24"/>
                <w:szCs w:val="24"/>
              </w:rPr>
              <w:t>будут обе</w:t>
            </w:r>
            <w:r w:rsidR="009115BC" w:rsidRPr="00245D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5BC" w:rsidRPr="00245D12">
              <w:rPr>
                <w:rFonts w:ascii="Times New Roman" w:hAnsi="Times New Roman" w:cs="Times New Roman"/>
                <w:sz w:val="24"/>
                <w:szCs w:val="24"/>
              </w:rPr>
              <w:t>печены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9115BC" w:rsidRPr="00245D1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спортивного сооружения</w:t>
            </w:r>
          </w:p>
        </w:tc>
      </w:tr>
      <w:tr w:rsidR="003B68EF" w:rsidRPr="00245D12" w:rsidTr="003B68EF">
        <w:tc>
          <w:tcPr>
            <w:tcW w:w="794" w:type="dxa"/>
            <w:vMerge w:val="restart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0" w:type="dxa"/>
            <w:vMerge w:val="restart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фи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культурно-оздоровительного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с искусс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венным </w:t>
            </w:r>
            <w:r w:rsidR="002049CC" w:rsidRPr="00245D12">
              <w:rPr>
                <w:rFonts w:ascii="Times New Roman" w:hAnsi="Times New Roman" w:cs="Times New Roman"/>
                <w:sz w:val="24"/>
                <w:szCs w:val="24"/>
              </w:rPr>
              <w:t>льдом (</w:t>
            </w:r>
            <w:proofErr w:type="gramStart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. Красногорск, мкр.1)</w:t>
            </w:r>
          </w:p>
        </w:tc>
        <w:tc>
          <w:tcPr>
            <w:tcW w:w="850" w:type="dxa"/>
            <w:vMerge w:val="restart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4065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781 653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461 653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320 000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 w:val="restart"/>
          </w:tcPr>
          <w:p w:rsidR="00245D12" w:rsidRDefault="00245D12" w:rsidP="00245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8EF" w:rsidRPr="00245D12" w:rsidRDefault="00245D12" w:rsidP="00245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vMerge w:val="restart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обе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печенности населения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спортивными сооружени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3B68EF" w:rsidRPr="00245D12" w:rsidTr="003B68EF">
        <w:tc>
          <w:tcPr>
            <w:tcW w:w="794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4065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381 653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281 653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c>
          <w:tcPr>
            <w:tcW w:w="794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c>
          <w:tcPr>
            <w:tcW w:w="79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Проведение кап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тального ремонта в муниципальных спортивно-оздоровительных у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реждениях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B68EF" w:rsidRPr="00604351" w:rsidRDefault="00582A31" w:rsidP="00C6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20 370</w:t>
            </w:r>
          </w:p>
        </w:tc>
        <w:tc>
          <w:tcPr>
            <w:tcW w:w="992" w:type="dxa"/>
          </w:tcPr>
          <w:p w:rsidR="003B68EF" w:rsidRPr="00E47EF0" w:rsidRDefault="003B68EF" w:rsidP="00C6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60B8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9D746C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45D12">
              <w:rPr>
                <w:rFonts w:ascii="Times New Roman" w:hAnsi="Times New Roman" w:cs="Times New Roman"/>
                <w:sz w:val="24"/>
                <w:szCs w:val="24"/>
              </w:rPr>
              <w:t>, МАСОУ «Зо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3B68EF" w:rsidRPr="00E47EF0" w:rsidTr="003B68EF">
        <w:tc>
          <w:tcPr>
            <w:tcW w:w="79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дернизация и ремонт спортивных 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стных сооружений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1901DA" w:rsidRDefault="001901DA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A75481" w:rsidRDefault="001901DA" w:rsidP="00A75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754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2049CC" w:rsidRPr="00245D12" w:rsidRDefault="003B68EF" w:rsidP="006F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6F75E9">
              <w:rPr>
                <w:rFonts w:ascii="Times New Roman" w:hAnsi="Times New Roman" w:cs="Times New Roman"/>
                <w:sz w:val="24"/>
                <w:szCs w:val="24"/>
              </w:rPr>
              <w:t>, АУ КСОЦ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3B68EF" w:rsidRPr="00E47EF0" w:rsidTr="003B68EF">
        <w:tc>
          <w:tcPr>
            <w:tcW w:w="79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наказов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(обращений) избир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руга Красногорск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и ремонт муниципальных спортивно-оздоровительных </w:t>
            </w:r>
            <w:proofErr w:type="gram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реждениях</w:t>
            </w:r>
            <w:proofErr w:type="gramEnd"/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3B68EF" w:rsidRPr="00E47EF0" w:rsidRDefault="000F7C8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B68EF" w:rsidRPr="00E47EF0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0F7C8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0F7C8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0F7C8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6F7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F75E9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r w:rsidR="006F75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75E9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  <w:r w:rsidR="006F75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F75E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="006F75E9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="006F75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75E9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 w:rsidR="006F75E9">
              <w:rPr>
                <w:rFonts w:ascii="Times New Roman" w:hAnsi="Times New Roman" w:cs="Times New Roman"/>
                <w:sz w:val="24"/>
                <w:szCs w:val="24"/>
              </w:rPr>
              <w:t>Ильи</w:t>
            </w:r>
            <w:r w:rsidR="006F75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75E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для 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3B68EF" w:rsidRPr="00E47EF0" w:rsidTr="003B68EF">
        <w:trPr>
          <w:trHeight w:val="280"/>
        </w:trPr>
        <w:tc>
          <w:tcPr>
            <w:tcW w:w="794" w:type="dxa"/>
          </w:tcPr>
          <w:p w:rsidR="003B68EF" w:rsidRPr="00E47EF0" w:rsidRDefault="003B68EF" w:rsidP="003B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Реконструкция ст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диона «Машин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строитель»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0C6988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992" w:type="dxa"/>
          </w:tcPr>
          <w:p w:rsidR="003B68EF" w:rsidRPr="00E47EF0" w:rsidRDefault="000C6988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68EF">
              <w:rPr>
                <w:rFonts w:ascii="Times New Roman" w:hAnsi="Times New Roman" w:cs="Times New Roman"/>
                <w:sz w:val="24"/>
                <w:szCs w:val="24"/>
              </w:rPr>
              <w:t>0 00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9D7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46C" w:rsidRPr="00E47EF0" w:rsidRDefault="009D746C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ления град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тельной деятел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3B68EF" w:rsidRPr="00E47EF0" w:rsidTr="003B68EF">
        <w:trPr>
          <w:trHeight w:val="2567"/>
        </w:trPr>
        <w:tc>
          <w:tcPr>
            <w:tcW w:w="794" w:type="dxa"/>
          </w:tcPr>
          <w:p w:rsidR="003B68EF" w:rsidRPr="00E47EF0" w:rsidRDefault="003B68EF" w:rsidP="003B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Проведение сертиф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кации ворот для спортивных игр в</w:t>
            </w:r>
            <w:r w:rsidRPr="00E47EF0">
              <w:rPr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ниципальных спо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тивно-оздоровительных у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реждениях 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176F8">
              <w:rPr>
                <w:rFonts w:ascii="Times New Roman" w:hAnsi="Times New Roman" w:cs="Times New Roman"/>
                <w:sz w:val="24"/>
                <w:szCs w:val="24"/>
              </w:rPr>
              <w:t>, МАСОУ «Зо</w:t>
            </w:r>
            <w:r w:rsidR="002176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76F8"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3B68EF" w:rsidRPr="00E47EF0" w:rsidTr="003B68EF">
        <w:trPr>
          <w:trHeight w:val="2166"/>
        </w:trPr>
        <w:tc>
          <w:tcPr>
            <w:tcW w:w="794" w:type="dxa"/>
          </w:tcPr>
          <w:p w:rsidR="003B68EF" w:rsidRPr="00E47EF0" w:rsidRDefault="003B68EF" w:rsidP="003B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работ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</w:t>
            </w:r>
            <w:r w:rsidR="002049CC" w:rsidRPr="008F0D64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="002049CC" w:rsidRPr="008F0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49CC" w:rsidRPr="008F0D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049CC">
              <w:rPr>
                <w:rFonts w:ascii="Times New Roman" w:hAnsi="Times New Roman" w:cs="Times New Roman"/>
                <w:sz w:val="24"/>
                <w:szCs w:val="24"/>
              </w:rPr>
              <w:t>х спортивной</w:t>
            </w:r>
            <w:r w:rsidRPr="008F0D64"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 w:rsidRPr="008F0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D64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B68EF" w:rsidRPr="00E47EF0" w:rsidRDefault="002176F8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301C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3B68EF" w:rsidRPr="00952B2D" w:rsidTr="00245D12">
        <w:trPr>
          <w:trHeight w:val="2176"/>
        </w:trPr>
        <w:tc>
          <w:tcPr>
            <w:tcW w:w="794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00" w:type="dxa"/>
            <w:shd w:val="clear" w:color="auto" w:fill="auto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Реконструкция лы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ного стадиона М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СОУ “Зоркий” под размещение мног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функционального лыжно-биатлонного комплекса круглог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дичной эксплуатации (г. Красногорск, 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ечная, д.31, строение 1.)</w:t>
            </w:r>
          </w:p>
        </w:tc>
        <w:tc>
          <w:tcPr>
            <w:tcW w:w="850" w:type="dxa"/>
            <w:shd w:val="clear" w:color="auto" w:fill="auto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  <w:shd w:val="clear" w:color="auto" w:fill="auto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68EF" w:rsidRPr="00952B2D" w:rsidRDefault="00E6637C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68EF" w:rsidRPr="00952B2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992" w:type="dxa"/>
            <w:shd w:val="clear" w:color="auto" w:fill="auto"/>
          </w:tcPr>
          <w:p w:rsidR="009A0949" w:rsidRPr="00952B2D" w:rsidRDefault="00E6637C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992" w:type="dxa"/>
            <w:shd w:val="clear" w:color="auto" w:fill="auto"/>
          </w:tcPr>
          <w:p w:rsidR="003B68EF" w:rsidRPr="00952B2D" w:rsidRDefault="00582A31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6988" w:rsidRPr="00952B2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134" w:type="dxa"/>
          </w:tcPr>
          <w:p w:rsidR="003B68EF" w:rsidRPr="00952B2D" w:rsidRDefault="00A75481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245D12" w:rsidRPr="00952B2D" w:rsidRDefault="00245D12" w:rsidP="00245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46C" w:rsidRPr="00952B2D" w:rsidRDefault="00245D12" w:rsidP="00245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ления град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тельной деятел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обе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печенности населения спортивными сооружени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3B68EF" w:rsidRPr="00E47EF0" w:rsidTr="003B68EF">
        <w:trPr>
          <w:trHeight w:val="441"/>
        </w:trPr>
        <w:tc>
          <w:tcPr>
            <w:tcW w:w="794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400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приобретение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 для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мини-стадиона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Нахабино,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Стадионная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д.1)</w:t>
            </w:r>
          </w:p>
        </w:tc>
        <w:tc>
          <w:tcPr>
            <w:tcW w:w="850" w:type="dxa"/>
            <w:vMerge w:val="restart"/>
          </w:tcPr>
          <w:p w:rsidR="003B68EF" w:rsidRPr="00E47EF0" w:rsidRDefault="006B53CA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:rsidR="009D746C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45D12">
              <w:rPr>
                <w:rFonts w:ascii="Times New Roman" w:hAnsi="Times New Roman" w:cs="Times New Roman"/>
                <w:sz w:val="24"/>
                <w:szCs w:val="24"/>
              </w:rPr>
              <w:t>, террит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ное упра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ление Нахаб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Merge w:val="restart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печенности населения спортивными сооружени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3B68EF" w:rsidRPr="00E47EF0" w:rsidTr="003B68EF">
        <w:trPr>
          <w:trHeight w:val="435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13800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13 800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20 7</w:t>
            </w:r>
            <w:r w:rsidR="003B68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20 700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400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приобретение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 для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многофун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циональных хокке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площадок:</w:t>
            </w:r>
          </w:p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г. Красногорск,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д. Козино,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тральная</w:t>
            </w:r>
            <w:proofErr w:type="gramEnd"/>
          </w:p>
        </w:tc>
        <w:tc>
          <w:tcPr>
            <w:tcW w:w="850" w:type="dxa"/>
            <w:vMerge w:val="restart"/>
          </w:tcPr>
          <w:p w:rsidR="003B68EF" w:rsidRPr="00E47EF0" w:rsidRDefault="006B53CA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:rsidR="009D746C" w:rsidRDefault="003B68EF" w:rsidP="0021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176F8">
              <w:rPr>
                <w:rFonts w:ascii="Times New Roman" w:hAnsi="Times New Roman" w:cs="Times New Roman"/>
                <w:sz w:val="24"/>
                <w:szCs w:val="24"/>
              </w:rPr>
              <w:t>, МАСОУ «Зо</w:t>
            </w:r>
            <w:r w:rsidR="002176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76F8"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559" w:type="dxa"/>
            <w:vMerge w:val="restart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печенности населения спортивными сооружени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3 840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3 840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5 760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5 760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400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приобретение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 для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площадки для занятий силовой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Стадионная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д.1)</w:t>
            </w:r>
          </w:p>
        </w:tc>
        <w:tc>
          <w:tcPr>
            <w:tcW w:w="850" w:type="dxa"/>
            <w:vMerge w:val="restart"/>
          </w:tcPr>
          <w:p w:rsidR="003B68EF" w:rsidRPr="00E47EF0" w:rsidRDefault="006B53CA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:rsidR="009D746C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45D12">
              <w:rPr>
                <w:rFonts w:ascii="Times New Roman" w:hAnsi="Times New Roman" w:cs="Times New Roman"/>
                <w:sz w:val="24"/>
                <w:szCs w:val="24"/>
              </w:rPr>
              <w:t>, террит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ное упра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ление Нахаб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Merge w:val="restart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печенности населения спортивными сооружени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792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792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245D12">
        <w:trPr>
          <w:trHeight w:val="607"/>
        </w:trPr>
        <w:tc>
          <w:tcPr>
            <w:tcW w:w="794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400" w:type="dxa"/>
          </w:tcPr>
          <w:p w:rsidR="003B68EF" w:rsidRPr="00952B2D" w:rsidRDefault="003B68EF" w:rsidP="008D2BB9">
            <w:pPr>
              <w:pStyle w:val="ConsPlusNormal"/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8D2BB9" w:rsidRPr="00952B2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D2BB9" w:rsidRPr="00952B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D2BB9" w:rsidRPr="00952B2D">
              <w:rPr>
                <w:rFonts w:ascii="Times New Roman" w:hAnsi="Times New Roman" w:cs="Times New Roman"/>
                <w:sz w:val="24"/>
                <w:szCs w:val="24"/>
              </w:rPr>
              <w:t>дународного центра борьбы</w:t>
            </w:r>
            <w:r w:rsidR="00EE4B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E4BF1" w:rsidRPr="00245D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E4BF1" w:rsidRPr="00245D12">
              <w:rPr>
                <w:rFonts w:ascii="Times New Roman" w:hAnsi="Times New Roman" w:cs="Times New Roman"/>
                <w:sz w:val="24"/>
                <w:szCs w:val="24"/>
              </w:rPr>
              <w:t>. Красн</w:t>
            </w:r>
            <w:r w:rsidR="00EE4BF1" w:rsidRP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4BF1" w:rsidRPr="00245D12">
              <w:rPr>
                <w:rFonts w:ascii="Times New Roman" w:hAnsi="Times New Roman" w:cs="Times New Roman"/>
                <w:sz w:val="24"/>
                <w:szCs w:val="24"/>
              </w:rPr>
              <w:t>горск, мкр.1</w:t>
            </w:r>
            <w:r w:rsidR="00EE4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B68EF" w:rsidRPr="00952B2D" w:rsidRDefault="006B53CA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B68EF" w:rsidRPr="00952B2D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276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952B2D" w:rsidRDefault="008D2BB9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A0949" w:rsidRPr="00952B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68EF" w:rsidRPr="00952B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A0949" w:rsidRPr="00952B2D" w:rsidRDefault="009A0949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952B2D" w:rsidRDefault="008D2BB9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952B2D" w:rsidRDefault="008D2BB9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8EF" w:rsidRPr="00952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8EF" w:rsidRPr="00952B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A42597" w:rsidRDefault="003B68EF" w:rsidP="003B68E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A42597" w:rsidRDefault="003B68EF" w:rsidP="003B68E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0" w:type="dxa"/>
          </w:tcPr>
          <w:p w:rsidR="009D746C" w:rsidRDefault="003B68EF" w:rsidP="008D2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45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5D12" w:rsidRPr="00245D12"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 w:rsidR="00245D12"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5D12" w:rsidRPr="00245D1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ления град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деятел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обе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печенности населения спортивными сооружени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582A31" w:rsidRPr="00E47EF0" w:rsidTr="00245D12">
        <w:trPr>
          <w:trHeight w:val="607"/>
        </w:trPr>
        <w:tc>
          <w:tcPr>
            <w:tcW w:w="794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400" w:type="dxa"/>
          </w:tcPr>
          <w:p w:rsidR="00582A31" w:rsidRPr="00952B2D" w:rsidRDefault="00EE4BF1" w:rsidP="00EE4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</w:t>
            </w:r>
            <w:r w:rsidR="00582A31" w:rsidRPr="00952B2D">
              <w:rPr>
                <w:rFonts w:ascii="Times New Roman" w:hAnsi="Times New Roman" w:cs="Times New Roman"/>
                <w:sz w:val="24"/>
                <w:szCs w:val="24"/>
              </w:rPr>
              <w:t>еконструкция ст</w:t>
            </w:r>
            <w:r w:rsidR="00582A31" w:rsidRPr="00952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2A31" w:rsidRPr="00952B2D">
              <w:rPr>
                <w:rFonts w:ascii="Times New Roman" w:hAnsi="Times New Roman" w:cs="Times New Roman"/>
                <w:sz w:val="24"/>
                <w:szCs w:val="24"/>
              </w:rPr>
              <w:t>диона в Нахабино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Нахабино,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Стадионная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д.1)</w:t>
            </w:r>
          </w:p>
        </w:tc>
        <w:tc>
          <w:tcPr>
            <w:tcW w:w="850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2018- 2021</w:t>
            </w:r>
          </w:p>
        </w:tc>
        <w:tc>
          <w:tcPr>
            <w:tcW w:w="1276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A31" w:rsidRPr="00952B2D" w:rsidRDefault="003002C5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0495" w:rsidRPr="00952B2D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992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</w:tcPr>
          <w:p w:rsidR="00582A31" w:rsidRPr="00952B2D" w:rsidRDefault="003002C5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2" w:type="dxa"/>
          </w:tcPr>
          <w:p w:rsidR="00582A31" w:rsidRPr="00A42597" w:rsidRDefault="00582A31" w:rsidP="00582A3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A31" w:rsidRPr="00A42597" w:rsidRDefault="00582A31" w:rsidP="00582A3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0" w:type="dxa"/>
          </w:tcPr>
          <w:p w:rsidR="00582A31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EF584D" w:rsidRDefault="00EF584D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A31" w:rsidRPr="00E47EF0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печенности населения спортивными сооружени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81627E" w:rsidRPr="00E47EF0" w:rsidTr="00245D12">
        <w:trPr>
          <w:trHeight w:val="607"/>
        </w:trPr>
        <w:tc>
          <w:tcPr>
            <w:tcW w:w="794" w:type="dxa"/>
          </w:tcPr>
          <w:p w:rsidR="0081627E" w:rsidRPr="0081627E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400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спортивно-оздоровительных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53CA">
              <w:rPr>
                <w:rFonts w:ascii="Times New Roman" w:hAnsi="Times New Roman" w:cs="Times New Roman"/>
                <w:sz w:val="24"/>
                <w:szCs w:val="24"/>
              </w:rPr>
              <w:t>еждений оборудов</w:t>
            </w:r>
            <w:r w:rsidR="006B5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53CA">
              <w:rPr>
                <w:rFonts w:ascii="Times New Roman" w:hAnsi="Times New Roman" w:cs="Times New Roman"/>
                <w:sz w:val="24"/>
                <w:szCs w:val="24"/>
              </w:rPr>
              <w:t>нием, мебелью,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вентарем</w:t>
            </w:r>
            <w:r w:rsidR="006B53CA">
              <w:rPr>
                <w:rFonts w:ascii="Times New Roman" w:hAnsi="Times New Roman" w:cs="Times New Roman"/>
                <w:sz w:val="24"/>
                <w:szCs w:val="24"/>
              </w:rPr>
              <w:t xml:space="preserve"> и инстр</w:t>
            </w:r>
            <w:r w:rsidR="006B53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53CA">
              <w:rPr>
                <w:rFonts w:ascii="Times New Roman" w:hAnsi="Times New Roman" w:cs="Times New Roman"/>
                <w:sz w:val="24"/>
                <w:szCs w:val="24"/>
              </w:rPr>
              <w:t>ментом</w:t>
            </w:r>
          </w:p>
        </w:tc>
        <w:tc>
          <w:tcPr>
            <w:tcW w:w="850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1276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992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134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27E" w:rsidRPr="00A42597" w:rsidRDefault="0081627E" w:rsidP="0081627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27E" w:rsidRPr="00A42597" w:rsidRDefault="0081627E" w:rsidP="0081627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0" w:type="dxa"/>
          </w:tcPr>
          <w:p w:rsidR="0081627E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5805">
              <w:rPr>
                <w:rFonts w:ascii="Times New Roman" w:hAnsi="Times New Roman" w:cs="Times New Roman"/>
                <w:sz w:val="24"/>
                <w:szCs w:val="24"/>
              </w:rPr>
              <w:t>АУ КСОЦ</w:t>
            </w:r>
          </w:p>
          <w:p w:rsidR="0081627E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627E" w:rsidRPr="00E47EF0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печенности населения спортивными сооружени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6B53CA" w:rsidRPr="00E47EF0" w:rsidTr="003B68EF">
        <w:trPr>
          <w:trHeight w:val="449"/>
        </w:trPr>
        <w:tc>
          <w:tcPr>
            <w:tcW w:w="794" w:type="dxa"/>
            <w:vMerge w:val="restart"/>
          </w:tcPr>
          <w:p w:rsidR="006B53CA" w:rsidRPr="00E47EF0" w:rsidRDefault="006B53CA" w:rsidP="006B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0" w:type="dxa"/>
            <w:vMerge w:val="restart"/>
          </w:tcPr>
          <w:p w:rsidR="006B53CA" w:rsidRPr="00E47EF0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2 </w:t>
            </w:r>
          </w:p>
          <w:p w:rsidR="006B53CA" w:rsidRPr="00E47EF0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привлечения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к зан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тиям физической культурой и спортом с целью формиров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ния здорового образа жизни у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850" w:type="dxa"/>
            <w:vMerge w:val="restart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109 8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B53CA" w:rsidRPr="00E47EF0" w:rsidRDefault="00EE32E3" w:rsidP="004D54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1 172 135</w:t>
            </w:r>
          </w:p>
        </w:tc>
        <w:tc>
          <w:tcPr>
            <w:tcW w:w="992" w:type="dxa"/>
          </w:tcPr>
          <w:p w:rsidR="006B53CA" w:rsidRPr="00E47EF0" w:rsidRDefault="00EE32E3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106 262</w:t>
            </w:r>
          </w:p>
        </w:tc>
        <w:tc>
          <w:tcPr>
            <w:tcW w:w="992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227 445</w:t>
            </w:r>
          </w:p>
        </w:tc>
        <w:tc>
          <w:tcPr>
            <w:tcW w:w="1134" w:type="dxa"/>
          </w:tcPr>
          <w:p w:rsidR="006B53CA" w:rsidRPr="00E47EF0" w:rsidRDefault="004D54E8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288 279</w:t>
            </w:r>
          </w:p>
        </w:tc>
        <w:tc>
          <w:tcPr>
            <w:tcW w:w="992" w:type="dxa"/>
          </w:tcPr>
          <w:p w:rsidR="006B53CA" w:rsidRPr="00E47EF0" w:rsidRDefault="00561726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314 210</w:t>
            </w:r>
          </w:p>
        </w:tc>
        <w:tc>
          <w:tcPr>
            <w:tcW w:w="1134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235 939</w:t>
            </w:r>
          </w:p>
        </w:tc>
        <w:tc>
          <w:tcPr>
            <w:tcW w:w="1060" w:type="dxa"/>
            <w:vMerge w:val="restart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  <w:vMerge w:val="restart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CA" w:rsidRPr="00E47EF0" w:rsidTr="003B68EF">
        <w:trPr>
          <w:trHeight w:val="355"/>
        </w:trPr>
        <w:tc>
          <w:tcPr>
            <w:tcW w:w="794" w:type="dxa"/>
            <w:vMerge/>
          </w:tcPr>
          <w:p w:rsidR="006B53CA" w:rsidRPr="00E47EF0" w:rsidRDefault="006B53CA" w:rsidP="006B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6B53CA" w:rsidRPr="00E47EF0" w:rsidRDefault="006B53CA" w:rsidP="006B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109 8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B53CA" w:rsidRPr="00E47EF0" w:rsidRDefault="00EE32E3" w:rsidP="005617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1 172 135</w:t>
            </w:r>
          </w:p>
        </w:tc>
        <w:tc>
          <w:tcPr>
            <w:tcW w:w="992" w:type="dxa"/>
          </w:tcPr>
          <w:p w:rsidR="006B53CA" w:rsidRPr="00E47EF0" w:rsidRDefault="00EE32E3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106 262</w:t>
            </w:r>
          </w:p>
        </w:tc>
        <w:tc>
          <w:tcPr>
            <w:tcW w:w="992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227 445</w:t>
            </w:r>
          </w:p>
        </w:tc>
        <w:tc>
          <w:tcPr>
            <w:tcW w:w="1134" w:type="dxa"/>
          </w:tcPr>
          <w:p w:rsidR="006B53CA" w:rsidRPr="00E47EF0" w:rsidRDefault="004D54E8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288 279</w:t>
            </w:r>
          </w:p>
        </w:tc>
        <w:tc>
          <w:tcPr>
            <w:tcW w:w="992" w:type="dxa"/>
          </w:tcPr>
          <w:p w:rsidR="006B53CA" w:rsidRPr="00E47EF0" w:rsidRDefault="00561726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314 210</w:t>
            </w:r>
          </w:p>
        </w:tc>
        <w:tc>
          <w:tcPr>
            <w:tcW w:w="1134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235 939</w:t>
            </w:r>
          </w:p>
        </w:tc>
        <w:tc>
          <w:tcPr>
            <w:tcW w:w="1060" w:type="dxa"/>
            <w:vMerge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E47EF0" w:rsidRDefault="006B53CA" w:rsidP="006B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400" w:type="dxa"/>
          </w:tcPr>
          <w:p w:rsidR="006B53CA" w:rsidRPr="00E47EF0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физкультурно-спортивных мер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для детей по видам спорта; пров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чемпионатов, первенств и турниров по видам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Оли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пиады дошкольников,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посвященной Дню защиты детей;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спартакиад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округа Красногорск;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«Готов к труду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роне»;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спортивных праздн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посвященных памятным датам, проведение спорти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мероприятий, посвященных Дню городского округа, приобретение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инвентаря и спортивного обор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proofErr w:type="gramEnd"/>
          </w:p>
        </w:tc>
        <w:tc>
          <w:tcPr>
            <w:tcW w:w="85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</w:tcPr>
          <w:p w:rsidR="006B53CA" w:rsidRPr="00E47EF0" w:rsidRDefault="00EE32E3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55 322</w:t>
            </w:r>
          </w:p>
        </w:tc>
        <w:tc>
          <w:tcPr>
            <w:tcW w:w="992" w:type="dxa"/>
          </w:tcPr>
          <w:p w:rsidR="006B53CA" w:rsidRPr="00E47EF0" w:rsidRDefault="002D25C4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8 218</w:t>
            </w:r>
          </w:p>
        </w:tc>
        <w:tc>
          <w:tcPr>
            <w:tcW w:w="992" w:type="dxa"/>
          </w:tcPr>
          <w:p w:rsidR="006B53CA" w:rsidRDefault="006B53CA" w:rsidP="006B53CA">
            <w:r w:rsidRPr="00BF269D">
              <w:rPr>
                <w:rFonts w:ascii="Times New Roman" w:hAnsi="Times New Roman" w:cs="Times New Roman"/>
                <w:sz w:val="24"/>
                <w:szCs w:val="24"/>
              </w:rPr>
              <w:t>10 804</w:t>
            </w:r>
          </w:p>
        </w:tc>
        <w:tc>
          <w:tcPr>
            <w:tcW w:w="1134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  <w:tc>
          <w:tcPr>
            <w:tcW w:w="992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  <w:tc>
          <w:tcPr>
            <w:tcW w:w="1134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  <w:tc>
          <w:tcPr>
            <w:tcW w:w="106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МАСОУ «Зо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кий»,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Нахаб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числа </w:t>
            </w:r>
            <w:proofErr w:type="gram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мающихся</w:t>
            </w:r>
            <w:proofErr w:type="gramEnd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2B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Городской округ Красногорск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37 504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8 404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rPr>
                <w:i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9 100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Ком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, МАСОУ «Зо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кий»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Увеличение числа </w:t>
            </w:r>
            <w:proofErr w:type="gram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зан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мающихся</w:t>
            </w:r>
            <w:proofErr w:type="gram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2.1.2.</w:t>
            </w:r>
          </w:p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2B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Нахабино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4 000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1 000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терр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тор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альное управл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ние Н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хабино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Увеличение числа </w:t>
            </w:r>
            <w:proofErr w:type="gram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зан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мающихся</w:t>
            </w:r>
            <w:proofErr w:type="gram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52B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3 200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терр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тор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альное управл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Ил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инское</w:t>
            </w:r>
            <w:proofErr w:type="spellEnd"/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Увеличение числа </w:t>
            </w:r>
            <w:proofErr w:type="gram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зан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мающихся</w:t>
            </w:r>
            <w:proofErr w:type="gram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2.1.4.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52B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Отрадненское</w:t>
            </w:r>
            <w:proofErr w:type="spellEnd"/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2 400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терр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тор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альное управл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радне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Увеличение числа </w:t>
            </w:r>
            <w:proofErr w:type="gram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зан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мающихся</w:t>
            </w:r>
            <w:proofErr w:type="gram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E47EF0" w:rsidRDefault="006B53CA" w:rsidP="006B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6B53CA" w:rsidRPr="00E47EF0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муниц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услуг и р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 учреждениями в сфере физической культуры и спорта </w:t>
            </w:r>
          </w:p>
          <w:p w:rsidR="006B53CA" w:rsidRPr="00E47EF0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105 108</w:t>
            </w:r>
          </w:p>
        </w:tc>
        <w:tc>
          <w:tcPr>
            <w:tcW w:w="1134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956 142</w:t>
            </w:r>
          </w:p>
        </w:tc>
        <w:tc>
          <w:tcPr>
            <w:tcW w:w="992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98 044</w:t>
            </w:r>
          </w:p>
        </w:tc>
        <w:tc>
          <w:tcPr>
            <w:tcW w:w="992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213 741</w:t>
            </w:r>
          </w:p>
        </w:tc>
        <w:tc>
          <w:tcPr>
            <w:tcW w:w="1134" w:type="dxa"/>
          </w:tcPr>
          <w:p w:rsidR="006B53CA" w:rsidRDefault="006B53CA" w:rsidP="006B53CA">
            <w:r w:rsidRPr="00C80A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3 079</w:t>
            </w:r>
          </w:p>
        </w:tc>
        <w:tc>
          <w:tcPr>
            <w:tcW w:w="992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220 639</w:t>
            </w:r>
          </w:p>
        </w:tc>
        <w:tc>
          <w:tcPr>
            <w:tcW w:w="1134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220 639</w:t>
            </w:r>
          </w:p>
        </w:tc>
        <w:tc>
          <w:tcPr>
            <w:tcW w:w="106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МАСОУ «Зо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кий», АУ КСОЦ,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Нахаб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559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числа </w:t>
            </w:r>
            <w:proofErr w:type="gram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мающихся</w:t>
            </w:r>
            <w:proofErr w:type="gramEnd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B53CA" w:rsidRPr="00FE1B9A" w:rsidTr="003B68EF">
        <w:trPr>
          <w:trHeight w:val="607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МАСОУ «Зоркий»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105 108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508 331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98 044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99 055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99 224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106 004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106 004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Ком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03E2B"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МАСОУ «Зо</w:t>
            </w:r>
            <w:r w:rsidR="00B03E2B"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B03E2B"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кий»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Увеличение числа </w:t>
            </w:r>
            <w:proofErr w:type="gram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зан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мающихся</w:t>
            </w:r>
            <w:proofErr w:type="gram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B53CA" w:rsidRPr="00FE1B9A" w:rsidTr="003B68EF">
        <w:trPr>
          <w:trHeight w:val="607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2.2.2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АУ «КСОЦ»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228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319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813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50 982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57 762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57 762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Ком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03E2B"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АУ «КСОЦ»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Увеличение числа </w:t>
            </w:r>
            <w:proofErr w:type="gram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зан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мающихся</w:t>
            </w:r>
            <w:proofErr w:type="gram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B53CA" w:rsidRPr="00FE1B9A" w:rsidTr="003B68EF">
        <w:trPr>
          <w:trHeight w:val="607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2.2.3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МАУ ФОК «Нахаб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но»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135 284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32 821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32 821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34 821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34 821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Ком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, терр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тор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альное управл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ние Н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хабино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Увеличение числа </w:t>
            </w:r>
            <w:proofErr w:type="gram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зан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мающихся</w:t>
            </w:r>
            <w:proofErr w:type="gram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B53CA" w:rsidRPr="00952B2D" w:rsidTr="003B68EF">
        <w:trPr>
          <w:trHeight w:val="607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МБУ СОК «</w:t>
            </w:r>
            <w:proofErr w:type="spellStart"/>
            <w:proofErr w:type="gram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Петрово-Дальнее</w:t>
            </w:r>
            <w:proofErr w:type="spellEnd"/>
            <w:proofErr w:type="gram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84 208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20 052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20 052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22 052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22 052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Ком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терр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тор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альное</w:t>
            </w:r>
            <w:proofErr w:type="gramEnd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 </w:t>
            </w:r>
            <w:proofErr w:type="spellStart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Ил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инское</w:t>
            </w:r>
            <w:proofErr w:type="spellEnd"/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Увеличение числа </w:t>
            </w:r>
            <w:proofErr w:type="gram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зан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мающихся</w:t>
            </w:r>
            <w:proofErr w:type="gram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B53CA" w:rsidRPr="00E661E9" w:rsidTr="003B68EF">
        <w:trPr>
          <w:trHeight w:val="607"/>
        </w:trPr>
        <w:tc>
          <w:tcPr>
            <w:tcW w:w="794" w:type="dxa"/>
          </w:tcPr>
          <w:p w:rsidR="006B53CA" w:rsidRPr="00E661E9" w:rsidRDefault="006B53CA" w:rsidP="006B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66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6B53CA" w:rsidRPr="00E661E9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затрат по оказанию услуг льготным категориям граждан</w:t>
            </w:r>
          </w:p>
        </w:tc>
        <w:tc>
          <w:tcPr>
            <w:tcW w:w="85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992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  <w:tc>
          <w:tcPr>
            <w:tcW w:w="1134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  <w:tc>
          <w:tcPr>
            <w:tcW w:w="992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2 900 </w:t>
            </w:r>
          </w:p>
        </w:tc>
        <w:tc>
          <w:tcPr>
            <w:tcW w:w="1134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  <w:tc>
          <w:tcPr>
            <w:tcW w:w="106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sz w:val="24"/>
                <w:szCs w:val="24"/>
              </w:rPr>
              <w:t>, АУ «КСОЦ»</w:t>
            </w:r>
          </w:p>
        </w:tc>
        <w:tc>
          <w:tcPr>
            <w:tcW w:w="1559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proofErr w:type="gram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мающихся</w:t>
            </w:r>
            <w:proofErr w:type="gramEnd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A3BC9" w:rsidRPr="00E661E9" w:rsidTr="003B68EF">
        <w:trPr>
          <w:trHeight w:val="607"/>
        </w:trPr>
        <w:tc>
          <w:tcPr>
            <w:tcW w:w="794" w:type="dxa"/>
          </w:tcPr>
          <w:p w:rsidR="006A3BC9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00" w:type="dxa"/>
          </w:tcPr>
          <w:p w:rsidR="006A3BC9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 новой сети учреждений в сфере физической культуры и спорта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276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A3BC9" w:rsidRPr="00E661E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BC9" w:rsidRDefault="00561726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149 071</w:t>
            </w:r>
          </w:p>
        </w:tc>
        <w:tc>
          <w:tcPr>
            <w:tcW w:w="992" w:type="dxa"/>
          </w:tcPr>
          <w:p w:rsidR="006A3BC9" w:rsidRPr="00E661E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70 800</w:t>
            </w:r>
          </w:p>
        </w:tc>
        <w:tc>
          <w:tcPr>
            <w:tcW w:w="992" w:type="dxa"/>
          </w:tcPr>
          <w:p w:rsidR="006A3BC9" w:rsidRDefault="00561726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78 271</w:t>
            </w:r>
          </w:p>
        </w:tc>
        <w:tc>
          <w:tcPr>
            <w:tcW w:w="1134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AC360E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proofErr w:type="gram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мающихся</w:t>
            </w:r>
            <w:proofErr w:type="gramEnd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A3BC9" w:rsidRPr="00E47EF0" w:rsidTr="003B68EF">
        <w:trPr>
          <w:trHeight w:val="607"/>
        </w:trPr>
        <w:tc>
          <w:tcPr>
            <w:tcW w:w="794" w:type="dxa"/>
            <w:vMerge w:val="restart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0" w:type="dxa"/>
            <w:vMerge w:val="restart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</w:p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физической культурой и спортом для граждан с огр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ниченными возмо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ностями здоровья</w:t>
            </w:r>
          </w:p>
        </w:tc>
        <w:tc>
          <w:tcPr>
            <w:tcW w:w="850" w:type="dxa"/>
            <w:vMerge w:val="restart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10 730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2 300</w:t>
            </w:r>
          </w:p>
        </w:tc>
        <w:tc>
          <w:tcPr>
            <w:tcW w:w="1134" w:type="dxa"/>
          </w:tcPr>
          <w:p w:rsidR="006A3BC9" w:rsidRDefault="006A3BC9" w:rsidP="006A3BC9">
            <w:r w:rsidRPr="00E64135">
              <w:rPr>
                <w:rFonts w:ascii="Times New Roman" w:hAnsi="Times New Roman" w:cs="Times New Roman"/>
                <w:b/>
                <w:sz w:val="24"/>
                <w:szCs w:val="24"/>
              </w:rPr>
              <w:t>2 300</w:t>
            </w:r>
          </w:p>
        </w:tc>
        <w:tc>
          <w:tcPr>
            <w:tcW w:w="992" w:type="dxa"/>
          </w:tcPr>
          <w:p w:rsidR="006A3BC9" w:rsidRDefault="006A3BC9" w:rsidP="006A3BC9">
            <w:r w:rsidRPr="00E64135">
              <w:rPr>
                <w:rFonts w:ascii="Times New Roman" w:hAnsi="Times New Roman" w:cs="Times New Roman"/>
                <w:b/>
                <w:sz w:val="24"/>
                <w:szCs w:val="24"/>
              </w:rPr>
              <w:t>2 300</w:t>
            </w:r>
          </w:p>
        </w:tc>
        <w:tc>
          <w:tcPr>
            <w:tcW w:w="1134" w:type="dxa"/>
          </w:tcPr>
          <w:p w:rsidR="006A3BC9" w:rsidRDefault="006A3BC9" w:rsidP="006A3BC9">
            <w:r w:rsidRPr="00E64135">
              <w:rPr>
                <w:rFonts w:ascii="Times New Roman" w:hAnsi="Times New Roman" w:cs="Times New Roman"/>
                <w:b/>
                <w:sz w:val="24"/>
                <w:szCs w:val="24"/>
              </w:rPr>
              <w:t>2 300</w:t>
            </w:r>
          </w:p>
        </w:tc>
        <w:tc>
          <w:tcPr>
            <w:tcW w:w="1060" w:type="dxa"/>
            <w:vMerge w:val="restart"/>
          </w:tcPr>
          <w:p w:rsidR="006A3BC9" w:rsidRPr="00EE1233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3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 w:rsidRPr="00EE123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E1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 по </w:t>
            </w:r>
            <w:proofErr w:type="spellStart"/>
            <w:r w:rsidRPr="00EE12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ФКиС</w:t>
            </w:r>
            <w:proofErr w:type="spellEnd"/>
          </w:p>
        </w:tc>
        <w:tc>
          <w:tcPr>
            <w:tcW w:w="1559" w:type="dxa"/>
            <w:vMerge w:val="restart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868"/>
        </w:trPr>
        <w:tc>
          <w:tcPr>
            <w:tcW w:w="794" w:type="dxa"/>
            <w:vMerge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10 730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992" w:type="dxa"/>
          </w:tcPr>
          <w:p w:rsidR="006A3BC9" w:rsidRPr="00B629A2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9A2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134" w:type="dxa"/>
          </w:tcPr>
          <w:p w:rsidR="006A3BC9" w:rsidRPr="00B629A2" w:rsidRDefault="006A3BC9" w:rsidP="006A3BC9">
            <w:r w:rsidRPr="00B629A2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</w:tcPr>
          <w:p w:rsidR="006A3BC9" w:rsidRPr="00B629A2" w:rsidRDefault="006A3BC9" w:rsidP="006A3BC9">
            <w:r w:rsidRPr="00B629A2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134" w:type="dxa"/>
          </w:tcPr>
          <w:p w:rsidR="006A3BC9" w:rsidRPr="00B629A2" w:rsidRDefault="006A3BC9" w:rsidP="006A3BC9">
            <w:r w:rsidRPr="00B629A2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060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607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 обесп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подготовки спортивных команд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 в облас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российских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международных с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ревнованиях АНО «Физкультурно-спортивный клуб и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«Русь»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9 430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</w:tcPr>
          <w:p w:rsidR="006A3BC9" w:rsidRDefault="006A3BC9" w:rsidP="006A3BC9"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A3BC9" w:rsidRDefault="006A3BC9" w:rsidP="006A3BC9"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6A3BC9" w:rsidRDefault="006A3BC9" w:rsidP="006A3BC9"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741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00" w:type="dxa"/>
          </w:tcPr>
          <w:p w:rsidR="006A3BC9" w:rsidRPr="004F06BA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соревн</w:t>
            </w:r>
            <w:r w:rsidRPr="004F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 по различным видам спорта среди людей с ограниче</w:t>
            </w:r>
            <w:r w:rsidRPr="004F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возможностями здоровья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МАСОУ «Зо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335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4 </w:t>
            </w:r>
          </w:p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квал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фицированными ка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рами муниципальных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спортивно-оздоровительных у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A3BC9" w:rsidRPr="00FF4E6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FF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1 160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900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кации работников муниципальных спортивно-оздоровительных у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реждений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основную деятел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рованными кадрами</w:t>
            </w:r>
          </w:p>
        </w:tc>
      </w:tr>
      <w:tr w:rsidR="006A3BC9" w:rsidRPr="00E47EF0" w:rsidTr="003B68EF">
        <w:trPr>
          <w:trHeight w:val="1601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семинарах, лекциях, мастер-классах по усове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шенствованию сферы физической культуры и спорта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основную деятел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рованными кадрами</w:t>
            </w:r>
          </w:p>
        </w:tc>
      </w:tr>
      <w:tr w:rsidR="006A3BC9" w:rsidRPr="00E47EF0" w:rsidTr="003B68EF">
        <w:trPr>
          <w:trHeight w:val="1601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оценка рабочих мест (атт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стация) в 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 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тивно-оздоровительных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реждениях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МАСОУ  «Зо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рованными кадрами</w:t>
            </w:r>
          </w:p>
        </w:tc>
      </w:tr>
      <w:tr w:rsidR="006A3BC9" w:rsidRPr="00E47EF0" w:rsidTr="003B68EF">
        <w:trPr>
          <w:trHeight w:val="508"/>
        </w:trPr>
        <w:tc>
          <w:tcPr>
            <w:tcW w:w="794" w:type="dxa"/>
            <w:vMerge w:val="restart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00" w:type="dxa"/>
            <w:vMerge w:val="restart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5 </w:t>
            </w:r>
          </w:p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развитию спорта высших до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тижений</w:t>
            </w:r>
          </w:p>
        </w:tc>
        <w:tc>
          <w:tcPr>
            <w:tcW w:w="850" w:type="dxa"/>
            <w:vMerge w:val="restart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2 970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260 550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29 054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57 804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57 864</w:t>
            </w:r>
          </w:p>
        </w:tc>
        <w:tc>
          <w:tcPr>
            <w:tcW w:w="992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57 914 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57 914 </w:t>
            </w:r>
          </w:p>
        </w:tc>
        <w:tc>
          <w:tcPr>
            <w:tcW w:w="1060" w:type="dxa"/>
            <w:vMerge w:val="restart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  <w:vMerge w:val="restart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888"/>
        </w:trPr>
        <w:tc>
          <w:tcPr>
            <w:tcW w:w="794" w:type="dxa"/>
            <w:vMerge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2 970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260 550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29 054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57 804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57 864 </w:t>
            </w:r>
          </w:p>
        </w:tc>
        <w:tc>
          <w:tcPr>
            <w:tcW w:w="992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57 914 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57 914 </w:t>
            </w:r>
          </w:p>
        </w:tc>
        <w:tc>
          <w:tcPr>
            <w:tcW w:w="1060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080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сборных к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Красногорск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областных и Всеро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сийских соревнов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приобретение экипировки, спорти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инвентаря и спортивного обор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дования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sz w:val="24"/>
                <w:szCs w:val="24"/>
              </w:rPr>
              <w:t>, МАСОУ «Зо</w:t>
            </w:r>
            <w:r w:rsidR="00B03E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3E2B"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развитие спорта вы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ших дост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6A3BC9" w:rsidRPr="00E47EF0" w:rsidTr="003B68EF">
        <w:trPr>
          <w:trHeight w:val="1170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перспе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тивных спортсменов в различных видах спорта, ветеранов спорта,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заслуженных тренеров 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развитие спорта вы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ших дост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6A3BC9" w:rsidRPr="00E47EF0" w:rsidTr="003B68EF">
        <w:trPr>
          <w:trHeight w:val="323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 обесп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подготовки спортивных команд для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частия в облас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ных, российских 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международных с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ревнованиях АНО «Красногорский В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лейбольный клуб «Зоркий»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развитие спорта вы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ших дост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6A3BC9" w:rsidRPr="00E47EF0" w:rsidTr="003B68EF">
        <w:trPr>
          <w:trHeight w:val="930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инспе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ционного обследов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объектов спорта для продления се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тификатов соответс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sz w:val="24"/>
                <w:szCs w:val="24"/>
              </w:rPr>
              <w:t>, МАСОУ «Зо</w:t>
            </w:r>
            <w:r w:rsidR="00B03E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3E2B"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развитие спорта вы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ших дост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6A3BC9" w:rsidRPr="00E47EF0" w:rsidTr="003B68EF">
        <w:trPr>
          <w:trHeight w:val="930"/>
        </w:trPr>
        <w:tc>
          <w:tcPr>
            <w:tcW w:w="794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400" w:type="dxa"/>
          </w:tcPr>
          <w:p w:rsidR="006A3BC9" w:rsidRPr="00582A31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 обесп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подготовки спортивных команд для участия в облас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российских и международных с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ревнованиях АНО «Спортивный клуб “Зоркий”»</w:t>
            </w:r>
          </w:p>
        </w:tc>
        <w:tc>
          <w:tcPr>
            <w:tcW w:w="850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228 814</w:t>
            </w:r>
          </w:p>
        </w:tc>
        <w:tc>
          <w:tcPr>
            <w:tcW w:w="992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26 294</w:t>
            </w:r>
          </w:p>
        </w:tc>
        <w:tc>
          <w:tcPr>
            <w:tcW w:w="992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50 630</w:t>
            </w:r>
          </w:p>
        </w:tc>
        <w:tc>
          <w:tcPr>
            <w:tcW w:w="1134" w:type="dxa"/>
          </w:tcPr>
          <w:p w:rsidR="006A3BC9" w:rsidRPr="00582A31" w:rsidRDefault="006A3BC9" w:rsidP="006A3BC9"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50 630</w:t>
            </w:r>
          </w:p>
        </w:tc>
        <w:tc>
          <w:tcPr>
            <w:tcW w:w="992" w:type="dxa"/>
          </w:tcPr>
          <w:p w:rsidR="006A3BC9" w:rsidRPr="00582A31" w:rsidRDefault="006A3BC9" w:rsidP="006A3BC9"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50 630</w:t>
            </w:r>
          </w:p>
        </w:tc>
        <w:tc>
          <w:tcPr>
            <w:tcW w:w="1134" w:type="dxa"/>
          </w:tcPr>
          <w:p w:rsidR="006A3BC9" w:rsidRPr="00582A31" w:rsidRDefault="006A3BC9" w:rsidP="006A3BC9"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50 630</w:t>
            </w:r>
          </w:p>
        </w:tc>
        <w:tc>
          <w:tcPr>
            <w:tcW w:w="1060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развитие спорта вы</w:t>
            </w: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ших дост</w:t>
            </w: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6A3BC9" w:rsidRPr="00E47EF0" w:rsidTr="003B68EF">
        <w:trPr>
          <w:trHeight w:val="615"/>
        </w:trPr>
        <w:tc>
          <w:tcPr>
            <w:tcW w:w="794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 обесп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подготовки спортивных команд для участия в облас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российских и международных с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ревнован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иях АНО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«Спортивный клуб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”»</w:t>
            </w:r>
          </w:p>
        </w:tc>
        <w:tc>
          <w:tcPr>
            <w:tcW w:w="850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3002C5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5">
              <w:rPr>
                <w:rFonts w:ascii="Times New Roman" w:hAnsi="Times New Roman" w:cs="Times New Roman"/>
                <w:sz w:val="24"/>
                <w:szCs w:val="24"/>
              </w:rPr>
              <w:t>12 256</w:t>
            </w:r>
          </w:p>
        </w:tc>
        <w:tc>
          <w:tcPr>
            <w:tcW w:w="992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3 064</w:t>
            </w:r>
          </w:p>
        </w:tc>
        <w:tc>
          <w:tcPr>
            <w:tcW w:w="1134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3 064</w:t>
            </w:r>
          </w:p>
        </w:tc>
        <w:tc>
          <w:tcPr>
            <w:tcW w:w="992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3 064</w:t>
            </w:r>
          </w:p>
        </w:tc>
        <w:tc>
          <w:tcPr>
            <w:tcW w:w="1134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3 064</w:t>
            </w:r>
          </w:p>
        </w:tc>
        <w:tc>
          <w:tcPr>
            <w:tcW w:w="1060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развитие спорта вы</w:t>
            </w: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ших дост</w:t>
            </w: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6A3BC9" w:rsidRPr="00E47EF0" w:rsidTr="003B68EF">
        <w:trPr>
          <w:trHeight w:val="615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6</w:t>
            </w:r>
          </w:p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Подготовка спорти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ного резерва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308 644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78 352</w:t>
            </w:r>
          </w:p>
        </w:tc>
        <w:tc>
          <w:tcPr>
            <w:tcW w:w="992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54 617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54 617</w:t>
            </w:r>
          </w:p>
        </w:tc>
        <w:tc>
          <w:tcPr>
            <w:tcW w:w="992" w:type="dxa"/>
          </w:tcPr>
          <w:p w:rsidR="006A3BC9" w:rsidRDefault="00B03E2B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60 52</w:t>
            </w:r>
            <w:r w:rsidR="006A3B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60 529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403"/>
        </w:trPr>
        <w:tc>
          <w:tcPr>
            <w:tcW w:w="794" w:type="dxa"/>
          </w:tcPr>
          <w:p w:rsidR="006A3BC9" w:rsidRPr="00E47EF0" w:rsidRDefault="006A3BC9" w:rsidP="006A3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Оказание муниц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пальных услуг и 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бот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реждениями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спортивной подг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305 749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78 253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53 918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53 918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59 830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59 830</w:t>
            </w:r>
          </w:p>
        </w:tc>
        <w:tc>
          <w:tcPr>
            <w:tcW w:w="1060" w:type="dxa"/>
          </w:tcPr>
          <w:p w:rsidR="006A3BC9" w:rsidRPr="0012247E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301C">
              <w:rPr>
                <w:rFonts w:ascii="Times New Roman" w:hAnsi="Times New Roman" w:cs="Times New Roman"/>
                <w:sz w:val="24"/>
                <w:szCs w:val="24"/>
              </w:rPr>
              <w:t>МБУ КСШОР «Зо</w:t>
            </w:r>
            <w:r w:rsidRPr="006430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01C">
              <w:rPr>
                <w:rFonts w:ascii="Times New Roman" w:hAnsi="Times New Roman" w:cs="Times New Roman"/>
                <w:sz w:val="24"/>
                <w:szCs w:val="24"/>
              </w:rPr>
              <w:t>кий», МБУ СШОР</w:t>
            </w:r>
          </w:p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403"/>
        </w:trPr>
        <w:tc>
          <w:tcPr>
            <w:tcW w:w="794" w:type="dxa"/>
          </w:tcPr>
          <w:p w:rsidR="006A3BC9" w:rsidRPr="00952B2D" w:rsidRDefault="006A3BC9" w:rsidP="006A3BC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6.1.1.</w:t>
            </w:r>
          </w:p>
        </w:tc>
        <w:tc>
          <w:tcPr>
            <w:tcW w:w="2400" w:type="dxa"/>
          </w:tcPr>
          <w:p w:rsidR="006A3BC9" w:rsidRPr="00952B2D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МБУ КСШОР «Зо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кий»</w:t>
            </w:r>
          </w:p>
          <w:p w:rsidR="006A3BC9" w:rsidRPr="00952B2D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187 163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55 983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31 260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31 260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34 330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34 330</w:t>
            </w:r>
          </w:p>
        </w:tc>
        <w:tc>
          <w:tcPr>
            <w:tcW w:w="1060" w:type="dxa"/>
          </w:tcPr>
          <w:p w:rsidR="006A3BC9" w:rsidRPr="00952B2D" w:rsidRDefault="006A3BC9" w:rsidP="006A3BC9">
            <w:pPr>
              <w:rPr>
                <w:i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Ком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403"/>
        </w:trPr>
        <w:tc>
          <w:tcPr>
            <w:tcW w:w="794" w:type="dxa"/>
          </w:tcPr>
          <w:p w:rsidR="006A3BC9" w:rsidRPr="00952B2D" w:rsidRDefault="006A3BC9" w:rsidP="006A3BC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6.1.2.</w:t>
            </w:r>
          </w:p>
        </w:tc>
        <w:tc>
          <w:tcPr>
            <w:tcW w:w="2400" w:type="dxa"/>
          </w:tcPr>
          <w:p w:rsidR="006A3BC9" w:rsidRPr="00952B2D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МБУ СШОР</w:t>
            </w:r>
          </w:p>
        </w:tc>
        <w:tc>
          <w:tcPr>
            <w:tcW w:w="850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118 586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22 270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22 658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22 658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25 500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25 500</w:t>
            </w:r>
          </w:p>
        </w:tc>
        <w:tc>
          <w:tcPr>
            <w:tcW w:w="1060" w:type="dxa"/>
          </w:tcPr>
          <w:p w:rsidR="006A3BC9" w:rsidRPr="00952B2D" w:rsidRDefault="006A3BC9" w:rsidP="006A3BC9">
            <w:pPr>
              <w:rPr>
                <w:i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Ком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2145"/>
        </w:trPr>
        <w:tc>
          <w:tcPr>
            <w:tcW w:w="794" w:type="dxa"/>
          </w:tcPr>
          <w:p w:rsidR="006A3BC9" w:rsidRPr="00952B2D" w:rsidRDefault="006A3BC9" w:rsidP="006A3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400" w:type="dxa"/>
          </w:tcPr>
          <w:p w:rsidR="006A3BC9" w:rsidRPr="00952B2D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Мероприятия в ра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ках реализации нак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зов избирателей г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родского округа Красногорск на ра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спортивной подг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</w:p>
        </w:tc>
        <w:tc>
          <w:tcPr>
            <w:tcW w:w="850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2 750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670 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60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, МБУ КСШОР «Зо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559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605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Персональная допл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та лицам, работа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щим в муниципал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ных учреждениях спортивной подг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товки, а также уше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ших на заслуженный отдых, имеющим п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четное звание "З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служенный тренер Российской Федер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ции"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0" w:type="dxa"/>
          </w:tcPr>
          <w:p w:rsidR="006A3BC9" w:rsidRPr="0012247E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301C">
              <w:rPr>
                <w:rFonts w:ascii="Times New Roman" w:hAnsi="Times New Roman" w:cs="Times New Roman"/>
                <w:sz w:val="24"/>
                <w:szCs w:val="24"/>
              </w:rPr>
              <w:t>МБУ КСШОР «Зо</w:t>
            </w:r>
            <w:r w:rsidRPr="006430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01C">
              <w:rPr>
                <w:rFonts w:ascii="Times New Roman" w:hAnsi="Times New Roman" w:cs="Times New Roman"/>
                <w:sz w:val="24"/>
                <w:szCs w:val="24"/>
              </w:rPr>
              <w:t>кий», МБУ СШОР</w:t>
            </w:r>
          </w:p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9A0949">
        <w:trPr>
          <w:trHeight w:val="331"/>
        </w:trPr>
        <w:tc>
          <w:tcPr>
            <w:tcW w:w="6596" w:type="dxa"/>
            <w:gridSpan w:val="5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vAlign w:val="bottom"/>
          </w:tcPr>
          <w:p w:rsidR="006A3BC9" w:rsidRPr="00805989" w:rsidRDefault="00EB70D8" w:rsidP="00561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3 111 302</w:t>
            </w:r>
          </w:p>
        </w:tc>
        <w:tc>
          <w:tcPr>
            <w:tcW w:w="992" w:type="dxa"/>
            <w:vAlign w:val="bottom"/>
          </w:tcPr>
          <w:p w:rsidR="006A3BC9" w:rsidRPr="00805989" w:rsidRDefault="00EB70D8" w:rsidP="006A3B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727 921</w:t>
            </w:r>
          </w:p>
        </w:tc>
        <w:tc>
          <w:tcPr>
            <w:tcW w:w="992" w:type="dxa"/>
            <w:vAlign w:val="bottom"/>
          </w:tcPr>
          <w:p w:rsidR="006A3BC9" w:rsidRPr="00805989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1067606</w:t>
            </w:r>
          </w:p>
        </w:tc>
        <w:tc>
          <w:tcPr>
            <w:tcW w:w="1134" w:type="dxa"/>
            <w:vAlign w:val="bottom"/>
          </w:tcPr>
          <w:p w:rsidR="006A3BC9" w:rsidRPr="00805989" w:rsidRDefault="004D54E8" w:rsidP="006A3B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523 420</w:t>
            </w:r>
          </w:p>
        </w:tc>
        <w:tc>
          <w:tcPr>
            <w:tcW w:w="992" w:type="dxa"/>
            <w:vAlign w:val="bottom"/>
          </w:tcPr>
          <w:p w:rsidR="006A3BC9" w:rsidRPr="00805989" w:rsidRDefault="00561726" w:rsidP="006A3B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435 313</w:t>
            </w:r>
          </w:p>
        </w:tc>
        <w:tc>
          <w:tcPr>
            <w:tcW w:w="1134" w:type="dxa"/>
            <w:vAlign w:val="bottom"/>
          </w:tcPr>
          <w:p w:rsidR="006A3BC9" w:rsidRPr="00805989" w:rsidRDefault="006A3BC9" w:rsidP="006A3B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357 042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EBF" w:rsidRPr="00E47EF0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31" w:rsidRDefault="00582A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81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6F63" w:rsidRPr="00E47EF0" w:rsidRDefault="00186F6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lastRenderedPageBreak/>
        <w:t>ОБОСНОВАНИЕ ФИНАНСОВЫХ РЕСУРСОВ,</w:t>
      </w:r>
    </w:p>
    <w:p w:rsidR="00186F63" w:rsidRPr="00E47EF0" w:rsidRDefault="00186F63" w:rsidP="00186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t xml:space="preserve">НЕОБХОДИМЫХ ДЛЯ РЕАЛИЗАЦИИ МЕРОПРИЯТИЙ МУНИЦИПАЛЬНОЙ ПРОГРАММЫ </w:t>
      </w:r>
    </w:p>
    <w:p w:rsidR="00186F63" w:rsidRPr="00E47EF0" w:rsidRDefault="00251469" w:rsidP="00186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F51775">
        <w:rPr>
          <w:rFonts w:ascii="Times New Roman" w:eastAsia="Calibri" w:hAnsi="Times New Roman" w:cs="Times New Roman"/>
          <w:sz w:val="28"/>
          <w:szCs w:val="28"/>
        </w:rPr>
        <w:t xml:space="preserve"> ОКРУГА КРАСНОГОРСК</w:t>
      </w:r>
      <w:r w:rsidR="00186F63" w:rsidRPr="00E47EF0">
        <w:rPr>
          <w:rFonts w:ascii="Times New Roman" w:eastAsia="Calibri" w:hAnsi="Times New Roman" w:cs="Times New Roman"/>
          <w:sz w:val="28"/>
          <w:szCs w:val="28"/>
        </w:rPr>
        <w:t xml:space="preserve"> НА 2017-2021 ГОДЫ</w:t>
      </w:r>
    </w:p>
    <w:p w:rsidR="00186F63" w:rsidRPr="00E47EF0" w:rsidRDefault="00186F63" w:rsidP="00186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t>«ФИЗИЧЕСКАЯ КУЛЬТУРА И СПОРТ»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1985"/>
        <w:gridCol w:w="5528"/>
        <w:gridCol w:w="1843"/>
        <w:gridCol w:w="2126"/>
      </w:tblGrid>
      <w:tr w:rsidR="00186F63" w:rsidRPr="00E47EF0" w:rsidTr="00282251">
        <w:trPr>
          <w:trHeight w:val="90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 программы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 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необходимых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финансовых ресурсов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реализацию     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D4500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ресурсов, нео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ходимых  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реализации         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мероприятия, в том числе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годам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Эксплуатационные     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расходы, возн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 в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результате реал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фи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культурно-спортивных мер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для детей по видам </w:t>
            </w:r>
            <w:r w:rsidR="0039354A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проведение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чемпион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тов, первенств и турниров по видам 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Олимпиады дошкольников,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священной Дню защиты детей;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спартакиад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r w:rsidR="0039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Красногорск; пр</w:t>
            </w:r>
            <w:r w:rsidR="0039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«Готов к труду и обороне»;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спортивных праздни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посв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щенных памятным датам, </w:t>
            </w:r>
            <w:r w:rsidR="008D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8D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спортивных меропри</w:t>
            </w:r>
            <w:r w:rsidR="008D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D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посвященных Дню горо</w:t>
            </w:r>
            <w:r w:rsidR="008D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D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округа, 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и спо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оборудования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производились на основании распоряж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администрации 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29.12.2012 №466 «О нормах расходов средств бюджета 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физкультурно-оздоровительных, спортивных, туристических с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ревнований и мероприятий» исходя из количества запланированных спортивных мероприятий.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складывается из следующих расх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дов: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NxS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проведение мероприятий,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количество мероприятий в год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6F63" w:rsidRPr="00E47EF0" w:rsidRDefault="00186F63" w:rsidP="007C6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–</w:t>
            </w:r>
            <w:r w:rsidR="007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стоимость мероприятия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A9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55 322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10 804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</w:t>
            </w:r>
          </w:p>
          <w:p w:rsidR="00186F63" w:rsidRPr="00E47EF0" w:rsidRDefault="00186F63" w:rsidP="00A1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071A80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Оказание муниципальных услуг 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в сфере физической культуры и спорта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7B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экспертным путем в соответс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финансово-хозяйственным планом учрежд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исходя из затрат на 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и работ учреждениями в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81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B1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741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203 079</w:t>
            </w:r>
          </w:p>
          <w:p w:rsidR="00E9005A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B1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220 639</w:t>
            </w:r>
          </w:p>
          <w:p w:rsidR="00186F63" w:rsidRPr="00E47EF0" w:rsidRDefault="00186F63" w:rsidP="00A1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3.1. Поддержка и обеспечение подготовки спортивных команд для 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областных, ро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сийских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международных с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ревнованиях АНО «Физкул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турно-спортивный клуб инвал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«Русь»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7" w:rsidRPr="00E47EF0" w:rsidRDefault="00186F63" w:rsidP="00BF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экспертным путем</w:t>
            </w:r>
            <w:r w:rsidR="00BF5967" w:rsidRPr="00BF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</w:t>
            </w:r>
            <w:r w:rsidR="00BF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F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утвержденной сметой организации,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затрат на </w:t>
            </w:r>
            <w:r w:rsidR="00BF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частичное содержание </w:t>
            </w:r>
            <w:r w:rsidR="00BF5967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«Физкул</w:t>
            </w:r>
            <w:r w:rsidR="00BF5967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F5967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турно-спортивный клуб инвалидов «Русь»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8D1BB0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9</w:t>
            </w:r>
            <w:r w:rsidR="00A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Проведение соревнований по различным видам спор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ср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 людей с ограниченными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9" w:rsidRPr="00E47EF0" w:rsidRDefault="00251469" w:rsidP="0025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производились на основании распоряж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29.12.2012 №466 «О нормах расходов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муниципального района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физкультурно-оздоровительных, спортивных, туристических с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ревнований и мероприятий» исходя из количества запланированных спортивных мероприятий.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складывается из следующих расх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дов: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=NxS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проведение мероприятий,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количество мероприятий (</w:t>
            </w:r>
            <w:r w:rsidR="007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– средняя стоимость мероприятия (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руб.)</w:t>
            </w:r>
          </w:p>
          <w:p w:rsidR="007B2AF1" w:rsidRPr="00E47EF0" w:rsidRDefault="007B2AF1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2017 - 100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2018 - 3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2019 - 3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2020 - 3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2021 - 3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Участие сборных команд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Красногорск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областных и Всероссийских соревнованиях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экипировки, спортивного инве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таря и спортивного оборудов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D4500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произведен экспертным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на основ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проведенных в 201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мероприятий.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складываются из следующих расх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дов: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В*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Т*К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gramStart"/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проведение мероприятий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организационные и регистрационные взносы (20-25 тыс. руб.),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взносов (15),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</w:t>
            </w: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в среднем на 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м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 (15 тыс. руб.)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2AF1" w:rsidRPr="00E47EF0" w:rsidRDefault="007B2AF1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выдача денег на питание участникам соревн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ваний (на основании распоряжения </w:t>
            </w:r>
            <w:r w:rsidR="00251469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муниципального района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29.12.2012 №466 «О нормах расходов средств бю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жета </w:t>
            </w:r>
            <w:r w:rsidR="00251469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муниципал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</w:t>
            </w:r>
            <w:r w:rsidR="00251469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физкультурно-оздоровительных, спортивных, туристических с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ревнований и мероприятий»),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проводимых мероприятий (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– </w:t>
            </w:r>
            <w:r w:rsidR="007A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186F63" w:rsidRPr="00E47EF0" w:rsidRDefault="007A482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7A482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7A482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7A482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 Поддержка перспективных спортсменов в различных видах спорта, ветеранов спорта, з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служенных тренеров (стипе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экспертным методом.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всего,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041EC4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человек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6F63" w:rsidRPr="00E47EF0" w:rsidRDefault="00041EC4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–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змер стипендии в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A13812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2 080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2017 - 360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2018 - 360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2019 -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  <w:p w:rsidR="00186F63" w:rsidRPr="00E47EF0" w:rsidRDefault="00A13812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2020 - 470</w:t>
            </w:r>
          </w:p>
          <w:p w:rsidR="00186F63" w:rsidRPr="00E47EF0" w:rsidRDefault="00A13812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Поддержка и обеспечение подготовки спортивных команд для 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областных, ро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сийских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международных с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ревнованиях АНО «Красного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Волейбольный клуб «Зо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кий»</w:t>
            </w:r>
          </w:p>
          <w:p w:rsidR="00186F63" w:rsidRPr="00E47EF0" w:rsidRDefault="00186F63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251469" w:rsidP="00F5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ртным путем исходя из з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 </w:t>
            </w:r>
            <w:proofErr w:type="gramStart"/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спортивного инвентаря</w:t>
            </w:r>
            <w:r w:rsidR="0036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формы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тренировочных занятий,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заработн</w:t>
            </w:r>
            <w:r w:rsidR="003C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</w:t>
            </w:r>
            <w:r w:rsidR="003C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тренировочному составу,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транспортные расходы.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Рп+Рз+Ртр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обеспечение подготовки спо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команд,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приобретение спортивного инве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таря </w:t>
            </w:r>
            <w:r w:rsidR="0036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формы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тренировочных занятий,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заработную плату тренировочному составу,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Ртр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 транспортные расходы.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1 100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2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2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2</w:t>
            </w:r>
            <w:r w:rsidR="00041EC4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992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2" w:rsidRPr="00270EEE" w:rsidRDefault="00EC3992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Поддержка и обеспечение подготовки спортивных команд для участия в областных, ро</w:t>
            </w:r>
            <w:r w:rsidRPr="00270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70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сийских и международных с</w:t>
            </w:r>
            <w:r w:rsidRPr="00270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70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ревнованиях АНО «Спортивный клуб “Зоркий”»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2" w:rsidRPr="00270EEE" w:rsidRDefault="00251469" w:rsidP="00EC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2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ртным путем исходя из з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на</w:t>
            </w: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</w:t>
            </w:r>
            <w:r w:rsidR="00E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</w:t>
            </w:r>
            <w:r w:rsidR="00E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административному</w:t>
            </w: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тренировочному </w:t>
            </w: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составу,</w:t>
            </w:r>
          </w:p>
          <w:p w:rsidR="00EE4B82" w:rsidRPr="00270EEE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учебно-тренировочных сборов 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 и участие в Кубке России в Ульяновске и Кубке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Эдсбюна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Швеции (проезд, проживание, питание),</w:t>
            </w:r>
          </w:p>
          <w:p w:rsidR="00EC3992" w:rsidRDefault="00EF7C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командировочные</w:t>
            </w:r>
            <w:r w:rsidR="00EC3992"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расходы,</w:t>
            </w:r>
          </w:p>
          <w:p w:rsidR="00930F22" w:rsidRDefault="007F075D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аренду</w:t>
            </w:r>
            <w:r w:rsidR="009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сооружений,</w:t>
            </w:r>
          </w:p>
          <w:p w:rsidR="00EE4B82" w:rsidRPr="00270EEE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спортивного инвентаря,</w:t>
            </w:r>
          </w:p>
          <w:p w:rsidR="00EC3992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спортивной формы,</w:t>
            </w:r>
          </w:p>
          <w:p w:rsidR="00EE4B82" w:rsidRPr="00270EEE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медикаментов,</w:t>
            </w:r>
          </w:p>
          <w:p w:rsidR="00EC3992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оборудования, оргтехники и т.п.</w:t>
            </w:r>
          </w:p>
          <w:p w:rsidR="00EE4B82" w:rsidRPr="001669C7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медицинское страхование игроков,</w:t>
            </w:r>
          </w:p>
          <w:p w:rsidR="007C1B12" w:rsidRDefault="007C1B1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содержание </w:t>
            </w: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юношеских</w:t>
            </w:r>
            <w:r w:rsid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 «Акад</w:t>
            </w:r>
            <w:r w:rsid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мия футбола 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Сергея </w:t>
            </w: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Юрана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т.ч. заработную пл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тренерскому составу команд</w:t>
            </w:r>
          </w:p>
          <w:p w:rsidR="008D2BB9" w:rsidRPr="001669C7" w:rsidRDefault="008D2BB9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юношеских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 «Акад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 хоккея с мячом имени Владимира Петрова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т.ч. заработную плату тренерскому составу команд</w:t>
            </w:r>
          </w:p>
          <w:p w:rsidR="00EC3992" w:rsidRPr="001669C7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Ру+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="00EC399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р+</w:t>
            </w:r>
            <w:r w:rsidR="00930F2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Рп+</w:t>
            </w:r>
            <w:r w:rsidR="00EC399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F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Рм+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7C1B1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F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Рстрах+</w:t>
            </w:r>
            <w:r w:rsidR="007C1B1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  <w:r w:rsidR="008D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+Рап</w:t>
            </w:r>
            <w:proofErr w:type="spellEnd"/>
            <w:r w:rsidR="00EC399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3992" w:rsidRPr="001669C7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обеспечение подготовки 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держания 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команд,</w:t>
            </w:r>
          </w:p>
          <w:p w:rsidR="00EC3992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заработную плату администрати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930F2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тренировочному 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составу,</w:t>
            </w:r>
          </w:p>
          <w:p w:rsidR="00EE4B82" w:rsidRPr="00EE4B82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проведение учебно-тренировочных сборов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манды и участие в Кубке России в Ульяновске и Кубке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Эдсбюна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Швеции (проезд, проживание,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тание), </w:t>
            </w:r>
          </w:p>
          <w:p w:rsidR="00EC3992" w:rsidRPr="001669C7" w:rsidRDefault="00EF7C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Ркр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командировочные</w:t>
            </w:r>
            <w:r w:rsidR="00EC399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расходы,</w:t>
            </w:r>
          </w:p>
          <w:p w:rsidR="00930F22" w:rsidRDefault="00930F2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– аренда спортивных сооружений,</w:t>
            </w:r>
          </w:p>
          <w:p w:rsidR="00EE4B82" w:rsidRPr="001669C7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приобретение спортивного инве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F7C82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приобретение спортивной формы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4B82" w:rsidRPr="001669C7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приобретение медикаментов,</w:t>
            </w:r>
          </w:p>
          <w:p w:rsidR="00EC3992" w:rsidRDefault="00EF7C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приобретение оборудования, ор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т.п.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4B82" w:rsidRPr="001669C7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медицинское страхование игроков,</w:t>
            </w:r>
          </w:p>
          <w:p w:rsidR="007C1B12" w:rsidRDefault="007C1B1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содержание </w:t>
            </w: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юношески</w:t>
            </w:r>
            <w:r w:rsidR="001669C7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команд «Ак</w:t>
            </w:r>
            <w:r w:rsidR="001669C7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69C7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демия футбола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Сергея </w:t>
            </w: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Юрана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т.ч. заработную плату тренерскому составу команд</w:t>
            </w:r>
          </w:p>
          <w:p w:rsidR="008D2BB9" w:rsidRPr="007C1B12" w:rsidRDefault="008D2BB9" w:rsidP="008D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юношеских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 «Академия хоккея с мячом имени Владимира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т.ч. заработную плату тренерскому составу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2" w:rsidRPr="00270EEE" w:rsidRDefault="007C1B1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– </w:t>
            </w:r>
            <w:r w:rsidR="00A7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228 814</w:t>
            </w:r>
          </w:p>
          <w:p w:rsidR="00EC3992" w:rsidRPr="00F51775" w:rsidRDefault="007C1B1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</w:t>
            </w:r>
            <w:r w:rsidR="00A7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26 294</w:t>
            </w:r>
          </w:p>
          <w:p w:rsidR="00EC3992" w:rsidRPr="00270EEE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</w:t>
            </w:r>
          </w:p>
          <w:p w:rsidR="00EC3992" w:rsidRPr="00270EEE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1BB0"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</w:t>
            </w:r>
          </w:p>
          <w:p w:rsidR="00EC3992" w:rsidRPr="00270EEE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–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1BB0"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</w:t>
            </w:r>
          </w:p>
          <w:p w:rsidR="00EC3992" w:rsidRPr="00E47EF0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8D1BB0"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2" w:rsidRPr="00E47EF0" w:rsidRDefault="00EC3992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BB0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 Оказан</w:t>
            </w:r>
            <w:r w:rsidR="00CB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муниципальных услуг и работ 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экспертным путем в соответс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финансово-хозяйственным планом учрежд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исходя из затрат на оказание муниципальных услуг и работ учреждениями спортивной подгото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A7659B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305 749</w:t>
            </w:r>
          </w:p>
          <w:p w:rsidR="008D1BB0" w:rsidRPr="00E47EF0" w:rsidRDefault="00A7659B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78 253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E9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53 918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E9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53 918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–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59 830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BB0" w:rsidRPr="00186F63" w:rsidTr="00930F22">
        <w:trPr>
          <w:trHeight w:val="281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Персональная доплата л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цам, работающим в муниц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учреждениях спорти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подготовки, а также уше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на заслуженный отдых, имеющим почетное звание "З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служенный тренер Российской Федерации"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произведен экспертным методом.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N*C,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всего,</w:t>
            </w:r>
          </w:p>
          <w:p w:rsidR="008D1BB0" w:rsidRPr="00E47EF0" w:rsidRDefault="00D45007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количество человек</w:t>
            </w:r>
            <w:r w:rsidR="008D1BB0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D1BB0" w:rsidRPr="00041EC4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размер доплаты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2017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D1BB0" w:rsidRPr="00041EC4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186F63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AF8" w:rsidRDefault="001F1AF8" w:rsidP="00CB47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57"/>
      <w:bookmarkEnd w:id="2"/>
    </w:p>
    <w:sectPr w:rsidR="001F1AF8" w:rsidSect="00777FAF">
      <w:footerReference w:type="default" r:id="rId8"/>
      <w:pgSz w:w="16838" w:h="11905" w:orient="landscape"/>
      <w:pgMar w:top="720" w:right="720" w:bottom="51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1A" w:rsidRDefault="00CB051A" w:rsidP="003A2152">
      <w:pPr>
        <w:spacing w:after="0" w:line="240" w:lineRule="auto"/>
      </w:pPr>
      <w:r>
        <w:separator/>
      </w:r>
    </w:p>
  </w:endnote>
  <w:endnote w:type="continuationSeparator" w:id="0">
    <w:p w:rsidR="00CB051A" w:rsidRDefault="00CB051A" w:rsidP="003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3853057"/>
      <w:docPartObj>
        <w:docPartGallery w:val="Page Numbers (Bottom of Page)"/>
        <w:docPartUnique/>
      </w:docPartObj>
    </w:sdtPr>
    <w:sdtContent>
      <w:p w:rsidR="00E40462" w:rsidRDefault="006860D6">
        <w:pPr>
          <w:pStyle w:val="aa"/>
          <w:jc w:val="right"/>
        </w:pPr>
        <w:r>
          <w:fldChar w:fldCharType="begin"/>
        </w:r>
        <w:r w:rsidR="00E40462">
          <w:instrText>PAGE   \* MERGEFORMAT</w:instrText>
        </w:r>
        <w:r>
          <w:fldChar w:fldCharType="separate"/>
        </w:r>
        <w:r w:rsidR="008B242C">
          <w:rPr>
            <w:noProof/>
          </w:rPr>
          <w:t>10</w:t>
        </w:r>
        <w:r>
          <w:fldChar w:fldCharType="end"/>
        </w:r>
      </w:p>
    </w:sdtContent>
  </w:sdt>
  <w:p w:rsidR="00E40462" w:rsidRDefault="00E404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1A" w:rsidRDefault="00CB051A" w:rsidP="003A2152">
      <w:pPr>
        <w:spacing w:after="0" w:line="240" w:lineRule="auto"/>
      </w:pPr>
      <w:r>
        <w:separator/>
      </w:r>
    </w:p>
  </w:footnote>
  <w:footnote w:type="continuationSeparator" w:id="0">
    <w:p w:rsidR="00CB051A" w:rsidRDefault="00CB051A" w:rsidP="003A2152">
      <w:pPr>
        <w:spacing w:after="0" w:line="240" w:lineRule="auto"/>
      </w:pPr>
      <w:r>
        <w:continuationSeparator/>
      </w:r>
    </w:p>
  </w:footnote>
  <w:footnote w:id="1">
    <w:p w:rsidR="00E40462" w:rsidRPr="003A2152" w:rsidRDefault="00E40462">
      <w:pPr>
        <w:pStyle w:val="a7"/>
        <w:rPr>
          <w:rFonts w:ascii="Times New Roman" w:hAnsi="Times New Roman" w:cs="Times New Roman"/>
        </w:rPr>
      </w:pPr>
      <w:r w:rsidRPr="00245D12">
        <w:rPr>
          <w:rStyle w:val="a9"/>
        </w:rPr>
        <w:footnoteRef/>
      </w:r>
      <w:r w:rsidRPr="00245D12">
        <w:t xml:space="preserve"> </w:t>
      </w:r>
      <w:r w:rsidRPr="00245D12">
        <w:rPr>
          <w:rFonts w:ascii="Times New Roman" w:hAnsi="Times New Roman" w:cs="Times New Roman"/>
        </w:rPr>
        <w:t>До 01.01.2018 – Бюджет Красногорского муниципального района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00F8"/>
    <w:multiLevelType w:val="hybridMultilevel"/>
    <w:tmpl w:val="7994A85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D4596"/>
    <w:multiLevelType w:val="hybridMultilevel"/>
    <w:tmpl w:val="23246F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EBF"/>
    <w:rsid w:val="000062CF"/>
    <w:rsid w:val="00010670"/>
    <w:rsid w:val="00010F09"/>
    <w:rsid w:val="00014E90"/>
    <w:rsid w:val="000173FF"/>
    <w:rsid w:val="00021A40"/>
    <w:rsid w:val="00041EC4"/>
    <w:rsid w:val="00044579"/>
    <w:rsid w:val="00056F08"/>
    <w:rsid w:val="000704E9"/>
    <w:rsid w:val="00071A80"/>
    <w:rsid w:val="000765CD"/>
    <w:rsid w:val="000847B7"/>
    <w:rsid w:val="0009518B"/>
    <w:rsid w:val="000B20E9"/>
    <w:rsid w:val="000C6988"/>
    <w:rsid w:val="000E2DF9"/>
    <w:rsid w:val="000E3112"/>
    <w:rsid w:val="000E5E76"/>
    <w:rsid w:val="000F1375"/>
    <w:rsid w:val="000F7C8B"/>
    <w:rsid w:val="0011432E"/>
    <w:rsid w:val="0012247E"/>
    <w:rsid w:val="001245F7"/>
    <w:rsid w:val="00147B37"/>
    <w:rsid w:val="00155C82"/>
    <w:rsid w:val="00157DC2"/>
    <w:rsid w:val="001669C7"/>
    <w:rsid w:val="00186F63"/>
    <w:rsid w:val="001901DA"/>
    <w:rsid w:val="001A1276"/>
    <w:rsid w:val="001A5EC8"/>
    <w:rsid w:val="001B06E1"/>
    <w:rsid w:val="001B08AD"/>
    <w:rsid w:val="001B1E4C"/>
    <w:rsid w:val="001C165C"/>
    <w:rsid w:val="001D11BD"/>
    <w:rsid w:val="001D55B2"/>
    <w:rsid w:val="001F1AF8"/>
    <w:rsid w:val="002049CC"/>
    <w:rsid w:val="00206EBF"/>
    <w:rsid w:val="00216F01"/>
    <w:rsid w:val="002176F8"/>
    <w:rsid w:val="00227F95"/>
    <w:rsid w:val="002418C3"/>
    <w:rsid w:val="00245D12"/>
    <w:rsid w:val="00245E85"/>
    <w:rsid w:val="002501AE"/>
    <w:rsid w:val="00251469"/>
    <w:rsid w:val="00270EEE"/>
    <w:rsid w:val="00282251"/>
    <w:rsid w:val="00282959"/>
    <w:rsid w:val="00284E1A"/>
    <w:rsid w:val="002967F9"/>
    <w:rsid w:val="002975C1"/>
    <w:rsid w:val="002B7129"/>
    <w:rsid w:val="002D0884"/>
    <w:rsid w:val="002D114E"/>
    <w:rsid w:val="002D25C4"/>
    <w:rsid w:val="002E32C6"/>
    <w:rsid w:val="002F51F8"/>
    <w:rsid w:val="003002C5"/>
    <w:rsid w:val="00300AA5"/>
    <w:rsid w:val="0030403D"/>
    <w:rsid w:val="003128BB"/>
    <w:rsid w:val="0031475C"/>
    <w:rsid w:val="00316870"/>
    <w:rsid w:val="00330134"/>
    <w:rsid w:val="00333A0B"/>
    <w:rsid w:val="00333DFC"/>
    <w:rsid w:val="00336476"/>
    <w:rsid w:val="0034262C"/>
    <w:rsid w:val="003451C0"/>
    <w:rsid w:val="00353E60"/>
    <w:rsid w:val="0036050B"/>
    <w:rsid w:val="00361DF0"/>
    <w:rsid w:val="00363AC9"/>
    <w:rsid w:val="0037359F"/>
    <w:rsid w:val="00391384"/>
    <w:rsid w:val="0039354A"/>
    <w:rsid w:val="003A2114"/>
    <w:rsid w:val="003A2152"/>
    <w:rsid w:val="003B4D2B"/>
    <w:rsid w:val="003B68EF"/>
    <w:rsid w:val="003C28CE"/>
    <w:rsid w:val="003D6F84"/>
    <w:rsid w:val="003E4466"/>
    <w:rsid w:val="003F2DC5"/>
    <w:rsid w:val="0041431A"/>
    <w:rsid w:val="00415A1D"/>
    <w:rsid w:val="00420805"/>
    <w:rsid w:val="00462106"/>
    <w:rsid w:val="0049411C"/>
    <w:rsid w:val="004958AE"/>
    <w:rsid w:val="004965DD"/>
    <w:rsid w:val="004B00AC"/>
    <w:rsid w:val="004D3AA9"/>
    <w:rsid w:val="004D3F24"/>
    <w:rsid w:val="004D54E8"/>
    <w:rsid w:val="004D7240"/>
    <w:rsid w:val="004E0D1E"/>
    <w:rsid w:val="004E1159"/>
    <w:rsid w:val="004E14DD"/>
    <w:rsid w:val="004E6607"/>
    <w:rsid w:val="004E77EF"/>
    <w:rsid w:val="004F06BA"/>
    <w:rsid w:val="0050088F"/>
    <w:rsid w:val="005021EF"/>
    <w:rsid w:val="00502478"/>
    <w:rsid w:val="005058BF"/>
    <w:rsid w:val="0051209A"/>
    <w:rsid w:val="00517847"/>
    <w:rsid w:val="00532301"/>
    <w:rsid w:val="0054027A"/>
    <w:rsid w:val="00542A4E"/>
    <w:rsid w:val="00556064"/>
    <w:rsid w:val="00561726"/>
    <w:rsid w:val="00562739"/>
    <w:rsid w:val="0056347E"/>
    <w:rsid w:val="00565CDC"/>
    <w:rsid w:val="00572E05"/>
    <w:rsid w:val="005769DF"/>
    <w:rsid w:val="00582A31"/>
    <w:rsid w:val="005915CD"/>
    <w:rsid w:val="00594997"/>
    <w:rsid w:val="00594EAC"/>
    <w:rsid w:val="0059580B"/>
    <w:rsid w:val="005A4773"/>
    <w:rsid w:val="005A6484"/>
    <w:rsid w:val="005B344C"/>
    <w:rsid w:val="005C0623"/>
    <w:rsid w:val="005E67A1"/>
    <w:rsid w:val="005F437A"/>
    <w:rsid w:val="005F558F"/>
    <w:rsid w:val="00600F37"/>
    <w:rsid w:val="006025B5"/>
    <w:rsid w:val="00604351"/>
    <w:rsid w:val="00604850"/>
    <w:rsid w:val="0060586C"/>
    <w:rsid w:val="00610D64"/>
    <w:rsid w:val="0061531B"/>
    <w:rsid w:val="0064301C"/>
    <w:rsid w:val="0064460B"/>
    <w:rsid w:val="006669A8"/>
    <w:rsid w:val="00667450"/>
    <w:rsid w:val="00671B97"/>
    <w:rsid w:val="00673C11"/>
    <w:rsid w:val="006860D6"/>
    <w:rsid w:val="00687F2B"/>
    <w:rsid w:val="00695E6A"/>
    <w:rsid w:val="006A3BC9"/>
    <w:rsid w:val="006B53CA"/>
    <w:rsid w:val="006D248B"/>
    <w:rsid w:val="006E042D"/>
    <w:rsid w:val="006F0315"/>
    <w:rsid w:val="006F75E9"/>
    <w:rsid w:val="00731D2E"/>
    <w:rsid w:val="00755DAA"/>
    <w:rsid w:val="00761FC9"/>
    <w:rsid w:val="00764D77"/>
    <w:rsid w:val="0076566B"/>
    <w:rsid w:val="007662B1"/>
    <w:rsid w:val="00771778"/>
    <w:rsid w:val="00776A6F"/>
    <w:rsid w:val="00777FAF"/>
    <w:rsid w:val="0079449D"/>
    <w:rsid w:val="007A4825"/>
    <w:rsid w:val="007A75E3"/>
    <w:rsid w:val="007B2AF1"/>
    <w:rsid w:val="007C1B12"/>
    <w:rsid w:val="007C20A0"/>
    <w:rsid w:val="007C6867"/>
    <w:rsid w:val="007E6E3B"/>
    <w:rsid w:val="007F075D"/>
    <w:rsid w:val="007F20F9"/>
    <w:rsid w:val="00805989"/>
    <w:rsid w:val="0081627E"/>
    <w:rsid w:val="008174D2"/>
    <w:rsid w:val="008246DD"/>
    <w:rsid w:val="00825D0C"/>
    <w:rsid w:val="00830690"/>
    <w:rsid w:val="00847E08"/>
    <w:rsid w:val="00851F7C"/>
    <w:rsid w:val="00854A5A"/>
    <w:rsid w:val="0086710D"/>
    <w:rsid w:val="00871C54"/>
    <w:rsid w:val="00884D0F"/>
    <w:rsid w:val="00884F1E"/>
    <w:rsid w:val="00884FB6"/>
    <w:rsid w:val="00896D7D"/>
    <w:rsid w:val="008A0805"/>
    <w:rsid w:val="008B242C"/>
    <w:rsid w:val="008B313C"/>
    <w:rsid w:val="008B3FA5"/>
    <w:rsid w:val="008D1BB0"/>
    <w:rsid w:val="008D2427"/>
    <w:rsid w:val="008D281F"/>
    <w:rsid w:val="008D2BB9"/>
    <w:rsid w:val="008D3EDF"/>
    <w:rsid w:val="008E7B93"/>
    <w:rsid w:val="008F0D64"/>
    <w:rsid w:val="008F64A3"/>
    <w:rsid w:val="008F729A"/>
    <w:rsid w:val="00900E6C"/>
    <w:rsid w:val="00902900"/>
    <w:rsid w:val="00910984"/>
    <w:rsid w:val="009115BC"/>
    <w:rsid w:val="0091173B"/>
    <w:rsid w:val="00930F22"/>
    <w:rsid w:val="00941C1F"/>
    <w:rsid w:val="009429EE"/>
    <w:rsid w:val="00944243"/>
    <w:rsid w:val="00952B2D"/>
    <w:rsid w:val="0095332D"/>
    <w:rsid w:val="00982961"/>
    <w:rsid w:val="009862D1"/>
    <w:rsid w:val="00995EAD"/>
    <w:rsid w:val="009A0949"/>
    <w:rsid w:val="009C6196"/>
    <w:rsid w:val="009D746C"/>
    <w:rsid w:val="009E16AD"/>
    <w:rsid w:val="009E4EB9"/>
    <w:rsid w:val="009F31BF"/>
    <w:rsid w:val="00A1009F"/>
    <w:rsid w:val="00A137DF"/>
    <w:rsid w:val="00A13812"/>
    <w:rsid w:val="00A1749D"/>
    <w:rsid w:val="00A21A9E"/>
    <w:rsid w:val="00A35D4E"/>
    <w:rsid w:val="00A42597"/>
    <w:rsid w:val="00A75481"/>
    <w:rsid w:val="00A7659B"/>
    <w:rsid w:val="00A843F6"/>
    <w:rsid w:val="00A906DD"/>
    <w:rsid w:val="00A90777"/>
    <w:rsid w:val="00A93D14"/>
    <w:rsid w:val="00AC360E"/>
    <w:rsid w:val="00AC6FF8"/>
    <w:rsid w:val="00AD37FD"/>
    <w:rsid w:val="00AD78A8"/>
    <w:rsid w:val="00AF66BF"/>
    <w:rsid w:val="00B03E2B"/>
    <w:rsid w:val="00B12062"/>
    <w:rsid w:val="00B15C0F"/>
    <w:rsid w:val="00B3294F"/>
    <w:rsid w:val="00B500A6"/>
    <w:rsid w:val="00B629A2"/>
    <w:rsid w:val="00B708EF"/>
    <w:rsid w:val="00B84BD3"/>
    <w:rsid w:val="00B92D22"/>
    <w:rsid w:val="00BA0A10"/>
    <w:rsid w:val="00BB5510"/>
    <w:rsid w:val="00BC46CD"/>
    <w:rsid w:val="00BF5967"/>
    <w:rsid w:val="00BF5EAB"/>
    <w:rsid w:val="00C02F64"/>
    <w:rsid w:val="00C054BC"/>
    <w:rsid w:val="00C109EE"/>
    <w:rsid w:val="00C2790C"/>
    <w:rsid w:val="00C57241"/>
    <w:rsid w:val="00C60B85"/>
    <w:rsid w:val="00C824BA"/>
    <w:rsid w:val="00C85805"/>
    <w:rsid w:val="00C93293"/>
    <w:rsid w:val="00CB051A"/>
    <w:rsid w:val="00CB47F2"/>
    <w:rsid w:val="00CD2827"/>
    <w:rsid w:val="00CD30F8"/>
    <w:rsid w:val="00CE1F89"/>
    <w:rsid w:val="00CE735C"/>
    <w:rsid w:val="00CF1717"/>
    <w:rsid w:val="00D01CCA"/>
    <w:rsid w:val="00D052CD"/>
    <w:rsid w:val="00D0577B"/>
    <w:rsid w:val="00D11788"/>
    <w:rsid w:val="00D12DDF"/>
    <w:rsid w:val="00D2091F"/>
    <w:rsid w:val="00D22478"/>
    <w:rsid w:val="00D228BD"/>
    <w:rsid w:val="00D26579"/>
    <w:rsid w:val="00D31109"/>
    <w:rsid w:val="00D350A7"/>
    <w:rsid w:val="00D43E19"/>
    <w:rsid w:val="00D45007"/>
    <w:rsid w:val="00D56473"/>
    <w:rsid w:val="00D92BDB"/>
    <w:rsid w:val="00D96A57"/>
    <w:rsid w:val="00D974AB"/>
    <w:rsid w:val="00DA1357"/>
    <w:rsid w:val="00DB2BC4"/>
    <w:rsid w:val="00DC034D"/>
    <w:rsid w:val="00DC5493"/>
    <w:rsid w:val="00DE0F08"/>
    <w:rsid w:val="00E059B9"/>
    <w:rsid w:val="00E06191"/>
    <w:rsid w:val="00E358EB"/>
    <w:rsid w:val="00E40462"/>
    <w:rsid w:val="00E40DE3"/>
    <w:rsid w:val="00E47EF0"/>
    <w:rsid w:val="00E54165"/>
    <w:rsid w:val="00E661E9"/>
    <w:rsid w:val="00E6637C"/>
    <w:rsid w:val="00E70495"/>
    <w:rsid w:val="00E70B51"/>
    <w:rsid w:val="00E83005"/>
    <w:rsid w:val="00E9005A"/>
    <w:rsid w:val="00E9281A"/>
    <w:rsid w:val="00EB70D8"/>
    <w:rsid w:val="00EC07DF"/>
    <w:rsid w:val="00EC3992"/>
    <w:rsid w:val="00EE1233"/>
    <w:rsid w:val="00EE23F7"/>
    <w:rsid w:val="00EE32E3"/>
    <w:rsid w:val="00EE4B82"/>
    <w:rsid w:val="00EE4BF1"/>
    <w:rsid w:val="00EF03C5"/>
    <w:rsid w:val="00EF584D"/>
    <w:rsid w:val="00EF752C"/>
    <w:rsid w:val="00EF7C82"/>
    <w:rsid w:val="00F464A9"/>
    <w:rsid w:val="00F47E40"/>
    <w:rsid w:val="00F51775"/>
    <w:rsid w:val="00F550A6"/>
    <w:rsid w:val="00F616BA"/>
    <w:rsid w:val="00F67938"/>
    <w:rsid w:val="00F70A15"/>
    <w:rsid w:val="00F74B11"/>
    <w:rsid w:val="00F779B3"/>
    <w:rsid w:val="00FA1730"/>
    <w:rsid w:val="00FB0E38"/>
    <w:rsid w:val="00FB1063"/>
    <w:rsid w:val="00FC7398"/>
    <w:rsid w:val="00FD00D1"/>
    <w:rsid w:val="00FE1B9A"/>
    <w:rsid w:val="00FF4E6D"/>
    <w:rsid w:val="00F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5E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95E6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E3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A21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21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2152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9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1DA"/>
  </w:style>
  <w:style w:type="paragraph" w:styleId="ac">
    <w:name w:val="List Paragraph"/>
    <w:basedOn w:val="a"/>
    <w:uiPriority w:val="34"/>
    <w:qFormat/>
    <w:rsid w:val="00A1749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D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5C0B-81B7-4E62-965C-3DC14279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7937</Words>
  <Characters>45243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Varankina</cp:lastModifiedBy>
  <cp:revision>10</cp:revision>
  <cp:lastPrinted>2017-08-15T12:52:00Z</cp:lastPrinted>
  <dcterms:created xsi:type="dcterms:W3CDTF">2017-10-31T06:35:00Z</dcterms:created>
  <dcterms:modified xsi:type="dcterms:W3CDTF">2017-10-31T06:46:00Z</dcterms:modified>
</cp:coreProperties>
</file>