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6E" w:rsidRDefault="004F3A6E" w:rsidP="004F3A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4F3A6E" w:rsidRDefault="004F3A6E" w:rsidP="004F3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A6E" w:rsidRDefault="004F3A6E" w:rsidP="004F3A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5C43" w:rsidRDefault="006F5C43" w:rsidP="004F3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5C43" w:rsidRDefault="006F5C43" w:rsidP="004F3A6E">
      <w:pPr>
        <w:jc w:val="center"/>
        <w:rPr>
          <w:rFonts w:ascii="Times New Roman" w:hAnsi="Times New Roman"/>
          <w:b/>
          <w:sz w:val="28"/>
          <w:szCs w:val="28"/>
        </w:rPr>
      </w:pPr>
      <w:r w:rsidRPr="006F5C43">
        <w:rPr>
          <w:rFonts w:ascii="Times New Roman" w:hAnsi="Times New Roman"/>
          <w:b/>
          <w:sz w:val="28"/>
          <w:szCs w:val="28"/>
          <w:u w:val="single"/>
        </w:rPr>
        <w:t>19.03.2018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6F5C43">
        <w:rPr>
          <w:rFonts w:ascii="Times New Roman" w:hAnsi="Times New Roman"/>
          <w:b/>
          <w:sz w:val="28"/>
          <w:szCs w:val="28"/>
          <w:u w:val="single"/>
        </w:rPr>
        <w:t>636/3</w:t>
      </w:r>
    </w:p>
    <w:p w:rsidR="004F3A6E" w:rsidRDefault="004F3A6E" w:rsidP="004F3A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3A6E" w:rsidRDefault="004F3A6E" w:rsidP="004F3A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завершении </w:t>
      </w:r>
      <w:r w:rsidR="00242080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6564F9">
        <w:rPr>
          <w:rFonts w:ascii="Times New Roman" w:hAnsi="Times New Roman"/>
          <w:sz w:val="28"/>
          <w:szCs w:val="28"/>
        </w:rPr>
        <w:t xml:space="preserve"> </w:t>
      </w:r>
    </w:p>
    <w:p w:rsidR="004F3A6E" w:rsidRDefault="004F3A6E" w:rsidP="004F3A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64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Молодое поколение сельского поселения Ильинское </w:t>
      </w:r>
    </w:p>
    <w:p w:rsidR="004F3A6E" w:rsidRDefault="004F3A6E" w:rsidP="004F3A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2017-2019 г.г.</w:t>
      </w:r>
      <w:r w:rsidRPr="006564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3A6E" w:rsidRDefault="004F3A6E" w:rsidP="004F3A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3A6E" w:rsidRPr="006564F9" w:rsidRDefault="004F3A6E" w:rsidP="004F3A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564F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 2.2 Распоряжения администрации городского округа Красногорск </w:t>
      </w:r>
      <w:r w:rsidRPr="006564F9">
        <w:rPr>
          <w:rFonts w:ascii="Times New Roman" w:hAnsi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>от 16.08.2017 №540</w:t>
      </w:r>
      <w:r w:rsidRPr="006564F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назначении ответственных за сопровождение муниципальных программ поселений»,</w:t>
      </w:r>
    </w:p>
    <w:p w:rsidR="004F3A6E" w:rsidRPr="006564F9" w:rsidRDefault="004F3A6E" w:rsidP="004F3A6E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</w:t>
      </w:r>
      <w:r w:rsidRPr="006564F9">
        <w:rPr>
          <w:rFonts w:ascii="Times New Roman" w:hAnsi="Times New Roman"/>
          <w:sz w:val="28"/>
          <w:szCs w:val="28"/>
        </w:rPr>
        <w:t>:</w:t>
      </w:r>
    </w:p>
    <w:p w:rsidR="004F3A6E" w:rsidRPr="006564F9" w:rsidRDefault="004F3A6E" w:rsidP="004F3A6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6564F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4F9">
        <w:rPr>
          <w:rFonts w:ascii="Times New Roman" w:hAnsi="Times New Roman"/>
          <w:sz w:val="28"/>
          <w:szCs w:val="28"/>
        </w:rPr>
        <w:t xml:space="preserve">Завершить </w:t>
      </w:r>
      <w:r w:rsidR="00242080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6564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Ильинское</w:t>
      </w:r>
      <w:r w:rsidRPr="006564F9">
        <w:rPr>
          <w:rFonts w:ascii="Times New Roman" w:hAnsi="Times New Roman"/>
          <w:sz w:val="28"/>
          <w:szCs w:val="28"/>
        </w:rPr>
        <w:t xml:space="preserve"> Красногорского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Московской области,</w:t>
      </w:r>
      <w:r w:rsidRPr="00656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утвержденной  постановлением администрации сельского поселения Ильинское от 14.10.2016 №107 </w:t>
      </w:r>
      <w:r w:rsidRPr="006564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Молодое поколение сельского поселения Ильинское на 2017-2019 г.г.» (в редакции постановления администрации городского округа Красногорск от 01.06.2017 №1196/6)</w:t>
      </w:r>
      <w:r w:rsidR="00242080">
        <w:rPr>
          <w:rFonts w:ascii="Times New Roman" w:hAnsi="Times New Roman"/>
          <w:sz w:val="28"/>
          <w:szCs w:val="28"/>
        </w:rPr>
        <w:t xml:space="preserve"> 31.12.2017</w:t>
      </w:r>
      <w:r w:rsidRPr="006564F9">
        <w:rPr>
          <w:rFonts w:ascii="Times New Roman" w:hAnsi="Times New Roman"/>
          <w:sz w:val="28"/>
          <w:szCs w:val="28"/>
        </w:rPr>
        <w:t>.</w:t>
      </w:r>
    </w:p>
    <w:p w:rsidR="004F3A6E" w:rsidRPr="006564F9" w:rsidRDefault="009E5C35" w:rsidP="004F3A6E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F3A6E" w:rsidRPr="006564F9">
        <w:rPr>
          <w:rFonts w:ascii="Times New Roman" w:hAnsi="Times New Roman"/>
          <w:sz w:val="28"/>
          <w:szCs w:val="28"/>
        </w:rPr>
        <w:t>.</w:t>
      </w:r>
      <w:r w:rsidR="004F3A6E">
        <w:rPr>
          <w:rFonts w:ascii="Times New Roman" w:hAnsi="Times New Roman"/>
          <w:sz w:val="28"/>
          <w:szCs w:val="28"/>
        </w:rPr>
        <w:t xml:space="preserve"> </w:t>
      </w:r>
      <w:r w:rsidR="004F3A6E" w:rsidRPr="006564F9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4F3A6E" w:rsidRPr="006564F9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4F3A6E" w:rsidRPr="006564F9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r w:rsidR="004F3A6E">
        <w:rPr>
          <w:rFonts w:ascii="Times New Roman" w:hAnsi="Times New Roman"/>
          <w:sz w:val="28"/>
          <w:szCs w:val="28"/>
        </w:rPr>
        <w:t xml:space="preserve">администрации </w:t>
      </w:r>
      <w:r w:rsidR="004F3A6E" w:rsidRPr="006564F9">
        <w:rPr>
          <w:rFonts w:ascii="Times New Roman" w:hAnsi="Times New Roman"/>
          <w:sz w:val="28"/>
          <w:szCs w:val="28"/>
        </w:rPr>
        <w:t>городского округа Красногорск в сети «Интернет».</w:t>
      </w:r>
    </w:p>
    <w:p w:rsidR="004F3A6E" w:rsidRPr="00320F04" w:rsidRDefault="009E5C35" w:rsidP="004F3A6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F3A6E" w:rsidRPr="006564F9">
        <w:rPr>
          <w:rFonts w:ascii="Times New Roman" w:hAnsi="Times New Roman"/>
          <w:sz w:val="28"/>
          <w:szCs w:val="28"/>
        </w:rPr>
        <w:t>.</w:t>
      </w:r>
      <w:r w:rsidR="004F3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3A6E" w:rsidRPr="006564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3A6E" w:rsidRPr="006564F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</w:t>
      </w:r>
      <w:r w:rsidR="004F3A6E">
        <w:rPr>
          <w:rFonts w:ascii="Times New Roman" w:hAnsi="Times New Roman"/>
          <w:sz w:val="28"/>
          <w:szCs w:val="28"/>
        </w:rPr>
        <w:t>ка территориального управления Ильинское Сергеева Д.А</w:t>
      </w:r>
      <w:r w:rsidR="004F3A6E" w:rsidRPr="006564F9">
        <w:rPr>
          <w:rFonts w:ascii="Times New Roman" w:hAnsi="Times New Roman"/>
          <w:sz w:val="28"/>
          <w:szCs w:val="28"/>
        </w:rPr>
        <w:t>.</w:t>
      </w:r>
    </w:p>
    <w:p w:rsidR="004F3A6E" w:rsidRDefault="004F3A6E" w:rsidP="004F3A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3A6E" w:rsidRPr="00A24406" w:rsidRDefault="004F3A6E" w:rsidP="004F3A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A24406">
        <w:rPr>
          <w:rFonts w:ascii="Times New Roman" w:hAnsi="Times New Roman"/>
          <w:sz w:val="28"/>
          <w:szCs w:val="28"/>
        </w:rPr>
        <w:t xml:space="preserve"> городского округа Красногорск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24406">
        <w:rPr>
          <w:rFonts w:ascii="Times New Roman" w:hAnsi="Times New Roman"/>
          <w:sz w:val="28"/>
          <w:szCs w:val="28"/>
        </w:rPr>
        <w:t xml:space="preserve">Р.Ф. </w:t>
      </w:r>
      <w:proofErr w:type="spellStart"/>
      <w:r w:rsidRPr="00A24406">
        <w:rPr>
          <w:rFonts w:ascii="Times New Roman" w:hAnsi="Times New Roman"/>
          <w:sz w:val="28"/>
          <w:szCs w:val="28"/>
        </w:rPr>
        <w:t>Хабиров</w:t>
      </w:r>
      <w:proofErr w:type="spellEnd"/>
    </w:p>
    <w:p w:rsidR="004F3A6E" w:rsidRDefault="004F3A6E" w:rsidP="004F3A6E">
      <w:pPr>
        <w:spacing w:after="0"/>
        <w:rPr>
          <w:rFonts w:ascii="Times New Roman" w:hAnsi="Times New Roman"/>
          <w:sz w:val="28"/>
          <w:szCs w:val="28"/>
        </w:rPr>
        <w:sectPr w:rsidR="004F3A6E" w:rsidSect="004F3A6E">
          <w:headerReference w:type="default" r:id="rId8"/>
          <w:pgSz w:w="11906" w:h="16838" w:code="9"/>
          <w:pgMar w:top="567" w:right="1134" w:bottom="1134" w:left="1134" w:header="709" w:footer="284" w:gutter="0"/>
          <w:cols w:space="708"/>
          <w:titlePg/>
          <w:docGrid w:linePitch="360"/>
        </w:sectPr>
      </w:pPr>
    </w:p>
    <w:p w:rsidR="00C6607B" w:rsidRPr="004F3A6E" w:rsidRDefault="00C6607B" w:rsidP="004F3A6E">
      <w:pPr>
        <w:spacing w:after="0" w:line="240" w:lineRule="atLeast"/>
        <w:ind w:left="11624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№1</w:t>
      </w:r>
    </w:p>
    <w:p w:rsidR="00DB7CC6" w:rsidRPr="004F3A6E" w:rsidRDefault="00DB7CC6" w:rsidP="004F3A6E">
      <w:pPr>
        <w:spacing w:after="0" w:line="240" w:lineRule="atLeast"/>
        <w:ind w:left="11624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DB7CC6" w:rsidRPr="004F3A6E" w:rsidRDefault="00DB7CC6" w:rsidP="004F3A6E">
      <w:pPr>
        <w:spacing w:after="0" w:line="240" w:lineRule="atLeast"/>
        <w:ind w:left="11624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сельского поселения Ильинское</w:t>
      </w:r>
    </w:p>
    <w:p w:rsidR="00DB7CC6" w:rsidRPr="004F3A6E" w:rsidRDefault="00DB7CC6" w:rsidP="004F3A6E">
      <w:pPr>
        <w:spacing w:after="0" w:line="240" w:lineRule="atLeast"/>
        <w:ind w:left="11624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  <w:u w:val="single"/>
        </w:rPr>
        <w:t>14.10.2016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4F3A6E">
        <w:rPr>
          <w:rFonts w:ascii="Times New Roman" w:hAnsi="Times New Roman"/>
          <w:color w:val="000000" w:themeColor="text1"/>
          <w:sz w:val="28"/>
          <w:szCs w:val="28"/>
          <w:u w:val="single"/>
        </w:rPr>
        <w:t>107</w:t>
      </w:r>
    </w:p>
    <w:p w:rsidR="00DB7CC6" w:rsidRDefault="00DB7CC6" w:rsidP="004F3A6E">
      <w:pPr>
        <w:spacing w:after="0" w:line="240" w:lineRule="atLeast"/>
        <w:ind w:left="1162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 w:rsidR="002F3CAA" w:rsidRPr="004F3A6E">
        <w:rPr>
          <w:rFonts w:ascii="Times New Roman" w:hAnsi="Times New Roman"/>
          <w:i/>
          <w:color w:val="000000" w:themeColor="text1"/>
          <w:sz w:val="28"/>
          <w:szCs w:val="28"/>
        </w:rPr>
        <w:t>в редакции</w:t>
      </w: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</w:t>
      </w:r>
      <w:proofErr w:type="gramStart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proofErr w:type="gramEnd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дминистрации городского округа Красногорск от 01.06.2017 №1196/6</w:t>
      </w:r>
      <w:r w:rsidR="001C5FD3"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</w:p>
    <w:p w:rsidR="005B7670" w:rsidRPr="004F3A6E" w:rsidRDefault="005B7670" w:rsidP="004F3A6E">
      <w:pPr>
        <w:spacing w:after="0" w:line="240" w:lineRule="atLeast"/>
        <w:ind w:left="11624"/>
        <w:rPr>
          <w:rFonts w:ascii="Times New Roman" w:hAnsi="Times New Roman"/>
          <w:color w:val="000000" w:themeColor="text1"/>
          <w:sz w:val="28"/>
          <w:szCs w:val="28"/>
        </w:rPr>
      </w:pPr>
    </w:p>
    <w:p w:rsidR="0015512B" w:rsidRPr="004F3A6E" w:rsidRDefault="0015512B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Муниципальная программа </w:t>
      </w:r>
    </w:p>
    <w:p w:rsidR="0015512B" w:rsidRDefault="0015512B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«Молодое поколение сельского поселения Ильинское 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CF3B8A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г.»</w:t>
      </w:r>
    </w:p>
    <w:p w:rsidR="004F3A6E" w:rsidRDefault="004F3A6E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утверждена</w:t>
      </w: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пост</w:t>
      </w:r>
      <w:proofErr w:type="gramStart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proofErr w:type="gramEnd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proofErr w:type="gramEnd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сельского поселения Ильинское от 14.10.2016 №107, </w:t>
      </w:r>
    </w:p>
    <w:p w:rsidR="004F3A6E" w:rsidRPr="004F3A6E" w:rsidRDefault="004F3A6E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редакции постановления администрации </w:t>
      </w:r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>городского округа Красногорск от 01.06.2017 №1196/6</w:t>
      </w:r>
      <w:proofErr w:type="gramStart"/>
      <w:r w:rsidRPr="004F3A6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)</w:t>
      </w:r>
      <w:proofErr w:type="gramEnd"/>
    </w:p>
    <w:p w:rsidR="0015512B" w:rsidRPr="004F3A6E" w:rsidRDefault="0015512B" w:rsidP="0098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1.Паспорт</w:t>
      </w:r>
    </w:p>
    <w:p w:rsidR="0015512B" w:rsidRPr="004F3A6E" w:rsidRDefault="0015512B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программы </w:t>
      </w:r>
    </w:p>
    <w:p w:rsidR="0015512B" w:rsidRPr="004F3A6E" w:rsidRDefault="0015512B" w:rsidP="000B5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«Молодое</w:t>
      </w:r>
      <w:r w:rsidR="00F935D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поколение</w:t>
      </w:r>
      <w:r w:rsidR="00F935D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сельского</w:t>
      </w:r>
      <w:r w:rsidR="00F935D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="00F935D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Ильинское</w:t>
      </w:r>
      <w:r w:rsidR="00F935D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CF3B8A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г.»</w:t>
      </w:r>
    </w:p>
    <w:p w:rsidR="00B22A45" w:rsidRPr="004F3A6E" w:rsidRDefault="00B22A45" w:rsidP="000B5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70"/>
        <w:gridCol w:w="2809"/>
        <w:gridCol w:w="2835"/>
        <w:gridCol w:w="2835"/>
        <w:gridCol w:w="2835"/>
      </w:tblGrid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Наименование муниципальной программы                 </w:t>
            </w:r>
          </w:p>
        </w:tc>
        <w:tc>
          <w:tcPr>
            <w:tcW w:w="1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980C1B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«Молодое поколение сельс</w:t>
            </w:r>
            <w:r w:rsidR="0015512B" w:rsidRPr="004F3A6E">
              <w:rPr>
                <w:color w:val="000000" w:themeColor="text1"/>
              </w:rPr>
              <w:t xml:space="preserve">кого поселения Ильинское на </w:t>
            </w:r>
            <w:r w:rsidR="00C34A64" w:rsidRPr="004F3A6E">
              <w:rPr>
                <w:color w:val="000000" w:themeColor="text1"/>
              </w:rPr>
              <w:t>2017-2019</w:t>
            </w:r>
            <w:r w:rsidRPr="004F3A6E">
              <w:rPr>
                <w:color w:val="000000" w:themeColor="text1"/>
              </w:rPr>
              <w:t>г.г.»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186BDC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Цель</w:t>
            </w:r>
            <w:r w:rsidR="002A5629" w:rsidRPr="004F3A6E">
              <w:rPr>
                <w:color w:val="000000" w:themeColor="text1"/>
              </w:rPr>
              <w:t xml:space="preserve"> муниципальной     </w:t>
            </w:r>
            <w:r w:rsidR="002A5629" w:rsidRPr="004F3A6E">
              <w:rPr>
                <w:color w:val="000000" w:themeColor="text1"/>
              </w:rPr>
              <w:br/>
              <w:t xml:space="preserve">программы                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1B" w:rsidRPr="004F3A6E" w:rsidRDefault="003F770C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Создание условий для гражданского становления, социальной адаптации и интеграции молодежи сельского поселения Ильинское в экономическую, культурную и политическую жизнь современной России.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Задачи муниципальной     </w:t>
            </w:r>
            <w:r w:rsidRPr="004F3A6E">
              <w:rPr>
                <w:color w:val="000000" w:themeColor="text1"/>
              </w:rPr>
              <w:br/>
              <w:t xml:space="preserve">программы                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53" w:rsidRPr="004F3A6E" w:rsidRDefault="00B52A52" w:rsidP="005B7670">
            <w:pPr>
              <w:autoSpaceDE w:val="0"/>
              <w:autoSpaceDN w:val="0"/>
              <w:adjustRightInd w:val="0"/>
              <w:spacing w:after="0" w:line="100" w:lineRule="atLeast"/>
              <w:ind w:right="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  <w:r w:rsidR="000347B7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мероприятий в соответствии с потребностями молодежи</w:t>
            </w:r>
          </w:p>
          <w:p w:rsidR="00A265B3" w:rsidRPr="004F3A6E" w:rsidRDefault="00A265B3" w:rsidP="005B7670">
            <w:pPr>
              <w:autoSpaceDE w:val="0"/>
              <w:autoSpaceDN w:val="0"/>
              <w:adjustRightInd w:val="0"/>
              <w:spacing w:after="0" w:line="100" w:lineRule="atLeast"/>
              <w:ind w:right="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Содействие патриотическому и духовно-нравственному воспитанию молодежи</w:t>
            </w:r>
          </w:p>
          <w:p w:rsidR="00A265B3" w:rsidRPr="004F3A6E" w:rsidRDefault="00A265B3" w:rsidP="005B7670">
            <w:pPr>
              <w:autoSpaceDE w:val="0"/>
              <w:autoSpaceDN w:val="0"/>
              <w:adjustRightInd w:val="0"/>
              <w:spacing w:after="0" w:line="100" w:lineRule="atLeast"/>
              <w:ind w:right="26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Поддержка талантливой молодежи, молодёжных социально значимых инициатив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83422D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М</w:t>
            </w:r>
            <w:r w:rsidR="005D7E31" w:rsidRPr="004F3A6E">
              <w:rPr>
                <w:color w:val="000000" w:themeColor="text1"/>
              </w:rPr>
              <w:t xml:space="preserve">униципальный </w:t>
            </w:r>
            <w:r w:rsidR="002A5629" w:rsidRPr="004F3A6E">
              <w:rPr>
                <w:color w:val="000000" w:themeColor="text1"/>
              </w:rPr>
              <w:t xml:space="preserve">заказчик    </w:t>
            </w:r>
            <w:r w:rsidR="002A5629" w:rsidRPr="004F3A6E">
              <w:rPr>
                <w:color w:val="000000" w:themeColor="text1"/>
              </w:rPr>
              <w:br/>
            </w:r>
            <w:r w:rsidR="005D7E31" w:rsidRPr="004F3A6E">
              <w:rPr>
                <w:color w:val="000000" w:themeColor="text1"/>
              </w:rPr>
              <w:t xml:space="preserve">муниципальной </w:t>
            </w:r>
            <w:r w:rsidR="002A5629" w:rsidRPr="004F3A6E">
              <w:rPr>
                <w:color w:val="000000" w:themeColor="text1"/>
              </w:rPr>
              <w:t xml:space="preserve">программы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1C5FD3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Территориальное управление Ильинское г.о</w:t>
            </w:r>
            <w:proofErr w:type="gramStart"/>
            <w:r w:rsidRPr="004F3A6E">
              <w:rPr>
                <w:color w:val="000000" w:themeColor="text1"/>
              </w:rPr>
              <w:t>.К</w:t>
            </w:r>
            <w:proofErr w:type="gramEnd"/>
            <w:r w:rsidRPr="004F3A6E">
              <w:rPr>
                <w:color w:val="000000" w:themeColor="text1"/>
              </w:rPr>
              <w:t>расногорск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 xml:space="preserve">Сроки реализации            </w:t>
            </w:r>
            <w:r w:rsidRPr="004F3A6E">
              <w:rPr>
                <w:color w:val="000000" w:themeColor="text1"/>
              </w:rPr>
              <w:br/>
            </w:r>
            <w:r w:rsidR="005D7E31" w:rsidRPr="004F3A6E">
              <w:rPr>
                <w:color w:val="000000" w:themeColor="text1"/>
              </w:rPr>
              <w:t xml:space="preserve">муниципальной </w:t>
            </w:r>
            <w:r w:rsidRPr="004F3A6E">
              <w:rPr>
                <w:color w:val="000000" w:themeColor="text1"/>
              </w:rPr>
              <w:t xml:space="preserve">программы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C34A64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2017-2019</w:t>
            </w:r>
            <w:r w:rsidR="00AA49FD" w:rsidRPr="004F3A6E">
              <w:rPr>
                <w:color w:val="000000" w:themeColor="text1"/>
              </w:rPr>
              <w:t xml:space="preserve"> г.г.</w:t>
            </w:r>
          </w:p>
        </w:tc>
      </w:tr>
      <w:tr w:rsidR="00810087" w:rsidRPr="004F3A6E" w:rsidTr="002102A1">
        <w:trPr>
          <w:trHeight w:val="345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Перечень подпрограмм     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5" w:rsidRPr="004F3A6E" w:rsidRDefault="0094153B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Источники финансирования    </w:t>
            </w:r>
            <w:r w:rsidRPr="004F3A6E">
              <w:rPr>
                <w:color w:val="000000" w:themeColor="text1"/>
              </w:rPr>
              <w:br/>
            </w:r>
            <w:r w:rsidR="005D7E31" w:rsidRPr="004F3A6E">
              <w:rPr>
                <w:color w:val="000000" w:themeColor="text1"/>
              </w:rPr>
              <w:t xml:space="preserve">муниципальной </w:t>
            </w:r>
            <w:r w:rsidRPr="004F3A6E">
              <w:rPr>
                <w:color w:val="000000" w:themeColor="text1"/>
              </w:rPr>
              <w:t xml:space="preserve">программы,  </w:t>
            </w:r>
            <w:r w:rsidRPr="004F3A6E">
              <w:rPr>
                <w:color w:val="000000" w:themeColor="text1"/>
              </w:rPr>
              <w:br/>
              <w:t xml:space="preserve">в том числе по годам:      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29" w:rsidRPr="004F3A6E" w:rsidRDefault="002A5629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Расходы (тыс. рублей)                                   </w:t>
            </w:r>
          </w:p>
        </w:tc>
      </w:tr>
      <w:tr w:rsidR="00810087" w:rsidRPr="004F3A6E" w:rsidTr="002102A1">
        <w:trPr>
          <w:trHeight w:val="600"/>
          <w:tblCellSpacing w:w="5" w:type="nil"/>
        </w:trPr>
        <w:tc>
          <w:tcPr>
            <w:tcW w:w="3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E" w:rsidRPr="004F3A6E" w:rsidRDefault="0023547E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E" w:rsidRPr="004F3A6E" w:rsidRDefault="0023547E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Всего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E" w:rsidRPr="004F3A6E" w:rsidRDefault="00C34A64" w:rsidP="00E66F1B">
            <w:pPr>
              <w:pStyle w:val="ConsPlusCell"/>
              <w:spacing w:line="100" w:lineRule="atLeast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E" w:rsidRPr="004F3A6E" w:rsidRDefault="00C34A64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2018</w:t>
            </w:r>
            <w:r w:rsidR="0023547E" w:rsidRPr="004F3A6E">
              <w:rPr>
                <w:color w:val="000000" w:themeColor="text1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7E" w:rsidRPr="004F3A6E" w:rsidRDefault="00C34A64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2019</w:t>
            </w:r>
            <w:r w:rsidR="0023547E" w:rsidRPr="004F3A6E">
              <w:rPr>
                <w:color w:val="000000" w:themeColor="text1"/>
              </w:rPr>
              <w:t xml:space="preserve"> г.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Средства местного бюджета</w:t>
            </w: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0527A" w:rsidP="0003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29370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0527A" w:rsidP="0003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77</w:t>
            </w:r>
            <w:r w:rsidR="00A41C85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6105C7" w:rsidP="0003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10450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A41D3A" w:rsidP="0003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11170</w:t>
            </w:r>
          </w:p>
        </w:tc>
      </w:tr>
      <w:tr w:rsidR="00810087" w:rsidRPr="004F3A6E" w:rsidTr="002102A1">
        <w:trPr>
          <w:trHeight w:val="400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Средства бюджета            </w:t>
            </w:r>
            <w:r w:rsidRPr="004F3A6E">
              <w:rPr>
                <w:color w:val="000000" w:themeColor="text1"/>
              </w:rPr>
              <w:br/>
              <w:t xml:space="preserve">Московской области          </w:t>
            </w: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</w:tr>
      <w:tr w:rsidR="00810087" w:rsidRPr="004F3A6E" w:rsidTr="002102A1">
        <w:trPr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Другие источники            </w:t>
            </w:r>
          </w:p>
        </w:tc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jc w:val="both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</w:tr>
      <w:tr w:rsidR="00A41D3A" w:rsidRPr="004F3A6E" w:rsidTr="002102A1">
        <w:trPr>
          <w:trHeight w:val="75"/>
          <w:tblCellSpacing w:w="5" w:type="nil"/>
        </w:trPr>
        <w:tc>
          <w:tcPr>
            <w:tcW w:w="3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76462" w:rsidP="005B7670">
            <w:pPr>
              <w:pStyle w:val="ConsPlusCell"/>
              <w:spacing w:line="100" w:lineRule="atLeast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Планируемые результаты      </w:t>
            </w:r>
            <w:r w:rsidRPr="004F3A6E">
              <w:rPr>
                <w:color w:val="000000" w:themeColor="text1"/>
              </w:rPr>
              <w:br/>
              <w:t xml:space="preserve">реализации муниципальной </w:t>
            </w:r>
            <w:r w:rsidRPr="004F3A6E">
              <w:rPr>
                <w:color w:val="000000" w:themeColor="text1"/>
              </w:rPr>
              <w:br/>
              <w:t xml:space="preserve">программы (количественные и качественные показатели) </w:t>
            </w:r>
          </w:p>
        </w:tc>
        <w:tc>
          <w:tcPr>
            <w:tcW w:w="113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62" w:rsidRPr="004F3A6E" w:rsidRDefault="00B8714F" w:rsidP="00B8714F">
            <w:pPr>
              <w:pStyle w:val="aa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Увеличения количество проводимых различных мероприятий для молодежи в соответствии с потребностями молодежи, направленных на повышение уровня социального, культурного, духовного, физического, гражданско-патриотического воспитания, образования и развития молодёжи сельского поселения Ильинское</w:t>
            </w:r>
          </w:p>
          <w:p w:rsidR="00B76462" w:rsidRPr="004F3A6E" w:rsidRDefault="00B76462" w:rsidP="00F43F05">
            <w:pPr>
              <w:pStyle w:val="aa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Увеличение молодых граждан принимающих участие в мероприятиях по гражданско-патриотическому, духовно-нравственному воспитанию</w:t>
            </w:r>
          </w:p>
          <w:p w:rsidR="00B76462" w:rsidRPr="004F3A6E" w:rsidRDefault="00B76462" w:rsidP="00F43F05">
            <w:pPr>
              <w:pStyle w:val="aa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Увеличение молодых граждан принимающих участие в мероприятиях направленных на поддержку талантливой молодежи, молодых социально значимых инициатив.</w:t>
            </w:r>
          </w:p>
        </w:tc>
      </w:tr>
    </w:tbl>
    <w:p w:rsidR="00016053" w:rsidRPr="004F3A6E" w:rsidRDefault="00016053" w:rsidP="00F0314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03147" w:rsidRPr="004F3A6E" w:rsidRDefault="00F03147" w:rsidP="002102A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2. Основные положения </w:t>
      </w:r>
      <w:r w:rsidR="002645AC"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</w:p>
    <w:p w:rsidR="00F03147" w:rsidRPr="004F3A6E" w:rsidRDefault="002645AC" w:rsidP="00F3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«Молодое поколение сельского поселения Ильинское 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CF3B8A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г.»</w:t>
      </w:r>
    </w:p>
    <w:p w:rsidR="00F30EAB" w:rsidRPr="004F3A6E" w:rsidRDefault="00F30EAB" w:rsidP="00F30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03147" w:rsidRPr="004F3A6E" w:rsidRDefault="002645AC" w:rsidP="00082106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Муниципальная п</w:t>
      </w:r>
      <w:r w:rsidR="00F03147"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рограмма «Молодое поколение сельс</w:t>
      </w:r>
      <w:r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кого поселения Ильинское на </w:t>
      </w:r>
      <w:r w:rsidR="00C34A64"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2017-2019</w:t>
      </w:r>
      <w:r w:rsidR="00F03147"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="00CF3B8A"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03147" w:rsidRPr="004F3A6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г.» носит комплексный характер и </w:t>
      </w:r>
      <w:r w:rsidR="00F0314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призвана обеспечить последовательность и системность в реализации мероприятий по работе с молодежью.</w:t>
      </w:r>
    </w:p>
    <w:p w:rsidR="00007830" w:rsidRPr="004F3A6E" w:rsidRDefault="00F03147" w:rsidP="00082106">
      <w:pPr>
        <w:widowControl w:val="0"/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Работа с молодежью на территории поселения определяется как деятельность, направленная на создание правовых, экономических и организационных условий и гарантий для самореализации личн</w:t>
      </w:r>
      <w:r w:rsidR="00375D8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ости молодого человека, развитие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молодежных объединений, движений и инициатив.</w:t>
      </w:r>
    </w:p>
    <w:p w:rsidR="00F03147" w:rsidRPr="004F3A6E" w:rsidRDefault="00F03147" w:rsidP="00082106">
      <w:pPr>
        <w:widowControl w:val="0"/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Молодежь в значительной части обладает тем уровнем мобильности, интеллектуально</w:t>
      </w:r>
      <w:r w:rsidR="002645AC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й активности и здоровья, </w:t>
      </w:r>
      <w:proofErr w:type="gramStart"/>
      <w:r w:rsidR="002645AC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который</w:t>
      </w:r>
      <w:proofErr w:type="gramEnd"/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Формирование жизнеспособного молодого поколения становится одной из главных стратегических задач. </w:t>
      </w:r>
    </w:p>
    <w:p w:rsidR="00F03147" w:rsidRPr="004F3A6E" w:rsidRDefault="00F03147" w:rsidP="00082106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Программа разработана с учетом приоритетных направлений, предлагаемых в основных стратегических документах страны:</w:t>
      </w:r>
    </w:p>
    <w:p w:rsidR="00F03147" w:rsidRPr="004F3A6E" w:rsidRDefault="00F03147" w:rsidP="00082106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● </w:t>
      </w:r>
      <w:r w:rsidR="00317349" w:rsidRPr="004F3A6E">
        <w:rPr>
          <w:rFonts w:ascii="Times New Roman" w:hAnsi="Times New Roman"/>
          <w:color w:val="000000" w:themeColor="text1"/>
          <w:sz w:val="28"/>
          <w:szCs w:val="28"/>
        </w:rPr>
        <w:t>Основы государственной молодежной политики Российской Федерации на период до 2025 год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а,</w:t>
      </w:r>
      <w:r w:rsidR="00317349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утвержденная распоряжением правительства РФ</w:t>
      </w:r>
      <w:r w:rsidR="0031734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от 29 ноября 2014 г. № 2403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F03147" w:rsidRPr="004F3A6E" w:rsidRDefault="00F03147" w:rsidP="00082106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●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г. № 1662-р</w:t>
      </w:r>
      <w:proofErr w:type="gramStart"/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;(</w:t>
      </w:r>
      <w:proofErr w:type="gramEnd"/>
      <w:r w:rsidR="00ED3C29" w:rsidRPr="004F3A6E">
        <w:rPr>
          <w:rFonts w:ascii="Times New Roman" w:hAnsi="Times New Roman"/>
          <w:sz w:val="28"/>
          <w:szCs w:val="28"/>
        </w:rPr>
        <w:fldChar w:fldCharType="begin"/>
      </w:r>
      <w:r w:rsidR="0009787F" w:rsidRPr="004F3A6E">
        <w:rPr>
          <w:rFonts w:ascii="Times New Roman" w:hAnsi="Times New Roman"/>
          <w:sz w:val="28"/>
          <w:szCs w:val="28"/>
        </w:rPr>
        <w:instrText>HYPERLINK "consultantplus://offline/ref=17075C6D08B577B294E8C717AB8F0D218213C40B8D7180DF54867B5D9217A982857BE876C82801UAj6I"</w:instrText>
      </w:r>
      <w:r w:rsidR="00ED3C29" w:rsidRPr="004F3A6E">
        <w:rPr>
          <w:rFonts w:ascii="Times New Roman" w:hAnsi="Times New Roman"/>
          <w:sz w:val="28"/>
          <w:szCs w:val="28"/>
        </w:rPr>
        <w:fldChar w:fldCharType="separate"/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Распоряжения</w:t>
      </w:r>
      <w:r w:rsidR="00ED3C29" w:rsidRPr="004F3A6E">
        <w:rPr>
          <w:rFonts w:ascii="Times New Roman" w:hAnsi="Times New Roman"/>
          <w:sz w:val="28"/>
          <w:szCs w:val="28"/>
        </w:rPr>
        <w:fldChar w:fldCharType="end"/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Правительства РФ от 08.08.2009 N 1121-р).</w:t>
      </w:r>
    </w:p>
    <w:p w:rsidR="00663BA7" w:rsidRPr="004F3A6E" w:rsidRDefault="00F03147" w:rsidP="00082106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● Закон Московской области № 155/2003-ОЗ «О государственной молодежной политике в Московской области» (с изменениями, внесенными законами Московской области № 85/2005-ОЗ, 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69/2006-ОЗ, 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237/2008-ОЗ, 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182/2009-ОЗ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history="1">
        <w:r w:rsidR="00082106" w:rsidRPr="004F3A6E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№ 103/2013-ОЗ</w:t>
        </w:r>
      </w:hyperlink>
      <w:r w:rsidR="00082106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082106" w:rsidRPr="004F3A6E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№ 171/2013-ОЗ</w:t>
        </w:r>
      </w:hyperlink>
      <w:r w:rsidR="00082106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,                  </w:t>
      </w:r>
      <w:hyperlink r:id="rId11" w:history="1">
        <w:r w:rsidR="00082106" w:rsidRPr="004F3A6E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№ 28/2014-ОЗ</w:t>
        </w:r>
      </w:hyperlink>
      <w:r w:rsidR="00082106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history="1">
        <w:r w:rsidR="00082106" w:rsidRPr="004F3A6E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№ 121/2015-ОЗ</w:t>
        </w:r>
      </w:hyperlink>
      <w:r w:rsidR="00082106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, № 164/2015-ОЗ 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13" w:history="1">
        <w:r w:rsidR="00082106" w:rsidRPr="004F3A6E">
          <w:rPr>
            <w:rFonts w:ascii="Times New Roman" w:hAnsi="Times New Roman"/>
            <w:color w:val="000000" w:themeColor="text1"/>
            <w:spacing w:val="2"/>
            <w:sz w:val="28"/>
            <w:szCs w:val="28"/>
            <w:shd w:val="clear" w:color="auto" w:fill="FFFFFF"/>
          </w:rPr>
          <w:t>№ 206/2015-ОЗ</w:t>
        </w:r>
      </w:hyperlink>
      <w:proofErr w:type="gramStart"/>
      <w:r w:rsidR="00082106" w:rsidRPr="004F3A6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 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D521A" w:rsidRPr="004F3A6E" w:rsidRDefault="00663BA7" w:rsidP="00082106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● Федеральный закон №199 от 31.12.2005 г. с изменениями </w:t>
      </w:r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15.02.2006 N 24-ФЗ, от 03.06.2006 N 73-ФЗ, от 06.07.2006 N 104-ФЗ, от 27.07.2006 N 154-ФЗ, от 04.12.2006 N 201-ФЗ, от 29.12.2006 N 258-ФЗ, от 20.04.2007 N 56-ФЗ, от 22.07.2008 N 141-ФЗ, от 03.12.2008 N 248-ФЗ, от 25.12.2008 N 281-ФЗ, от 08.05.2010 N 83-ФЗ, от 08.11.2010 N 293-ФЗ, от 07.02.2011 N 3-ФЗ</w:t>
      </w:r>
      <w:proofErr w:type="gramEnd"/>
      <w:r w:rsidR="00082106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от 20.03.2011 N 41-ФЗ, от 18.07.2011 N 242-ФЗ, от 21.11.2011 N 323-ФЗ, от 30.11.2011 N 361-ФЗ, от 29.12.2012 N 273-ФЗ, от 07.05.2013 N 104-ФЗ, от 27.05.2014 N 136-ФЗ, от 21.07.2014 N 219-ФЗ, от 22.10.2014 N 315-ФЗ)</w:t>
      </w:r>
    </w:p>
    <w:p w:rsidR="005B322C" w:rsidRPr="004F3A6E" w:rsidRDefault="00F03147" w:rsidP="00082106">
      <w:pPr>
        <w:tabs>
          <w:tab w:val="num" w:pos="780"/>
        </w:tabs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Реализация мероприятий Программы будет способствовать включению молодежи в социально-экономическую, политическую и культурную жизнь поселения, реализации молодежью общественно значимых инициатив, использованию инновационного потенциала молодежи в интересах государственного и общественного развития.</w:t>
      </w:r>
    </w:p>
    <w:p w:rsidR="00082106" w:rsidRPr="004F3A6E" w:rsidRDefault="00082106" w:rsidP="00082106">
      <w:pPr>
        <w:tabs>
          <w:tab w:val="num" w:pos="780"/>
        </w:tabs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03147" w:rsidRPr="004F3A6E" w:rsidRDefault="00F03147" w:rsidP="00082106">
      <w:pPr>
        <w:tabs>
          <w:tab w:val="num" w:pos="780"/>
        </w:tabs>
        <w:spacing w:after="0" w:line="240" w:lineRule="auto"/>
        <w:ind w:left="720" w:right="264" w:firstLine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2.1. Характеристика проблемы и обоснование необходимости ее решения программными методами.</w:t>
      </w:r>
    </w:p>
    <w:p w:rsidR="006635F4" w:rsidRPr="004F3A6E" w:rsidRDefault="00016053" w:rsidP="00082106">
      <w:pPr>
        <w:tabs>
          <w:tab w:val="num" w:pos="780"/>
          <w:tab w:val="left" w:pos="5673"/>
        </w:tabs>
        <w:spacing w:after="0" w:line="240" w:lineRule="auto"/>
        <w:ind w:left="720" w:right="264" w:firstLine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ab/>
      </w:r>
    </w:p>
    <w:p w:rsidR="00CF5A70" w:rsidRPr="004F3A6E" w:rsidRDefault="00F03147" w:rsidP="00082106">
      <w:pPr>
        <w:pStyle w:val="tekstob"/>
        <w:shd w:val="clear" w:color="auto" w:fill="FFFFFF"/>
        <w:spacing w:before="0" w:beforeAutospacing="0" w:after="96" w:afterAutospacing="0" w:line="240" w:lineRule="atLeast"/>
        <w:ind w:firstLine="426"/>
        <w:jc w:val="both"/>
        <w:rPr>
          <w:color w:val="000000" w:themeColor="text1"/>
          <w:sz w:val="28"/>
          <w:szCs w:val="28"/>
        </w:rPr>
      </w:pPr>
      <w:r w:rsidRPr="004F3A6E">
        <w:rPr>
          <w:color w:val="000000" w:themeColor="text1"/>
          <w:sz w:val="28"/>
          <w:szCs w:val="28"/>
        </w:rPr>
        <w:t>Программа обусловлена необходимостью формирования условий для поддержки, самореализации и гра</w:t>
      </w:r>
      <w:r w:rsidR="00083411" w:rsidRPr="004F3A6E">
        <w:rPr>
          <w:color w:val="000000" w:themeColor="text1"/>
          <w:sz w:val="28"/>
          <w:szCs w:val="28"/>
        </w:rPr>
        <w:t xml:space="preserve">жданского становления около </w:t>
      </w:r>
      <w:r w:rsidR="00D74575" w:rsidRPr="004F3A6E">
        <w:rPr>
          <w:color w:val="000000" w:themeColor="text1"/>
          <w:sz w:val="28"/>
          <w:szCs w:val="28"/>
        </w:rPr>
        <w:t>5 тыс.4</w:t>
      </w:r>
      <w:r w:rsidR="00083411" w:rsidRPr="004F3A6E">
        <w:rPr>
          <w:color w:val="000000" w:themeColor="text1"/>
          <w:sz w:val="28"/>
          <w:szCs w:val="28"/>
        </w:rPr>
        <w:t>00</w:t>
      </w:r>
      <w:r w:rsidRPr="004F3A6E">
        <w:rPr>
          <w:color w:val="000000" w:themeColor="text1"/>
          <w:sz w:val="28"/>
          <w:szCs w:val="28"/>
        </w:rPr>
        <w:t xml:space="preserve"> молодежи сельского поселения Ильинское</w:t>
      </w:r>
      <w:r w:rsidR="00CF3B8A" w:rsidRPr="004F3A6E">
        <w:rPr>
          <w:color w:val="000000" w:themeColor="text1"/>
          <w:sz w:val="28"/>
          <w:szCs w:val="28"/>
        </w:rPr>
        <w:t xml:space="preserve"> </w:t>
      </w:r>
      <w:r w:rsidR="003D521A" w:rsidRPr="004F3A6E">
        <w:rPr>
          <w:color w:val="000000" w:themeColor="text1"/>
          <w:sz w:val="28"/>
          <w:szCs w:val="28"/>
        </w:rPr>
        <w:t>в возрасте от 14 до 30 лет</w:t>
      </w:r>
      <w:r w:rsidRPr="004F3A6E">
        <w:rPr>
          <w:color w:val="000000" w:themeColor="text1"/>
          <w:sz w:val="28"/>
          <w:szCs w:val="28"/>
        </w:rPr>
        <w:t xml:space="preserve">, что составляет </w:t>
      </w:r>
      <w:r w:rsidR="00A01FCE" w:rsidRPr="004F3A6E">
        <w:rPr>
          <w:color w:val="000000" w:themeColor="text1"/>
          <w:sz w:val="28"/>
          <w:szCs w:val="28"/>
        </w:rPr>
        <w:t xml:space="preserve">около </w:t>
      </w:r>
      <w:r w:rsidRPr="004F3A6E">
        <w:rPr>
          <w:color w:val="000000" w:themeColor="text1"/>
          <w:sz w:val="28"/>
          <w:szCs w:val="28"/>
        </w:rPr>
        <w:t>20% от общего коли</w:t>
      </w:r>
      <w:r w:rsidR="00D74575" w:rsidRPr="004F3A6E">
        <w:rPr>
          <w:color w:val="000000" w:themeColor="text1"/>
          <w:sz w:val="28"/>
          <w:szCs w:val="28"/>
        </w:rPr>
        <w:t>чества жителей поселения – 2</w:t>
      </w:r>
      <w:r w:rsidR="006105C7" w:rsidRPr="004F3A6E">
        <w:rPr>
          <w:color w:val="000000" w:themeColor="text1"/>
          <w:sz w:val="28"/>
          <w:szCs w:val="28"/>
        </w:rPr>
        <w:t>6452</w:t>
      </w:r>
      <w:r w:rsidR="00D74575" w:rsidRPr="004F3A6E">
        <w:rPr>
          <w:color w:val="000000" w:themeColor="text1"/>
          <w:sz w:val="28"/>
          <w:szCs w:val="28"/>
        </w:rPr>
        <w:t xml:space="preserve"> </w:t>
      </w:r>
      <w:r w:rsidR="00007830" w:rsidRPr="004F3A6E">
        <w:rPr>
          <w:color w:val="000000" w:themeColor="text1"/>
          <w:sz w:val="28"/>
          <w:szCs w:val="28"/>
        </w:rPr>
        <w:t>че</w:t>
      </w:r>
      <w:r w:rsidR="00D74575" w:rsidRPr="004F3A6E">
        <w:rPr>
          <w:color w:val="000000" w:themeColor="text1"/>
          <w:sz w:val="28"/>
          <w:szCs w:val="28"/>
        </w:rPr>
        <w:t>ловек.</w:t>
      </w:r>
      <w:r w:rsidR="00007830" w:rsidRPr="004F3A6E">
        <w:rPr>
          <w:color w:val="000000" w:themeColor="text1"/>
          <w:sz w:val="28"/>
          <w:szCs w:val="28"/>
        </w:rPr>
        <w:t xml:space="preserve"> </w:t>
      </w:r>
      <w:r w:rsidRPr="004F3A6E">
        <w:rPr>
          <w:color w:val="000000" w:themeColor="text1"/>
          <w:sz w:val="28"/>
          <w:szCs w:val="28"/>
        </w:rPr>
        <w:t>Программа носит комплексный характер и обеспечивает последовательность в реали</w:t>
      </w:r>
      <w:r w:rsidR="00CF5A70" w:rsidRPr="004F3A6E">
        <w:rPr>
          <w:color w:val="000000" w:themeColor="text1"/>
          <w:sz w:val="28"/>
          <w:szCs w:val="28"/>
        </w:rPr>
        <w:t>зации системы мер по работе</w:t>
      </w:r>
      <w:r w:rsidRPr="004F3A6E">
        <w:rPr>
          <w:color w:val="000000" w:themeColor="text1"/>
          <w:sz w:val="28"/>
          <w:szCs w:val="28"/>
        </w:rPr>
        <w:t xml:space="preserve"> с молодежью,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 </w:t>
      </w:r>
    </w:p>
    <w:p w:rsidR="00016053" w:rsidRPr="004F3A6E" w:rsidRDefault="00007830" w:rsidP="00082106">
      <w:pPr>
        <w:pStyle w:val="tekstob"/>
        <w:shd w:val="clear" w:color="auto" w:fill="FFFFFF"/>
        <w:spacing w:before="0" w:beforeAutospacing="0" w:after="96" w:afterAutospacing="0" w:line="240" w:lineRule="atLeast"/>
        <w:ind w:firstLine="426"/>
        <w:jc w:val="both"/>
        <w:rPr>
          <w:color w:val="000000" w:themeColor="text1"/>
          <w:sz w:val="28"/>
          <w:szCs w:val="28"/>
        </w:rPr>
      </w:pPr>
      <w:r w:rsidRPr="004F3A6E">
        <w:rPr>
          <w:color w:val="000000" w:themeColor="text1"/>
          <w:sz w:val="28"/>
          <w:szCs w:val="28"/>
        </w:rPr>
        <w:lastRenderedPageBreak/>
        <w:t xml:space="preserve">Выбор направлений работы </w:t>
      </w:r>
      <w:r w:rsidR="002101F1" w:rsidRPr="004F3A6E">
        <w:rPr>
          <w:color w:val="000000" w:themeColor="text1"/>
          <w:sz w:val="28"/>
          <w:szCs w:val="28"/>
        </w:rPr>
        <w:t xml:space="preserve">Муниципальной программы «Молодое поколение сельского поселения Ильинское на </w:t>
      </w:r>
      <w:r w:rsidR="00C34A64" w:rsidRPr="004F3A6E">
        <w:rPr>
          <w:color w:val="000000" w:themeColor="text1"/>
          <w:sz w:val="28"/>
          <w:szCs w:val="28"/>
        </w:rPr>
        <w:t>2017-2019</w:t>
      </w:r>
      <w:r w:rsidR="00D74575" w:rsidRPr="004F3A6E">
        <w:rPr>
          <w:color w:val="000000" w:themeColor="text1"/>
          <w:sz w:val="28"/>
          <w:szCs w:val="28"/>
        </w:rPr>
        <w:t xml:space="preserve"> г.г.»</w:t>
      </w:r>
      <w:r w:rsidRPr="004F3A6E">
        <w:rPr>
          <w:color w:val="000000" w:themeColor="text1"/>
          <w:sz w:val="28"/>
          <w:szCs w:val="28"/>
        </w:rPr>
        <w:t xml:space="preserve"> основан на</w:t>
      </w:r>
      <w:r w:rsidR="002101F1" w:rsidRPr="004F3A6E">
        <w:rPr>
          <w:color w:val="000000" w:themeColor="text1"/>
          <w:sz w:val="28"/>
          <w:szCs w:val="28"/>
        </w:rPr>
        <w:t xml:space="preserve"> интересах и запросах молодых жителей сельс</w:t>
      </w:r>
      <w:r w:rsidR="00CF5A70" w:rsidRPr="004F3A6E">
        <w:rPr>
          <w:color w:val="000000" w:themeColor="text1"/>
          <w:sz w:val="28"/>
          <w:szCs w:val="28"/>
        </w:rPr>
        <w:t>кого поселения Ильинское в возра</w:t>
      </w:r>
      <w:r w:rsidR="002101F1" w:rsidRPr="004F3A6E">
        <w:rPr>
          <w:color w:val="000000" w:themeColor="text1"/>
          <w:sz w:val="28"/>
          <w:szCs w:val="28"/>
        </w:rPr>
        <w:t>сте от 14 до 30 лет и</w:t>
      </w:r>
      <w:r w:rsidRPr="004F3A6E">
        <w:rPr>
          <w:color w:val="000000" w:themeColor="text1"/>
          <w:sz w:val="28"/>
          <w:szCs w:val="28"/>
        </w:rPr>
        <w:t xml:space="preserve"> результатах анализа реализации ведомственных целевых программ «Молодое поколение сельского пос</w:t>
      </w:r>
      <w:r w:rsidR="00C34A64" w:rsidRPr="004F3A6E">
        <w:rPr>
          <w:color w:val="000000" w:themeColor="text1"/>
          <w:sz w:val="28"/>
          <w:szCs w:val="28"/>
        </w:rPr>
        <w:t>еления Ильинское» с 2011по 2016</w:t>
      </w:r>
      <w:r w:rsidRPr="004F3A6E">
        <w:rPr>
          <w:color w:val="000000" w:themeColor="text1"/>
          <w:sz w:val="28"/>
          <w:szCs w:val="28"/>
        </w:rPr>
        <w:t xml:space="preserve"> годы</w:t>
      </w:r>
      <w:r w:rsidR="002101F1" w:rsidRPr="004F3A6E">
        <w:rPr>
          <w:color w:val="000000" w:themeColor="text1"/>
          <w:sz w:val="28"/>
          <w:szCs w:val="28"/>
        </w:rPr>
        <w:t xml:space="preserve">. </w:t>
      </w:r>
      <w:r w:rsidRPr="004F3A6E">
        <w:rPr>
          <w:color w:val="000000" w:themeColor="text1"/>
          <w:sz w:val="28"/>
          <w:szCs w:val="28"/>
        </w:rPr>
        <w:t>Организация работы с молодыми гражданами является составной частью стратегического развития страны в сфере социально-экономического и культурного развития и представляет собой целостную систему мер правового, организационно-управленческого, финансово-экономического, научного, информационного, кадрового характера, направленных на создание необходимых условий для осознанного выбора молодыми гра</w:t>
      </w:r>
      <w:r w:rsidR="002101F1" w:rsidRPr="004F3A6E">
        <w:rPr>
          <w:color w:val="000000" w:themeColor="text1"/>
          <w:sz w:val="28"/>
          <w:szCs w:val="28"/>
        </w:rPr>
        <w:t>жданами своего жизненного пути.</w:t>
      </w:r>
    </w:p>
    <w:p w:rsidR="005B322C" w:rsidRPr="004F3A6E" w:rsidRDefault="00007830" w:rsidP="00016053">
      <w:pPr>
        <w:pStyle w:val="tekstob"/>
        <w:shd w:val="clear" w:color="auto" w:fill="FFFFFF"/>
        <w:spacing w:before="0" w:beforeAutospacing="0" w:after="96" w:afterAutospacing="0" w:line="240" w:lineRule="atLeast"/>
        <w:ind w:firstLine="426"/>
        <w:jc w:val="both"/>
        <w:rPr>
          <w:color w:val="000000" w:themeColor="text1"/>
          <w:sz w:val="28"/>
          <w:szCs w:val="28"/>
        </w:rPr>
      </w:pPr>
      <w:proofErr w:type="gramStart"/>
      <w:r w:rsidRPr="004F3A6E">
        <w:rPr>
          <w:color w:val="000000" w:themeColor="text1"/>
          <w:sz w:val="28"/>
          <w:szCs w:val="28"/>
        </w:rPr>
        <w:t>Принимая во внимание достаточные успехи, достигнутые в ход</w:t>
      </w:r>
      <w:r w:rsidR="00582893" w:rsidRPr="004F3A6E">
        <w:rPr>
          <w:color w:val="000000" w:themeColor="text1"/>
          <w:sz w:val="28"/>
          <w:szCs w:val="28"/>
        </w:rPr>
        <w:t>е ре</w:t>
      </w:r>
      <w:r w:rsidR="00A01FCE" w:rsidRPr="004F3A6E">
        <w:rPr>
          <w:color w:val="000000" w:themeColor="text1"/>
          <w:sz w:val="28"/>
          <w:szCs w:val="28"/>
        </w:rPr>
        <w:t>ализации предыдущих ведомственных</w:t>
      </w:r>
      <w:r w:rsidR="00582893" w:rsidRPr="004F3A6E">
        <w:rPr>
          <w:color w:val="000000" w:themeColor="text1"/>
          <w:sz w:val="28"/>
          <w:szCs w:val="28"/>
        </w:rPr>
        <w:t xml:space="preserve"> целевых программ «Молодое поколение сельского поселения Ильинское» с 2011 по 20</w:t>
      </w:r>
      <w:r w:rsidR="00C34A64" w:rsidRPr="004F3A6E">
        <w:rPr>
          <w:color w:val="000000" w:themeColor="text1"/>
          <w:sz w:val="28"/>
          <w:szCs w:val="28"/>
        </w:rPr>
        <w:t>16</w:t>
      </w:r>
      <w:r w:rsidR="00582893" w:rsidRPr="004F3A6E">
        <w:rPr>
          <w:color w:val="000000" w:themeColor="text1"/>
          <w:sz w:val="28"/>
          <w:szCs w:val="28"/>
        </w:rPr>
        <w:t xml:space="preserve"> года</w:t>
      </w:r>
      <w:r w:rsidRPr="004F3A6E">
        <w:rPr>
          <w:color w:val="000000" w:themeColor="text1"/>
          <w:sz w:val="28"/>
          <w:szCs w:val="28"/>
        </w:rPr>
        <w:t xml:space="preserve">, направленных на работу с целевой аудиторией, отметим, что социальная активность молодых граждан находится еще на </w:t>
      </w:r>
      <w:r w:rsidR="00582893" w:rsidRPr="004F3A6E">
        <w:rPr>
          <w:color w:val="000000" w:themeColor="text1"/>
          <w:sz w:val="28"/>
          <w:szCs w:val="28"/>
        </w:rPr>
        <w:t xml:space="preserve">далеком от оптимального уровне: по результатам </w:t>
      </w:r>
      <w:r w:rsidR="009A77F7" w:rsidRPr="004F3A6E">
        <w:rPr>
          <w:color w:val="000000" w:themeColor="text1"/>
          <w:sz w:val="28"/>
          <w:szCs w:val="28"/>
        </w:rPr>
        <w:t xml:space="preserve">исследований </w:t>
      </w:r>
      <w:r w:rsidR="00582893" w:rsidRPr="004F3A6E">
        <w:rPr>
          <w:color w:val="000000" w:themeColor="text1"/>
          <w:sz w:val="28"/>
          <w:szCs w:val="28"/>
        </w:rPr>
        <w:t>число активной и талантливой молодёжи</w:t>
      </w:r>
      <w:r w:rsidR="00AA7C57" w:rsidRPr="004F3A6E">
        <w:rPr>
          <w:color w:val="000000" w:themeColor="text1"/>
          <w:sz w:val="28"/>
          <w:szCs w:val="28"/>
        </w:rPr>
        <w:t xml:space="preserve"> участвующая в мероприятиях направленных на гражданско-патриотическое воспитание </w:t>
      </w:r>
      <w:r w:rsidR="00D74575" w:rsidRPr="004F3A6E">
        <w:rPr>
          <w:color w:val="000000" w:themeColor="text1"/>
          <w:sz w:val="28"/>
          <w:szCs w:val="28"/>
        </w:rPr>
        <w:t>составляет около 55</w:t>
      </w:r>
      <w:proofErr w:type="gramEnd"/>
      <w:r w:rsidR="009A77F7" w:rsidRPr="004F3A6E">
        <w:rPr>
          <w:color w:val="000000" w:themeColor="text1"/>
          <w:sz w:val="28"/>
          <w:szCs w:val="28"/>
        </w:rPr>
        <w:t>%</w:t>
      </w:r>
      <w:r w:rsidR="00582893" w:rsidRPr="004F3A6E">
        <w:rPr>
          <w:color w:val="000000" w:themeColor="text1"/>
          <w:sz w:val="28"/>
          <w:szCs w:val="28"/>
        </w:rPr>
        <w:t xml:space="preserve"> от общей численности молодежи сельс</w:t>
      </w:r>
      <w:r w:rsidR="009A77F7" w:rsidRPr="004F3A6E">
        <w:rPr>
          <w:color w:val="000000" w:themeColor="text1"/>
          <w:sz w:val="28"/>
          <w:szCs w:val="28"/>
        </w:rPr>
        <w:t>кого поселения Иль</w:t>
      </w:r>
      <w:r w:rsidR="00CF5A70" w:rsidRPr="004F3A6E">
        <w:rPr>
          <w:color w:val="000000" w:themeColor="text1"/>
          <w:sz w:val="28"/>
          <w:szCs w:val="28"/>
        </w:rPr>
        <w:t>инское</w:t>
      </w:r>
      <w:r w:rsidR="00897265" w:rsidRPr="004F3A6E">
        <w:rPr>
          <w:color w:val="000000" w:themeColor="text1"/>
          <w:sz w:val="28"/>
          <w:szCs w:val="28"/>
        </w:rPr>
        <w:t>, а доля</w:t>
      </w:r>
      <w:r w:rsidR="00CF3B8A" w:rsidRPr="004F3A6E">
        <w:rPr>
          <w:color w:val="000000" w:themeColor="text1"/>
          <w:sz w:val="28"/>
          <w:szCs w:val="28"/>
        </w:rPr>
        <w:t xml:space="preserve"> </w:t>
      </w:r>
      <w:proofErr w:type="gramStart"/>
      <w:r w:rsidR="009A77F7" w:rsidRPr="004F3A6E">
        <w:rPr>
          <w:color w:val="000000" w:themeColor="text1"/>
          <w:sz w:val="28"/>
          <w:szCs w:val="28"/>
        </w:rPr>
        <w:t>молодых граждан, принимающих участие в</w:t>
      </w:r>
      <w:r w:rsidR="00AA7C57" w:rsidRPr="004F3A6E">
        <w:rPr>
          <w:color w:val="000000" w:themeColor="text1"/>
          <w:sz w:val="28"/>
          <w:szCs w:val="28"/>
        </w:rPr>
        <w:t xml:space="preserve"> добровольческой деятельности составляет</w:t>
      </w:r>
      <w:proofErr w:type="gramEnd"/>
      <w:r w:rsidR="00D74575" w:rsidRPr="004F3A6E">
        <w:rPr>
          <w:color w:val="000000" w:themeColor="text1"/>
          <w:sz w:val="28"/>
          <w:szCs w:val="28"/>
        </w:rPr>
        <w:t xml:space="preserve"> 8</w:t>
      </w:r>
      <w:r w:rsidR="00897265" w:rsidRPr="004F3A6E">
        <w:rPr>
          <w:color w:val="000000" w:themeColor="text1"/>
          <w:sz w:val="28"/>
          <w:szCs w:val="28"/>
        </w:rPr>
        <w:t>%.</w:t>
      </w:r>
      <w:r w:rsidR="00F03147" w:rsidRPr="004F3A6E">
        <w:rPr>
          <w:color w:val="000000" w:themeColor="text1"/>
          <w:sz w:val="28"/>
          <w:szCs w:val="28"/>
        </w:rPr>
        <w:t>Программа содействует</w:t>
      </w:r>
      <w:r w:rsidR="00CF3B8A" w:rsidRPr="004F3A6E">
        <w:rPr>
          <w:color w:val="000000" w:themeColor="text1"/>
          <w:sz w:val="28"/>
          <w:szCs w:val="28"/>
        </w:rPr>
        <w:t xml:space="preserve"> </w:t>
      </w:r>
      <w:r w:rsidR="00F03147" w:rsidRPr="004F3A6E">
        <w:rPr>
          <w:color w:val="000000" w:themeColor="text1"/>
          <w:sz w:val="28"/>
          <w:szCs w:val="28"/>
        </w:rPr>
        <w:t>развитию гражданственности, социальной зрелости молодежи, решению проблем социальн</w:t>
      </w:r>
      <w:r w:rsidR="00CF5A70" w:rsidRPr="004F3A6E">
        <w:rPr>
          <w:color w:val="000000" w:themeColor="text1"/>
          <w:sz w:val="28"/>
          <w:szCs w:val="28"/>
        </w:rPr>
        <w:t>ой адаптации молодежи, поддержке</w:t>
      </w:r>
      <w:r w:rsidR="00F03147" w:rsidRPr="004F3A6E">
        <w:rPr>
          <w:color w:val="000000" w:themeColor="text1"/>
          <w:sz w:val="28"/>
          <w:szCs w:val="28"/>
        </w:rPr>
        <w:t xml:space="preserve"> социально значимых инициатив молодых граждан</w:t>
      </w:r>
      <w:r w:rsidR="00F61402" w:rsidRPr="004F3A6E">
        <w:rPr>
          <w:color w:val="000000" w:themeColor="text1"/>
          <w:sz w:val="28"/>
          <w:szCs w:val="28"/>
        </w:rPr>
        <w:t>.</w:t>
      </w:r>
    </w:p>
    <w:p w:rsidR="00F03147" w:rsidRPr="004F3A6E" w:rsidRDefault="00F03147" w:rsidP="007D3411">
      <w:pPr>
        <w:tabs>
          <w:tab w:val="num" w:pos="780"/>
        </w:tabs>
        <w:spacing w:after="0" w:line="14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2.2. Цели и задачи</w:t>
      </w:r>
    </w:p>
    <w:p w:rsidR="00F03147" w:rsidRPr="004F3A6E" w:rsidRDefault="00F03147" w:rsidP="00495EA1">
      <w:pPr>
        <w:spacing w:after="0" w:line="140" w:lineRule="atLeast"/>
        <w:ind w:right="5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03147" w:rsidRPr="004F3A6E" w:rsidRDefault="00F03147" w:rsidP="00B1362D">
      <w:pPr>
        <w:autoSpaceDE w:val="0"/>
        <w:autoSpaceDN w:val="0"/>
        <w:adjustRightInd w:val="0"/>
        <w:spacing w:after="0" w:line="140" w:lineRule="atLeast"/>
        <w:ind w:right="57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Учитывая специфику переходного периода молодежи в структуре общества (от детства к полноценной взрослой жизни), содержание программы предусматривает постановку и реализа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цию определённых целей и задач:</w:t>
      </w:r>
    </w:p>
    <w:p w:rsidR="008F79A7" w:rsidRPr="004F3A6E" w:rsidRDefault="008F79A7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 программы:</w:t>
      </w:r>
      <w:r w:rsidR="00F6140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оздание условий для гражданского становления, социальной адаптации и интеграции молодежи сельского поселения Ильинское в экономическую, культурную и политическую жизнь современной России.</w:t>
      </w:r>
    </w:p>
    <w:p w:rsidR="00083411" w:rsidRPr="004F3A6E" w:rsidRDefault="00F03147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Задачи Программы:</w:t>
      </w:r>
    </w:p>
    <w:p w:rsidR="009B0E76" w:rsidRPr="004F3A6E" w:rsidRDefault="00B52A52" w:rsidP="00B1362D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right="264" w:hanging="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</w:t>
      </w:r>
      <w:r w:rsidR="00894B1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мероприятий в соответствии с потребностями молодежи;</w:t>
      </w:r>
    </w:p>
    <w:p w:rsidR="008F79A7" w:rsidRPr="004F3A6E" w:rsidRDefault="00BB1853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Предотвращение развития наркомании, алкоголизма и противоправных действий в молодежной среде;</w:t>
      </w:r>
    </w:p>
    <w:p w:rsidR="008F79A7" w:rsidRPr="004F3A6E" w:rsidRDefault="008F79A7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Поддержка талантливой</w:t>
      </w:r>
      <w:r w:rsidR="00D2225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активной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молодежи, молодежных</w:t>
      </w:r>
      <w:r w:rsidR="00F6140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социально-позитивных инициатив;</w:t>
      </w:r>
    </w:p>
    <w:p w:rsidR="008F79A7" w:rsidRPr="004F3A6E" w:rsidRDefault="0083422D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D2225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Вовлечение молодежи в добровольческую деятельность с целью формирования 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социальных навыков и ролей, ответственности за собственное благосост</w:t>
      </w:r>
      <w:r w:rsidR="00D2225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ояние и состояние общества;</w:t>
      </w:r>
    </w:p>
    <w:p w:rsidR="008F79A7" w:rsidRPr="004F3A6E" w:rsidRDefault="0083422D" w:rsidP="00B1362D">
      <w:pPr>
        <w:autoSpaceDE w:val="0"/>
        <w:autoSpaceDN w:val="0"/>
        <w:adjustRightInd w:val="0"/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2225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Информирование жителей сельского поселения Ильинское о результатах выполнения муниципальной программы.</w:t>
      </w:r>
    </w:p>
    <w:p w:rsidR="008F79A7" w:rsidRPr="004F3A6E" w:rsidRDefault="008F79A7" w:rsidP="00B1362D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Указанные цель и задачи соответствуют приоритетам государственной молодежной политики в Московской области в соответствии с Законодательством Российской Федерации, которое определяет комплекс мероприятий по основным направлениям поддержки молодых граждан в сельском поселении Ильинское. Достижение цели и реализация задач Программы осуществляются в течение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2017-2019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годов путем выполнения мероприятий, </w:t>
      </w:r>
      <w:r w:rsidR="000C3281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предусмотренных в приложении N 3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Программе.</w:t>
      </w:r>
    </w:p>
    <w:p w:rsidR="00D74575" w:rsidRPr="004F3A6E" w:rsidRDefault="00D74575" w:rsidP="00B1362D">
      <w:pPr>
        <w:autoSpaceDE w:val="0"/>
        <w:autoSpaceDN w:val="0"/>
        <w:adjustRightInd w:val="0"/>
        <w:spacing w:after="0" w:line="120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03147" w:rsidRPr="004F3A6E" w:rsidRDefault="00F03147" w:rsidP="005B322C">
      <w:pPr>
        <w:spacing w:after="0" w:line="120" w:lineRule="atLeas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3. Ожидаемые социально-экономические результаты</w:t>
      </w:r>
    </w:p>
    <w:p w:rsidR="00F03147" w:rsidRPr="004F3A6E" w:rsidRDefault="00F03147" w:rsidP="00495EA1">
      <w:pPr>
        <w:spacing w:after="0" w:line="120" w:lineRule="atLeast"/>
        <w:ind w:firstLine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 реализации Программы</w:t>
      </w:r>
    </w:p>
    <w:p w:rsidR="008F79A7" w:rsidRPr="004F3A6E" w:rsidRDefault="008F79A7" w:rsidP="00495EA1">
      <w:pPr>
        <w:spacing w:after="0" w:line="120" w:lineRule="atLeast"/>
        <w:ind w:firstLine="426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8F79A7" w:rsidRPr="004F3A6E" w:rsidRDefault="008F79A7" w:rsidP="00B1362D">
      <w:pPr>
        <w:spacing w:after="0" w:line="120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8714F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714F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•</w:t>
      </w:r>
      <w:r w:rsidR="00B8714F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Увеличения количество проводимых различных мероприятий для молодежи в соответствии с потребностями молодежи, направленных на повышение уровня социального, культурного, духовного, физического, гражданско-патриотического воспитания, образования и развития молодёжи сельского поселения Ильинское</w:t>
      </w:r>
      <w:r w:rsidR="00AB1C6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30</w:t>
      </w:r>
      <w:r w:rsidR="003048D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605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 </w:t>
      </w:r>
      <w:r w:rsidR="00AB1C6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38</w:t>
      </w:r>
      <w:r w:rsidR="00B3029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3048D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="00F6140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8F79A7" w:rsidRPr="004F3A6E" w:rsidRDefault="008F79A7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Увеличе</w:t>
      </w:r>
      <w:r w:rsidR="00CB6F4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числа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молодёжи, участвующей в социально- экономической, политической и культурной жизни сельского поселения Ильинско</w:t>
      </w:r>
      <w:r w:rsidR="006737A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 и России с 55%</w:t>
      </w:r>
      <w:r w:rsidR="0001605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65</w:t>
      </w:r>
      <w:r w:rsidR="00A01FC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01605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="00A01FC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общей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численности молодеж</w:t>
      </w:r>
      <w:r w:rsidR="00F6140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сельского поселения Ильинское;</w:t>
      </w:r>
    </w:p>
    <w:p w:rsidR="008F79A7" w:rsidRPr="004F3A6E" w:rsidRDefault="008F79A7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Создание условий для участия активной и талантливой молодежи сельского поселения Ильинское в областных, межрегиональных и международных конкурсах;</w:t>
      </w:r>
    </w:p>
    <w:p w:rsidR="008F79A7" w:rsidRPr="004F3A6E" w:rsidRDefault="00BB1853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онижение уровня наркомании, алкоголизма и противоправ</w:t>
      </w:r>
      <w:r w:rsidR="00F61402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ных действий в молодежной среде;</w:t>
      </w:r>
    </w:p>
    <w:p w:rsidR="008F79A7" w:rsidRPr="004F3A6E" w:rsidRDefault="00266C64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Увеличить количес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тво молодежи задействованной в 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доброво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льческой деятельности с 8</w:t>
      </w:r>
      <w:r w:rsidR="0024410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6737A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11</w:t>
      </w:r>
      <w:r w:rsidR="0001605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01605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2A5629" w:rsidRPr="004F3A6E" w:rsidRDefault="00266C64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D22259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Повышение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уровня информирования</w:t>
      </w:r>
      <w:r w:rsidR="00767BF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жителей</w:t>
      </w:r>
      <w:r w:rsidR="00654DFD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проделанной </w:t>
      </w:r>
      <w:r w:rsidR="008F79A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работе с молодежью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сельском поселении Ильинское;</w:t>
      </w:r>
    </w:p>
    <w:p w:rsidR="00266C64" w:rsidRPr="004F3A6E" w:rsidRDefault="00266C64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AA7C5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Увеличить количество мероприятий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AA7C5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направленных на гражданско-патриотическо</w:t>
      </w:r>
      <w:r w:rsidR="0024410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39364C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воспита</w:t>
      </w:r>
      <w:r w:rsidR="006737A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ние молодежи с 15 до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 в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39364C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="00AA7C57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016053" w:rsidRPr="004F3A6E" w:rsidRDefault="00AA7C57" w:rsidP="00B1362D">
      <w:pPr>
        <w:spacing w:after="0" w:line="240" w:lineRule="auto"/>
        <w:ind w:right="264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Уве</w:t>
      </w:r>
      <w:r w:rsidR="00CB6F4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личить долю молодежи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CB6F4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принимающей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участие в гражданско-патриотических мероприяти</w:t>
      </w:r>
      <w:r w:rsidR="0024410E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ях от о</w:t>
      </w:r>
      <w:r w:rsidR="006737A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бщего числа молодежи с 55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 </w:t>
      </w:r>
      <w:r w:rsidR="006737A3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65</w:t>
      </w:r>
      <w:r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C34A64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2019</w:t>
      </w:r>
      <w:r w:rsidR="00D74575" w:rsidRPr="004F3A6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bookmarkStart w:id="0" w:name="Par389"/>
      <w:bookmarkEnd w:id="0"/>
    </w:p>
    <w:p w:rsidR="006E47F3" w:rsidRPr="004F3A6E" w:rsidRDefault="006E47F3" w:rsidP="00B136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Планируемые результаты реализации Муниципальной программы</w:t>
      </w:r>
    </w:p>
    <w:p w:rsidR="006E47F3" w:rsidRPr="004F3A6E" w:rsidRDefault="006E47F3" w:rsidP="006E4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«Молодое поколение сельского поселения Ильинское 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CF3B8A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г.»</w:t>
      </w:r>
    </w:p>
    <w:p w:rsidR="002A5629" w:rsidRPr="004F3A6E" w:rsidRDefault="002A5629" w:rsidP="00A47F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1418"/>
        <w:gridCol w:w="3260"/>
        <w:gridCol w:w="1559"/>
        <w:gridCol w:w="1418"/>
        <w:gridCol w:w="1276"/>
        <w:gridCol w:w="1337"/>
        <w:gridCol w:w="1276"/>
      </w:tblGrid>
      <w:tr w:rsidR="00810087" w:rsidRPr="004F3A6E" w:rsidTr="007D3411">
        <w:trPr>
          <w:trHeight w:val="9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N  </w:t>
            </w:r>
            <w:r w:rsidRPr="004F3A6E">
              <w:rPr>
                <w:color w:val="000000" w:themeColor="text1"/>
              </w:rPr>
              <w:br/>
            </w:r>
            <w:proofErr w:type="gramStart"/>
            <w:r w:rsidRPr="004F3A6E">
              <w:rPr>
                <w:color w:val="000000" w:themeColor="text1"/>
              </w:rPr>
              <w:t>п</w:t>
            </w:r>
            <w:proofErr w:type="gramEnd"/>
            <w:r w:rsidRPr="004F3A6E">
              <w:rPr>
                <w:color w:val="000000" w:themeColor="text1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Задачи, направленные </w:t>
            </w:r>
            <w:r w:rsidRPr="004F3A6E">
              <w:rPr>
                <w:color w:val="000000" w:themeColor="text1"/>
              </w:rPr>
              <w:br/>
              <w:t>на достижение</w:t>
            </w:r>
            <w:r w:rsidRPr="004F3A6E">
              <w:rPr>
                <w:color w:val="000000" w:themeColor="text1"/>
              </w:rPr>
              <w:br/>
            </w:r>
            <w:r w:rsidRPr="004F3A6E">
              <w:rPr>
                <w:color w:val="000000" w:themeColor="text1"/>
              </w:rPr>
              <w:lastRenderedPageBreak/>
              <w:t>цели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 xml:space="preserve">Планируемый объем </w:t>
            </w:r>
            <w:r w:rsidRPr="004F3A6E">
              <w:rPr>
                <w:color w:val="000000" w:themeColor="text1"/>
              </w:rPr>
              <w:lastRenderedPageBreak/>
              <w:t>финансирования на решение</w:t>
            </w:r>
          </w:p>
          <w:p w:rsidR="00765E87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данной задачи</w:t>
            </w:r>
            <w:r w:rsidR="00765E87" w:rsidRPr="004F3A6E">
              <w:rPr>
                <w:color w:val="000000" w:themeColor="text1"/>
              </w:rPr>
              <w:t xml:space="preserve"> </w:t>
            </w:r>
          </w:p>
          <w:p w:rsidR="0085424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 xml:space="preserve">с </w:t>
            </w:r>
            <w:r w:rsidR="00C34A64" w:rsidRPr="004F3A6E">
              <w:rPr>
                <w:color w:val="000000" w:themeColor="text1"/>
              </w:rPr>
              <w:t>2017</w:t>
            </w:r>
            <w:r w:rsidRPr="004F3A6E">
              <w:rPr>
                <w:color w:val="000000" w:themeColor="text1"/>
              </w:rPr>
              <w:t xml:space="preserve"> г. по </w:t>
            </w:r>
            <w:r w:rsidR="00C34A64" w:rsidRPr="004F3A6E">
              <w:rPr>
                <w:color w:val="000000" w:themeColor="text1"/>
              </w:rPr>
              <w:t>2019</w:t>
            </w:r>
            <w:r w:rsidR="00765E87" w:rsidRPr="004F3A6E">
              <w:rPr>
                <w:color w:val="000000" w:themeColor="text1"/>
              </w:rPr>
              <w:t xml:space="preserve"> г.</w:t>
            </w:r>
          </w:p>
          <w:p w:rsidR="0085424E" w:rsidRPr="004F3A6E" w:rsidRDefault="0085424E" w:rsidP="0033419D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(тыс. руб.)</w:t>
            </w:r>
          </w:p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Местный бюджет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 xml:space="preserve">Количественные и/или качественные целевые показатели, </w:t>
            </w:r>
            <w:r w:rsidRPr="004F3A6E">
              <w:rPr>
                <w:color w:val="000000" w:themeColor="text1"/>
              </w:rPr>
              <w:lastRenderedPageBreak/>
              <w:t>характеризующие достижение целей и решение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>Единица</w:t>
            </w:r>
          </w:p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Базовое значение показател</w:t>
            </w:r>
            <w:r w:rsidRPr="004F3A6E">
              <w:rPr>
                <w:color w:val="000000" w:themeColor="text1"/>
              </w:rPr>
              <w:lastRenderedPageBreak/>
              <w:t>я</w:t>
            </w:r>
          </w:p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(на начало реализации</w:t>
            </w:r>
            <w:r w:rsidR="00C34A64" w:rsidRPr="004F3A6E">
              <w:rPr>
                <w:color w:val="000000" w:themeColor="text1"/>
              </w:rPr>
              <w:t xml:space="preserve"> в 2016</w:t>
            </w:r>
            <w:r w:rsidR="00A01FCE" w:rsidRPr="004F3A6E">
              <w:rPr>
                <w:color w:val="000000" w:themeColor="text1"/>
              </w:rPr>
              <w:t xml:space="preserve"> г.</w:t>
            </w:r>
            <w:r w:rsidRPr="004F3A6E">
              <w:rPr>
                <w:color w:val="000000" w:themeColor="text1"/>
              </w:rPr>
              <w:t>)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>Планируемое значение показателя</w:t>
            </w:r>
          </w:p>
          <w:p w:rsidR="0085424E" w:rsidRPr="004F3A6E" w:rsidRDefault="0085424E" w:rsidP="00A01FCE">
            <w:pPr>
              <w:pStyle w:val="ConsPlusCell"/>
              <w:ind w:right="306" w:hanging="784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по годам реализации</w:t>
            </w:r>
          </w:p>
        </w:tc>
      </w:tr>
      <w:tr w:rsidR="00810087" w:rsidRPr="004F3A6E" w:rsidTr="007D3411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C34A64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2017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C34A64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C34A64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2019</w:t>
            </w:r>
          </w:p>
        </w:tc>
      </w:tr>
      <w:tr w:rsidR="00810087" w:rsidRPr="004F3A6E" w:rsidTr="007D341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9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B7" w:rsidRPr="004F3A6E" w:rsidRDefault="00B52A52" w:rsidP="000347B7">
            <w:pPr>
              <w:autoSpaceDE w:val="0"/>
              <w:autoSpaceDN w:val="0"/>
              <w:adjustRightInd w:val="0"/>
              <w:spacing w:after="0" w:line="100" w:lineRule="atLeast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r w:rsidR="000347B7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мероприятий в соответствии с потребностями молодежи</w:t>
            </w:r>
          </w:p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0527A" w:rsidP="00716E51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</w:t>
            </w:r>
            <w:r w:rsidR="00716E51" w:rsidRPr="004F3A6E">
              <w:rPr>
                <w:color w:val="000000" w:themeColor="text1"/>
              </w:rPr>
              <w:t>8610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Количество</w:t>
            </w:r>
            <w:r w:rsidR="000347B7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всех мероприятий</w:t>
            </w:r>
          </w:p>
          <w:p w:rsidR="000347B7" w:rsidRPr="004F3A6E" w:rsidRDefault="003048D5" w:rsidP="003048D5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В том числе и по гражданско-патриотическому воспитанию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Кол-во</w:t>
            </w:r>
          </w:p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мероприятий и 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38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810087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Количество молодежи охваченной профилактической работай по противодействию и предупреждению терроризма, экстремизма, табачной, наркотической и иных видов зависимости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  <w:lang w:val="en-US"/>
              </w:rPr>
            </w:pPr>
            <w:r w:rsidRPr="004F3A6E">
              <w:rPr>
                <w:color w:val="000000" w:themeColor="text1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600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810087" w:rsidP="00A01FCE">
            <w:pPr>
              <w:pStyle w:val="ConsPlusCell"/>
              <w:jc w:val="center"/>
              <w:rPr>
                <w:color w:val="FF0000"/>
              </w:rPr>
            </w:pPr>
            <w:r w:rsidRPr="004F3A6E">
              <w:rPr>
                <w:color w:val="FF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Процент молодежи охваченной группой в социальной сети</w:t>
            </w:r>
          </w:p>
          <w:p w:rsidR="000347B7" w:rsidRPr="004F3A6E" w:rsidRDefault="00A01FCE" w:rsidP="000347B7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«Молодежь сельского поселения Ильинское»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DA7E6D">
            <w:pPr>
              <w:pStyle w:val="ConsPlusCell"/>
              <w:jc w:val="center"/>
              <w:rPr>
                <w:color w:val="000000" w:themeColor="text1"/>
                <w:lang w:val="en-US"/>
              </w:rPr>
            </w:pPr>
            <w:r w:rsidRPr="004F3A6E">
              <w:rPr>
                <w:color w:val="000000" w:themeColor="text1"/>
              </w:rPr>
              <w:t>2</w:t>
            </w:r>
            <w:r w:rsidR="00DA7E6D" w:rsidRPr="004F3A6E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40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Содействие гражданско-патриотическому и духовно-нравственному воспитанию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97C3F" w:rsidP="00A01FCE">
            <w:pPr>
              <w:pStyle w:val="ConsPlusCell"/>
              <w:jc w:val="center"/>
              <w:rPr>
                <w:color w:val="FF0000"/>
              </w:rPr>
            </w:pPr>
            <w:r w:rsidRPr="004F3A6E">
              <w:rPr>
                <w:color w:val="000000" w:themeColor="text1"/>
              </w:rPr>
              <w:t>684</w:t>
            </w:r>
            <w:r w:rsidR="005E2085" w:rsidRPr="004F3A6E">
              <w:rPr>
                <w:color w:val="000000" w:themeColor="text1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Доля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молодых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граждан, принимающих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участие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в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мероприятиях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по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гражданско-патриотическому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воспитанию</w:t>
            </w:r>
            <w:r w:rsidR="00765E87" w:rsidRPr="004F3A6E">
              <w:rPr>
                <w:color w:val="000000" w:themeColor="text1"/>
              </w:rPr>
              <w:t xml:space="preserve">, </w:t>
            </w:r>
            <w:r w:rsidRPr="004F3A6E">
              <w:rPr>
                <w:color w:val="000000" w:themeColor="text1"/>
              </w:rPr>
              <w:t>к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общему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числу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молодых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55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65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B7" w:rsidRPr="004F3A6E" w:rsidRDefault="00A01FCE" w:rsidP="000347B7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Количество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мероприятий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="000347B7" w:rsidRPr="004F3A6E">
              <w:rPr>
                <w:color w:val="000000" w:themeColor="text1"/>
              </w:rPr>
              <w:t xml:space="preserve">проведенных в </w:t>
            </w:r>
            <w:r w:rsidRPr="004F3A6E">
              <w:rPr>
                <w:color w:val="000000" w:themeColor="text1"/>
              </w:rPr>
              <w:t>патриотической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тематики, в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том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числе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по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допризывной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подготовке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для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подростков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и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молодежи,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20</w:t>
            </w:r>
          </w:p>
        </w:tc>
      </w:tr>
      <w:tr w:rsidR="00810087" w:rsidRPr="004F3A6E" w:rsidTr="007D3411">
        <w:trPr>
          <w:trHeight w:val="13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autoSpaceDE w:val="0"/>
              <w:autoSpaceDN w:val="0"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87" w:rsidRPr="004F3A6E" w:rsidRDefault="00A01FCE" w:rsidP="00765E87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Доля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молодых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граждан, принимающих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участие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в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добровольческой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деятельности</w:t>
            </w:r>
            <w:r w:rsidR="00765E87" w:rsidRPr="004F3A6E">
              <w:rPr>
                <w:color w:val="000000" w:themeColor="text1"/>
              </w:rPr>
              <w:t xml:space="preserve"> или</w:t>
            </w:r>
            <w:r w:rsidRPr="004F3A6E">
              <w:rPr>
                <w:color w:val="000000" w:themeColor="text1"/>
              </w:rPr>
              <w:t xml:space="preserve"> </w:t>
            </w:r>
            <w:r w:rsidR="00765E87" w:rsidRPr="004F3A6E">
              <w:rPr>
                <w:color w:val="000000" w:themeColor="text1"/>
              </w:rPr>
              <w:t xml:space="preserve">в общественных организациях военно-патриотических объединений </w:t>
            </w:r>
          </w:p>
          <w:p w:rsidR="00A01FCE" w:rsidRPr="004F3A6E" w:rsidRDefault="00A01FCE" w:rsidP="00765E87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общему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числу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молодых</w:t>
            </w:r>
            <w:r w:rsidR="00952F4A" w:rsidRPr="004F3A6E">
              <w:rPr>
                <w:color w:val="000000" w:themeColor="text1"/>
              </w:rPr>
              <w:t xml:space="preserve"> </w:t>
            </w:r>
            <w:r w:rsidRPr="004F3A6E">
              <w:rPr>
                <w:color w:val="000000" w:themeColor="text1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11</w:t>
            </w:r>
          </w:p>
        </w:tc>
      </w:tr>
      <w:tr w:rsidR="00810087" w:rsidRPr="004F3A6E" w:rsidTr="007D3411">
        <w:trPr>
          <w:trHeight w:val="19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Поддержка талантливой и активной молодежи, молодежных социально-позитивных инициатив;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716E51" w:rsidP="005E2085">
            <w:pPr>
              <w:pStyle w:val="ConsPlusCell"/>
              <w:jc w:val="center"/>
              <w:rPr>
                <w:color w:val="FF0000"/>
              </w:rPr>
            </w:pPr>
            <w:r w:rsidRPr="004F3A6E">
              <w:rPr>
                <w:color w:val="000000" w:themeColor="text1"/>
              </w:rPr>
              <w:t>3620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Количество молодых граждан принимающих участие в мероприятиях направленных на поддержку талантливой молодежи, молодежных социально значимых инициатив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B30293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700</w:t>
            </w:r>
          </w:p>
        </w:tc>
      </w:tr>
      <w:tr w:rsidR="00810087" w:rsidRPr="004F3A6E" w:rsidTr="007D3411">
        <w:trPr>
          <w:trHeight w:val="19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F30EAB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Поощрение активной и талантливой молодежи в денежной форме за активное участие и помощь в развитии сельского поселения Ильинское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A01FCE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5E2085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CE" w:rsidRPr="004F3A6E" w:rsidRDefault="00DA7E6D" w:rsidP="00A01FCE">
            <w:pPr>
              <w:pStyle w:val="ConsPlusCell"/>
              <w:jc w:val="center"/>
              <w:rPr>
                <w:color w:val="000000" w:themeColor="text1"/>
              </w:rPr>
            </w:pPr>
            <w:r w:rsidRPr="004F3A6E">
              <w:rPr>
                <w:color w:val="000000" w:themeColor="text1"/>
              </w:rPr>
              <w:t>250</w:t>
            </w:r>
          </w:p>
        </w:tc>
      </w:tr>
    </w:tbl>
    <w:p w:rsidR="000B5022" w:rsidRPr="004F3A6E" w:rsidRDefault="000B5022" w:rsidP="00B80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bookmarkStart w:id="1" w:name="Par470"/>
      <w:bookmarkEnd w:id="1"/>
    </w:p>
    <w:p w:rsidR="00B80FE6" w:rsidRPr="004F3A6E" w:rsidRDefault="00476613" w:rsidP="00B80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B80FE6" w:rsidRPr="004F3A6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Перечень мероприятий Муниципальной программы </w:t>
      </w:r>
    </w:p>
    <w:p w:rsidR="00B80FE6" w:rsidRPr="004F3A6E" w:rsidRDefault="00B80FE6" w:rsidP="007D1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«Молодое поколение сельского поселения Ильинское 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="00CF3B8A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г.»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276"/>
        <w:gridCol w:w="1134"/>
        <w:gridCol w:w="1701"/>
        <w:gridCol w:w="28"/>
        <w:gridCol w:w="1106"/>
        <w:gridCol w:w="992"/>
        <w:gridCol w:w="29"/>
        <w:gridCol w:w="963"/>
        <w:gridCol w:w="1134"/>
        <w:gridCol w:w="2552"/>
      </w:tblGrid>
      <w:tr w:rsidR="00810087" w:rsidRPr="004F3A6E" w:rsidTr="007D3411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Источники</w:t>
            </w:r>
          </w:p>
          <w:p w:rsidR="00B80FE6" w:rsidRPr="004F3A6E" w:rsidRDefault="00A97B15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B80FE6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Срок исполнения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Объем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финансирования мероприятия в</w:t>
            </w:r>
            <w:r w:rsidR="007D13EA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737A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2016</w:t>
            </w:r>
            <w:r w:rsidR="00983699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финансовом году</w:t>
            </w:r>
            <w:r w:rsidR="007D13EA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FA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  <w:r w:rsidR="00B3029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r w:rsidR="00C34A64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  <w:r w:rsidR="00B3029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r w:rsidR="00C34A64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B76462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E8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по годам</w:t>
            </w:r>
          </w:p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E6" w:rsidRPr="004F3A6E" w:rsidRDefault="00B80FE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B80FE6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80FE6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ероприятия</w:t>
            </w:r>
          </w:p>
        </w:tc>
      </w:tr>
      <w:tr w:rsidR="00810087" w:rsidRPr="004F3A6E" w:rsidTr="007D3411">
        <w:trPr>
          <w:trHeight w:val="1001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C34A64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C34A64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C34A64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810087" w:rsidRPr="004F3A6E" w:rsidTr="007D3411">
        <w:trPr>
          <w:trHeight w:val="27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7" w:rsidRPr="004F3A6E" w:rsidRDefault="00077297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bookmarkStart w:id="2" w:name="Par488"/>
        <w:bookmarkEnd w:id="2"/>
      </w:tr>
      <w:tr w:rsidR="00810087" w:rsidRPr="004F3A6E" w:rsidTr="007D3411">
        <w:trPr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84" w:rsidRPr="004F3A6E" w:rsidRDefault="00792D84" w:rsidP="007B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Раздел 1.</w:t>
            </w:r>
            <w:r w:rsidR="007B5255" w:rsidRPr="004F3A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52A52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Проведение</w:t>
            </w:r>
            <w:r w:rsidR="007B5255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мероприятий в соответствии с потребностями молодежи</w:t>
            </w:r>
          </w:p>
        </w:tc>
      </w:tr>
      <w:tr w:rsidR="00810087" w:rsidRPr="004F3A6E" w:rsidTr="007D3411">
        <w:trPr>
          <w:trHeight w:val="1189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B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культурно-массовых мероприятий в соответствии с </w:t>
            </w:r>
            <w:r w:rsidR="007B5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потребностями молодежи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участие активной и талантливой молодежи в конкурсах, фестивалях концертах различного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20FC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716E51" w:rsidP="00D4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10470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716E51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4C0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737A3" w:rsidP="00D4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737A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189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0A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МБУК</w:t>
            </w:r>
          </w:p>
          <w:p w:rsidR="000A4983" w:rsidRPr="004F3A6E" w:rsidRDefault="000A4983" w:rsidP="000A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«ДК «Луч»</w:t>
            </w:r>
          </w:p>
          <w:p w:rsidR="000A4983" w:rsidRPr="004F3A6E" w:rsidRDefault="000A4983" w:rsidP="000A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МБУ «Ильинское</w:t>
            </w:r>
            <w:r w:rsidR="007B5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подворье»,</w:t>
            </w:r>
          </w:p>
        </w:tc>
      </w:tr>
      <w:tr w:rsidR="00810087" w:rsidRPr="004F3A6E" w:rsidTr="007D3411">
        <w:trPr>
          <w:trHeight w:val="104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58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</w:t>
            </w:r>
            <w:r w:rsidR="00584F5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проведение молодежных акций</w:t>
            </w:r>
            <w:r w:rsidR="00B466F8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84F5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направленных на социальное, культурное, духовное и гражданско-патриотическое воспитание молодежи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20FC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716E51" w:rsidP="00D45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</w:t>
            </w:r>
            <w:r w:rsidR="004C0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716E51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4C0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737A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83" w:rsidRPr="004F3A6E" w:rsidRDefault="006737A3" w:rsidP="00983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043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83" w:rsidRPr="004F3A6E" w:rsidRDefault="000A4983" w:rsidP="000A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МБУК «ДК «Луч»</w:t>
            </w:r>
          </w:p>
          <w:p w:rsidR="000A4983" w:rsidRPr="004F3A6E" w:rsidRDefault="000A4983" w:rsidP="000A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МБУ «Ильинское</w:t>
            </w:r>
            <w:r w:rsidR="007B5255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подворье»,</w:t>
            </w:r>
          </w:p>
        </w:tc>
      </w:tr>
      <w:tr w:rsidR="00810087" w:rsidRPr="004F3A6E" w:rsidTr="007D3411">
        <w:trPr>
          <w:trHeight w:val="4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792D84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Приобретение и разработка наглядно информационных материалов тематической направленности по профилактике терроризма и экстремизма, предупреждению табачной, наркотической и иных видов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952F4A" w:rsidP="0095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</w:t>
            </w:r>
            <w:r w:rsidR="00F6299A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620FC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836F56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8F01F8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754BCC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6737A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27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3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группы в социальной сети</w:t>
            </w:r>
          </w:p>
          <w:p w:rsidR="00F6299A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«Молодежь сельского поселения Ильинское»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99A" w:rsidRPr="004F3A6E" w:rsidRDefault="008F01F8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8F01F8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1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BC41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Мониторинг работы поискового отряда «Альтаир»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8F01F8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8F01F8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584F53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A" w:rsidRPr="004F3A6E" w:rsidRDefault="00F6299A" w:rsidP="007E3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15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A4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="00B466F8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41D3A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образовательных и интерактивных </w:t>
            </w:r>
            <w:r w:rsidR="00B466F8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лагерей</w:t>
            </w:r>
            <w:r w:rsidR="00A41D3A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целях развития молодежи </w:t>
            </w:r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организация досуга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каникульное</w:t>
            </w:r>
            <w:proofErr w:type="spellEnd"/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4C0255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4C0255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6737A3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6737A3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B466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287"/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Раздел 2. Содействие патриотическому и духовно-нравственному воспитанию молодежи</w:t>
            </w:r>
          </w:p>
        </w:tc>
      </w:tr>
      <w:tr w:rsidR="00810087" w:rsidRPr="004F3A6E" w:rsidTr="007D3411">
        <w:trPr>
          <w:trHeight w:val="124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Поддержка активной и талантливой молодежи, в том числе молодежных команд и волонтерского движения в приобретении формы и атрибутики, участие в конкурсах различного уровня, организации мероприятий и организации поездок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местного    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620FCA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836F56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FE677B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1F8" w:rsidRPr="004F3A6E" w:rsidRDefault="00FE677B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754BCC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283"/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Раздел 3. Поддержка талантливой и активной молодежи, молодежных социально-позитивных инициатив</w:t>
            </w:r>
          </w:p>
        </w:tc>
      </w:tr>
      <w:tr w:rsidR="00810087" w:rsidRPr="004F3A6E" w:rsidTr="007D3411">
        <w:trPr>
          <w:trHeight w:val="4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Поощрение наиболее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активной и талантливой молодежи сельского поселения Ильинское в денежной форме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Средства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620FCA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4C0255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4C0255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FE677B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737A3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B466F8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6737A3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Отдел по культуре,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делам молодежи, спорту и социальным вопросам</w:t>
            </w:r>
          </w:p>
        </w:tc>
      </w:tr>
      <w:tr w:rsidR="00810087" w:rsidRPr="004F3A6E" w:rsidTr="007D3411">
        <w:trPr>
          <w:trHeight w:val="281"/>
          <w:tblCellSpacing w:w="5" w:type="nil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Раздел 4. Поддержка молодежных общественных организаций</w:t>
            </w:r>
          </w:p>
        </w:tc>
      </w:tr>
      <w:tr w:rsidR="00810087" w:rsidRPr="004F3A6E" w:rsidTr="007D3411">
        <w:trPr>
          <w:trHeight w:val="46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Поддержка Московской областной молодежной общественной организации «военно-патриотическое поисковое объединение «Плацдарм»»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620FCA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36F56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B466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1F8" w:rsidRPr="004F3A6E" w:rsidRDefault="00B466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Отдел по культуре, делам молодежи, спорту и социальным вопросам</w:t>
            </w:r>
          </w:p>
        </w:tc>
      </w:tr>
      <w:tr w:rsidR="00810087" w:rsidRPr="004F3A6E" w:rsidTr="007D3411">
        <w:trPr>
          <w:trHeight w:val="13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4C0255" w:rsidP="00B05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B0527A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9370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B0527A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77</w:t>
            </w:r>
            <w:r w:rsidR="004C0255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36F56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49" w:rsidRPr="004F3A6E" w:rsidRDefault="00836F56" w:rsidP="00FE677B">
            <w:pPr>
              <w:widowControl w:val="0"/>
              <w:tabs>
                <w:tab w:val="left" w:pos="300"/>
                <w:tab w:val="center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F8" w:rsidRPr="004F3A6E" w:rsidRDefault="008F01F8" w:rsidP="008F0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A5629" w:rsidRPr="004F3A6E" w:rsidRDefault="002A5629" w:rsidP="002A5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ar431"/>
      <w:bookmarkEnd w:id="3"/>
      <w:r w:rsidRPr="004F3A6E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2A5629" w:rsidRPr="004F3A6E" w:rsidRDefault="002A5629" w:rsidP="002A5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ПРЕДСТАВЛЕНИЯ ОБОСНОВАНИЯ ФИНАНСОВЫХ РЕСУРСОВ,</w:t>
      </w:r>
    </w:p>
    <w:p w:rsidR="002C12A5" w:rsidRPr="004F3A6E" w:rsidRDefault="002A5629" w:rsidP="001B5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ДЛЯ РЕАЛИЗАЦИИ МЕРОПРИЯТИЙ </w:t>
      </w:r>
      <w:r w:rsidR="0008605D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bookmarkStart w:id="4" w:name="Par457"/>
      <w:bookmarkEnd w:id="4"/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5454"/>
        <w:gridCol w:w="3543"/>
        <w:gridCol w:w="1634"/>
        <w:gridCol w:w="1843"/>
        <w:gridCol w:w="1843"/>
      </w:tblGrid>
      <w:tr w:rsidR="00810087" w:rsidRPr="004F3A6E" w:rsidTr="007D3411">
        <w:trPr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Pr="004F3A6E" w:rsidRDefault="0085424E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Pr="004F3A6E" w:rsidRDefault="00FE677B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Общий объем финансовых</w:t>
            </w:r>
            <w:r w:rsidR="0085424E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ресурсов, необходимых   для реализации мероприятия, в том числе по годам</w:t>
            </w:r>
          </w:p>
        </w:tc>
      </w:tr>
      <w:tr w:rsidR="00810087" w:rsidRPr="004F3A6E" w:rsidTr="007D3411">
        <w:trPr>
          <w:trHeight w:val="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34A64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34A64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34A64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</w:p>
        </w:tc>
      </w:tr>
      <w:tr w:rsidR="00810087" w:rsidRPr="004F3A6E" w:rsidTr="007D341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1B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</w:t>
            </w:r>
            <w:r w:rsidR="00597C3F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низация и проведение молодежных 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акций направленных на социальное, культурное, духовное и гражданско-патриотическое воспитание молодежи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716E51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597C3F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D571B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D571B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10087" w:rsidRPr="004F3A6E" w:rsidTr="007D341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Приобретение и разработка наглядно информационных материалов тематической направленности по профилактике терроризма и экстремизма, предупреждению табачной, наркотической и иных видов зависимости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54DFD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54DFD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810087" w:rsidRPr="004F3A6E" w:rsidTr="007D3411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Проведение культурно-массовых мероприятий в соответствии с планом и участие активной и талантливой молодежи в конкурсах, фестивалях концертах различного уровня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716E51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597C3F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D571B" w:rsidP="00F935D5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D571B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10087" w:rsidRPr="004F3A6E" w:rsidTr="007D3411">
        <w:trPr>
          <w:trHeight w:val="2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Поощрение наиболее активной и талантливой молодежи сельского поселения Ильинское в денежной форме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597C3F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6D571B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FE677B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6D571B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810087" w:rsidRPr="004F3A6E" w:rsidTr="007D34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Поддержка активной и талантливой молодежи</w:t>
            </w:r>
            <w:r w:rsidR="00F30EAB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 молодежных команд и волонтерского движения в приобретении формы и атрибутики, участие в конкурсах различного уровня и организации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C44285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FE677B" w:rsidP="00241D7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85" w:rsidRPr="004F3A6E" w:rsidRDefault="00FE677B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810087" w:rsidRPr="004F3A6E" w:rsidTr="007D34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3E3B6C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3E3B6C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Поддержка Московской областной молодежной общественной организации «военно-патриотическое поисковое объединение «Плацдарм»»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3E3B6C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654DFD" w:rsidP="00241D7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C" w:rsidRPr="004F3A6E" w:rsidRDefault="00654DFD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400</w:t>
            </w:r>
          </w:p>
        </w:tc>
      </w:tr>
      <w:tr w:rsidR="00810087" w:rsidRPr="004F3A6E" w:rsidTr="007D34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образовательных и интерактивных</w:t>
            </w: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лагерей для формирования молодежного актива на территории сельского поселения Ильинское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1B5349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597C3F" w:rsidP="004A1563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6D571B" w:rsidP="00241D7C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349" w:rsidRPr="004F3A6E" w:rsidRDefault="006D571B" w:rsidP="0085424E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  <w:r w:rsidR="00654DFD"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</w:p>
        </w:tc>
      </w:tr>
      <w:tr w:rsidR="006D571B" w:rsidRPr="004F3A6E" w:rsidTr="007D34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1B" w:rsidRPr="004F3A6E" w:rsidRDefault="006D571B" w:rsidP="006D571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1B" w:rsidRPr="004F3A6E" w:rsidRDefault="006D571B" w:rsidP="006D571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1B" w:rsidRPr="004F3A6E" w:rsidRDefault="006D571B" w:rsidP="006D571B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1B" w:rsidRPr="004F3A6E" w:rsidRDefault="00B0527A" w:rsidP="006D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77</w:t>
            </w:r>
            <w:r w:rsidR="00597C3F"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1B" w:rsidRPr="004F3A6E" w:rsidRDefault="006D571B" w:rsidP="006D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10450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1B" w:rsidRPr="004F3A6E" w:rsidRDefault="006D571B" w:rsidP="006D571B">
            <w:pPr>
              <w:widowControl w:val="0"/>
              <w:tabs>
                <w:tab w:val="left" w:pos="300"/>
                <w:tab w:val="center" w:pos="6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F3A6E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11170</w:t>
            </w:r>
          </w:p>
        </w:tc>
      </w:tr>
    </w:tbl>
    <w:p w:rsidR="007D13EA" w:rsidRPr="004F3A6E" w:rsidRDefault="007D13EA" w:rsidP="001B5349">
      <w:pPr>
        <w:widowControl w:val="0"/>
        <w:autoSpaceDE w:val="0"/>
        <w:autoSpaceDN w:val="0"/>
        <w:adjustRightInd w:val="0"/>
        <w:spacing w:after="0" w:line="240" w:lineRule="auto"/>
        <w:ind w:right="1134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708E" w:rsidRPr="004F3A6E" w:rsidRDefault="0039708E" w:rsidP="000B5022">
      <w:pPr>
        <w:widowControl w:val="0"/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Механизм</w:t>
      </w:r>
      <w:r w:rsidR="007B525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реализации</w:t>
      </w:r>
      <w:r w:rsidR="007B5255"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Механизм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базируется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принципах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партнерства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самоуправления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культуры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Ильинское, 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четкого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разграничения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полномочий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ответственности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всех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исполнителей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Программы. Решение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задач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формированию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эффективному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управлению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будет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осуществляться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обоснованного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выбора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методов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управления.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lastRenderedPageBreak/>
        <w:t>Четкое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организационное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построение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схемы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обусловлено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необходимостью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задач:- общее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руководство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реализация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Программы, подготовка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отчета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мониторинг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анализ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промежуточных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итоговых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корректировка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Программы.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Исходя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поставленных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задач, определяются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следующие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субъекты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Программы: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105C7" w:rsidRPr="004F3A6E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аместитель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Ильинское – координатор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Программы: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осуществляет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управление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деятельностью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исполнителей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осуществляет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F3A6E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выполнением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мероприятий, направленных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несет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ответственность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достижение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конечных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несет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ответственность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целевое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эффективное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использование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финансовых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средств, выделяемых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ab/>
        <w:t>Отдел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культуре, делам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молодежи, спорту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социальным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вопросам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Ильинское – управление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реализацией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Программы: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осуществляет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исполнение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«Молодое поколение сельского поселения Ильинское на </w:t>
      </w:r>
      <w:r w:rsidR="00C34A64" w:rsidRPr="004F3A6E">
        <w:rPr>
          <w:rFonts w:ascii="Times New Roman" w:hAnsi="Times New Roman"/>
          <w:b/>
          <w:color w:val="000000" w:themeColor="text1"/>
          <w:sz w:val="28"/>
          <w:szCs w:val="28"/>
        </w:rPr>
        <w:t>2017-2019</w:t>
      </w:r>
      <w:r w:rsidRPr="004F3A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г.г.»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осуществляет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общее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организационное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выполнения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разрабатывает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нормативные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акты, необходимые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выполнения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подготавливает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статистическую, справочную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аналитическую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информацию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ходе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проводит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анализ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промежуточных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итоговых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Программы, корректировку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4F3A6E">
        <w:rPr>
          <w:rFonts w:ascii="Times New Roman" w:hAnsi="Times New Roman"/>
          <w:color w:val="000000" w:themeColor="text1"/>
          <w:sz w:val="28"/>
          <w:szCs w:val="28"/>
        </w:rPr>
        <w:t>предоставляет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отчеты</w:t>
      </w:r>
      <w:proofErr w:type="gramEnd"/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ходе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Программе, достигнутых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результатах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эффективности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финансовых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средств;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уточняет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целевые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показатели, мероприятия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мероприятий;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обеспечивает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связь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общественностью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средствами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массовой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информации.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культуры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Ильинское, муниципальное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бюджетное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учреждение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МБУК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ДК «Луч</w:t>
      </w:r>
      <w:r w:rsidR="001B5349" w:rsidRPr="004F3A6E">
        <w:rPr>
          <w:rFonts w:ascii="Times New Roman" w:hAnsi="Times New Roman"/>
          <w:color w:val="000000" w:themeColor="text1"/>
          <w:sz w:val="28"/>
          <w:szCs w:val="28"/>
        </w:rPr>
        <w:t>»,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СК «</w:t>
      </w:r>
      <w:proofErr w:type="spellStart"/>
      <w:r w:rsidRPr="004F3A6E">
        <w:rPr>
          <w:rFonts w:ascii="Times New Roman" w:hAnsi="Times New Roman"/>
          <w:color w:val="000000" w:themeColor="text1"/>
          <w:sz w:val="28"/>
          <w:szCs w:val="28"/>
        </w:rPr>
        <w:t>Поздняково</w:t>
      </w:r>
      <w:proofErr w:type="spellEnd"/>
      <w:r w:rsidRPr="004F3A6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A1563" w:rsidRPr="004F3A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МБУК «Ильинское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Подворье»;-  реализация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Программы, в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распределением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ответственных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реализацию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0337A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Программы: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обеспечивает</w:t>
      </w:r>
      <w:r w:rsidR="00CD07EA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своевременное, качественное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необходимом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услуг.</w:t>
      </w:r>
    </w:p>
    <w:p w:rsidR="0039708E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реализует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основе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контрактов (договоров), заключаемых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исполнителями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программных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="004A1563" w:rsidRPr="004F3A6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B5022" w:rsidRPr="004F3A6E" w:rsidRDefault="0039708E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>- обеспечивает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связь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общественностью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средствами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массовой</w:t>
      </w:r>
      <w:r w:rsidR="00840E12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информации.</w:t>
      </w:r>
    </w:p>
    <w:p w:rsidR="00C6607B" w:rsidRPr="004F3A6E" w:rsidRDefault="00C6607B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607B" w:rsidRPr="004F3A6E" w:rsidRDefault="00C6607B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607B" w:rsidRPr="004F3A6E" w:rsidRDefault="00C6607B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по культуре МКУ </w:t>
      </w:r>
      <w:bookmarkStart w:id="5" w:name="_GoBack"/>
      <w:bookmarkEnd w:id="5"/>
      <w:r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7D3411" w:rsidRPr="004F3A6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4F3A6E">
        <w:rPr>
          <w:rFonts w:ascii="Times New Roman" w:hAnsi="Times New Roman"/>
          <w:color w:val="000000" w:themeColor="text1"/>
          <w:sz w:val="28"/>
          <w:szCs w:val="28"/>
        </w:rPr>
        <w:t>Д.А. Климанов</w:t>
      </w:r>
    </w:p>
    <w:p w:rsidR="000B5022" w:rsidRPr="004F3A6E" w:rsidRDefault="000B5022" w:rsidP="00BA278A">
      <w:pPr>
        <w:widowControl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B5022" w:rsidRPr="004F3A6E" w:rsidSect="007D3411">
      <w:pgSz w:w="16838" w:h="11906" w:orient="landscape" w:code="9"/>
      <w:pgMar w:top="1134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BF" w:rsidRDefault="007957BF" w:rsidP="001F6E51">
      <w:pPr>
        <w:spacing w:after="0" w:line="240" w:lineRule="auto"/>
      </w:pPr>
      <w:r>
        <w:separator/>
      </w:r>
    </w:p>
    <w:p w:rsidR="007957BF" w:rsidRDefault="007957BF"/>
  </w:endnote>
  <w:endnote w:type="continuationSeparator" w:id="0">
    <w:p w:rsidR="007957BF" w:rsidRDefault="007957BF" w:rsidP="001F6E51">
      <w:pPr>
        <w:spacing w:after="0" w:line="240" w:lineRule="auto"/>
      </w:pPr>
      <w:r>
        <w:continuationSeparator/>
      </w:r>
    </w:p>
    <w:p w:rsidR="007957BF" w:rsidRDefault="007957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teratura">
    <w:altName w:val="Impact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BF" w:rsidRDefault="007957BF" w:rsidP="001F6E51">
      <w:pPr>
        <w:spacing w:after="0" w:line="240" w:lineRule="auto"/>
      </w:pPr>
      <w:r>
        <w:separator/>
      </w:r>
    </w:p>
    <w:p w:rsidR="007957BF" w:rsidRDefault="007957BF"/>
  </w:footnote>
  <w:footnote w:type="continuationSeparator" w:id="0">
    <w:p w:rsidR="007957BF" w:rsidRDefault="007957BF" w:rsidP="001F6E51">
      <w:pPr>
        <w:spacing w:after="0" w:line="240" w:lineRule="auto"/>
      </w:pPr>
      <w:r>
        <w:continuationSeparator/>
      </w:r>
    </w:p>
    <w:p w:rsidR="007957BF" w:rsidRDefault="007957B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186015542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B7CC6" w:rsidRPr="00016053" w:rsidRDefault="00ED3C29" w:rsidP="00016053">
        <w:pPr>
          <w:pStyle w:val="a3"/>
          <w:jc w:val="center"/>
          <w:rPr>
            <w:rFonts w:ascii="Times New Roman" w:hAnsi="Times New Roman"/>
            <w:color w:val="000000" w:themeColor="text1"/>
          </w:rPr>
        </w:pPr>
        <w:r w:rsidRPr="000B5022">
          <w:rPr>
            <w:rFonts w:ascii="Times New Roman" w:hAnsi="Times New Roman"/>
            <w:color w:val="000000" w:themeColor="text1"/>
          </w:rPr>
          <w:fldChar w:fldCharType="begin"/>
        </w:r>
        <w:r w:rsidR="00DB7CC6" w:rsidRPr="000B5022">
          <w:rPr>
            <w:rFonts w:ascii="Times New Roman" w:hAnsi="Times New Roman"/>
            <w:color w:val="000000" w:themeColor="text1"/>
          </w:rPr>
          <w:instrText>PAGE   \* MERGEFORMAT</w:instrText>
        </w:r>
        <w:r w:rsidRPr="000B5022">
          <w:rPr>
            <w:rFonts w:ascii="Times New Roman" w:hAnsi="Times New Roman"/>
            <w:color w:val="000000" w:themeColor="text1"/>
          </w:rPr>
          <w:fldChar w:fldCharType="separate"/>
        </w:r>
        <w:r w:rsidR="006F5C43">
          <w:rPr>
            <w:rFonts w:ascii="Times New Roman" w:hAnsi="Times New Roman"/>
            <w:noProof/>
            <w:color w:val="000000" w:themeColor="text1"/>
          </w:rPr>
          <w:t>15</w:t>
        </w:r>
        <w:r w:rsidRPr="000B5022">
          <w:rPr>
            <w:rFonts w:ascii="Times New Roman" w:hAnsi="Times New Roman"/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73"/>
    <w:multiLevelType w:val="hybridMultilevel"/>
    <w:tmpl w:val="20BC3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159F"/>
    <w:multiLevelType w:val="hybridMultilevel"/>
    <w:tmpl w:val="5B6CC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4D8D"/>
    <w:multiLevelType w:val="hybridMultilevel"/>
    <w:tmpl w:val="E7CC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4F0C"/>
    <w:multiLevelType w:val="hybridMultilevel"/>
    <w:tmpl w:val="8C787AA0"/>
    <w:lvl w:ilvl="0" w:tplc="918419D8">
      <w:start w:val="1"/>
      <w:numFmt w:val="bullet"/>
      <w:lvlText w:val="·"/>
      <w:lvlJc w:val="left"/>
      <w:pPr>
        <w:ind w:left="720" w:hanging="360"/>
      </w:pPr>
      <w:rPr>
        <w:rFonts w:ascii="Literatura" w:hAnsi="Literatur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30D5F25"/>
    <w:multiLevelType w:val="hybridMultilevel"/>
    <w:tmpl w:val="3302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503D8"/>
    <w:multiLevelType w:val="hybridMultilevel"/>
    <w:tmpl w:val="8C18DE40"/>
    <w:lvl w:ilvl="0" w:tplc="5E0C71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F870630"/>
    <w:multiLevelType w:val="hybridMultilevel"/>
    <w:tmpl w:val="237CC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360759F4"/>
    <w:multiLevelType w:val="hybridMultilevel"/>
    <w:tmpl w:val="808A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866C4"/>
    <w:multiLevelType w:val="hybridMultilevel"/>
    <w:tmpl w:val="C6C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05C90"/>
    <w:multiLevelType w:val="hybridMultilevel"/>
    <w:tmpl w:val="9012A5D0"/>
    <w:lvl w:ilvl="0" w:tplc="1CAEA3D4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311A0"/>
    <w:multiLevelType w:val="hybridMultilevel"/>
    <w:tmpl w:val="A6F450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491249"/>
    <w:multiLevelType w:val="hybridMultilevel"/>
    <w:tmpl w:val="AC1E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810D8"/>
    <w:multiLevelType w:val="hybridMultilevel"/>
    <w:tmpl w:val="0AB6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F080E"/>
    <w:multiLevelType w:val="hybridMultilevel"/>
    <w:tmpl w:val="F6E8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A4E26"/>
    <w:multiLevelType w:val="hybridMultilevel"/>
    <w:tmpl w:val="7DBC0F50"/>
    <w:lvl w:ilvl="0" w:tplc="2E90D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401622"/>
    <w:multiLevelType w:val="hybridMultilevel"/>
    <w:tmpl w:val="9B020C4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Marlett" w:hAnsi="Marlett" w:hint="default"/>
      </w:rPr>
    </w:lvl>
  </w:abstractNum>
  <w:abstractNum w:abstractNumId="16">
    <w:nsid w:val="7EA13D07"/>
    <w:multiLevelType w:val="hybridMultilevel"/>
    <w:tmpl w:val="B1F0F2AA"/>
    <w:lvl w:ilvl="0" w:tplc="4C4A40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"/>
  </w:num>
  <w:num w:numId="5">
    <w:abstractNumId w:val="15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14"/>
  </w:num>
  <w:num w:numId="13">
    <w:abstractNumId w:val="12"/>
  </w:num>
  <w:num w:numId="14">
    <w:abstractNumId w:val="1"/>
  </w:num>
  <w:num w:numId="15">
    <w:abstractNumId w:val="8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E3BDF"/>
    <w:rsid w:val="00000AA2"/>
    <w:rsid w:val="00001D09"/>
    <w:rsid w:val="00002BAF"/>
    <w:rsid w:val="00007830"/>
    <w:rsid w:val="000100A5"/>
    <w:rsid w:val="000135BA"/>
    <w:rsid w:val="00014F03"/>
    <w:rsid w:val="00016053"/>
    <w:rsid w:val="00026381"/>
    <w:rsid w:val="000270C9"/>
    <w:rsid w:val="00031699"/>
    <w:rsid w:val="00032CB4"/>
    <w:rsid w:val="000337AA"/>
    <w:rsid w:val="000347B7"/>
    <w:rsid w:val="00034F5F"/>
    <w:rsid w:val="00036CDD"/>
    <w:rsid w:val="00040B9D"/>
    <w:rsid w:val="00046123"/>
    <w:rsid w:val="0004664D"/>
    <w:rsid w:val="000558E4"/>
    <w:rsid w:val="00057856"/>
    <w:rsid w:val="00060B8D"/>
    <w:rsid w:val="000614DC"/>
    <w:rsid w:val="00067114"/>
    <w:rsid w:val="00070138"/>
    <w:rsid w:val="000702E9"/>
    <w:rsid w:val="00070870"/>
    <w:rsid w:val="00076366"/>
    <w:rsid w:val="00077297"/>
    <w:rsid w:val="000773F6"/>
    <w:rsid w:val="0008076C"/>
    <w:rsid w:val="00082106"/>
    <w:rsid w:val="00083411"/>
    <w:rsid w:val="00085ECC"/>
    <w:rsid w:val="0008605D"/>
    <w:rsid w:val="00087F17"/>
    <w:rsid w:val="0009787F"/>
    <w:rsid w:val="000A4983"/>
    <w:rsid w:val="000B0AC1"/>
    <w:rsid w:val="000B4346"/>
    <w:rsid w:val="000B5022"/>
    <w:rsid w:val="000B53B4"/>
    <w:rsid w:val="000B6E69"/>
    <w:rsid w:val="000B7B26"/>
    <w:rsid w:val="000C3281"/>
    <w:rsid w:val="000C3DEB"/>
    <w:rsid w:val="000C7EED"/>
    <w:rsid w:val="000D5914"/>
    <w:rsid w:val="000D6077"/>
    <w:rsid w:val="000E2C0E"/>
    <w:rsid w:val="000E49C0"/>
    <w:rsid w:val="000E7838"/>
    <w:rsid w:val="000F1B52"/>
    <w:rsid w:val="000F1C8A"/>
    <w:rsid w:val="000F2432"/>
    <w:rsid w:val="000F5370"/>
    <w:rsid w:val="000F6314"/>
    <w:rsid w:val="00100675"/>
    <w:rsid w:val="00100E68"/>
    <w:rsid w:val="00107ED9"/>
    <w:rsid w:val="00112676"/>
    <w:rsid w:val="001149CD"/>
    <w:rsid w:val="001177C7"/>
    <w:rsid w:val="00120E58"/>
    <w:rsid w:val="001248D7"/>
    <w:rsid w:val="00130DE8"/>
    <w:rsid w:val="00133BBC"/>
    <w:rsid w:val="00134957"/>
    <w:rsid w:val="001355B3"/>
    <w:rsid w:val="00135B8D"/>
    <w:rsid w:val="00144B37"/>
    <w:rsid w:val="001538D2"/>
    <w:rsid w:val="0015512B"/>
    <w:rsid w:val="0015793F"/>
    <w:rsid w:val="00163172"/>
    <w:rsid w:val="0017309B"/>
    <w:rsid w:val="001734A2"/>
    <w:rsid w:val="00180374"/>
    <w:rsid w:val="00182457"/>
    <w:rsid w:val="001843CF"/>
    <w:rsid w:val="00185FCE"/>
    <w:rsid w:val="00186BDC"/>
    <w:rsid w:val="00193C1A"/>
    <w:rsid w:val="00195143"/>
    <w:rsid w:val="00196738"/>
    <w:rsid w:val="001B34DF"/>
    <w:rsid w:val="001B5349"/>
    <w:rsid w:val="001B619E"/>
    <w:rsid w:val="001C405F"/>
    <w:rsid w:val="001C4A53"/>
    <w:rsid w:val="001C5FD3"/>
    <w:rsid w:val="001C7218"/>
    <w:rsid w:val="001D6172"/>
    <w:rsid w:val="001E5170"/>
    <w:rsid w:val="001F3B2E"/>
    <w:rsid w:val="001F6E51"/>
    <w:rsid w:val="001F7175"/>
    <w:rsid w:val="002013E3"/>
    <w:rsid w:val="00203853"/>
    <w:rsid w:val="002049B0"/>
    <w:rsid w:val="002066F7"/>
    <w:rsid w:val="002101F1"/>
    <w:rsid w:val="002102A1"/>
    <w:rsid w:val="00212D1E"/>
    <w:rsid w:val="00214C9C"/>
    <w:rsid w:val="00215A70"/>
    <w:rsid w:val="002234E0"/>
    <w:rsid w:val="00226FA3"/>
    <w:rsid w:val="0023161E"/>
    <w:rsid w:val="002321EF"/>
    <w:rsid w:val="002342BE"/>
    <w:rsid w:val="0023486E"/>
    <w:rsid w:val="0023547E"/>
    <w:rsid w:val="00236411"/>
    <w:rsid w:val="0024140E"/>
    <w:rsid w:val="00241D7C"/>
    <w:rsid w:val="00241DD1"/>
    <w:rsid w:val="00242080"/>
    <w:rsid w:val="0024239E"/>
    <w:rsid w:val="0024410E"/>
    <w:rsid w:val="00244BE9"/>
    <w:rsid w:val="0024634E"/>
    <w:rsid w:val="0025002C"/>
    <w:rsid w:val="00251980"/>
    <w:rsid w:val="00253AA4"/>
    <w:rsid w:val="0025512B"/>
    <w:rsid w:val="00261417"/>
    <w:rsid w:val="002645AC"/>
    <w:rsid w:val="00265079"/>
    <w:rsid w:val="002660AD"/>
    <w:rsid w:val="00266C64"/>
    <w:rsid w:val="00267B46"/>
    <w:rsid w:val="00271EC0"/>
    <w:rsid w:val="0027279C"/>
    <w:rsid w:val="00274EF7"/>
    <w:rsid w:val="00277A17"/>
    <w:rsid w:val="00285F82"/>
    <w:rsid w:val="002901BD"/>
    <w:rsid w:val="002A2A6B"/>
    <w:rsid w:val="002A5629"/>
    <w:rsid w:val="002B41AD"/>
    <w:rsid w:val="002B4211"/>
    <w:rsid w:val="002B5272"/>
    <w:rsid w:val="002B57DD"/>
    <w:rsid w:val="002B6805"/>
    <w:rsid w:val="002C12A5"/>
    <w:rsid w:val="002C3CE7"/>
    <w:rsid w:val="002C47A3"/>
    <w:rsid w:val="002D431C"/>
    <w:rsid w:val="002D6619"/>
    <w:rsid w:val="002E186B"/>
    <w:rsid w:val="002E1DD2"/>
    <w:rsid w:val="002E53E6"/>
    <w:rsid w:val="002E6BFF"/>
    <w:rsid w:val="002F1E53"/>
    <w:rsid w:val="002F34C0"/>
    <w:rsid w:val="002F3CAA"/>
    <w:rsid w:val="00300260"/>
    <w:rsid w:val="00302FFE"/>
    <w:rsid w:val="003048D5"/>
    <w:rsid w:val="00307B0C"/>
    <w:rsid w:val="00317349"/>
    <w:rsid w:val="0033419D"/>
    <w:rsid w:val="00341B10"/>
    <w:rsid w:val="00343162"/>
    <w:rsid w:val="00352BCA"/>
    <w:rsid w:val="003548AD"/>
    <w:rsid w:val="00361C6C"/>
    <w:rsid w:val="00362F28"/>
    <w:rsid w:val="0036353A"/>
    <w:rsid w:val="00365476"/>
    <w:rsid w:val="00367095"/>
    <w:rsid w:val="003744B9"/>
    <w:rsid w:val="00374D34"/>
    <w:rsid w:val="0037534F"/>
    <w:rsid w:val="00375D89"/>
    <w:rsid w:val="00375F91"/>
    <w:rsid w:val="003772D9"/>
    <w:rsid w:val="00381141"/>
    <w:rsid w:val="00381705"/>
    <w:rsid w:val="0038541C"/>
    <w:rsid w:val="0038727C"/>
    <w:rsid w:val="0039306F"/>
    <w:rsid w:val="0039364C"/>
    <w:rsid w:val="003958D3"/>
    <w:rsid w:val="0039708E"/>
    <w:rsid w:val="00397CC0"/>
    <w:rsid w:val="00397F9E"/>
    <w:rsid w:val="003B477E"/>
    <w:rsid w:val="003B5729"/>
    <w:rsid w:val="003C3154"/>
    <w:rsid w:val="003D521A"/>
    <w:rsid w:val="003E39C3"/>
    <w:rsid w:val="003E3B6C"/>
    <w:rsid w:val="003F2648"/>
    <w:rsid w:val="003F46DD"/>
    <w:rsid w:val="003F770C"/>
    <w:rsid w:val="00400634"/>
    <w:rsid w:val="00402C03"/>
    <w:rsid w:val="00403B61"/>
    <w:rsid w:val="00403D24"/>
    <w:rsid w:val="00410AF2"/>
    <w:rsid w:val="00412174"/>
    <w:rsid w:val="004121A7"/>
    <w:rsid w:val="00430513"/>
    <w:rsid w:val="0043122C"/>
    <w:rsid w:val="00436FAB"/>
    <w:rsid w:val="00437CF9"/>
    <w:rsid w:val="00441FCD"/>
    <w:rsid w:val="00450BBE"/>
    <w:rsid w:val="0045317B"/>
    <w:rsid w:val="0045453F"/>
    <w:rsid w:val="0045681C"/>
    <w:rsid w:val="004607A3"/>
    <w:rsid w:val="00464122"/>
    <w:rsid w:val="00466A8F"/>
    <w:rsid w:val="00467AB6"/>
    <w:rsid w:val="0047219F"/>
    <w:rsid w:val="00476613"/>
    <w:rsid w:val="00477F4D"/>
    <w:rsid w:val="0048051D"/>
    <w:rsid w:val="004814D5"/>
    <w:rsid w:val="00483484"/>
    <w:rsid w:val="004928E9"/>
    <w:rsid w:val="004946B7"/>
    <w:rsid w:val="00494D1A"/>
    <w:rsid w:val="00494D98"/>
    <w:rsid w:val="00495AF2"/>
    <w:rsid w:val="00495EA1"/>
    <w:rsid w:val="004A1563"/>
    <w:rsid w:val="004A422F"/>
    <w:rsid w:val="004A440F"/>
    <w:rsid w:val="004B1E56"/>
    <w:rsid w:val="004B450A"/>
    <w:rsid w:val="004B7D0A"/>
    <w:rsid w:val="004C0255"/>
    <w:rsid w:val="004C1714"/>
    <w:rsid w:val="004C2602"/>
    <w:rsid w:val="004C3258"/>
    <w:rsid w:val="004D02F8"/>
    <w:rsid w:val="004D2B3E"/>
    <w:rsid w:val="004D5B76"/>
    <w:rsid w:val="004E5A11"/>
    <w:rsid w:val="004E7B94"/>
    <w:rsid w:val="004F3A6E"/>
    <w:rsid w:val="004F7968"/>
    <w:rsid w:val="005017E9"/>
    <w:rsid w:val="00506D89"/>
    <w:rsid w:val="00512F43"/>
    <w:rsid w:val="005152A3"/>
    <w:rsid w:val="0052058D"/>
    <w:rsid w:val="00520620"/>
    <w:rsid w:val="005209BB"/>
    <w:rsid w:val="005267EE"/>
    <w:rsid w:val="0052760B"/>
    <w:rsid w:val="00534EEC"/>
    <w:rsid w:val="00535020"/>
    <w:rsid w:val="005423F0"/>
    <w:rsid w:val="0054333D"/>
    <w:rsid w:val="00550357"/>
    <w:rsid w:val="00550A90"/>
    <w:rsid w:val="00551FB7"/>
    <w:rsid w:val="0055431A"/>
    <w:rsid w:val="00555950"/>
    <w:rsid w:val="0055645E"/>
    <w:rsid w:val="00566560"/>
    <w:rsid w:val="00572B2D"/>
    <w:rsid w:val="005778D4"/>
    <w:rsid w:val="00582893"/>
    <w:rsid w:val="00584DA2"/>
    <w:rsid w:val="00584F53"/>
    <w:rsid w:val="0058648D"/>
    <w:rsid w:val="00586B3A"/>
    <w:rsid w:val="00592CFE"/>
    <w:rsid w:val="00596322"/>
    <w:rsid w:val="00597180"/>
    <w:rsid w:val="00597213"/>
    <w:rsid w:val="00597C3F"/>
    <w:rsid w:val="00597CFA"/>
    <w:rsid w:val="005A1B77"/>
    <w:rsid w:val="005B0A1C"/>
    <w:rsid w:val="005B243B"/>
    <w:rsid w:val="005B26A8"/>
    <w:rsid w:val="005B322C"/>
    <w:rsid w:val="005B3DAF"/>
    <w:rsid w:val="005B7670"/>
    <w:rsid w:val="005C15E2"/>
    <w:rsid w:val="005C32FA"/>
    <w:rsid w:val="005C42DC"/>
    <w:rsid w:val="005C495F"/>
    <w:rsid w:val="005C4B3E"/>
    <w:rsid w:val="005D5F46"/>
    <w:rsid w:val="005D7710"/>
    <w:rsid w:val="005D7C6E"/>
    <w:rsid w:val="005D7E31"/>
    <w:rsid w:val="005E1665"/>
    <w:rsid w:val="005E2085"/>
    <w:rsid w:val="006020FA"/>
    <w:rsid w:val="0060491A"/>
    <w:rsid w:val="006105C7"/>
    <w:rsid w:val="00615EE3"/>
    <w:rsid w:val="00617A77"/>
    <w:rsid w:val="00620CD7"/>
    <w:rsid w:val="00620FCA"/>
    <w:rsid w:val="006265F8"/>
    <w:rsid w:val="00627282"/>
    <w:rsid w:val="00632287"/>
    <w:rsid w:val="00633BAF"/>
    <w:rsid w:val="006341D2"/>
    <w:rsid w:val="006353C3"/>
    <w:rsid w:val="00635978"/>
    <w:rsid w:val="00636B90"/>
    <w:rsid w:val="00641512"/>
    <w:rsid w:val="00654922"/>
    <w:rsid w:val="00654DFD"/>
    <w:rsid w:val="006609E5"/>
    <w:rsid w:val="00660FB0"/>
    <w:rsid w:val="006635F4"/>
    <w:rsid w:val="006638A7"/>
    <w:rsid w:val="00663BA7"/>
    <w:rsid w:val="00664A70"/>
    <w:rsid w:val="00666292"/>
    <w:rsid w:val="00670692"/>
    <w:rsid w:val="00671F1C"/>
    <w:rsid w:val="006737A3"/>
    <w:rsid w:val="006846F6"/>
    <w:rsid w:val="0069118A"/>
    <w:rsid w:val="00692591"/>
    <w:rsid w:val="006935A6"/>
    <w:rsid w:val="00697308"/>
    <w:rsid w:val="006A25D8"/>
    <w:rsid w:val="006A7681"/>
    <w:rsid w:val="006B004B"/>
    <w:rsid w:val="006B3B21"/>
    <w:rsid w:val="006B72CB"/>
    <w:rsid w:val="006C1D3F"/>
    <w:rsid w:val="006C23D7"/>
    <w:rsid w:val="006C413E"/>
    <w:rsid w:val="006C63D4"/>
    <w:rsid w:val="006C7702"/>
    <w:rsid w:val="006D571B"/>
    <w:rsid w:val="006D70D5"/>
    <w:rsid w:val="006D7B02"/>
    <w:rsid w:val="006E190E"/>
    <w:rsid w:val="006E320A"/>
    <w:rsid w:val="006E47F3"/>
    <w:rsid w:val="006E49F1"/>
    <w:rsid w:val="006F1B35"/>
    <w:rsid w:val="006F4B36"/>
    <w:rsid w:val="006F5C43"/>
    <w:rsid w:val="00712135"/>
    <w:rsid w:val="00716E51"/>
    <w:rsid w:val="00720CCE"/>
    <w:rsid w:val="007252EA"/>
    <w:rsid w:val="00726C1F"/>
    <w:rsid w:val="0072749B"/>
    <w:rsid w:val="00727697"/>
    <w:rsid w:val="0073282D"/>
    <w:rsid w:val="00735664"/>
    <w:rsid w:val="00735F2E"/>
    <w:rsid w:val="007378B3"/>
    <w:rsid w:val="00737AFA"/>
    <w:rsid w:val="00742F4C"/>
    <w:rsid w:val="00746A0A"/>
    <w:rsid w:val="00754432"/>
    <w:rsid w:val="007547AC"/>
    <w:rsid w:val="00754BCC"/>
    <w:rsid w:val="00755DD1"/>
    <w:rsid w:val="0076083C"/>
    <w:rsid w:val="00763EAB"/>
    <w:rsid w:val="0076433C"/>
    <w:rsid w:val="00765E87"/>
    <w:rsid w:val="00767BF3"/>
    <w:rsid w:val="00770A7C"/>
    <w:rsid w:val="00773ED0"/>
    <w:rsid w:val="00781A34"/>
    <w:rsid w:val="007902C5"/>
    <w:rsid w:val="00792D84"/>
    <w:rsid w:val="007953F3"/>
    <w:rsid w:val="007957BF"/>
    <w:rsid w:val="007A0631"/>
    <w:rsid w:val="007A2480"/>
    <w:rsid w:val="007A40AE"/>
    <w:rsid w:val="007A4ED2"/>
    <w:rsid w:val="007A636A"/>
    <w:rsid w:val="007B43C2"/>
    <w:rsid w:val="007B5255"/>
    <w:rsid w:val="007B6E2F"/>
    <w:rsid w:val="007C0DCD"/>
    <w:rsid w:val="007C1EE2"/>
    <w:rsid w:val="007D13EA"/>
    <w:rsid w:val="007D27AD"/>
    <w:rsid w:val="007D3411"/>
    <w:rsid w:val="007D724C"/>
    <w:rsid w:val="007E1BF9"/>
    <w:rsid w:val="007E3C4A"/>
    <w:rsid w:val="007F2788"/>
    <w:rsid w:val="007F3F18"/>
    <w:rsid w:val="007F7087"/>
    <w:rsid w:val="0080777E"/>
    <w:rsid w:val="00810087"/>
    <w:rsid w:val="00812010"/>
    <w:rsid w:val="00823459"/>
    <w:rsid w:val="008237FC"/>
    <w:rsid w:val="00823884"/>
    <w:rsid w:val="008250EC"/>
    <w:rsid w:val="00827C03"/>
    <w:rsid w:val="0083422D"/>
    <w:rsid w:val="008349BB"/>
    <w:rsid w:val="00836F56"/>
    <w:rsid w:val="00837F06"/>
    <w:rsid w:val="00840E12"/>
    <w:rsid w:val="008451CB"/>
    <w:rsid w:val="00845C91"/>
    <w:rsid w:val="008504A2"/>
    <w:rsid w:val="008536C2"/>
    <w:rsid w:val="0085424E"/>
    <w:rsid w:val="00873FE3"/>
    <w:rsid w:val="008764D8"/>
    <w:rsid w:val="0088225D"/>
    <w:rsid w:val="00885336"/>
    <w:rsid w:val="00885CE0"/>
    <w:rsid w:val="008929FC"/>
    <w:rsid w:val="00894B12"/>
    <w:rsid w:val="00894FAF"/>
    <w:rsid w:val="00897265"/>
    <w:rsid w:val="008A12DF"/>
    <w:rsid w:val="008A305D"/>
    <w:rsid w:val="008A3E83"/>
    <w:rsid w:val="008A7F31"/>
    <w:rsid w:val="008B2DA4"/>
    <w:rsid w:val="008B308C"/>
    <w:rsid w:val="008B364D"/>
    <w:rsid w:val="008B5638"/>
    <w:rsid w:val="008B6A20"/>
    <w:rsid w:val="008C1E4B"/>
    <w:rsid w:val="008C1F6F"/>
    <w:rsid w:val="008C3694"/>
    <w:rsid w:val="008C5A18"/>
    <w:rsid w:val="008C5FB7"/>
    <w:rsid w:val="008D1A6D"/>
    <w:rsid w:val="008D6299"/>
    <w:rsid w:val="008E05A6"/>
    <w:rsid w:val="008F01F8"/>
    <w:rsid w:val="008F3139"/>
    <w:rsid w:val="008F31D0"/>
    <w:rsid w:val="008F6E71"/>
    <w:rsid w:val="008F7741"/>
    <w:rsid w:val="008F79A7"/>
    <w:rsid w:val="0090419E"/>
    <w:rsid w:val="00911170"/>
    <w:rsid w:val="009132BC"/>
    <w:rsid w:val="009155B8"/>
    <w:rsid w:val="0091639D"/>
    <w:rsid w:val="00916913"/>
    <w:rsid w:val="009231A6"/>
    <w:rsid w:val="00924798"/>
    <w:rsid w:val="00930F16"/>
    <w:rsid w:val="0093391C"/>
    <w:rsid w:val="009356BB"/>
    <w:rsid w:val="009368A7"/>
    <w:rsid w:val="00937325"/>
    <w:rsid w:val="0094153B"/>
    <w:rsid w:val="009445D5"/>
    <w:rsid w:val="00945B65"/>
    <w:rsid w:val="00945DC9"/>
    <w:rsid w:val="0094623E"/>
    <w:rsid w:val="00952F4A"/>
    <w:rsid w:val="00956D3D"/>
    <w:rsid w:val="009626F0"/>
    <w:rsid w:val="00964197"/>
    <w:rsid w:val="0096599D"/>
    <w:rsid w:val="0096602D"/>
    <w:rsid w:val="00967556"/>
    <w:rsid w:val="0097053A"/>
    <w:rsid w:val="00972B0F"/>
    <w:rsid w:val="00980C1B"/>
    <w:rsid w:val="00983699"/>
    <w:rsid w:val="00984827"/>
    <w:rsid w:val="00984BF5"/>
    <w:rsid w:val="00984EF4"/>
    <w:rsid w:val="009861E8"/>
    <w:rsid w:val="00987109"/>
    <w:rsid w:val="0098764D"/>
    <w:rsid w:val="00992504"/>
    <w:rsid w:val="00993CF8"/>
    <w:rsid w:val="009943AA"/>
    <w:rsid w:val="009A17E1"/>
    <w:rsid w:val="009A2220"/>
    <w:rsid w:val="009A77F7"/>
    <w:rsid w:val="009B0361"/>
    <w:rsid w:val="009B0E76"/>
    <w:rsid w:val="009B2046"/>
    <w:rsid w:val="009B2AB8"/>
    <w:rsid w:val="009B6ED8"/>
    <w:rsid w:val="009B72C6"/>
    <w:rsid w:val="009C13B0"/>
    <w:rsid w:val="009C7C40"/>
    <w:rsid w:val="009D388A"/>
    <w:rsid w:val="009D71E2"/>
    <w:rsid w:val="009D7A3F"/>
    <w:rsid w:val="009E5C35"/>
    <w:rsid w:val="009E7154"/>
    <w:rsid w:val="00A013D5"/>
    <w:rsid w:val="00A01FCE"/>
    <w:rsid w:val="00A02F7F"/>
    <w:rsid w:val="00A16092"/>
    <w:rsid w:val="00A24E99"/>
    <w:rsid w:val="00A265B3"/>
    <w:rsid w:val="00A30D3B"/>
    <w:rsid w:val="00A321DA"/>
    <w:rsid w:val="00A3227F"/>
    <w:rsid w:val="00A41C85"/>
    <w:rsid w:val="00A41D3A"/>
    <w:rsid w:val="00A427A8"/>
    <w:rsid w:val="00A43239"/>
    <w:rsid w:val="00A46117"/>
    <w:rsid w:val="00A469C0"/>
    <w:rsid w:val="00A47F1F"/>
    <w:rsid w:val="00A53432"/>
    <w:rsid w:val="00A539E4"/>
    <w:rsid w:val="00A53DF9"/>
    <w:rsid w:val="00A56411"/>
    <w:rsid w:val="00A56FC9"/>
    <w:rsid w:val="00A60B0F"/>
    <w:rsid w:val="00A6374B"/>
    <w:rsid w:val="00A64C61"/>
    <w:rsid w:val="00A717A1"/>
    <w:rsid w:val="00A719B8"/>
    <w:rsid w:val="00A723F9"/>
    <w:rsid w:val="00A757BF"/>
    <w:rsid w:val="00A8303C"/>
    <w:rsid w:val="00A84F1D"/>
    <w:rsid w:val="00A9001E"/>
    <w:rsid w:val="00A92AF7"/>
    <w:rsid w:val="00A92DD9"/>
    <w:rsid w:val="00A92E10"/>
    <w:rsid w:val="00A9348F"/>
    <w:rsid w:val="00A94DE9"/>
    <w:rsid w:val="00A97B15"/>
    <w:rsid w:val="00AA13C0"/>
    <w:rsid w:val="00AA49FD"/>
    <w:rsid w:val="00AA7465"/>
    <w:rsid w:val="00AA7C57"/>
    <w:rsid w:val="00AB1C6E"/>
    <w:rsid w:val="00AB26E9"/>
    <w:rsid w:val="00AB7A63"/>
    <w:rsid w:val="00AC4648"/>
    <w:rsid w:val="00AC4E39"/>
    <w:rsid w:val="00AD2163"/>
    <w:rsid w:val="00AD3820"/>
    <w:rsid w:val="00AE1A8D"/>
    <w:rsid w:val="00AE471A"/>
    <w:rsid w:val="00AF2133"/>
    <w:rsid w:val="00B0527A"/>
    <w:rsid w:val="00B132D4"/>
    <w:rsid w:val="00B1362D"/>
    <w:rsid w:val="00B14C6D"/>
    <w:rsid w:val="00B153FA"/>
    <w:rsid w:val="00B15977"/>
    <w:rsid w:val="00B21379"/>
    <w:rsid w:val="00B22A45"/>
    <w:rsid w:val="00B237F8"/>
    <w:rsid w:val="00B30293"/>
    <w:rsid w:val="00B319A6"/>
    <w:rsid w:val="00B34A70"/>
    <w:rsid w:val="00B364C5"/>
    <w:rsid w:val="00B36F3C"/>
    <w:rsid w:val="00B36FA6"/>
    <w:rsid w:val="00B40302"/>
    <w:rsid w:val="00B43290"/>
    <w:rsid w:val="00B45F2F"/>
    <w:rsid w:val="00B466F8"/>
    <w:rsid w:val="00B50E7E"/>
    <w:rsid w:val="00B51FAD"/>
    <w:rsid w:val="00B52A52"/>
    <w:rsid w:val="00B54EFF"/>
    <w:rsid w:val="00B60992"/>
    <w:rsid w:val="00B63ECE"/>
    <w:rsid w:val="00B66E3B"/>
    <w:rsid w:val="00B728A6"/>
    <w:rsid w:val="00B73729"/>
    <w:rsid w:val="00B74C11"/>
    <w:rsid w:val="00B76462"/>
    <w:rsid w:val="00B809D0"/>
    <w:rsid w:val="00B80FE6"/>
    <w:rsid w:val="00B838BE"/>
    <w:rsid w:val="00B846F2"/>
    <w:rsid w:val="00B86320"/>
    <w:rsid w:val="00B8714F"/>
    <w:rsid w:val="00B927D1"/>
    <w:rsid w:val="00B95298"/>
    <w:rsid w:val="00BA10F7"/>
    <w:rsid w:val="00BA1BDC"/>
    <w:rsid w:val="00BA278A"/>
    <w:rsid w:val="00BA4F73"/>
    <w:rsid w:val="00BA6EF4"/>
    <w:rsid w:val="00BB1853"/>
    <w:rsid w:val="00BB33B3"/>
    <w:rsid w:val="00BB4750"/>
    <w:rsid w:val="00BB5C53"/>
    <w:rsid w:val="00BC3020"/>
    <w:rsid w:val="00BC4153"/>
    <w:rsid w:val="00BD09C5"/>
    <w:rsid w:val="00BD7A16"/>
    <w:rsid w:val="00BE4C70"/>
    <w:rsid w:val="00BE54D4"/>
    <w:rsid w:val="00BE57CA"/>
    <w:rsid w:val="00BF26F1"/>
    <w:rsid w:val="00BF47F4"/>
    <w:rsid w:val="00C01C33"/>
    <w:rsid w:val="00C02960"/>
    <w:rsid w:val="00C12590"/>
    <w:rsid w:val="00C13E07"/>
    <w:rsid w:val="00C15A53"/>
    <w:rsid w:val="00C173C2"/>
    <w:rsid w:val="00C20D9D"/>
    <w:rsid w:val="00C2251C"/>
    <w:rsid w:val="00C230C3"/>
    <w:rsid w:val="00C24952"/>
    <w:rsid w:val="00C265EE"/>
    <w:rsid w:val="00C273B6"/>
    <w:rsid w:val="00C31C7E"/>
    <w:rsid w:val="00C322E3"/>
    <w:rsid w:val="00C34A64"/>
    <w:rsid w:val="00C37314"/>
    <w:rsid w:val="00C41AF5"/>
    <w:rsid w:val="00C44285"/>
    <w:rsid w:val="00C5038A"/>
    <w:rsid w:val="00C52993"/>
    <w:rsid w:val="00C55112"/>
    <w:rsid w:val="00C552D5"/>
    <w:rsid w:val="00C56462"/>
    <w:rsid w:val="00C56B7A"/>
    <w:rsid w:val="00C65045"/>
    <w:rsid w:val="00C6607B"/>
    <w:rsid w:val="00C747CB"/>
    <w:rsid w:val="00C8466F"/>
    <w:rsid w:val="00C84AAA"/>
    <w:rsid w:val="00C86F4B"/>
    <w:rsid w:val="00C90158"/>
    <w:rsid w:val="00C9497A"/>
    <w:rsid w:val="00C974B8"/>
    <w:rsid w:val="00CA1870"/>
    <w:rsid w:val="00CA23A6"/>
    <w:rsid w:val="00CA2D3D"/>
    <w:rsid w:val="00CA5AC3"/>
    <w:rsid w:val="00CB2530"/>
    <w:rsid w:val="00CB4E42"/>
    <w:rsid w:val="00CB6F45"/>
    <w:rsid w:val="00CB763D"/>
    <w:rsid w:val="00CC49BC"/>
    <w:rsid w:val="00CC52BD"/>
    <w:rsid w:val="00CD07EA"/>
    <w:rsid w:val="00CD3280"/>
    <w:rsid w:val="00CD5687"/>
    <w:rsid w:val="00CD6D35"/>
    <w:rsid w:val="00CE1187"/>
    <w:rsid w:val="00CE34AB"/>
    <w:rsid w:val="00CE3BDF"/>
    <w:rsid w:val="00CF08E0"/>
    <w:rsid w:val="00CF3B8A"/>
    <w:rsid w:val="00CF5A70"/>
    <w:rsid w:val="00CF678D"/>
    <w:rsid w:val="00D02D3D"/>
    <w:rsid w:val="00D10E43"/>
    <w:rsid w:val="00D20110"/>
    <w:rsid w:val="00D203C9"/>
    <w:rsid w:val="00D20EC0"/>
    <w:rsid w:val="00D215A3"/>
    <w:rsid w:val="00D22259"/>
    <w:rsid w:val="00D225A7"/>
    <w:rsid w:val="00D22791"/>
    <w:rsid w:val="00D2593E"/>
    <w:rsid w:val="00D40C2F"/>
    <w:rsid w:val="00D443CB"/>
    <w:rsid w:val="00D45CE0"/>
    <w:rsid w:val="00D45E58"/>
    <w:rsid w:val="00D45FC0"/>
    <w:rsid w:val="00D50230"/>
    <w:rsid w:val="00D56B1B"/>
    <w:rsid w:val="00D629BF"/>
    <w:rsid w:val="00D65A55"/>
    <w:rsid w:val="00D67949"/>
    <w:rsid w:val="00D70B86"/>
    <w:rsid w:val="00D70FCF"/>
    <w:rsid w:val="00D74575"/>
    <w:rsid w:val="00D74576"/>
    <w:rsid w:val="00D83884"/>
    <w:rsid w:val="00D91698"/>
    <w:rsid w:val="00D92736"/>
    <w:rsid w:val="00D93C06"/>
    <w:rsid w:val="00DA0357"/>
    <w:rsid w:val="00DA69B7"/>
    <w:rsid w:val="00DA7E6D"/>
    <w:rsid w:val="00DB1E97"/>
    <w:rsid w:val="00DB7CC6"/>
    <w:rsid w:val="00DD0597"/>
    <w:rsid w:val="00DD5C7C"/>
    <w:rsid w:val="00DE7523"/>
    <w:rsid w:val="00DE7764"/>
    <w:rsid w:val="00DF7090"/>
    <w:rsid w:val="00E00046"/>
    <w:rsid w:val="00E04326"/>
    <w:rsid w:val="00E04F98"/>
    <w:rsid w:val="00E05D45"/>
    <w:rsid w:val="00E10247"/>
    <w:rsid w:val="00E23613"/>
    <w:rsid w:val="00E23A41"/>
    <w:rsid w:val="00E2402D"/>
    <w:rsid w:val="00E2464E"/>
    <w:rsid w:val="00E33F6E"/>
    <w:rsid w:val="00E355A8"/>
    <w:rsid w:val="00E37E41"/>
    <w:rsid w:val="00E41866"/>
    <w:rsid w:val="00E44295"/>
    <w:rsid w:val="00E44591"/>
    <w:rsid w:val="00E46BBE"/>
    <w:rsid w:val="00E5524A"/>
    <w:rsid w:val="00E56704"/>
    <w:rsid w:val="00E57F09"/>
    <w:rsid w:val="00E62441"/>
    <w:rsid w:val="00E66F1B"/>
    <w:rsid w:val="00E73F27"/>
    <w:rsid w:val="00E753B1"/>
    <w:rsid w:val="00E75B98"/>
    <w:rsid w:val="00E854BD"/>
    <w:rsid w:val="00E90528"/>
    <w:rsid w:val="00E9338B"/>
    <w:rsid w:val="00E947CA"/>
    <w:rsid w:val="00E978B5"/>
    <w:rsid w:val="00E9794C"/>
    <w:rsid w:val="00E97C16"/>
    <w:rsid w:val="00EB090C"/>
    <w:rsid w:val="00EB12BE"/>
    <w:rsid w:val="00EC08F9"/>
    <w:rsid w:val="00EC3532"/>
    <w:rsid w:val="00ED1869"/>
    <w:rsid w:val="00ED1CFD"/>
    <w:rsid w:val="00ED3444"/>
    <w:rsid w:val="00ED3C29"/>
    <w:rsid w:val="00EF05C1"/>
    <w:rsid w:val="00EF0C7B"/>
    <w:rsid w:val="00EF377F"/>
    <w:rsid w:val="00EF5DC8"/>
    <w:rsid w:val="00F0159E"/>
    <w:rsid w:val="00F03147"/>
    <w:rsid w:val="00F070A4"/>
    <w:rsid w:val="00F07DDE"/>
    <w:rsid w:val="00F12522"/>
    <w:rsid w:val="00F27374"/>
    <w:rsid w:val="00F27AC0"/>
    <w:rsid w:val="00F30EAB"/>
    <w:rsid w:val="00F40549"/>
    <w:rsid w:val="00F4135D"/>
    <w:rsid w:val="00F4340C"/>
    <w:rsid w:val="00F43F05"/>
    <w:rsid w:val="00F465DC"/>
    <w:rsid w:val="00F50B07"/>
    <w:rsid w:val="00F51D6D"/>
    <w:rsid w:val="00F525E5"/>
    <w:rsid w:val="00F535B5"/>
    <w:rsid w:val="00F540BE"/>
    <w:rsid w:val="00F55900"/>
    <w:rsid w:val="00F61402"/>
    <w:rsid w:val="00F6299A"/>
    <w:rsid w:val="00F70B89"/>
    <w:rsid w:val="00F85FC9"/>
    <w:rsid w:val="00F90474"/>
    <w:rsid w:val="00F926EB"/>
    <w:rsid w:val="00F935D5"/>
    <w:rsid w:val="00FA063A"/>
    <w:rsid w:val="00FB02E8"/>
    <w:rsid w:val="00FB219E"/>
    <w:rsid w:val="00FC5D5D"/>
    <w:rsid w:val="00FD03B4"/>
    <w:rsid w:val="00FD27BC"/>
    <w:rsid w:val="00FE1AC9"/>
    <w:rsid w:val="00FE677B"/>
    <w:rsid w:val="00FE6C5D"/>
    <w:rsid w:val="00FE7BF6"/>
    <w:rsid w:val="00FF1490"/>
    <w:rsid w:val="00FF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B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E3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1F6E5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F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1F6E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9348F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E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59"/>
    <w:rsid w:val="004A44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B52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375F91"/>
    <w:pPr>
      <w:ind w:left="720"/>
      <w:contextualSpacing/>
    </w:pPr>
  </w:style>
  <w:style w:type="paragraph" w:customStyle="1" w:styleId="tekstob">
    <w:name w:val="tekstob"/>
    <w:basedOn w:val="a"/>
    <w:rsid w:val="003D5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D521A"/>
  </w:style>
  <w:style w:type="character" w:styleId="ab">
    <w:name w:val="Hyperlink"/>
    <w:uiPriority w:val="99"/>
    <w:unhideWhenUsed/>
    <w:rsid w:val="003D52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D521A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9B6ED8"/>
    <w:rPr>
      <w:rFonts w:ascii="Times New Roman" w:eastAsiaTheme="minorHAns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102A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5379840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379775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379528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37946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379386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18D5-8C7E-4D46-9884-22BBA8A3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21812</CharactersWithSpaces>
  <SharedDoc>false</SharedDoc>
  <HLinks>
    <vt:vector size="30" baseType="variant"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Par461</vt:lpwstr>
      </vt:variant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Par459</vt:lpwstr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2017-05-16T08:38:00Z</cp:lastPrinted>
  <dcterms:created xsi:type="dcterms:W3CDTF">2018-02-09T06:35:00Z</dcterms:created>
  <dcterms:modified xsi:type="dcterms:W3CDTF">2018-03-28T11:39:00Z</dcterms:modified>
</cp:coreProperties>
</file>