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B" w:rsidRDefault="001C477B"/>
    <w:p w:rsidR="006568B4" w:rsidRDefault="006568B4"/>
    <w:p w:rsidR="001675C2" w:rsidRPr="001675C2" w:rsidRDefault="001675C2" w:rsidP="001675C2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75C2" w:rsidRPr="001675C2" w:rsidRDefault="001675C2" w:rsidP="0016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  <w:t xml:space="preserve">к постановлению  администрации </w:t>
      </w:r>
    </w:p>
    <w:p w:rsidR="001675C2" w:rsidRPr="001675C2" w:rsidRDefault="001675C2" w:rsidP="0016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  <w:t>Красногорского муниципального района</w:t>
      </w:r>
    </w:p>
    <w:p w:rsidR="001675C2" w:rsidRPr="001675C2" w:rsidRDefault="001675C2" w:rsidP="00167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</w:r>
      <w:r w:rsidRPr="001675C2">
        <w:rPr>
          <w:rFonts w:ascii="Times New Roman" w:hAnsi="Times New Roman" w:cs="Times New Roman"/>
          <w:sz w:val="28"/>
          <w:szCs w:val="28"/>
        </w:rPr>
        <w:tab/>
        <w:t>от «___» декабря 2016 года № _______</w:t>
      </w:r>
    </w:p>
    <w:p w:rsidR="001675C2" w:rsidRPr="00CC49DD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Pr="00CC49DD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Pr="00CC49DD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Pr="00CC49DD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Pr="00CC49DD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Pr="00CC49DD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5C2" w:rsidRPr="001675C2" w:rsidRDefault="001675C2" w:rsidP="0016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>ПЛАН</w:t>
      </w:r>
    </w:p>
    <w:p w:rsidR="001675C2" w:rsidRPr="001675C2" w:rsidRDefault="001675C2" w:rsidP="001675C2">
      <w:pPr>
        <w:spacing w:after="0" w:line="240" w:lineRule="auto"/>
        <w:ind w:right="-2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>основных мероприятий Красногорского муниципального района Московской области в области гражданской обороны,</w:t>
      </w:r>
    </w:p>
    <w:p w:rsidR="001675C2" w:rsidRPr="001675C2" w:rsidRDefault="001675C2" w:rsidP="001675C2">
      <w:pPr>
        <w:pStyle w:val="ad"/>
        <w:rPr>
          <w:sz w:val="28"/>
          <w:szCs w:val="28"/>
        </w:rPr>
      </w:pPr>
      <w:r w:rsidRPr="001675C2">
        <w:rPr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1675C2" w:rsidRPr="001675C2" w:rsidRDefault="001675C2" w:rsidP="001675C2">
      <w:pPr>
        <w:pStyle w:val="ad"/>
        <w:rPr>
          <w:sz w:val="28"/>
          <w:szCs w:val="28"/>
        </w:rPr>
      </w:pPr>
      <w:r w:rsidRPr="001675C2">
        <w:rPr>
          <w:sz w:val="28"/>
          <w:szCs w:val="28"/>
        </w:rPr>
        <w:t>и безопасности людей на водных объектах</w:t>
      </w:r>
    </w:p>
    <w:p w:rsidR="001675C2" w:rsidRPr="001675C2" w:rsidRDefault="001675C2" w:rsidP="001675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75C2">
        <w:rPr>
          <w:rFonts w:ascii="Times New Roman" w:hAnsi="Times New Roman" w:cs="Times New Roman"/>
          <w:sz w:val="28"/>
          <w:szCs w:val="28"/>
        </w:rPr>
        <w:t>на 2017 год</w:t>
      </w:r>
    </w:p>
    <w:p w:rsidR="00B737EC" w:rsidRDefault="00B737EC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7EC" w:rsidRDefault="00B737EC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D5F" w:rsidRDefault="00BB4D5F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D5F" w:rsidRDefault="00BB4D5F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D5F" w:rsidRDefault="00BB4D5F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7EC" w:rsidRDefault="00B737EC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647" w:rsidRDefault="00B85647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5647" w:rsidRDefault="00B85647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092" w:rsidRDefault="00B50092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7EC" w:rsidRDefault="00B737EC" w:rsidP="00B73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870F7">
        <w:rPr>
          <w:rFonts w:ascii="Times New Roman" w:hAnsi="Times New Roman" w:cs="Times New Roman"/>
          <w:sz w:val="28"/>
          <w:szCs w:val="28"/>
        </w:rPr>
        <w:t>Красногорск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  <w:gridCol w:w="2551"/>
        <w:gridCol w:w="3121"/>
      </w:tblGrid>
      <w:tr w:rsidR="00F11C36" w:rsidRPr="00F11C36" w:rsidTr="003D53BF">
        <w:trPr>
          <w:tblHeader/>
        </w:trPr>
        <w:tc>
          <w:tcPr>
            <w:tcW w:w="675" w:type="dxa"/>
          </w:tcPr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8" w:type="dxa"/>
          </w:tcPr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3121" w:type="dxa"/>
          </w:tcPr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</w:t>
            </w:r>
          </w:p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3D0736" w:rsidRPr="00F1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 общие</w:t>
            </w:r>
          </w:p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2E37B7" w:rsidRPr="00F1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C36" w:rsidRPr="00F11C36" w:rsidTr="00F6376E">
        <w:tc>
          <w:tcPr>
            <w:tcW w:w="15278" w:type="dxa"/>
            <w:gridSpan w:val="5"/>
          </w:tcPr>
          <w:p w:rsidR="00B737EC" w:rsidRPr="00F11C36" w:rsidRDefault="00B737EC" w:rsidP="00B737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мероприятия в области гражданской обороны,</w:t>
            </w:r>
            <w:r w:rsidR="002E757C"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предупреждения и ликвидации чрезвычайных ситуаций, обеспечения пожарной безопасности и безопасности людей на водных объектах в Российской Федерации, в части касающейся Московской области</w:t>
            </w:r>
          </w:p>
        </w:tc>
      </w:tr>
      <w:tr w:rsidR="00632EA6" w:rsidRPr="00F11C36" w:rsidTr="003D53BF">
        <w:tc>
          <w:tcPr>
            <w:tcW w:w="675" w:type="dxa"/>
          </w:tcPr>
          <w:p w:rsidR="00632EA6" w:rsidRPr="00F11C36" w:rsidRDefault="00632EA6" w:rsidP="00632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32EA6" w:rsidRPr="00190FED" w:rsidRDefault="00632EA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Всероссийского сбора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2016 году и постановке задач на 2017 год (г. Москва)</w:t>
            </w:r>
          </w:p>
        </w:tc>
        <w:tc>
          <w:tcPr>
            <w:tcW w:w="2268" w:type="dxa"/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ДТП,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ЦРЦ, АГЗ, АГПС,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ОИВ субъектов РФ, председатели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КЧСиОПБ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РФ</w:t>
            </w:r>
          </w:p>
        </w:tc>
        <w:tc>
          <w:tcPr>
            <w:tcW w:w="3121" w:type="dxa"/>
          </w:tcPr>
          <w:p w:rsidR="00632EA6" w:rsidRPr="00F11C36" w:rsidRDefault="00632EA6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A6" w:rsidRPr="00F11C36" w:rsidTr="003D53BF">
        <w:tc>
          <w:tcPr>
            <w:tcW w:w="675" w:type="dxa"/>
          </w:tcPr>
          <w:p w:rsidR="00632EA6" w:rsidRPr="00F11C36" w:rsidRDefault="00632EA6" w:rsidP="00632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32EA6" w:rsidRPr="00190FED" w:rsidRDefault="00632EA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«Предупреждение. Спасение. Помощь» (Химки, Московская область)</w:t>
            </w:r>
          </w:p>
        </w:tc>
        <w:tc>
          <w:tcPr>
            <w:tcW w:w="2268" w:type="dxa"/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НТУ,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АГЗ,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632EA6" w:rsidRPr="00F11C36" w:rsidRDefault="00632EA6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A6" w:rsidRPr="00F11C36" w:rsidTr="003D53BF">
        <w:tc>
          <w:tcPr>
            <w:tcW w:w="675" w:type="dxa"/>
          </w:tcPr>
          <w:p w:rsidR="00632EA6" w:rsidRPr="00F11C36" w:rsidRDefault="00632EA6" w:rsidP="00632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32EA6" w:rsidRPr="00190FED" w:rsidRDefault="00632EA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совершенствования инженерных систем обеспечения пожарной безопасности объектов» (г. Иваново)</w:t>
            </w:r>
          </w:p>
        </w:tc>
        <w:tc>
          <w:tcPr>
            <w:tcW w:w="2268" w:type="dxa"/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НТУ,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ДНПР,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ИвПСА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632EA6" w:rsidRPr="00F11C36" w:rsidRDefault="00632EA6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F9" w:rsidRPr="00F11C36" w:rsidTr="003D53BF">
        <w:tc>
          <w:tcPr>
            <w:tcW w:w="675" w:type="dxa"/>
          </w:tcPr>
          <w:p w:rsidR="00B937F9" w:rsidRPr="00F11C36" w:rsidRDefault="00B937F9" w:rsidP="00B937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37F9" w:rsidRPr="00190FED" w:rsidRDefault="00B937F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2268" w:type="dxa"/>
          </w:tcPr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РОССОЮЗСПАС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F9" w:rsidRPr="00190FED" w:rsidRDefault="00B937F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937F9" w:rsidRPr="00F11C36" w:rsidRDefault="00B937F9" w:rsidP="00B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4" w:rsidRPr="00F11C36" w:rsidTr="003D53BF">
        <w:tc>
          <w:tcPr>
            <w:tcW w:w="675" w:type="dxa"/>
          </w:tcPr>
          <w:p w:rsidR="007879F4" w:rsidRPr="00F11C36" w:rsidRDefault="007879F4" w:rsidP="007879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салоне средств обеспечения безопасности «Комплексная безопасность – 2017»                           (г. Ногинск, Московская область)</w:t>
            </w:r>
          </w:p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НТУ, 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ВНИИ ГОЧС,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7879F4" w:rsidRPr="00F11C36" w:rsidRDefault="007879F4" w:rsidP="00787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4" w:rsidRPr="00F11C36" w:rsidTr="003D53BF">
        <w:tc>
          <w:tcPr>
            <w:tcW w:w="675" w:type="dxa"/>
          </w:tcPr>
          <w:p w:rsidR="007879F4" w:rsidRPr="00F11C36" w:rsidRDefault="007879F4" w:rsidP="007879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«Технологии информационной поддержки РСЧС и ГО»</w:t>
            </w:r>
          </w:p>
        </w:tc>
        <w:tc>
          <w:tcPr>
            <w:tcW w:w="2268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НТУ,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УИТС, АГЗ,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АСУиС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7879F4" w:rsidRPr="00F11C36" w:rsidRDefault="007879F4" w:rsidP="00787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4" w:rsidRPr="00F11C36" w:rsidTr="003D53BF">
        <w:tc>
          <w:tcPr>
            <w:tcW w:w="675" w:type="dxa"/>
          </w:tcPr>
          <w:p w:rsidR="007879F4" w:rsidRPr="00F11C36" w:rsidRDefault="007879F4" w:rsidP="007879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салоне средств обеспечения безопасност</w:t>
            </w:r>
            <w:r w:rsidR="00933E48">
              <w:rPr>
                <w:rFonts w:ascii="Times New Roman" w:hAnsi="Times New Roman" w:cs="Times New Roman"/>
                <w:sz w:val="24"/>
                <w:szCs w:val="24"/>
              </w:rPr>
              <w:t>и «Комплексная безопасность-2017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 (г. Москва)</w:t>
            </w:r>
          </w:p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НТУ,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879F4" w:rsidRPr="00F11C36" w:rsidRDefault="007879F4" w:rsidP="00787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4" w:rsidRPr="00F11C36" w:rsidTr="003D53BF">
        <w:tc>
          <w:tcPr>
            <w:tcW w:w="675" w:type="dxa"/>
          </w:tcPr>
          <w:p w:rsidR="007879F4" w:rsidRPr="00F11C36" w:rsidRDefault="007879F4" w:rsidP="007879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и подготовке демонстрационного учения в рамках Международного салона средств обеспечения безопасност</w:t>
            </w:r>
            <w:r w:rsidR="00933E48">
              <w:rPr>
                <w:rFonts w:ascii="Times New Roman" w:hAnsi="Times New Roman" w:cs="Times New Roman"/>
                <w:sz w:val="24"/>
                <w:szCs w:val="24"/>
              </w:rPr>
              <w:t>и «Комплексная безопасность-2017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 (г. Ногинск, Московская область)</w:t>
            </w:r>
          </w:p>
        </w:tc>
        <w:tc>
          <w:tcPr>
            <w:tcW w:w="2268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ДПСФ,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НТУ, ДАСТ,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УИТС, УИН, АПУ, ДНПР,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НЦУКС,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3121" w:type="dxa"/>
          </w:tcPr>
          <w:p w:rsidR="007879F4" w:rsidRPr="00F11C36" w:rsidRDefault="007879F4" w:rsidP="00787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F4" w:rsidRPr="00F11C36" w:rsidTr="003D53BF">
        <w:tc>
          <w:tcPr>
            <w:tcW w:w="675" w:type="dxa"/>
          </w:tcPr>
          <w:p w:rsidR="007879F4" w:rsidRPr="00F11C36" w:rsidRDefault="007879F4" w:rsidP="007879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79F4" w:rsidRPr="00190FED" w:rsidRDefault="007879F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XXII Международной научно-практической конференции по проблемам защиты населения и территорий от чрезвычайных ситуаций (г. Ногинск, Московская область)</w:t>
            </w:r>
          </w:p>
        </w:tc>
        <w:tc>
          <w:tcPr>
            <w:tcW w:w="2268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НТУ, 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ВНИИ ГОЧС,</w:t>
            </w:r>
          </w:p>
          <w:p w:rsidR="007879F4" w:rsidRPr="00190FED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879F4" w:rsidRDefault="007879F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879F4" w:rsidRPr="00F11C36" w:rsidRDefault="007879F4" w:rsidP="00787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A4" w:rsidRPr="00F11C36" w:rsidTr="003D53BF">
        <w:tc>
          <w:tcPr>
            <w:tcW w:w="675" w:type="dxa"/>
          </w:tcPr>
          <w:p w:rsidR="005B6AA4" w:rsidRPr="00F11C36" w:rsidRDefault="005B6AA4" w:rsidP="005B6A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B6AA4" w:rsidRPr="00190FED" w:rsidRDefault="005B6AA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XXIX Международной научно-практической конференции «Актуальные проблемы пожарной безопасности» (г. Ногинск, Московская область)</w:t>
            </w:r>
          </w:p>
        </w:tc>
        <w:tc>
          <w:tcPr>
            <w:tcW w:w="2268" w:type="dxa"/>
          </w:tcPr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НТУ, </w:t>
            </w:r>
          </w:p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ВНИИ ГОЧС,</w:t>
            </w:r>
          </w:p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5B6AA4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B6AA4" w:rsidRPr="00F11C36" w:rsidRDefault="005B6AA4" w:rsidP="005B6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и представление экспозиции «Международный военно-технический форум «Армия-2017»</w:t>
            </w:r>
          </w:p>
        </w:tc>
        <w:tc>
          <w:tcPr>
            <w:tcW w:w="2268" w:type="dxa"/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НТУ, ДПСФ,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ВНИИ ГОЧС, ВНИИПО,</w:t>
            </w:r>
          </w:p>
          <w:p w:rsidR="005116E5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ГПС),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2268" w:type="dxa"/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ДГО,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НЦУКС, ВНИИ ГОЧС,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ЦСИ, АГЗ, АГПС,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2268" w:type="dxa"/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ДГО,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департаментов и начальники управлений, 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116E5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«Пожарная и аварийная безопасность» (г. Иваново)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НТУ,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ДНПР,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ИвПСА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5116E5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50092" w:rsidRPr="00F11C36" w:rsidRDefault="00B50092" w:rsidP="00B937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конкурсов среди лучших по профессии в системе МЧС России: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</w:tcPr>
          <w:p w:rsidR="00B50092" w:rsidRPr="00F11C36" w:rsidRDefault="00B50092" w:rsidP="00B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B50092" w:rsidRDefault="00B50092" w:rsidP="00B5009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субъекта Российской Федерации»;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ДТП,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B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B50092" w:rsidRDefault="00B50092" w:rsidP="00B5009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муниципального образования».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ДТП,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B937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A" w:rsidRPr="00F11C36" w:rsidTr="003D53BF">
        <w:tc>
          <w:tcPr>
            <w:tcW w:w="675" w:type="dxa"/>
          </w:tcPr>
          <w:p w:rsidR="00CA295A" w:rsidRPr="00F11C36" w:rsidRDefault="00CA295A" w:rsidP="00CA29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5A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УБВО,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ГКБВО</w:t>
            </w:r>
          </w:p>
        </w:tc>
        <w:tc>
          <w:tcPr>
            <w:tcW w:w="3121" w:type="dxa"/>
          </w:tcPr>
          <w:p w:rsidR="00CA295A" w:rsidRPr="00F11C36" w:rsidRDefault="00CA295A" w:rsidP="00CA2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A" w:rsidRPr="00F11C36" w:rsidTr="003D53BF">
        <w:tc>
          <w:tcPr>
            <w:tcW w:w="675" w:type="dxa"/>
          </w:tcPr>
          <w:p w:rsidR="00CA295A" w:rsidRPr="00F11C36" w:rsidRDefault="00CA295A" w:rsidP="00CA29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8" w:type="dxa"/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 плану заседаний комиссии</w:t>
            </w:r>
          </w:p>
        </w:tc>
        <w:tc>
          <w:tcPr>
            <w:tcW w:w="2551" w:type="dxa"/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АПУ,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A295A" w:rsidRPr="00F11C36" w:rsidRDefault="00CA295A" w:rsidP="00CA2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36" w:rsidRPr="00F11C36" w:rsidTr="00F6376E">
        <w:tc>
          <w:tcPr>
            <w:tcW w:w="15278" w:type="dxa"/>
            <w:gridSpan w:val="5"/>
          </w:tcPr>
          <w:p w:rsidR="002E757C" w:rsidRPr="00F11C36" w:rsidRDefault="002E757C" w:rsidP="00B737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центральным аппаратом МЧС России, в части касающейся Московской области</w:t>
            </w:r>
          </w:p>
        </w:tc>
      </w:tr>
      <w:tr w:rsidR="00B50092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50092" w:rsidRPr="00F11C36" w:rsidRDefault="00B50092" w:rsidP="00632E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торжественных мероприятий посвященных празднованию: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ДКП, ДПСФ, ФЭД, УСПО,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 О(ИОД)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</w:tcPr>
          <w:p w:rsidR="00B50092" w:rsidRPr="00F11C36" w:rsidRDefault="00B50092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632EA6" w:rsidRDefault="00B50092" w:rsidP="00632E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Дня защитников Отечества;</w:t>
            </w:r>
          </w:p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632EA6" w:rsidRDefault="00B50092" w:rsidP="00632E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Дня пожарной охраны;</w:t>
            </w:r>
          </w:p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632EA6" w:rsidRDefault="00B50092" w:rsidP="00632E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Дня Победы;</w:t>
            </w:r>
          </w:p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A6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32EA6" w:rsidRPr="00632EA6" w:rsidRDefault="00632EA6" w:rsidP="00632E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6" w:rsidRPr="00190FED" w:rsidRDefault="00632EA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Дня гражданской обороны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ДГО, </w:t>
            </w:r>
          </w:p>
          <w:p w:rsidR="00632EA6" w:rsidRPr="00190FED" w:rsidRDefault="00632EA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 О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 О(ИОД)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632EA6" w:rsidRPr="00F11C36" w:rsidRDefault="00632EA6" w:rsidP="00632E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8C" w:rsidRPr="00F11C36" w:rsidTr="003D53BF">
        <w:tc>
          <w:tcPr>
            <w:tcW w:w="675" w:type="dxa"/>
          </w:tcPr>
          <w:p w:rsidR="00DF458C" w:rsidRPr="00F11C36" w:rsidRDefault="00DF458C" w:rsidP="00DF45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F458C" w:rsidRDefault="00DF458C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72-й годовщине Победы в Великой Отечественной войне</w:t>
            </w:r>
          </w:p>
          <w:p w:rsidR="00B50092" w:rsidRDefault="00B50092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2" w:rsidRPr="00190FED" w:rsidRDefault="00B50092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458C" w:rsidRPr="00190FED" w:rsidRDefault="00DF458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458C" w:rsidRPr="00190FED" w:rsidRDefault="00DF458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ДКП, АГПС, </w:t>
            </w:r>
          </w:p>
          <w:p w:rsidR="00DF458C" w:rsidRPr="00190FED" w:rsidRDefault="00DF458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 О(ИОД)</w:t>
            </w:r>
          </w:p>
        </w:tc>
        <w:tc>
          <w:tcPr>
            <w:tcW w:w="3121" w:type="dxa"/>
          </w:tcPr>
          <w:p w:rsidR="00DF458C" w:rsidRPr="00F11C36" w:rsidRDefault="00DF458C" w:rsidP="00DF45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116E5" w:rsidRPr="00190FED" w:rsidRDefault="005116E5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(г. Ногинск) Московская область</w:t>
            </w:r>
          </w:p>
          <w:p w:rsidR="005116E5" w:rsidRDefault="005116E5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2" w:rsidRDefault="00B50092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2" w:rsidRPr="00190FED" w:rsidRDefault="00B50092" w:rsidP="00B500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ДГО, ДПСФ, ДНПР,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ЮРЦ, ВНИИ ГОЧС,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ЦСИ,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50092" w:rsidRPr="00F11C36" w:rsidRDefault="00B50092" w:rsidP="00E916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среди лучших подразделений в системе МЧС России: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auto"/>
            </w:tcBorders>
          </w:tcPr>
          <w:p w:rsidR="00B50092" w:rsidRPr="00F11C36" w:rsidRDefault="00B50092" w:rsidP="00B737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B50092" w:rsidRDefault="00B50092" w:rsidP="00B5009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ЕДДС муниципального образования»;</w:t>
            </w:r>
          </w:p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НЦУКС,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 ЦУКС РЦ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5B6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2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50092" w:rsidRPr="00B50092" w:rsidRDefault="00B50092" w:rsidP="00B5009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«Лучшая ветеранская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в системе МЧС России»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ДКП, </w:t>
            </w:r>
          </w:p>
          <w:p w:rsidR="00B50092" w:rsidRPr="00190FED" w:rsidRDefault="00B5009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  <w:vMerge/>
            <w:tcBorders>
              <w:left w:val="single" w:sz="4" w:space="0" w:color="auto"/>
            </w:tcBorders>
          </w:tcPr>
          <w:p w:rsidR="00B50092" w:rsidRPr="00F11C36" w:rsidRDefault="00B50092" w:rsidP="005B6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по тематике безопасности и спасения людей «Созвездие мужества»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УИН, ДКП, НТУ, ДНПР,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ИОД), ОК(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праздничного концерта, посвященного Дню спасателя Российской Федерации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УИН,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ДТП, ДНПР,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5" w:rsidRPr="00F11C36" w:rsidTr="003D53BF">
        <w:tc>
          <w:tcPr>
            <w:tcW w:w="675" w:type="dxa"/>
          </w:tcPr>
          <w:p w:rsidR="005116E5" w:rsidRPr="00F11C36" w:rsidRDefault="005116E5" w:rsidP="005116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 в честь 27-й годовщины МЧС России к комплексу памятников «Пожарным и спасателям» и «Ветеранам МЧС России»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ДКП,</w:t>
            </w:r>
          </w:p>
          <w:p w:rsidR="005116E5" w:rsidRPr="00190FED" w:rsidRDefault="005116E5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департаментов и начальники управлений, О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ВРиПО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5116E5" w:rsidRPr="00F11C36" w:rsidRDefault="005116E5" w:rsidP="00511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26" w:rsidRPr="00F11C36" w:rsidTr="003D53BF">
        <w:tc>
          <w:tcPr>
            <w:tcW w:w="675" w:type="dxa"/>
          </w:tcPr>
          <w:p w:rsidR="00135526" w:rsidRPr="00F11C36" w:rsidRDefault="00135526" w:rsidP="001355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526" w:rsidRPr="00190FED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XV Всероссийской научно-практической конференции «Проблемы прогнозирования чрезвычайных ситуаций» (в режиме видеоконференцсвязи)</w:t>
            </w:r>
          </w:p>
          <w:p w:rsidR="00135526" w:rsidRPr="00190FED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Антистихия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 ЦУКС РЦ</w:t>
            </w:r>
          </w:p>
        </w:tc>
        <w:tc>
          <w:tcPr>
            <w:tcW w:w="3121" w:type="dxa"/>
          </w:tcPr>
          <w:p w:rsidR="00135526" w:rsidRPr="00F11C36" w:rsidRDefault="00135526" w:rsidP="00135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A4" w:rsidRPr="00F11C36" w:rsidTr="003D53BF">
        <w:tc>
          <w:tcPr>
            <w:tcW w:w="675" w:type="dxa"/>
          </w:tcPr>
          <w:p w:rsidR="005B6AA4" w:rsidRPr="00F11C36" w:rsidRDefault="005B6AA4" w:rsidP="005B6A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B6AA4" w:rsidRPr="00190FED" w:rsidRDefault="005B6AA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региона по итогам создания и внедрения сегментов аппаратно-программного комплекса «Безопасный город»</w:t>
            </w:r>
          </w:p>
          <w:p w:rsidR="005B6AA4" w:rsidRPr="00190FED" w:rsidRDefault="005B6AA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5B6AA4" w:rsidRPr="00190FED" w:rsidRDefault="005B6AA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5B6AA4" w:rsidRPr="00F11C36" w:rsidRDefault="005B6AA4" w:rsidP="005B6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A" w:rsidRPr="00F11C36" w:rsidTr="003D53BF">
        <w:tc>
          <w:tcPr>
            <w:tcW w:w="675" w:type="dxa"/>
          </w:tcPr>
          <w:p w:rsidR="00CA295A" w:rsidRPr="00F11C36" w:rsidRDefault="00CA295A" w:rsidP="00CA2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комплексных тренировках с органами управления и силами РСЧС по ликвидации чрезвычайных ситуаций </w:t>
            </w:r>
            <w:r w:rsidRPr="00190F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природного и техногенного характера</w:t>
            </w:r>
          </w:p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НЦУКС,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  <w:p w:rsidR="008E368E" w:rsidRPr="00190FED" w:rsidRDefault="008E368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A295A" w:rsidRPr="00F11C36" w:rsidRDefault="00CA295A" w:rsidP="00CA2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A" w:rsidRPr="00F11C36" w:rsidTr="003D53BF">
        <w:tc>
          <w:tcPr>
            <w:tcW w:w="675" w:type="dxa"/>
          </w:tcPr>
          <w:p w:rsidR="00CA295A" w:rsidRPr="00F11C36" w:rsidRDefault="00CA295A" w:rsidP="00CA2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Межведомственной комиссии по вопросам, связанным с внедрением систем аппаратно-программного комплекса технических средств «Безопасный город»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департаментов и начальники управлений,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ФКУ НЦУКС,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A295A" w:rsidRPr="00F11C36" w:rsidRDefault="00CA295A" w:rsidP="00CA2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A" w:rsidRPr="00F11C36" w:rsidTr="003D53BF">
        <w:tc>
          <w:tcPr>
            <w:tcW w:w="675" w:type="dxa"/>
          </w:tcPr>
          <w:p w:rsidR="00CA295A" w:rsidRPr="00F11C36" w:rsidRDefault="00CA295A" w:rsidP="00CA2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рабочей группы для обеспечения рабочего взаимодействия при реализации плановых мероприятий работы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 УИТС,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НЦУКС, ВНИИ ГОЧС,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A295A" w:rsidRPr="00F11C36" w:rsidRDefault="00CA295A" w:rsidP="00CA2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5A" w:rsidRPr="00F11C36" w:rsidTr="003D53BF">
        <w:tc>
          <w:tcPr>
            <w:tcW w:w="675" w:type="dxa"/>
          </w:tcPr>
          <w:p w:rsidR="00CA295A" w:rsidRPr="00F11C36" w:rsidRDefault="00CA295A" w:rsidP="00CA29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департаментов и   начальники управлений,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Правительственной комиссии,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Pr="00190FED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295A" w:rsidRDefault="00CA295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  <w:p w:rsidR="008E368E" w:rsidRPr="00190FED" w:rsidRDefault="008E368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A295A" w:rsidRPr="00F11C36" w:rsidRDefault="00CA295A" w:rsidP="00CA29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36" w:rsidRPr="00F11C36" w:rsidTr="00F6376E">
        <w:tc>
          <w:tcPr>
            <w:tcW w:w="15278" w:type="dxa"/>
            <w:gridSpan w:val="5"/>
          </w:tcPr>
          <w:p w:rsidR="002E757C" w:rsidRPr="00F11C36" w:rsidRDefault="002E757C" w:rsidP="00B737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региональным центром, в части касающейся Московской области</w:t>
            </w: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мероприятий по смягчению рисков и реагированию на чрезвычайные ситуации в период прохождения весеннего половодья на территории субъектов РФ ЦРЦ МЧС России (г. Москва)</w:t>
            </w: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ГКБВО, 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3121" w:type="dxa"/>
          </w:tcPr>
          <w:p w:rsidR="00A52B23" w:rsidRPr="00F11C36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ЦРЦ МЧС России</w:t>
            </w: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 ГКБВО</w:t>
            </w:r>
          </w:p>
        </w:tc>
        <w:tc>
          <w:tcPr>
            <w:tcW w:w="3121" w:type="dxa"/>
          </w:tcPr>
          <w:p w:rsidR="00A52B23" w:rsidRPr="00F11C36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согласование Плана прикрытия автомобильных дорог федерального округа спасательными подразделениями РСЧС</w:t>
            </w: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A52B23" w:rsidRPr="00F11C36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штабной тренировке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  <w:p w:rsidR="00A52B23" w:rsidRPr="00190FED" w:rsidRDefault="00A52B23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23" w:rsidRDefault="00A52B23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E" w:rsidRPr="00190FED" w:rsidRDefault="008E368E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ГУ МЧС России по субъектам РФ</w:t>
            </w:r>
          </w:p>
        </w:tc>
        <w:tc>
          <w:tcPr>
            <w:tcW w:w="3121" w:type="dxa"/>
          </w:tcPr>
          <w:p w:rsidR="00A52B23" w:rsidRPr="00F11C36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согласование Плана мероприятий по предупреждению и ликвидации чрезвычайных ситуаций, вызванных природными пожарами</w:t>
            </w:r>
          </w:p>
          <w:p w:rsidR="00A52B23" w:rsidRPr="00190FED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23" w:rsidRDefault="00A52B23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февраля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ЗНРЦ (по ГПС),</w:t>
            </w:r>
          </w:p>
          <w:p w:rsidR="00A52B23" w:rsidRPr="00190FED" w:rsidRDefault="00A52B23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A52B23" w:rsidRPr="00F11C36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6C" w:rsidRPr="00F11C36" w:rsidTr="003D53BF">
        <w:tc>
          <w:tcPr>
            <w:tcW w:w="675" w:type="dxa"/>
          </w:tcPr>
          <w:p w:rsidR="00873D6C" w:rsidRPr="00F11C36" w:rsidRDefault="00873D6C" w:rsidP="00873D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73D6C" w:rsidRPr="00190FED" w:rsidRDefault="00873D6C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Заслушивание Главных управлений МЧС России по субъектам РФ Центрального региона по вопросам организации авиационного мониторинга и разведки в паводковый и пожароопасный периоды 2017 года (в режиме ВКС)</w:t>
            </w:r>
          </w:p>
          <w:p w:rsidR="00873D6C" w:rsidRPr="00190FED" w:rsidRDefault="00873D6C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ЗРРЦ,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АиАСТ</w:t>
            </w:r>
            <w:proofErr w:type="spell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873D6C" w:rsidRPr="00F11C36" w:rsidRDefault="00873D6C" w:rsidP="0087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6C" w:rsidRPr="00F11C36" w:rsidTr="003D53BF">
        <w:tc>
          <w:tcPr>
            <w:tcW w:w="675" w:type="dxa"/>
          </w:tcPr>
          <w:p w:rsidR="00873D6C" w:rsidRPr="00F11C36" w:rsidRDefault="00873D6C" w:rsidP="00873D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73D6C" w:rsidRPr="00190FED" w:rsidRDefault="00873D6C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заседании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 пожарной безопасности, в том числе выездных </w:t>
            </w:r>
          </w:p>
        </w:tc>
        <w:tc>
          <w:tcPr>
            <w:tcW w:w="2268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апрель (г. Курск)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НЦРЦ, 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 УМТО, ГУ МЧС России по Курской области</w:t>
            </w:r>
          </w:p>
        </w:tc>
        <w:tc>
          <w:tcPr>
            <w:tcW w:w="3121" w:type="dxa"/>
          </w:tcPr>
          <w:p w:rsidR="00873D6C" w:rsidRPr="00F11C36" w:rsidRDefault="00873D6C" w:rsidP="0087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6C" w:rsidRPr="00F11C36" w:rsidTr="003D53BF">
        <w:tc>
          <w:tcPr>
            <w:tcW w:w="675" w:type="dxa"/>
          </w:tcPr>
          <w:p w:rsidR="00873D6C" w:rsidRPr="00F11C36" w:rsidRDefault="00873D6C" w:rsidP="00873D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73D6C" w:rsidRPr="00190FED" w:rsidRDefault="00873D6C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руководству главных управлений МЧС России по субъектам РФ по организации проведения ежегодных сборов с руководителями органов местного самоуправления муниципальных образований Центрального региона (г. Москва, в режиме ВКС)</w:t>
            </w:r>
          </w:p>
        </w:tc>
        <w:tc>
          <w:tcPr>
            <w:tcW w:w="2268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873D6C" w:rsidRPr="00F11C36" w:rsidRDefault="00873D6C" w:rsidP="0087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6C" w:rsidRPr="00F11C36" w:rsidTr="003D53BF">
        <w:tc>
          <w:tcPr>
            <w:tcW w:w="675" w:type="dxa"/>
          </w:tcPr>
          <w:p w:rsidR="00873D6C" w:rsidRPr="00F11C36" w:rsidRDefault="00873D6C" w:rsidP="00873D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73D6C" w:rsidRPr="00190FED" w:rsidRDefault="00873D6C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корректировка плана гражданской обороны Центрального регионального центра МЧС России </w:t>
            </w:r>
          </w:p>
          <w:p w:rsidR="00873D6C" w:rsidRPr="00190FED" w:rsidRDefault="00873D6C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(с пояснительной запиской)</w:t>
            </w:r>
          </w:p>
        </w:tc>
        <w:tc>
          <w:tcPr>
            <w:tcW w:w="2268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73D6C" w:rsidRPr="00190FED" w:rsidRDefault="00873D6C" w:rsidP="00190FE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D6C" w:rsidRPr="00190FED" w:rsidRDefault="00873D6C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ГУ МЧС России по субъектам РФ региона, организации регионального подчинения</w:t>
            </w:r>
          </w:p>
        </w:tc>
        <w:tc>
          <w:tcPr>
            <w:tcW w:w="3121" w:type="dxa"/>
          </w:tcPr>
          <w:p w:rsidR="00873D6C" w:rsidRPr="00F11C36" w:rsidRDefault="00873D6C" w:rsidP="00873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6F" w:rsidRPr="00F11C36" w:rsidTr="003D53BF">
        <w:tc>
          <w:tcPr>
            <w:tcW w:w="675" w:type="dxa"/>
          </w:tcPr>
          <w:p w:rsidR="0084136F" w:rsidRPr="00F11C36" w:rsidRDefault="0084136F" w:rsidP="008413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4136F" w:rsidRPr="00190FED" w:rsidRDefault="0084136F" w:rsidP="00190FED">
            <w:pPr>
              <w:keepNext/>
              <w:keepLines/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штабной тренировке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2268" w:type="dxa"/>
          </w:tcPr>
          <w:p w:rsidR="0084136F" w:rsidRPr="00190FED" w:rsidRDefault="0084136F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2551" w:type="dxa"/>
          </w:tcPr>
          <w:p w:rsidR="0084136F" w:rsidRPr="00190FED" w:rsidRDefault="0084136F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4136F" w:rsidRPr="00190FED" w:rsidRDefault="0084136F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4136F" w:rsidRPr="00190FED" w:rsidRDefault="0084136F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 ГУ МЧС России по субъектам РФ</w:t>
            </w:r>
          </w:p>
        </w:tc>
        <w:tc>
          <w:tcPr>
            <w:tcW w:w="3121" w:type="dxa"/>
          </w:tcPr>
          <w:p w:rsidR="0084136F" w:rsidRPr="00F11C36" w:rsidRDefault="0084136F" w:rsidP="00841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6F" w:rsidRPr="00F11C36" w:rsidTr="003D53BF">
        <w:tc>
          <w:tcPr>
            <w:tcW w:w="675" w:type="dxa"/>
          </w:tcPr>
          <w:p w:rsidR="0084136F" w:rsidRPr="00F11C36" w:rsidRDefault="0084136F" w:rsidP="008413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4136F" w:rsidRPr="00190FED" w:rsidRDefault="0084136F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в рамках сезонной профилактической операции «Детский отдых»</w:t>
            </w:r>
          </w:p>
        </w:tc>
        <w:tc>
          <w:tcPr>
            <w:tcW w:w="2268" w:type="dxa"/>
          </w:tcPr>
          <w:p w:rsidR="0084136F" w:rsidRPr="00190FED" w:rsidRDefault="0084136F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1" w:type="dxa"/>
          </w:tcPr>
          <w:p w:rsidR="0084136F" w:rsidRPr="00190FED" w:rsidRDefault="0084136F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ГПС),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 ГКДНО, ГУ МЧС России по субъектам РФ региона</w:t>
            </w:r>
          </w:p>
        </w:tc>
        <w:tc>
          <w:tcPr>
            <w:tcW w:w="3121" w:type="dxa"/>
          </w:tcPr>
          <w:p w:rsidR="0084136F" w:rsidRPr="00F11C36" w:rsidRDefault="0084136F" w:rsidP="00841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CB" w:rsidRPr="00F11C36" w:rsidTr="003D53BF">
        <w:tc>
          <w:tcPr>
            <w:tcW w:w="675" w:type="dxa"/>
          </w:tcPr>
          <w:p w:rsidR="00625FCB" w:rsidRPr="00F11C36" w:rsidRDefault="00625FCB" w:rsidP="00625F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5FCB" w:rsidRPr="00190FED" w:rsidRDefault="00625FCB" w:rsidP="00190F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организации и проведении мероприятий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2268" w:type="dxa"/>
          </w:tcPr>
          <w:p w:rsidR="00625FCB" w:rsidRPr="00190FED" w:rsidRDefault="00625FCB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1-30 июня</w:t>
            </w:r>
          </w:p>
        </w:tc>
        <w:tc>
          <w:tcPr>
            <w:tcW w:w="2551" w:type="dxa"/>
          </w:tcPr>
          <w:p w:rsidR="00625FCB" w:rsidRPr="00190FED" w:rsidRDefault="00625FCB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625FCB" w:rsidRPr="00190FED" w:rsidRDefault="00625FCB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ГКБВО</w:t>
            </w:r>
          </w:p>
        </w:tc>
        <w:tc>
          <w:tcPr>
            <w:tcW w:w="3121" w:type="dxa"/>
          </w:tcPr>
          <w:p w:rsidR="00625FCB" w:rsidRPr="00F11C36" w:rsidRDefault="00625FCB" w:rsidP="0062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CB" w:rsidRPr="00F11C36" w:rsidTr="003D53BF">
        <w:tc>
          <w:tcPr>
            <w:tcW w:w="675" w:type="dxa"/>
          </w:tcPr>
          <w:p w:rsidR="00625FCB" w:rsidRPr="00F11C36" w:rsidRDefault="00625FCB" w:rsidP="00625FC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5FCB" w:rsidRPr="00190FED" w:rsidRDefault="00625FCB" w:rsidP="00190F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межрегиональных соревнованиях «Школа безопасности» и «Юный спасатель» (г. Курск)</w:t>
            </w:r>
          </w:p>
        </w:tc>
        <w:tc>
          <w:tcPr>
            <w:tcW w:w="2268" w:type="dxa"/>
          </w:tcPr>
          <w:p w:rsidR="00625FCB" w:rsidRPr="00190FED" w:rsidRDefault="00625FCB" w:rsidP="00190FE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625FCB" w:rsidRPr="00190FED" w:rsidRDefault="00625FCB" w:rsidP="00190FE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25FCB" w:rsidRPr="00190FED" w:rsidRDefault="00625FCB" w:rsidP="00190FE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ГПС),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ГЗ), У(</w:t>
            </w:r>
            <w:proofErr w:type="spell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:rsidR="00625FCB" w:rsidRPr="00190FED" w:rsidRDefault="00625FCB" w:rsidP="00190FED">
            <w:pPr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Курской области</w:t>
            </w:r>
          </w:p>
        </w:tc>
        <w:tc>
          <w:tcPr>
            <w:tcW w:w="3121" w:type="dxa"/>
          </w:tcPr>
          <w:p w:rsidR="00625FCB" w:rsidRPr="00F11C36" w:rsidRDefault="00625FCB" w:rsidP="00625F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11C36" w:rsidTr="003D53BF">
        <w:tc>
          <w:tcPr>
            <w:tcW w:w="675" w:type="dxa"/>
          </w:tcPr>
          <w:p w:rsidR="00BB08DE" w:rsidRPr="00F11C36" w:rsidRDefault="00BB08DE" w:rsidP="00BB08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B08DE" w:rsidRPr="00190FED" w:rsidRDefault="00BB08DE" w:rsidP="00190F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мероприятии в рамках сезонной профилактической операции «Школа»</w:t>
            </w:r>
          </w:p>
        </w:tc>
        <w:tc>
          <w:tcPr>
            <w:tcW w:w="2268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 - август</w:t>
            </w:r>
          </w:p>
        </w:tc>
        <w:tc>
          <w:tcPr>
            <w:tcW w:w="2551" w:type="dxa"/>
          </w:tcPr>
          <w:p w:rsidR="00BB08DE" w:rsidRPr="00190FED" w:rsidRDefault="00BB08DE" w:rsidP="00190FED">
            <w:pPr>
              <w:suppressAutoHyphens/>
              <w:ind w:left="-33" w:right="-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ЗНРЦ (по ГПС), </w:t>
            </w:r>
          </w:p>
          <w:p w:rsidR="00BB08DE" w:rsidRPr="00190FED" w:rsidRDefault="00BB08DE" w:rsidP="00190FED">
            <w:pPr>
              <w:suppressAutoHyphens/>
              <w:ind w:left="-33" w:right="-41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), ГКДНО, ГУ МЧС России по субъектам РФ региона</w:t>
            </w:r>
          </w:p>
        </w:tc>
        <w:tc>
          <w:tcPr>
            <w:tcW w:w="3121" w:type="dxa"/>
          </w:tcPr>
          <w:p w:rsidR="00BB08DE" w:rsidRPr="00F11C36" w:rsidRDefault="00BB08DE" w:rsidP="00BB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11C36" w:rsidTr="003D53BF">
        <w:tc>
          <w:tcPr>
            <w:tcW w:w="675" w:type="dxa"/>
          </w:tcPr>
          <w:p w:rsidR="00BB08DE" w:rsidRPr="00F11C36" w:rsidRDefault="00BB08DE" w:rsidP="00BB08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B08DE" w:rsidRPr="00190FED" w:rsidRDefault="00BB08DE" w:rsidP="00190FED">
            <w:pPr>
              <w:pStyle w:val="BodyText23"/>
              <w:shd w:val="clear" w:color="auto" w:fill="FFFFFF"/>
              <w:suppressAutoHyphens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месячнике безопасности </w:t>
            </w:r>
          </w:p>
        </w:tc>
        <w:tc>
          <w:tcPr>
            <w:tcW w:w="2268" w:type="dxa"/>
          </w:tcPr>
          <w:p w:rsidR="00BB08DE" w:rsidRPr="00190FED" w:rsidRDefault="00BB08DE" w:rsidP="00190FE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– </w:t>
            </w:r>
          </w:p>
          <w:p w:rsidR="00BB08DE" w:rsidRPr="00190FED" w:rsidRDefault="00BB08DE" w:rsidP="00190FE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08DE" w:rsidRPr="00190FED" w:rsidRDefault="00BB08DE" w:rsidP="00190FED">
            <w:pPr>
              <w:shd w:val="clear" w:color="auto" w:fill="FFFFFF"/>
              <w:tabs>
                <w:tab w:val="left" w:leader="underscore" w:pos="3859"/>
              </w:tabs>
              <w:suppressAutoHyphens/>
              <w:ind w:left="-33" w:right="-5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ЗНРЦ (по ГПС), ГКДНО, ГКБВО</w:t>
            </w:r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О (ИОД), </w:t>
            </w:r>
          </w:p>
          <w:p w:rsidR="00BB08DE" w:rsidRPr="00190FED" w:rsidRDefault="00BB08DE" w:rsidP="00190FED">
            <w:pPr>
              <w:shd w:val="clear" w:color="auto" w:fill="FFFFFF"/>
              <w:tabs>
                <w:tab w:val="left" w:leader="underscore" w:pos="3859"/>
              </w:tabs>
              <w:suppressAutoHyphens/>
              <w:ind w:left="-33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3121" w:type="dxa"/>
          </w:tcPr>
          <w:p w:rsidR="00BB08DE" w:rsidRPr="00F11C36" w:rsidRDefault="00BB08DE" w:rsidP="00BB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11C36" w:rsidTr="003D53BF">
        <w:tc>
          <w:tcPr>
            <w:tcW w:w="675" w:type="dxa"/>
          </w:tcPr>
          <w:p w:rsidR="00BB08DE" w:rsidRPr="00F11C36" w:rsidRDefault="00BB08DE" w:rsidP="00BB08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B08DE" w:rsidRPr="00190FED" w:rsidRDefault="00BB08DE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штабной тренировке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  <w:p w:rsidR="00BB08DE" w:rsidRPr="00190FED" w:rsidRDefault="00BB08DE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сентября</w:t>
            </w:r>
          </w:p>
        </w:tc>
        <w:tc>
          <w:tcPr>
            <w:tcW w:w="2551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 ГУ МЧС России по субъектам РФ региона</w:t>
            </w:r>
          </w:p>
        </w:tc>
        <w:tc>
          <w:tcPr>
            <w:tcW w:w="3121" w:type="dxa"/>
          </w:tcPr>
          <w:p w:rsidR="00BB08DE" w:rsidRPr="00F11C36" w:rsidRDefault="00BB08DE" w:rsidP="00BB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11C36" w:rsidTr="003D53BF">
        <w:tc>
          <w:tcPr>
            <w:tcW w:w="675" w:type="dxa"/>
          </w:tcPr>
          <w:p w:rsidR="00BB08DE" w:rsidRPr="00F11C36" w:rsidRDefault="00BB08DE" w:rsidP="00BB08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B08DE" w:rsidRPr="00190FED" w:rsidRDefault="00BB08D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месячника по гражданской обороне </w:t>
            </w:r>
          </w:p>
        </w:tc>
        <w:tc>
          <w:tcPr>
            <w:tcW w:w="2268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ГЗ), ГУ МЧС России по субъектам РФ региона</w:t>
            </w:r>
          </w:p>
        </w:tc>
        <w:tc>
          <w:tcPr>
            <w:tcW w:w="3121" w:type="dxa"/>
          </w:tcPr>
          <w:p w:rsidR="00BB08DE" w:rsidRPr="00F11C36" w:rsidRDefault="00BB08DE" w:rsidP="00BB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DE" w:rsidRPr="00F11C36" w:rsidTr="003D53BF">
        <w:tc>
          <w:tcPr>
            <w:tcW w:w="675" w:type="dxa"/>
          </w:tcPr>
          <w:p w:rsidR="00BB08DE" w:rsidRPr="00F11C36" w:rsidRDefault="00BB08DE" w:rsidP="00BB08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B08DE" w:rsidRPr="00190FED" w:rsidRDefault="00BB08DE" w:rsidP="00190F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мероприятии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2268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ноября –</w:t>
            </w:r>
          </w:p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2551" w:type="dxa"/>
          </w:tcPr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BB08DE" w:rsidRPr="00190FED" w:rsidRDefault="00BB08DE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ГЗ), ГКБВО</w:t>
            </w:r>
          </w:p>
        </w:tc>
        <w:tc>
          <w:tcPr>
            <w:tcW w:w="3121" w:type="dxa"/>
          </w:tcPr>
          <w:p w:rsidR="00BB08DE" w:rsidRPr="00F11C36" w:rsidRDefault="00BB08DE" w:rsidP="00BB08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0" w:rsidRPr="00F11C36" w:rsidTr="003D53BF">
        <w:tc>
          <w:tcPr>
            <w:tcW w:w="675" w:type="dxa"/>
          </w:tcPr>
          <w:p w:rsidR="00423A90" w:rsidRPr="00F11C36" w:rsidRDefault="00423A90" w:rsidP="00423A9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368E" w:rsidRDefault="00423A90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2017 году и постановке задач на 2018 год с органами исполнительной власти субъектов РФ и ТО МЧС России по субъектам РФ ЦРЦ МЧС России </w:t>
            </w:r>
          </w:p>
          <w:p w:rsidR="00423A90" w:rsidRDefault="00423A90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(г. Рязань)</w:t>
            </w: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13-15 декабря</w:t>
            </w:r>
          </w:p>
        </w:tc>
        <w:tc>
          <w:tcPr>
            <w:tcW w:w="2551" w:type="dxa"/>
          </w:tcPr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</w:t>
            </w:r>
          </w:p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 Рязанской области</w:t>
            </w:r>
          </w:p>
        </w:tc>
        <w:tc>
          <w:tcPr>
            <w:tcW w:w="3121" w:type="dxa"/>
          </w:tcPr>
          <w:p w:rsidR="00423A90" w:rsidRPr="00F11C36" w:rsidRDefault="00423A90" w:rsidP="00423A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90" w:rsidRPr="00F11C36" w:rsidTr="003D53BF">
        <w:tc>
          <w:tcPr>
            <w:tcW w:w="675" w:type="dxa"/>
          </w:tcPr>
          <w:p w:rsidR="00423A90" w:rsidRPr="00F11C36" w:rsidRDefault="00423A90" w:rsidP="00423A9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23A90" w:rsidRPr="00190FED" w:rsidRDefault="00423A90" w:rsidP="00190F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мероприятии в рамках сезонной профилактической операции «Новый год»</w:t>
            </w:r>
          </w:p>
        </w:tc>
        <w:tc>
          <w:tcPr>
            <w:tcW w:w="2268" w:type="dxa"/>
          </w:tcPr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23A90" w:rsidRPr="00190FED" w:rsidRDefault="00423A90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ЗНРЦ (по ГПС), </w:t>
            </w:r>
          </w:p>
          <w:p w:rsidR="00423A90" w:rsidRDefault="00423A90" w:rsidP="00190FED">
            <w:pPr>
              <w:suppressAutoHyphens/>
              <w:ind w:left="-33" w:right="-41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), О(ИОД), ГКДНО, ГУ МЧС России по субъектам РФ региона</w:t>
            </w:r>
          </w:p>
          <w:p w:rsidR="008E368E" w:rsidRPr="00190FED" w:rsidRDefault="008E368E" w:rsidP="00190FED">
            <w:pPr>
              <w:suppressAutoHyphens/>
              <w:ind w:left="-33" w:right="-41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121" w:type="dxa"/>
          </w:tcPr>
          <w:p w:rsidR="00423A90" w:rsidRPr="00F11C36" w:rsidRDefault="00423A90" w:rsidP="00423A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26" w:rsidRPr="00F11C36" w:rsidTr="003D53BF">
        <w:tc>
          <w:tcPr>
            <w:tcW w:w="675" w:type="dxa"/>
          </w:tcPr>
          <w:p w:rsidR="00135526" w:rsidRPr="00F11C36" w:rsidRDefault="00135526" w:rsidP="0013552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35526" w:rsidRPr="00190FED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2268" w:type="dxa"/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551" w:type="dxa"/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ДГЗ,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директора департаментов и начальники управлений, ТО МЧС России,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МЧС России центрального подчинения,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Правительственной комиссии, 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35526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</w:p>
          <w:p w:rsidR="008E368E" w:rsidRPr="00190FED" w:rsidRDefault="008E368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35526" w:rsidRPr="00F11C36" w:rsidRDefault="00135526" w:rsidP="00135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26" w:rsidRPr="00F11C36" w:rsidTr="003D53BF">
        <w:tc>
          <w:tcPr>
            <w:tcW w:w="675" w:type="dxa"/>
          </w:tcPr>
          <w:p w:rsidR="00135526" w:rsidRPr="00F11C36" w:rsidRDefault="00135526" w:rsidP="0013552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35526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федеральными органами исполнительной власти обязательных требований нормативных правовых актов Российской Федерации в области гражданской обороны, защиты населения и территорий от чрезвычайных ситуаций и пожарной безопасности</w:t>
            </w: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ДНПР,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ГПС), 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ПССиСФ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135526" w:rsidRPr="00F11C36" w:rsidRDefault="00135526" w:rsidP="00135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26" w:rsidRPr="00F11C36" w:rsidTr="003D53BF">
        <w:tc>
          <w:tcPr>
            <w:tcW w:w="675" w:type="dxa"/>
          </w:tcPr>
          <w:p w:rsidR="00135526" w:rsidRPr="00F11C36" w:rsidRDefault="00135526" w:rsidP="0013552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35526" w:rsidRPr="00190FED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организации проведения III Международных соревнований «Школа безопасности»</w:t>
            </w:r>
          </w:p>
          <w:p w:rsidR="00135526" w:rsidRPr="00190FED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26" w:rsidRPr="00190FED" w:rsidRDefault="0013552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551" w:type="dxa"/>
          </w:tcPr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ДГО, ДМД,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РОССОЮЗСПАС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35526" w:rsidRPr="00190FED" w:rsidRDefault="0013552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135526" w:rsidRPr="00F11C36" w:rsidRDefault="00135526" w:rsidP="00135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C8" w:rsidRPr="00F11C36" w:rsidTr="003D53BF">
        <w:tc>
          <w:tcPr>
            <w:tcW w:w="675" w:type="dxa"/>
          </w:tcPr>
          <w:p w:rsidR="00BC2CC8" w:rsidRPr="00F11C36" w:rsidRDefault="00BC2CC8" w:rsidP="00BC2C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2CC8" w:rsidRDefault="00BC2CC8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тренировке сил и средств Московской области по антитеррористической защищенности </w:t>
            </w:r>
          </w:p>
          <w:p w:rsidR="008E368E" w:rsidRPr="00190FED" w:rsidRDefault="008E368E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BC2CC8" w:rsidRPr="00F11C36" w:rsidRDefault="00BC2CC8" w:rsidP="00BC2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C8" w:rsidRPr="00F11C36" w:rsidTr="003D53BF">
        <w:tc>
          <w:tcPr>
            <w:tcW w:w="675" w:type="dxa"/>
          </w:tcPr>
          <w:p w:rsidR="00BC2CC8" w:rsidRPr="00F11C36" w:rsidRDefault="00BC2CC8" w:rsidP="00BC2C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2CC8" w:rsidRPr="00190FED" w:rsidRDefault="00BC2CC8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тренировках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2268" w:type="dxa"/>
          </w:tcPr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АДиОП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УиСО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ЦУКС ГУ МЧС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субъектам РФ, </w:t>
            </w:r>
          </w:p>
          <w:p w:rsidR="00BC2CC8" w:rsidRPr="00190FED" w:rsidRDefault="00BC2CC8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3121" w:type="dxa"/>
          </w:tcPr>
          <w:p w:rsidR="00BC2CC8" w:rsidRPr="00F11C36" w:rsidRDefault="00BC2CC8" w:rsidP="00BC2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81" w:rsidRPr="00F11C36" w:rsidTr="003D53BF">
        <w:tc>
          <w:tcPr>
            <w:tcW w:w="675" w:type="dxa"/>
          </w:tcPr>
          <w:p w:rsidR="00460481" w:rsidRPr="00F11C36" w:rsidRDefault="00460481" w:rsidP="0046048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60481" w:rsidRDefault="004604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готовности организаций, эксплуатирующих гидротехнические сооружения 1-го и 2-го классов, к локализации и ликвидации чрезвычайных ситуаций</w:t>
            </w: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481" w:rsidRPr="00190FED" w:rsidRDefault="004604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460481" w:rsidRPr="00190FED" w:rsidRDefault="004604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ЗНРЦ (по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ЗМиПЧС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60481" w:rsidRPr="00190FED" w:rsidRDefault="004604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ГЗ)</w:t>
            </w:r>
          </w:p>
        </w:tc>
        <w:tc>
          <w:tcPr>
            <w:tcW w:w="3121" w:type="dxa"/>
          </w:tcPr>
          <w:p w:rsidR="00460481" w:rsidRPr="00F11C36" w:rsidRDefault="00460481" w:rsidP="004604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81" w:rsidRPr="00F11C36" w:rsidTr="003D53BF">
        <w:tc>
          <w:tcPr>
            <w:tcW w:w="675" w:type="dxa"/>
          </w:tcPr>
          <w:p w:rsidR="00460481" w:rsidRPr="00F11C36" w:rsidRDefault="00460481" w:rsidP="0046048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60481" w:rsidRDefault="00460481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характера на территории ЦРЦ МЧС России</w:t>
            </w:r>
          </w:p>
          <w:p w:rsidR="008E368E" w:rsidRPr="00190FED" w:rsidRDefault="008E368E" w:rsidP="00190FED">
            <w:pPr>
              <w:suppressAutoHyphens/>
              <w:ind w:left="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481" w:rsidRPr="00190FED" w:rsidRDefault="00460481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460481" w:rsidRPr="00190FED" w:rsidRDefault="00460481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НЦРЦ, </w:t>
            </w:r>
          </w:p>
          <w:p w:rsidR="00460481" w:rsidRPr="00190FED" w:rsidRDefault="00460481" w:rsidP="00190F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ГЗ), </w:t>
            </w:r>
            <w:proofErr w:type="spellStart"/>
            <w:r w:rsidRPr="00190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3121" w:type="dxa"/>
          </w:tcPr>
          <w:p w:rsidR="00460481" w:rsidRPr="00F11C36" w:rsidRDefault="00460481" w:rsidP="004604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36" w:rsidRPr="00F11C36" w:rsidTr="00F6376E">
        <w:tc>
          <w:tcPr>
            <w:tcW w:w="15278" w:type="dxa"/>
            <w:gridSpan w:val="5"/>
          </w:tcPr>
          <w:p w:rsidR="002E757C" w:rsidRPr="00F11C36" w:rsidRDefault="002E757C" w:rsidP="00B737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под руководством начальника ГУ МЧС России по Московской области</w:t>
            </w:r>
          </w:p>
        </w:tc>
      </w:tr>
      <w:tr w:rsidR="00F11C36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D75556" w:rsidRPr="00F11C36" w:rsidRDefault="00D75556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комплекса профилактических мероприятий по обеспечению пожарной безопасности в период: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>, ОМСУ, ЦИОГВ</w:t>
            </w:r>
          </w:p>
        </w:tc>
        <w:tc>
          <w:tcPr>
            <w:tcW w:w="3121" w:type="dxa"/>
            <w:vMerge w:val="restart"/>
          </w:tcPr>
          <w:p w:rsidR="00D75556" w:rsidRPr="009F51CC" w:rsidRDefault="00D75556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C36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75556" w:rsidRPr="00F11C36" w:rsidRDefault="00D75556" w:rsidP="00D75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проведения новогодних праздников;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01-05 января</w:t>
            </w:r>
          </w:p>
          <w:p w:rsidR="00085C5B" w:rsidRPr="00190FED" w:rsidRDefault="00085C5B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75556" w:rsidRPr="009F51CC" w:rsidRDefault="00D75556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C36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75556" w:rsidRPr="00F11C36" w:rsidRDefault="00D75556" w:rsidP="00D75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религиозных праздников;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06-07 января</w:t>
            </w:r>
          </w:p>
          <w:p w:rsidR="007B2684" w:rsidRPr="00190FED" w:rsidRDefault="00085C5B" w:rsidP="008E36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25 апреля – 01 мая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75556" w:rsidRPr="009F51CC" w:rsidRDefault="00D75556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C36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75556" w:rsidRPr="00F11C36" w:rsidRDefault="00D75556" w:rsidP="00D75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зимней и летней детских оздоровительных кампаний;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01-08 января</w:t>
            </w:r>
          </w:p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01 июня – </w:t>
            </w:r>
          </w:p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75556" w:rsidRPr="009F51CC" w:rsidRDefault="00D75556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C36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75556" w:rsidRPr="00F11C36" w:rsidRDefault="00D75556" w:rsidP="00D75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пожароопасному сезону, предупреждению лесных и торфяных пожаров.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01 марта – </w:t>
            </w:r>
          </w:p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75556" w:rsidRPr="00190FED" w:rsidRDefault="00D75556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75556" w:rsidRPr="009F51CC" w:rsidRDefault="00D75556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C36" w:rsidRPr="00F11C36" w:rsidTr="003D53BF">
        <w:tc>
          <w:tcPr>
            <w:tcW w:w="675" w:type="dxa"/>
          </w:tcPr>
          <w:p w:rsidR="00416A6D" w:rsidRPr="00F11C36" w:rsidRDefault="00416A6D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6A6D" w:rsidRDefault="00416A6D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взаимодействия сил и средств, предназначенных для поиска и спасения людей на водных бассейнах Московской области</w:t>
            </w: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6A6D" w:rsidRPr="00190FED" w:rsidRDefault="00085C5B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416A6D" w:rsidRPr="00190FED" w:rsidRDefault="00085C5B" w:rsidP="00190FED">
            <w:pPr>
              <w:numPr>
                <w:ilvl w:val="12"/>
                <w:numId w:val="0"/>
              </w:numPr>
              <w:suppressAutoHyphens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ОБВО</w:t>
            </w:r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>, ОМСУ МО, ЦИОГВ</w:t>
            </w:r>
          </w:p>
        </w:tc>
        <w:tc>
          <w:tcPr>
            <w:tcW w:w="3121" w:type="dxa"/>
          </w:tcPr>
          <w:p w:rsidR="00416A6D" w:rsidRPr="009F51CC" w:rsidRDefault="00416A6D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29AE" w:rsidRPr="00F11C36" w:rsidTr="003D53BF">
        <w:tc>
          <w:tcPr>
            <w:tcW w:w="675" w:type="dxa"/>
          </w:tcPr>
          <w:p w:rsidR="00C329AE" w:rsidRPr="00F11C36" w:rsidRDefault="00C329AE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9AE" w:rsidRPr="00190FED" w:rsidRDefault="00C329A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действий по предупреждению и ликвидации ЧС, связанных с весенним половодьем в 2017 году на территории Московской области</w:t>
            </w:r>
          </w:p>
        </w:tc>
        <w:tc>
          <w:tcPr>
            <w:tcW w:w="2268" w:type="dxa"/>
          </w:tcPr>
          <w:p w:rsidR="00C329AE" w:rsidRPr="00190FED" w:rsidRDefault="00C329A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C329AE" w:rsidRPr="00190FED" w:rsidRDefault="00C329A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УГО м ЗН, ОУ, УМТО, УП и ППСС, ОИТ </w:t>
            </w:r>
          </w:p>
          <w:p w:rsidR="00C329AE" w:rsidRPr="00190FED" w:rsidRDefault="00C329AE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АСУ и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>, ОМСУ, ЦИОГВ</w:t>
            </w:r>
          </w:p>
        </w:tc>
        <w:tc>
          <w:tcPr>
            <w:tcW w:w="3121" w:type="dxa"/>
          </w:tcPr>
          <w:p w:rsidR="00C329AE" w:rsidRPr="009F51CC" w:rsidRDefault="00C329AE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29AE" w:rsidRPr="00F11C36" w:rsidTr="003D53BF">
        <w:trPr>
          <w:trHeight w:val="916"/>
        </w:trPr>
        <w:tc>
          <w:tcPr>
            <w:tcW w:w="675" w:type="dxa"/>
          </w:tcPr>
          <w:p w:rsidR="00C329AE" w:rsidRPr="00F11C36" w:rsidRDefault="00C329AE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9AE" w:rsidRPr="00190FED" w:rsidRDefault="00C329A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действий по предупреждению и ликвидации ЧС, связанных с природными пожарами на территории Московской области в 2017 году</w:t>
            </w:r>
          </w:p>
        </w:tc>
        <w:tc>
          <w:tcPr>
            <w:tcW w:w="2268" w:type="dxa"/>
          </w:tcPr>
          <w:p w:rsidR="00C329AE" w:rsidRPr="00190FED" w:rsidRDefault="00C329A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C329AE" w:rsidRPr="00190FED" w:rsidRDefault="00C329AE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ППСС, ОУ, УМТО, УГО и ЗН, ОИТ АСУ и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8287C" w:rsidRPr="00190FED">
              <w:rPr>
                <w:rFonts w:ascii="Times New Roman" w:hAnsi="Times New Roman" w:cs="Times New Roman"/>
                <w:sz w:val="24"/>
                <w:szCs w:val="24"/>
              </w:rPr>
              <w:t>, ОМСУ, ЦИОГВ</w:t>
            </w:r>
          </w:p>
        </w:tc>
        <w:tc>
          <w:tcPr>
            <w:tcW w:w="3121" w:type="dxa"/>
          </w:tcPr>
          <w:p w:rsidR="00C329AE" w:rsidRPr="009F51CC" w:rsidRDefault="00C329AE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29AE" w:rsidRPr="00F11C36" w:rsidTr="003D53BF">
        <w:tc>
          <w:tcPr>
            <w:tcW w:w="675" w:type="dxa"/>
          </w:tcPr>
          <w:p w:rsidR="00C329AE" w:rsidRPr="00F11C36" w:rsidRDefault="00C329AE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9AE" w:rsidRDefault="00C329A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муниципальными образованиями плана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по предупреждению и ликвидации ЧС, связанных с весенним половодьем на территории муниципального образования в 2017 году</w:t>
            </w:r>
          </w:p>
          <w:p w:rsidR="008E368E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9AE" w:rsidRPr="00190FED" w:rsidRDefault="00C329A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C329AE" w:rsidRPr="00190FED" w:rsidRDefault="00C329AE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 ОМСУ МО</w:t>
            </w:r>
          </w:p>
        </w:tc>
        <w:tc>
          <w:tcPr>
            <w:tcW w:w="3121" w:type="dxa"/>
          </w:tcPr>
          <w:p w:rsidR="00C329AE" w:rsidRPr="009F51CC" w:rsidRDefault="00C329AE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29AE" w:rsidRPr="00F11C36" w:rsidTr="003D53BF">
        <w:tc>
          <w:tcPr>
            <w:tcW w:w="675" w:type="dxa"/>
          </w:tcPr>
          <w:p w:rsidR="00C329AE" w:rsidRPr="00F11C36" w:rsidRDefault="00C329AE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29AE" w:rsidRPr="00190FED" w:rsidRDefault="00C329A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готовности органов местного самоуправления по подготовке и проведению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Московской области в 2017 году</w:t>
            </w:r>
          </w:p>
        </w:tc>
        <w:tc>
          <w:tcPr>
            <w:tcW w:w="2268" w:type="dxa"/>
          </w:tcPr>
          <w:p w:rsidR="00C329AE" w:rsidRPr="00190FED" w:rsidRDefault="00C329A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551" w:type="dxa"/>
          </w:tcPr>
          <w:p w:rsidR="00C329AE" w:rsidRPr="00190FED" w:rsidRDefault="00C329AE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 ОМСУ МО</w:t>
            </w:r>
          </w:p>
        </w:tc>
        <w:tc>
          <w:tcPr>
            <w:tcW w:w="3121" w:type="dxa"/>
          </w:tcPr>
          <w:p w:rsidR="00C329AE" w:rsidRPr="009F51CC" w:rsidRDefault="00C329AE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1C36" w:rsidRPr="00F11C36" w:rsidTr="003D53BF">
        <w:tc>
          <w:tcPr>
            <w:tcW w:w="675" w:type="dxa"/>
            <w:tcBorders>
              <w:bottom w:val="single" w:sz="4" w:space="0" w:color="auto"/>
            </w:tcBorders>
          </w:tcPr>
          <w:p w:rsidR="00416A6D" w:rsidRPr="00F11C36" w:rsidRDefault="00416A6D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00DA9" w:rsidRPr="00190FED" w:rsidRDefault="00EB761A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="00416A6D" w:rsidRPr="00190FE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A6D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итогов с ОМСУ по вопросам оперативного реагирования и антикризисного управления </w:t>
            </w:r>
          </w:p>
          <w:p w:rsidR="00416A6D" w:rsidRPr="00190FED" w:rsidRDefault="00416A6D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(в режиме ВКС)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416A6D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3A6A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416A6D" w:rsidRPr="00190FED" w:rsidRDefault="00A83A6A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ФКУ «ЦУКС ГУ МЧС России по МО»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16A6D" w:rsidRPr="009F51CC" w:rsidRDefault="00416A6D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0E2" w:rsidRPr="00F11C36" w:rsidTr="003D53BF">
        <w:trPr>
          <w:trHeight w:val="194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A670E2" w:rsidRPr="00F11C36" w:rsidRDefault="00A670E2" w:rsidP="00E916E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E2" w:rsidRPr="007C7D60" w:rsidRDefault="00A670E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60">
              <w:rPr>
                <w:rFonts w:ascii="Times New Roman" w:hAnsi="Times New Roman" w:cs="Times New Roman"/>
                <w:sz w:val="24"/>
                <w:szCs w:val="24"/>
              </w:rPr>
              <w:t>Участие в оценке состояния готовности муниципальных образований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объектах:</w:t>
            </w:r>
          </w:p>
          <w:p w:rsidR="00A670E2" w:rsidRPr="007C7D60" w:rsidRDefault="00A670E2" w:rsidP="009073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6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7C7D60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A670E2" w:rsidRPr="007C7D60" w:rsidRDefault="00A670E2" w:rsidP="00190F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60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7C7D60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E2" w:rsidRPr="007C7D60" w:rsidRDefault="00A670E2" w:rsidP="00907376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E2" w:rsidRPr="007C7D60" w:rsidRDefault="00A670E2" w:rsidP="00907376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E2" w:rsidRPr="007C7D60" w:rsidRDefault="00A670E2" w:rsidP="00907376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E2" w:rsidRPr="007C7D60" w:rsidRDefault="00A670E2" w:rsidP="00907376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E2" w:rsidRPr="007C7D60" w:rsidRDefault="00A670E2" w:rsidP="00907376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E2" w:rsidRPr="007C7D60" w:rsidRDefault="00A670E2" w:rsidP="00907376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60">
              <w:rPr>
                <w:rFonts w:ascii="Times New Roman" w:hAnsi="Times New Roman" w:cs="Times New Roman"/>
                <w:sz w:val="24"/>
                <w:szCs w:val="24"/>
              </w:rPr>
              <w:t>25-28 апреля</w:t>
            </w:r>
          </w:p>
          <w:p w:rsidR="00A670E2" w:rsidRPr="007C7D60" w:rsidRDefault="00A670E2" w:rsidP="00190FED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60">
              <w:rPr>
                <w:rFonts w:ascii="Times New Roman" w:hAnsi="Times New Roman" w:cs="Times New Roman"/>
                <w:sz w:val="24"/>
                <w:szCs w:val="24"/>
              </w:rPr>
              <w:t>25-28 июля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670E2" w:rsidRPr="00190FED" w:rsidRDefault="00A670E2" w:rsidP="00190FED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</w:t>
            </w:r>
          </w:p>
          <w:p w:rsidR="00A670E2" w:rsidRPr="00190FED" w:rsidRDefault="00A670E2" w:rsidP="00190FED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A670E2" w:rsidRPr="00190FED" w:rsidRDefault="00A670E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A670E2" w:rsidRPr="009F51CC" w:rsidRDefault="00A670E2" w:rsidP="0041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0E2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670E2" w:rsidRPr="00F11C36" w:rsidRDefault="00A670E2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E2" w:rsidRPr="00190FED" w:rsidRDefault="00A670E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пожарно-тактических учений:</w:t>
            </w:r>
          </w:p>
          <w:p w:rsidR="00A670E2" w:rsidRDefault="00A670E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пожара на объекте, имеющих важное государственное значение ФКУ «Российский государственный архив кинофотодокументов»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82" w:rsidRDefault="007F718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82" w:rsidRDefault="007F718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82" w:rsidRDefault="007F718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82" w:rsidRPr="00190FED" w:rsidRDefault="007F718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0E2" w:rsidRPr="00190FED" w:rsidRDefault="00A670E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A670E2" w:rsidRPr="00190FED" w:rsidRDefault="00A670E2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ППСС,</w:t>
            </w:r>
          </w:p>
          <w:p w:rsidR="00A670E2" w:rsidRPr="00190FED" w:rsidRDefault="00A670E2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СПТ и ПАСР ФКУ «ЦУКС ГУ МЧС России по МО»,</w:t>
            </w:r>
          </w:p>
          <w:p w:rsidR="00A670E2" w:rsidRPr="00190FED" w:rsidRDefault="00A670E2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МО 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  <w:vMerge w:val="restart"/>
          </w:tcPr>
          <w:p w:rsidR="00A670E2" w:rsidRPr="009F51CC" w:rsidRDefault="00A670E2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0E2" w:rsidRPr="00F11C36" w:rsidTr="003D53BF">
        <w:trPr>
          <w:trHeight w:val="286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0E2" w:rsidRPr="001C7C69" w:rsidRDefault="00A670E2" w:rsidP="001C7C6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2" w:rsidRPr="00190FED" w:rsidRDefault="00A670E2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E2" w:rsidRPr="00190FED" w:rsidRDefault="00A670E2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0E2" w:rsidRPr="00190FED" w:rsidRDefault="00A670E2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</w:tcPr>
          <w:p w:rsidR="00A670E2" w:rsidRPr="009F51CC" w:rsidRDefault="00A670E2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nil"/>
            </w:tcBorders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разработки муниципальными образованиями Плана действий по предупреждению и ликвидации ЧС, связанных с природными пожарами на территории муниципального образования в 2017 году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 ОМСУ МО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по безаварийному пропуску паводковых вод на территории Московской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УГО и ЗН, ОМСУ МО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смотр-конкурса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  <w:vMerge w:val="restart"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«Лучший учебно-консультационный пункт ГОЧС в муниципальных образованиях Московской области»;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объекта экономики»;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орган местного самоуправления муниципального образования в области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жизнедеятельности населения Московской области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«Лучшее защитное сооружение ГО Московской области»;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СЭП, ПЭП в муниципальных образованиях Московской области»;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«Лучший пункт выдачи средств индивидуальной защиты в муниципальных образованиях Московской области»;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«Лучшая станция обеззараживания техники в муниципальных образованиях Московской области»;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«Лучшее оснащение кабинетов, классов по предметам «ОБЖ» и «БЖД» в образовательных </w:t>
            </w:r>
            <w:r w:rsidR="00932E8A">
              <w:rPr>
                <w:rFonts w:ascii="Times New Roman" w:hAnsi="Times New Roman" w:cs="Times New Roman"/>
                <w:sz w:val="24"/>
                <w:szCs w:val="24"/>
              </w:rPr>
              <w:t>учреждениях Московской области»;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7081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081" w:rsidRPr="00F11C36" w:rsidRDefault="006C7081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Default="006C7081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«Лучший паспорт территории субъекта РФ (городского округа, муниципального района, городского и сельского поселения, населенного пункта, потенциально-опасного объекта)</w:t>
            </w:r>
            <w:r w:rsidR="0093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68E" w:rsidRPr="00190FED" w:rsidRDefault="008E368E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1" w:rsidRPr="00190FED" w:rsidRDefault="006C7081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C7081" w:rsidRPr="00190FED" w:rsidRDefault="006C7081" w:rsidP="00190FED">
            <w:pPr>
              <w:suppressAutoHyphens/>
              <w:ind w:left="-113" w:right="-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vMerge/>
          </w:tcPr>
          <w:p w:rsidR="006C7081" w:rsidRPr="009F51CC" w:rsidRDefault="006C7081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932E8A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действий по предупреждению и ликвидации ЧС природного и техногенного характера по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УГО и ЗН, ОУ, УМТО, УП и ППСС, ОИТ </w:t>
            </w: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АСУ и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Подведение итогов с ОУ ФП и ТП РСЧС по вопросам оперативного реагирования и антикризисного управления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ОУ,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ФКУ «ЦУКС ГУ МЧС России по МО»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–методических сборов с должностными лицами уполномоченных на решение задач в области ГО и ЧС муниципальных образований Московской области, начальниками служб ГО и ЧС муниципальных образований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УГО и ЗН, ОУ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тренировке с органами повседневного управления функциональных подсистем РСЧС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ФКУ «ЦУКС ГУ МЧС России по МО»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тактико-специальном учении с силами и средствами МОСЧС на тему: «Управление силами и средствами при ликвидации ЧС вызванных весенним половодьем. Организация взаимодействия между структурными подразделениями различных ведомств в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</w:t>
            </w: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ППСС,</w:t>
            </w: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ГКУ МО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операции «Ледовая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переправа»</w:t>
            </w:r>
          </w:p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апреля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ОБВО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в рамках месячника пожарной безопасности</w:t>
            </w:r>
          </w:p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8A" w:rsidRPr="00190FED" w:rsidRDefault="00932E8A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932E8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тактико-специальном учении с силами и средствами МОСЧС на тему: «Управление силами и средствами при ликвидации лесных и торфяных пожаров. Организация взаимодействия между структурными подразделениями различных ведомств в пожароопасный период»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ППСС,</w:t>
            </w: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1C7C69" w:rsidRPr="00190FED" w:rsidRDefault="001C7C69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ГКУ МО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муниципальных соревнований «Школа безопасности» в муниципальных образованиях Московской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зональных соревнований «Школа безопасности» в муниципальных образованиях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областного слёта-соревнования «Школа безопасности» учащихся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месячника безопасности на водных объектах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ОБВО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и проведении Дня «Юного пожарного» в детских оздоровительных лагерях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проверок юридических лиц и индивидуальных предпринимателей по соблюдению обязательных требований в области пожарной безопасности, защиты территории и населения от ЧС, гражданской обороны и лицензиатами лицензионных требований на 2018 год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смотра-конкурса «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ЕДДС муниципального образования Московской области»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ОУ, ОМСУ МО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в рамках месячника по гражданской обороне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тактико-специальном учении по ликвидации последствий ДТП</w:t>
            </w: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ППСС, ОУ,  НПСГ, ОМСУ</w:t>
            </w:r>
          </w:p>
        </w:tc>
        <w:tc>
          <w:tcPr>
            <w:tcW w:w="3121" w:type="dxa"/>
          </w:tcPr>
          <w:p w:rsidR="00A52B23" w:rsidRPr="009F51CC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Default="00A52B23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тренировке с ОУ и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ТП РСЧС при заторах на ФАД на территории Московской области</w:t>
            </w:r>
          </w:p>
          <w:p w:rsidR="00337F74" w:rsidRPr="00190FED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  ОУ, ОМСУ</w:t>
            </w:r>
          </w:p>
          <w:p w:rsidR="00A52B23" w:rsidRPr="00190FED" w:rsidRDefault="00A52B23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A52B23" w:rsidRPr="009F51CC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A52B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тренировке с ОУ и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ТП РСЧС на объектах ЖКХ</w:t>
            </w: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ind w:left="-113" w:right="-11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УП и ППСС, ОУ,  НПСГ, ОМСУ</w:t>
            </w:r>
          </w:p>
        </w:tc>
        <w:tc>
          <w:tcPr>
            <w:tcW w:w="3121" w:type="dxa"/>
          </w:tcPr>
          <w:p w:rsidR="00A52B23" w:rsidRPr="009F51CC" w:rsidRDefault="00A52B23" w:rsidP="00A52B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Плана основных мероприятий Московской области на 2018 год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2B23" w:rsidRPr="00F11C36" w:rsidTr="003D53BF">
        <w:tc>
          <w:tcPr>
            <w:tcW w:w="675" w:type="dxa"/>
          </w:tcPr>
          <w:p w:rsidR="00A52B23" w:rsidRPr="00F11C36" w:rsidRDefault="00A52B23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2B23" w:rsidRPr="00190FED" w:rsidRDefault="00A52B23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2017 году и постановке задач на 2018 год</w:t>
            </w:r>
          </w:p>
        </w:tc>
        <w:tc>
          <w:tcPr>
            <w:tcW w:w="2268" w:type="dxa"/>
          </w:tcPr>
          <w:p w:rsidR="00A52B23" w:rsidRPr="00190FED" w:rsidRDefault="00A52B23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52B23" w:rsidRPr="00190FED" w:rsidRDefault="00A52B23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21" w:type="dxa"/>
          </w:tcPr>
          <w:p w:rsidR="00A52B23" w:rsidRPr="009F51CC" w:rsidRDefault="00A52B23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территориальных отделов надзорной деятельности по организации приемки детских учреждений к летнему оздоровительному периоду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территориальных отделов надзорной деятельности по организации приемки образовательных учреждений к новому учебному году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территориальных отделов надзорной деятельности по организации подготовки образовательных и детских учреждений к проведению Новогодних праздников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с оперативным штабом ликвидации ЧС ГУ МЧС России по Московской области ОДС ЦУКС, ЕДДС, ОУФП и ТП РСЧС, КЧС и ОПБ муниципальных образований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ФКУ «ЦУКС ГУ МЧС России по МО»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с оперативной дежурной сменой ФКУ «ЦУКС ГУ МЧС России по МО», ЕДДС МО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ФКУ «ЦУКС ГУ МЧС России по МО»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отчетов в Правительство Московской области по выполнению мероприятий Государственной прогр</w:t>
            </w:r>
            <w:r w:rsidR="00337F74">
              <w:rPr>
                <w:rFonts w:ascii="Times New Roman" w:hAnsi="Times New Roman" w:cs="Times New Roman"/>
                <w:sz w:val="24"/>
                <w:szCs w:val="24"/>
              </w:rPr>
              <w:t>аммы «Безопасность Подмосковья»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и совершенствованием ЕДДС муниципаль</w:t>
            </w:r>
            <w:r w:rsidR="00337F74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надзорных мероприятий в области гражданской обороны, предупреждения и ликвидации чрезвычайных ситуаций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, 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государственного пожарного надзора (плановых и внеплановых проверок) на объектах и в населенных пунктах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kern w:val="32"/>
                <w:sz w:val="24"/>
                <w:szCs w:val="24"/>
              </w:rPr>
              <w:t>ПР</w:t>
            </w:r>
            <w:proofErr w:type="gramEnd"/>
            <w:r w:rsidRPr="00190FED">
              <w:rPr>
                <w:kern w:val="32"/>
                <w:sz w:val="24"/>
                <w:szCs w:val="24"/>
              </w:rPr>
              <w:t>,</w:t>
            </w:r>
          </w:p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>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органами местного самоуправления, ведомствами, дачными и садовыми кооперативами пожарно-профилактических мероприятий, направленных на обеспечение пожарной безопасности в жилом секторе</w:t>
            </w:r>
          </w:p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kern w:val="32"/>
                <w:sz w:val="24"/>
                <w:szCs w:val="24"/>
              </w:rPr>
              <w:t>ПР</w:t>
            </w:r>
            <w:proofErr w:type="gramEnd"/>
            <w:r w:rsidRPr="00190FED">
              <w:rPr>
                <w:kern w:val="32"/>
                <w:sz w:val="24"/>
                <w:szCs w:val="24"/>
              </w:rPr>
              <w:t>,</w:t>
            </w:r>
          </w:p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>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организациями МОО ВДПО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kern w:val="32"/>
                <w:sz w:val="24"/>
                <w:szCs w:val="24"/>
              </w:rPr>
              <w:t>ПР</w:t>
            </w:r>
            <w:proofErr w:type="gramEnd"/>
            <w:r w:rsidRPr="00190FED">
              <w:rPr>
                <w:kern w:val="32"/>
                <w:sz w:val="24"/>
                <w:szCs w:val="24"/>
              </w:rPr>
              <w:t>,</w:t>
            </w:r>
          </w:p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>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государственной власти и органов местного самоуправления, организаций и учреждений о состоянии пожарной безопасности и принимаемых мерах по ее укреплению на территории </w:t>
            </w:r>
            <w:r w:rsidRPr="00190FE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Московской области</w:t>
            </w:r>
          </w:p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 xml:space="preserve">УНД и </w:t>
            </w:r>
            <w:proofErr w:type="gramStart"/>
            <w:r w:rsidRPr="00190FED">
              <w:rPr>
                <w:kern w:val="32"/>
                <w:sz w:val="24"/>
                <w:szCs w:val="24"/>
              </w:rPr>
              <w:t>ПР</w:t>
            </w:r>
            <w:proofErr w:type="gramEnd"/>
            <w:r w:rsidRPr="00190FED">
              <w:rPr>
                <w:kern w:val="32"/>
                <w:sz w:val="24"/>
                <w:szCs w:val="24"/>
              </w:rPr>
              <w:t>,</w:t>
            </w:r>
          </w:p>
          <w:p w:rsidR="001C7C69" w:rsidRPr="00190FED" w:rsidRDefault="001C7C69" w:rsidP="00190FED">
            <w:pPr>
              <w:pStyle w:val="a5"/>
              <w:suppressAutoHyphens/>
              <w:jc w:val="center"/>
              <w:rPr>
                <w:kern w:val="32"/>
                <w:sz w:val="24"/>
                <w:szCs w:val="24"/>
              </w:rPr>
            </w:pPr>
            <w:r w:rsidRPr="00190FED">
              <w:rPr>
                <w:kern w:val="32"/>
                <w:sz w:val="24"/>
                <w:szCs w:val="24"/>
              </w:rPr>
              <w:t>ОНД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уточнении перечня потенциально-опасных объектов и объектов жизнеобеспечения населения на территории Московской области</w:t>
            </w:r>
          </w:p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взятию на баланс органами местного самоуправления и объектами экономики ГТС не имеющих собственника, оказание им методической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разработки органами местного самоуправления нормативных документов, определяющих порядок расходования материальных ресурсов на территории Московской области</w:t>
            </w:r>
          </w:p>
          <w:p w:rsidR="001C7C69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74" w:rsidRPr="00190FED" w:rsidRDefault="00337F7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</w:t>
            </w:r>
          </w:p>
        </w:tc>
        <w:tc>
          <w:tcPr>
            <w:tcW w:w="3121" w:type="dxa"/>
          </w:tcPr>
          <w:p w:rsidR="001C7C69" w:rsidRPr="009F51CC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7C69" w:rsidRPr="00F11C36" w:rsidTr="00F6376E">
        <w:tc>
          <w:tcPr>
            <w:tcW w:w="15278" w:type="dxa"/>
            <w:gridSpan w:val="5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Мероприятия, проводимые Правительством Московской области </w:t>
            </w:r>
          </w:p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B50092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гражданской обороны и защиты населения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УГО и ЗН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комплекса профилактических мероприятий по обеспечению пожарной безопасности в период подготовки к пожароопасному сезону, предупреждению и тушению лесных и торфяных пожаров</w:t>
            </w:r>
          </w:p>
          <w:p w:rsidR="00337F74" w:rsidRPr="00190FED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1 марта – 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Комитет лесного хозяйства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к пожароопасному периоду на территории лесничеств Московской области</w:t>
            </w:r>
          </w:p>
          <w:p w:rsidR="00337F74" w:rsidRPr="00190FED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Комитет лесного хозяйства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«месячника безопасности» по вопросам гражданской обороны, защиты населения и территорий Московской области от чрезвычайных ситуаций техногенного характера и обеспечению пожарной безопасности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обороны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при Губернаторе МО, ЦИОГВ МО, ГУ МЧС России по МО,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ОМСУ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превентивных мероприятий по подготовке к пожароопасному периоду на территории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лесногохозяйсвта</w:t>
            </w:r>
            <w:proofErr w:type="spellEnd"/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</w:t>
            </w:r>
            <w:r w:rsidR="00B50092"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 Московской области на 2018 год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ЦИОГВ МО, ОМСУ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Правительства Московской области «Об утверждении Перечня организаций, которые продолжат функционирование на территории Московской области в военное время»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по предупреждению и ликвидации разливов нефти и нефтепродуктов на территории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pStyle w:val="ad"/>
              <w:suppressAutoHyphens/>
              <w:contextualSpacing/>
            </w:pPr>
            <w:r w:rsidRPr="00190FED">
              <w:rPr>
                <w:lang w:val="en-US"/>
              </w:rPr>
              <w:t>I</w:t>
            </w:r>
            <w:r w:rsidRPr="00190FED">
              <w:t xml:space="preserve"> квартал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Правительства Московской области «Об организации рассредоточения и эвакуации населения г. Москвы»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Правительство              г. Москвы,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Правительства Московской области «Об организации рассредоточения и эвакуации населения городов Московской области, отнесенных к группам территорий по гражданской обороне»</w:t>
            </w:r>
          </w:p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внедрения и развертывания систем аппаратно-программного комплекса технических средств «Безопасный город»</w:t>
            </w:r>
          </w:p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МО, ОМСУ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накоплением, использованием и освежением неснижаемого запаса «НЗ» медикаментов, перевязочных средств и санитарно-хозяйственного имущества Службы медицины катастроф (СМК)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автоматизированно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-информационной системы Службы медицины катастроф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 по оптимизации применения 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авиамедицинских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проведении медицинской эвакуации  на территории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государственной власти и органов местного самоуправления, организаций и учреждений о состоянии пожарной безопасности и принимаемых мерах по ее укреплению на территории </w:t>
            </w:r>
            <w:r w:rsidRPr="00190FE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Московской области</w:t>
            </w:r>
          </w:p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органами местного самоуправления, ведомствами, дачными и садовыми кооперативами пожарно-профилактических мероприятий, направленных на обеспечение пожарной безопасности в жилом секторе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МО, ОМСУ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разработки органами местного самоуправления нормативных документов, определяющих порядок расходования материальных ресурсов на территории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взятию на баланс органами местного самоуправления и объектами экономики ГТС не имеющих собственника, оказание им методической помощи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предупреждению и ликвидации чрезвычайных ситуаций и обеспечению пожарной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Московской области при Губернаторе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заседания комиссии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при Губернаторе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УГО и ЗН, ОМСУ МО, НУ и НСО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эвакуации населения, материальных и культурных ценностей в Московской области</w:t>
            </w:r>
          </w:p>
        </w:tc>
        <w:tc>
          <w:tcPr>
            <w:tcW w:w="2268" w:type="dxa"/>
          </w:tcPr>
          <w:p w:rsidR="001C7C69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эвакуационной комиссии</w:t>
            </w:r>
          </w:p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F6376E">
        <w:tc>
          <w:tcPr>
            <w:tcW w:w="15278" w:type="dxa"/>
            <w:gridSpan w:val="5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F103BB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на базе ГКУ МО «МОС АВС» по предупреждению и ликвидации весеннего паводка на объектах ЖКХ Московской области</w:t>
            </w:r>
          </w:p>
        </w:tc>
        <w:tc>
          <w:tcPr>
            <w:tcW w:w="2268" w:type="dxa"/>
          </w:tcPr>
          <w:p w:rsidR="001C7C69" w:rsidRPr="00F103BB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F103BB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на базе ГКУ МО «МОС АВС» по повышению готовности сил и средств аварийно-восстановительных формирований для ликвидации возможных последствий,  технологических нарушений, чрезвычайных и аварийных ситуаций на объектах коммунальной инфраструктуры и энергетического хозяйства в Московской области</w:t>
            </w:r>
          </w:p>
        </w:tc>
        <w:tc>
          <w:tcPr>
            <w:tcW w:w="2268" w:type="dxa"/>
          </w:tcPr>
          <w:p w:rsidR="001C7C69" w:rsidRPr="00F103BB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F103BB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по теме: «Действия работников и обучающихся при угрозе заражения или заражении территории образовательного учреждения аварийно-опасными, химическими и радиоактивными веществами»</w:t>
            </w:r>
          </w:p>
        </w:tc>
        <w:tc>
          <w:tcPr>
            <w:tcW w:w="2268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основных мероприятий муниципальных образований Московской области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, предупреждения и ликвидации ЧС, обеспечения пожарной безопасности и безопасности людей на водных объектах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37F74" w:rsidRPr="00F11C36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F11C36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1C7C69" w:rsidRPr="00F11C36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, НУ и НСО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действующего семинара с заместителями руководителей по МСС ГО и безопасности по утвержденному плану</w:t>
            </w:r>
          </w:p>
          <w:p w:rsidR="00337F74" w:rsidRPr="00F103BB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rPr>
          <w:trHeight w:val="469"/>
        </w:trPr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C7C69" w:rsidRPr="00F11C36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 ОУ ФП и ТП РСЧС по вопросам оперативного реагирования и антикризисного управления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7C69" w:rsidRPr="00F11C36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1C7C69" w:rsidRPr="00F11C36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ГУ МЧС Росси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14" w:rsidRPr="00F11C36" w:rsidTr="003D53BF">
        <w:trPr>
          <w:trHeight w:val="1656"/>
        </w:trPr>
        <w:tc>
          <w:tcPr>
            <w:tcW w:w="675" w:type="dxa"/>
            <w:tcBorders>
              <w:right w:val="single" w:sz="4" w:space="0" w:color="auto"/>
            </w:tcBorders>
          </w:tcPr>
          <w:p w:rsidR="00960F14" w:rsidRPr="00F11C36" w:rsidRDefault="00960F14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14" w:rsidRPr="00F103BB" w:rsidRDefault="00960F1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командно-штабных тренировок по вопросам медицинского обеспечения населения в условиях ЧС мирного и военного времени на территории управлений координации деятельности медицинских и фармацевтических организаций:</w:t>
            </w:r>
          </w:p>
          <w:p w:rsidR="00960F14" w:rsidRDefault="00960F1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№ 9 (Красногорск)</w:t>
            </w:r>
            <w:r w:rsidR="002C0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B8B" w:rsidRPr="00F103BB" w:rsidRDefault="002C0B8B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F14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14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14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14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14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14" w:rsidRPr="00F103BB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60F14" w:rsidRPr="00F103BB" w:rsidRDefault="00960F14" w:rsidP="00190F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960F14" w:rsidRPr="00F11C36" w:rsidRDefault="00960F14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государственным  учреждениям здравоохранения и медицинским образовательным учреждениям Московской области по вопросам готовности к работе в условиях ликвидации медико-санитарных последствий ЧС</w:t>
            </w:r>
          </w:p>
          <w:p w:rsidR="00337F74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74" w:rsidRPr="00F103BB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7C69" w:rsidRPr="00F103BB" w:rsidRDefault="001C7C69" w:rsidP="00F123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12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Default="001C7C69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отдела дежурной службы администрации Губернатора Московской области, дежурных служб органов управления Московской области, рабочего места старшего оперативного дежурного ГКУ МО «Специальный центр «Звенигород», Единых дежурно-диспетчерских служб муниципальных образований Московской области современной автоматизированной системой оповещения, предусматривающей возможности оповещения различных категорий должностных лиц органов управления в соответствии с задачами перевода на работу в условиях </w:t>
            </w:r>
            <w:r w:rsidRPr="00F1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военного времени</w:t>
            </w:r>
            <w:proofErr w:type="gramEnd"/>
          </w:p>
          <w:p w:rsidR="00337F74" w:rsidRDefault="00337F7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74" w:rsidRPr="00F103BB" w:rsidRDefault="00337F7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F103BB" w:rsidRDefault="001C7C69" w:rsidP="00F1239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F12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F6376E">
        <w:tc>
          <w:tcPr>
            <w:tcW w:w="15278" w:type="dxa"/>
            <w:gridSpan w:val="5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F103BB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муниципальных образований и организаций, должностных лиц и специалистов ГО и МОСЧС по вопросам гражданской обороны, предупреждения и ликвидации чрезвычайных ситуаций, пожарной безопасности и обеспечения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сности на водных объектах в учебно-методическом центре ГКУ МО «Специальный центр «Звенигород»</w:t>
            </w:r>
          </w:p>
        </w:tc>
        <w:tc>
          <w:tcPr>
            <w:tcW w:w="2268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16 января – </w:t>
            </w:r>
          </w:p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– </w:t>
            </w:r>
          </w:p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Спеццентр</w:t>
            </w:r>
            <w:proofErr w:type="spellEnd"/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«Звенигород», ОМСУ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F103BB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и специалистов ЕДДС муниципальных образований в учебно-методическом центре ГКУ МО «Специальный центр «Звенигород»</w:t>
            </w:r>
          </w:p>
        </w:tc>
        <w:tc>
          <w:tcPr>
            <w:tcW w:w="2268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6-17 февраля</w:t>
            </w:r>
          </w:p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13-24 марта</w:t>
            </w:r>
          </w:p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19-30 июня</w:t>
            </w:r>
          </w:p>
          <w:p w:rsidR="001C7C69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18-29 сентября</w:t>
            </w:r>
          </w:p>
          <w:p w:rsidR="00337F74" w:rsidRPr="00F103BB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C69" w:rsidRPr="00F103BB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 w:rsidRPr="00F103BB">
              <w:rPr>
                <w:rFonts w:ascii="Times New Roman" w:hAnsi="Times New Roman" w:cs="Times New Roman"/>
                <w:sz w:val="24"/>
                <w:szCs w:val="24"/>
              </w:rPr>
              <w:t>Спеццентр</w:t>
            </w:r>
            <w:proofErr w:type="spellEnd"/>
            <w:r w:rsidRPr="00F103BB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«Звенигород», ОМСУ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8F2101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1">
              <w:rPr>
                <w:rFonts w:ascii="Times New Roman" w:hAnsi="Times New Roman" w:cs="Times New Roman"/>
                <w:sz w:val="24"/>
                <w:szCs w:val="24"/>
              </w:rPr>
              <w:t>Подготовка операторов и диспетчеров Системы – 112 в учебно-методическом центре ГКУ МО «Специальный центр «Звенигород»</w:t>
            </w:r>
          </w:p>
        </w:tc>
        <w:tc>
          <w:tcPr>
            <w:tcW w:w="2268" w:type="dxa"/>
          </w:tcPr>
          <w:p w:rsidR="001C7C69" w:rsidRPr="008F2101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1">
              <w:rPr>
                <w:rFonts w:ascii="Times New Roman" w:hAnsi="Times New Roman" w:cs="Times New Roman"/>
                <w:sz w:val="24"/>
                <w:szCs w:val="24"/>
              </w:rPr>
              <w:t xml:space="preserve">16 января – </w:t>
            </w:r>
          </w:p>
          <w:p w:rsidR="001C7C69" w:rsidRPr="008F2101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1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1C7C69" w:rsidRPr="008F2101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1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– </w:t>
            </w:r>
          </w:p>
          <w:p w:rsidR="001C7C69" w:rsidRPr="008F2101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1C7C69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01"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 w:rsidRPr="008F2101">
              <w:rPr>
                <w:rFonts w:ascii="Times New Roman" w:hAnsi="Times New Roman" w:cs="Times New Roman"/>
                <w:sz w:val="24"/>
                <w:szCs w:val="24"/>
              </w:rPr>
              <w:t>Спеццентр</w:t>
            </w:r>
            <w:proofErr w:type="spellEnd"/>
            <w:r w:rsidRPr="008F2101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«Звенигород», ГКУ МО «Центр – 112», ОМСУ</w:t>
            </w:r>
          </w:p>
          <w:p w:rsidR="00337F74" w:rsidRPr="008F2101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F11C36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</w:t>
            </w:r>
            <w:proofErr w:type="gramStart"/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, АСФ на право ведения, заявленных аварийно-спасательных работ</w:t>
            </w:r>
          </w:p>
        </w:tc>
        <w:tc>
          <w:tcPr>
            <w:tcW w:w="2268" w:type="dxa"/>
          </w:tcPr>
          <w:p w:rsidR="001C7C69" w:rsidRPr="00F11C36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1C7C69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ГУ МЧС России по МО, УПСС, ГКУ МО «</w:t>
            </w:r>
            <w:proofErr w:type="spellStart"/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Мособлпожспас</w:t>
            </w:r>
            <w:proofErr w:type="spellEnd"/>
            <w:r w:rsidRPr="00F11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7F74" w:rsidRPr="00F11C36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F6376E">
        <w:tc>
          <w:tcPr>
            <w:tcW w:w="15278" w:type="dxa"/>
            <w:gridSpan w:val="5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37F74" w:rsidRPr="00F11C36" w:rsidTr="003D53BF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37F74" w:rsidRPr="00F11C36" w:rsidRDefault="00337F74" w:rsidP="001C7C6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соревнований «Школа безопасности»: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МО, ОМСУ</w:t>
            </w:r>
          </w:p>
        </w:tc>
        <w:tc>
          <w:tcPr>
            <w:tcW w:w="3121" w:type="dxa"/>
            <w:vMerge w:val="restart"/>
          </w:tcPr>
          <w:p w:rsidR="00337F74" w:rsidRPr="00F11C36" w:rsidRDefault="00337F74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4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37F74" w:rsidRPr="006F528A" w:rsidRDefault="00337F74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«Школа безопасности» в городских округах и муниципальных районах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37F74" w:rsidRPr="00F11C36" w:rsidRDefault="00337F74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4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37F74" w:rsidRPr="006F528A" w:rsidRDefault="00337F74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«Школа безопасности» в городских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округах и муниципальных районах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37F74" w:rsidRPr="00F11C36" w:rsidRDefault="00337F74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74" w:rsidRPr="00F11C36" w:rsidTr="003D53B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37F74" w:rsidRPr="006F528A" w:rsidRDefault="00337F74" w:rsidP="001C7C6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 областные</w:t>
            </w:r>
            <w:proofErr w:type="gram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слет-соревнования «Школа безопасности» учащихся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37F74" w:rsidRPr="00190FED" w:rsidRDefault="00337F74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337F74" w:rsidRPr="00F11C36" w:rsidRDefault="00337F74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«Детям Подмосковья – безопасную жизнедеятельность»</w:t>
            </w:r>
          </w:p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F6376E">
        <w:tc>
          <w:tcPr>
            <w:tcW w:w="15278" w:type="dxa"/>
            <w:gridSpan w:val="5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Московской области </w:t>
            </w:r>
          </w:p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6"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2C0B8B" w:rsidRPr="00F11C36" w:rsidTr="003D53BF">
        <w:trPr>
          <w:trHeight w:val="1992"/>
        </w:trPr>
        <w:tc>
          <w:tcPr>
            <w:tcW w:w="675" w:type="dxa"/>
            <w:tcBorders>
              <w:right w:val="single" w:sz="4" w:space="0" w:color="auto"/>
            </w:tcBorders>
          </w:tcPr>
          <w:p w:rsidR="002C0B8B" w:rsidRPr="00F11C36" w:rsidRDefault="002C0B8B" w:rsidP="001C7C6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8B" w:rsidRPr="0093432F" w:rsidRDefault="002C0B8B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F">
              <w:rPr>
                <w:rFonts w:ascii="Times New Roman" w:hAnsi="Times New Roman" w:cs="Times New Roman"/>
                <w:sz w:val="24"/>
                <w:szCs w:val="24"/>
              </w:rPr>
              <w:t>Оценка состояния готовности муниципальных образований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объектах:</w:t>
            </w:r>
          </w:p>
          <w:p w:rsidR="002C0B8B" w:rsidRPr="0093432F" w:rsidRDefault="002C0B8B" w:rsidP="00337F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2F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93432F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2C0B8B" w:rsidRPr="0093432F" w:rsidRDefault="002C0B8B" w:rsidP="00337F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2F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93432F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F">
              <w:rPr>
                <w:rFonts w:ascii="Times New Roman" w:hAnsi="Times New Roman" w:cs="Times New Roman"/>
                <w:sz w:val="24"/>
                <w:szCs w:val="24"/>
              </w:rPr>
              <w:t>25-28 апреля</w:t>
            </w:r>
          </w:p>
          <w:p w:rsidR="002C0B8B" w:rsidRPr="0093432F" w:rsidRDefault="002C0B8B" w:rsidP="00337F74">
            <w:pPr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2F">
              <w:rPr>
                <w:rFonts w:ascii="Times New Roman" w:hAnsi="Times New Roman" w:cs="Times New Roman"/>
                <w:sz w:val="24"/>
                <w:szCs w:val="24"/>
              </w:rPr>
              <w:t>25-28 июля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C0B8B" w:rsidRPr="00190FED" w:rsidRDefault="002C0B8B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при Губернаторе МО, ГУ МЧС России по МО</w:t>
            </w:r>
          </w:p>
        </w:tc>
        <w:tc>
          <w:tcPr>
            <w:tcW w:w="3121" w:type="dxa"/>
          </w:tcPr>
          <w:p w:rsidR="002C0B8B" w:rsidRPr="00F11C36" w:rsidRDefault="002C0B8B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37F74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технических проверок Региональной автоматизированной системы централизованного оповещения (РАСЦО)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Спеццентр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технического обслуживания комплекса технических средств РСО Московской области</w:t>
            </w:r>
          </w:p>
          <w:p w:rsidR="00337F74" w:rsidRPr="00190FED" w:rsidRDefault="00337F74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Спеццентр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государственных учреждений здравоохранения и медицинских образовательных учреждений Московской области по мобилизационной подготовке, гражданской обороне, медицине катастроф и антитеррористической защищенности за 2017 год и постановке задач на 2018 год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7C69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технических проверок РСО Московской области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ГКУ МО «</w:t>
            </w:r>
            <w:proofErr w:type="spellStart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Спеццентр</w:t>
            </w:r>
            <w:proofErr w:type="spellEnd"/>
            <w:r w:rsidRPr="00190FED">
              <w:rPr>
                <w:rFonts w:ascii="Times New Roman" w:hAnsi="Times New Roman" w:cs="Times New Roman"/>
                <w:sz w:val="24"/>
                <w:szCs w:val="24"/>
              </w:rPr>
              <w:t xml:space="preserve"> «Звенигород», ЕДДС </w:t>
            </w:r>
            <w:r w:rsidRPr="0019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69" w:rsidRPr="00F11C36" w:rsidTr="003D53BF">
        <w:tc>
          <w:tcPr>
            <w:tcW w:w="675" w:type="dxa"/>
          </w:tcPr>
          <w:p w:rsidR="001C7C69" w:rsidRPr="00F11C36" w:rsidRDefault="001C7C69" w:rsidP="001C7C6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676D" w:rsidRPr="00190FED" w:rsidRDefault="001C7C69" w:rsidP="00190FE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и функционирования медицинской спасательной службы гражданской обороны и службы медицины катастроф</w:t>
            </w:r>
          </w:p>
        </w:tc>
        <w:tc>
          <w:tcPr>
            <w:tcW w:w="2268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</w:tcPr>
          <w:p w:rsidR="001C7C69" w:rsidRPr="00190FED" w:rsidRDefault="001C7C69" w:rsidP="00190FED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3121" w:type="dxa"/>
          </w:tcPr>
          <w:p w:rsidR="001C7C69" w:rsidRPr="00F11C36" w:rsidRDefault="001C7C69" w:rsidP="001C7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270889">
        <w:tc>
          <w:tcPr>
            <w:tcW w:w="15278" w:type="dxa"/>
            <w:gridSpan w:val="5"/>
            <w:shd w:val="clear" w:color="auto" w:fill="auto"/>
          </w:tcPr>
          <w:p w:rsidR="00F6376E" w:rsidRPr="00726D07" w:rsidRDefault="00F6376E" w:rsidP="001233C3">
            <w:pPr>
              <w:keepNext/>
              <w:spacing w:before="60" w:line="220" w:lineRule="exact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726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Мероприятия, проводимые под руководством Главы Красногорского муниципального района.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Плана основных мероприятий Красногорско</w:t>
            </w:r>
            <w:r w:rsidR="00F6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муниципального района 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гражданской обороны, предупреждения и ликвидации чрезвычайных ситуаций администрации района (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(уточнение) плана: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по предупреждению и ликвидации чрезвычайных ситуаций, связанных с весенним половодьем в 2017</w:t>
            </w:r>
            <w:r w:rsidR="003D4815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Красногорского муниципального райо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Московской области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по предупреждению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ликвидации 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природными пожарами на территории Красногорского муниципального района</w:t>
            </w:r>
            <w:r w:rsidR="003D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в 2017 году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2E56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обеспечения безопасности </w:t>
            </w:r>
            <w:r w:rsidR="002E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людей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водных объектах Красногорского муниципального района 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815" w:rsidRPr="00CC49DD" w:rsidRDefault="003D481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</w:t>
            </w:r>
            <w:r w:rsidR="00562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46" w:rsidRDefault="00562046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мая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оперативных штабо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(корректировка) плана действий по предупреждению и ликвидации чрезвычайных ситуаций природного и техногенного характера Красногорского муниципального района.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алгоритмов действий (взаимодействия) сил и средств</w:t>
            </w:r>
            <w:r w:rsidR="00B4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реагировании на чрезвычайные ситуации на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2C0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Красногорского муниципального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района:</w:t>
            </w:r>
          </w:p>
          <w:p w:rsidR="00E63834" w:rsidRPr="00CC49DD" w:rsidRDefault="00E63834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результате пожара;</w:t>
            </w:r>
          </w:p>
          <w:p w:rsidR="00F6376E" w:rsidRPr="00CC49DD" w:rsidRDefault="00F6376E" w:rsidP="001233C3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обнаружении и ликвидации взрывоопасных предметов; </w:t>
            </w:r>
          </w:p>
          <w:p w:rsidR="00F6376E" w:rsidRPr="00CC49DD" w:rsidRDefault="00F6376E" w:rsidP="001233C3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объектах ЖКХ;</w:t>
            </w:r>
          </w:p>
          <w:p w:rsidR="00F6376E" w:rsidRPr="00CC49DD" w:rsidRDefault="00F6376E" w:rsidP="001233C3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водных бассейнах района;</w:t>
            </w:r>
          </w:p>
          <w:p w:rsidR="00F6376E" w:rsidRPr="00CC49DD" w:rsidRDefault="00F6376E" w:rsidP="001233C3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ДТП;</w:t>
            </w:r>
            <w:proofErr w:type="gramEnd"/>
          </w:p>
          <w:p w:rsidR="00F6376E" w:rsidRPr="00CC49DD" w:rsidRDefault="00F6376E" w:rsidP="001233C3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результате происшествия на железнодорожном транспорте;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результате авиационных происшествий;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результате разлива нефтепродуктов;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результате выброса АХОВ.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 марта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Красногорского муниципального района «О Красногорском районном звене Московской областной системы предупреждения и ликвидации чрезвычайных ситуаций природного и техногенного характера »</w:t>
            </w:r>
          </w:p>
        </w:tc>
        <w:tc>
          <w:tcPr>
            <w:tcW w:w="2268" w:type="dxa"/>
          </w:tcPr>
          <w:p w:rsidR="00F6376E" w:rsidRPr="00CC49DD" w:rsidRDefault="00EF7E9A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9355EF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Красногорского муниципального района «О своевременном оповещении и информировании населения в Красногорском муниципальном районе»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2E56C3">
        <w:tc>
          <w:tcPr>
            <w:tcW w:w="675" w:type="dxa"/>
            <w:shd w:val="clear" w:color="auto" w:fill="auto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Красногорского муниципального района «Об утверждении Положения об организации и ведении гражданской обороны в Красногорском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постановления администрации Красногорского муниципального района «О создании и организации функционирования </w:t>
            </w:r>
            <w:r w:rsidR="0091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 ГО и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учебно-консультационных пунктов по гражданской обороне и чрезвычайным ситуациям на территории Красногорского муниципального района».</w:t>
            </w:r>
          </w:p>
        </w:tc>
        <w:tc>
          <w:tcPr>
            <w:tcW w:w="2268" w:type="dxa"/>
          </w:tcPr>
          <w:p w:rsidR="00F6376E" w:rsidRPr="00CC49DD" w:rsidRDefault="00F6376E" w:rsidP="00C4051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</w:t>
            </w:r>
            <w:r w:rsidR="00C4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611365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(уточнение) нормативных документов, определяющих порядок создания и расходования резерва </w:t>
            </w:r>
            <w:r w:rsidRPr="0061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материальных ресурсов на территории Красногорского муниципального района.</w:t>
            </w:r>
          </w:p>
        </w:tc>
        <w:tc>
          <w:tcPr>
            <w:tcW w:w="2268" w:type="dxa"/>
          </w:tcPr>
          <w:p w:rsidR="00F6376E" w:rsidRPr="00611365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- апрель</w:t>
            </w:r>
          </w:p>
        </w:tc>
        <w:tc>
          <w:tcPr>
            <w:tcW w:w="2551" w:type="dxa"/>
          </w:tcPr>
          <w:p w:rsidR="00F6376E" w:rsidRPr="00611365" w:rsidRDefault="00F6376E" w:rsidP="00B92B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B92B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и </w:t>
            </w:r>
            <w:r w:rsidRPr="0061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управления администрации района (ЭУ и ФУ)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B1" w:rsidRPr="00CC49DD" w:rsidTr="003D53BF">
        <w:tc>
          <w:tcPr>
            <w:tcW w:w="675" w:type="dxa"/>
          </w:tcPr>
          <w:p w:rsidR="007848B1" w:rsidRPr="00B375BF" w:rsidRDefault="007848B1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48B1" w:rsidRPr="00611365" w:rsidRDefault="007848B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Плана по предупреждению и ликвидации разливов нефти и нефтепродуктов на территории Красногорского муниципального района Московской области.</w:t>
            </w:r>
          </w:p>
        </w:tc>
        <w:tc>
          <w:tcPr>
            <w:tcW w:w="2268" w:type="dxa"/>
          </w:tcPr>
          <w:p w:rsidR="007848B1" w:rsidRPr="00611365" w:rsidRDefault="007848B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</w:tcPr>
          <w:p w:rsidR="007848B1" w:rsidRPr="00CC49DD" w:rsidRDefault="007848B1" w:rsidP="007848B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7848B1" w:rsidRPr="00611365" w:rsidRDefault="007848B1" w:rsidP="00B92B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 района</w:t>
            </w:r>
          </w:p>
        </w:tc>
        <w:tc>
          <w:tcPr>
            <w:tcW w:w="3121" w:type="dxa"/>
          </w:tcPr>
          <w:p w:rsidR="007848B1" w:rsidRPr="00CC49DD" w:rsidRDefault="007848B1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5456DA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лана гражданской обороны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защиты населения 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Красногорского муниципального района</w:t>
            </w:r>
          </w:p>
        </w:tc>
        <w:tc>
          <w:tcPr>
            <w:tcW w:w="2268" w:type="dxa"/>
          </w:tcPr>
          <w:p w:rsidR="00F6376E" w:rsidRPr="008F0CE2" w:rsidRDefault="00F6376E" w:rsidP="005456DA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1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D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ГО района (ШГО)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спасательных служб обеспечения мероприятий ГО (РССГО)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0D0FBE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документов оперативного планирования по организации и проведению эвакуационных мероприятий на территории района </w:t>
            </w:r>
            <w:r w:rsidR="000D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</w:t>
            </w:r>
            <w:r w:rsidR="000D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</w:t>
            </w:r>
            <w:r w:rsidR="000D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или в </w:t>
            </w:r>
            <w:proofErr w:type="spellStart"/>
            <w:r w:rsidR="000D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следствиеэтих</w:t>
            </w:r>
            <w:proofErr w:type="spellEnd"/>
            <w:r w:rsidR="000D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конфликтов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чрезвычайных ситуаций природного и техногенного характера в условиях мирного времени.</w:t>
            </w:r>
          </w:p>
        </w:tc>
        <w:tc>
          <w:tcPr>
            <w:tcW w:w="2268" w:type="dxa"/>
          </w:tcPr>
          <w:p w:rsidR="00F6376E" w:rsidRPr="008F0CE2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CE2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эвакуационной комиссии района (ПЭК),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ШГО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РССГО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B1" w:rsidRPr="00CC49DD" w:rsidTr="003D53BF">
        <w:tc>
          <w:tcPr>
            <w:tcW w:w="675" w:type="dxa"/>
          </w:tcPr>
          <w:p w:rsidR="007848B1" w:rsidRPr="00B375BF" w:rsidRDefault="007848B1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48B1" w:rsidRPr="00C878B8" w:rsidRDefault="007848B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планирования, подготовки и проведения эвакуации населения, материальных и культурных ценностей в Красногорском муниципальном районе Московской области.</w:t>
            </w:r>
          </w:p>
        </w:tc>
        <w:tc>
          <w:tcPr>
            <w:tcW w:w="2268" w:type="dxa"/>
          </w:tcPr>
          <w:p w:rsidR="007848B1" w:rsidRPr="00C878B8" w:rsidRDefault="007848B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эвакуационной комиссии</w:t>
            </w:r>
          </w:p>
        </w:tc>
        <w:tc>
          <w:tcPr>
            <w:tcW w:w="2551" w:type="dxa"/>
          </w:tcPr>
          <w:p w:rsidR="007848B1" w:rsidRDefault="007848B1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ПЭК</w:t>
            </w:r>
          </w:p>
          <w:p w:rsidR="007848B1" w:rsidRPr="00C878B8" w:rsidRDefault="007848B1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12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иЧС</w:t>
            </w:r>
            <w:proofErr w:type="spellEnd"/>
          </w:p>
        </w:tc>
        <w:tc>
          <w:tcPr>
            <w:tcW w:w="3121" w:type="dxa"/>
          </w:tcPr>
          <w:p w:rsidR="007848B1" w:rsidRPr="00CC49DD" w:rsidRDefault="007848B1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07" w:rsidRPr="00CC49DD" w:rsidTr="003D53BF">
        <w:tc>
          <w:tcPr>
            <w:tcW w:w="675" w:type="dxa"/>
          </w:tcPr>
          <w:p w:rsidR="00DB1407" w:rsidRPr="00B375BF" w:rsidRDefault="00DB1407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B1407" w:rsidRPr="00C878B8" w:rsidRDefault="00DB1407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района «Об организации рассредоточения и эвакуации населения, материальных и культурных ценностей Красногорского муниципального района»</w:t>
            </w:r>
          </w:p>
        </w:tc>
        <w:tc>
          <w:tcPr>
            <w:tcW w:w="2268" w:type="dxa"/>
          </w:tcPr>
          <w:p w:rsidR="00DB1407" w:rsidRPr="00C878B8" w:rsidRDefault="00A12A8A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12A8A" w:rsidRDefault="00A12A8A" w:rsidP="00A12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ПЭК</w:t>
            </w:r>
          </w:p>
          <w:p w:rsidR="00DB1407" w:rsidRPr="00C878B8" w:rsidRDefault="00A12A8A" w:rsidP="00A12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DB1407" w:rsidRPr="00CC49DD" w:rsidRDefault="00DB1407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878B8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 w:rsidR="00556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(уточнение)</w:t>
            </w:r>
            <w:r w:rsidRPr="00C8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перечней организаций, </w:t>
            </w:r>
            <w:r w:rsidRPr="00C8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обеспечивающих выполнение мероприятий местного уровня по ГО в части касающейся спасательных служб обеспечения мероприятий ГО Красногорского муниципального района. </w:t>
            </w:r>
          </w:p>
        </w:tc>
        <w:tc>
          <w:tcPr>
            <w:tcW w:w="2268" w:type="dxa"/>
          </w:tcPr>
          <w:p w:rsidR="00F6376E" w:rsidRPr="00C878B8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февраля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 ГО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4D4F5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F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постановления администрации </w:t>
            </w:r>
            <w:proofErr w:type="spellStart"/>
            <w:r w:rsidRPr="004D4F5E">
              <w:rPr>
                <w:rFonts w:ascii="Times New Roman" w:hAnsi="Times New Roman" w:cs="Times New Roman"/>
                <w:sz w:val="24"/>
                <w:szCs w:val="24"/>
              </w:rPr>
              <w:t>Красногорскогомуниципального</w:t>
            </w:r>
            <w:proofErr w:type="spellEnd"/>
            <w:r w:rsidRPr="004D4F5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«Об утверждении Перечня организаций, </w:t>
            </w:r>
            <w:r w:rsidRPr="004D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 выполнение мероприятий местного уровня по ГО</w:t>
            </w:r>
            <w:r w:rsidRPr="004D4F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Красногорского муниципального района» </w:t>
            </w:r>
          </w:p>
        </w:tc>
        <w:tc>
          <w:tcPr>
            <w:tcW w:w="2268" w:type="dxa"/>
          </w:tcPr>
          <w:p w:rsidR="00F6376E" w:rsidRPr="004D4F5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5E">
              <w:rPr>
                <w:rFonts w:ascii="Times New Roman" w:hAnsi="Times New Roman" w:cs="Times New Roman"/>
                <w:sz w:val="24"/>
                <w:szCs w:val="24"/>
              </w:rPr>
              <w:t>до 29 февраля</w:t>
            </w:r>
          </w:p>
        </w:tc>
        <w:tc>
          <w:tcPr>
            <w:tcW w:w="2551" w:type="dxa"/>
          </w:tcPr>
          <w:p w:rsidR="00F6376E" w:rsidRPr="00A50476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672DA5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организационно-штатных структур спасательных служб обеспечения мероприятий местного уровня по ГО</w:t>
            </w:r>
            <w:r w:rsidRPr="00672D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Красногорского муниципального района.</w:t>
            </w:r>
          </w:p>
        </w:tc>
        <w:tc>
          <w:tcPr>
            <w:tcW w:w="2268" w:type="dxa"/>
          </w:tcPr>
          <w:p w:rsidR="00F6376E" w:rsidRPr="00672DA5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A5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:rsidR="00F6376E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ГО района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 ГО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704C28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(по согласованию с организациями) видов, количества и численности создаваемых нештатных формирований ГО в составе спасательных служб.</w:t>
            </w:r>
          </w:p>
        </w:tc>
        <w:tc>
          <w:tcPr>
            <w:tcW w:w="2268" w:type="dxa"/>
          </w:tcPr>
          <w:p w:rsidR="00F6376E" w:rsidRPr="00704C28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8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:rsidR="00F6376E" w:rsidRPr="00704C28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 ГО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F53AB7">
        <w:tc>
          <w:tcPr>
            <w:tcW w:w="675" w:type="dxa"/>
            <w:shd w:val="clear" w:color="auto" w:fill="auto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D2002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4F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постановления администрации Красногорского муниципального района «Об утверждении Перечня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 НАСФ и НФ</w:t>
            </w:r>
            <w:r w:rsidRPr="004D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4F5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Красногорского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6376E" w:rsidRPr="00D2002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4C28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C2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auto"/>
          </w:tcPr>
          <w:p w:rsidR="00F6376E" w:rsidRPr="00C15E02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D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8F184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порядка привлечения </w:t>
            </w:r>
            <w:r w:rsidR="00D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взаимодействия </w:t>
            </w: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 и средств территориальных федеральных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исполните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власти Московской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</w:t>
            </w:r>
            <w:proofErr w:type="spellEnd"/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Красногорского муниципального </w:t>
            </w:r>
            <w:proofErr w:type="spellStart"/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 области ГО и защиты населения района.</w:t>
            </w:r>
          </w:p>
        </w:tc>
        <w:tc>
          <w:tcPr>
            <w:tcW w:w="2268" w:type="dxa"/>
          </w:tcPr>
          <w:p w:rsidR="00F6376E" w:rsidRPr="008F184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D"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551" w:type="dxa"/>
          </w:tcPr>
          <w:p w:rsidR="00F6376E" w:rsidRPr="008F184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 ГО</w:t>
            </w:r>
          </w:p>
          <w:p w:rsidR="00F6376E" w:rsidRPr="008F184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EC20A3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представление на утверждение Руководителю ГО Красногорского муниципального района основных документов спасательной службы, штатов и табелей оснащения формирований специальной техникой, оборудованием, снаряжением, инструментами и материалами, а также порядка всестороннего обеспечения деятельности </w:t>
            </w:r>
            <w:r w:rsidRPr="00EC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спасательной службы включая предложения по определению источников финансирования деятельности спасательной службы.</w:t>
            </w:r>
          </w:p>
        </w:tc>
        <w:tc>
          <w:tcPr>
            <w:tcW w:w="2268" w:type="dxa"/>
          </w:tcPr>
          <w:p w:rsidR="00F6376E" w:rsidRPr="00EC20A3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марта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 ГО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и согласование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действий по предупреждению и ликвидации ЧС, связан</w:t>
            </w:r>
            <w:r w:rsidR="007E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весенним половодьем в 2017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КЧС и ОПБ района </w:t>
            </w:r>
          </w:p>
          <w:p w:rsidR="00F6376E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F6376E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РССГО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и согласование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действий по предупреждению и ликвидации ЧС,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вызванныхприродными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пожарами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Красногорского муниципального района</w:t>
            </w:r>
            <w:r w:rsidR="007E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F6376E" w:rsidRPr="00CC49DD" w:rsidRDefault="00F6376E" w:rsidP="007E328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7E328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:rsidR="00F6376E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РССГО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C6" w:rsidRPr="00CC49DD" w:rsidTr="003D53BF">
        <w:tc>
          <w:tcPr>
            <w:tcW w:w="675" w:type="dxa"/>
          </w:tcPr>
          <w:p w:rsidR="008730C6" w:rsidRPr="00B375BF" w:rsidRDefault="008730C6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730C6" w:rsidRPr="00CC49DD" w:rsidRDefault="008730C6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отбора участников закупки товаров, работ, услуг необходимых для ликвидации чрезвычайных ситуаций природного и техногенного характера.</w:t>
            </w:r>
          </w:p>
        </w:tc>
        <w:tc>
          <w:tcPr>
            <w:tcW w:w="2268" w:type="dxa"/>
          </w:tcPr>
          <w:p w:rsidR="008730C6" w:rsidRDefault="008730C6" w:rsidP="00B62749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102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551" w:type="dxa"/>
          </w:tcPr>
          <w:p w:rsidR="008730C6" w:rsidRPr="00CC49DD" w:rsidRDefault="008730C6" w:rsidP="000161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 администрации района</w:t>
            </w:r>
            <w:r w:rsidR="00016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обеспечивающих первоочередное жизнеобеспечение населения и проведение АСДНР</w:t>
            </w:r>
          </w:p>
        </w:tc>
        <w:tc>
          <w:tcPr>
            <w:tcW w:w="3121" w:type="dxa"/>
          </w:tcPr>
          <w:p w:rsidR="008730C6" w:rsidRPr="00CC49DD" w:rsidRDefault="008730C6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(соглашений) с организациями, выделяющими транспорт для эвакуации населения, материальных и культурных ценностей, подвоза материальных средств и рабочих смен к местам проведения аварийно-спасательных и других неотложных рабо</w:t>
            </w:r>
            <w:proofErr w:type="gram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АСДНР).</w:t>
            </w:r>
          </w:p>
        </w:tc>
        <w:tc>
          <w:tcPr>
            <w:tcW w:w="2268" w:type="dxa"/>
          </w:tcPr>
          <w:p w:rsidR="00F6376E" w:rsidRPr="00CC49DD" w:rsidRDefault="00B62749" w:rsidP="00B62749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транспорта, связи и дорожной деятельности администрации района (ОТСДД)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B7" w:rsidRPr="00CC49DD" w:rsidTr="00D967E5">
        <w:tc>
          <w:tcPr>
            <w:tcW w:w="675" w:type="dxa"/>
            <w:shd w:val="clear" w:color="auto" w:fill="FFFFFF" w:themeFill="background1"/>
          </w:tcPr>
          <w:p w:rsidR="00F53AB7" w:rsidRPr="00B375BF" w:rsidRDefault="00F53AB7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F53AB7" w:rsidRPr="00CC49DD" w:rsidRDefault="00F53AB7" w:rsidP="00F53AB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(соглашений) с организациями,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обеспечивающими поставку продовольствия, питьевой воды, вещевого имущества, ГСМ и других материальных средств, необходимых для первоочередного жизнеобеспечения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населенияпострадавшего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чрезвычайных ситуаций (аварий, происшествий)</w:t>
            </w:r>
            <w:r w:rsidR="00B375BF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местам проведения аварийно-спасательных и других неотложных рабо</w:t>
            </w:r>
            <w:proofErr w:type="gram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АСДНР)</w:t>
            </w:r>
            <w:r w:rsidR="00B375B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сил и средств, привлекаемых к проведению АСДНР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53AB7" w:rsidRPr="00CC49DD" w:rsidRDefault="00F53AB7" w:rsidP="00F53AB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DC42B9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ОТСДД</w:t>
            </w:r>
          </w:p>
          <w:p w:rsidR="00DC42B9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Экономическое управление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(ЭУ)</w:t>
            </w:r>
          </w:p>
          <w:p w:rsidR="00DC42B9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(УЖКХ)</w:t>
            </w:r>
          </w:p>
          <w:p w:rsidR="002A2A40" w:rsidRPr="00CC49DD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управление (АУ)</w:t>
            </w:r>
          </w:p>
        </w:tc>
        <w:tc>
          <w:tcPr>
            <w:tcW w:w="3121" w:type="dxa"/>
            <w:shd w:val="clear" w:color="auto" w:fill="FFFFFF" w:themeFill="background1"/>
          </w:tcPr>
          <w:p w:rsidR="00F53AB7" w:rsidRPr="00CC49DD" w:rsidRDefault="00F53AB7" w:rsidP="00F53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B7" w:rsidRPr="00CC49DD" w:rsidTr="003D53BF">
        <w:tc>
          <w:tcPr>
            <w:tcW w:w="675" w:type="dxa"/>
          </w:tcPr>
          <w:p w:rsidR="00F53AB7" w:rsidRPr="00B375BF" w:rsidRDefault="00F53AB7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53AB7" w:rsidRPr="00CC49DD" w:rsidRDefault="00DC42B9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102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57102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сведений в отдел гражданской обороны,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 и ЧС) администрации Красногорского муниципального района о заключенных договорах (соглашениях)</w:t>
            </w:r>
            <w:r w:rsidRPr="00457102">
              <w:rPr>
                <w:rFonts w:ascii="Times New Roman" w:hAnsi="Times New Roman" w:cs="Times New Roman"/>
                <w:bCs/>
                <w:sz w:val="24"/>
                <w:szCs w:val="24"/>
              </w:rPr>
              <w:t>, наличии автотранспорта и его распределении для выполнения задач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предупреждения и ликвидации</w:t>
            </w:r>
            <w:r w:rsidRPr="00457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3AB7" w:rsidRPr="00EB480D" w:rsidRDefault="00DC42B9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2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551" w:type="dxa"/>
          </w:tcPr>
          <w:p w:rsidR="00DC42B9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ОТСДД</w:t>
            </w:r>
          </w:p>
          <w:p w:rsidR="00DC42B9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управление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(ЭУ)</w:t>
            </w:r>
          </w:p>
          <w:p w:rsidR="00DC42B9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(УЖКХ)</w:t>
            </w:r>
          </w:p>
          <w:p w:rsidR="00F53AB7" w:rsidRPr="00CC49DD" w:rsidRDefault="00DC42B9" w:rsidP="00DC42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управление (АУ)</w:t>
            </w:r>
          </w:p>
        </w:tc>
        <w:tc>
          <w:tcPr>
            <w:tcW w:w="3121" w:type="dxa"/>
          </w:tcPr>
          <w:p w:rsidR="00F53AB7" w:rsidRPr="00CC49DD" w:rsidRDefault="00F53AB7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сведений в отдел ГО и ЧС администрации Красногорского муниципального района в виде формализованных документов:</w:t>
            </w:r>
          </w:p>
          <w:p w:rsidR="00F6376E" w:rsidRPr="00CC49DD" w:rsidRDefault="00F6376E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Форма 1/ОБУЧ</w:t>
            </w:r>
          </w:p>
          <w:p w:rsidR="00F6376E" w:rsidRPr="00CC49DD" w:rsidRDefault="00F6376E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Форма 2ДУ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Форма 1-3 РЕЗЕРВ</w:t>
            </w:r>
          </w:p>
        </w:tc>
        <w:tc>
          <w:tcPr>
            <w:tcW w:w="2268" w:type="dxa"/>
          </w:tcPr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0D"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  <w:p w:rsidR="006B5EDE" w:rsidRDefault="006B5ED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E" w:rsidRDefault="006B5ED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E" w:rsidRDefault="006B5ED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E" w:rsidRDefault="006B5ED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DE" w:rsidRPr="00EB480D" w:rsidRDefault="006B5ED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 и  организаций района (РО)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сведений в ГУ МЧС России по Московской области в виде формализованных документов:</w:t>
            </w:r>
          </w:p>
          <w:p w:rsidR="00F6376E" w:rsidRPr="00CC49DD" w:rsidRDefault="00F6376E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Форма 1/ОБУЧ</w:t>
            </w:r>
          </w:p>
          <w:p w:rsidR="00F6376E" w:rsidRPr="00CC49DD" w:rsidRDefault="00F6376E" w:rsidP="001233C3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Форма 2ДУ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Форма 1-3 РЕЗЕРВ</w:t>
            </w:r>
          </w:p>
        </w:tc>
        <w:tc>
          <w:tcPr>
            <w:tcW w:w="2268" w:type="dxa"/>
          </w:tcPr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416E7B" w:rsidRDefault="00416E7B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7B" w:rsidRDefault="00416E7B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7B" w:rsidRDefault="00416E7B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7B" w:rsidRPr="00CC49DD" w:rsidRDefault="00416E7B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EC01B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учреждениями, предприятиями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организациями района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Красногорского муниципального района заявок на обучение в учебно-методическом центре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учреждения Московской области «Специальный центр «Звенигород»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C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ГО района 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7D030E" w:rsidRPr="00CC49DD" w:rsidRDefault="007D030E" w:rsidP="007D030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«ЕДДС»</w:t>
            </w:r>
          </w:p>
          <w:p w:rsidR="007D030E" w:rsidRPr="00CC49DD" w:rsidRDefault="007D030E" w:rsidP="007D03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РССГО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комплектования обучаемыми учебно-методического центра Государственного учреждения Московской области «Специа</w:t>
            </w:r>
            <w:r w:rsidR="00EC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центр «Звенигород» 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7D030E" w:rsidRPr="00CC49DD" w:rsidRDefault="007D030E" w:rsidP="007D030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7D030E" w:rsidRPr="00CC49DD" w:rsidRDefault="007D030E" w:rsidP="007D03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РССГО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EC01B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комплектования обучаемыми </w:t>
            </w:r>
            <w:r w:rsidR="00EC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ГО района 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предложений в план основных мероприятий Красногорского муниципального района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гражданской обороны, предупреждения и ликвидации чрезвычайных ситуаций, обеспечения пожарной безопасности и безопасности </w:t>
            </w:r>
            <w:r w:rsidR="00EC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на водных объектах 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154358" w:rsidRPr="00CC49DD" w:rsidRDefault="00154358" w:rsidP="001543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154358" w:rsidRDefault="00154358" w:rsidP="001543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РССГО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 администрации</w:t>
            </w:r>
            <w:r w:rsidR="00154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и утверждение плана основных мероприятий Красногорского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безопасности </w:t>
            </w:r>
            <w:r w:rsidR="0048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на водных объектах 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Default="00F6376E" w:rsidP="0012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Default="00F6376E" w:rsidP="0012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6C4B08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3D53BF">
        <w:tc>
          <w:tcPr>
            <w:tcW w:w="675" w:type="dxa"/>
          </w:tcPr>
          <w:p w:rsidR="00F6376E" w:rsidRPr="00B375BF" w:rsidRDefault="00F6376E" w:rsidP="00B375B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планов</w:t>
            </w:r>
            <w:r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 и организаций района</w:t>
            </w:r>
            <w:r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ГО, предупреждения и ликвидации ЧС, обеспечения пожарной безопасности и безопасности </w:t>
            </w:r>
            <w:r w:rsidR="00481B38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 на 2018</w:t>
            </w:r>
            <w:r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до 31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E90314">
        <w:tc>
          <w:tcPr>
            <w:tcW w:w="15278" w:type="dxa"/>
            <w:gridSpan w:val="5"/>
          </w:tcPr>
          <w:p w:rsidR="00F6376E" w:rsidRPr="00CC49DD" w:rsidRDefault="00F6376E" w:rsidP="001233C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Основные мероприятия в области гражданской обороны, предупреждения и ликвидации чрезвычайных ситуаций,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обеспечения пожарной безопасности и безопасности людей на водных объектах</w:t>
            </w:r>
          </w:p>
        </w:tc>
      </w:tr>
      <w:tr w:rsidR="00F6376E" w:rsidRPr="00CC49DD" w:rsidTr="005400FE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по предупреждению и ликвидации чрезвычайных ситуаций, обеспечению пожарной безопасности Красногорского  муниципального района (Темы заседаний – в соответствии с Планом работы Комиссии)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9666AD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376E" w:rsidRPr="00CC49DD" w:rsidRDefault="009666AD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F6376E" w:rsidRPr="00CC49DD" w:rsidRDefault="009666AD" w:rsidP="001233C3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  <w:p w:rsidR="00F6376E" w:rsidRPr="00CC49DD" w:rsidRDefault="009666AD" w:rsidP="001233C3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F6376E" w:rsidRPr="00CC49DD" w:rsidRDefault="009666AD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КЧС и ОПБ района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512CF9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по повышению устойчивости функционирования экономики (Темы заседаний – в соответствии с Планом работы Комиссии)</w:t>
            </w:r>
          </w:p>
        </w:tc>
        <w:tc>
          <w:tcPr>
            <w:tcW w:w="2268" w:type="dxa"/>
            <w:shd w:val="clear" w:color="auto" w:fill="FFFFFF" w:themeFill="background1"/>
          </w:tcPr>
          <w:p w:rsidR="00056161" w:rsidRPr="00CC49DD" w:rsidRDefault="00056161" w:rsidP="000561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  <w:p w:rsidR="00056161" w:rsidRPr="00CC49DD" w:rsidRDefault="00056161" w:rsidP="000561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мая</w:t>
            </w:r>
          </w:p>
          <w:p w:rsidR="00056161" w:rsidRPr="00CC49DD" w:rsidRDefault="00056161" w:rsidP="000561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  <w:p w:rsidR="00F6376E" w:rsidRPr="00CC49DD" w:rsidRDefault="00056161" w:rsidP="000561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ПУФ района (ПК ПУФ)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эвакуационной комиссии (Темы заседаний – в соответствии с Планом работы Комиссии)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161" w:rsidRPr="00CC49DD" w:rsidRDefault="00056161" w:rsidP="000561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056161" w:rsidRPr="00CC49DD" w:rsidRDefault="00056161" w:rsidP="000561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</w:t>
            </w:r>
          </w:p>
          <w:p w:rsidR="00056161" w:rsidRPr="00CC49DD" w:rsidRDefault="00056161" w:rsidP="0005616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</w:t>
            </w:r>
          </w:p>
          <w:p w:rsidR="00056161" w:rsidRPr="00CC49DD" w:rsidRDefault="00056161" w:rsidP="000561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F6376E" w:rsidRPr="00CC49DD" w:rsidRDefault="00752717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эвакуационной комиссии района (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 федеральных и областных структур МЧС России, УМВД России, находящихся на территории  Красногорского муниципального района по итогам их деятельности, нерешенным задачам, проблемным вопросам и путях их решения</w:t>
            </w:r>
          </w:p>
        </w:tc>
        <w:tc>
          <w:tcPr>
            <w:tcW w:w="2268" w:type="dxa"/>
          </w:tcPr>
          <w:p w:rsidR="00F6376E" w:rsidRPr="00CC49DD" w:rsidRDefault="001F3F5F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12,26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F6376E" w:rsidRPr="00CC49DD" w:rsidRDefault="001F3F5F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  <w:p w:rsidR="00F6376E" w:rsidRPr="00CC49DD" w:rsidRDefault="00820DCA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:rsidR="00F6376E" w:rsidRPr="00CC49DD" w:rsidRDefault="00820DCA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(по безопасности) (ЗГБ)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территориальной безопасности администрации района (ОТБ),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УМВД России по Красногорскому району (УМВД)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учреждений, организаций и предприятий района (органов, работников), уполномоченных на решение задач в области ГО и ЧС (доведение руководящих документов, инструкторско-методические занятия по направлениям деятельности)</w:t>
            </w:r>
          </w:p>
        </w:tc>
        <w:tc>
          <w:tcPr>
            <w:tcW w:w="2268" w:type="dxa"/>
          </w:tcPr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6376E" w:rsidRPr="00CC49DD" w:rsidRDefault="00555DCC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6376E" w:rsidRPr="00CC49DD" w:rsidRDefault="00555DC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ЗГБ,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гарнизон пожарной охраны - старший 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оперативный начальник ГУ МЧС России по МО на территории района (КГПО), начальник ОНД и </w:t>
            </w:r>
            <w:proofErr w:type="gram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Красногорскому району (ОНД и ПР)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 с сотрудниками администрации Красногорского муниципального района в области гражданской обороны и защиты от чрезвычайных ситуаций природного и техногенного характера.</w:t>
            </w:r>
          </w:p>
        </w:tc>
        <w:tc>
          <w:tcPr>
            <w:tcW w:w="2268" w:type="dxa"/>
          </w:tcPr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6376E" w:rsidRPr="00CC49DD" w:rsidRDefault="00844FA7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ЗГБ,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выполнением комплекса мероприятий по безаварийному пропуску паводковых вод в период весеннего половодья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противопаводковой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района (ППК),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совещание по подготовке к лет</w:t>
            </w:r>
            <w:r w:rsidR="00D5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 пожароопасному периоду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годав Красногорском муниципальном районе Московской области.</w:t>
            </w:r>
          </w:p>
        </w:tc>
        <w:tc>
          <w:tcPr>
            <w:tcW w:w="2268" w:type="dxa"/>
          </w:tcPr>
          <w:p w:rsidR="00F6376E" w:rsidRPr="00CC49DD" w:rsidRDefault="00D51BBA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6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ЗГБ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и необходимости)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Арендаторы земельных участков с лесными массивами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СНТ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реестра ГТС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района (УЗИО);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взятию на баланс ГТС не имеющих собственника.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F6376E" w:rsidRPr="00CC49DD" w:rsidRDefault="002D76D8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УЗИО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13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(уточнение)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НРС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ПЭК;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Сектор мобилизационной работы (СМР)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паспортов безопасности населенных пунктов Красногорского муниципального района и паспорта безопасности района</w:t>
            </w:r>
            <w:r w:rsidR="00D4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числа ежемесячно</w:t>
            </w:r>
          </w:p>
        </w:tc>
        <w:tc>
          <w:tcPr>
            <w:tcW w:w="2551" w:type="dxa"/>
          </w:tcPr>
          <w:p w:rsidR="008B6497" w:rsidRDefault="008B6497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КГПО;</w:t>
            </w:r>
          </w:p>
          <w:p w:rsidR="00F6376E" w:rsidRPr="00CC49DD" w:rsidRDefault="00F6376E" w:rsidP="008B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нормативной правовой и методической базы Красногорского муниципального района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совершенствование системы ЕДДС Красногорского муниципального района в соответствии с ГОСТ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22.7.01-99 «Единая дежурно-диспетчерская служба» и Концепцией развития единых дежурно-диспетчерских служб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алгоритмов действий, инструкций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справочных материалов для дежурного персонала МКУ «ЕДДС района» по видам чрезвычайных ситуаций, которые могут возникнуть на территории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31 марта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E85582" w:rsidRPr="00CC49DD" w:rsidRDefault="00E85582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 по построению (развитию) и внедрению сегмента АПК «Безопасный город»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рабочая группа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нормативных документов, определяющих порядок создания, содержания и расходования резервов финансовых и материальных ресурсов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4C093F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r w:rsidR="0077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управлений, отделов и секторов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накопления, хранения, ведения учета, использования и восполнения резерва материальных и финансовых ресурсов в соответствии с требованиями руководящих документов, представление сведений в отдел ГО и ЧС администрации Красногорского муниципального района.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числа последнего месяца квартала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2468D3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Уточнение сведений о созданных резервах материальных ресурсов для ликвидации ЧС на территории Красногорского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 февраля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апреля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июля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октября</w:t>
            </w:r>
          </w:p>
        </w:tc>
        <w:tc>
          <w:tcPr>
            <w:tcW w:w="2551" w:type="dxa"/>
          </w:tcPr>
          <w:p w:rsidR="00F6376E" w:rsidRPr="00CC49DD" w:rsidRDefault="00FC0256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ачальники управлений, отделов и секторов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месячника безопасности на водных объектах Красногорского муниципального района Московской области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по обеспечению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людей на водных объектах в период месячника безопасности и до </w:t>
            </w:r>
            <w:r w:rsidR="0054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купального сезона 2017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июня-31 августа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</w:t>
            </w:r>
            <w:r w:rsidR="00C56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осенне-зимнего периода 2017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ноября – 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превентивных мероприятий по безаварийному пропуску паводковых вод в период весеннего половодья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C5657A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</w:t>
            </w:r>
            <w:r w:rsidR="00C56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превентивных мероприятий по подготовке к пожароопасному периоду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6A1849">
        <w:tc>
          <w:tcPr>
            <w:tcW w:w="675" w:type="dxa"/>
            <w:shd w:val="clear" w:color="auto" w:fill="auto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28128F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C56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комплекса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профилактических мероприятий, направленных на обеспечение пожарной безопасности в </w:t>
            </w:r>
            <w:r w:rsidR="0028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жилых домах, частных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r w:rsidR="0028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домах, в СНТ и коттеджных поселках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Руководители управляющих организаций (РУО)</w:t>
            </w:r>
            <w:r w:rsidR="00053E11">
              <w:rPr>
                <w:rFonts w:ascii="Times New Roman" w:hAnsi="Times New Roman" w:cs="Times New Roman"/>
                <w:sz w:val="24"/>
                <w:szCs w:val="24"/>
              </w:rPr>
              <w:t>, председатели СНТ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населения, руководителей организаций о состоянии пожарной безопасности и принимаемых мерах по ее укреплению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C5657A" w:rsidP="00C5657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первичных мер пожарной безопасности, соблюдение требований законодательства в области ГО и защиты населения и территорий от ЧС природного и техногенного характера в границах муниципального образования.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месячника пожарной безопасности в образовательных учреждениях</w:t>
            </w:r>
          </w:p>
        </w:tc>
        <w:tc>
          <w:tcPr>
            <w:tcW w:w="2268" w:type="dxa"/>
          </w:tcPr>
          <w:p w:rsidR="005E7CF0" w:rsidRDefault="005E7CF0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представление предложений о включении в проект бюджета Красногорско</w:t>
            </w:r>
            <w:r w:rsidR="0009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муниципального района на </w:t>
            </w:r>
            <w:r w:rsidR="0009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расходов на проведение мероприятий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начальники управлений, отделов и секторов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Красногорского муниципального района, проводимые Правительством Московской области, администрацией района, мероприятия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D025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</w:t>
            </w:r>
            <w:r w:rsidR="00D02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общественными организациями административного управления администрации района (ОВ СМИ);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СМИ района;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распространение наглядной агитации по тематике культуры безопасности жизнедеятельности населения, пожарной безопасности и безопасности на водных объектах, а также в области ГО и защиты населений и территорий от ЧС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перечня потенциально-опасных объектов и объектов жизнеобеспечения населения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 ПОО;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месячника пожарной безопасности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– 30 апреля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403E9D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профилактических мероприятий по обеспечению пожарной безопасности в период:</w:t>
            </w: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проведения новогодних праздников;</w:t>
            </w: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религиозных праздников;</w:t>
            </w: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зимней и летней детских оздоровительных компаний;</w:t>
            </w: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подготовки к пожароопасному сезону, предупреждению и тушению лесных и торфяных пожаров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 – 05 января </w:t>
            </w:r>
          </w:p>
          <w:p w:rsidR="00F6376E" w:rsidRPr="00CC49DD" w:rsidRDefault="00BC285F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06-07 января</w:t>
            </w:r>
          </w:p>
          <w:p w:rsidR="00F6376E" w:rsidRPr="00CC49DD" w:rsidRDefault="00BC285F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F6376E"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01 мая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 – 08 января 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июня –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01 марта – 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месячника пожарной безопасности:</w:t>
            </w:r>
          </w:p>
          <w:p w:rsidR="00F6376E" w:rsidRPr="00CC49DD" w:rsidRDefault="00F6376E" w:rsidP="001233C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объектах социальной защиты населения с круглосуточным пребыванием людей;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детских дошкольных и общеобразовательных учреждениях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 w:rsidRPr="00CC49DD">
              <w:rPr>
                <w:color w:val="000000"/>
              </w:rPr>
              <w:t>апрель</w:t>
            </w: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апрель, 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(УСЗ);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культуре, делам молодежи, физической культуры и спорта (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УКДМФКиС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Дней пожарной безопасности: </w:t>
            </w:r>
          </w:p>
          <w:p w:rsidR="00F6376E" w:rsidRPr="00CC49DD" w:rsidRDefault="00F6376E" w:rsidP="001233C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дошкольных и общеобразовательных учреждениях, на объектах культуры и спорта;</w:t>
            </w:r>
          </w:p>
          <w:p w:rsidR="00F6376E" w:rsidRPr="00CC49DD" w:rsidRDefault="00F6376E" w:rsidP="001233C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детских домах; 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детских оздоровительных лагерях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b/>
                <w:color w:val="000000"/>
              </w:rPr>
            </w:pPr>
            <w:r w:rsidRPr="00CC49DD">
              <w:rPr>
                <w:color w:val="000000"/>
              </w:rPr>
              <w:t xml:space="preserve">апрель </w:t>
            </w: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 w:rsidRPr="00CC49DD">
              <w:rPr>
                <w:color w:val="000000"/>
              </w:rPr>
              <w:t>март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(УСЗ);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УКДМФКиС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месячника гражданской обороны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накопления, хранения, учета, использования и восполнения резерва материальных и финансовых ресурсов в соответствии с требованиями руководящих документов.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в области предупреждения и ликвидации ЧС, обусловленных разливами нефти и нефтепродуктов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FD2180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Освежение запасов материальных средств и имущества гражданской обороны для обеспечения сотрудников администраций района, муниципальных учреждений, и предприятий Красногорского муниципального района.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 по ремонту, содержанию, совершенствованию и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эксплуатацииГЗПУ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учебного консультационного пункта ГО и ЧС района</w:t>
            </w:r>
            <w:r w:rsidR="00FD2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объектов ГО и ЗСГО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2D76D8" w:rsidRDefault="00F6376E" w:rsidP="002D76D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по ликвидации последствий чрезвычайных ситуаций природного и техногенного характера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E90314">
        <w:tc>
          <w:tcPr>
            <w:tcW w:w="15278" w:type="dxa"/>
            <w:gridSpan w:val="5"/>
          </w:tcPr>
          <w:p w:rsidR="00F6376E" w:rsidRPr="00CC49DD" w:rsidRDefault="00F6376E" w:rsidP="001233C3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учебно-методическом сборе по подведению итогов деятельности органов управления, сил гражданской обороны и единой государственной системы предупреждения и ликвидации ЧС Московской области по выполнению меропр</w:t>
            </w:r>
            <w:r w:rsidR="001C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иятий гражданской обороны в 2017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постановке задач </w:t>
            </w:r>
            <w:r w:rsidR="001C1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FA18AF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подведении итогов с ОМСУ по вопросам оперативного реагирования и антикризисного управления (в режиме ВКС)</w:t>
            </w:r>
          </w:p>
        </w:tc>
        <w:tc>
          <w:tcPr>
            <w:tcW w:w="2268" w:type="dxa"/>
            <w:shd w:val="clear" w:color="auto" w:fill="FFFFFF" w:themeFill="background1"/>
          </w:tcPr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6376E" w:rsidRPr="00396F22" w:rsidRDefault="00FA18AF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6376E" w:rsidRPr="00CC49DD" w:rsidRDefault="00FA18AF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76E" w:rsidRPr="00396F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 (по необходимости)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  <w:r w:rsidRPr="00CC49DD">
              <w:rPr>
                <w:color w:val="000000"/>
              </w:rPr>
              <w:t>Участие в учебно-консультативном сбо</w:t>
            </w:r>
            <w:r>
              <w:rPr>
                <w:color w:val="000000"/>
              </w:rPr>
              <w:t>р</w:t>
            </w:r>
            <w:r w:rsidRPr="00CC49DD">
              <w:rPr>
                <w:color w:val="000000"/>
              </w:rPr>
              <w:t>е:</w:t>
            </w:r>
          </w:p>
          <w:p w:rsidR="00F6376E" w:rsidRPr="00CC49DD" w:rsidRDefault="00C83171" w:rsidP="001233C3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6376E" w:rsidRPr="00CC49DD">
              <w:rPr>
                <w:color w:val="000000"/>
              </w:rPr>
              <w:t>с организаторами муниципальных образований «Школа безопасности»</w:t>
            </w:r>
          </w:p>
          <w:p w:rsidR="00F6376E" w:rsidRPr="00CC49DD" w:rsidRDefault="00C83171" w:rsidP="00DA2F7E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руководителями команд участниц 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="00DA2F7E" w:rsidRPr="00CC4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слета соревнований «Школа безопасности»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5749C6" w:rsidP="001233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F6376E" w:rsidRPr="00CC49DD" w:rsidRDefault="00F6376E" w:rsidP="001233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  <w:p w:rsidR="006A1849" w:rsidRPr="00CC49DD" w:rsidRDefault="006A1849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B10" w:rsidRPr="00CC49DD" w:rsidTr="00B909B6">
        <w:tc>
          <w:tcPr>
            <w:tcW w:w="675" w:type="dxa"/>
          </w:tcPr>
          <w:p w:rsidR="00243B10" w:rsidRPr="00611862" w:rsidRDefault="00243B10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43B10" w:rsidRPr="00CC49DD" w:rsidRDefault="00243B10" w:rsidP="002C6408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образовательных</w:t>
            </w:r>
            <w:r w:rsidR="0074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 «месячника безопасности» по вопросам гражданской обороны, защиты населения и территории Красногорского муниципального района от чрезвычайных ситуаций природного и техногенного характера и обеспечению пожарной безопасности.</w:t>
            </w:r>
          </w:p>
        </w:tc>
        <w:tc>
          <w:tcPr>
            <w:tcW w:w="2268" w:type="dxa"/>
          </w:tcPr>
          <w:p w:rsidR="00243B10" w:rsidRPr="00CC49DD" w:rsidRDefault="00746449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6A1849" w:rsidRDefault="00746449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  <w:p w:rsidR="00243B10" w:rsidRPr="00CC49DD" w:rsidRDefault="006A1849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243B10" w:rsidRPr="00CC49DD" w:rsidRDefault="00243B10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2C6408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Тактико-специальное учение с силами и средствами Красногорского звена МОСЧС на тему: «Управление силами и средствами при ликвидации ЧС вызванных весенним половодьем. Организация взаимодействия между структурными подразделениями различных ведомств в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паводкоопасный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период».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2C6408" w:rsidP="002C6408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Тактико-специальное учение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силами и средствами Красногорского звена МОСЧС на тему: «Управление силами и средствами при ликвидации лесных и торфяных пожаров. Организация взаимодействия между структурными подразделениями различных ведомств в пожароопасный период»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834B27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на тему:</w:t>
            </w:r>
          </w:p>
          <w:p w:rsidR="00F6376E" w:rsidRPr="00CC49DD" w:rsidRDefault="00F6376E" w:rsidP="00243B10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органов управления по управлению силами и средствами постоянной готовности Красногорского звена МОСЧС при выполнении мероприятий по предупреждению и ликвидации ЧС природного и техногенного характера».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3A3F14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  <w:p w:rsidR="00F6376E" w:rsidRPr="00CC49DD" w:rsidRDefault="003A3F14" w:rsidP="003A3F1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6октября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7F7123" w:rsidRDefault="00F6376E" w:rsidP="007F712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Командно-штабные учения на тему: «Действия органов 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управлению силами и средствами объектового звена Красногорского звена МОСЧС при выполнении мероприятий по предупреждению и ликвидации ЧС природного и техногенного характера и при переводе ГО на военное положение»</w:t>
            </w:r>
            <w:r w:rsidR="00834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год, </w:t>
            </w:r>
            <w:proofErr w:type="spellStart"/>
            <w:proofErr w:type="gram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</w:t>
            </w:r>
            <w:r w:rsidR="00746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до 1 суток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3F2E3B" w:rsidRDefault="00F6376E" w:rsidP="007F712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Тактико-специальные учения с участием формирований постоянной готовности на тему: </w:t>
            </w:r>
            <w:proofErr w:type="gram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«Действия формирований постоянной готовности объектового звена в составе сил постоянной готовности Красногорского районного звена МОСЧС при выполнении мероприятий по предупреждению и ликвидации ЧС природного и техногенного характера на объектовом и муниципальном уровнях»</w:t>
            </w:r>
            <w:proofErr w:type="gramEnd"/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proofErr w:type="spellStart"/>
            <w:proofErr w:type="gram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7464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до 8 часов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на тему «Порядок действий руководства и сотрудников объекта с массовым пребыванием людей при угрозе возникновения или возникновении ЧС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2E3B" w:rsidRDefault="003F2E3B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«Ашан»</w:t>
            </w:r>
          </w:p>
          <w:p w:rsidR="003F2E3B" w:rsidRDefault="003F2E3B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="00FB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ТК «Июнь»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ТК «Красный кит»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ЖД станция «</w:t>
            </w: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ЖД станция «Нахабино»</w:t>
            </w:r>
          </w:p>
          <w:p w:rsidR="003F2E3B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ТК «АТАК»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ТК «Солнечный рай»</w:t>
            </w:r>
          </w:p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ТК «Бирюза»</w:t>
            </w:r>
          </w:p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«Карамель»</w:t>
            </w:r>
          </w:p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«Твой Дом»</w:t>
            </w:r>
          </w:p>
          <w:p w:rsidR="003F2E3B" w:rsidRDefault="003F2E3B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E41" w:rsidRPr="00CC49DD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«РИГА МОЛЛ»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3F2E3B" w:rsidRPr="00CC49DD" w:rsidRDefault="003F2E3B" w:rsidP="003F2E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F6376E" w:rsidRPr="00CC49DD" w:rsidRDefault="003F2E3B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6376E" w:rsidRPr="00CC49DD" w:rsidRDefault="00244C86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6376E" w:rsidRPr="00CC49DD" w:rsidRDefault="00244C86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F6376E" w:rsidRPr="00CC49DD" w:rsidRDefault="00244C86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376E"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6376E" w:rsidRDefault="005F62E7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6376E" w:rsidRDefault="00244C86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3F2E3B" w:rsidRDefault="005F62E7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  <w:p w:rsidR="005F62E7" w:rsidRDefault="005F62E7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</w:t>
            </w:r>
          </w:p>
          <w:p w:rsidR="00C17E41" w:rsidRPr="00CC49DD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УМВД,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15 ОФПС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комплексной тренировке с оперативной дежурной сменой ФКУ ЦУКС ГУ МЧС России по МО, ЕДДС МО.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по отдельному плану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комплексных тренировке с оперативным штабом ликвидации ЧС ГУ МЧС России по МО, ОДС ФКУ ЦУКС ГУ МЧС России по МО, ОУ ФП и ТП РСЧС, КЧС и ОПБ муниципальных образований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четверг по отдельному плану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0C" w:rsidRPr="00CC49DD" w:rsidTr="00B909B6">
        <w:tc>
          <w:tcPr>
            <w:tcW w:w="675" w:type="dxa"/>
          </w:tcPr>
          <w:p w:rsidR="0074150C" w:rsidRPr="00611862" w:rsidRDefault="0074150C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150C" w:rsidRPr="00CC49DD" w:rsidRDefault="0074150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командно-штабной тренировке по вопросам медицинского обеспечения населения в условиях ЧС мирного и военного времени на территории Красногорского муниципального района</w:t>
            </w:r>
          </w:p>
        </w:tc>
        <w:tc>
          <w:tcPr>
            <w:tcW w:w="2268" w:type="dxa"/>
          </w:tcPr>
          <w:p w:rsidR="0074150C" w:rsidRPr="00CC49DD" w:rsidRDefault="0074150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</w:tcPr>
          <w:p w:rsidR="0074150C" w:rsidRP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0C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74150C" w:rsidRDefault="0074150C" w:rsidP="0074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74150C" w:rsidRPr="00CC49DD" w:rsidRDefault="00C96444" w:rsidP="00BA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3121" w:type="dxa"/>
          </w:tcPr>
          <w:p w:rsidR="0074150C" w:rsidRPr="00CC49DD" w:rsidRDefault="0074150C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 (тренировочные занятия):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общеобразовательных учреждениях и  учреждениях начального, среднего и высшего профессионального образования на тему: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вопросов эвакуации людей при возникновении пожара в образовательном учреждении»;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района на тему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«Работа органов управления по управлению силами и средствами Красногорского районного звена МОСЧС при возникновении ЧС вызванных весенним половодьем»;</w:t>
            </w: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«Работа органов управления по управлению силами и средствами Красногорского районного звена МОСЧС при возникновении ЧС, вызванных природными пожарами»;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«Работа органов управления по управлению силами и средствами Красногорского районного звена МОСЧС при возникновении ЧС, вызванной аварией на железнодорожном и автомобильном транспорте»;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«Работа органов управления по управлению силами и средствами Красногорского районного звена МОСЧС при возникновении ЧС на объектах ЖКХ»;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МКУ «ЕДДС района» с оперативными дежурными сменами ЦУКС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 АЗС, ТЗП, хранилищах ГСМ на тему: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«Локализация и ликвидация аварийных ситуаций обусловленных разливами нефти и нефтепродуктов на объектах реализации и хранения ГСМ»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1D2CD8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1D2CD8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1D2CD8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2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17F" w:rsidRDefault="003E617F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органов управления Красногорского районного звена МОСЧС</w:t>
            </w:r>
          </w:p>
          <w:p w:rsidR="00F6376E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E50" w:rsidRPr="00CC49DD" w:rsidRDefault="00B50E50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E50" w:rsidRDefault="00B50E50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E50" w:rsidRDefault="00B50E50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«ЕДДС»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0F57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объектов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E002CE">
        <w:tc>
          <w:tcPr>
            <w:tcW w:w="675" w:type="dxa"/>
            <w:shd w:val="clear" w:color="auto" w:fill="auto"/>
          </w:tcPr>
          <w:p w:rsidR="00F6376E" w:rsidRPr="00611862" w:rsidRDefault="00F6376E" w:rsidP="0061186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тактические учения:</w:t>
            </w:r>
          </w:p>
          <w:p w:rsidR="00C17E41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Красногорского муниципального района Московской области</w:t>
            </w:r>
          </w:p>
          <w:p w:rsidR="00C17E41" w:rsidRDefault="00F64A59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«Российский государственный архив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кинофоодокументов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7E41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  <w:p w:rsidR="00C17E41" w:rsidRPr="00CC49DD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ТРК «РИГА МОЛЛ»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E41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C17E41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E41" w:rsidRDefault="00F64A59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24октября</w:t>
            </w:r>
          </w:p>
          <w:p w:rsidR="000F57B4" w:rsidRDefault="000F57B4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E41" w:rsidRDefault="00C17E4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августа</w:t>
            </w:r>
          </w:p>
          <w:p w:rsidR="00F6376E" w:rsidRPr="00CC49DD" w:rsidRDefault="00FC0256" w:rsidP="00FC025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ОФПС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E90314">
        <w:tc>
          <w:tcPr>
            <w:tcW w:w="15278" w:type="dxa"/>
            <w:gridSpan w:val="5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Пожарно-технические конференции с председателями садоводческих некоммерческих товариществ</w:t>
            </w:r>
          </w:p>
        </w:tc>
        <w:tc>
          <w:tcPr>
            <w:tcW w:w="2268" w:type="dxa"/>
          </w:tcPr>
          <w:p w:rsidR="00F6376E" w:rsidRDefault="0007058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070581" w:rsidRPr="00CC49DD" w:rsidRDefault="00070581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15ОФПС;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УМВД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повышение квалификации руководителей </w:t>
            </w:r>
            <w:r w:rsidR="00FD1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образований,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и организаций, должностных лиц, специалистов ГО и уполномоченных работников объектовых звеньев МОСЧС по вопросам гражданской обороны, предупреждения и ликвидации чрезвычайных ситуаций, пожарной безопасности и обеспечения безопасности на водных объектах в отделении УМЦ Государственного казенного учреждения Московской области «Специальный центр Звенигород»</w:t>
            </w:r>
          </w:p>
        </w:tc>
        <w:tc>
          <w:tcPr>
            <w:tcW w:w="2268" w:type="dxa"/>
          </w:tcPr>
          <w:p w:rsidR="00FD13C8" w:rsidRDefault="00FD13C8" w:rsidP="001233C3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января –</w:t>
            </w:r>
          </w:p>
          <w:p w:rsidR="00FD13C8" w:rsidRDefault="00FD13C8" w:rsidP="001233C3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июня, </w:t>
            </w:r>
          </w:p>
          <w:p w:rsidR="00FD13C8" w:rsidRDefault="00FD13C8" w:rsidP="001233C3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сентября – </w:t>
            </w:r>
          </w:p>
          <w:p w:rsidR="00F6376E" w:rsidRPr="00CC49DD" w:rsidRDefault="00FD13C8" w:rsidP="001233C3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D13C8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руководителей и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специалистов ЕДДС в государственном казенном учреждении Московской области «СЦ «Звенигород»</w:t>
            </w:r>
          </w:p>
        </w:tc>
        <w:tc>
          <w:tcPr>
            <w:tcW w:w="2268" w:type="dxa"/>
          </w:tcPr>
          <w:p w:rsidR="00F6376E" w:rsidRDefault="00FD13C8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6-17 февраля</w:t>
            </w:r>
          </w:p>
          <w:p w:rsidR="00FD13C8" w:rsidRDefault="00FD13C8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13-24 марта</w:t>
            </w:r>
          </w:p>
          <w:p w:rsidR="00FD13C8" w:rsidRDefault="00FD13C8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19-30 июня</w:t>
            </w:r>
          </w:p>
          <w:p w:rsidR="00FD13C8" w:rsidRPr="00CC49DD" w:rsidRDefault="00FD13C8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18-29 сентября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D2" w:rsidRPr="00CC49DD" w:rsidTr="00B909B6">
        <w:tc>
          <w:tcPr>
            <w:tcW w:w="675" w:type="dxa"/>
          </w:tcPr>
          <w:p w:rsidR="00B160D2" w:rsidRPr="0014631F" w:rsidRDefault="00B160D2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160D2" w:rsidRPr="00CC49DD" w:rsidRDefault="00B160D2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операторов и диспетчеров Системы – 112 в учебно-методическом центре ГКУ МО «Специальный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«Звенигород»</w:t>
            </w:r>
          </w:p>
        </w:tc>
        <w:tc>
          <w:tcPr>
            <w:tcW w:w="2268" w:type="dxa"/>
          </w:tcPr>
          <w:p w:rsidR="00B160D2" w:rsidRDefault="00B160D2" w:rsidP="00B160D2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января –</w:t>
            </w:r>
          </w:p>
          <w:p w:rsidR="00B160D2" w:rsidRDefault="00B160D2" w:rsidP="00B160D2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июня, </w:t>
            </w:r>
          </w:p>
          <w:p w:rsidR="00B160D2" w:rsidRDefault="00B160D2" w:rsidP="00B160D2">
            <w:pPr>
              <w:widowControl w:val="0"/>
              <w:adjustRightInd w:val="0"/>
              <w:ind w:left="-56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сентября – </w:t>
            </w:r>
          </w:p>
          <w:p w:rsidR="00B160D2" w:rsidRPr="00CC49DD" w:rsidRDefault="00B160D2" w:rsidP="00B160D2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B160D2" w:rsidRPr="00CC49DD" w:rsidRDefault="00B160D2" w:rsidP="00B16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60D2" w:rsidRPr="00CC49DD" w:rsidRDefault="00B160D2" w:rsidP="00B160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B160D2" w:rsidRPr="00CC49DD" w:rsidRDefault="00B160D2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B160D2" w:rsidRPr="00CC49DD" w:rsidRDefault="00B160D2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ответственных за пожарную безопасность лагерей, школ и детских садов в рамках проводимых совещаний с руководителями общеобразовательных учреждений и их заместителями по безопасности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слушателей категории «неработающее население» по 14 часовой программе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слушателей категории «работающее население» по 19 часовой программе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нештатных аварийно-спасательных формирований и нештатных формирований обеспечения мероприятий гражданской оборон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НАСФ и НФГО) по 20 часовой программе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преподавателей «Основы безопасности жизнедеятельности», органов управления гражданской обороны, населения по вопросу «Обеспечение безопасности людей на водных объектах»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(уточнение) примерных программ обучения работающего населения, должностных лиц и работников ГО, личного состава формирований и служб муниципальных образований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декабря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441BF2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611862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сборы с должностными лицами и специалистами гражданской обороны и Красногорского звена МОСЧС, руководителями спасательных служб обеспечения мероприятий гражданской обороны, НАСФ и НФГО по подве</w:t>
            </w:r>
            <w:r w:rsidR="00611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 итогов деятельности в 2016 году и задачах на 2017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441BF2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ГО района (РГО)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 в рамках месячника по вопросам гражданской обороне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 октября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месячника пожарной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безопасности:</w:t>
            </w: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к летнему пожароопасному периоду</w:t>
            </w:r>
          </w:p>
          <w:p w:rsidR="00F6376E" w:rsidRPr="00CC49DD" w:rsidRDefault="00F6376E" w:rsidP="001233C3">
            <w:pPr>
              <w:tabs>
                <w:tab w:val="left" w:pos="17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к зимнему пожароопасному периоду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– 30 апреля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 мая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месячника безопасности на водных объектах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 w:rsidRPr="00CC49DD">
              <w:rPr>
                <w:color w:val="000000"/>
              </w:rPr>
              <w:t>июнь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ПКЧСиОПБ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порядке действий, мерах безопасности при угрозе и возникновении ЧС, связанных с подъемом паводковых вод, о правилах поведения на водных объектах в период таяния льда, пунктах временного размещения и маршрутах к ним.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СМИ;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регулярного размещения в средствах массовой информации материалов по развитию паводковой ситуации и пропаганде безопасного поведения людей в паводковый период.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СМИ;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«ЕДДС»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правилах пожарной безопасности, в том числе на садовых, дачных, приусадебных земельных участках, а также о действиях в случае возникновения пожаров и пожароопасных ситуациях.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- сентябрь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СМИ;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ГиСП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4631F" w:rsidRDefault="00F6376E" w:rsidP="0014631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информирование населения и размещение в средствах массовой информации сведений о пожарной обстановке и организация разъяснительной работы по вопросам готовности к действиям при угрозе и возникновении чрезвычайных ситуаций, связанных с лесными и торфяными пожарами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- сентябрь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СМИ;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«ЕДДС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15278" w:type="dxa"/>
            <w:gridSpan w:val="5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3175A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1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«Всероссийских открытых уроках по основам безопасности жизнедеятельности</w:t>
            </w:r>
          </w:p>
        </w:tc>
        <w:tc>
          <w:tcPr>
            <w:tcW w:w="2268" w:type="dxa"/>
          </w:tcPr>
          <w:p w:rsidR="00F6376E" w:rsidRDefault="003175A4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3175A4" w:rsidRDefault="003175A4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3175A4" w:rsidRDefault="003175A4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175A4" w:rsidRPr="00CC49DD" w:rsidRDefault="003175A4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  <w:p w:rsidR="00F6376E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МСОУ</w:t>
            </w:r>
          </w:p>
          <w:p w:rsidR="003175A4" w:rsidRPr="00CC49DD" w:rsidRDefault="003175A4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конкурса изобразительного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МСОУ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  <w:r w:rsidRPr="00CC49DD">
              <w:rPr>
                <w:color w:val="000000"/>
              </w:rPr>
              <w:t>Участие в конкурсах на звания:</w:t>
            </w:r>
          </w:p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  <w:r w:rsidRPr="00CC49DD">
              <w:rPr>
                <w:color w:val="000000"/>
              </w:rPr>
              <w:t>«Лучший пропагандист пожарной безопасности»;</w:t>
            </w:r>
          </w:p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</w:p>
          <w:p w:rsidR="00F6376E" w:rsidRPr="00CC49DD" w:rsidRDefault="00F6376E" w:rsidP="00123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«Самый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пожаробезопасный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 образования»;</w:t>
            </w:r>
          </w:p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«Самый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пожаробезопасный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оздоровительный лагерь»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 w:rsidRPr="00CC49DD">
              <w:rPr>
                <w:color w:val="000000"/>
              </w:rPr>
              <w:t>февраль-апрель</w:t>
            </w: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 w:rsidRPr="00CC49DD">
              <w:rPr>
                <w:color w:val="000000"/>
              </w:rPr>
              <w:t>до 30 июня</w:t>
            </w: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августа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C49DD">
              <w:rPr>
                <w:color w:val="000000"/>
              </w:rPr>
              <w:t>чебно-консультативны</w:t>
            </w:r>
            <w:r>
              <w:rPr>
                <w:color w:val="000000"/>
              </w:rPr>
              <w:t>е</w:t>
            </w:r>
            <w:r w:rsidRPr="00CC49DD">
              <w:rPr>
                <w:color w:val="000000"/>
              </w:rPr>
              <w:t xml:space="preserve"> сбор</w:t>
            </w:r>
            <w:r>
              <w:rPr>
                <w:color w:val="000000"/>
              </w:rPr>
              <w:t>ы</w:t>
            </w:r>
            <w:r w:rsidRPr="00CC49DD">
              <w:rPr>
                <w:color w:val="000000"/>
              </w:rPr>
              <w:t>:</w:t>
            </w:r>
          </w:p>
          <w:p w:rsidR="00F6376E" w:rsidRPr="00CC49DD" w:rsidRDefault="00F6376E" w:rsidP="001233C3">
            <w:pPr>
              <w:pStyle w:val="ad"/>
              <w:jc w:val="both"/>
              <w:rPr>
                <w:color w:val="000000"/>
              </w:rPr>
            </w:pPr>
            <w:r w:rsidRPr="00CC49DD">
              <w:rPr>
                <w:color w:val="000000"/>
              </w:rPr>
              <w:t xml:space="preserve">   с организаторами муниципальных соревнований «Школа безопасности»;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 руководителями команд-участниц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слета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оревнования «Школа безопасности»  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</w:p>
          <w:p w:rsidR="00F6376E" w:rsidRPr="00CC49DD" w:rsidRDefault="00F6376E" w:rsidP="001233C3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МСОУ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на «Лучшую дружину юных пожарных среди образовательных учреждений Красногорского муниципального района»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УО,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 проведение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«Юного пожарного»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«Юного пожарного» в детских оздоровительных лагерях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июня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июля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августа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Дней безопасности в образовательных учреждениях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августа – 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проведении школьных соревнований «Школа безопасности»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март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 «Школа безопасности»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муниципальных соревнований «Школа безопасности»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зональных соревнованиях «Школа безопасности»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2526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526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областном слете-соревновании «Школа безопасности» учащихся Московской области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участию и участие в смотре конкурсе на звание «Лучший орган местного самоуправления муниципального образования в области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безопасности жизнедеятельности населения Московской области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«Лучший учебно-консультационный пункт ГОЧС в Красногорском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2 -27 февраля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ГиСП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смотра-конкурса на «Лучший учебно-консультационный пункт ГОЧС в муниципальных образованиях Московской области»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февраля-31 марта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«Лучшее оснащение кабинетов, классов по предметам «ОБЖ» и «БЖД» в образовательных учреждениях Красногорского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 сентября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смотре-конкурсе на «Лучшее оснащение кабинетов, классов по предметам «ОБЖ» и «БЖД» в образовательных учреждениях Московской области»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октября – 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смотра-конкурса на «Лучшую учебно-материальную базу ГО и МОСЧС объекта экономики Красногорского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2-27 февраля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смотре-конкурсе на «Лучшую учебно-материальную базу ГО и МОСЧС объекта экономики Московской области»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февраля-31 марта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0C5E96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смотра-конкурса на «Лучшую станцию обеззараживания техники в Красногорском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F6376E" w:rsidRPr="000C5E96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76E" w:rsidRPr="000C5E96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96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0C5E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0C5E96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E96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9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смотре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онкурсе на «Лучшую станцию обеззараживания техники в муниципальных образованиях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Московской области»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смотра-конкурса на лучший санитарно-обмывочный пун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 Кр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асногорском муниципальном районе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смотр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лучший санитарно-обмывочный пункт в муниципальных образованиях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0C5E9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«Лучший паспорт территории»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0C5E96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октябрь- 30ноября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смотра-конкурса на «Лучший пункт выдачи </w:t>
            </w:r>
            <w:proofErr w:type="spellStart"/>
            <w:r w:rsidR="0042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средствиндивидуальной</w:t>
            </w:r>
            <w:proofErr w:type="spellEnd"/>
            <w:r w:rsidR="0042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организациях Красногорского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 августа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ГиСП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424487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смотра-конкурса на «Лучший пункт выдачи </w:t>
            </w:r>
            <w:proofErr w:type="spellStart"/>
            <w:r w:rsidR="0042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средствиндивидуальной</w:t>
            </w:r>
            <w:proofErr w:type="spellEnd"/>
            <w:r w:rsidR="0042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образованиях Московской области»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смотра-конкурса на «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Лучшую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организации»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смотра-конкурса на «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Лучшую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CC2705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«Лучшее защитное сооружение Красногорского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C94162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="00C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смотре-конкурсе на «Лучшее защитное сооружение ГО Московской области»</w:t>
            </w:r>
          </w:p>
        </w:tc>
        <w:tc>
          <w:tcPr>
            <w:tcW w:w="2268" w:type="dxa"/>
            <w:shd w:val="clear" w:color="auto" w:fill="auto"/>
          </w:tcPr>
          <w:p w:rsidR="00611279" w:rsidRDefault="00611279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–</w:t>
            </w:r>
          </w:p>
          <w:p w:rsidR="00F6376E" w:rsidRPr="00CC49DD" w:rsidRDefault="00611279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«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СЭП и ПЭП в Красногорском муниципальном районе»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1-30 сентября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103D3C" w:rsidRDefault="00F6376E" w:rsidP="00103D3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смотре конкурсе на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СЭП, ПЭП в муниципальных образованиях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15278" w:type="dxa"/>
            <w:gridSpan w:val="5"/>
            <w:shd w:val="clear" w:color="auto" w:fill="auto"/>
          </w:tcPr>
          <w:p w:rsidR="00F6376E" w:rsidRPr="00CC49DD" w:rsidRDefault="00F6376E" w:rsidP="001233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Мероприятия по проверке готовности органов управления, сил и средств ГО и  РСЧС Московской области 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действиям  по предназначению</w:t>
            </w: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комплексной технической проверке готовности Региональной системы оповещения населения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AF366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F6376E" w:rsidRPr="00CC49DD" w:rsidRDefault="00AF366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F6376E" w:rsidRPr="00CC49DD" w:rsidRDefault="00AF366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F6376E" w:rsidRPr="00CC49DD" w:rsidRDefault="00AF366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F6376E"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6C" w:rsidRPr="00CC49DD" w:rsidTr="00B440BB">
        <w:tc>
          <w:tcPr>
            <w:tcW w:w="675" w:type="dxa"/>
            <w:shd w:val="clear" w:color="auto" w:fill="auto"/>
          </w:tcPr>
          <w:p w:rsidR="00AF366C" w:rsidRPr="00BB5024" w:rsidRDefault="00AF366C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F366C" w:rsidRPr="00CC49DD" w:rsidRDefault="00AF366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годовом техническом обслуживании комплекса средств РСО Московской области.</w:t>
            </w:r>
          </w:p>
        </w:tc>
        <w:tc>
          <w:tcPr>
            <w:tcW w:w="2268" w:type="dxa"/>
            <w:shd w:val="clear" w:color="auto" w:fill="auto"/>
          </w:tcPr>
          <w:p w:rsidR="00AF366C" w:rsidRPr="00CC49DD" w:rsidRDefault="00AF366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AF366C" w:rsidRDefault="00AF366C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AF366C" w:rsidRPr="00CC49DD" w:rsidRDefault="00AF366C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AF366C" w:rsidRPr="00CC49DD" w:rsidRDefault="00AF366C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CC" w:rsidRPr="00CC49DD" w:rsidTr="00B440BB">
        <w:tc>
          <w:tcPr>
            <w:tcW w:w="675" w:type="dxa"/>
            <w:shd w:val="clear" w:color="auto" w:fill="auto"/>
          </w:tcPr>
          <w:p w:rsidR="00F20ACC" w:rsidRPr="00BB5024" w:rsidRDefault="00F20ACC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20ACC" w:rsidRDefault="00F20AC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МСО</w:t>
            </w:r>
          </w:p>
        </w:tc>
        <w:tc>
          <w:tcPr>
            <w:tcW w:w="2268" w:type="dxa"/>
            <w:shd w:val="clear" w:color="auto" w:fill="auto"/>
          </w:tcPr>
          <w:p w:rsidR="00F20ACC" w:rsidRDefault="00F20ACC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F20ACC" w:rsidRDefault="00F20ACC" w:rsidP="00F20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20ACC" w:rsidRDefault="00F20ACC" w:rsidP="00F20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F20ACC" w:rsidRPr="00CC49DD" w:rsidRDefault="00F20ACC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проверка муниципальной (местной) системы оповещения населения Красногорского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четверг месяца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муниципальной системы оповещения населения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F6376E" w:rsidRPr="00CC49DD" w:rsidRDefault="00F6376E" w:rsidP="001233C3">
            <w:pPr>
              <w:tabs>
                <w:tab w:val="left" w:pos="66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440BB">
        <w:tc>
          <w:tcPr>
            <w:tcW w:w="675" w:type="dxa"/>
            <w:shd w:val="clear" w:color="auto" w:fill="auto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Сезонная проверка источников наружного противопожарного водоснабжения (пожарных гидрантов на водоотдачу, водоемов для забора воды и т.д.)</w:t>
            </w:r>
          </w:p>
        </w:tc>
        <w:tc>
          <w:tcPr>
            <w:tcW w:w="2268" w:type="dxa"/>
            <w:shd w:val="clear" w:color="auto" w:fill="auto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shd w:val="clear" w:color="auto" w:fill="auto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ОГОиЧС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начальники ПЧ-4, </w:t>
            </w:r>
          </w:p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ПЧ-134, ПЧ-310, </w:t>
            </w:r>
          </w:p>
          <w:p w:rsidR="00F6376E" w:rsidRPr="00CC49DD" w:rsidRDefault="00F6376E" w:rsidP="001233C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СПЧ-227;</w:t>
            </w:r>
          </w:p>
          <w:p w:rsidR="00F6376E" w:rsidRPr="00CC49DD" w:rsidRDefault="00F6376E" w:rsidP="001233C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лесных массивов на территории района в пожароопасный период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Лесоохранные</w:t>
            </w:r>
            <w:proofErr w:type="spellEnd"/>
            <w:r w:rsidR="00D0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предприятия, УМВД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Дней безопасности в образовательных учреждениях Красногорского муниципального района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августа- 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F6376E" w:rsidRPr="00377222" w:rsidRDefault="00F6376E" w:rsidP="00377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учебных учреждений района к новому учебному году по вопросам пожарной безопасности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 августа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F6376E" w:rsidRPr="00377222" w:rsidRDefault="00F6376E" w:rsidP="00377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4021F8">
        <w:tc>
          <w:tcPr>
            <w:tcW w:w="675" w:type="dxa"/>
            <w:shd w:val="clear" w:color="auto" w:fill="auto"/>
          </w:tcPr>
          <w:p w:rsidR="00F6376E" w:rsidRPr="00BB5024" w:rsidRDefault="00E95DA0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663" w:type="dxa"/>
            <w:shd w:val="clear" w:color="auto" w:fill="auto"/>
          </w:tcPr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состояния готовности организаций района по вопросам ГО, предупреждения и ликвидации ЧС, обеспечения пожарной безопасности: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 ПАО «Водоканал»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 ПАО «</w:t>
            </w: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теплосеть»</w:t>
            </w:r>
          </w:p>
          <w:p w:rsidR="00F6376E" w:rsidRPr="008E479A" w:rsidRDefault="00250AD3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Красногорский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филиалАО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 w:rsidR="00F6376E" w:rsidRPr="008E4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 ООО «Акватория»</w:t>
            </w:r>
          </w:p>
          <w:p w:rsidR="00F6376E" w:rsidRPr="008E479A" w:rsidRDefault="00A20BB4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F6376E"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«НИС»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 ПАО «Красногорский завод им. С.А. Зверева»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 ЗАО «</w:t>
            </w: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Бецема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 ОАО «</w:t>
            </w: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Биомед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» им. И.И. Мечникова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подворье»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БУ «СМФЦ» городского поселения Нахабино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служба»</w:t>
            </w:r>
          </w:p>
          <w:p w:rsidR="00F6376E" w:rsidRDefault="00F6376E" w:rsidP="004021F8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У «Центр предоставления муниципальных услуг»</w:t>
            </w:r>
          </w:p>
          <w:p w:rsidR="004021F8" w:rsidRPr="008E479A" w:rsidRDefault="00B7729C" w:rsidP="00B7729C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  <w:r w:rsidR="00402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6376E" w:rsidRPr="008E479A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6376E" w:rsidRPr="008E479A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376E" w:rsidRPr="008E479A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376E" w:rsidRPr="008E479A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376E" w:rsidRPr="008E479A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376E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021F8" w:rsidRPr="008E479A" w:rsidRDefault="004021F8" w:rsidP="004021F8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6376E" w:rsidRPr="008E479A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ПКЧСиОПБ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8E479A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76E" w:rsidRPr="008E479A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9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3121" w:type="dxa"/>
            <w:shd w:val="clear" w:color="auto" w:fill="auto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76B5" w:rsidRPr="00CC49DD" w:rsidTr="00FD5D0E">
        <w:tc>
          <w:tcPr>
            <w:tcW w:w="675" w:type="dxa"/>
            <w:vMerge w:val="restart"/>
            <w:shd w:val="clear" w:color="auto" w:fill="auto"/>
          </w:tcPr>
          <w:p w:rsidR="001776B5" w:rsidRPr="00BB5024" w:rsidRDefault="001776B5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9053B0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готовности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ыхслужб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мероприятий гражданской обороны Красногорского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1776B5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776B5" w:rsidRDefault="001776B5" w:rsidP="00177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</w:p>
          <w:p w:rsidR="001776B5" w:rsidRDefault="001776B5" w:rsidP="00177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НШГО</w:t>
            </w:r>
          </w:p>
          <w:p w:rsidR="001776B5" w:rsidRDefault="001776B5" w:rsidP="00177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ССГО</w:t>
            </w:r>
          </w:p>
          <w:p w:rsidR="001776B5" w:rsidRDefault="001776B5" w:rsidP="001776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</w:tc>
        <w:tc>
          <w:tcPr>
            <w:tcW w:w="3121" w:type="dxa"/>
            <w:vMerge w:val="restart"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FD5D0E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9053B0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776B5" w:rsidRPr="00CC49DD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4D5E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FD5D0E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9053B0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службы.</w:t>
            </w:r>
          </w:p>
        </w:tc>
        <w:tc>
          <w:tcPr>
            <w:tcW w:w="2268" w:type="dxa"/>
            <w:shd w:val="clear" w:color="auto" w:fill="auto"/>
          </w:tcPr>
          <w:p w:rsidR="001776B5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4D5E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4D5E64">
        <w:tc>
          <w:tcPr>
            <w:tcW w:w="675" w:type="dxa"/>
            <w:vMerge/>
            <w:shd w:val="clear" w:color="auto" w:fill="auto"/>
          </w:tcPr>
          <w:p w:rsidR="001776B5" w:rsidRPr="00EA0E13" w:rsidRDefault="001776B5" w:rsidP="00EA0E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9053B0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охраны общественного порядка.</w:t>
            </w:r>
          </w:p>
        </w:tc>
        <w:tc>
          <w:tcPr>
            <w:tcW w:w="2268" w:type="dxa"/>
            <w:shd w:val="clear" w:color="auto" w:fill="auto"/>
          </w:tcPr>
          <w:p w:rsidR="001776B5" w:rsidRPr="00CC49DD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4D5E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4D5E64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0D1BBE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инженерной, убежищ и укрытий.</w:t>
            </w:r>
          </w:p>
        </w:tc>
        <w:tc>
          <w:tcPr>
            <w:tcW w:w="2268" w:type="dxa"/>
            <w:shd w:val="clear" w:color="auto" w:fill="auto"/>
          </w:tcPr>
          <w:p w:rsidR="001776B5" w:rsidRPr="00CC49DD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4D5E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DE75F2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CE685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коммунально-технической, энергообеспечения, светомаскировки и обеспечения горюче-смазочными  материалами.</w:t>
            </w:r>
          </w:p>
        </w:tc>
        <w:tc>
          <w:tcPr>
            <w:tcW w:w="2268" w:type="dxa"/>
            <w:shd w:val="clear" w:color="auto" w:fill="auto"/>
          </w:tcPr>
          <w:p w:rsidR="001776B5" w:rsidRPr="00CC49DD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CE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DE75F2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CE685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и оповещения.</w:t>
            </w:r>
          </w:p>
        </w:tc>
        <w:tc>
          <w:tcPr>
            <w:tcW w:w="2268" w:type="dxa"/>
            <w:shd w:val="clear" w:color="auto" w:fill="auto"/>
          </w:tcPr>
          <w:p w:rsidR="001776B5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CE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DE75F2">
        <w:tc>
          <w:tcPr>
            <w:tcW w:w="675" w:type="dxa"/>
            <w:vMerge/>
            <w:shd w:val="clear" w:color="auto" w:fill="auto"/>
          </w:tcPr>
          <w:p w:rsidR="001776B5" w:rsidRPr="00EA0E13" w:rsidRDefault="001776B5" w:rsidP="00EA0E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Pr="00CC49DD" w:rsidRDefault="001776B5" w:rsidP="00CE685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-транспортной.</w:t>
            </w:r>
          </w:p>
        </w:tc>
        <w:tc>
          <w:tcPr>
            <w:tcW w:w="2268" w:type="dxa"/>
            <w:shd w:val="clear" w:color="auto" w:fill="auto"/>
          </w:tcPr>
          <w:p w:rsidR="001776B5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Pr="00CC49DD" w:rsidRDefault="001776B5" w:rsidP="00CE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DE75F2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Default="001776B5" w:rsidP="00CE685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торговли, питания и бытовых услуг</w:t>
            </w:r>
          </w:p>
        </w:tc>
        <w:tc>
          <w:tcPr>
            <w:tcW w:w="2268" w:type="dxa"/>
            <w:shd w:val="clear" w:color="auto" w:fill="auto"/>
          </w:tcPr>
          <w:p w:rsidR="001776B5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Default="001776B5" w:rsidP="00CE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B5" w:rsidRPr="00CC49DD" w:rsidTr="00DE75F2">
        <w:tc>
          <w:tcPr>
            <w:tcW w:w="675" w:type="dxa"/>
            <w:vMerge/>
            <w:shd w:val="clear" w:color="auto" w:fill="auto"/>
          </w:tcPr>
          <w:p w:rsidR="001776B5" w:rsidRPr="00BB5024" w:rsidRDefault="001776B5" w:rsidP="00EA0E13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776B5" w:rsidRDefault="001776B5" w:rsidP="00CE6856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защиты культурных ценностей</w:t>
            </w:r>
          </w:p>
        </w:tc>
        <w:tc>
          <w:tcPr>
            <w:tcW w:w="2268" w:type="dxa"/>
            <w:shd w:val="clear" w:color="auto" w:fill="auto"/>
          </w:tcPr>
          <w:p w:rsidR="001776B5" w:rsidRDefault="001776B5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vMerge/>
            <w:shd w:val="clear" w:color="auto" w:fill="auto"/>
          </w:tcPr>
          <w:p w:rsidR="001776B5" w:rsidRDefault="001776B5" w:rsidP="00CE68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776B5" w:rsidRPr="00CC49DD" w:rsidRDefault="001776B5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плана мероприятий по обеспечению безопасности людей на водных объектах Красногорск</w:t>
            </w:r>
            <w:r w:rsidR="00AF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муниципального района в 2017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tabs>
                <w:tab w:val="center" w:pos="4677"/>
                <w:tab w:val="right" w:pos="9355"/>
              </w:tabs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</w:t>
            </w:r>
          </w:p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инвентаризации материально-технического имущества, оценка состояния и содержания запасов средств индивидуальной защиты, приборов радиационной и химической разведки и контроля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Красногорского муниципального района.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Инвентаризационная комиссия района</w:t>
            </w: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E" w:rsidRPr="00CC49DD" w:rsidTr="00B909B6">
        <w:tc>
          <w:tcPr>
            <w:tcW w:w="675" w:type="dxa"/>
          </w:tcPr>
          <w:p w:rsidR="00F6376E" w:rsidRPr="00BB5024" w:rsidRDefault="00F6376E" w:rsidP="00BB5024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материальных средств и оборудования вышедшего из строя в процессе эксплуатации при проведении работ связанных с предупреждением и ликвидацией ЧС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ОГОиЧС</w:t>
            </w:r>
            <w:proofErr w:type="spellEnd"/>
          </w:p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6376E" w:rsidRPr="00CC49DD" w:rsidTr="00B909B6">
        <w:tc>
          <w:tcPr>
            <w:tcW w:w="675" w:type="dxa"/>
          </w:tcPr>
          <w:p w:rsidR="00F6376E" w:rsidRPr="008D2C5C" w:rsidRDefault="00F6376E" w:rsidP="00CE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Предполагаемые затраты:</w:t>
            </w:r>
          </w:p>
        </w:tc>
        <w:tc>
          <w:tcPr>
            <w:tcW w:w="2268" w:type="dxa"/>
          </w:tcPr>
          <w:p w:rsidR="00F6376E" w:rsidRPr="00CC49DD" w:rsidRDefault="00F6376E" w:rsidP="001233C3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6376E" w:rsidRPr="00CC49DD" w:rsidRDefault="00F6376E" w:rsidP="001233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9C8" w:rsidRDefault="009E59C8" w:rsidP="007B2684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704" w:rsidRPr="006152EB" w:rsidRDefault="007304CC" w:rsidP="007B2684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EB">
        <w:rPr>
          <w:rFonts w:ascii="Times New Roman" w:hAnsi="Times New Roman" w:cs="Times New Roman"/>
          <w:sz w:val="28"/>
          <w:szCs w:val="28"/>
        </w:rPr>
        <w:t>Глава Красногорского муниципального района</w:t>
      </w:r>
      <w:r w:rsidR="0052508D" w:rsidRPr="006152E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03704" w:rsidRPr="006152EB" w:rsidRDefault="0052508D" w:rsidP="007B2684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EB">
        <w:rPr>
          <w:rFonts w:ascii="Times New Roman" w:hAnsi="Times New Roman" w:cs="Times New Roman"/>
          <w:sz w:val="28"/>
          <w:szCs w:val="28"/>
        </w:rPr>
        <w:t>Председатель</w:t>
      </w:r>
      <w:r w:rsidR="00803704" w:rsidRPr="006152EB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</w:t>
      </w:r>
    </w:p>
    <w:p w:rsidR="007B2684" w:rsidRPr="006152EB" w:rsidRDefault="00803704" w:rsidP="007B2684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EB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</w:t>
      </w:r>
      <w:r w:rsidR="007304CC" w:rsidRPr="006152EB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53B74" w:rsidRPr="006152EB">
        <w:rPr>
          <w:rFonts w:ascii="Times New Roman" w:hAnsi="Times New Roman" w:cs="Times New Roman"/>
          <w:sz w:val="28"/>
          <w:szCs w:val="28"/>
        </w:rPr>
        <w:t xml:space="preserve"> </w:t>
      </w:r>
      <w:r w:rsidR="007304CC" w:rsidRPr="006152E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27243" w:rsidRPr="006152EB" w:rsidRDefault="00827243" w:rsidP="007B2684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1DF" w:rsidRPr="006152EB" w:rsidRDefault="00827243" w:rsidP="00827243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EB">
        <w:rPr>
          <w:rFonts w:ascii="Times New Roman" w:hAnsi="Times New Roman" w:cs="Times New Roman"/>
          <w:sz w:val="28"/>
          <w:szCs w:val="28"/>
        </w:rPr>
        <w:tab/>
      </w:r>
      <w:r w:rsidR="007304CC" w:rsidRPr="006152EB">
        <w:rPr>
          <w:rFonts w:ascii="Times New Roman" w:hAnsi="Times New Roman" w:cs="Times New Roman"/>
          <w:sz w:val="28"/>
          <w:szCs w:val="28"/>
        </w:rPr>
        <w:t>М.В. Сапунов</w:t>
      </w:r>
    </w:p>
    <w:p w:rsidR="00AE71DF" w:rsidRPr="006152EB" w:rsidRDefault="00AE71DF" w:rsidP="00AE71DF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BEE" w:rsidRPr="006152EB" w:rsidRDefault="004A3BEE" w:rsidP="00AE71DF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508D" w:rsidRPr="006152EB" w:rsidRDefault="007304CC" w:rsidP="00AE71DF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EB">
        <w:rPr>
          <w:rFonts w:ascii="Times New Roman" w:hAnsi="Times New Roman" w:cs="Times New Roman"/>
          <w:sz w:val="28"/>
          <w:szCs w:val="28"/>
        </w:rPr>
        <w:t>Начальник</w:t>
      </w:r>
      <w:r w:rsidR="00991B8E" w:rsidRPr="006152EB">
        <w:rPr>
          <w:rFonts w:ascii="Times New Roman" w:hAnsi="Times New Roman" w:cs="Times New Roman"/>
          <w:sz w:val="28"/>
          <w:szCs w:val="28"/>
        </w:rPr>
        <w:t xml:space="preserve"> </w:t>
      </w:r>
      <w:r w:rsidRPr="006152EB">
        <w:rPr>
          <w:rFonts w:ascii="Times New Roman" w:hAnsi="Times New Roman" w:cs="Times New Roman"/>
          <w:sz w:val="28"/>
          <w:szCs w:val="28"/>
        </w:rPr>
        <w:t>отдела гражданской обороны, предупреждения и ликвидации чрезвычайных ситуаций администрации Красногорского муниципального района Московской области</w:t>
      </w:r>
    </w:p>
    <w:p w:rsidR="00827243" w:rsidRPr="006152EB" w:rsidRDefault="00827243" w:rsidP="00AE71DF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1DF" w:rsidRPr="006152EB" w:rsidRDefault="00827243" w:rsidP="00AE71DF">
      <w:pPr>
        <w:tabs>
          <w:tab w:val="left" w:pos="8080"/>
          <w:tab w:val="left" w:pos="9214"/>
        </w:tabs>
        <w:spacing w:after="0" w:line="240" w:lineRule="auto"/>
        <w:ind w:right="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EB">
        <w:rPr>
          <w:rFonts w:ascii="Times New Roman" w:hAnsi="Times New Roman" w:cs="Times New Roman"/>
          <w:sz w:val="28"/>
          <w:szCs w:val="28"/>
        </w:rPr>
        <w:tab/>
      </w:r>
      <w:r w:rsidR="007304CC" w:rsidRPr="006152EB">
        <w:rPr>
          <w:rFonts w:ascii="Times New Roman" w:hAnsi="Times New Roman" w:cs="Times New Roman"/>
          <w:sz w:val="28"/>
          <w:szCs w:val="28"/>
        </w:rPr>
        <w:t>И. П. Куркин</w:t>
      </w:r>
    </w:p>
    <w:sectPr w:rsidR="00AE71DF" w:rsidRPr="006152EB" w:rsidSect="00C5396E">
      <w:headerReference w:type="default" r:id="rId9"/>
      <w:headerReference w:type="firs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E0" w:rsidRDefault="00B915E0" w:rsidP="00C5396E">
      <w:pPr>
        <w:spacing w:after="0" w:line="240" w:lineRule="auto"/>
      </w:pPr>
      <w:r>
        <w:separator/>
      </w:r>
    </w:p>
  </w:endnote>
  <w:endnote w:type="continuationSeparator" w:id="0">
    <w:p w:rsidR="00B915E0" w:rsidRDefault="00B915E0" w:rsidP="00C5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E0" w:rsidRDefault="00B915E0" w:rsidP="00C5396E">
      <w:pPr>
        <w:spacing w:after="0" w:line="240" w:lineRule="auto"/>
      </w:pPr>
      <w:r>
        <w:separator/>
      </w:r>
    </w:p>
  </w:footnote>
  <w:footnote w:type="continuationSeparator" w:id="0">
    <w:p w:rsidR="00B915E0" w:rsidRDefault="00B915E0" w:rsidP="00C5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18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3C50" w:rsidRPr="00867013" w:rsidRDefault="00A73C50" w:rsidP="00867013">
        <w:pPr>
          <w:pStyle w:val="a5"/>
          <w:jc w:val="center"/>
          <w:rPr>
            <w:sz w:val="28"/>
            <w:szCs w:val="28"/>
          </w:rPr>
        </w:pPr>
        <w:r w:rsidRPr="00867013">
          <w:rPr>
            <w:sz w:val="28"/>
            <w:szCs w:val="28"/>
          </w:rPr>
          <w:fldChar w:fldCharType="begin"/>
        </w:r>
        <w:r w:rsidRPr="00867013">
          <w:rPr>
            <w:sz w:val="28"/>
            <w:szCs w:val="28"/>
          </w:rPr>
          <w:instrText xml:space="preserve"> PAGE   \* MERGEFORMAT </w:instrText>
        </w:r>
        <w:r w:rsidRPr="00867013">
          <w:rPr>
            <w:sz w:val="28"/>
            <w:szCs w:val="28"/>
          </w:rPr>
          <w:fldChar w:fldCharType="separate"/>
        </w:r>
        <w:r w:rsidR="006152EB">
          <w:rPr>
            <w:noProof/>
            <w:sz w:val="28"/>
            <w:szCs w:val="28"/>
          </w:rPr>
          <w:t>53</w:t>
        </w:r>
        <w:r w:rsidRPr="00867013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1829"/>
      <w:docPartObj>
        <w:docPartGallery w:val="Page Numbers (Top of Page)"/>
        <w:docPartUnique/>
      </w:docPartObj>
    </w:sdtPr>
    <w:sdtContent>
      <w:p w:rsidR="00A73C50" w:rsidRDefault="00A73C50">
        <w:pPr>
          <w:pStyle w:val="a5"/>
          <w:jc w:val="center"/>
        </w:pPr>
      </w:p>
    </w:sdtContent>
  </w:sdt>
  <w:p w:rsidR="00A73C50" w:rsidRDefault="00A73C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F5"/>
    <w:multiLevelType w:val="hybridMultilevel"/>
    <w:tmpl w:val="AEAC8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8F7E9C"/>
    <w:multiLevelType w:val="hybridMultilevel"/>
    <w:tmpl w:val="E2EE7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A819F4"/>
    <w:multiLevelType w:val="hybridMultilevel"/>
    <w:tmpl w:val="B5063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6D2788"/>
    <w:multiLevelType w:val="hybridMultilevel"/>
    <w:tmpl w:val="2700B7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C24ED"/>
    <w:multiLevelType w:val="hybridMultilevel"/>
    <w:tmpl w:val="0F1CE5F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45DCE"/>
    <w:multiLevelType w:val="hybridMultilevel"/>
    <w:tmpl w:val="EA52D486"/>
    <w:lvl w:ilvl="0" w:tplc="B3D68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E4006"/>
    <w:multiLevelType w:val="hybridMultilevel"/>
    <w:tmpl w:val="D14CF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BD35C1"/>
    <w:multiLevelType w:val="hybridMultilevel"/>
    <w:tmpl w:val="81C4C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5935E4"/>
    <w:multiLevelType w:val="hybridMultilevel"/>
    <w:tmpl w:val="66AA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71036"/>
    <w:multiLevelType w:val="hybridMultilevel"/>
    <w:tmpl w:val="66AA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665E7"/>
    <w:multiLevelType w:val="hybridMultilevel"/>
    <w:tmpl w:val="3240288E"/>
    <w:lvl w:ilvl="0" w:tplc="C240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D13AF"/>
    <w:multiLevelType w:val="hybridMultilevel"/>
    <w:tmpl w:val="8E0CF828"/>
    <w:lvl w:ilvl="0" w:tplc="0A66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E0E75"/>
    <w:multiLevelType w:val="hybridMultilevel"/>
    <w:tmpl w:val="CB54D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9D12580"/>
    <w:multiLevelType w:val="hybridMultilevel"/>
    <w:tmpl w:val="1868A2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ABF3965"/>
    <w:multiLevelType w:val="hybridMultilevel"/>
    <w:tmpl w:val="B2E4487A"/>
    <w:lvl w:ilvl="0" w:tplc="C3A4E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A7B76"/>
    <w:multiLevelType w:val="hybridMultilevel"/>
    <w:tmpl w:val="4E7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06723"/>
    <w:multiLevelType w:val="hybridMultilevel"/>
    <w:tmpl w:val="606E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33B62"/>
    <w:multiLevelType w:val="hybridMultilevel"/>
    <w:tmpl w:val="EA2EA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8C0746"/>
    <w:multiLevelType w:val="hybridMultilevel"/>
    <w:tmpl w:val="6C3EE250"/>
    <w:lvl w:ilvl="0" w:tplc="C3FAF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C26CB"/>
    <w:multiLevelType w:val="hybridMultilevel"/>
    <w:tmpl w:val="CB54D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F313650"/>
    <w:multiLevelType w:val="hybridMultilevel"/>
    <w:tmpl w:val="EE40C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F86C3E"/>
    <w:multiLevelType w:val="hybridMultilevel"/>
    <w:tmpl w:val="66AA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07E1"/>
    <w:multiLevelType w:val="hybridMultilevel"/>
    <w:tmpl w:val="66AA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4777B"/>
    <w:multiLevelType w:val="hybridMultilevel"/>
    <w:tmpl w:val="19785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A77211B"/>
    <w:multiLevelType w:val="hybridMultilevel"/>
    <w:tmpl w:val="68BC4A52"/>
    <w:lvl w:ilvl="0" w:tplc="BDC82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02CE"/>
    <w:multiLevelType w:val="hybridMultilevel"/>
    <w:tmpl w:val="49584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7F6D71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23E0D6C"/>
    <w:multiLevelType w:val="hybridMultilevel"/>
    <w:tmpl w:val="26CCE35E"/>
    <w:lvl w:ilvl="0" w:tplc="B252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C65A1"/>
    <w:multiLevelType w:val="hybridMultilevel"/>
    <w:tmpl w:val="698C9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E671A12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47C73"/>
    <w:multiLevelType w:val="hybridMultilevel"/>
    <w:tmpl w:val="DEAAA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5B704B6"/>
    <w:multiLevelType w:val="hybridMultilevel"/>
    <w:tmpl w:val="F9AAB58E"/>
    <w:lvl w:ilvl="0" w:tplc="7BBC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D3F9B"/>
    <w:multiLevelType w:val="hybridMultilevel"/>
    <w:tmpl w:val="A65A3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54787"/>
    <w:multiLevelType w:val="hybridMultilevel"/>
    <w:tmpl w:val="8B9E94FA"/>
    <w:lvl w:ilvl="0" w:tplc="04D83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45824"/>
    <w:multiLevelType w:val="hybridMultilevel"/>
    <w:tmpl w:val="4C8C2D56"/>
    <w:lvl w:ilvl="0" w:tplc="DE82D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7A2A"/>
    <w:multiLevelType w:val="hybridMultilevel"/>
    <w:tmpl w:val="E70E9F3E"/>
    <w:lvl w:ilvl="0" w:tplc="D946EA8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437CC"/>
    <w:multiLevelType w:val="hybridMultilevel"/>
    <w:tmpl w:val="72E09DE0"/>
    <w:lvl w:ilvl="0" w:tplc="0E10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83948"/>
    <w:multiLevelType w:val="hybridMultilevel"/>
    <w:tmpl w:val="77963C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7"/>
  </w:num>
  <w:num w:numId="5">
    <w:abstractNumId w:val="23"/>
  </w:num>
  <w:num w:numId="6">
    <w:abstractNumId w:val="26"/>
  </w:num>
  <w:num w:numId="7">
    <w:abstractNumId w:val="6"/>
  </w:num>
  <w:num w:numId="8">
    <w:abstractNumId w:val="30"/>
  </w:num>
  <w:num w:numId="9">
    <w:abstractNumId w:val="17"/>
  </w:num>
  <w:num w:numId="10">
    <w:abstractNumId w:val="2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8"/>
  </w:num>
  <w:num w:numId="18">
    <w:abstractNumId w:val="22"/>
  </w:num>
  <w:num w:numId="19">
    <w:abstractNumId w:val="16"/>
  </w:num>
  <w:num w:numId="20">
    <w:abstractNumId w:val="3"/>
  </w:num>
  <w:num w:numId="21">
    <w:abstractNumId w:val="25"/>
  </w:num>
  <w:num w:numId="22">
    <w:abstractNumId w:val="31"/>
  </w:num>
  <w:num w:numId="23">
    <w:abstractNumId w:val="11"/>
  </w:num>
  <w:num w:numId="24">
    <w:abstractNumId w:val="5"/>
  </w:num>
  <w:num w:numId="25">
    <w:abstractNumId w:val="14"/>
  </w:num>
  <w:num w:numId="26">
    <w:abstractNumId w:val="24"/>
  </w:num>
  <w:num w:numId="27">
    <w:abstractNumId w:val="35"/>
  </w:num>
  <w:num w:numId="28">
    <w:abstractNumId w:val="18"/>
  </w:num>
  <w:num w:numId="29">
    <w:abstractNumId w:val="10"/>
  </w:num>
  <w:num w:numId="30">
    <w:abstractNumId w:val="36"/>
  </w:num>
  <w:num w:numId="31">
    <w:abstractNumId w:val="33"/>
  </w:num>
  <w:num w:numId="32">
    <w:abstractNumId w:val="34"/>
  </w:num>
  <w:num w:numId="33">
    <w:abstractNumId w:val="27"/>
  </w:num>
  <w:num w:numId="34">
    <w:abstractNumId w:val="28"/>
  </w:num>
  <w:num w:numId="35">
    <w:abstractNumId w:val="13"/>
  </w:num>
  <w:num w:numId="36">
    <w:abstractNumId w:val="0"/>
  </w:num>
  <w:num w:numId="37">
    <w:abstractNumId w:val="20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ADE"/>
    <w:rsid w:val="00011A1F"/>
    <w:rsid w:val="0001501B"/>
    <w:rsid w:val="000161E4"/>
    <w:rsid w:val="00020BD6"/>
    <w:rsid w:val="0002278A"/>
    <w:rsid w:val="00022CE6"/>
    <w:rsid w:val="00027362"/>
    <w:rsid w:val="000274F9"/>
    <w:rsid w:val="000302B0"/>
    <w:rsid w:val="0003152B"/>
    <w:rsid w:val="000517BB"/>
    <w:rsid w:val="00053E11"/>
    <w:rsid w:val="00056161"/>
    <w:rsid w:val="00060F77"/>
    <w:rsid w:val="00061751"/>
    <w:rsid w:val="00062418"/>
    <w:rsid w:val="00067C99"/>
    <w:rsid w:val="00070581"/>
    <w:rsid w:val="000719D4"/>
    <w:rsid w:val="000740CC"/>
    <w:rsid w:val="0007617B"/>
    <w:rsid w:val="00085C5B"/>
    <w:rsid w:val="0009471D"/>
    <w:rsid w:val="00094726"/>
    <w:rsid w:val="00097C5B"/>
    <w:rsid w:val="000A0D4F"/>
    <w:rsid w:val="000A4DD0"/>
    <w:rsid w:val="000B2A6B"/>
    <w:rsid w:val="000C47CC"/>
    <w:rsid w:val="000C5E96"/>
    <w:rsid w:val="000D0FBE"/>
    <w:rsid w:val="000D1BBE"/>
    <w:rsid w:val="000D2448"/>
    <w:rsid w:val="000D58DD"/>
    <w:rsid w:val="000F57B4"/>
    <w:rsid w:val="00103D3C"/>
    <w:rsid w:val="00106B62"/>
    <w:rsid w:val="00110102"/>
    <w:rsid w:val="00111058"/>
    <w:rsid w:val="0011370D"/>
    <w:rsid w:val="001138CD"/>
    <w:rsid w:val="001207E8"/>
    <w:rsid w:val="00122167"/>
    <w:rsid w:val="001233C3"/>
    <w:rsid w:val="001303F1"/>
    <w:rsid w:val="00132BFC"/>
    <w:rsid w:val="00135526"/>
    <w:rsid w:val="0014631F"/>
    <w:rsid w:val="00154358"/>
    <w:rsid w:val="00155E42"/>
    <w:rsid w:val="001637AE"/>
    <w:rsid w:val="001675C2"/>
    <w:rsid w:val="001703E4"/>
    <w:rsid w:val="00172FC4"/>
    <w:rsid w:val="00175C10"/>
    <w:rsid w:val="001776B5"/>
    <w:rsid w:val="00184B03"/>
    <w:rsid w:val="00190FED"/>
    <w:rsid w:val="00193FB4"/>
    <w:rsid w:val="00197364"/>
    <w:rsid w:val="001A2312"/>
    <w:rsid w:val="001A404E"/>
    <w:rsid w:val="001A7E93"/>
    <w:rsid w:val="001C1F0D"/>
    <w:rsid w:val="001C2CB8"/>
    <w:rsid w:val="001C477B"/>
    <w:rsid w:val="001C7C69"/>
    <w:rsid w:val="001D2CD8"/>
    <w:rsid w:val="001E488E"/>
    <w:rsid w:val="001E6F34"/>
    <w:rsid w:val="001F3F5F"/>
    <w:rsid w:val="001F6BC2"/>
    <w:rsid w:val="001F7168"/>
    <w:rsid w:val="0021005C"/>
    <w:rsid w:val="002127E8"/>
    <w:rsid w:val="002132C2"/>
    <w:rsid w:val="002318C2"/>
    <w:rsid w:val="002339C7"/>
    <w:rsid w:val="00243B10"/>
    <w:rsid w:val="0024405C"/>
    <w:rsid w:val="00244C86"/>
    <w:rsid w:val="002468D3"/>
    <w:rsid w:val="0025024B"/>
    <w:rsid w:val="00250AD3"/>
    <w:rsid w:val="00252651"/>
    <w:rsid w:val="0025747E"/>
    <w:rsid w:val="0026650B"/>
    <w:rsid w:val="00270889"/>
    <w:rsid w:val="00276DB3"/>
    <w:rsid w:val="0028128F"/>
    <w:rsid w:val="00284FA5"/>
    <w:rsid w:val="00287386"/>
    <w:rsid w:val="0029705C"/>
    <w:rsid w:val="002A1173"/>
    <w:rsid w:val="002A1BC0"/>
    <w:rsid w:val="002A1FA7"/>
    <w:rsid w:val="002A2A40"/>
    <w:rsid w:val="002A3AA9"/>
    <w:rsid w:val="002C0A53"/>
    <w:rsid w:val="002C0B8B"/>
    <w:rsid w:val="002C1913"/>
    <w:rsid w:val="002C6408"/>
    <w:rsid w:val="002D088E"/>
    <w:rsid w:val="002D76D8"/>
    <w:rsid w:val="002D78C3"/>
    <w:rsid w:val="002E06EA"/>
    <w:rsid w:val="002E168A"/>
    <w:rsid w:val="002E37B7"/>
    <w:rsid w:val="002E56C3"/>
    <w:rsid w:val="002E757C"/>
    <w:rsid w:val="002F77CA"/>
    <w:rsid w:val="0031258F"/>
    <w:rsid w:val="00314C6B"/>
    <w:rsid w:val="003167F2"/>
    <w:rsid w:val="003175A4"/>
    <w:rsid w:val="003327EC"/>
    <w:rsid w:val="00337F74"/>
    <w:rsid w:val="00341A65"/>
    <w:rsid w:val="00343BE4"/>
    <w:rsid w:val="00353B74"/>
    <w:rsid w:val="00366CE4"/>
    <w:rsid w:val="00373529"/>
    <w:rsid w:val="00377222"/>
    <w:rsid w:val="0039159A"/>
    <w:rsid w:val="003953D2"/>
    <w:rsid w:val="003956A3"/>
    <w:rsid w:val="003A10DB"/>
    <w:rsid w:val="003A3F14"/>
    <w:rsid w:val="003A4536"/>
    <w:rsid w:val="003B274F"/>
    <w:rsid w:val="003B762D"/>
    <w:rsid w:val="003D0736"/>
    <w:rsid w:val="003D3B55"/>
    <w:rsid w:val="003D4815"/>
    <w:rsid w:val="003D53BF"/>
    <w:rsid w:val="003E617F"/>
    <w:rsid w:val="003F2E3B"/>
    <w:rsid w:val="004021F8"/>
    <w:rsid w:val="00403E9D"/>
    <w:rsid w:val="00416A6D"/>
    <w:rsid w:val="00416E7B"/>
    <w:rsid w:val="00417490"/>
    <w:rsid w:val="00423A90"/>
    <w:rsid w:val="00424487"/>
    <w:rsid w:val="00432CEF"/>
    <w:rsid w:val="00441B0E"/>
    <w:rsid w:val="00441BF2"/>
    <w:rsid w:val="004451C5"/>
    <w:rsid w:val="00450650"/>
    <w:rsid w:val="004574FA"/>
    <w:rsid w:val="00457ADE"/>
    <w:rsid w:val="00460481"/>
    <w:rsid w:val="00461DA8"/>
    <w:rsid w:val="00465EA0"/>
    <w:rsid w:val="00481B38"/>
    <w:rsid w:val="004874E4"/>
    <w:rsid w:val="004A00A7"/>
    <w:rsid w:val="004A1FC0"/>
    <w:rsid w:val="004A3BEE"/>
    <w:rsid w:val="004A7B34"/>
    <w:rsid w:val="004C093F"/>
    <w:rsid w:val="004C7B86"/>
    <w:rsid w:val="004D5E64"/>
    <w:rsid w:val="004F287C"/>
    <w:rsid w:val="00501C9B"/>
    <w:rsid w:val="00503512"/>
    <w:rsid w:val="00510FC0"/>
    <w:rsid w:val="005115B4"/>
    <w:rsid w:val="005116E5"/>
    <w:rsid w:val="00512CF9"/>
    <w:rsid w:val="00517381"/>
    <w:rsid w:val="0052508D"/>
    <w:rsid w:val="0053787A"/>
    <w:rsid w:val="005400FE"/>
    <w:rsid w:val="005417F8"/>
    <w:rsid w:val="005456DA"/>
    <w:rsid w:val="00546F5C"/>
    <w:rsid w:val="005516F6"/>
    <w:rsid w:val="00552126"/>
    <w:rsid w:val="00555DCC"/>
    <w:rsid w:val="00556442"/>
    <w:rsid w:val="00562046"/>
    <w:rsid w:val="00567BC6"/>
    <w:rsid w:val="00574750"/>
    <w:rsid w:val="005749C6"/>
    <w:rsid w:val="00576E08"/>
    <w:rsid w:val="00586866"/>
    <w:rsid w:val="005A27BB"/>
    <w:rsid w:val="005A76BC"/>
    <w:rsid w:val="005B160E"/>
    <w:rsid w:val="005B495F"/>
    <w:rsid w:val="005B6AA4"/>
    <w:rsid w:val="005B7DC9"/>
    <w:rsid w:val="005C1625"/>
    <w:rsid w:val="005D4346"/>
    <w:rsid w:val="005E34AC"/>
    <w:rsid w:val="005E7CF0"/>
    <w:rsid w:val="005F62E7"/>
    <w:rsid w:val="00600DA9"/>
    <w:rsid w:val="00611279"/>
    <w:rsid w:val="00611862"/>
    <w:rsid w:val="006152EB"/>
    <w:rsid w:val="006220E0"/>
    <w:rsid w:val="00623542"/>
    <w:rsid w:val="00625FCB"/>
    <w:rsid w:val="006273FE"/>
    <w:rsid w:val="00632EA6"/>
    <w:rsid w:val="0063471C"/>
    <w:rsid w:val="00651242"/>
    <w:rsid w:val="006568B4"/>
    <w:rsid w:val="006570E2"/>
    <w:rsid w:val="0065782A"/>
    <w:rsid w:val="0065794A"/>
    <w:rsid w:val="00660889"/>
    <w:rsid w:val="0066365E"/>
    <w:rsid w:val="00683C58"/>
    <w:rsid w:val="006849D8"/>
    <w:rsid w:val="00684C98"/>
    <w:rsid w:val="006A1849"/>
    <w:rsid w:val="006A3CEB"/>
    <w:rsid w:val="006B5EDE"/>
    <w:rsid w:val="006C7081"/>
    <w:rsid w:val="006D1BEC"/>
    <w:rsid w:val="006D29E7"/>
    <w:rsid w:val="006D3A92"/>
    <w:rsid w:val="006D401D"/>
    <w:rsid w:val="006D4230"/>
    <w:rsid w:val="006D4777"/>
    <w:rsid w:val="006F05E0"/>
    <w:rsid w:val="006F528A"/>
    <w:rsid w:val="007009B0"/>
    <w:rsid w:val="00702E79"/>
    <w:rsid w:val="00704D7A"/>
    <w:rsid w:val="00704ECA"/>
    <w:rsid w:val="00726A88"/>
    <w:rsid w:val="00726D07"/>
    <w:rsid w:val="007304CC"/>
    <w:rsid w:val="0073284E"/>
    <w:rsid w:val="0074150C"/>
    <w:rsid w:val="00746449"/>
    <w:rsid w:val="007467FC"/>
    <w:rsid w:val="00752717"/>
    <w:rsid w:val="00760F46"/>
    <w:rsid w:val="00764DEF"/>
    <w:rsid w:val="00766E90"/>
    <w:rsid w:val="007719D7"/>
    <w:rsid w:val="00780BD3"/>
    <w:rsid w:val="007848B1"/>
    <w:rsid w:val="007879F4"/>
    <w:rsid w:val="007A1524"/>
    <w:rsid w:val="007A687C"/>
    <w:rsid w:val="007B2684"/>
    <w:rsid w:val="007B4470"/>
    <w:rsid w:val="007C05B9"/>
    <w:rsid w:val="007C6294"/>
    <w:rsid w:val="007C7D60"/>
    <w:rsid w:val="007C7E13"/>
    <w:rsid w:val="007D030E"/>
    <w:rsid w:val="007D45B6"/>
    <w:rsid w:val="007E18FD"/>
    <w:rsid w:val="007E1ED3"/>
    <w:rsid w:val="007E3284"/>
    <w:rsid w:val="007E7BD1"/>
    <w:rsid w:val="007F5E25"/>
    <w:rsid w:val="007F7123"/>
    <w:rsid w:val="007F7182"/>
    <w:rsid w:val="00803704"/>
    <w:rsid w:val="00806B42"/>
    <w:rsid w:val="00807534"/>
    <w:rsid w:val="008151A3"/>
    <w:rsid w:val="00815771"/>
    <w:rsid w:val="00820DCA"/>
    <w:rsid w:val="008242C7"/>
    <w:rsid w:val="00827243"/>
    <w:rsid w:val="00834B27"/>
    <w:rsid w:val="0084136F"/>
    <w:rsid w:val="00844FA7"/>
    <w:rsid w:val="008535AE"/>
    <w:rsid w:val="00867013"/>
    <w:rsid w:val="008730C6"/>
    <w:rsid w:val="00873D6C"/>
    <w:rsid w:val="00876D99"/>
    <w:rsid w:val="00896371"/>
    <w:rsid w:val="008A2C05"/>
    <w:rsid w:val="008A769A"/>
    <w:rsid w:val="008B6497"/>
    <w:rsid w:val="008B780D"/>
    <w:rsid w:val="008C0302"/>
    <w:rsid w:val="008D17B7"/>
    <w:rsid w:val="008D2C5C"/>
    <w:rsid w:val="008D6BEF"/>
    <w:rsid w:val="008E06FA"/>
    <w:rsid w:val="008E0CE2"/>
    <w:rsid w:val="008E368E"/>
    <w:rsid w:val="008E6252"/>
    <w:rsid w:val="008F1855"/>
    <w:rsid w:val="008F2101"/>
    <w:rsid w:val="008F5A28"/>
    <w:rsid w:val="008F62DC"/>
    <w:rsid w:val="009053B0"/>
    <w:rsid w:val="00905B58"/>
    <w:rsid w:val="0090609E"/>
    <w:rsid w:val="00907376"/>
    <w:rsid w:val="0091675B"/>
    <w:rsid w:val="009178A7"/>
    <w:rsid w:val="009259A7"/>
    <w:rsid w:val="00932E8A"/>
    <w:rsid w:val="00933E48"/>
    <w:rsid w:val="0093432F"/>
    <w:rsid w:val="009355EF"/>
    <w:rsid w:val="00936D49"/>
    <w:rsid w:val="00940E10"/>
    <w:rsid w:val="009432BC"/>
    <w:rsid w:val="0094487D"/>
    <w:rsid w:val="00947CD3"/>
    <w:rsid w:val="00954106"/>
    <w:rsid w:val="00960F14"/>
    <w:rsid w:val="00963B82"/>
    <w:rsid w:val="0096667F"/>
    <w:rsid w:val="009666AD"/>
    <w:rsid w:val="009731DD"/>
    <w:rsid w:val="00991B8E"/>
    <w:rsid w:val="00992848"/>
    <w:rsid w:val="00993EB8"/>
    <w:rsid w:val="00995283"/>
    <w:rsid w:val="009D26D9"/>
    <w:rsid w:val="009D3E22"/>
    <w:rsid w:val="009E0D0A"/>
    <w:rsid w:val="009E5249"/>
    <w:rsid w:val="009E59C8"/>
    <w:rsid w:val="009F413F"/>
    <w:rsid w:val="009F51CC"/>
    <w:rsid w:val="009F55B0"/>
    <w:rsid w:val="00A052F6"/>
    <w:rsid w:val="00A12A8A"/>
    <w:rsid w:val="00A145D2"/>
    <w:rsid w:val="00A20BB4"/>
    <w:rsid w:val="00A306A2"/>
    <w:rsid w:val="00A52B23"/>
    <w:rsid w:val="00A540F8"/>
    <w:rsid w:val="00A60053"/>
    <w:rsid w:val="00A622E5"/>
    <w:rsid w:val="00A66E48"/>
    <w:rsid w:val="00A670E2"/>
    <w:rsid w:val="00A7269E"/>
    <w:rsid w:val="00A737D8"/>
    <w:rsid w:val="00A73C50"/>
    <w:rsid w:val="00A7520A"/>
    <w:rsid w:val="00A807E3"/>
    <w:rsid w:val="00A81838"/>
    <w:rsid w:val="00A83A6A"/>
    <w:rsid w:val="00A96258"/>
    <w:rsid w:val="00AA1FED"/>
    <w:rsid w:val="00AA67A5"/>
    <w:rsid w:val="00AB0077"/>
    <w:rsid w:val="00AB0C1C"/>
    <w:rsid w:val="00AB1667"/>
    <w:rsid w:val="00AC17EA"/>
    <w:rsid w:val="00AE71DF"/>
    <w:rsid w:val="00AF366C"/>
    <w:rsid w:val="00AF3C73"/>
    <w:rsid w:val="00B035FD"/>
    <w:rsid w:val="00B068C1"/>
    <w:rsid w:val="00B12DC9"/>
    <w:rsid w:val="00B160D2"/>
    <w:rsid w:val="00B1626B"/>
    <w:rsid w:val="00B21CFA"/>
    <w:rsid w:val="00B22841"/>
    <w:rsid w:val="00B27951"/>
    <w:rsid w:val="00B3347A"/>
    <w:rsid w:val="00B34904"/>
    <w:rsid w:val="00B375BF"/>
    <w:rsid w:val="00B40A37"/>
    <w:rsid w:val="00B440BB"/>
    <w:rsid w:val="00B47F8F"/>
    <w:rsid w:val="00B50092"/>
    <w:rsid w:val="00B50E50"/>
    <w:rsid w:val="00B51459"/>
    <w:rsid w:val="00B57F9A"/>
    <w:rsid w:val="00B608E6"/>
    <w:rsid w:val="00B62749"/>
    <w:rsid w:val="00B65973"/>
    <w:rsid w:val="00B737EC"/>
    <w:rsid w:val="00B73C45"/>
    <w:rsid w:val="00B7729C"/>
    <w:rsid w:val="00B77C9D"/>
    <w:rsid w:val="00B85647"/>
    <w:rsid w:val="00B8569E"/>
    <w:rsid w:val="00B870F7"/>
    <w:rsid w:val="00B909B6"/>
    <w:rsid w:val="00B915E0"/>
    <w:rsid w:val="00B92874"/>
    <w:rsid w:val="00B92B7B"/>
    <w:rsid w:val="00B937F9"/>
    <w:rsid w:val="00BA1722"/>
    <w:rsid w:val="00BA4C98"/>
    <w:rsid w:val="00BA5D7F"/>
    <w:rsid w:val="00BB08DE"/>
    <w:rsid w:val="00BB238C"/>
    <w:rsid w:val="00BB4D5F"/>
    <w:rsid w:val="00BB5024"/>
    <w:rsid w:val="00BC285F"/>
    <w:rsid w:val="00BC2CAF"/>
    <w:rsid w:val="00BC2CC8"/>
    <w:rsid w:val="00BC35BB"/>
    <w:rsid w:val="00BD31C8"/>
    <w:rsid w:val="00BD4ECA"/>
    <w:rsid w:val="00BE29DB"/>
    <w:rsid w:val="00BE728B"/>
    <w:rsid w:val="00BF0EB5"/>
    <w:rsid w:val="00BF45B5"/>
    <w:rsid w:val="00C025FE"/>
    <w:rsid w:val="00C051C3"/>
    <w:rsid w:val="00C10D94"/>
    <w:rsid w:val="00C13627"/>
    <w:rsid w:val="00C14564"/>
    <w:rsid w:val="00C17E41"/>
    <w:rsid w:val="00C22CE0"/>
    <w:rsid w:val="00C25138"/>
    <w:rsid w:val="00C25820"/>
    <w:rsid w:val="00C31B0F"/>
    <w:rsid w:val="00C329AE"/>
    <w:rsid w:val="00C40513"/>
    <w:rsid w:val="00C4676D"/>
    <w:rsid w:val="00C51793"/>
    <w:rsid w:val="00C5396E"/>
    <w:rsid w:val="00C54842"/>
    <w:rsid w:val="00C55941"/>
    <w:rsid w:val="00C5657A"/>
    <w:rsid w:val="00C67F9C"/>
    <w:rsid w:val="00C83171"/>
    <w:rsid w:val="00C878A1"/>
    <w:rsid w:val="00C91034"/>
    <w:rsid w:val="00C93936"/>
    <w:rsid w:val="00C94162"/>
    <w:rsid w:val="00C96444"/>
    <w:rsid w:val="00CA295A"/>
    <w:rsid w:val="00CA601D"/>
    <w:rsid w:val="00CB3CDC"/>
    <w:rsid w:val="00CC07C0"/>
    <w:rsid w:val="00CC1B38"/>
    <w:rsid w:val="00CC2705"/>
    <w:rsid w:val="00CD13A2"/>
    <w:rsid w:val="00CD3F2A"/>
    <w:rsid w:val="00CD43AF"/>
    <w:rsid w:val="00CD56B5"/>
    <w:rsid w:val="00CD5D86"/>
    <w:rsid w:val="00CE401D"/>
    <w:rsid w:val="00CE4C94"/>
    <w:rsid w:val="00CE591D"/>
    <w:rsid w:val="00CE6856"/>
    <w:rsid w:val="00CF4617"/>
    <w:rsid w:val="00D014FA"/>
    <w:rsid w:val="00D02523"/>
    <w:rsid w:val="00D0647F"/>
    <w:rsid w:val="00D1398F"/>
    <w:rsid w:val="00D14CBB"/>
    <w:rsid w:val="00D26B5B"/>
    <w:rsid w:val="00D41B51"/>
    <w:rsid w:val="00D44D68"/>
    <w:rsid w:val="00D515FC"/>
    <w:rsid w:val="00D51BBA"/>
    <w:rsid w:val="00D51C17"/>
    <w:rsid w:val="00D55ACC"/>
    <w:rsid w:val="00D560A3"/>
    <w:rsid w:val="00D5664E"/>
    <w:rsid w:val="00D56FFA"/>
    <w:rsid w:val="00D61441"/>
    <w:rsid w:val="00D62FB2"/>
    <w:rsid w:val="00D64393"/>
    <w:rsid w:val="00D6537A"/>
    <w:rsid w:val="00D73977"/>
    <w:rsid w:val="00D75556"/>
    <w:rsid w:val="00D874C2"/>
    <w:rsid w:val="00D9200A"/>
    <w:rsid w:val="00D92D63"/>
    <w:rsid w:val="00D967E5"/>
    <w:rsid w:val="00D97BC0"/>
    <w:rsid w:val="00DA0C7D"/>
    <w:rsid w:val="00DA2F7E"/>
    <w:rsid w:val="00DB1407"/>
    <w:rsid w:val="00DB452E"/>
    <w:rsid w:val="00DC193D"/>
    <w:rsid w:val="00DC22B2"/>
    <w:rsid w:val="00DC3031"/>
    <w:rsid w:val="00DC42B9"/>
    <w:rsid w:val="00DD2125"/>
    <w:rsid w:val="00DD7290"/>
    <w:rsid w:val="00DE72A0"/>
    <w:rsid w:val="00DE75F2"/>
    <w:rsid w:val="00DF2C2A"/>
    <w:rsid w:val="00DF3F37"/>
    <w:rsid w:val="00DF458C"/>
    <w:rsid w:val="00E002CE"/>
    <w:rsid w:val="00E01444"/>
    <w:rsid w:val="00E07AC5"/>
    <w:rsid w:val="00E21B07"/>
    <w:rsid w:val="00E300A9"/>
    <w:rsid w:val="00E32233"/>
    <w:rsid w:val="00E33CCC"/>
    <w:rsid w:val="00E35DBD"/>
    <w:rsid w:val="00E36682"/>
    <w:rsid w:val="00E46D61"/>
    <w:rsid w:val="00E5007F"/>
    <w:rsid w:val="00E55482"/>
    <w:rsid w:val="00E56549"/>
    <w:rsid w:val="00E60BC3"/>
    <w:rsid w:val="00E63159"/>
    <w:rsid w:val="00E63834"/>
    <w:rsid w:val="00E752A2"/>
    <w:rsid w:val="00E7692F"/>
    <w:rsid w:val="00E80520"/>
    <w:rsid w:val="00E80D33"/>
    <w:rsid w:val="00E84B74"/>
    <w:rsid w:val="00E85582"/>
    <w:rsid w:val="00E90314"/>
    <w:rsid w:val="00E916E6"/>
    <w:rsid w:val="00E9224A"/>
    <w:rsid w:val="00E95DA0"/>
    <w:rsid w:val="00E96017"/>
    <w:rsid w:val="00EA0E13"/>
    <w:rsid w:val="00EB3F4B"/>
    <w:rsid w:val="00EB48A3"/>
    <w:rsid w:val="00EB5149"/>
    <w:rsid w:val="00EB761A"/>
    <w:rsid w:val="00EB7B8F"/>
    <w:rsid w:val="00EC01BB"/>
    <w:rsid w:val="00EC0D20"/>
    <w:rsid w:val="00ED7F07"/>
    <w:rsid w:val="00EE49CC"/>
    <w:rsid w:val="00EF11BE"/>
    <w:rsid w:val="00EF21AC"/>
    <w:rsid w:val="00EF40AF"/>
    <w:rsid w:val="00EF7E9A"/>
    <w:rsid w:val="00F103BB"/>
    <w:rsid w:val="00F11C36"/>
    <w:rsid w:val="00F12398"/>
    <w:rsid w:val="00F17594"/>
    <w:rsid w:val="00F20ACC"/>
    <w:rsid w:val="00F320AC"/>
    <w:rsid w:val="00F33A79"/>
    <w:rsid w:val="00F5144E"/>
    <w:rsid w:val="00F53AB7"/>
    <w:rsid w:val="00F606B9"/>
    <w:rsid w:val="00F6376E"/>
    <w:rsid w:val="00F6472A"/>
    <w:rsid w:val="00F64A59"/>
    <w:rsid w:val="00F74ED8"/>
    <w:rsid w:val="00F8287C"/>
    <w:rsid w:val="00F854B8"/>
    <w:rsid w:val="00F8574F"/>
    <w:rsid w:val="00F87753"/>
    <w:rsid w:val="00F934DD"/>
    <w:rsid w:val="00FA18AF"/>
    <w:rsid w:val="00FA3186"/>
    <w:rsid w:val="00FB14D7"/>
    <w:rsid w:val="00FB317C"/>
    <w:rsid w:val="00FC0256"/>
    <w:rsid w:val="00FD13C8"/>
    <w:rsid w:val="00FD2180"/>
    <w:rsid w:val="00FD3A64"/>
    <w:rsid w:val="00FD5D0E"/>
    <w:rsid w:val="00FD7DB0"/>
    <w:rsid w:val="00FE2B92"/>
    <w:rsid w:val="00FF110E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8"/>
  </w:style>
  <w:style w:type="paragraph" w:styleId="1">
    <w:name w:val="heading 1"/>
    <w:basedOn w:val="a"/>
    <w:next w:val="a"/>
    <w:link w:val="10"/>
    <w:qFormat/>
    <w:rsid w:val="00F6376E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6376E"/>
    <w:pPr>
      <w:keepNext/>
      <w:autoSpaceDE w:val="0"/>
      <w:autoSpaceDN w:val="0"/>
      <w:spacing w:after="0" w:line="240" w:lineRule="auto"/>
      <w:ind w:left="851" w:right="538"/>
      <w:jc w:val="both"/>
      <w:outlineLvl w:val="1"/>
    </w:pPr>
    <w:rPr>
      <w:rFonts w:ascii="Arial" w:eastAsia="Times New Roman" w:hAnsi="Arial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6376E"/>
    <w:pPr>
      <w:keepNext/>
      <w:autoSpaceDE w:val="0"/>
      <w:autoSpaceDN w:val="0"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6376E"/>
    <w:pPr>
      <w:keepNext/>
      <w:autoSpaceDE w:val="0"/>
      <w:autoSpaceDN w:val="0"/>
      <w:spacing w:after="12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6376E"/>
    <w:pPr>
      <w:keepNext/>
      <w:autoSpaceDE w:val="0"/>
      <w:autoSpaceDN w:val="0"/>
      <w:spacing w:after="0" w:line="216" w:lineRule="auto"/>
      <w:ind w:left="-142" w:right="-108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6376E"/>
    <w:pPr>
      <w:autoSpaceDE w:val="0"/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7EC"/>
    <w:pPr>
      <w:ind w:left="720"/>
      <w:contextualSpacing/>
    </w:pPr>
  </w:style>
  <w:style w:type="paragraph" w:styleId="a5">
    <w:name w:val="header"/>
    <w:basedOn w:val="a"/>
    <w:link w:val="a6"/>
    <w:rsid w:val="00416A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16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2665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3">
    <w:name w:val="Body Text 23"/>
    <w:basedOn w:val="a"/>
    <w:rsid w:val="009731DD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5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5396E"/>
  </w:style>
  <w:style w:type="paragraph" w:styleId="ab">
    <w:name w:val="Balloon Text"/>
    <w:basedOn w:val="a"/>
    <w:link w:val="ac"/>
    <w:uiPriority w:val="99"/>
    <w:semiHidden/>
    <w:unhideWhenUsed/>
    <w:rsid w:val="00A6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0053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F828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8287C"/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rsid w:val="00F6376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6376E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637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6376E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F6376E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6376E"/>
    <w:rPr>
      <w:rFonts w:ascii="Calibri" w:eastAsia="Times New Roman" w:hAnsi="Calibri" w:cs="Times New Roman"/>
      <w:b/>
      <w:bCs/>
    </w:rPr>
  </w:style>
  <w:style w:type="paragraph" w:customStyle="1" w:styleId="61">
    <w:name w:val="заголовок 6"/>
    <w:basedOn w:val="a"/>
    <w:next w:val="a"/>
    <w:rsid w:val="00F6376E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шрифт"/>
    <w:rsid w:val="00F6376E"/>
  </w:style>
  <w:style w:type="paragraph" w:styleId="af0">
    <w:name w:val="Body Text Indent"/>
    <w:basedOn w:val="a"/>
    <w:link w:val="af1"/>
    <w:uiPriority w:val="99"/>
    <w:rsid w:val="00F6376E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6376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semiHidden/>
    <w:rsid w:val="00F6376E"/>
    <w:pPr>
      <w:autoSpaceDE w:val="0"/>
      <w:autoSpaceDN w:val="0"/>
      <w:spacing w:after="0" w:line="240" w:lineRule="auto"/>
      <w:ind w:left="17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6376E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0"/>
    <w:rsid w:val="00F6376E"/>
  </w:style>
  <w:style w:type="paragraph" w:styleId="af3">
    <w:name w:val="Title"/>
    <w:basedOn w:val="a"/>
    <w:link w:val="af4"/>
    <w:qFormat/>
    <w:rsid w:val="00F6376E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</w:rPr>
  </w:style>
  <w:style w:type="character" w:customStyle="1" w:styleId="af4">
    <w:name w:val="Название Знак"/>
    <w:basedOn w:val="a0"/>
    <w:link w:val="af3"/>
    <w:rsid w:val="00F6376E"/>
    <w:rPr>
      <w:rFonts w:ascii="Baltica" w:eastAsia="Times New Roman" w:hAnsi="Baltica" w:cs="Times New Roman"/>
      <w:b/>
      <w:bCs/>
      <w:caps/>
      <w:sz w:val="24"/>
      <w:szCs w:val="24"/>
    </w:rPr>
  </w:style>
  <w:style w:type="paragraph" w:styleId="31">
    <w:name w:val="Body Text Indent 3"/>
    <w:basedOn w:val="a"/>
    <w:link w:val="32"/>
    <w:semiHidden/>
    <w:rsid w:val="00F6376E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6376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lock Text"/>
    <w:basedOn w:val="a"/>
    <w:semiHidden/>
    <w:rsid w:val="00F6376E"/>
    <w:pPr>
      <w:autoSpaceDE w:val="0"/>
      <w:autoSpaceDN w:val="0"/>
      <w:spacing w:after="0" w:line="240" w:lineRule="auto"/>
      <w:ind w:left="5245" w:right="27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F6376E"/>
    <w:p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F6376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 Первая строка:  1 см"/>
    <w:basedOn w:val="a"/>
    <w:rsid w:val="00F6376E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Subtitle"/>
    <w:basedOn w:val="a"/>
    <w:link w:val="af7"/>
    <w:qFormat/>
    <w:rsid w:val="00F637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F6376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Без интервала Знак"/>
    <w:link w:val="a7"/>
    <w:locked/>
    <w:rsid w:val="00F6376E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F6376E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8DFF-98D5-42C3-96C9-5BB81424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11101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325</cp:revision>
  <cp:lastPrinted>2016-12-28T11:30:00Z</cp:lastPrinted>
  <dcterms:created xsi:type="dcterms:W3CDTF">2015-12-18T13:38:00Z</dcterms:created>
  <dcterms:modified xsi:type="dcterms:W3CDTF">2016-12-28T11:39:00Z</dcterms:modified>
</cp:coreProperties>
</file>