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D6" w:rsidRPr="00DF01BC" w:rsidRDefault="001D4FD6" w:rsidP="001D4FD6">
      <w:pPr>
        <w:spacing w:line="276" w:lineRule="auto"/>
        <w:rPr>
          <w:szCs w:val="28"/>
        </w:rPr>
      </w:pPr>
      <w:r w:rsidRPr="00DF01B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AF1A92A" wp14:editId="03F3980A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FD6" w:rsidRPr="00DF01BC" w:rsidRDefault="001D4FD6" w:rsidP="001D4FD6">
      <w:pPr>
        <w:spacing w:line="276" w:lineRule="auto"/>
        <w:rPr>
          <w:szCs w:val="28"/>
        </w:rPr>
      </w:pPr>
    </w:p>
    <w:p w:rsidR="001D4FD6" w:rsidRPr="00DF01BC" w:rsidRDefault="001D4FD6" w:rsidP="001D4FD6"/>
    <w:p w:rsidR="001D4FD6" w:rsidRPr="00DF01BC" w:rsidRDefault="001D4FD6" w:rsidP="001D4FD6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DF01BC">
        <w:rPr>
          <w:b/>
          <w:spacing w:val="46"/>
          <w:position w:val="7"/>
          <w:sz w:val="52"/>
          <w:szCs w:val="52"/>
        </w:rPr>
        <w:t>АДМИНИСТРАЦИЯ</w:t>
      </w:r>
    </w:p>
    <w:p w:rsidR="001D4FD6" w:rsidRPr="00DF01BC" w:rsidRDefault="001D4FD6" w:rsidP="001D4FD6">
      <w:pPr>
        <w:shd w:val="clear" w:color="auto" w:fill="FFFFFF"/>
        <w:spacing w:before="43" w:after="0" w:line="240" w:lineRule="auto"/>
        <w:ind w:left="53"/>
        <w:jc w:val="center"/>
      </w:pPr>
      <w:r w:rsidRPr="00DF01BC">
        <w:rPr>
          <w:spacing w:val="-10"/>
          <w:szCs w:val="28"/>
        </w:rPr>
        <w:t>ГОРОДСКОГО ОКРУГА КРАСНОГОРСК</w:t>
      </w:r>
    </w:p>
    <w:p w:rsidR="001D4FD6" w:rsidRPr="00DF01BC" w:rsidRDefault="001D4FD6" w:rsidP="001D4FD6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 w:rsidRPr="00DF01BC">
        <w:rPr>
          <w:spacing w:val="-9"/>
          <w:sz w:val="22"/>
        </w:rPr>
        <w:t>МОСКОВСКОЙ ОБЛАСТИ</w:t>
      </w:r>
    </w:p>
    <w:p w:rsidR="001D4FD6" w:rsidRPr="00DF01BC" w:rsidRDefault="001D4FD6" w:rsidP="001D4FD6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 w:rsidRPr="00DF01BC">
        <w:rPr>
          <w:b/>
          <w:spacing w:val="-9"/>
          <w:sz w:val="52"/>
          <w:szCs w:val="52"/>
        </w:rPr>
        <w:t>ПОСТАНОВЛЕНИЕ</w:t>
      </w:r>
    </w:p>
    <w:p w:rsidR="001D4FD6" w:rsidRPr="00B93370" w:rsidRDefault="00B93370" w:rsidP="001D4FD6">
      <w:pPr>
        <w:jc w:val="center"/>
        <w:rPr>
          <w:sz w:val="40"/>
          <w:szCs w:val="40"/>
        </w:rPr>
      </w:pPr>
      <w:r w:rsidRPr="00B93370">
        <w:rPr>
          <w:spacing w:val="-9"/>
          <w:sz w:val="40"/>
          <w:szCs w:val="40"/>
        </w:rPr>
        <w:t xml:space="preserve">30.12.2019 </w:t>
      </w:r>
      <w:r>
        <w:rPr>
          <w:spacing w:val="-9"/>
          <w:sz w:val="40"/>
          <w:szCs w:val="40"/>
        </w:rPr>
        <w:t xml:space="preserve"> </w:t>
      </w:r>
      <w:r w:rsidRPr="00B93370">
        <w:rPr>
          <w:spacing w:val="-9"/>
          <w:sz w:val="40"/>
          <w:szCs w:val="40"/>
        </w:rPr>
        <w:t>№ 33</w:t>
      </w:r>
      <w:r>
        <w:rPr>
          <w:spacing w:val="-9"/>
          <w:sz w:val="40"/>
          <w:szCs w:val="40"/>
        </w:rPr>
        <w:t>68/12</w:t>
      </w:r>
    </w:p>
    <w:p w:rsidR="00FF630B" w:rsidRDefault="001D4FD6" w:rsidP="00FF630B">
      <w:pPr>
        <w:spacing w:after="0" w:line="240" w:lineRule="auto"/>
        <w:jc w:val="center"/>
      </w:pPr>
      <w:r>
        <w:t>О</w:t>
      </w:r>
      <w:r w:rsidR="00FF630B">
        <w:t xml:space="preserve"> завершении действия муниципальной программы</w:t>
      </w:r>
    </w:p>
    <w:p w:rsidR="00FF630B" w:rsidRDefault="00870437" w:rsidP="00FF630B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г</w:t>
      </w:r>
      <w:r w:rsidR="00152BEF">
        <w:rPr>
          <w:rFonts w:eastAsia="Times New Roman" w:cs="Times New Roman"/>
          <w:szCs w:val="28"/>
          <w:lang w:eastAsia="ru-RU"/>
        </w:rPr>
        <w:t xml:space="preserve">ородского округа </w:t>
      </w:r>
      <w:r w:rsidR="00FF630B" w:rsidRPr="008B4C8B">
        <w:rPr>
          <w:rFonts w:eastAsia="Times New Roman" w:cs="Times New Roman"/>
          <w:szCs w:val="28"/>
          <w:lang w:eastAsia="ru-RU"/>
        </w:rPr>
        <w:t>Красногорск</w:t>
      </w:r>
      <w:r w:rsidR="00FF630B" w:rsidRPr="008B4C8B">
        <w:rPr>
          <w:rFonts w:cs="Times New Roman"/>
          <w:szCs w:val="28"/>
        </w:rPr>
        <w:t xml:space="preserve"> </w:t>
      </w:r>
      <w:r w:rsidR="001D4FD6">
        <w:rPr>
          <w:rFonts w:cs="Times New Roman"/>
          <w:szCs w:val="28"/>
        </w:rPr>
        <w:t>«Дети и молодежь</w:t>
      </w:r>
      <w:r w:rsidR="00FF630B" w:rsidRPr="008B4C8B">
        <w:rPr>
          <w:rFonts w:cs="Times New Roman"/>
          <w:szCs w:val="28"/>
        </w:rPr>
        <w:t xml:space="preserve">» на </w:t>
      </w:r>
      <w:r w:rsidR="00FF630B" w:rsidRPr="000C420D">
        <w:rPr>
          <w:rFonts w:cs="Times New Roman"/>
          <w:szCs w:val="28"/>
        </w:rPr>
        <w:t>20</w:t>
      </w:r>
      <w:r w:rsidRPr="00870437">
        <w:rPr>
          <w:rFonts w:cs="Times New Roman"/>
          <w:szCs w:val="28"/>
        </w:rPr>
        <w:t>1</w:t>
      </w:r>
      <w:r w:rsidR="001D4FD6">
        <w:rPr>
          <w:rFonts w:cs="Times New Roman"/>
          <w:szCs w:val="28"/>
        </w:rPr>
        <w:t>7</w:t>
      </w:r>
      <w:r w:rsidR="00FF630B" w:rsidRPr="000C420D">
        <w:rPr>
          <w:rFonts w:cs="Times New Roman"/>
          <w:szCs w:val="28"/>
        </w:rPr>
        <w:t>-20</w:t>
      </w:r>
      <w:r w:rsidR="00152BEF">
        <w:rPr>
          <w:rFonts w:cs="Times New Roman"/>
          <w:szCs w:val="28"/>
        </w:rPr>
        <w:t>2</w:t>
      </w:r>
      <w:r w:rsidR="001D4FD6">
        <w:rPr>
          <w:rFonts w:cs="Times New Roman"/>
          <w:szCs w:val="28"/>
        </w:rPr>
        <w:t>1</w:t>
      </w:r>
      <w:r w:rsidR="00FF630B" w:rsidRPr="000C420D">
        <w:rPr>
          <w:rFonts w:cs="Times New Roman"/>
          <w:szCs w:val="28"/>
        </w:rPr>
        <w:t xml:space="preserve"> </w:t>
      </w:r>
      <w:r w:rsidR="00FF630B" w:rsidRPr="008B4C8B">
        <w:rPr>
          <w:rFonts w:cs="Times New Roman"/>
          <w:szCs w:val="28"/>
        </w:rPr>
        <w:t>годы</w:t>
      </w:r>
      <w:r w:rsidR="00FF630B">
        <w:rPr>
          <w:rFonts w:cs="Times New Roman"/>
          <w:szCs w:val="28"/>
        </w:rPr>
        <w:t xml:space="preserve"> </w:t>
      </w:r>
    </w:p>
    <w:p w:rsidR="00FF630B" w:rsidRDefault="00FF630B" w:rsidP="00FF630B">
      <w:pPr>
        <w:spacing w:after="0" w:line="240" w:lineRule="auto"/>
        <w:jc w:val="center"/>
      </w:pPr>
    </w:p>
    <w:p w:rsidR="00FF630B" w:rsidRPr="008B4C8B" w:rsidRDefault="00FF630B" w:rsidP="00FF630B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541C1A">
        <w:rPr>
          <w:rFonts w:eastAsia="Times New Roman" w:cs="Times New Roman"/>
          <w:szCs w:val="28"/>
          <w:lang w:eastAsia="ru-RU"/>
        </w:rPr>
        <w:t>Во исполнение Бюджетного кодекса Российской Федерации в части регулирования бюджетного процесса,</w:t>
      </w:r>
      <w:r w:rsidRPr="008B4C8B">
        <w:rPr>
          <w:rFonts w:eastAsia="Times New Roman" w:cs="Times New Roman"/>
          <w:szCs w:val="28"/>
          <w:lang w:eastAsia="ru-RU"/>
        </w:rPr>
        <w:t xml:space="preserve"> а также во исполнение п. </w:t>
      </w:r>
      <w:r w:rsidR="00870437">
        <w:rPr>
          <w:rFonts w:eastAsia="Times New Roman" w:cs="Times New Roman"/>
          <w:szCs w:val="28"/>
          <w:lang w:eastAsia="ru-RU"/>
        </w:rPr>
        <w:t>3</w:t>
      </w:r>
      <w:r w:rsidRPr="008B4C8B">
        <w:rPr>
          <w:rFonts w:eastAsia="Times New Roman" w:cs="Times New Roman"/>
          <w:szCs w:val="28"/>
          <w:lang w:eastAsia="ru-RU"/>
        </w:rPr>
        <w:t xml:space="preserve"> постановления администрации </w:t>
      </w:r>
      <w:r w:rsidR="00870437">
        <w:rPr>
          <w:rFonts w:eastAsia="Times New Roman" w:cs="Times New Roman"/>
          <w:szCs w:val="28"/>
          <w:lang w:eastAsia="ru-RU"/>
        </w:rPr>
        <w:t xml:space="preserve">городского округа </w:t>
      </w:r>
      <w:r w:rsidRPr="008B4C8B">
        <w:rPr>
          <w:rFonts w:eastAsia="Times New Roman" w:cs="Times New Roman"/>
          <w:szCs w:val="28"/>
          <w:lang w:eastAsia="ru-RU"/>
        </w:rPr>
        <w:t xml:space="preserve">Красногорск от </w:t>
      </w:r>
      <w:r w:rsidR="00870437">
        <w:rPr>
          <w:rFonts w:eastAsia="Times New Roman" w:cs="Times New Roman"/>
          <w:szCs w:val="28"/>
          <w:lang w:eastAsia="ru-RU"/>
        </w:rPr>
        <w:t>05</w:t>
      </w:r>
      <w:r w:rsidRPr="008B4C8B">
        <w:rPr>
          <w:rFonts w:eastAsia="Times New Roman" w:cs="Times New Roman"/>
          <w:szCs w:val="28"/>
          <w:lang w:eastAsia="ru-RU"/>
        </w:rPr>
        <w:t>.09.201</w:t>
      </w:r>
      <w:r w:rsidR="00870437">
        <w:rPr>
          <w:rFonts w:eastAsia="Times New Roman" w:cs="Times New Roman"/>
          <w:szCs w:val="28"/>
          <w:lang w:eastAsia="ru-RU"/>
        </w:rPr>
        <w:t>9</w:t>
      </w:r>
      <w:r w:rsidRPr="008B4C8B">
        <w:rPr>
          <w:rFonts w:eastAsia="Times New Roman" w:cs="Times New Roman"/>
          <w:szCs w:val="28"/>
          <w:lang w:eastAsia="ru-RU"/>
        </w:rPr>
        <w:t xml:space="preserve"> №</w:t>
      </w:r>
      <w:r w:rsidR="00870437">
        <w:rPr>
          <w:rFonts w:eastAsia="Times New Roman" w:cs="Times New Roman"/>
          <w:szCs w:val="28"/>
          <w:lang w:eastAsia="ru-RU"/>
        </w:rPr>
        <w:t>2124/9</w:t>
      </w:r>
      <w:r w:rsidRPr="008B4C8B">
        <w:rPr>
          <w:rFonts w:eastAsia="Times New Roman" w:cs="Times New Roman"/>
          <w:szCs w:val="28"/>
          <w:lang w:eastAsia="ru-RU"/>
        </w:rPr>
        <w:t xml:space="preserve"> «</w:t>
      </w:r>
      <w:r w:rsidRPr="00541C1A">
        <w:rPr>
          <w:rFonts w:eastAsia="Times New Roman" w:cs="Times New Roman"/>
          <w:szCs w:val="28"/>
          <w:lang w:eastAsia="ru-RU"/>
        </w:rPr>
        <w:t xml:space="preserve">Об утверждении перечня муниципальных программ </w:t>
      </w:r>
      <w:r w:rsidR="00870437">
        <w:rPr>
          <w:rFonts w:eastAsia="Times New Roman" w:cs="Times New Roman"/>
          <w:szCs w:val="28"/>
          <w:lang w:eastAsia="ru-RU"/>
        </w:rPr>
        <w:t xml:space="preserve">городского округа </w:t>
      </w:r>
      <w:r w:rsidR="00870437" w:rsidRPr="008B4C8B">
        <w:rPr>
          <w:rFonts w:eastAsia="Times New Roman" w:cs="Times New Roman"/>
          <w:szCs w:val="28"/>
          <w:lang w:eastAsia="ru-RU"/>
        </w:rPr>
        <w:t>Красногорск</w:t>
      </w:r>
      <w:r w:rsidR="0017714F">
        <w:rPr>
          <w:rFonts w:eastAsia="Times New Roman" w:cs="Times New Roman"/>
          <w:szCs w:val="28"/>
          <w:lang w:eastAsia="ru-RU"/>
        </w:rPr>
        <w:t xml:space="preserve"> Московской области</w:t>
      </w:r>
      <w:r w:rsidRPr="008B4C8B">
        <w:rPr>
          <w:rFonts w:eastAsia="Times New Roman" w:cs="Times New Roman"/>
          <w:szCs w:val="28"/>
          <w:lang w:eastAsia="ru-RU"/>
        </w:rPr>
        <w:t>», постановляю:</w:t>
      </w:r>
    </w:p>
    <w:p w:rsidR="00FF630B" w:rsidRDefault="00FF630B" w:rsidP="00FF63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Завершить действие муниципальной программы </w:t>
      </w:r>
      <w:r w:rsidR="00152BEF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Красногорск «</w:t>
      </w:r>
      <w:r w:rsidR="001D4FD6">
        <w:rPr>
          <w:sz w:val="28"/>
          <w:szCs w:val="28"/>
        </w:rPr>
        <w:t>Дети и молодежь</w:t>
      </w:r>
      <w:r>
        <w:rPr>
          <w:sz w:val="28"/>
          <w:szCs w:val="28"/>
        </w:rPr>
        <w:t xml:space="preserve">» на </w:t>
      </w:r>
      <w:r w:rsidR="00870437">
        <w:rPr>
          <w:sz w:val="28"/>
          <w:szCs w:val="28"/>
        </w:rPr>
        <w:t>201</w:t>
      </w:r>
      <w:r w:rsidR="001D4FD6">
        <w:rPr>
          <w:sz w:val="28"/>
          <w:szCs w:val="28"/>
        </w:rPr>
        <w:t>7</w:t>
      </w:r>
      <w:r>
        <w:rPr>
          <w:sz w:val="28"/>
          <w:szCs w:val="28"/>
        </w:rPr>
        <w:t>-20</w:t>
      </w:r>
      <w:r w:rsidR="00152BEF">
        <w:rPr>
          <w:sz w:val="28"/>
          <w:szCs w:val="28"/>
        </w:rPr>
        <w:t>2</w:t>
      </w:r>
      <w:r w:rsidR="001D4FD6">
        <w:rPr>
          <w:sz w:val="28"/>
          <w:szCs w:val="28"/>
        </w:rPr>
        <w:t>1</w:t>
      </w:r>
      <w:r>
        <w:rPr>
          <w:sz w:val="28"/>
          <w:szCs w:val="28"/>
        </w:rPr>
        <w:t xml:space="preserve"> годы, утвержденной постановлением </w:t>
      </w:r>
      <w:r w:rsidRPr="005835F3">
        <w:rPr>
          <w:sz w:val="28"/>
          <w:szCs w:val="28"/>
        </w:rPr>
        <w:t xml:space="preserve">администрации </w:t>
      </w:r>
      <w:r w:rsidR="00152BEF">
        <w:rPr>
          <w:sz w:val="28"/>
          <w:szCs w:val="28"/>
        </w:rPr>
        <w:t xml:space="preserve">городского округа </w:t>
      </w:r>
      <w:r w:rsidRPr="005835F3">
        <w:rPr>
          <w:sz w:val="28"/>
          <w:szCs w:val="28"/>
        </w:rPr>
        <w:t xml:space="preserve">Красногорск </w:t>
      </w:r>
      <w:r w:rsidR="001D4FD6" w:rsidRPr="001D4FD6">
        <w:rPr>
          <w:sz w:val="28"/>
          <w:szCs w:val="28"/>
        </w:rPr>
        <w:t xml:space="preserve">03.10.2016 № 2074/10 </w:t>
      </w:r>
      <w:r w:rsidRPr="005835F3">
        <w:rPr>
          <w:sz w:val="28"/>
          <w:szCs w:val="28"/>
        </w:rPr>
        <w:t xml:space="preserve">(с изменениями, внесенными постановлениями администрации </w:t>
      </w:r>
      <w:r w:rsidR="00152BEF">
        <w:rPr>
          <w:sz w:val="28"/>
          <w:szCs w:val="28"/>
        </w:rPr>
        <w:t xml:space="preserve">городского округа </w:t>
      </w:r>
      <w:r w:rsidRPr="005835F3">
        <w:rPr>
          <w:sz w:val="28"/>
          <w:szCs w:val="28"/>
        </w:rPr>
        <w:t>Красногорск</w:t>
      </w:r>
      <w:r w:rsidR="001D4FD6">
        <w:rPr>
          <w:sz w:val="28"/>
          <w:szCs w:val="28"/>
        </w:rPr>
        <w:t xml:space="preserve"> </w:t>
      </w:r>
      <w:r w:rsidR="001D4FD6" w:rsidRPr="001D4FD6">
        <w:rPr>
          <w:sz w:val="28"/>
          <w:szCs w:val="28"/>
        </w:rPr>
        <w:t>от 19.01.2017 № 76/1, от 11.05.2017 № 964/5, от 27.06.2017 № 1449/6, от 03.10.2017 № 2287/10, от 28.11.2017 № 2784/11, от 13.12.2017 № 2966/12, от 05.02.2018 № 263/2, от 29.03.2018</w:t>
      </w:r>
      <w:proofErr w:type="gramEnd"/>
      <w:r w:rsidR="001D4FD6" w:rsidRPr="001D4FD6">
        <w:rPr>
          <w:sz w:val="28"/>
          <w:szCs w:val="28"/>
        </w:rPr>
        <w:t xml:space="preserve"> № </w:t>
      </w:r>
      <w:proofErr w:type="gramStart"/>
      <w:r w:rsidR="001D4FD6" w:rsidRPr="001D4FD6">
        <w:rPr>
          <w:sz w:val="28"/>
          <w:szCs w:val="28"/>
        </w:rPr>
        <w:t xml:space="preserve">741/3, от 17.05.2018 № 1196/5, от 29.06.2018 № 1612/6, от 30.07.2018 № 1844/7, от 16.11.2018 № 3067/11, от 26.12.2018 № 3511/12, от 28.03.2019 № 593/3, от 30.09.2019 № 2359/9, от 22.11.2019 </w:t>
      </w:r>
      <w:r w:rsidR="001D4FD6">
        <w:rPr>
          <w:sz w:val="28"/>
          <w:szCs w:val="28"/>
        </w:rPr>
        <w:t>№ 2940/11, 29.11.2019 № 2990/11) 31 </w:t>
      </w:r>
      <w:r>
        <w:rPr>
          <w:sz w:val="28"/>
          <w:szCs w:val="28"/>
        </w:rPr>
        <w:t>декабря 201</w:t>
      </w:r>
      <w:r w:rsidR="00152BEF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  <w:proofErr w:type="gramEnd"/>
    </w:p>
    <w:p w:rsidR="00FF630B" w:rsidRPr="00A0393B" w:rsidRDefault="00FF630B" w:rsidP="00FF630B">
      <w:pPr>
        <w:spacing w:after="0" w:line="240" w:lineRule="auto"/>
        <w:ind w:firstLine="709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A0393B">
        <w:rPr>
          <w:rFonts w:eastAsia="Times New Roman" w:cs="Times New Roman"/>
          <w:szCs w:val="28"/>
          <w:lang w:eastAsia="ru-RU"/>
        </w:rPr>
        <w:t xml:space="preserve">Опубликовать настоящее постановление в газете «Красногорские вести» и разместить на официальном сайте администрации </w:t>
      </w:r>
      <w:r w:rsidR="00870437">
        <w:rPr>
          <w:rFonts w:eastAsia="Times New Roman" w:cs="Times New Roman"/>
          <w:szCs w:val="28"/>
          <w:lang w:eastAsia="ru-RU"/>
        </w:rPr>
        <w:t xml:space="preserve">городского округа </w:t>
      </w:r>
      <w:r w:rsidRPr="00A0393B">
        <w:rPr>
          <w:rFonts w:eastAsia="Times New Roman" w:cs="Times New Roman"/>
          <w:szCs w:val="28"/>
          <w:lang w:eastAsia="ru-RU"/>
        </w:rPr>
        <w:t>Красногорск в сети «Интернет».</w:t>
      </w:r>
    </w:p>
    <w:p w:rsidR="00FF630B" w:rsidRPr="00A0393B" w:rsidRDefault="00FF630B" w:rsidP="00FF630B">
      <w:pPr>
        <w:spacing w:after="0" w:line="240" w:lineRule="auto"/>
        <w:ind w:firstLine="709"/>
        <w:rPr>
          <w:rFonts w:cs="Times New Roman"/>
          <w:szCs w:val="28"/>
        </w:rPr>
      </w:pPr>
      <w:r>
        <w:rPr>
          <w:szCs w:val="28"/>
        </w:rPr>
        <w:t xml:space="preserve">3. </w:t>
      </w:r>
      <w:proofErr w:type="gramStart"/>
      <w:r w:rsidRPr="00A0393B">
        <w:rPr>
          <w:szCs w:val="28"/>
        </w:rPr>
        <w:t>Контроль за</w:t>
      </w:r>
      <w:proofErr w:type="gramEnd"/>
      <w:r w:rsidRPr="00A0393B">
        <w:rPr>
          <w:szCs w:val="28"/>
        </w:rPr>
        <w:t xml:space="preserve"> исполнением настоящего постановления возложить на </w:t>
      </w:r>
      <w:r w:rsidR="001D4FD6">
        <w:rPr>
          <w:szCs w:val="28"/>
        </w:rPr>
        <w:t xml:space="preserve">заместителя главы администрации И.А. </w:t>
      </w:r>
      <w:proofErr w:type="spellStart"/>
      <w:r w:rsidR="001D4FD6">
        <w:rPr>
          <w:szCs w:val="28"/>
        </w:rPr>
        <w:t>Тельбухов</w:t>
      </w:r>
      <w:proofErr w:type="spellEnd"/>
      <w:r w:rsidRPr="00A0393B">
        <w:rPr>
          <w:rFonts w:eastAsia="Times New Roman" w:cs="Times New Roman"/>
          <w:szCs w:val="28"/>
          <w:lang w:eastAsia="ru-RU"/>
        </w:rPr>
        <w:t>.</w:t>
      </w:r>
    </w:p>
    <w:p w:rsidR="00FF630B" w:rsidRDefault="00FF630B" w:rsidP="00FF630B">
      <w:pPr>
        <w:pStyle w:val="a3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70437" w:rsidRPr="003D3614" w:rsidRDefault="00870437" w:rsidP="0087043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17302">
        <w:rPr>
          <w:bCs/>
          <w:sz w:val="28"/>
          <w:szCs w:val="28"/>
        </w:rPr>
        <w:t xml:space="preserve">Глава городского </w:t>
      </w:r>
    </w:p>
    <w:p w:rsidR="00870437" w:rsidRDefault="00870437" w:rsidP="00870437">
      <w:pPr>
        <w:spacing w:after="0" w:line="240" w:lineRule="auto"/>
        <w:rPr>
          <w:szCs w:val="28"/>
        </w:rPr>
      </w:pPr>
      <w:r>
        <w:rPr>
          <w:bCs/>
          <w:szCs w:val="28"/>
        </w:rPr>
        <w:t>округа Красногорск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1D4FD6">
        <w:rPr>
          <w:bCs/>
          <w:szCs w:val="28"/>
        </w:rPr>
        <w:t xml:space="preserve">             </w:t>
      </w:r>
      <w:r w:rsidRPr="00017302">
        <w:rPr>
          <w:bCs/>
          <w:szCs w:val="28"/>
        </w:rPr>
        <w:t>Э.А. Хаймурзина</w:t>
      </w:r>
    </w:p>
    <w:p w:rsidR="00FF630B" w:rsidRDefault="00FF630B" w:rsidP="00FF630B"/>
    <w:p w:rsidR="00870437" w:rsidRDefault="00870437" w:rsidP="00FF630B"/>
    <w:p w:rsidR="00870437" w:rsidRDefault="00870437" w:rsidP="00FF630B"/>
    <w:p w:rsidR="00870437" w:rsidRDefault="00870437" w:rsidP="00FF630B"/>
    <w:p w:rsidR="00FF630B" w:rsidRDefault="00FF630B" w:rsidP="00FF630B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Верно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</w:t>
      </w:r>
    </w:p>
    <w:p w:rsidR="00FF630B" w:rsidRPr="000E2C34" w:rsidRDefault="00FF630B" w:rsidP="00FF630B">
      <w:pPr>
        <w:spacing w:after="0" w:line="240" w:lineRule="auto"/>
        <w:rPr>
          <w:szCs w:val="28"/>
        </w:rPr>
      </w:pPr>
      <w:r w:rsidRPr="000E2C34">
        <w:rPr>
          <w:szCs w:val="28"/>
        </w:rPr>
        <w:t>Старший инспектор общего отдела</w:t>
      </w:r>
    </w:p>
    <w:p w:rsidR="00FF630B" w:rsidRPr="000E2C34" w:rsidRDefault="00673F4B" w:rsidP="00FF630B">
      <w:pPr>
        <w:spacing w:after="0" w:line="240" w:lineRule="auto"/>
        <w:rPr>
          <w:szCs w:val="28"/>
        </w:rPr>
      </w:pPr>
      <w:r>
        <w:rPr>
          <w:szCs w:val="28"/>
        </w:rPr>
        <w:t>управления делами</w:t>
      </w:r>
      <w:r w:rsidR="00FF630B" w:rsidRPr="000E2C34">
        <w:rPr>
          <w:szCs w:val="28"/>
        </w:rPr>
        <w:tab/>
      </w:r>
      <w:r w:rsidR="00FF630B" w:rsidRPr="000E2C34">
        <w:rPr>
          <w:szCs w:val="28"/>
        </w:rPr>
        <w:tab/>
      </w:r>
      <w:r w:rsidR="00FF630B" w:rsidRPr="000E2C34">
        <w:rPr>
          <w:szCs w:val="28"/>
        </w:rPr>
        <w:tab/>
      </w:r>
      <w:r w:rsidR="00FF630B" w:rsidRPr="000E2C34">
        <w:rPr>
          <w:szCs w:val="28"/>
        </w:rPr>
        <w:tab/>
      </w:r>
      <w:r w:rsidR="00FF630B" w:rsidRPr="000E2C34">
        <w:rPr>
          <w:szCs w:val="28"/>
        </w:rPr>
        <w:tab/>
      </w:r>
      <w:r w:rsidR="001D4FD6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FF630B" w:rsidRPr="000E2C34">
        <w:rPr>
          <w:szCs w:val="28"/>
        </w:rPr>
        <w:t>Ю.Г. Никифорова</w:t>
      </w:r>
    </w:p>
    <w:p w:rsidR="00FF630B" w:rsidRDefault="00FF630B" w:rsidP="00FF630B">
      <w:pPr>
        <w:spacing w:after="0" w:line="240" w:lineRule="auto"/>
        <w:rPr>
          <w:rFonts w:cs="Times New Roman"/>
          <w:szCs w:val="28"/>
        </w:rPr>
      </w:pPr>
    </w:p>
    <w:p w:rsidR="00FF630B" w:rsidRDefault="00FF630B" w:rsidP="00FF630B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Исполнитель                                                                           </w:t>
      </w:r>
      <w:r w:rsidR="001D4FD6">
        <w:rPr>
          <w:rFonts w:cs="Times New Roman"/>
          <w:szCs w:val="28"/>
        </w:rPr>
        <w:t xml:space="preserve">             Е.П. Романов</w:t>
      </w:r>
    </w:p>
    <w:p w:rsidR="001D4FD6" w:rsidRDefault="001D4FD6" w:rsidP="00FF630B">
      <w:pPr>
        <w:spacing w:after="0" w:line="240" w:lineRule="auto"/>
        <w:rPr>
          <w:rFonts w:cs="Times New Roman"/>
          <w:szCs w:val="28"/>
        </w:rPr>
      </w:pPr>
    </w:p>
    <w:p w:rsidR="00FF630B" w:rsidRDefault="00FF630B" w:rsidP="00FF630B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Разослано:</w:t>
      </w:r>
      <w:r w:rsidRPr="00F3222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дело </w:t>
      </w:r>
      <w:r w:rsidRPr="002372BE">
        <w:rPr>
          <w:rFonts w:cs="Times New Roman"/>
          <w:szCs w:val="28"/>
        </w:rPr>
        <w:t>–</w:t>
      </w:r>
      <w:r w:rsidR="00673F4B">
        <w:rPr>
          <w:rFonts w:cs="Times New Roman"/>
          <w:szCs w:val="28"/>
        </w:rPr>
        <w:t xml:space="preserve"> 2, в прокуратуру, </w:t>
      </w:r>
      <w:proofErr w:type="spellStart"/>
      <w:r w:rsidR="001D4FD6">
        <w:rPr>
          <w:rFonts w:cs="Times New Roman"/>
          <w:szCs w:val="28"/>
        </w:rPr>
        <w:t>Тельбухову</w:t>
      </w:r>
      <w:proofErr w:type="spellEnd"/>
      <w:r w:rsidR="001D4FD6">
        <w:rPr>
          <w:rFonts w:cs="Times New Roman"/>
          <w:szCs w:val="28"/>
        </w:rPr>
        <w:t>,</w:t>
      </w:r>
      <w:r w:rsidR="001D4FD6" w:rsidRPr="000B3B85">
        <w:rPr>
          <w:rFonts w:cs="Times New Roman"/>
          <w:szCs w:val="28"/>
        </w:rPr>
        <w:t xml:space="preserve"> </w:t>
      </w:r>
      <w:r w:rsidRPr="000B3B85">
        <w:rPr>
          <w:rFonts w:cs="Times New Roman"/>
          <w:szCs w:val="28"/>
        </w:rPr>
        <w:t>Коноваловой</w:t>
      </w:r>
      <w:r w:rsidR="001D4FD6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Гереш</w:t>
      </w:r>
      <w:proofErr w:type="spellEnd"/>
      <w:r>
        <w:rPr>
          <w:rFonts w:cs="Times New Roman"/>
          <w:szCs w:val="28"/>
        </w:rPr>
        <w:t xml:space="preserve">, </w:t>
      </w:r>
      <w:r w:rsidR="001D4FD6">
        <w:rPr>
          <w:rFonts w:cs="Times New Roman"/>
          <w:szCs w:val="28"/>
        </w:rPr>
        <w:t xml:space="preserve">Ермакову, </w:t>
      </w:r>
      <w:proofErr w:type="spellStart"/>
      <w:r w:rsidR="001D4FD6">
        <w:rPr>
          <w:rFonts w:cs="Times New Roman"/>
          <w:szCs w:val="28"/>
        </w:rPr>
        <w:t>Ризвановой</w:t>
      </w:r>
      <w:proofErr w:type="spellEnd"/>
      <w:r w:rsidR="001D4FD6">
        <w:rPr>
          <w:rFonts w:cs="Times New Roman"/>
          <w:szCs w:val="28"/>
        </w:rPr>
        <w:t>.</w:t>
      </w:r>
    </w:p>
    <w:p w:rsidR="006A0020" w:rsidRDefault="006A0020">
      <w:bookmarkStart w:id="0" w:name="_GoBack"/>
      <w:bookmarkEnd w:id="0"/>
    </w:p>
    <w:sectPr w:rsidR="006A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0B"/>
    <w:rsid w:val="00152BEF"/>
    <w:rsid w:val="0017714F"/>
    <w:rsid w:val="001D4FD6"/>
    <w:rsid w:val="00673F4B"/>
    <w:rsid w:val="006A0020"/>
    <w:rsid w:val="00870437"/>
    <w:rsid w:val="00922933"/>
    <w:rsid w:val="009A00B0"/>
    <w:rsid w:val="00B93370"/>
    <w:rsid w:val="00E45C34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0B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3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630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5">
    <w:basedOn w:val="a"/>
    <w:next w:val="a4"/>
    <w:uiPriority w:val="99"/>
    <w:unhideWhenUsed/>
    <w:rsid w:val="0087043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0B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3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630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5">
    <w:basedOn w:val="a"/>
    <w:next w:val="a4"/>
    <w:uiPriority w:val="99"/>
    <w:unhideWhenUsed/>
    <w:rsid w:val="0087043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2019-12-30T13:31:00Z</cp:lastPrinted>
  <dcterms:created xsi:type="dcterms:W3CDTF">2019-12-24T12:00:00Z</dcterms:created>
  <dcterms:modified xsi:type="dcterms:W3CDTF">2020-01-17T12:34:00Z</dcterms:modified>
</cp:coreProperties>
</file>