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2C4D3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023733">
        <w:rPr>
          <w:rFonts w:ascii="Times New Roman" w:hAnsi="Times New Roman" w:cs="Times New Roman"/>
          <w:sz w:val="28"/>
          <w:szCs w:val="28"/>
        </w:rPr>
        <w:t>Законом Московской области от 01.11.2022  № 179/2022-ОЗ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F091F">
        <w:rPr>
          <w:rFonts w:ascii="Times New Roman" w:hAnsi="Times New Roman" w:cs="Times New Roman"/>
          <w:sz w:val="28"/>
          <w:szCs w:val="28"/>
        </w:rPr>
        <w:t>ний в Закон Московской области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границ</w:t>
      </w:r>
      <w:r w:rsidR="00023733">
        <w:rPr>
          <w:rFonts w:ascii="Times New Roman" w:hAnsi="Times New Roman" w:cs="Times New Roman"/>
          <w:sz w:val="28"/>
          <w:szCs w:val="28"/>
        </w:rPr>
        <w:t>е городского округа Красногорск»,</w:t>
      </w:r>
      <w:r w:rsidR="00023733" w:rsidRPr="00023733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bookmarkStart w:id="0" w:name="_GoBack"/>
      <w:bookmarkEnd w:id="0"/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D01C97">
        <w:rPr>
          <w:rFonts w:ascii="Times New Roman" w:hAnsi="Times New Roman" w:cs="Times New Roman"/>
          <w:sz w:val="28"/>
          <w:szCs w:val="28"/>
        </w:rPr>
        <w:t xml:space="preserve"> </w:t>
      </w:r>
      <w:r w:rsidR="00595110">
        <w:rPr>
          <w:rFonts w:ascii="Times New Roman" w:hAnsi="Times New Roman" w:cs="Times New Roman"/>
          <w:sz w:val="28"/>
          <w:szCs w:val="28"/>
        </w:rPr>
        <w:t xml:space="preserve">15.03.2024, 25.03.2024, 05.04.2024, 08.04.2024, 11.04.2024, </w:t>
      </w:r>
      <w:r w:rsidR="00021749">
        <w:rPr>
          <w:rFonts w:ascii="Times New Roman" w:hAnsi="Times New Roman" w:cs="Times New Roman"/>
          <w:sz w:val="28"/>
          <w:szCs w:val="28"/>
        </w:rPr>
        <w:t>26.04.2024, 21.05</w:t>
      </w:r>
      <w:r w:rsidR="009457BE">
        <w:rPr>
          <w:rFonts w:ascii="Times New Roman" w:hAnsi="Times New Roman" w:cs="Times New Roman"/>
          <w:sz w:val="28"/>
          <w:szCs w:val="28"/>
        </w:rPr>
        <w:t>.2024</w:t>
      </w:r>
      <w:r w:rsidR="00021749">
        <w:rPr>
          <w:rFonts w:ascii="Times New Roman" w:hAnsi="Times New Roman" w:cs="Times New Roman"/>
          <w:sz w:val="28"/>
          <w:szCs w:val="28"/>
        </w:rPr>
        <w:t>, 23.05</w:t>
      </w:r>
      <w:r w:rsidR="007268EE">
        <w:rPr>
          <w:rFonts w:ascii="Times New Roman" w:hAnsi="Times New Roman" w:cs="Times New Roman"/>
          <w:sz w:val="28"/>
          <w:szCs w:val="28"/>
        </w:rPr>
        <w:t>.2024</w:t>
      </w:r>
      <w:r w:rsidR="00021749">
        <w:rPr>
          <w:rFonts w:ascii="Times New Roman" w:hAnsi="Times New Roman" w:cs="Times New Roman"/>
          <w:sz w:val="28"/>
          <w:szCs w:val="28"/>
        </w:rPr>
        <w:t>, 05.06</w:t>
      </w:r>
      <w:r w:rsidR="00CA1479">
        <w:rPr>
          <w:rFonts w:ascii="Times New Roman" w:hAnsi="Times New Roman" w:cs="Times New Roman"/>
          <w:sz w:val="28"/>
          <w:szCs w:val="28"/>
        </w:rPr>
        <w:t>.2024</w:t>
      </w:r>
      <w:r w:rsidR="00021749">
        <w:rPr>
          <w:rFonts w:ascii="Times New Roman" w:hAnsi="Times New Roman" w:cs="Times New Roman"/>
          <w:sz w:val="28"/>
          <w:szCs w:val="28"/>
        </w:rPr>
        <w:t>, 10.06.2024, 28.06.2024, 02.07.2024, 04.07.2024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803F31" w:rsidRPr="00026E4A" w:rsidRDefault="00803F31" w:rsidP="0080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6E4A">
        <w:rPr>
          <w:rFonts w:ascii="Times New Roman" w:hAnsi="Times New Roman" w:cs="Times New Roman"/>
          <w:sz w:val="28"/>
          <w:szCs w:val="28"/>
        </w:rPr>
        <w:t>Исключить из схемы размещения рекламных конструкций на территории городского округа Красногорск Московской области</w:t>
      </w:r>
      <w:r w:rsidR="00CF6179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026E4A">
        <w:rPr>
          <w:rFonts w:ascii="Times New Roman" w:hAnsi="Times New Roman" w:cs="Times New Roman"/>
          <w:sz w:val="28"/>
          <w:szCs w:val="28"/>
        </w:rPr>
        <w:t xml:space="preserve"> установки </w:t>
      </w:r>
      <w:r w:rsidR="00CF6179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021749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№</w:t>
      </w:r>
      <w:r w:rsidR="00CF6179">
        <w:rPr>
          <w:rFonts w:ascii="Times New Roman" w:hAnsi="Times New Roman" w:cs="Times New Roman"/>
          <w:sz w:val="28"/>
          <w:szCs w:val="28"/>
        </w:rPr>
        <w:t>№</w:t>
      </w:r>
      <w:r w:rsidRPr="00026E4A">
        <w:rPr>
          <w:rFonts w:ascii="Times New Roman" w:hAnsi="Times New Roman" w:cs="Times New Roman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z w:val="28"/>
          <w:szCs w:val="28"/>
        </w:rPr>
        <w:t>19н</w:t>
      </w:r>
      <w:r w:rsidR="00CF6179">
        <w:rPr>
          <w:rFonts w:ascii="Times New Roman" w:hAnsi="Times New Roman" w:cs="Times New Roman"/>
          <w:sz w:val="28"/>
          <w:szCs w:val="28"/>
        </w:rPr>
        <w:t>, 376н, 377н, 379н, 381н, 384н, 385н, 386н, 387н, 388н, 389н, 390н, 391н, 392н, 393н, 394н, 395н, 396н, 397н</w:t>
      </w:r>
      <w:r w:rsidR="00CF6179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Default="00803F31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3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Pr="00026E4A" w:rsidRDefault="00803F31" w:rsidP="00201C56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2C4D38">
        <w:rPr>
          <w:sz w:val="28"/>
          <w:szCs w:val="28"/>
        </w:rPr>
        <w:t>В.Н. Константинов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Ризвановой, </w:t>
      </w:r>
      <w:r w:rsidR="002C4D38">
        <w:rPr>
          <w:sz w:val="28"/>
          <w:szCs w:val="28"/>
        </w:rPr>
        <w:t>Константинову</w:t>
      </w:r>
      <w:r w:rsidRPr="007D284F">
        <w:rPr>
          <w:sz w:val="28"/>
          <w:szCs w:val="28"/>
        </w:rPr>
        <w:t>, Г</w:t>
      </w:r>
      <w:r w:rsidR="00BA4AF3">
        <w:rPr>
          <w:sz w:val="28"/>
          <w:szCs w:val="28"/>
        </w:rPr>
        <w:t>азалиевой</w:t>
      </w:r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4D38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2C4D38" w:rsidRPr="00F96631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8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2C4D38" w:rsidTr="00CE382C">
        <w:tc>
          <w:tcPr>
            <w:tcW w:w="118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2C4D38" w:rsidTr="00CE382C">
        <w:trPr>
          <w:trHeight w:val="1116"/>
        </w:trPr>
        <w:tc>
          <w:tcPr>
            <w:tcW w:w="118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2C4D38" w:rsidRPr="00393BC5" w:rsidRDefault="002C4D38" w:rsidP="00CE38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Е.С. Горшкова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38290A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городского округа</w:t>
            </w:r>
          </w:p>
        </w:tc>
        <w:tc>
          <w:tcPr>
            <w:tcW w:w="207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38" w:rsidTr="00CE382C">
        <w:trPr>
          <w:trHeight w:val="1260"/>
        </w:trPr>
        <w:tc>
          <w:tcPr>
            <w:tcW w:w="118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2C4D38" w:rsidRPr="00393BC5" w:rsidRDefault="002C4D38" w:rsidP="00CE38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Э.Э. Ризванова – начальник экономического управления</w:t>
            </w:r>
          </w:p>
        </w:tc>
        <w:tc>
          <w:tcPr>
            <w:tcW w:w="207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38" w:rsidTr="00CE382C">
        <w:trPr>
          <w:trHeight w:val="1260"/>
        </w:trPr>
        <w:tc>
          <w:tcPr>
            <w:tcW w:w="118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2C4D38" w:rsidRDefault="002C4D38" w:rsidP="00CE38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Правовое управление</w:t>
            </w:r>
          </w:p>
        </w:tc>
        <w:tc>
          <w:tcPr>
            <w:tcW w:w="207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38" w:rsidTr="00CE382C">
        <w:trPr>
          <w:trHeight w:val="1406"/>
        </w:trPr>
        <w:tc>
          <w:tcPr>
            <w:tcW w:w="118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2C4D38" w:rsidRPr="00393BC5" w:rsidRDefault="002C4D38" w:rsidP="00CE38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В.Н. Константинов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начальник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отдела рекламы </w:t>
            </w:r>
          </w:p>
        </w:tc>
        <w:tc>
          <w:tcPr>
            <w:tcW w:w="2077" w:type="dxa"/>
          </w:tcPr>
          <w:p w:rsidR="002C4D38" w:rsidRDefault="002C4D38" w:rsidP="00CE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38" w:rsidRPr="00AB5A4D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Pr="007D284F" w:rsidRDefault="005E7C58" w:rsidP="003F63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A10BB" w:rsidRPr="007D284F" w:rsidRDefault="007A10BB" w:rsidP="003F63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E6AC1" w:rsidRDefault="006E6AC1" w:rsidP="006E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438DE" w:rsidRDefault="009438DE" w:rsidP="006E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438DE" w:rsidRPr="007D284F" w:rsidRDefault="009438DE" w:rsidP="009438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9438DE" w:rsidRPr="007D284F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30B9"/>
    <w:rsid w:val="0023642B"/>
    <w:rsid w:val="00257141"/>
    <w:rsid w:val="002645D2"/>
    <w:rsid w:val="00265CB7"/>
    <w:rsid w:val="00266FA3"/>
    <w:rsid w:val="002710E8"/>
    <w:rsid w:val="00281F5C"/>
    <w:rsid w:val="00294D4E"/>
    <w:rsid w:val="002A15A6"/>
    <w:rsid w:val="002A6DC1"/>
    <w:rsid w:val="002C4D38"/>
    <w:rsid w:val="003021BA"/>
    <w:rsid w:val="00305ECA"/>
    <w:rsid w:val="003158A6"/>
    <w:rsid w:val="003331BA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2585"/>
    <w:rsid w:val="003F6374"/>
    <w:rsid w:val="00403893"/>
    <w:rsid w:val="00410040"/>
    <w:rsid w:val="0047151A"/>
    <w:rsid w:val="004833D7"/>
    <w:rsid w:val="004959E6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500F1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60F95"/>
    <w:rsid w:val="007761CE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70AA8"/>
    <w:rsid w:val="0087487E"/>
    <w:rsid w:val="00886B12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2C41"/>
    <w:rsid w:val="00AF4E74"/>
    <w:rsid w:val="00AF7DCB"/>
    <w:rsid w:val="00B11680"/>
    <w:rsid w:val="00B11F1D"/>
    <w:rsid w:val="00B129F3"/>
    <w:rsid w:val="00B30194"/>
    <w:rsid w:val="00B43608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81744"/>
    <w:rsid w:val="00D90EB2"/>
    <w:rsid w:val="00D9322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F0525B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E3BC-4E36-4A21-AD53-66E9B2AD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Инна Игоревна Сигова</cp:lastModifiedBy>
  <cp:revision>11</cp:revision>
  <cp:lastPrinted>2024-04-15T14:06:00Z</cp:lastPrinted>
  <dcterms:created xsi:type="dcterms:W3CDTF">2024-07-12T07:53:00Z</dcterms:created>
  <dcterms:modified xsi:type="dcterms:W3CDTF">2024-07-19T07:41:00Z</dcterms:modified>
</cp:coreProperties>
</file>