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DE1D" w14:textId="77777777"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77777777" w:rsidR="002916E2" w:rsidRPr="008D2DA6" w:rsidRDefault="002916E2" w:rsidP="002916E2">
            <w:pPr>
              <w:rPr>
                <w:szCs w:val="28"/>
              </w:rPr>
            </w:pPr>
            <w:r w:rsidRPr="008D2DA6">
              <w:rPr>
                <w:szCs w:val="28"/>
              </w:rPr>
              <w:t>Приложение</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3A166994" w:rsidR="002916E2" w:rsidRPr="002B17D1" w:rsidRDefault="00B6675D" w:rsidP="002916E2">
            <w:pPr>
              <w:rPr>
                <w:szCs w:val="28"/>
                <w:lang w:val="en-US"/>
              </w:rPr>
            </w:pPr>
            <w:r>
              <w:rPr>
                <w:szCs w:val="28"/>
              </w:rPr>
              <w:t>от</w:t>
            </w:r>
            <w:r w:rsidR="002B17D1">
              <w:rPr>
                <w:szCs w:val="28"/>
                <w:lang w:val="en-US"/>
              </w:rPr>
              <w:t xml:space="preserve"> </w:t>
            </w:r>
            <w:bookmarkStart w:id="0" w:name="_GoBack"/>
            <w:r w:rsidR="002B17D1" w:rsidRPr="002B17D1">
              <w:rPr>
                <w:szCs w:val="28"/>
                <w:u w:val="single"/>
                <w:lang w:val="en-US"/>
              </w:rPr>
              <w:t>22.03.2021</w:t>
            </w:r>
            <w:bookmarkEnd w:id="0"/>
          </w:p>
          <w:p w14:paraId="2F90DCA2" w14:textId="0044F4DC" w:rsidR="002916E2" w:rsidRPr="002B17D1" w:rsidRDefault="002916E2" w:rsidP="002B17D1">
            <w:pPr>
              <w:rPr>
                <w:szCs w:val="28"/>
                <w:lang w:val="en-US"/>
              </w:rPr>
            </w:pPr>
            <w:r w:rsidRPr="003752EA">
              <w:rPr>
                <w:szCs w:val="28"/>
              </w:rPr>
              <w:t>№</w:t>
            </w:r>
            <w:r w:rsidR="002B17D1">
              <w:rPr>
                <w:szCs w:val="28"/>
                <w:lang w:val="en-US"/>
              </w:rPr>
              <w:t xml:space="preserve"> </w:t>
            </w:r>
            <w:r w:rsidR="002B17D1" w:rsidRPr="002B17D1">
              <w:rPr>
                <w:szCs w:val="28"/>
                <w:u w:val="single"/>
                <w:lang w:val="en-US"/>
              </w:rPr>
              <w:t>656/3</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9"/>
          <w:footerReference w:type="default" r:id="rId10"/>
          <w:footerReference w:type="first" r:id="rId11"/>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37C547B4" w14:textId="77777777" w:rsidR="00A12A60" w:rsidRPr="00B853A1" w:rsidRDefault="00A91F23" w:rsidP="00AC141C">
      <w:pPr>
        <w:jc w:val="center"/>
        <w:rPr>
          <w:b/>
          <w:sz w:val="27"/>
          <w:szCs w:val="27"/>
        </w:rPr>
      </w:pPr>
      <w:r w:rsidRPr="00B853A1">
        <w:rPr>
          <w:b/>
          <w:sz w:val="27"/>
          <w:szCs w:val="27"/>
        </w:rPr>
        <w:lastRenderedPageBreak/>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77777777" w:rsidR="00A91F23" w:rsidRPr="00B853A1"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55"/>
        <w:gridCol w:w="2127"/>
        <w:gridCol w:w="2126"/>
        <w:gridCol w:w="1559"/>
        <w:gridCol w:w="1701"/>
        <w:gridCol w:w="1672"/>
      </w:tblGrid>
      <w:tr w:rsidR="00A96271" w:rsidRPr="0018073D" w14:paraId="55E2BC3B" w14:textId="77777777" w:rsidTr="00365390">
        <w:trPr>
          <w:trHeight w:val="373"/>
        </w:trPr>
        <w:tc>
          <w:tcPr>
            <w:tcW w:w="3510" w:type="dxa"/>
            <w:shd w:val="clear" w:color="auto" w:fill="auto"/>
            <w:vAlign w:val="center"/>
          </w:tcPr>
          <w:p w14:paraId="27C480E8" w14:textId="77777777"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14:paraId="38920BFD" w14:textId="2FA2BE0B" w:rsidR="00A96271" w:rsidRPr="00FD68AB" w:rsidRDefault="00B34128" w:rsidP="00FD68AB">
            <w:pPr>
              <w:spacing w:before="120" w:after="120"/>
              <w:rPr>
                <w:sz w:val="22"/>
                <w:szCs w:val="22"/>
              </w:rPr>
            </w:pPr>
            <w:r>
              <w:rPr>
                <w:sz w:val="22"/>
                <w:szCs w:val="22"/>
              </w:rPr>
              <w:t xml:space="preserve"> Первый з</w:t>
            </w:r>
            <w:r w:rsidR="00A96271" w:rsidRPr="00FD68AB">
              <w:rPr>
                <w:sz w:val="22"/>
                <w:szCs w:val="22"/>
              </w:rPr>
              <w:t xml:space="preserve">аместитель главы администрации городского округа Красногорск по </w:t>
            </w:r>
            <w:r w:rsidR="00FD68AB" w:rsidRPr="00FD68AB">
              <w:rPr>
                <w:sz w:val="22"/>
                <w:szCs w:val="22"/>
              </w:rPr>
              <w:t>транспорту, связи и дорожной деятельности</w:t>
            </w:r>
            <w:r w:rsidR="007A597E">
              <w:rPr>
                <w:sz w:val="22"/>
                <w:szCs w:val="22"/>
              </w:rPr>
              <w:t xml:space="preserve"> и благоустройства</w:t>
            </w:r>
          </w:p>
        </w:tc>
      </w:tr>
      <w:tr w:rsidR="00A96271" w:rsidRPr="0018073D" w14:paraId="479B57AD" w14:textId="77777777" w:rsidTr="00963506">
        <w:trPr>
          <w:trHeight w:val="591"/>
        </w:trPr>
        <w:tc>
          <w:tcPr>
            <w:tcW w:w="3510" w:type="dxa"/>
            <w:shd w:val="clear" w:color="auto" w:fill="auto"/>
            <w:vAlign w:val="center"/>
          </w:tcPr>
          <w:p w14:paraId="765BFCAC" w14:textId="77777777"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14:paraId="41F93923" w14:textId="6A9A7E75" w:rsidR="00A36A68" w:rsidRPr="00ED3A9F" w:rsidRDefault="00B813C9" w:rsidP="00B813C9">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A96271" w:rsidRPr="00ED3A9F">
              <w:rPr>
                <w:rFonts w:ascii="Times New Roman" w:eastAsia="Calibri" w:hAnsi="Times New Roman" w:cs="Times New Roman"/>
                <w:sz w:val="24"/>
                <w:szCs w:val="24"/>
                <w:lang w:eastAsia="en-US"/>
              </w:rPr>
              <w:t xml:space="preserve">Управление </w:t>
            </w:r>
            <w:r w:rsidR="00FD68AB" w:rsidRPr="00ED3A9F">
              <w:rPr>
                <w:rFonts w:ascii="Times New Roman" w:eastAsia="Calibri" w:hAnsi="Times New Roman" w:cs="Times New Roman"/>
                <w:sz w:val="24"/>
                <w:szCs w:val="24"/>
                <w:lang w:eastAsia="en-US"/>
              </w:rPr>
              <w:t>транспорта, связи и дорожной деятельности</w:t>
            </w:r>
            <w:r w:rsidRPr="00ED3A9F">
              <w:rPr>
                <w:rFonts w:ascii="Times New Roman" w:eastAsia="Calibri" w:hAnsi="Times New Roman" w:cs="Times New Roman"/>
                <w:sz w:val="24"/>
                <w:szCs w:val="24"/>
                <w:lang w:eastAsia="en-US"/>
              </w:rPr>
              <w:t xml:space="preserve"> администрации городского округа Красногорск </w:t>
            </w:r>
          </w:p>
          <w:p w14:paraId="722D1C15" w14:textId="2C963916" w:rsidR="00FD68AB" w:rsidRPr="00893F15" w:rsidRDefault="00FD68AB" w:rsidP="00893F15">
            <w:pPr>
              <w:pStyle w:val="ConsPlusCell"/>
              <w:ind w:left="394"/>
              <w:rPr>
                <w:rFonts w:ascii="Times New Roman" w:eastAsia="Calibri" w:hAnsi="Times New Roman" w:cs="Times New Roman"/>
                <w:color w:val="FF0000"/>
                <w:sz w:val="24"/>
                <w:szCs w:val="24"/>
                <w:lang w:eastAsia="en-US"/>
              </w:rPr>
            </w:pPr>
          </w:p>
        </w:tc>
      </w:tr>
      <w:tr w:rsidR="00A96271" w:rsidRPr="0018073D" w14:paraId="01CE5D6C" w14:textId="77777777" w:rsidTr="002303AA">
        <w:trPr>
          <w:trHeight w:val="1604"/>
        </w:trPr>
        <w:tc>
          <w:tcPr>
            <w:tcW w:w="3510" w:type="dxa"/>
            <w:shd w:val="clear" w:color="auto" w:fill="auto"/>
            <w:vAlign w:val="center"/>
          </w:tcPr>
          <w:p w14:paraId="2D7F600A" w14:textId="77777777"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14:paraId="0E209A74" w14:textId="77777777" w:rsidR="00B813C9" w:rsidRDefault="00061F27" w:rsidP="00B813C9">
            <w:pPr>
              <w:widowControl w:val="0"/>
              <w:autoSpaceDE w:val="0"/>
              <w:autoSpaceDN w:val="0"/>
              <w:adjustRightInd w:val="0"/>
              <w:jc w:val="left"/>
              <w:rPr>
                <w:sz w:val="24"/>
              </w:rPr>
            </w:pPr>
            <w:r w:rsidRPr="00B813C9">
              <w:rPr>
                <w:sz w:val="24"/>
              </w:rPr>
              <w:t>Повышение доступности и качества транспортных услуг для населения</w:t>
            </w:r>
          </w:p>
          <w:p w14:paraId="723A1677" w14:textId="13D20CA4" w:rsidR="00061F27" w:rsidRPr="00B813C9" w:rsidRDefault="00061F27" w:rsidP="00B813C9">
            <w:pPr>
              <w:widowControl w:val="0"/>
              <w:autoSpaceDE w:val="0"/>
              <w:autoSpaceDN w:val="0"/>
              <w:adjustRightInd w:val="0"/>
              <w:jc w:val="left"/>
              <w:rPr>
                <w:sz w:val="24"/>
              </w:rPr>
            </w:pPr>
            <w:r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1EB5766A" w:rsidR="00C66990" w:rsidRPr="00061F27" w:rsidRDefault="00061F27" w:rsidP="00F628D8">
            <w:pPr>
              <w:widowControl w:val="0"/>
              <w:tabs>
                <w:tab w:val="left" w:pos="360"/>
              </w:tabs>
              <w:suppressAutoHyphens/>
              <w:jc w:val="left"/>
              <w:rPr>
                <w:sz w:val="24"/>
              </w:rPr>
            </w:pPr>
            <w:r>
              <w:rPr>
                <w:sz w:val="24"/>
              </w:rPr>
              <w:t xml:space="preserve"> Повышение безопасности дорожного движения.</w:t>
            </w:r>
          </w:p>
        </w:tc>
      </w:tr>
      <w:tr w:rsidR="00A96271" w:rsidRPr="0018073D" w14:paraId="683B778C" w14:textId="77777777" w:rsidTr="00365390">
        <w:trPr>
          <w:trHeight w:val="418"/>
        </w:trPr>
        <w:tc>
          <w:tcPr>
            <w:tcW w:w="3510" w:type="dxa"/>
            <w:shd w:val="clear" w:color="auto" w:fill="auto"/>
            <w:vAlign w:val="center"/>
          </w:tcPr>
          <w:p w14:paraId="64E2A4BD" w14:textId="77777777"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14:paraId="03CE2ACF" w14:textId="77777777" w:rsidR="003F1528" w:rsidRDefault="007D7078"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B813C9">
              <w:rPr>
                <w:rFonts w:ascii="Times New Roman" w:eastAsia="Calibri" w:hAnsi="Times New Roman" w:cs="Times New Roman"/>
                <w:lang w:eastAsia="en-US"/>
              </w:rPr>
              <w:t xml:space="preserve"> </w:t>
            </w:r>
            <w:r w:rsidR="00B813C9">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w:t>
            </w:r>
            <w:r w:rsidR="00061F27">
              <w:rPr>
                <w:rFonts w:ascii="Times New Roman" w:eastAsia="Calibri" w:hAnsi="Times New Roman" w:cs="Times New Roman"/>
                <w:lang w:eastAsia="en-US"/>
              </w:rPr>
              <w:t>Пассажирский транспорт общего пользования</w:t>
            </w:r>
            <w:r w:rsidR="00A96271" w:rsidRPr="00A16246">
              <w:rPr>
                <w:rFonts w:ascii="Times New Roman" w:eastAsia="Calibri" w:hAnsi="Times New Roman" w:cs="Times New Roman"/>
                <w:lang w:eastAsia="en-US"/>
              </w:rPr>
              <w:t xml:space="preserve">» </w:t>
            </w:r>
          </w:p>
          <w:p w14:paraId="7FC85BF1" w14:textId="37DF124F" w:rsidR="00C2630B" w:rsidRPr="00A16246" w:rsidRDefault="00C2630B"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00B813C9" w:rsidRPr="00B813C9">
              <w:rPr>
                <w:rFonts w:ascii="Times New Roman" w:eastAsia="Calibri" w:hAnsi="Times New Roman" w:cs="Times New Roman"/>
                <w:lang w:eastAsia="en-US"/>
              </w:rPr>
              <w:t xml:space="preserve"> </w:t>
            </w:r>
            <w:r w:rsidR="00B813C9">
              <w:rPr>
                <w:rFonts w:ascii="Times New Roman" w:eastAsia="Calibri" w:hAnsi="Times New Roman" w:cs="Times New Roman"/>
                <w:lang w:val="en-US" w:eastAsia="en-US"/>
              </w:rPr>
              <w:t>II</w:t>
            </w:r>
            <w:r>
              <w:rPr>
                <w:rFonts w:ascii="Times New Roman" w:eastAsia="Calibri" w:hAnsi="Times New Roman" w:cs="Times New Roman"/>
                <w:lang w:eastAsia="en-US"/>
              </w:rPr>
              <w:t xml:space="preserve"> «</w:t>
            </w:r>
            <w:r w:rsidR="00061F27">
              <w:rPr>
                <w:rFonts w:ascii="Times New Roman" w:eastAsia="Calibri" w:hAnsi="Times New Roman" w:cs="Times New Roman"/>
                <w:lang w:eastAsia="en-US"/>
              </w:rPr>
              <w:t>Дороги  Подмосковья</w:t>
            </w:r>
            <w:r>
              <w:rPr>
                <w:rFonts w:ascii="Times New Roman" w:eastAsia="Calibri" w:hAnsi="Times New Roman" w:cs="Times New Roman"/>
                <w:lang w:eastAsia="en-US"/>
              </w:rPr>
              <w:t xml:space="preserve">» </w:t>
            </w:r>
          </w:p>
          <w:p w14:paraId="5A0C2662" w14:textId="5EBBA590" w:rsidR="0001224D" w:rsidRPr="00B813C9" w:rsidRDefault="007D7078" w:rsidP="003F152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B813C9" w:rsidRPr="003F1528">
              <w:rPr>
                <w:rFonts w:ascii="Times New Roman" w:eastAsia="Calibri" w:hAnsi="Times New Roman" w:cs="Times New Roman"/>
                <w:lang w:eastAsia="en-US"/>
              </w:rPr>
              <w:t xml:space="preserve"> </w:t>
            </w:r>
            <w:r w:rsidR="00B813C9" w:rsidRPr="00B813C9">
              <w:rPr>
                <w:rFonts w:ascii="Times New Roman" w:eastAsia="Calibri" w:hAnsi="Times New Roman" w:cs="Times New Roman"/>
                <w:lang w:val="en-US" w:eastAsia="en-US"/>
              </w:rPr>
              <w:t>V</w:t>
            </w:r>
            <w:r w:rsidR="00BF334A">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w:t>
            </w:r>
            <w:r w:rsidR="00061F27" w:rsidRPr="00B813C9">
              <w:rPr>
                <w:rFonts w:ascii="Times New Roman" w:eastAsia="Calibri" w:hAnsi="Times New Roman" w:cs="Times New Roman"/>
                <w:lang w:eastAsia="en-US"/>
              </w:rPr>
              <w:t>Обеспечивающая</w:t>
            </w:r>
            <w:r w:rsidR="00B813C9" w:rsidRPr="003F1528">
              <w:rPr>
                <w:rFonts w:ascii="Times New Roman" w:eastAsia="Calibri" w:hAnsi="Times New Roman" w:cs="Times New Roman"/>
                <w:lang w:eastAsia="en-US"/>
              </w:rPr>
              <w:t xml:space="preserve"> </w:t>
            </w:r>
            <w:r w:rsidR="00B813C9" w:rsidRPr="00B813C9">
              <w:rPr>
                <w:rFonts w:ascii="Times New Roman" w:eastAsia="Calibri" w:hAnsi="Times New Roman" w:cs="Times New Roman"/>
                <w:lang w:eastAsia="en-US"/>
              </w:rPr>
              <w:t>подпрограмма</w:t>
            </w:r>
            <w:r w:rsidR="00061F27" w:rsidRPr="00B813C9">
              <w:rPr>
                <w:rFonts w:ascii="Times New Roman" w:eastAsia="Calibri" w:hAnsi="Times New Roman" w:cs="Times New Roman"/>
                <w:lang w:eastAsia="en-US"/>
              </w:rPr>
              <w:t>»</w:t>
            </w:r>
          </w:p>
          <w:p w14:paraId="447C1B98" w14:textId="1FB41166" w:rsidR="00B813C9" w:rsidRPr="00B813C9" w:rsidRDefault="00B813C9" w:rsidP="00B813C9">
            <w:pPr>
              <w:pStyle w:val="ConsPlusCell"/>
              <w:ind w:left="394"/>
              <w:rPr>
                <w:rFonts w:ascii="Times New Roman" w:hAnsi="Times New Roman" w:cs="Times New Roman"/>
              </w:rPr>
            </w:pPr>
          </w:p>
        </w:tc>
      </w:tr>
      <w:tr w:rsidR="00A96271" w:rsidRPr="0018073D" w14:paraId="290E782C" w14:textId="77777777" w:rsidTr="00365390">
        <w:trPr>
          <w:trHeight w:val="311"/>
        </w:trPr>
        <w:tc>
          <w:tcPr>
            <w:tcW w:w="3510" w:type="dxa"/>
            <w:vMerge w:val="restart"/>
            <w:shd w:val="clear" w:color="auto" w:fill="auto"/>
            <w:vAlign w:val="center"/>
          </w:tcPr>
          <w:p w14:paraId="4C663430" w14:textId="77777777"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14:paraId="07ECF8B9" w14:textId="77777777"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CA31B9" w:rsidRPr="0018073D" w14:paraId="5BA64001" w14:textId="77777777" w:rsidTr="00322F82">
        <w:trPr>
          <w:trHeight w:val="347"/>
        </w:trPr>
        <w:tc>
          <w:tcPr>
            <w:tcW w:w="3510" w:type="dxa"/>
            <w:vMerge/>
            <w:tcBorders>
              <w:top w:val="single" w:sz="4" w:space="0" w:color="auto"/>
              <w:right w:val="single" w:sz="4" w:space="0" w:color="auto"/>
            </w:tcBorders>
            <w:shd w:val="clear" w:color="auto" w:fill="auto"/>
            <w:vAlign w:val="center"/>
          </w:tcPr>
          <w:p w14:paraId="2B24F4D8" w14:textId="77777777" w:rsidR="00CA31B9" w:rsidRPr="0018073D" w:rsidRDefault="00CA31B9" w:rsidP="00CA31B9">
            <w:pPr>
              <w:spacing w:before="120" w:after="120"/>
              <w:jc w:val="left"/>
              <w:rPr>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1EA9062" w:rsidR="00CA31B9" w:rsidRPr="001C7E37" w:rsidRDefault="00CA31B9" w:rsidP="00CA31B9">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CA31B9" w:rsidRPr="001C7E37" w:rsidRDefault="00CA31B9" w:rsidP="00CA31B9">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CA31B9" w:rsidRPr="001C7E37" w:rsidRDefault="00CA31B9" w:rsidP="00CA31B9">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9A9A3" w14:textId="6B607F1F" w:rsidR="00CA31B9" w:rsidRPr="001C7E37" w:rsidRDefault="00CA31B9" w:rsidP="00CA31B9">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tcPr>
          <w:p w14:paraId="126DD39E" w14:textId="58452053" w:rsidR="00CA31B9" w:rsidRPr="001C7E37" w:rsidRDefault="00CA31B9" w:rsidP="00CA31B9">
            <w:pPr>
              <w:pStyle w:val="a4"/>
              <w:spacing w:before="120" w:beforeAutospacing="0" w:after="120"/>
              <w:jc w:val="center"/>
              <w:rPr>
                <w:b/>
                <w:sz w:val="20"/>
                <w:szCs w:val="20"/>
              </w:rPr>
            </w:pPr>
            <w:r w:rsidRPr="001C7E37">
              <w:rPr>
                <w:b/>
                <w:sz w:val="20"/>
                <w:szCs w:val="20"/>
              </w:rPr>
              <w:t>2024</w:t>
            </w:r>
            <w:r>
              <w:rPr>
                <w:b/>
                <w:sz w:val="20"/>
                <w:szCs w:val="20"/>
              </w:rPr>
              <w:t xml:space="preserve"> год</w:t>
            </w:r>
          </w:p>
        </w:tc>
        <w:tc>
          <w:tcPr>
            <w:tcW w:w="1672" w:type="dxa"/>
            <w:tcBorders>
              <w:top w:val="single" w:sz="4" w:space="0" w:color="auto"/>
              <w:left w:val="single" w:sz="4" w:space="0" w:color="auto"/>
              <w:bottom w:val="single" w:sz="4" w:space="0" w:color="auto"/>
              <w:right w:val="single" w:sz="4" w:space="0" w:color="auto"/>
            </w:tcBorders>
          </w:tcPr>
          <w:p w14:paraId="1A5C228D" w14:textId="64D90011" w:rsidR="00CA31B9" w:rsidRPr="001C7E37" w:rsidRDefault="00CA31B9" w:rsidP="00CA31B9">
            <w:pPr>
              <w:pStyle w:val="a4"/>
              <w:spacing w:before="120" w:beforeAutospacing="0" w:after="120"/>
              <w:jc w:val="center"/>
              <w:rPr>
                <w:b/>
                <w:sz w:val="20"/>
                <w:szCs w:val="20"/>
              </w:rPr>
            </w:pPr>
            <w:r w:rsidRPr="0075300E">
              <w:rPr>
                <w:b/>
              </w:rPr>
              <w:t>Всего:</w:t>
            </w:r>
          </w:p>
        </w:tc>
      </w:tr>
      <w:tr w:rsidR="00CA31B9" w:rsidRPr="0018073D" w14:paraId="74090860" w14:textId="77777777" w:rsidTr="00322F82">
        <w:trPr>
          <w:trHeight w:val="495"/>
        </w:trPr>
        <w:tc>
          <w:tcPr>
            <w:tcW w:w="3510" w:type="dxa"/>
            <w:shd w:val="clear" w:color="auto" w:fill="auto"/>
            <w:vAlign w:val="center"/>
          </w:tcPr>
          <w:p w14:paraId="5843EBE6" w14:textId="2CBCFC06" w:rsidR="00CA31B9" w:rsidRPr="0018073D" w:rsidRDefault="00CA31B9" w:rsidP="00CA31B9">
            <w:pPr>
              <w:spacing w:before="120" w:after="120"/>
              <w:jc w:val="left"/>
              <w:rPr>
                <w:sz w:val="20"/>
                <w:szCs w:val="20"/>
              </w:rPr>
            </w:pPr>
            <w:r w:rsidRPr="0018073D">
              <w:rPr>
                <w:sz w:val="20"/>
                <w:szCs w:val="20"/>
              </w:rPr>
              <w:t>Средства бюджета Московской области</w:t>
            </w:r>
          </w:p>
        </w:tc>
        <w:tc>
          <w:tcPr>
            <w:tcW w:w="2155" w:type="dxa"/>
            <w:shd w:val="clear" w:color="auto" w:fill="auto"/>
            <w:vAlign w:val="center"/>
          </w:tcPr>
          <w:p w14:paraId="6E15DB7F" w14:textId="77777777" w:rsidR="00CA31B9" w:rsidRPr="008301E6" w:rsidRDefault="00CA31B9" w:rsidP="00CA31B9">
            <w:pPr>
              <w:spacing w:before="120" w:after="120"/>
              <w:jc w:val="center"/>
              <w:rPr>
                <w:sz w:val="22"/>
                <w:szCs w:val="22"/>
                <w:highlight w:val="green"/>
              </w:rPr>
            </w:pPr>
          </w:p>
          <w:p w14:paraId="579278FE" w14:textId="77777777" w:rsidR="00CA31B9" w:rsidRPr="00D34898" w:rsidRDefault="00CA31B9" w:rsidP="00CA31B9">
            <w:pPr>
              <w:spacing w:before="120" w:after="120"/>
              <w:jc w:val="center"/>
              <w:rPr>
                <w:sz w:val="22"/>
                <w:szCs w:val="22"/>
              </w:rPr>
            </w:pPr>
            <w:r w:rsidRPr="00D34898">
              <w:rPr>
                <w:sz w:val="22"/>
                <w:szCs w:val="22"/>
              </w:rPr>
              <w:t>154 264,00</w:t>
            </w:r>
          </w:p>
          <w:p w14:paraId="40BDABAC" w14:textId="5617E76B" w:rsidR="00CA31B9" w:rsidRPr="00F84C85" w:rsidRDefault="00CA31B9" w:rsidP="00CA31B9">
            <w:pPr>
              <w:spacing w:before="120" w:after="120"/>
              <w:jc w:val="center"/>
              <w:rPr>
                <w:sz w:val="22"/>
                <w:szCs w:val="22"/>
              </w:rPr>
            </w:pPr>
          </w:p>
        </w:tc>
        <w:tc>
          <w:tcPr>
            <w:tcW w:w="2127" w:type="dxa"/>
            <w:shd w:val="clear" w:color="auto" w:fill="auto"/>
            <w:vAlign w:val="center"/>
          </w:tcPr>
          <w:p w14:paraId="476FCC83" w14:textId="38CA268D" w:rsidR="00CA31B9" w:rsidRPr="00334F06" w:rsidRDefault="00CA31B9" w:rsidP="005E5BBA">
            <w:pPr>
              <w:spacing w:before="120" w:after="120"/>
              <w:jc w:val="center"/>
              <w:rPr>
                <w:sz w:val="22"/>
                <w:szCs w:val="22"/>
                <w:highlight w:val="green"/>
              </w:rPr>
            </w:pPr>
            <w:r w:rsidRPr="00334F06">
              <w:rPr>
                <w:sz w:val="22"/>
                <w:szCs w:val="22"/>
              </w:rPr>
              <w:t xml:space="preserve">    </w:t>
            </w:r>
            <w:r w:rsidR="005E5BBA" w:rsidRPr="00334F06">
              <w:rPr>
                <w:sz w:val="22"/>
                <w:szCs w:val="22"/>
              </w:rPr>
              <w:t>123 517</w:t>
            </w:r>
            <w:r w:rsidRPr="00334F06">
              <w:rPr>
                <w:sz w:val="22"/>
                <w:szCs w:val="22"/>
              </w:rPr>
              <w:t>,00</w:t>
            </w:r>
          </w:p>
        </w:tc>
        <w:tc>
          <w:tcPr>
            <w:tcW w:w="2126" w:type="dxa"/>
            <w:shd w:val="clear" w:color="auto" w:fill="auto"/>
            <w:vAlign w:val="center"/>
          </w:tcPr>
          <w:p w14:paraId="27058E11" w14:textId="07CD19F7" w:rsidR="00CA31B9" w:rsidRPr="00F84C85" w:rsidRDefault="00CA31B9" w:rsidP="00CA31B9">
            <w:pPr>
              <w:spacing w:before="120" w:after="120"/>
              <w:jc w:val="center"/>
              <w:rPr>
                <w:sz w:val="22"/>
                <w:szCs w:val="22"/>
              </w:rPr>
            </w:pPr>
            <w:r>
              <w:rPr>
                <w:sz w:val="22"/>
                <w:szCs w:val="22"/>
              </w:rPr>
              <w:t>83 109</w:t>
            </w:r>
            <w:r w:rsidRPr="00F84C85">
              <w:rPr>
                <w:sz w:val="22"/>
                <w:szCs w:val="22"/>
              </w:rPr>
              <w:t>,00</w:t>
            </w:r>
          </w:p>
        </w:tc>
        <w:tc>
          <w:tcPr>
            <w:tcW w:w="1559" w:type="dxa"/>
            <w:shd w:val="clear" w:color="auto" w:fill="auto"/>
            <w:vAlign w:val="center"/>
          </w:tcPr>
          <w:p w14:paraId="1B27D8CD" w14:textId="0ED4AA0D" w:rsidR="00CA31B9" w:rsidRPr="00F84C85" w:rsidRDefault="00CA31B9" w:rsidP="00CA31B9">
            <w:pPr>
              <w:spacing w:before="120" w:after="120"/>
              <w:jc w:val="center"/>
              <w:rPr>
                <w:sz w:val="22"/>
                <w:szCs w:val="22"/>
              </w:rPr>
            </w:pPr>
            <w:r>
              <w:rPr>
                <w:sz w:val="22"/>
                <w:szCs w:val="22"/>
              </w:rPr>
              <w:t>86 276</w:t>
            </w:r>
            <w:r w:rsidRPr="005E26E1">
              <w:rPr>
                <w:sz w:val="22"/>
                <w:szCs w:val="22"/>
              </w:rPr>
              <w:t>,00</w:t>
            </w:r>
          </w:p>
        </w:tc>
        <w:tc>
          <w:tcPr>
            <w:tcW w:w="1701" w:type="dxa"/>
            <w:vAlign w:val="center"/>
          </w:tcPr>
          <w:p w14:paraId="62B4F3E8" w14:textId="19D3AF33" w:rsidR="00CA31B9" w:rsidRPr="005E26E1" w:rsidRDefault="00CA31B9" w:rsidP="00CA31B9">
            <w:pPr>
              <w:spacing w:before="120" w:after="120"/>
              <w:jc w:val="center"/>
              <w:rPr>
                <w:sz w:val="22"/>
                <w:szCs w:val="22"/>
              </w:rPr>
            </w:pPr>
            <w:r>
              <w:rPr>
                <w:sz w:val="22"/>
                <w:szCs w:val="22"/>
              </w:rPr>
              <w:t>86 276</w:t>
            </w:r>
            <w:r w:rsidRPr="005E26E1">
              <w:rPr>
                <w:sz w:val="22"/>
                <w:szCs w:val="22"/>
              </w:rPr>
              <w:t>,00</w:t>
            </w:r>
          </w:p>
        </w:tc>
        <w:tc>
          <w:tcPr>
            <w:tcW w:w="1672" w:type="dxa"/>
          </w:tcPr>
          <w:p w14:paraId="127422A5" w14:textId="77777777" w:rsidR="00322F82" w:rsidRDefault="00CA31B9" w:rsidP="00CA31B9">
            <w:pPr>
              <w:spacing w:before="120" w:after="120"/>
              <w:jc w:val="center"/>
              <w:rPr>
                <w:sz w:val="24"/>
              </w:rPr>
            </w:pPr>
            <w:r w:rsidRPr="00322F82">
              <w:rPr>
                <w:sz w:val="24"/>
              </w:rPr>
              <w:t xml:space="preserve"> </w:t>
            </w:r>
            <w:r w:rsidR="00322F82">
              <w:rPr>
                <w:sz w:val="24"/>
              </w:rPr>
              <w:t xml:space="preserve">               </w:t>
            </w:r>
          </w:p>
          <w:p w14:paraId="52FDF767" w14:textId="15970B93" w:rsidR="00CA31B9" w:rsidRPr="00322F82" w:rsidRDefault="005E5BBA" w:rsidP="00CA31B9">
            <w:pPr>
              <w:spacing w:before="120" w:after="120"/>
              <w:jc w:val="center"/>
              <w:rPr>
                <w:sz w:val="22"/>
                <w:szCs w:val="22"/>
              </w:rPr>
            </w:pPr>
            <w:r>
              <w:rPr>
                <w:sz w:val="22"/>
                <w:szCs w:val="22"/>
              </w:rPr>
              <w:t>533 442</w:t>
            </w:r>
            <w:r w:rsidR="00CA31B9" w:rsidRPr="00322F82">
              <w:rPr>
                <w:sz w:val="22"/>
                <w:szCs w:val="22"/>
              </w:rPr>
              <w:t>,00</w:t>
            </w:r>
          </w:p>
        </w:tc>
      </w:tr>
      <w:tr w:rsidR="00CA31B9" w:rsidRPr="0018073D" w14:paraId="3696912C" w14:textId="77777777" w:rsidTr="00322F82">
        <w:trPr>
          <w:trHeight w:val="279"/>
        </w:trPr>
        <w:tc>
          <w:tcPr>
            <w:tcW w:w="3510" w:type="dxa"/>
            <w:shd w:val="clear" w:color="auto" w:fill="auto"/>
            <w:vAlign w:val="center"/>
          </w:tcPr>
          <w:p w14:paraId="1993428A" w14:textId="17AD24EF" w:rsidR="00CA31B9" w:rsidRPr="0018073D" w:rsidRDefault="00CA31B9" w:rsidP="00CA31B9">
            <w:pPr>
              <w:spacing w:before="120" w:after="120"/>
              <w:jc w:val="left"/>
              <w:rPr>
                <w:sz w:val="20"/>
                <w:szCs w:val="20"/>
              </w:rPr>
            </w:pPr>
            <w:r w:rsidRPr="0018073D">
              <w:rPr>
                <w:sz w:val="20"/>
                <w:szCs w:val="20"/>
              </w:rPr>
              <w:t>Средства бюджета городского округа Красногорск</w:t>
            </w:r>
          </w:p>
        </w:tc>
        <w:tc>
          <w:tcPr>
            <w:tcW w:w="2155" w:type="dxa"/>
            <w:shd w:val="clear" w:color="auto" w:fill="auto"/>
            <w:vAlign w:val="center"/>
          </w:tcPr>
          <w:p w14:paraId="416C5EC1" w14:textId="19F0741F" w:rsidR="00CA31B9" w:rsidRPr="0018073D" w:rsidRDefault="00CA31B9" w:rsidP="00CA31B9">
            <w:pPr>
              <w:spacing w:before="120" w:after="120"/>
              <w:jc w:val="center"/>
              <w:rPr>
                <w:sz w:val="20"/>
                <w:szCs w:val="20"/>
              </w:rPr>
            </w:pPr>
            <w:r w:rsidRPr="00D34898">
              <w:rPr>
                <w:sz w:val="22"/>
                <w:szCs w:val="22"/>
              </w:rPr>
              <w:t>654 161,29</w:t>
            </w:r>
          </w:p>
        </w:tc>
        <w:tc>
          <w:tcPr>
            <w:tcW w:w="2127" w:type="dxa"/>
            <w:shd w:val="clear" w:color="auto" w:fill="auto"/>
            <w:vAlign w:val="center"/>
          </w:tcPr>
          <w:p w14:paraId="757BFBE9" w14:textId="4953A4FC" w:rsidR="00CA31B9" w:rsidRPr="00334F06" w:rsidRDefault="00CA31B9" w:rsidP="00CA31B9">
            <w:pPr>
              <w:spacing w:before="120" w:after="120"/>
              <w:jc w:val="center"/>
              <w:rPr>
                <w:sz w:val="20"/>
                <w:szCs w:val="20"/>
              </w:rPr>
            </w:pPr>
            <w:r w:rsidRPr="00334F06">
              <w:rPr>
                <w:sz w:val="22"/>
                <w:szCs w:val="22"/>
              </w:rPr>
              <w:t xml:space="preserve">     </w:t>
            </w:r>
            <w:r w:rsidR="005E5BBA" w:rsidRPr="00334F06">
              <w:rPr>
                <w:sz w:val="22"/>
                <w:szCs w:val="22"/>
              </w:rPr>
              <w:t>860</w:t>
            </w:r>
            <w:r w:rsidRPr="00334F06">
              <w:rPr>
                <w:sz w:val="22"/>
                <w:szCs w:val="22"/>
              </w:rPr>
              <w:t> 023,45</w:t>
            </w:r>
          </w:p>
        </w:tc>
        <w:tc>
          <w:tcPr>
            <w:tcW w:w="2126" w:type="dxa"/>
            <w:shd w:val="clear" w:color="auto" w:fill="auto"/>
            <w:vAlign w:val="center"/>
          </w:tcPr>
          <w:p w14:paraId="307C05C4" w14:textId="3C36D1BF" w:rsidR="00CA31B9" w:rsidRPr="0018073D" w:rsidRDefault="00CA31B9" w:rsidP="00CA31B9">
            <w:pPr>
              <w:spacing w:before="120" w:after="120"/>
              <w:jc w:val="center"/>
              <w:rPr>
                <w:sz w:val="20"/>
                <w:szCs w:val="20"/>
              </w:rPr>
            </w:pPr>
            <w:r>
              <w:rPr>
                <w:sz w:val="22"/>
                <w:szCs w:val="22"/>
              </w:rPr>
              <w:t>696 437</w:t>
            </w:r>
            <w:r w:rsidRPr="00F84C85">
              <w:rPr>
                <w:sz w:val="22"/>
                <w:szCs w:val="22"/>
              </w:rPr>
              <w:t>,00</w:t>
            </w:r>
          </w:p>
        </w:tc>
        <w:tc>
          <w:tcPr>
            <w:tcW w:w="1559" w:type="dxa"/>
            <w:shd w:val="clear" w:color="auto" w:fill="auto"/>
            <w:vAlign w:val="center"/>
          </w:tcPr>
          <w:p w14:paraId="20F60E3E" w14:textId="4CDB8E9E" w:rsidR="00CA31B9" w:rsidRPr="0018073D" w:rsidRDefault="00CA31B9" w:rsidP="00CA31B9">
            <w:pPr>
              <w:spacing w:before="120" w:after="120"/>
              <w:jc w:val="center"/>
              <w:rPr>
                <w:sz w:val="20"/>
                <w:szCs w:val="20"/>
              </w:rPr>
            </w:pPr>
            <w:r>
              <w:rPr>
                <w:sz w:val="22"/>
                <w:szCs w:val="22"/>
              </w:rPr>
              <w:t>665 763</w:t>
            </w:r>
            <w:r w:rsidRPr="005E26E1">
              <w:rPr>
                <w:sz w:val="22"/>
                <w:szCs w:val="22"/>
              </w:rPr>
              <w:t>,00</w:t>
            </w:r>
          </w:p>
        </w:tc>
        <w:tc>
          <w:tcPr>
            <w:tcW w:w="1701" w:type="dxa"/>
            <w:vAlign w:val="center"/>
          </w:tcPr>
          <w:p w14:paraId="1A8D126E" w14:textId="447B2BE5" w:rsidR="00CA31B9" w:rsidRPr="0018073D" w:rsidRDefault="00CA31B9" w:rsidP="00CA31B9">
            <w:pPr>
              <w:spacing w:before="120" w:after="120"/>
              <w:jc w:val="center"/>
              <w:rPr>
                <w:sz w:val="20"/>
                <w:szCs w:val="20"/>
              </w:rPr>
            </w:pPr>
            <w:r>
              <w:rPr>
                <w:sz w:val="22"/>
                <w:szCs w:val="22"/>
              </w:rPr>
              <w:t>665 763</w:t>
            </w:r>
            <w:r w:rsidRPr="005E26E1">
              <w:rPr>
                <w:sz w:val="22"/>
                <w:szCs w:val="22"/>
              </w:rPr>
              <w:t>,00</w:t>
            </w:r>
          </w:p>
        </w:tc>
        <w:tc>
          <w:tcPr>
            <w:tcW w:w="1672" w:type="dxa"/>
          </w:tcPr>
          <w:p w14:paraId="3108B864" w14:textId="3986F698" w:rsidR="00CA31B9" w:rsidRPr="00322F82" w:rsidRDefault="00CA31B9" w:rsidP="005E5BBA">
            <w:pPr>
              <w:spacing w:before="120" w:after="120"/>
              <w:jc w:val="center"/>
              <w:rPr>
                <w:sz w:val="22"/>
                <w:szCs w:val="22"/>
              </w:rPr>
            </w:pPr>
            <w:r w:rsidRPr="00322F82">
              <w:rPr>
                <w:sz w:val="22"/>
                <w:szCs w:val="22"/>
              </w:rPr>
              <w:t>3 5</w:t>
            </w:r>
            <w:r w:rsidR="005E5BBA">
              <w:rPr>
                <w:sz w:val="22"/>
                <w:szCs w:val="22"/>
              </w:rPr>
              <w:t>42</w:t>
            </w:r>
            <w:r w:rsidRPr="00322F82">
              <w:rPr>
                <w:sz w:val="22"/>
                <w:szCs w:val="22"/>
              </w:rPr>
              <w:t xml:space="preserve"> 147,74</w:t>
            </w:r>
          </w:p>
        </w:tc>
      </w:tr>
      <w:tr w:rsidR="00CA31B9" w:rsidRPr="0018073D" w14:paraId="738E29D6" w14:textId="77777777" w:rsidTr="00322F82">
        <w:trPr>
          <w:trHeight w:val="422"/>
        </w:trPr>
        <w:tc>
          <w:tcPr>
            <w:tcW w:w="3510" w:type="dxa"/>
            <w:shd w:val="clear" w:color="auto" w:fill="auto"/>
            <w:vAlign w:val="center"/>
          </w:tcPr>
          <w:p w14:paraId="46EDCBB0" w14:textId="77777777" w:rsidR="00CA31B9" w:rsidRPr="0018073D" w:rsidRDefault="00CA31B9" w:rsidP="00CA31B9">
            <w:pPr>
              <w:spacing w:before="120" w:after="120"/>
              <w:jc w:val="left"/>
              <w:rPr>
                <w:sz w:val="20"/>
                <w:szCs w:val="20"/>
              </w:rPr>
            </w:pPr>
            <w:r w:rsidRPr="0018073D">
              <w:rPr>
                <w:sz w:val="20"/>
                <w:szCs w:val="20"/>
              </w:rPr>
              <w:t>Всего по Программе, в том числе по годам</w:t>
            </w:r>
          </w:p>
        </w:tc>
        <w:tc>
          <w:tcPr>
            <w:tcW w:w="2155" w:type="dxa"/>
            <w:shd w:val="clear" w:color="auto" w:fill="auto"/>
            <w:vAlign w:val="center"/>
          </w:tcPr>
          <w:p w14:paraId="2BABFE19" w14:textId="3D3D89AB" w:rsidR="00CA31B9" w:rsidRPr="00DD162E" w:rsidRDefault="0067574A" w:rsidP="00CA31B9">
            <w:pPr>
              <w:spacing w:before="120" w:after="120"/>
              <w:rPr>
                <w:b/>
                <w:sz w:val="24"/>
              </w:rPr>
            </w:pPr>
            <w:r>
              <w:rPr>
                <w:b/>
                <w:sz w:val="24"/>
              </w:rPr>
              <w:t xml:space="preserve">      </w:t>
            </w:r>
            <w:r w:rsidR="00CA31B9">
              <w:rPr>
                <w:b/>
                <w:sz w:val="24"/>
              </w:rPr>
              <w:t>808 425</w:t>
            </w:r>
            <w:r w:rsidR="00CA31B9" w:rsidRPr="00DD162E">
              <w:rPr>
                <w:b/>
                <w:sz w:val="24"/>
              </w:rPr>
              <w:t>,</w:t>
            </w:r>
            <w:r w:rsidR="00CA31B9">
              <w:rPr>
                <w:b/>
                <w:sz w:val="24"/>
              </w:rPr>
              <w:t xml:space="preserve"> 29</w:t>
            </w:r>
          </w:p>
        </w:tc>
        <w:tc>
          <w:tcPr>
            <w:tcW w:w="2127" w:type="dxa"/>
            <w:shd w:val="clear" w:color="auto" w:fill="auto"/>
            <w:vAlign w:val="center"/>
          </w:tcPr>
          <w:p w14:paraId="73CE43BF" w14:textId="6E43BE6C" w:rsidR="00CA31B9" w:rsidRPr="00334F06" w:rsidRDefault="00CA31B9" w:rsidP="005E5BBA">
            <w:pPr>
              <w:jc w:val="center"/>
              <w:rPr>
                <w:b/>
                <w:sz w:val="24"/>
              </w:rPr>
            </w:pPr>
            <w:r w:rsidRPr="00334F06">
              <w:rPr>
                <w:b/>
                <w:sz w:val="24"/>
              </w:rPr>
              <w:t xml:space="preserve">   </w:t>
            </w:r>
            <w:r w:rsidR="005E5BBA" w:rsidRPr="00334F06">
              <w:rPr>
                <w:b/>
                <w:sz w:val="24"/>
              </w:rPr>
              <w:t>983 540</w:t>
            </w:r>
            <w:r w:rsidRPr="00334F06">
              <w:rPr>
                <w:b/>
                <w:sz w:val="24"/>
              </w:rPr>
              <w:t>,45</w:t>
            </w:r>
          </w:p>
        </w:tc>
        <w:tc>
          <w:tcPr>
            <w:tcW w:w="2126" w:type="dxa"/>
            <w:shd w:val="clear" w:color="auto" w:fill="auto"/>
            <w:vAlign w:val="center"/>
          </w:tcPr>
          <w:p w14:paraId="4B09DEC3" w14:textId="734C1CF7" w:rsidR="00CA31B9" w:rsidRPr="00DD162E" w:rsidRDefault="00CA31B9" w:rsidP="00CA31B9">
            <w:pPr>
              <w:spacing w:before="120" w:after="120"/>
              <w:rPr>
                <w:b/>
                <w:sz w:val="24"/>
              </w:rPr>
            </w:pPr>
            <w:r>
              <w:rPr>
                <w:b/>
                <w:sz w:val="24"/>
              </w:rPr>
              <w:t xml:space="preserve">   779 546</w:t>
            </w:r>
            <w:r w:rsidRPr="00DD162E">
              <w:rPr>
                <w:b/>
                <w:sz w:val="24"/>
              </w:rPr>
              <w:t>,00</w:t>
            </w:r>
          </w:p>
        </w:tc>
        <w:tc>
          <w:tcPr>
            <w:tcW w:w="1559" w:type="dxa"/>
            <w:shd w:val="clear" w:color="auto" w:fill="auto"/>
            <w:vAlign w:val="center"/>
          </w:tcPr>
          <w:p w14:paraId="54B3B9BA" w14:textId="7FE3478B" w:rsidR="00CA31B9" w:rsidRPr="00DD162E" w:rsidRDefault="00CA31B9" w:rsidP="00CA31B9">
            <w:pPr>
              <w:spacing w:before="120" w:after="120"/>
              <w:rPr>
                <w:b/>
                <w:sz w:val="24"/>
              </w:rPr>
            </w:pPr>
            <w:r>
              <w:rPr>
                <w:b/>
                <w:sz w:val="22"/>
                <w:szCs w:val="22"/>
              </w:rPr>
              <w:t xml:space="preserve"> 752 039</w:t>
            </w:r>
            <w:r w:rsidRPr="005E26E1">
              <w:rPr>
                <w:b/>
                <w:sz w:val="22"/>
                <w:szCs w:val="22"/>
              </w:rPr>
              <w:t>,00</w:t>
            </w:r>
          </w:p>
        </w:tc>
        <w:tc>
          <w:tcPr>
            <w:tcW w:w="1701" w:type="dxa"/>
            <w:vAlign w:val="center"/>
          </w:tcPr>
          <w:p w14:paraId="0DE8FB13" w14:textId="2740A4F3" w:rsidR="00CA31B9" w:rsidRPr="005E26E1" w:rsidRDefault="00CA31B9" w:rsidP="00CA31B9">
            <w:pPr>
              <w:spacing w:before="120" w:after="120"/>
              <w:rPr>
                <w:b/>
                <w:sz w:val="22"/>
                <w:szCs w:val="22"/>
              </w:rPr>
            </w:pPr>
            <w:r>
              <w:rPr>
                <w:b/>
                <w:sz w:val="22"/>
                <w:szCs w:val="22"/>
              </w:rPr>
              <w:t xml:space="preserve">  752 039</w:t>
            </w:r>
            <w:r w:rsidRPr="005E26E1">
              <w:rPr>
                <w:b/>
                <w:sz w:val="22"/>
                <w:szCs w:val="22"/>
              </w:rPr>
              <w:t>,00</w:t>
            </w:r>
          </w:p>
        </w:tc>
        <w:tc>
          <w:tcPr>
            <w:tcW w:w="1672" w:type="dxa"/>
            <w:vAlign w:val="center"/>
          </w:tcPr>
          <w:p w14:paraId="3DF4CDF6" w14:textId="22645194" w:rsidR="00CA31B9" w:rsidRPr="005E26E1" w:rsidRDefault="005E5BBA" w:rsidP="00322F82">
            <w:pPr>
              <w:spacing w:before="120" w:after="120"/>
              <w:jc w:val="center"/>
              <w:rPr>
                <w:b/>
                <w:sz w:val="22"/>
                <w:szCs w:val="22"/>
              </w:rPr>
            </w:pPr>
            <w:r>
              <w:rPr>
                <w:b/>
                <w:sz w:val="24"/>
              </w:rPr>
              <w:t>4 075 589</w:t>
            </w:r>
            <w:r w:rsidR="00CA31B9" w:rsidRPr="0075300E">
              <w:rPr>
                <w:b/>
                <w:sz w:val="24"/>
              </w:rPr>
              <w:t>,74</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xml:space="preserve">- Рижского направления Московской железной дороги. На территории городского округа Красногорск находится две </w:t>
      </w:r>
      <w:r w:rsidR="00C15B46" w:rsidRPr="00CC67A6">
        <w:rPr>
          <w:sz w:val="26"/>
          <w:szCs w:val="26"/>
        </w:rPr>
        <w:lastRenderedPageBreak/>
        <w:t>железнодорожные станции – «Павшино», «Нахабино» и три платформы «Красногорская», «</w:t>
      </w:r>
      <w:proofErr w:type="spellStart"/>
      <w:r w:rsidR="00C15B46" w:rsidRPr="00CC67A6">
        <w:rPr>
          <w:sz w:val="26"/>
          <w:szCs w:val="26"/>
        </w:rPr>
        <w:t>Опалиха</w:t>
      </w:r>
      <w:proofErr w:type="spellEnd"/>
      <w:r w:rsidR="00C15B46" w:rsidRPr="00CC67A6">
        <w:rPr>
          <w:sz w:val="26"/>
          <w:szCs w:val="26"/>
        </w:rPr>
        <w:t>» и «</w:t>
      </w:r>
      <w:proofErr w:type="spellStart"/>
      <w:r w:rsidR="00C15B46" w:rsidRPr="00CC67A6">
        <w:rPr>
          <w:sz w:val="26"/>
          <w:szCs w:val="26"/>
        </w:rPr>
        <w:t>Аникеевка</w:t>
      </w:r>
      <w:proofErr w:type="spellEnd"/>
      <w:r w:rsidR="00C15B46" w:rsidRPr="00CC67A6">
        <w:rPr>
          <w:sz w:val="26"/>
          <w:szCs w:val="26"/>
        </w:rPr>
        <w:t xml:space="preserve">».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77777777" w:rsidR="00C15B46" w:rsidRPr="00CC67A6" w:rsidRDefault="00C15B46" w:rsidP="0011681B">
            <w:pPr>
              <w:jc w:val="center"/>
              <w:rPr>
                <w:rFonts w:eastAsia="Times New Roman"/>
                <w:sz w:val="24"/>
              </w:rPr>
            </w:pPr>
            <w:r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lastRenderedPageBreak/>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027F98ED" w14:textId="12070C3B" w:rsidR="00515059" w:rsidRDefault="00C15B46" w:rsidP="003F1528">
      <w:pPr>
        <w:widowControl w:val="0"/>
        <w:autoSpaceDE w:val="0"/>
        <w:autoSpaceDN w:val="0"/>
        <w:adjustRightInd w:val="0"/>
        <w:spacing w:line="276" w:lineRule="auto"/>
        <w:ind w:firstLine="708"/>
        <w:rPr>
          <w:sz w:val="24"/>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08C73ABC" w14:textId="1C462439" w:rsidR="00D42C20" w:rsidRDefault="00D42C20" w:rsidP="00CC67A6">
      <w:pPr>
        <w:rPr>
          <w:sz w:val="24"/>
        </w:rPr>
      </w:pPr>
    </w:p>
    <w:p w14:paraId="7AEB0D97" w14:textId="77777777" w:rsidR="00572DD1" w:rsidRDefault="00572DD1" w:rsidP="00CC67A6">
      <w:pPr>
        <w:rPr>
          <w:sz w:val="24"/>
        </w:rPr>
      </w:pPr>
    </w:p>
    <w:p w14:paraId="26755B7C" w14:textId="77777777" w:rsidR="00572DD1" w:rsidRDefault="00572DD1" w:rsidP="00CC67A6">
      <w:pPr>
        <w:rPr>
          <w:sz w:val="24"/>
        </w:rPr>
      </w:pPr>
    </w:p>
    <w:p w14:paraId="7F4360CF" w14:textId="77777777" w:rsidR="00572DD1" w:rsidRDefault="00572DD1" w:rsidP="00CC67A6">
      <w:pPr>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 xml:space="preserve">организация транспортного обслуживания населения по муниципальным маршрутам регулярных перевозок по регулируемым </w:t>
      </w:r>
      <w:r w:rsidR="00EE3106" w:rsidRPr="00CC67A6">
        <w:rPr>
          <w:sz w:val="26"/>
          <w:szCs w:val="26"/>
        </w:rPr>
        <w:lastRenderedPageBreak/>
        <w:t>тарифам в соответствии с муниципальными контрактами и договорами на выполнение работ по перевозке пассажиров</w:t>
      </w:r>
    </w:p>
    <w:p w14:paraId="35652A02" w14:textId="1E1F0286" w:rsidR="00515059" w:rsidRDefault="004F01FC" w:rsidP="00B73020">
      <w:pPr>
        <w:widowControl w:val="0"/>
        <w:autoSpaceDE w:val="0"/>
        <w:autoSpaceDN w:val="0"/>
        <w:adjustRightInd w:val="0"/>
        <w:rPr>
          <w:sz w:val="26"/>
          <w:szCs w:val="26"/>
        </w:rPr>
      </w:pPr>
      <w:r>
        <w:rPr>
          <w:sz w:val="26"/>
          <w:szCs w:val="26"/>
        </w:rPr>
        <w:t xml:space="preserve">     </w:t>
      </w:r>
    </w:p>
    <w:p w14:paraId="356C1721" w14:textId="3AC74CFC"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4CEB0E29"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79A839B6" w14:textId="470755C0" w:rsidR="004F01FC" w:rsidRDefault="004F01FC" w:rsidP="00351D19">
      <w:pPr>
        <w:widowControl w:val="0"/>
        <w:ind w:right="160"/>
        <w:rPr>
          <w:sz w:val="26"/>
          <w:szCs w:val="26"/>
        </w:rPr>
      </w:pPr>
    </w:p>
    <w:p w14:paraId="7F718502" w14:textId="6D9BB8FE" w:rsidR="004F01FC" w:rsidRDefault="004F01FC" w:rsidP="00351D19">
      <w:pPr>
        <w:widowControl w:val="0"/>
        <w:ind w:right="160"/>
        <w:rPr>
          <w:sz w:val="26"/>
          <w:szCs w:val="26"/>
        </w:rPr>
      </w:pPr>
    </w:p>
    <w:p w14:paraId="119E1D6D" w14:textId="01136674" w:rsidR="004F01FC" w:rsidRDefault="004F01FC" w:rsidP="005B0ADD">
      <w:pPr>
        <w:widowControl w:val="0"/>
        <w:ind w:right="160"/>
        <w:jc w:val="center"/>
        <w:rPr>
          <w:rFonts w:eastAsia="Times New Roman"/>
          <w:b/>
          <w:sz w:val="24"/>
          <w:lang w:eastAsia="ru-RU" w:bidi="ru-RU"/>
        </w:rPr>
      </w:pPr>
    </w:p>
    <w:p w14:paraId="6AE039E5" w14:textId="77777777" w:rsidR="00861079" w:rsidRDefault="00861079" w:rsidP="005B0ADD">
      <w:pPr>
        <w:widowControl w:val="0"/>
        <w:ind w:right="160"/>
        <w:jc w:val="center"/>
        <w:rPr>
          <w:rFonts w:eastAsia="Times New Roman"/>
          <w:b/>
          <w:sz w:val="24"/>
          <w:lang w:eastAsia="ru-RU" w:bidi="ru-RU"/>
        </w:rPr>
      </w:pPr>
    </w:p>
    <w:p w14:paraId="4661BC4D" w14:textId="77777777"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993"/>
        <w:gridCol w:w="1275"/>
        <w:gridCol w:w="1560"/>
        <w:gridCol w:w="1275"/>
        <w:gridCol w:w="1276"/>
        <w:gridCol w:w="1276"/>
        <w:gridCol w:w="1201"/>
        <w:gridCol w:w="1067"/>
      </w:tblGrid>
      <w:tr w:rsidR="00B46F2F" w:rsidRPr="000C535C" w14:paraId="78A3372B" w14:textId="77777777" w:rsidTr="000E4DD8">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77777777" w:rsidR="0014669C" w:rsidRDefault="0014669C"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программы/подпрограммы </w:t>
            </w:r>
          </w:p>
          <w:p w14:paraId="5FE8B46E" w14:textId="601D0AE6" w:rsidR="0014669C" w:rsidRPr="000C535C" w:rsidRDefault="000C6246"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4669C">
              <w:rPr>
                <w:rFonts w:eastAsia="Times New Roman"/>
                <w:b/>
                <w:sz w:val="18"/>
                <w:szCs w:val="18"/>
                <w:lang w:eastAsia="ru-RU"/>
              </w:rPr>
              <w:t>показатели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993"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275"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067" w:type="dxa"/>
            <w:vMerge w:val="restart"/>
          </w:tcPr>
          <w:p w14:paraId="0402C098"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 основного мероприятия в перечне мероприятий подпрограммы</w:t>
            </w:r>
          </w:p>
        </w:tc>
      </w:tr>
      <w:tr w:rsidR="000D375D" w:rsidRPr="000C535C" w14:paraId="38BDC28F" w14:textId="77777777" w:rsidTr="009C73C2">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993" w:type="dxa"/>
            <w:vMerge/>
          </w:tcPr>
          <w:p w14:paraId="6033B790" w14:textId="77777777" w:rsidR="000D375D" w:rsidRPr="000C535C" w:rsidRDefault="000D375D" w:rsidP="00C6572B">
            <w:pPr>
              <w:spacing w:after="200" w:line="276" w:lineRule="auto"/>
              <w:jc w:val="left"/>
              <w:rPr>
                <w:sz w:val="18"/>
                <w:szCs w:val="18"/>
              </w:rPr>
            </w:pPr>
          </w:p>
        </w:tc>
        <w:tc>
          <w:tcPr>
            <w:tcW w:w="1275" w:type="dxa"/>
            <w:vMerge/>
          </w:tcPr>
          <w:p w14:paraId="3B160B65" w14:textId="77777777" w:rsidR="000D375D" w:rsidRPr="000C535C" w:rsidRDefault="000D375D" w:rsidP="00C6572B">
            <w:pPr>
              <w:spacing w:after="200" w:line="276" w:lineRule="auto"/>
              <w:jc w:val="left"/>
              <w:rPr>
                <w:sz w:val="18"/>
                <w:szCs w:val="18"/>
              </w:rPr>
            </w:pPr>
          </w:p>
        </w:tc>
        <w:tc>
          <w:tcPr>
            <w:tcW w:w="1560"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276"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067"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9C73C2">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993"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275"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560"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276"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067"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D76622">
        <w:tc>
          <w:tcPr>
            <w:tcW w:w="15168"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729CC56F" w14:textId="77777777" w:rsidTr="00F76F9B">
        <w:trPr>
          <w:trHeight w:val="711"/>
        </w:trPr>
        <w:tc>
          <w:tcPr>
            <w:tcW w:w="775" w:type="dxa"/>
            <w:vAlign w:val="center"/>
          </w:tcPr>
          <w:p w14:paraId="7F52DAC1" w14:textId="046D3483" w:rsidR="00A360CF" w:rsidRPr="000C535C" w:rsidRDefault="00A360CF" w:rsidP="00A360CF">
            <w:pPr>
              <w:spacing w:after="200" w:line="276" w:lineRule="auto"/>
              <w:jc w:val="center"/>
              <w:rPr>
                <w:sz w:val="18"/>
                <w:szCs w:val="18"/>
              </w:rPr>
            </w:pPr>
            <w:r>
              <w:rPr>
                <w:sz w:val="18"/>
                <w:szCs w:val="18"/>
              </w:rPr>
              <w:t>1.1</w:t>
            </w:r>
            <w:r w:rsidRPr="000C535C">
              <w:rPr>
                <w:sz w:val="18"/>
                <w:szCs w:val="18"/>
              </w:rPr>
              <w:t>.</w:t>
            </w:r>
          </w:p>
        </w:tc>
        <w:tc>
          <w:tcPr>
            <w:tcW w:w="2971" w:type="dxa"/>
            <w:tcBorders>
              <w:top w:val="single" w:sz="4" w:space="0" w:color="auto"/>
              <w:left w:val="single" w:sz="4" w:space="0" w:color="auto"/>
              <w:bottom w:val="single" w:sz="4" w:space="0" w:color="auto"/>
              <w:right w:val="single" w:sz="4" w:space="0" w:color="auto"/>
            </w:tcBorders>
            <w:vAlign w:val="center"/>
          </w:tcPr>
          <w:p w14:paraId="289F2BCE" w14:textId="2494DF8C"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7D6043E4" w14:textId="4A07FACF"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vAlign w:val="center"/>
          </w:tcPr>
          <w:p w14:paraId="71197BA9" w14:textId="77777777"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275" w:type="dxa"/>
            <w:tcBorders>
              <w:left w:val="single" w:sz="4" w:space="0" w:color="auto"/>
            </w:tcBorders>
            <w:vAlign w:val="center"/>
          </w:tcPr>
          <w:p w14:paraId="79A9E9B8" w14:textId="4F8733F6"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560" w:type="dxa"/>
            <w:vAlign w:val="center"/>
          </w:tcPr>
          <w:p w14:paraId="06782445" w14:textId="2F6F22A6"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4A14183F" w14:textId="351896A8"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7FF31707" w14:textId="5AD4D460"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2BC76832" w14:textId="203C93FF"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1BF51B5C" w14:textId="40349947"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067" w:type="dxa"/>
            <w:vAlign w:val="center"/>
          </w:tcPr>
          <w:p w14:paraId="52CD75EC" w14:textId="77777777" w:rsidR="00A360CF" w:rsidRPr="000C535C" w:rsidRDefault="00A360CF" w:rsidP="00A360CF">
            <w:pPr>
              <w:jc w:val="center"/>
              <w:rPr>
                <w:sz w:val="18"/>
                <w:szCs w:val="18"/>
              </w:rPr>
            </w:pPr>
          </w:p>
          <w:p w14:paraId="2527600E" w14:textId="2F31BC79"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sz w:val="18"/>
                <w:szCs w:val="18"/>
              </w:rPr>
              <w:t>02</w:t>
            </w:r>
          </w:p>
        </w:tc>
      </w:tr>
      <w:tr w:rsidR="00A360CF" w:rsidRPr="000C535C" w14:paraId="20B591BB" w14:textId="77777777" w:rsidTr="00F76F9B">
        <w:trPr>
          <w:trHeight w:val="711"/>
        </w:trPr>
        <w:tc>
          <w:tcPr>
            <w:tcW w:w="775" w:type="dxa"/>
            <w:vAlign w:val="center"/>
          </w:tcPr>
          <w:p w14:paraId="27FDB7C5" w14:textId="25DAA466" w:rsidR="00A360CF" w:rsidRDefault="00A360CF" w:rsidP="00A360C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3FE39010"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01F084B5" w14:textId="0708D817" w:rsidR="00A360CF" w:rsidRPr="000C535C" w:rsidRDefault="000E75A8"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left w:val="single" w:sz="4" w:space="0" w:color="auto"/>
            </w:tcBorders>
            <w:vAlign w:val="center"/>
          </w:tcPr>
          <w:p w14:paraId="77167DFD" w14:textId="4A88E9AC"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84,7</w:t>
            </w:r>
          </w:p>
        </w:tc>
        <w:tc>
          <w:tcPr>
            <w:tcW w:w="1560"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284D7AAD" w14:textId="6A4B4911"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6" w:type="dxa"/>
            <w:vAlign w:val="center"/>
          </w:tcPr>
          <w:p w14:paraId="3F680AE6" w14:textId="653EF670"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01" w:type="dxa"/>
            <w:vAlign w:val="center"/>
          </w:tcPr>
          <w:p w14:paraId="15770169" w14:textId="3B81265E"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067" w:type="dxa"/>
            <w:vAlign w:val="center"/>
          </w:tcPr>
          <w:p w14:paraId="117DC32F" w14:textId="64A9AB67"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02</w:t>
            </w:r>
          </w:p>
        </w:tc>
      </w:tr>
      <w:tr w:rsidR="00CA31B9" w:rsidRPr="000C535C" w14:paraId="0ACF598E" w14:textId="77777777" w:rsidTr="0067574A">
        <w:trPr>
          <w:trHeight w:val="408"/>
        </w:trPr>
        <w:tc>
          <w:tcPr>
            <w:tcW w:w="15168" w:type="dxa"/>
            <w:gridSpan w:val="11"/>
            <w:tcBorders>
              <w:bottom w:val="single" w:sz="4" w:space="0" w:color="auto"/>
              <w:right w:val="single" w:sz="4" w:space="0" w:color="auto"/>
            </w:tcBorders>
            <w:vAlign w:val="center"/>
          </w:tcPr>
          <w:p w14:paraId="11A709C7" w14:textId="77777777" w:rsidR="00CA31B9" w:rsidRDefault="00CA31B9" w:rsidP="00E17B7D">
            <w:pPr>
              <w:widowControl w:val="0"/>
              <w:ind w:right="160"/>
              <w:jc w:val="center"/>
              <w:rPr>
                <w:rFonts w:eastAsia="Times New Roman"/>
                <w:b/>
                <w:sz w:val="18"/>
                <w:szCs w:val="18"/>
                <w:lang w:eastAsia="ru-RU" w:bidi="ru-RU"/>
              </w:rPr>
            </w:pPr>
          </w:p>
          <w:p w14:paraId="10FFADCA" w14:textId="1919E65C" w:rsidR="00CA31B9" w:rsidRPr="000C535C" w:rsidRDefault="00CA31B9" w:rsidP="00E17B7D">
            <w:pPr>
              <w:widowControl w:val="0"/>
              <w:ind w:right="160"/>
              <w:jc w:val="center"/>
              <w:rPr>
                <w:rFonts w:eastAsia="Times New Roman"/>
                <w:b/>
                <w:sz w:val="18"/>
                <w:szCs w:val="18"/>
                <w:lang w:eastAsia="ru-RU" w:bidi="ru-RU"/>
              </w:rPr>
            </w:pPr>
            <w:r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67574A">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33BDA138" w:rsidR="00351D19" w:rsidRPr="000C535C" w:rsidRDefault="00E17B7D" w:rsidP="00A360CF">
            <w:pPr>
              <w:widowControl w:val="0"/>
              <w:autoSpaceDE w:val="0"/>
              <w:autoSpaceDN w:val="0"/>
              <w:adjustRightInd w:val="0"/>
              <w:contextualSpacing/>
              <w:jc w:val="left"/>
              <w:rPr>
                <w:rFonts w:eastAsia="Times New Roman"/>
                <w:color w:val="FF0000"/>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46E57248" w14:textId="029336C8" w:rsidR="0014669C" w:rsidRPr="000C535C" w:rsidRDefault="0014669C" w:rsidP="00931525">
            <w:pPr>
              <w:jc w:val="center"/>
              <w:rPr>
                <w:rFonts w:eastAsia="Times New Roman"/>
                <w:sz w:val="18"/>
                <w:szCs w:val="18"/>
              </w:rPr>
            </w:pPr>
            <w:r>
              <w:rPr>
                <w:rFonts w:eastAsia="Times New Roman"/>
                <w:sz w:val="18"/>
                <w:szCs w:val="18"/>
              </w:rPr>
              <w:t>(приоритетный показатель) или</w:t>
            </w:r>
          </w:p>
          <w:p w14:paraId="23C29689" w14:textId="018C06E7" w:rsidR="00351D19" w:rsidRPr="000C535C" w:rsidRDefault="00E17B7D" w:rsidP="00931525">
            <w:pPr>
              <w:jc w:val="center"/>
              <w:rPr>
                <w:color w:val="000000"/>
                <w:sz w:val="18"/>
                <w:szCs w:val="18"/>
              </w:rPr>
            </w:pPr>
            <w:r w:rsidRPr="000C535C">
              <w:rPr>
                <w:rFonts w:eastAsia="Times New Roman"/>
                <w:sz w:val="18"/>
                <w:szCs w:val="18"/>
              </w:rPr>
              <w:t xml:space="preserve">Соглашение с </w:t>
            </w:r>
            <w:r w:rsidRPr="000C535C">
              <w:rPr>
                <w:rFonts w:eastAsia="Times New Roman"/>
                <w:sz w:val="18"/>
                <w:szCs w:val="18"/>
              </w:rPr>
              <w:lastRenderedPageBreak/>
              <w:t>ФОИВ</w:t>
            </w:r>
          </w:p>
        </w:tc>
        <w:tc>
          <w:tcPr>
            <w:tcW w:w="993"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77777777" w:rsidR="00351D19" w:rsidRPr="000C535C" w:rsidRDefault="00E17B7D" w:rsidP="00931525">
            <w:pPr>
              <w:jc w:val="center"/>
              <w:rPr>
                <w:color w:val="000000"/>
                <w:sz w:val="18"/>
                <w:szCs w:val="18"/>
              </w:rPr>
            </w:pPr>
            <w:r w:rsidRPr="000C535C">
              <w:rPr>
                <w:color w:val="000000"/>
                <w:sz w:val="18"/>
                <w:szCs w:val="18"/>
              </w:rPr>
              <w:t>Км</w:t>
            </w:r>
            <w:r w:rsidRPr="000C535C">
              <w:rPr>
                <w:color w:val="000000"/>
                <w:sz w:val="18"/>
                <w:szCs w:val="18"/>
                <w:lang w:val="en-US"/>
              </w:rPr>
              <w:t>/</w:t>
            </w:r>
            <w:proofErr w:type="spellStart"/>
            <w:r w:rsidRPr="000C535C">
              <w:rPr>
                <w:color w:val="000000"/>
                <w:sz w:val="18"/>
                <w:szCs w:val="18"/>
              </w:rPr>
              <w:t>пог.м</w:t>
            </w:r>
            <w:proofErr w:type="spellEnd"/>
            <w:r w:rsidRPr="000C535C">
              <w:rPr>
                <w:color w:val="000000"/>
                <w:sz w:val="18"/>
                <w:szCs w:val="18"/>
              </w:rPr>
              <w:t>.</w:t>
            </w:r>
          </w:p>
        </w:tc>
        <w:tc>
          <w:tcPr>
            <w:tcW w:w="1275"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45077AD3" w:rsidR="00351D19" w:rsidRPr="000C535C" w:rsidRDefault="003E3529" w:rsidP="00312D28">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A3E2628" w14:textId="6DBACB39" w:rsidR="00351D19" w:rsidRPr="000C535C" w:rsidRDefault="003E3529" w:rsidP="003E3529">
            <w:pPr>
              <w:jc w:val="center"/>
              <w:rPr>
                <w:color w:val="000000"/>
                <w:sz w:val="18"/>
                <w:szCs w:val="18"/>
              </w:rPr>
            </w:pPr>
            <w:r>
              <w:rPr>
                <w:color w:val="000000"/>
                <w:sz w:val="18"/>
                <w:szCs w:val="18"/>
              </w:rPr>
              <w:t>0</w:t>
            </w:r>
          </w:p>
        </w:tc>
        <w:tc>
          <w:tcPr>
            <w:tcW w:w="1276" w:type="dxa"/>
            <w:tcBorders>
              <w:bottom w:val="single" w:sz="4" w:space="0" w:color="auto"/>
            </w:tcBorders>
            <w:vAlign w:val="center"/>
          </w:tcPr>
          <w:p w14:paraId="6D4AC114" w14:textId="725FE8BD" w:rsidR="00351D19" w:rsidRPr="000C535C" w:rsidRDefault="003E3529" w:rsidP="009C73C2">
            <w:pPr>
              <w:jc w:val="center"/>
              <w:rPr>
                <w:color w:val="000000"/>
                <w:sz w:val="18"/>
                <w:szCs w:val="18"/>
              </w:rPr>
            </w:pPr>
            <w:r>
              <w:rPr>
                <w:color w:val="000000"/>
                <w:sz w:val="18"/>
                <w:szCs w:val="18"/>
              </w:rPr>
              <w:t>0</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067" w:type="dxa"/>
            <w:tcBorders>
              <w:bottom w:val="single" w:sz="4" w:space="0" w:color="auto"/>
            </w:tcBorders>
            <w:vAlign w:val="center"/>
          </w:tcPr>
          <w:p w14:paraId="4F33568D" w14:textId="1F483BCB" w:rsidR="00351D19" w:rsidRPr="000C535C" w:rsidRDefault="00312D28" w:rsidP="00931525">
            <w:pPr>
              <w:jc w:val="center"/>
              <w:rPr>
                <w:color w:val="000000"/>
                <w:sz w:val="18"/>
                <w:szCs w:val="18"/>
              </w:rPr>
            </w:pPr>
            <w:r w:rsidRPr="000C535C">
              <w:rPr>
                <w:color w:val="000000"/>
                <w:sz w:val="18"/>
                <w:szCs w:val="18"/>
              </w:rPr>
              <w:t>02</w:t>
            </w:r>
          </w:p>
        </w:tc>
      </w:tr>
      <w:tr w:rsidR="00850A6D" w:rsidRPr="000C535C" w14:paraId="461E5B3D" w14:textId="77777777" w:rsidTr="0067574A">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lastRenderedPageBreak/>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685621A2" w:rsidR="00850A6D" w:rsidRPr="000C535C" w:rsidRDefault="00850A6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 общег</w:t>
            </w:r>
            <w:r w:rsidR="00B34250">
              <w:rPr>
                <w:rFonts w:eastAsia="Times New Roman"/>
                <w:sz w:val="18"/>
                <w:szCs w:val="18"/>
              </w:rPr>
              <w:t>о пользования местного значения</w:t>
            </w:r>
          </w:p>
        </w:tc>
        <w:tc>
          <w:tcPr>
            <w:tcW w:w="1499" w:type="dxa"/>
            <w:tcBorders>
              <w:top w:val="single" w:sz="4" w:space="0" w:color="auto"/>
              <w:left w:val="single" w:sz="4" w:space="0" w:color="auto"/>
              <w:right w:val="single" w:sz="4" w:space="0" w:color="auto"/>
            </w:tcBorders>
            <w:vAlign w:val="center"/>
          </w:tcPr>
          <w:p w14:paraId="64DACD01" w14:textId="4C48F892" w:rsidR="00850A6D" w:rsidRPr="000C535C" w:rsidRDefault="00850A6D" w:rsidP="00850A6D">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r w:rsidR="0014669C">
              <w:t xml:space="preserve"> </w:t>
            </w:r>
            <w:r w:rsidR="0014669C" w:rsidRPr="0014669C">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50A6D">
            <w:pPr>
              <w:widowControl w:val="0"/>
              <w:autoSpaceDE w:val="0"/>
              <w:autoSpaceDN w:val="0"/>
              <w:adjustRightInd w:val="0"/>
              <w:contextualSpacing/>
              <w:jc w:val="center"/>
              <w:rPr>
                <w:rFonts w:eastAsia="Times New Roman"/>
                <w:sz w:val="18"/>
                <w:szCs w:val="18"/>
              </w:rPr>
            </w:pPr>
          </w:p>
          <w:p w14:paraId="09870AD7" w14:textId="017E16C1" w:rsidR="00850A6D" w:rsidRPr="000C535C" w:rsidRDefault="00A360CF" w:rsidP="00850A6D">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proofErr w:type="spellStart"/>
            <w:r w:rsidR="00850A6D" w:rsidRPr="000C535C">
              <w:rPr>
                <w:color w:val="000000"/>
                <w:sz w:val="18"/>
                <w:szCs w:val="18"/>
              </w:rPr>
              <w:t>тыс.кв.м</w:t>
            </w:r>
            <w:proofErr w:type="spellEnd"/>
            <w:r w:rsidR="00850A6D" w:rsidRPr="000C535C">
              <w:rPr>
                <w:color w:val="000000"/>
                <w:sz w:val="18"/>
                <w:szCs w:val="18"/>
              </w:rPr>
              <w:t>.</w:t>
            </w:r>
          </w:p>
        </w:tc>
        <w:tc>
          <w:tcPr>
            <w:tcW w:w="1275"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560"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11D34AAD" w14:textId="63115C77" w:rsidR="00850A6D" w:rsidRPr="00201872" w:rsidRDefault="003B3A1A" w:rsidP="00850A6D">
            <w:pPr>
              <w:jc w:val="center"/>
              <w:rPr>
                <w:sz w:val="18"/>
                <w:szCs w:val="18"/>
              </w:rPr>
            </w:pPr>
            <w:r>
              <w:rPr>
                <w:rFonts w:eastAsia="Times New Roman"/>
                <w:sz w:val="18"/>
                <w:szCs w:val="18"/>
              </w:rPr>
              <w:t>9,013/63,084</w:t>
            </w:r>
          </w:p>
        </w:tc>
        <w:tc>
          <w:tcPr>
            <w:tcW w:w="1276" w:type="dxa"/>
            <w:tcBorders>
              <w:top w:val="single" w:sz="4" w:space="0" w:color="auto"/>
            </w:tcBorders>
            <w:vAlign w:val="center"/>
          </w:tcPr>
          <w:p w14:paraId="67CCEBC9" w14:textId="529224EB" w:rsidR="00850A6D" w:rsidRPr="00201872" w:rsidRDefault="003B3A1A" w:rsidP="00850A6D">
            <w:pPr>
              <w:jc w:val="center"/>
              <w:rPr>
                <w:sz w:val="18"/>
                <w:szCs w:val="18"/>
              </w:rPr>
            </w:pPr>
            <w:r w:rsidRPr="003B3A1A">
              <w:rPr>
                <w:rFonts w:eastAsia="Times New Roman"/>
                <w:sz w:val="18"/>
                <w:szCs w:val="18"/>
              </w:rPr>
              <w:t>9,013/63,084</w:t>
            </w:r>
          </w:p>
        </w:tc>
        <w:tc>
          <w:tcPr>
            <w:tcW w:w="1276" w:type="dxa"/>
            <w:tcBorders>
              <w:top w:val="single" w:sz="4" w:space="0" w:color="auto"/>
            </w:tcBorders>
            <w:vAlign w:val="center"/>
          </w:tcPr>
          <w:p w14:paraId="3B7E71A2" w14:textId="5D9C1610" w:rsidR="00850A6D" w:rsidRPr="00201872" w:rsidRDefault="003B3A1A" w:rsidP="00850A6D">
            <w:pPr>
              <w:jc w:val="center"/>
              <w:rPr>
                <w:sz w:val="18"/>
                <w:szCs w:val="18"/>
              </w:rPr>
            </w:pPr>
            <w:r w:rsidRPr="003B3A1A">
              <w:rPr>
                <w:rFonts w:eastAsia="Times New Roman"/>
                <w:sz w:val="18"/>
                <w:szCs w:val="18"/>
              </w:rPr>
              <w:t>9,013/63,084</w:t>
            </w:r>
          </w:p>
        </w:tc>
        <w:tc>
          <w:tcPr>
            <w:tcW w:w="1201" w:type="dxa"/>
            <w:tcBorders>
              <w:top w:val="single" w:sz="4" w:space="0" w:color="auto"/>
            </w:tcBorders>
            <w:vAlign w:val="center"/>
          </w:tcPr>
          <w:p w14:paraId="7CDA381A" w14:textId="5A8B1BF0" w:rsidR="00850A6D" w:rsidRPr="00201872" w:rsidRDefault="003B3A1A" w:rsidP="00850A6D">
            <w:pPr>
              <w:jc w:val="center"/>
              <w:rPr>
                <w:sz w:val="18"/>
                <w:szCs w:val="18"/>
              </w:rPr>
            </w:pPr>
            <w:r w:rsidRPr="003B3A1A">
              <w:rPr>
                <w:rFonts w:eastAsia="Times New Roman"/>
                <w:sz w:val="18"/>
                <w:szCs w:val="18"/>
              </w:rPr>
              <w:t>9,013/63,084</w:t>
            </w:r>
          </w:p>
        </w:tc>
        <w:tc>
          <w:tcPr>
            <w:tcW w:w="1067" w:type="dxa"/>
            <w:tcBorders>
              <w:top w:val="single" w:sz="4" w:space="0" w:color="auto"/>
            </w:tcBorders>
            <w:vAlign w:val="center"/>
          </w:tcPr>
          <w:p w14:paraId="5AA73EFF" w14:textId="77777777" w:rsidR="00850A6D" w:rsidRPr="000C535C" w:rsidRDefault="00850A6D" w:rsidP="00850A6D">
            <w:pPr>
              <w:jc w:val="center"/>
              <w:rPr>
                <w:sz w:val="18"/>
                <w:szCs w:val="18"/>
              </w:rPr>
            </w:pPr>
          </w:p>
          <w:p w14:paraId="5D2898B9" w14:textId="77777777" w:rsidR="00850A6D" w:rsidRPr="000C535C" w:rsidRDefault="00850A6D" w:rsidP="00850A6D">
            <w:pPr>
              <w:jc w:val="cente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05112D63" w14:textId="77777777" w:rsidR="00850A6D" w:rsidRPr="000C535C" w:rsidRDefault="00850A6D" w:rsidP="00850A6D">
            <w:pPr>
              <w:jc w:val="center"/>
              <w:rPr>
                <w:sz w:val="18"/>
                <w:szCs w:val="18"/>
              </w:rPr>
            </w:pPr>
          </w:p>
          <w:p w14:paraId="7F06E223" w14:textId="77777777" w:rsidR="00850A6D" w:rsidRPr="000C535C" w:rsidRDefault="00850A6D" w:rsidP="00850A6D">
            <w:pPr>
              <w:jc w:val="center"/>
              <w:rPr>
                <w:sz w:val="18"/>
                <w:szCs w:val="18"/>
              </w:rPr>
            </w:pPr>
          </w:p>
        </w:tc>
      </w:tr>
      <w:tr w:rsidR="00F073BA" w:rsidRPr="000C535C" w14:paraId="7195748F" w14:textId="77777777" w:rsidTr="00F073BA">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77777777" w:rsidR="00F073BA" w:rsidRPr="000C535C" w:rsidRDefault="00F073BA" w:rsidP="00F073BA">
            <w:pPr>
              <w:widowControl w:val="0"/>
              <w:jc w:val="center"/>
              <w:rPr>
                <w:rFonts w:eastAsia="Times New Roman"/>
                <w:sz w:val="18"/>
                <w:szCs w:val="18"/>
                <w:lang w:eastAsia="ru-RU"/>
              </w:rPr>
            </w:pPr>
            <w:r w:rsidRPr="000C535C">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3AA8C8B1" w:rsidR="00F073BA" w:rsidRPr="000C535C" w:rsidRDefault="00F073BA" w:rsidP="00F073BA">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sidR="007A597E">
              <w:rPr>
                <w:rFonts w:eastAsia="Times New Roman"/>
                <w:sz w:val="18"/>
                <w:szCs w:val="18"/>
              </w:rPr>
              <w:t>, количество погибших на 100  тысяч населения.</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77777777"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03D42867" w14:textId="76326F89" w:rsidR="005342B9" w:rsidRPr="000C535C" w:rsidRDefault="005342B9"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275" w:type="dxa"/>
            <w:tcBorders>
              <w:top w:val="single" w:sz="4" w:space="0" w:color="auto"/>
              <w:left w:val="single" w:sz="4" w:space="0" w:color="auto"/>
              <w:bottom w:val="single" w:sz="4" w:space="0" w:color="auto"/>
              <w:right w:val="single" w:sz="4" w:space="0" w:color="auto"/>
            </w:tcBorders>
            <w:vAlign w:val="center"/>
          </w:tcPr>
          <w:p w14:paraId="29F8A98A" w14:textId="7D8BA990" w:rsidR="00F073BA" w:rsidRPr="000C535C"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9,5</w:t>
            </w:r>
          </w:p>
        </w:tc>
        <w:tc>
          <w:tcPr>
            <w:tcW w:w="1560"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276" w:type="dxa"/>
            <w:tcBorders>
              <w:top w:val="single" w:sz="4" w:space="0" w:color="auto"/>
              <w:left w:val="single" w:sz="4" w:space="0" w:color="auto"/>
              <w:bottom w:val="single" w:sz="4" w:space="0" w:color="auto"/>
              <w:right w:val="single" w:sz="4" w:space="0" w:color="auto"/>
            </w:tcBorders>
            <w:vAlign w:val="center"/>
          </w:tcPr>
          <w:p w14:paraId="725DD6B1" w14:textId="4F02813B" w:rsidR="00F073BA" w:rsidRPr="00201872" w:rsidRDefault="003B3A1A" w:rsidP="00F073BA">
            <w:pPr>
              <w:jc w:val="center"/>
              <w:rPr>
                <w:sz w:val="18"/>
                <w:szCs w:val="18"/>
              </w:rPr>
            </w:pPr>
            <w:r w:rsidRPr="003B3A1A">
              <w:rPr>
                <w:rFonts w:eastAsia="Times New Roman"/>
                <w:sz w:val="18"/>
                <w:szCs w:val="18"/>
              </w:rPr>
              <w:t>2,22</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0745DDAB" w:rsidR="00F073BA" w:rsidRPr="00201872" w:rsidRDefault="003B3A1A" w:rsidP="00F073BA">
            <w:pPr>
              <w:jc w:val="center"/>
              <w:rPr>
                <w:sz w:val="18"/>
                <w:szCs w:val="18"/>
              </w:rPr>
            </w:pPr>
            <w:r w:rsidRPr="003B3A1A">
              <w:rPr>
                <w:rFonts w:eastAsia="Times New Roman"/>
                <w:sz w:val="18"/>
                <w:szCs w:val="18"/>
              </w:rPr>
              <w:t>2,22</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66C72117" w:rsidR="00F073BA" w:rsidRPr="00201872" w:rsidRDefault="003B3A1A" w:rsidP="00F073BA">
            <w:pPr>
              <w:jc w:val="center"/>
              <w:rPr>
                <w:sz w:val="18"/>
                <w:szCs w:val="18"/>
              </w:rPr>
            </w:pPr>
            <w:r w:rsidRPr="003B3A1A">
              <w:rPr>
                <w:rFonts w:eastAsia="Times New Roman"/>
                <w:sz w:val="18"/>
                <w:szCs w:val="18"/>
              </w:rPr>
              <w:t>2,22</w:t>
            </w:r>
          </w:p>
        </w:tc>
        <w:tc>
          <w:tcPr>
            <w:tcW w:w="1067" w:type="dxa"/>
            <w:tcBorders>
              <w:top w:val="single" w:sz="4" w:space="0" w:color="auto"/>
              <w:left w:val="single" w:sz="4" w:space="0" w:color="auto"/>
              <w:bottom w:val="single" w:sz="4" w:space="0" w:color="auto"/>
              <w:right w:val="single" w:sz="4" w:space="0" w:color="auto"/>
            </w:tcBorders>
            <w:vAlign w:val="center"/>
          </w:tcPr>
          <w:p w14:paraId="5614A89D" w14:textId="44D6DF73" w:rsidR="00F073BA" w:rsidRPr="000C535C" w:rsidRDefault="00F073BA" w:rsidP="00F073BA">
            <w:pPr>
              <w:jc w:val="center"/>
              <w:rPr>
                <w:sz w:val="18"/>
                <w:szCs w:val="18"/>
              </w:rPr>
            </w:pPr>
            <w:r w:rsidRPr="000C535C">
              <w:rPr>
                <w:sz w:val="18"/>
                <w:szCs w:val="18"/>
              </w:rPr>
              <w:t>05</w:t>
            </w:r>
          </w:p>
        </w:tc>
      </w:tr>
      <w:tr w:rsidR="00351D19" w:rsidRPr="000C535C" w14:paraId="74DFE5C2" w14:textId="77777777" w:rsidTr="009C73C2">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77777777" w:rsidR="00351D19" w:rsidRPr="000C535C" w:rsidRDefault="00351D19" w:rsidP="00F60C7E">
            <w:pPr>
              <w:widowControl w:val="0"/>
              <w:jc w:val="center"/>
              <w:rPr>
                <w:rFonts w:eastAsia="Times New Roman"/>
                <w:sz w:val="18"/>
                <w:szCs w:val="18"/>
                <w:lang w:eastAsia="ru-RU"/>
              </w:rPr>
            </w:pPr>
            <w:r w:rsidRPr="000C535C">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50741AA1" w:rsidR="005342B9" w:rsidRPr="000C535C" w:rsidRDefault="005342B9" w:rsidP="000E4DD8">
            <w:pPr>
              <w:widowControl w:val="0"/>
              <w:autoSpaceDE w:val="0"/>
              <w:autoSpaceDN w:val="0"/>
              <w:adjustRightInd w:val="0"/>
              <w:contextualSpacing/>
              <w:jc w:val="center"/>
              <w:rPr>
                <w:rFonts w:eastAsia="Times New Roman"/>
                <w:sz w:val="18"/>
                <w:szCs w:val="18"/>
              </w:rPr>
            </w:pPr>
            <w:r w:rsidRPr="005342B9">
              <w:rPr>
                <w:rFonts w:eastAsia="Times New Roman"/>
                <w:sz w:val="18"/>
                <w:szCs w:val="18"/>
              </w:rPr>
              <w:t>(приоритетный показатель)</w:t>
            </w:r>
          </w:p>
        </w:tc>
        <w:tc>
          <w:tcPr>
            <w:tcW w:w="993"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3169E3CC"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A360CF">
              <w:rPr>
                <w:rFonts w:eastAsia="Times New Roman"/>
                <w:sz w:val="18"/>
                <w:szCs w:val="18"/>
              </w:rPr>
              <w:t>место</w:t>
            </w:r>
          </w:p>
        </w:tc>
        <w:tc>
          <w:tcPr>
            <w:tcW w:w="1275"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560"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067" w:type="dxa"/>
            <w:tcBorders>
              <w:top w:val="single" w:sz="4" w:space="0" w:color="auto"/>
              <w:left w:val="single" w:sz="4" w:space="0" w:color="auto"/>
              <w:bottom w:val="single" w:sz="4" w:space="0" w:color="auto"/>
              <w:right w:val="single" w:sz="4" w:space="0" w:color="auto"/>
            </w:tcBorders>
            <w:vAlign w:val="center"/>
          </w:tcPr>
          <w:p w14:paraId="3EBD07C5" w14:textId="7AE489F3" w:rsidR="00351D19" w:rsidRPr="000C535C" w:rsidRDefault="0001076C" w:rsidP="00931525">
            <w:pPr>
              <w:jc w:val="center"/>
              <w:rPr>
                <w:sz w:val="18"/>
                <w:szCs w:val="18"/>
              </w:rPr>
            </w:pPr>
            <w:r w:rsidRPr="000C535C">
              <w:rPr>
                <w:sz w:val="18"/>
                <w:szCs w:val="18"/>
              </w:rPr>
              <w:t>05</w:t>
            </w:r>
          </w:p>
        </w:tc>
      </w:tr>
    </w:tbl>
    <w:p w14:paraId="6A13F09A" w14:textId="3EA2318F" w:rsidR="00926154" w:rsidRDefault="00926154" w:rsidP="00362E20">
      <w:pPr>
        <w:widowControl w:val="0"/>
        <w:ind w:right="160"/>
        <w:rPr>
          <w:rFonts w:eastAsia="Times New Roman"/>
          <w:b/>
          <w:sz w:val="24"/>
          <w:lang w:eastAsia="ru-RU" w:bidi="ru-RU"/>
        </w:rPr>
      </w:pPr>
    </w:p>
    <w:p w14:paraId="6F53FE02" w14:textId="1CAFA6F8" w:rsidR="004F01FC" w:rsidRDefault="004F01FC" w:rsidP="00362E20">
      <w:pPr>
        <w:widowControl w:val="0"/>
        <w:ind w:right="160"/>
        <w:rPr>
          <w:rFonts w:eastAsia="Times New Roman"/>
          <w:b/>
          <w:sz w:val="24"/>
          <w:lang w:eastAsia="ru-RU" w:bidi="ru-RU"/>
        </w:rPr>
      </w:pPr>
    </w:p>
    <w:p w14:paraId="19A54B57" w14:textId="4B3BEB87" w:rsidR="004F01FC" w:rsidRDefault="004F01FC" w:rsidP="00362E20">
      <w:pPr>
        <w:widowControl w:val="0"/>
        <w:ind w:right="160"/>
        <w:rPr>
          <w:rFonts w:eastAsia="Times New Roman"/>
          <w:b/>
          <w:sz w:val="24"/>
          <w:lang w:eastAsia="ru-RU" w:bidi="ru-RU"/>
        </w:rPr>
      </w:pPr>
    </w:p>
    <w:p w14:paraId="54C789AF" w14:textId="02980283" w:rsidR="004F01FC" w:rsidRDefault="004F01FC" w:rsidP="00362E20">
      <w:pPr>
        <w:widowControl w:val="0"/>
        <w:ind w:right="160"/>
        <w:rPr>
          <w:rFonts w:eastAsia="Times New Roman"/>
          <w:b/>
          <w:sz w:val="24"/>
          <w:lang w:eastAsia="ru-RU" w:bidi="ru-RU"/>
        </w:rPr>
      </w:pPr>
    </w:p>
    <w:p w14:paraId="1CA5101E" w14:textId="521E5A00" w:rsidR="004F01FC" w:rsidRDefault="004F01FC" w:rsidP="00362E20">
      <w:pPr>
        <w:widowControl w:val="0"/>
        <w:ind w:right="160"/>
        <w:rPr>
          <w:rFonts w:eastAsia="Times New Roman"/>
          <w:b/>
          <w:sz w:val="24"/>
          <w:lang w:eastAsia="ru-RU" w:bidi="ru-RU"/>
        </w:rPr>
      </w:pPr>
    </w:p>
    <w:p w14:paraId="716F96B3" w14:textId="48AAA0F9" w:rsidR="004F01FC" w:rsidRDefault="004F01FC" w:rsidP="00362E20">
      <w:pPr>
        <w:widowControl w:val="0"/>
        <w:ind w:right="160"/>
        <w:rPr>
          <w:rFonts w:eastAsia="Times New Roman"/>
          <w:b/>
          <w:sz w:val="24"/>
          <w:lang w:eastAsia="ru-RU" w:bidi="ru-RU"/>
        </w:rPr>
      </w:pPr>
    </w:p>
    <w:p w14:paraId="54EE4307" w14:textId="0337C2C1" w:rsidR="004F01FC" w:rsidRDefault="004F01FC" w:rsidP="00362E20">
      <w:pPr>
        <w:widowControl w:val="0"/>
        <w:ind w:right="160"/>
        <w:rPr>
          <w:rFonts w:eastAsia="Times New Roman"/>
          <w:b/>
          <w:sz w:val="24"/>
          <w:lang w:eastAsia="ru-RU" w:bidi="ru-RU"/>
        </w:rPr>
      </w:pPr>
    </w:p>
    <w:p w14:paraId="0D370DE7" w14:textId="7610E685" w:rsidR="004F01FC" w:rsidRDefault="004F01FC" w:rsidP="00362E20">
      <w:pPr>
        <w:widowControl w:val="0"/>
        <w:ind w:right="160"/>
        <w:rPr>
          <w:rFonts w:eastAsia="Times New Roman"/>
          <w:b/>
          <w:sz w:val="24"/>
          <w:lang w:eastAsia="ru-RU" w:bidi="ru-RU"/>
        </w:rPr>
      </w:pPr>
    </w:p>
    <w:p w14:paraId="01687003" w14:textId="4E297A9E" w:rsidR="004F01FC" w:rsidRDefault="004F01FC" w:rsidP="00362E20">
      <w:pPr>
        <w:widowControl w:val="0"/>
        <w:ind w:right="160"/>
        <w:rPr>
          <w:rFonts w:eastAsia="Times New Roman"/>
          <w:b/>
          <w:sz w:val="24"/>
          <w:lang w:eastAsia="ru-RU" w:bidi="ru-RU"/>
        </w:rPr>
      </w:pPr>
    </w:p>
    <w:p w14:paraId="2851D08C" w14:textId="395FC118" w:rsidR="004F01FC" w:rsidRDefault="004F01FC" w:rsidP="00362E20">
      <w:pPr>
        <w:widowControl w:val="0"/>
        <w:ind w:right="160"/>
        <w:rPr>
          <w:rFonts w:eastAsia="Times New Roman"/>
          <w:b/>
          <w:sz w:val="24"/>
          <w:lang w:eastAsia="ru-RU" w:bidi="ru-RU"/>
        </w:rPr>
      </w:pPr>
    </w:p>
    <w:p w14:paraId="297F7556" w14:textId="2DC5AA0D" w:rsidR="004F01FC" w:rsidRDefault="004F01FC" w:rsidP="00362E20">
      <w:pPr>
        <w:widowControl w:val="0"/>
        <w:ind w:right="160"/>
        <w:rPr>
          <w:rFonts w:eastAsia="Times New Roman"/>
          <w:b/>
          <w:sz w:val="24"/>
          <w:lang w:eastAsia="ru-RU" w:bidi="ru-RU"/>
        </w:rPr>
      </w:pPr>
    </w:p>
    <w:p w14:paraId="2E37B148" w14:textId="45C156B1" w:rsidR="004F01FC" w:rsidRDefault="004F01FC" w:rsidP="00362E20">
      <w:pPr>
        <w:widowControl w:val="0"/>
        <w:ind w:right="160"/>
        <w:rPr>
          <w:rFonts w:eastAsia="Times New Roman"/>
          <w:b/>
          <w:sz w:val="24"/>
          <w:lang w:eastAsia="ru-RU" w:bidi="ru-RU"/>
        </w:rPr>
      </w:pPr>
    </w:p>
    <w:p w14:paraId="6C46B5AF" w14:textId="0A3BC0B1" w:rsidR="00F60C21" w:rsidRDefault="00F60C21" w:rsidP="00400583">
      <w:pPr>
        <w:widowControl w:val="0"/>
        <w:ind w:right="160"/>
        <w:rPr>
          <w:rFonts w:eastAsia="Times New Roman"/>
          <w:b/>
          <w:sz w:val="24"/>
          <w:lang w:eastAsia="ru-RU" w:bidi="ru-RU"/>
        </w:rPr>
      </w:pP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45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1767"/>
        <w:gridCol w:w="1621"/>
      </w:tblGrid>
      <w:tr w:rsidR="00CC2188" w:rsidRPr="000C535C" w14:paraId="3C5B0CC6" w14:textId="43D55274" w:rsidTr="0092771D">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tcPr>
          <w:p w14:paraId="5D17AEE1" w14:textId="77777777"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1619"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92771D">
        <w:trPr>
          <w:trHeight w:val="39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2364"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1619"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18BC6F24" w14:textId="1EE39870" w:rsidTr="00CA31B9">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D3D9AF1" w14:textId="359D451F" w:rsidR="00CC2188" w:rsidRPr="000C535C" w:rsidRDefault="00CC2188"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1.1</w:t>
            </w:r>
          </w:p>
        </w:tc>
        <w:tc>
          <w:tcPr>
            <w:tcW w:w="3238" w:type="dxa"/>
            <w:tcBorders>
              <w:top w:val="single" w:sz="4" w:space="0" w:color="auto"/>
              <w:left w:val="single" w:sz="4" w:space="0" w:color="auto"/>
              <w:bottom w:val="single" w:sz="4" w:space="0" w:color="auto"/>
              <w:right w:val="single" w:sz="4" w:space="0" w:color="auto"/>
            </w:tcBorders>
            <w:vAlign w:val="center"/>
          </w:tcPr>
          <w:p w14:paraId="4CB7949B" w14:textId="65071F03" w:rsidR="00CC2188" w:rsidRPr="000C535C" w:rsidRDefault="00CC2188" w:rsidP="00CC2188">
            <w:pPr>
              <w:widowControl w:val="0"/>
              <w:autoSpaceDE w:val="0"/>
              <w:autoSpaceDN w:val="0"/>
              <w:adjustRightInd w:val="0"/>
              <w:contextualSpacing/>
              <w:jc w:val="left"/>
              <w:rPr>
                <w:rFonts w:eastAsia="Times New Roman"/>
                <w:sz w:val="18"/>
                <w:szCs w:val="18"/>
              </w:rPr>
            </w:pPr>
          </w:p>
          <w:p w14:paraId="7F347577" w14:textId="29497888"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1A8B4B0C" w14:textId="1968D440"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20E06EFE" w14:textId="49826265" w:rsidR="00CC2188" w:rsidRPr="000C535C" w:rsidRDefault="00CC2188" w:rsidP="00CA31B9">
            <w:pPr>
              <w:widowControl w:val="0"/>
              <w:autoSpaceDE w:val="0"/>
              <w:autoSpaceDN w:val="0"/>
              <w:adjustRightInd w:val="0"/>
              <w:contextualSpacing/>
              <w:jc w:val="left"/>
              <w:rPr>
                <w:rFonts w:eastAsia="Times New Roman"/>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1766" w:type="dxa"/>
            <w:tcBorders>
              <w:top w:val="single" w:sz="4" w:space="0" w:color="000000"/>
              <w:left w:val="single" w:sz="4" w:space="0" w:color="000000"/>
              <w:bottom w:val="single" w:sz="4" w:space="0" w:color="000000"/>
              <w:right w:val="single" w:sz="4" w:space="0" w:color="000000"/>
            </w:tcBorders>
            <w:vAlign w:val="center"/>
          </w:tcPr>
          <w:p w14:paraId="5D0EB82D" w14:textId="3677AE08"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sz w:val="18"/>
                <w:szCs w:val="18"/>
              </w:rPr>
              <w:t>По результатам ведомственных отчетов</w:t>
            </w:r>
          </w:p>
        </w:tc>
        <w:tc>
          <w:tcPr>
            <w:tcW w:w="1619" w:type="dxa"/>
            <w:tcBorders>
              <w:top w:val="single" w:sz="4" w:space="0" w:color="000000"/>
              <w:left w:val="single" w:sz="4" w:space="0" w:color="000000"/>
              <w:bottom w:val="single" w:sz="4" w:space="0" w:color="000000"/>
              <w:right w:val="single" w:sz="4" w:space="0" w:color="000000"/>
            </w:tcBorders>
          </w:tcPr>
          <w:p w14:paraId="1B825034" w14:textId="77777777" w:rsidR="00CC2188" w:rsidRDefault="00CC2188" w:rsidP="00CC2188">
            <w:pPr>
              <w:widowControl w:val="0"/>
              <w:autoSpaceDE w:val="0"/>
              <w:autoSpaceDN w:val="0"/>
              <w:adjustRightInd w:val="0"/>
              <w:contextualSpacing/>
              <w:jc w:val="center"/>
              <w:rPr>
                <w:sz w:val="18"/>
                <w:szCs w:val="18"/>
              </w:rPr>
            </w:pPr>
          </w:p>
          <w:p w14:paraId="714B9D47" w14:textId="77777777" w:rsidR="00CC2188" w:rsidRDefault="00CC2188" w:rsidP="00CC2188">
            <w:pPr>
              <w:widowControl w:val="0"/>
              <w:autoSpaceDE w:val="0"/>
              <w:autoSpaceDN w:val="0"/>
              <w:adjustRightInd w:val="0"/>
              <w:contextualSpacing/>
              <w:jc w:val="center"/>
              <w:rPr>
                <w:sz w:val="18"/>
                <w:szCs w:val="18"/>
              </w:rPr>
            </w:pPr>
          </w:p>
          <w:p w14:paraId="7CDD8F95" w14:textId="77777777" w:rsidR="00CC2188" w:rsidRDefault="00CC2188" w:rsidP="00CC2188">
            <w:pPr>
              <w:widowControl w:val="0"/>
              <w:autoSpaceDE w:val="0"/>
              <w:autoSpaceDN w:val="0"/>
              <w:adjustRightInd w:val="0"/>
              <w:contextualSpacing/>
              <w:jc w:val="center"/>
              <w:rPr>
                <w:sz w:val="18"/>
                <w:szCs w:val="18"/>
              </w:rPr>
            </w:pPr>
          </w:p>
          <w:p w14:paraId="5E4009D2" w14:textId="5ADA472E"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Конец года</w:t>
            </w:r>
          </w:p>
        </w:tc>
      </w:tr>
      <w:tr w:rsidR="00CC2188" w:rsidRPr="000C535C" w14:paraId="0F36E524" w14:textId="0527006B" w:rsidTr="00CA31B9">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1C316170"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1.2</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77777777"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и муниципальным районам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proofErr w:type="gramStart"/>
            <w:r w:rsidRPr="000C535C">
              <w:rPr>
                <w:sz w:val="18"/>
                <w:szCs w:val="18"/>
              </w:rPr>
              <w:t>Ср</w:t>
            </w:r>
            <w:proofErr w:type="gramEnd"/>
            <w:r w:rsidRPr="000C535C">
              <w:rPr>
                <w:sz w:val="18"/>
                <w:szCs w:val="18"/>
              </w:rPr>
              <w:t xml:space="preserve">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1766"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1619"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CC2188" w:rsidRPr="000C535C" w14:paraId="12E489B4" w14:textId="0307A304" w:rsidTr="0092771D">
        <w:trPr>
          <w:trHeight w:val="743"/>
        </w:trPr>
        <w:tc>
          <w:tcPr>
            <w:tcW w:w="14573"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2664A3C0"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2.1</w:t>
            </w:r>
          </w:p>
        </w:tc>
        <w:tc>
          <w:tcPr>
            <w:tcW w:w="3238" w:type="dxa"/>
            <w:tcBorders>
              <w:top w:val="single" w:sz="4" w:space="0" w:color="auto"/>
              <w:left w:val="single" w:sz="4" w:space="0" w:color="auto"/>
              <w:bottom w:val="single" w:sz="4" w:space="0" w:color="auto"/>
              <w:right w:val="single" w:sz="4" w:space="0" w:color="auto"/>
            </w:tcBorders>
            <w:vAlign w:val="center"/>
          </w:tcPr>
          <w:p w14:paraId="64836EDE" w14:textId="398967BD" w:rsidR="00CC2188" w:rsidRPr="000C535C" w:rsidRDefault="00CC2188" w:rsidP="00CC2188">
            <w:pPr>
              <w:widowControl w:val="0"/>
              <w:autoSpaceDE w:val="0"/>
              <w:autoSpaceDN w:val="0"/>
              <w:adjustRightInd w:val="0"/>
              <w:contextualSpacing/>
              <w:jc w:val="left"/>
              <w:rPr>
                <w:rFonts w:eastAsia="Times New Roman"/>
                <w:sz w:val="18"/>
                <w:szCs w:val="18"/>
              </w:rPr>
            </w:pPr>
          </w:p>
          <w:p w14:paraId="2141287F" w14:textId="294BC5DC"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w:t>
            </w:r>
            <w:proofErr w:type="gramStart"/>
            <w:r w:rsidRPr="000C535C">
              <w:rPr>
                <w:rFonts w:eastAsia="Times New Roman"/>
                <w:sz w:val="18"/>
                <w:szCs w:val="18"/>
              </w:rPr>
              <w:t>я</w:t>
            </w:r>
            <w:r>
              <w:rPr>
                <w:rFonts w:eastAsia="Times New Roman"/>
                <w:sz w:val="18"/>
                <w:szCs w:val="18"/>
              </w:rPr>
              <w:t>(</w:t>
            </w:r>
            <w:proofErr w:type="gramEnd"/>
            <w:r>
              <w:rPr>
                <w:rFonts w:eastAsia="Times New Roman"/>
                <w:sz w:val="18"/>
                <w:szCs w:val="18"/>
              </w:rPr>
              <w:t xml:space="preserve"> при наличии объектов в программе)</w:t>
            </w:r>
          </w:p>
          <w:p w14:paraId="543F9CE2" w14:textId="77777777" w:rsidR="00CC2188" w:rsidRDefault="00CC2188" w:rsidP="00CC2188">
            <w:pPr>
              <w:widowControl w:val="0"/>
              <w:autoSpaceDE w:val="0"/>
              <w:autoSpaceDN w:val="0"/>
              <w:adjustRightInd w:val="0"/>
              <w:contextualSpacing/>
              <w:jc w:val="left"/>
              <w:rPr>
                <w:rFonts w:eastAsia="Times New Roman"/>
                <w:color w:val="FF0000"/>
                <w:sz w:val="18"/>
                <w:szCs w:val="18"/>
              </w:rPr>
            </w:pPr>
          </w:p>
          <w:p w14:paraId="6AE3E10C" w14:textId="77777777" w:rsidR="00CC2188" w:rsidRDefault="00CC2188" w:rsidP="00CC2188">
            <w:pPr>
              <w:widowControl w:val="0"/>
              <w:autoSpaceDE w:val="0"/>
              <w:autoSpaceDN w:val="0"/>
              <w:adjustRightInd w:val="0"/>
              <w:contextualSpacing/>
              <w:jc w:val="left"/>
              <w:rPr>
                <w:rFonts w:eastAsia="Times New Roman"/>
                <w:color w:val="FF0000"/>
                <w:sz w:val="18"/>
                <w:szCs w:val="18"/>
              </w:rPr>
            </w:pPr>
          </w:p>
          <w:p w14:paraId="290CFF7F" w14:textId="1CFFEB59" w:rsidR="00CC2188" w:rsidRDefault="00CC2188" w:rsidP="00CC2188">
            <w:pPr>
              <w:widowControl w:val="0"/>
              <w:autoSpaceDE w:val="0"/>
              <w:autoSpaceDN w:val="0"/>
              <w:adjustRightInd w:val="0"/>
              <w:contextualSpacing/>
              <w:jc w:val="left"/>
              <w:rPr>
                <w:rFonts w:eastAsia="Times New Roman"/>
                <w:color w:val="FF0000"/>
                <w:sz w:val="18"/>
                <w:szCs w:val="18"/>
              </w:rPr>
            </w:pPr>
          </w:p>
          <w:p w14:paraId="20F46A15" w14:textId="6F012EBE" w:rsidR="0067574A" w:rsidRDefault="0067574A" w:rsidP="00CC2188">
            <w:pPr>
              <w:widowControl w:val="0"/>
              <w:autoSpaceDE w:val="0"/>
              <w:autoSpaceDN w:val="0"/>
              <w:adjustRightInd w:val="0"/>
              <w:contextualSpacing/>
              <w:jc w:val="left"/>
              <w:rPr>
                <w:rFonts w:eastAsia="Times New Roman"/>
                <w:color w:val="FF0000"/>
                <w:sz w:val="18"/>
                <w:szCs w:val="18"/>
              </w:rPr>
            </w:pPr>
          </w:p>
          <w:p w14:paraId="1B6B13CE" w14:textId="50D8992C" w:rsidR="0067574A" w:rsidRDefault="0067574A" w:rsidP="00CC2188">
            <w:pPr>
              <w:widowControl w:val="0"/>
              <w:autoSpaceDE w:val="0"/>
              <w:autoSpaceDN w:val="0"/>
              <w:adjustRightInd w:val="0"/>
              <w:contextualSpacing/>
              <w:jc w:val="left"/>
              <w:rPr>
                <w:rFonts w:eastAsia="Times New Roman"/>
                <w:color w:val="FF0000"/>
                <w:sz w:val="18"/>
                <w:szCs w:val="18"/>
              </w:rPr>
            </w:pPr>
          </w:p>
          <w:p w14:paraId="20790181" w14:textId="70EC2ADB" w:rsidR="0067574A" w:rsidRDefault="0067574A" w:rsidP="00CC2188">
            <w:pPr>
              <w:widowControl w:val="0"/>
              <w:autoSpaceDE w:val="0"/>
              <w:autoSpaceDN w:val="0"/>
              <w:adjustRightInd w:val="0"/>
              <w:contextualSpacing/>
              <w:jc w:val="left"/>
              <w:rPr>
                <w:rFonts w:eastAsia="Times New Roman"/>
                <w:color w:val="FF0000"/>
                <w:sz w:val="18"/>
                <w:szCs w:val="18"/>
              </w:rPr>
            </w:pPr>
          </w:p>
          <w:p w14:paraId="2F35181C" w14:textId="77777777" w:rsidR="0067574A" w:rsidRDefault="0067574A" w:rsidP="00CC2188">
            <w:pPr>
              <w:widowControl w:val="0"/>
              <w:autoSpaceDE w:val="0"/>
              <w:autoSpaceDN w:val="0"/>
              <w:adjustRightInd w:val="0"/>
              <w:contextualSpacing/>
              <w:jc w:val="left"/>
              <w:rPr>
                <w:rFonts w:eastAsia="Times New Roman"/>
                <w:color w:val="FF0000"/>
                <w:sz w:val="18"/>
                <w:szCs w:val="18"/>
              </w:rPr>
            </w:pPr>
          </w:p>
          <w:p w14:paraId="5BBB4E8D" w14:textId="433D7DB9" w:rsidR="00CC2188" w:rsidRPr="000C535C" w:rsidRDefault="00CC2188" w:rsidP="00CC2188">
            <w:pPr>
              <w:widowControl w:val="0"/>
              <w:autoSpaceDE w:val="0"/>
              <w:autoSpaceDN w:val="0"/>
              <w:adjustRightInd w:val="0"/>
              <w:contextualSpacing/>
              <w:jc w:val="left"/>
              <w:rPr>
                <w:rFonts w:eastAsia="Times New Roman"/>
                <w:color w:val="FF0000"/>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lastRenderedPageBreak/>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1766"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 xml:space="preserve">Проектно-сметная документация по объектам, входящим в план по вводу в эксплуатацию после строительства (реконструкции) автомобильных дорог местного </w:t>
            </w:r>
            <w:r w:rsidRPr="000C535C">
              <w:rPr>
                <w:sz w:val="18"/>
                <w:szCs w:val="18"/>
              </w:rPr>
              <w:lastRenderedPageBreak/>
              <w:t>значения на соответствующий год</w:t>
            </w:r>
          </w:p>
        </w:tc>
        <w:tc>
          <w:tcPr>
            <w:tcW w:w="1619"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CC2188">
            <w:pPr>
              <w:widowControl w:val="0"/>
              <w:autoSpaceDE w:val="0"/>
              <w:autoSpaceDN w:val="0"/>
              <w:jc w:val="center"/>
              <w:rPr>
                <w:sz w:val="18"/>
                <w:szCs w:val="18"/>
              </w:rPr>
            </w:pPr>
          </w:p>
          <w:p w14:paraId="4FDF348C" w14:textId="77777777" w:rsidR="00CC2188" w:rsidRDefault="00CC2188" w:rsidP="00CC2188">
            <w:pPr>
              <w:widowControl w:val="0"/>
              <w:autoSpaceDE w:val="0"/>
              <w:autoSpaceDN w:val="0"/>
              <w:jc w:val="center"/>
              <w:rPr>
                <w:sz w:val="18"/>
                <w:szCs w:val="18"/>
              </w:rPr>
            </w:pPr>
          </w:p>
          <w:p w14:paraId="40EFCE94" w14:textId="77777777" w:rsidR="00CC2188" w:rsidRDefault="00CC2188" w:rsidP="00CC2188">
            <w:pPr>
              <w:widowControl w:val="0"/>
              <w:autoSpaceDE w:val="0"/>
              <w:autoSpaceDN w:val="0"/>
              <w:jc w:val="center"/>
              <w:rPr>
                <w:sz w:val="18"/>
                <w:szCs w:val="18"/>
              </w:rPr>
            </w:pPr>
          </w:p>
          <w:p w14:paraId="4AD4D6F0" w14:textId="77777777" w:rsidR="00CC2188" w:rsidRDefault="00CC2188" w:rsidP="00CC2188">
            <w:pPr>
              <w:widowControl w:val="0"/>
              <w:autoSpaceDE w:val="0"/>
              <w:autoSpaceDN w:val="0"/>
              <w:jc w:val="center"/>
              <w:rPr>
                <w:sz w:val="18"/>
                <w:szCs w:val="18"/>
              </w:rPr>
            </w:pPr>
          </w:p>
          <w:p w14:paraId="42475104" w14:textId="467499AD" w:rsidR="00CC2188" w:rsidRPr="000C535C" w:rsidRDefault="00CC2188" w:rsidP="00CC2188">
            <w:pPr>
              <w:widowControl w:val="0"/>
              <w:autoSpaceDE w:val="0"/>
              <w:autoSpaceDN w:val="0"/>
              <w:jc w:val="left"/>
              <w:rPr>
                <w:sz w:val="18"/>
                <w:szCs w:val="18"/>
              </w:rPr>
            </w:pPr>
            <w:r>
              <w:rPr>
                <w:sz w:val="18"/>
                <w:szCs w:val="18"/>
              </w:rPr>
              <w:t xml:space="preserve">   </w:t>
            </w:r>
            <w:r w:rsidRPr="000C535C">
              <w:rPr>
                <w:sz w:val="18"/>
                <w:szCs w:val="18"/>
              </w:rPr>
              <w:t>Конец года</w:t>
            </w:r>
          </w:p>
        </w:tc>
      </w:tr>
      <w:tr w:rsidR="00CC2188" w:rsidRPr="000C535C" w14:paraId="2FF573C3" w14:textId="754D9E8A"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7190D53"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lastRenderedPageBreak/>
              <w:t>2.2.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3672C921" w14:textId="64C46F2A"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общего пользования местного значения </w:t>
            </w:r>
          </w:p>
          <w:p w14:paraId="3F8B7D6B" w14:textId="77777777" w:rsidR="00CC2188" w:rsidRDefault="00CC2188" w:rsidP="00CC2188">
            <w:pPr>
              <w:widowControl w:val="0"/>
              <w:autoSpaceDE w:val="0"/>
              <w:autoSpaceDN w:val="0"/>
              <w:adjustRightInd w:val="0"/>
              <w:contextualSpacing/>
              <w:jc w:val="left"/>
              <w:rPr>
                <w:rFonts w:eastAsia="Times New Roman"/>
                <w:sz w:val="18"/>
                <w:szCs w:val="18"/>
              </w:rPr>
            </w:pPr>
          </w:p>
          <w:p w14:paraId="5E45D637" w14:textId="77777777" w:rsidR="00CC2188" w:rsidRDefault="00CC2188" w:rsidP="00CC2188">
            <w:pPr>
              <w:widowControl w:val="0"/>
              <w:autoSpaceDE w:val="0"/>
              <w:autoSpaceDN w:val="0"/>
              <w:adjustRightInd w:val="0"/>
              <w:contextualSpacing/>
              <w:jc w:val="left"/>
              <w:rPr>
                <w:rFonts w:eastAsia="Times New Roman"/>
                <w:sz w:val="18"/>
                <w:szCs w:val="18"/>
              </w:rPr>
            </w:pPr>
          </w:p>
          <w:p w14:paraId="6C9ACB21" w14:textId="65573980" w:rsidR="00CC2188" w:rsidRPr="000C535C" w:rsidRDefault="00CC2188" w:rsidP="00CC21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w:t>
            </w:r>
            <w:proofErr w:type="spellStart"/>
            <w:r w:rsidRPr="000C535C">
              <w:rPr>
                <w:sz w:val="18"/>
                <w:szCs w:val="18"/>
              </w:rPr>
              <w:t>тыс.кв</w:t>
            </w:r>
            <w:proofErr w:type="gramStart"/>
            <w:r w:rsidRPr="000C535C">
              <w:rPr>
                <w:sz w:val="18"/>
                <w:szCs w:val="18"/>
              </w:rPr>
              <w:t>.м</w:t>
            </w:r>
            <w:proofErr w:type="spellEnd"/>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1766" w:type="dxa"/>
            <w:tcBorders>
              <w:top w:val="single" w:sz="4" w:space="0" w:color="auto"/>
              <w:left w:val="single" w:sz="4" w:space="0" w:color="auto"/>
              <w:bottom w:val="single" w:sz="4" w:space="0" w:color="auto"/>
              <w:right w:val="single" w:sz="4" w:space="0" w:color="auto"/>
            </w:tcBorders>
            <w:vAlign w:val="center"/>
          </w:tcPr>
          <w:p w14:paraId="1D2BAF6C" w14:textId="77777777" w:rsidR="00CC2188" w:rsidRPr="000C535C" w:rsidRDefault="00CC2188" w:rsidP="00CC2188">
            <w:pPr>
              <w:widowControl w:val="0"/>
              <w:autoSpaceDE w:val="0"/>
              <w:autoSpaceDN w:val="0"/>
              <w:rPr>
                <w:rFonts w:eastAsia="Times New Roman"/>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1619"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CC2188">
            <w:pPr>
              <w:widowControl w:val="0"/>
              <w:autoSpaceDE w:val="0"/>
              <w:autoSpaceDN w:val="0"/>
              <w:jc w:val="center"/>
              <w:rPr>
                <w:sz w:val="18"/>
                <w:szCs w:val="18"/>
              </w:rPr>
            </w:pPr>
          </w:p>
          <w:p w14:paraId="5EAFC594" w14:textId="77777777" w:rsidR="00CC2188" w:rsidRDefault="00CC2188" w:rsidP="00CC2188">
            <w:pPr>
              <w:widowControl w:val="0"/>
              <w:autoSpaceDE w:val="0"/>
              <w:autoSpaceDN w:val="0"/>
              <w:jc w:val="center"/>
              <w:rPr>
                <w:sz w:val="18"/>
                <w:szCs w:val="18"/>
              </w:rPr>
            </w:pPr>
          </w:p>
          <w:p w14:paraId="183BB767" w14:textId="77777777" w:rsidR="00CC2188" w:rsidRDefault="00CC2188" w:rsidP="00CC2188">
            <w:pPr>
              <w:widowControl w:val="0"/>
              <w:autoSpaceDE w:val="0"/>
              <w:autoSpaceDN w:val="0"/>
              <w:jc w:val="center"/>
              <w:rPr>
                <w:sz w:val="18"/>
                <w:szCs w:val="18"/>
              </w:rPr>
            </w:pPr>
          </w:p>
          <w:p w14:paraId="0FE95720" w14:textId="6FC19F0A" w:rsidR="00CC2188" w:rsidRPr="000C535C" w:rsidRDefault="00CC2188" w:rsidP="00CC2188">
            <w:pPr>
              <w:widowControl w:val="0"/>
              <w:autoSpaceDE w:val="0"/>
              <w:autoSpaceDN w:val="0"/>
              <w:rPr>
                <w:sz w:val="18"/>
                <w:szCs w:val="18"/>
              </w:rPr>
            </w:pPr>
            <w:r>
              <w:rPr>
                <w:sz w:val="18"/>
                <w:szCs w:val="18"/>
              </w:rPr>
              <w:t xml:space="preserve">  </w:t>
            </w:r>
            <w:r w:rsidRPr="000C535C">
              <w:rPr>
                <w:sz w:val="18"/>
                <w:szCs w:val="18"/>
              </w:rPr>
              <w:t>Конец года</w:t>
            </w:r>
          </w:p>
        </w:tc>
      </w:tr>
      <w:tr w:rsidR="00CC2188" w:rsidRPr="000C535C" w14:paraId="1D3BF968" w14:textId="409B6F29"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51ADF2C" w14:textId="3809E038"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2.3.</w:t>
            </w:r>
          </w:p>
        </w:tc>
        <w:tc>
          <w:tcPr>
            <w:tcW w:w="3238" w:type="dxa"/>
            <w:tcBorders>
              <w:top w:val="single" w:sz="4" w:space="0" w:color="auto"/>
              <w:left w:val="single" w:sz="4" w:space="0" w:color="auto"/>
              <w:bottom w:val="single" w:sz="4" w:space="0" w:color="auto"/>
              <w:right w:val="single" w:sz="4" w:space="0" w:color="auto"/>
            </w:tcBorders>
            <w:vAlign w:val="center"/>
          </w:tcPr>
          <w:p w14:paraId="7666DC26" w14:textId="06D50484" w:rsidR="00CC2188" w:rsidRPr="000C535C" w:rsidRDefault="00CC2188" w:rsidP="00CC2188">
            <w:pPr>
              <w:widowControl w:val="0"/>
              <w:autoSpaceDE w:val="0"/>
              <w:autoSpaceDN w:val="0"/>
              <w:adjustRightInd w:val="0"/>
              <w:contextualSpacing/>
              <w:jc w:val="left"/>
              <w:rPr>
                <w:rFonts w:eastAsia="Times New Roman"/>
                <w:sz w:val="18"/>
                <w:szCs w:val="18"/>
              </w:rPr>
            </w:pPr>
          </w:p>
          <w:p w14:paraId="6318959D" w14:textId="7F7A593E"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w:t>
            </w:r>
            <w:r>
              <w:rPr>
                <w:rFonts w:eastAsia="Times New Roman"/>
                <w:sz w:val="18"/>
                <w:szCs w:val="18"/>
              </w:rPr>
              <w:t>, количество погибших на 100 тысяч населения.</w:t>
            </w:r>
          </w:p>
          <w:p w14:paraId="5A071902" w14:textId="77777777" w:rsidR="00CC2188" w:rsidRDefault="00CC2188" w:rsidP="00CC2188">
            <w:pPr>
              <w:widowControl w:val="0"/>
              <w:autoSpaceDE w:val="0"/>
              <w:autoSpaceDN w:val="0"/>
              <w:adjustRightInd w:val="0"/>
              <w:contextualSpacing/>
              <w:jc w:val="left"/>
              <w:rPr>
                <w:rFonts w:eastAsia="Times New Roman"/>
                <w:sz w:val="18"/>
                <w:szCs w:val="18"/>
              </w:rPr>
            </w:pPr>
          </w:p>
          <w:p w14:paraId="413092F5" w14:textId="7A98FBF6" w:rsidR="00CC2188" w:rsidRPr="000C535C" w:rsidRDefault="00CC2188" w:rsidP="00CC21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7F82A28F"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663EB1F0"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E3D2A9E"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5C5885DE" w14:textId="7C6330C9" w:rsidR="00CC2188" w:rsidRPr="000D7A3C" w:rsidRDefault="00CC2188" w:rsidP="00CC21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CC2188" w:rsidRPr="000C535C" w:rsidRDefault="00CC2188" w:rsidP="00CC21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6490CA4A" w:rsidR="00CC2188" w:rsidRPr="000C535C" w:rsidRDefault="0092771D" w:rsidP="00CA31B9">
            <w:pPr>
              <w:widowControl w:val="0"/>
              <w:autoSpaceDE w:val="0"/>
              <w:autoSpaceDN w:val="0"/>
              <w:jc w:val="left"/>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1766" w:type="dxa"/>
            <w:tcBorders>
              <w:top w:val="single" w:sz="4" w:space="0" w:color="auto"/>
              <w:left w:val="single" w:sz="4" w:space="0" w:color="auto"/>
              <w:bottom w:val="single" w:sz="4" w:space="0" w:color="auto"/>
              <w:right w:val="single" w:sz="4" w:space="0" w:color="auto"/>
            </w:tcBorders>
            <w:vAlign w:val="center"/>
          </w:tcPr>
          <w:p w14:paraId="1AADEBCE" w14:textId="77777777" w:rsidR="00CC2188" w:rsidRPr="000C535C" w:rsidRDefault="00CC2188" w:rsidP="00CC2188">
            <w:pPr>
              <w:widowControl w:val="0"/>
              <w:autoSpaceDE w:val="0"/>
              <w:autoSpaceDN w:val="0"/>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1619" w:type="dxa"/>
            <w:tcBorders>
              <w:top w:val="single" w:sz="4" w:space="0" w:color="auto"/>
              <w:left w:val="single" w:sz="4" w:space="0" w:color="auto"/>
              <w:bottom w:val="single" w:sz="4" w:space="0" w:color="auto"/>
              <w:right w:val="single" w:sz="4" w:space="0" w:color="auto"/>
            </w:tcBorders>
          </w:tcPr>
          <w:p w14:paraId="49FACEA3" w14:textId="77777777" w:rsidR="00CC2188" w:rsidRDefault="00CC2188" w:rsidP="00CC2188">
            <w:pPr>
              <w:widowControl w:val="0"/>
              <w:autoSpaceDE w:val="0"/>
              <w:autoSpaceDN w:val="0"/>
              <w:jc w:val="center"/>
              <w:rPr>
                <w:color w:val="000000" w:themeColor="text1"/>
                <w:sz w:val="18"/>
                <w:szCs w:val="18"/>
              </w:rPr>
            </w:pPr>
          </w:p>
          <w:p w14:paraId="35D611F7" w14:textId="77777777" w:rsidR="00CC2188" w:rsidRDefault="00CC2188" w:rsidP="00CC2188">
            <w:pPr>
              <w:widowControl w:val="0"/>
              <w:autoSpaceDE w:val="0"/>
              <w:autoSpaceDN w:val="0"/>
              <w:jc w:val="center"/>
              <w:rPr>
                <w:color w:val="000000" w:themeColor="text1"/>
                <w:sz w:val="18"/>
                <w:szCs w:val="18"/>
              </w:rPr>
            </w:pPr>
          </w:p>
          <w:p w14:paraId="707C06E5" w14:textId="77777777" w:rsidR="00CC2188" w:rsidRDefault="00CC2188" w:rsidP="00CC2188">
            <w:pPr>
              <w:widowControl w:val="0"/>
              <w:autoSpaceDE w:val="0"/>
              <w:autoSpaceDN w:val="0"/>
              <w:jc w:val="center"/>
              <w:rPr>
                <w:color w:val="000000" w:themeColor="text1"/>
                <w:sz w:val="18"/>
                <w:szCs w:val="18"/>
              </w:rPr>
            </w:pPr>
          </w:p>
          <w:p w14:paraId="61217B0C" w14:textId="77777777" w:rsidR="00CC2188" w:rsidRDefault="00CC2188" w:rsidP="00CC2188">
            <w:pPr>
              <w:widowControl w:val="0"/>
              <w:autoSpaceDE w:val="0"/>
              <w:autoSpaceDN w:val="0"/>
              <w:jc w:val="center"/>
              <w:rPr>
                <w:color w:val="000000" w:themeColor="text1"/>
                <w:sz w:val="18"/>
                <w:szCs w:val="18"/>
              </w:rPr>
            </w:pPr>
          </w:p>
          <w:p w14:paraId="5D990663" w14:textId="4A5E6876" w:rsidR="00CC2188" w:rsidRDefault="00CC2188" w:rsidP="00CC2188">
            <w:pPr>
              <w:widowControl w:val="0"/>
              <w:autoSpaceDE w:val="0"/>
              <w:autoSpaceDN w:val="0"/>
              <w:rPr>
                <w:color w:val="000000" w:themeColor="text1"/>
                <w:sz w:val="18"/>
                <w:szCs w:val="18"/>
              </w:rPr>
            </w:pPr>
            <w:r>
              <w:rPr>
                <w:color w:val="000000" w:themeColor="text1"/>
                <w:sz w:val="18"/>
                <w:szCs w:val="18"/>
              </w:rPr>
              <w:t xml:space="preserve">   </w:t>
            </w:r>
            <w:r w:rsidRPr="000C535C">
              <w:rPr>
                <w:color w:val="000000" w:themeColor="text1"/>
                <w:sz w:val="18"/>
                <w:szCs w:val="18"/>
              </w:rPr>
              <w:t xml:space="preserve">Каждый </w:t>
            </w:r>
          </w:p>
          <w:p w14:paraId="36FDDA60" w14:textId="010F825D" w:rsidR="00CC2188" w:rsidRPr="000C535C" w:rsidRDefault="00CC2188" w:rsidP="00CC2188">
            <w:pPr>
              <w:widowControl w:val="0"/>
              <w:autoSpaceDE w:val="0"/>
              <w:autoSpaceDN w:val="0"/>
              <w:rPr>
                <w:sz w:val="18"/>
                <w:szCs w:val="18"/>
              </w:rPr>
            </w:pPr>
            <w:r>
              <w:rPr>
                <w:color w:val="000000" w:themeColor="text1"/>
                <w:sz w:val="18"/>
                <w:szCs w:val="18"/>
              </w:rPr>
              <w:t xml:space="preserve">    </w:t>
            </w:r>
            <w:r w:rsidRPr="000C535C">
              <w:rPr>
                <w:color w:val="000000" w:themeColor="text1"/>
                <w:sz w:val="18"/>
                <w:szCs w:val="18"/>
              </w:rPr>
              <w:t>квартал</w:t>
            </w:r>
          </w:p>
        </w:tc>
      </w:tr>
      <w:tr w:rsidR="00CC2188" w:rsidRPr="000C535C" w14:paraId="56D4EC15" w14:textId="0EC90A96" w:rsidTr="00CA31B9">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038A4AA9" w:rsidR="00CC2188" w:rsidRPr="000C535C" w:rsidRDefault="00CC2188" w:rsidP="00CC2188">
            <w:pPr>
              <w:widowControl w:val="0"/>
              <w:autoSpaceDE w:val="0"/>
              <w:autoSpaceDN w:val="0"/>
              <w:adjustRightInd w:val="0"/>
              <w:contextualSpacing/>
              <w:jc w:val="center"/>
              <w:rPr>
                <w:rFonts w:eastAsia="Times New Roman"/>
                <w:sz w:val="18"/>
                <w:szCs w:val="18"/>
              </w:rPr>
            </w:pPr>
            <w:r w:rsidRPr="00CC2188">
              <w:rPr>
                <w:rFonts w:eastAsia="Times New Roman"/>
                <w:sz w:val="18"/>
                <w:szCs w:val="18"/>
              </w:rPr>
              <w:t>2.4.</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CC2188" w:rsidRPr="000C535C" w:rsidRDefault="00CC2188" w:rsidP="00CC2188">
            <w:pPr>
              <w:widowControl w:val="0"/>
              <w:autoSpaceDE w:val="0"/>
              <w:autoSpaceDN w:val="0"/>
              <w:adjustRightInd w:val="0"/>
              <w:contextualSpacing/>
              <w:jc w:val="left"/>
              <w:rPr>
                <w:rFonts w:eastAsia="Times New Roman"/>
                <w:sz w:val="18"/>
                <w:szCs w:val="18"/>
              </w:rPr>
            </w:pPr>
          </w:p>
          <w:p w14:paraId="2B71C0E1" w14:textId="2EEA77EB"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CC2188" w:rsidRDefault="00CC2188" w:rsidP="00CC2188">
            <w:pPr>
              <w:widowControl w:val="0"/>
              <w:autoSpaceDE w:val="0"/>
              <w:autoSpaceDN w:val="0"/>
              <w:adjustRightInd w:val="0"/>
              <w:contextualSpacing/>
              <w:jc w:val="left"/>
              <w:rPr>
                <w:rFonts w:eastAsia="Times New Roman"/>
                <w:sz w:val="18"/>
                <w:szCs w:val="18"/>
              </w:rPr>
            </w:pPr>
          </w:p>
          <w:p w14:paraId="00342AE5" w14:textId="62DC3C31" w:rsidR="00CC2188" w:rsidRDefault="00CC2188" w:rsidP="00CC2188">
            <w:pPr>
              <w:widowControl w:val="0"/>
              <w:autoSpaceDE w:val="0"/>
              <w:autoSpaceDN w:val="0"/>
              <w:adjustRightInd w:val="0"/>
              <w:contextualSpacing/>
              <w:jc w:val="left"/>
              <w:rPr>
                <w:rFonts w:eastAsia="Times New Roman"/>
                <w:sz w:val="18"/>
                <w:szCs w:val="18"/>
              </w:rPr>
            </w:pPr>
          </w:p>
          <w:p w14:paraId="3A365CDD" w14:textId="6295CB15" w:rsidR="00CC2188" w:rsidRPr="000C535C" w:rsidRDefault="00CC2188" w:rsidP="00CC21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CC2188" w:rsidRPr="000C535C" w:rsidRDefault="00CC2188" w:rsidP="00CA31B9">
            <w:pPr>
              <w:pStyle w:val="ConsPlusNormal"/>
              <w:ind w:firstLine="0"/>
              <w:rPr>
                <w:rFonts w:ascii="Times New Roman" w:hAnsi="Times New Roman" w:cs="Times New Roman"/>
                <w:sz w:val="18"/>
                <w:szCs w:val="18"/>
              </w:rPr>
            </w:pPr>
          </w:p>
          <w:p w14:paraId="460FA9BD" w14:textId="535C1BED" w:rsidR="00CC2188" w:rsidRPr="000C535C" w:rsidRDefault="00CC2188" w:rsidP="00CA31B9">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 местного значения в очередном году</w:t>
            </w:r>
          </w:p>
        </w:tc>
        <w:tc>
          <w:tcPr>
            <w:tcW w:w="1766" w:type="dxa"/>
            <w:tcBorders>
              <w:top w:val="single" w:sz="4" w:space="0" w:color="auto"/>
              <w:left w:val="single" w:sz="4" w:space="0" w:color="auto"/>
              <w:bottom w:val="single" w:sz="4" w:space="0" w:color="auto"/>
              <w:right w:val="single" w:sz="4" w:space="0" w:color="auto"/>
            </w:tcBorders>
            <w:vAlign w:val="center"/>
          </w:tcPr>
          <w:p w14:paraId="61EF9CA9" w14:textId="77777777"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Московской области за отчетный период</w:t>
            </w:r>
          </w:p>
          <w:p w14:paraId="4059F9E7" w14:textId="77777777" w:rsidR="00CC2188" w:rsidRPr="000C535C" w:rsidRDefault="00CC2188" w:rsidP="00CC2188">
            <w:pPr>
              <w:widowControl w:val="0"/>
              <w:autoSpaceDE w:val="0"/>
              <w:autoSpaceDN w:val="0"/>
              <w:adjustRightInd w:val="0"/>
              <w:contextualSpacing/>
              <w:jc w:val="left"/>
              <w:rPr>
                <w:rFonts w:eastAsia="Times New Roman"/>
                <w:sz w:val="18"/>
                <w:szCs w:val="18"/>
                <w:lang w:eastAsia="ru-RU"/>
              </w:rPr>
            </w:pPr>
          </w:p>
        </w:tc>
        <w:tc>
          <w:tcPr>
            <w:tcW w:w="1619" w:type="dxa"/>
            <w:tcBorders>
              <w:top w:val="single" w:sz="4" w:space="0" w:color="auto"/>
              <w:left w:val="single" w:sz="4" w:space="0" w:color="auto"/>
              <w:bottom w:val="single" w:sz="4" w:space="0" w:color="auto"/>
              <w:right w:val="single" w:sz="4" w:space="0" w:color="auto"/>
            </w:tcBorders>
          </w:tcPr>
          <w:p w14:paraId="00EA77F6" w14:textId="77777777" w:rsidR="00CC2188" w:rsidRDefault="00CC2188" w:rsidP="00CC2188">
            <w:pPr>
              <w:widowControl w:val="0"/>
              <w:autoSpaceDE w:val="0"/>
              <w:autoSpaceDN w:val="0"/>
              <w:adjustRightInd w:val="0"/>
              <w:contextualSpacing/>
              <w:jc w:val="left"/>
              <w:rPr>
                <w:sz w:val="18"/>
                <w:szCs w:val="18"/>
              </w:rPr>
            </w:pPr>
          </w:p>
          <w:p w14:paraId="3E08C04E" w14:textId="77777777" w:rsidR="00CC2188" w:rsidRDefault="00CC2188" w:rsidP="00CC2188">
            <w:pPr>
              <w:widowControl w:val="0"/>
              <w:autoSpaceDE w:val="0"/>
              <w:autoSpaceDN w:val="0"/>
              <w:adjustRightInd w:val="0"/>
              <w:contextualSpacing/>
              <w:jc w:val="left"/>
              <w:rPr>
                <w:sz w:val="18"/>
                <w:szCs w:val="18"/>
              </w:rPr>
            </w:pPr>
          </w:p>
          <w:p w14:paraId="70C6430E" w14:textId="77777777" w:rsidR="00CC2188" w:rsidRDefault="00CC2188" w:rsidP="00CC2188">
            <w:pPr>
              <w:widowControl w:val="0"/>
              <w:autoSpaceDE w:val="0"/>
              <w:autoSpaceDN w:val="0"/>
              <w:adjustRightInd w:val="0"/>
              <w:contextualSpacing/>
              <w:jc w:val="left"/>
              <w:rPr>
                <w:sz w:val="18"/>
                <w:szCs w:val="18"/>
              </w:rPr>
            </w:pPr>
          </w:p>
          <w:p w14:paraId="010769C6" w14:textId="77777777" w:rsidR="00CC2188" w:rsidRDefault="00CC2188" w:rsidP="00CC2188">
            <w:pPr>
              <w:widowControl w:val="0"/>
              <w:autoSpaceDE w:val="0"/>
              <w:autoSpaceDN w:val="0"/>
              <w:adjustRightInd w:val="0"/>
              <w:contextualSpacing/>
              <w:jc w:val="center"/>
              <w:rPr>
                <w:sz w:val="18"/>
                <w:szCs w:val="18"/>
              </w:rPr>
            </w:pPr>
          </w:p>
          <w:p w14:paraId="147183CF" w14:textId="77777777" w:rsidR="00CC2188" w:rsidRDefault="00CC2188" w:rsidP="00CC2188">
            <w:pPr>
              <w:widowControl w:val="0"/>
              <w:autoSpaceDE w:val="0"/>
              <w:autoSpaceDN w:val="0"/>
              <w:adjustRightInd w:val="0"/>
              <w:contextualSpacing/>
              <w:jc w:val="center"/>
              <w:rPr>
                <w:sz w:val="18"/>
                <w:szCs w:val="18"/>
              </w:rPr>
            </w:pPr>
          </w:p>
          <w:p w14:paraId="61DA5C7D" w14:textId="77777777" w:rsidR="00CC2188" w:rsidRDefault="00CC2188" w:rsidP="00CC2188">
            <w:pPr>
              <w:widowControl w:val="0"/>
              <w:autoSpaceDE w:val="0"/>
              <w:autoSpaceDN w:val="0"/>
              <w:adjustRightInd w:val="0"/>
              <w:contextualSpacing/>
              <w:jc w:val="center"/>
              <w:rPr>
                <w:sz w:val="18"/>
                <w:szCs w:val="18"/>
              </w:rPr>
            </w:pPr>
          </w:p>
          <w:p w14:paraId="3ABBC539" w14:textId="1A3C5F4C" w:rsidR="00CC2188" w:rsidRPr="000C535C" w:rsidRDefault="00CC2188" w:rsidP="00CC2188">
            <w:pPr>
              <w:widowControl w:val="0"/>
              <w:autoSpaceDE w:val="0"/>
              <w:autoSpaceDN w:val="0"/>
              <w:adjustRightInd w:val="0"/>
              <w:contextualSpacing/>
              <w:jc w:val="left"/>
              <w:rPr>
                <w:sz w:val="18"/>
                <w:szCs w:val="18"/>
              </w:rPr>
            </w:pPr>
            <w:r>
              <w:rPr>
                <w:sz w:val="18"/>
                <w:szCs w:val="18"/>
              </w:rPr>
              <w:t xml:space="preserve">  </w:t>
            </w:r>
            <w:r w:rsidRPr="000C535C">
              <w:rPr>
                <w:sz w:val="18"/>
                <w:szCs w:val="18"/>
              </w:rPr>
              <w:t>Конец года</w:t>
            </w:r>
          </w:p>
        </w:tc>
      </w:tr>
    </w:tbl>
    <w:p w14:paraId="145282D0" w14:textId="019D2B42" w:rsidR="00362E20" w:rsidRDefault="00362E20" w:rsidP="000C535C">
      <w:pPr>
        <w:rPr>
          <w:b/>
          <w:sz w:val="24"/>
        </w:rPr>
      </w:pPr>
    </w:p>
    <w:p w14:paraId="7F849990" w14:textId="72B26414" w:rsidR="00043B97" w:rsidRDefault="00043B97" w:rsidP="009A0EF3">
      <w:pPr>
        <w:jc w:val="center"/>
        <w:rPr>
          <w:b/>
          <w:sz w:val="24"/>
        </w:rPr>
      </w:pPr>
    </w:p>
    <w:p w14:paraId="7122F593" w14:textId="04B8E929" w:rsidR="00515059" w:rsidRDefault="00515059" w:rsidP="000C5BE1">
      <w:pPr>
        <w:rPr>
          <w:b/>
          <w:sz w:val="24"/>
        </w:rPr>
      </w:pPr>
    </w:p>
    <w:p w14:paraId="44D57E1F" w14:textId="4FF42228" w:rsidR="007B3C93" w:rsidRDefault="007B3C93" w:rsidP="000C5BE1">
      <w:pPr>
        <w:rPr>
          <w:b/>
          <w:sz w:val="24"/>
        </w:rPr>
      </w:pPr>
    </w:p>
    <w:p w14:paraId="63CF44CD" w14:textId="77509FC1" w:rsidR="00223623" w:rsidRDefault="00223623" w:rsidP="000C5BE1">
      <w:pPr>
        <w:rPr>
          <w:b/>
          <w:sz w:val="24"/>
        </w:rPr>
      </w:pPr>
    </w:p>
    <w:p w14:paraId="6B0D9490" w14:textId="0A325EC1" w:rsidR="00223623" w:rsidRDefault="00223623" w:rsidP="000C5BE1">
      <w:pPr>
        <w:rPr>
          <w:b/>
          <w:sz w:val="24"/>
        </w:rPr>
      </w:pPr>
    </w:p>
    <w:p w14:paraId="4969C8F6" w14:textId="5B1E4FE8" w:rsidR="00223623" w:rsidRDefault="00223623" w:rsidP="000C5BE1">
      <w:pPr>
        <w:rPr>
          <w:b/>
          <w:sz w:val="24"/>
        </w:rPr>
      </w:pPr>
    </w:p>
    <w:p w14:paraId="50C8B1C4" w14:textId="1EF42C3E" w:rsidR="0092771D" w:rsidRDefault="0092771D" w:rsidP="000C5BE1">
      <w:pPr>
        <w:rPr>
          <w:b/>
          <w:sz w:val="24"/>
        </w:rPr>
      </w:pPr>
    </w:p>
    <w:p w14:paraId="6352AAC2" w14:textId="77777777" w:rsidR="000D7A3C" w:rsidRDefault="000D7A3C" w:rsidP="000C5BE1">
      <w:pPr>
        <w:rPr>
          <w:b/>
          <w:sz w:val="24"/>
        </w:rPr>
      </w:pPr>
    </w:p>
    <w:p w14:paraId="1D0414C3" w14:textId="77777777" w:rsidR="00010CAB" w:rsidRPr="008D5A0B" w:rsidRDefault="000B6300" w:rsidP="000B6300">
      <w:pPr>
        <w:rPr>
          <w:b/>
          <w:sz w:val="26"/>
          <w:szCs w:val="26"/>
        </w:rPr>
      </w:pPr>
      <w:r>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8D5A0B">
        <w:rPr>
          <w:rFonts w:eastAsia="Times New Roman"/>
          <w:sz w:val="26"/>
          <w:szCs w:val="26"/>
          <w:lang w:eastAsia="ru-RU" w:bidi="ru-RU"/>
        </w:rPr>
        <w:t>ГАСу</w:t>
      </w:r>
      <w:proofErr w:type="spellEnd"/>
      <w:r w:rsidRPr="008D5A0B">
        <w:rPr>
          <w:rFonts w:eastAsia="Times New Roman"/>
          <w:sz w:val="26"/>
          <w:szCs w:val="26"/>
          <w:lang w:eastAsia="ru-RU" w:bidi="ru-RU"/>
        </w:rPr>
        <w:t xml:space="preserve">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2) оперативный (годовой) отчет о выполнении муниципальной программы по объектам строительства, реконструкции и </w:t>
      </w:r>
      <w:r w:rsidRPr="008D5A0B">
        <w:rPr>
          <w:rFonts w:eastAsia="Times New Roman"/>
          <w:sz w:val="26"/>
          <w:szCs w:val="26"/>
          <w:lang w:eastAsia="ru-RU" w:bidi="ru-RU"/>
        </w:rPr>
        <w:lastRenderedPageBreak/>
        <w:t>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7F5A5B75"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4873A378" w14:textId="77777777" w:rsidR="00043B97" w:rsidRDefault="00043B97" w:rsidP="000B6300">
      <w:pPr>
        <w:widowControl w:val="0"/>
        <w:autoSpaceDE w:val="0"/>
        <w:autoSpaceDN w:val="0"/>
        <w:adjustRightInd w:val="0"/>
        <w:rPr>
          <w:b/>
          <w:sz w:val="24"/>
        </w:rPr>
      </w:pPr>
    </w:p>
    <w:p w14:paraId="3322C12C" w14:textId="05914524" w:rsidR="00043B97" w:rsidRDefault="00043B97" w:rsidP="008D5A0B">
      <w:pPr>
        <w:widowControl w:val="0"/>
        <w:autoSpaceDE w:val="0"/>
        <w:autoSpaceDN w:val="0"/>
        <w:adjustRightInd w:val="0"/>
        <w:rPr>
          <w:b/>
          <w:sz w:val="24"/>
        </w:rPr>
      </w:pPr>
    </w:p>
    <w:p w14:paraId="31163878" w14:textId="3C811005" w:rsidR="000C535C" w:rsidRDefault="000C535C" w:rsidP="008D5A0B">
      <w:pPr>
        <w:widowControl w:val="0"/>
        <w:autoSpaceDE w:val="0"/>
        <w:autoSpaceDN w:val="0"/>
        <w:adjustRightInd w:val="0"/>
        <w:rPr>
          <w:b/>
          <w:sz w:val="24"/>
        </w:rPr>
      </w:pPr>
    </w:p>
    <w:p w14:paraId="3E5061C0" w14:textId="2CC2E150" w:rsidR="000C535C" w:rsidRDefault="000C535C" w:rsidP="008D5A0B">
      <w:pPr>
        <w:widowControl w:val="0"/>
        <w:autoSpaceDE w:val="0"/>
        <w:autoSpaceDN w:val="0"/>
        <w:adjustRightInd w:val="0"/>
        <w:rPr>
          <w:b/>
          <w:sz w:val="24"/>
        </w:rPr>
      </w:pPr>
    </w:p>
    <w:p w14:paraId="4B4A7661" w14:textId="02AC498C" w:rsidR="000C535C" w:rsidRDefault="000C535C" w:rsidP="008D5A0B">
      <w:pPr>
        <w:widowControl w:val="0"/>
        <w:autoSpaceDE w:val="0"/>
        <w:autoSpaceDN w:val="0"/>
        <w:adjustRightInd w:val="0"/>
        <w:rPr>
          <w:b/>
          <w:sz w:val="24"/>
        </w:rPr>
      </w:pPr>
    </w:p>
    <w:p w14:paraId="268E3F53" w14:textId="3A20273A" w:rsidR="000C535C" w:rsidRDefault="000C535C" w:rsidP="008D5A0B">
      <w:pPr>
        <w:widowControl w:val="0"/>
        <w:autoSpaceDE w:val="0"/>
        <w:autoSpaceDN w:val="0"/>
        <w:adjustRightInd w:val="0"/>
        <w:rPr>
          <w:b/>
          <w:sz w:val="24"/>
        </w:rPr>
      </w:pPr>
    </w:p>
    <w:p w14:paraId="0E75E4B7" w14:textId="5BD3EA4A" w:rsidR="00515059" w:rsidRDefault="00515059" w:rsidP="00266BF4">
      <w:pPr>
        <w:widowControl w:val="0"/>
        <w:autoSpaceDE w:val="0"/>
        <w:autoSpaceDN w:val="0"/>
        <w:adjustRightInd w:val="0"/>
        <w:jc w:val="center"/>
        <w:rPr>
          <w:b/>
          <w:sz w:val="26"/>
          <w:szCs w:val="26"/>
        </w:rPr>
      </w:pPr>
    </w:p>
    <w:p w14:paraId="6BD0005B" w14:textId="25AA9D58" w:rsidR="00515059" w:rsidRDefault="00515059" w:rsidP="00266BF4">
      <w:pPr>
        <w:widowControl w:val="0"/>
        <w:autoSpaceDE w:val="0"/>
        <w:autoSpaceDN w:val="0"/>
        <w:adjustRightInd w:val="0"/>
        <w:jc w:val="center"/>
        <w:rPr>
          <w:b/>
          <w:sz w:val="26"/>
          <w:szCs w:val="26"/>
        </w:rPr>
      </w:pPr>
    </w:p>
    <w:p w14:paraId="1D62FD3B" w14:textId="7999861D" w:rsidR="00515059" w:rsidRDefault="00515059" w:rsidP="00266BF4">
      <w:pPr>
        <w:widowControl w:val="0"/>
        <w:autoSpaceDE w:val="0"/>
        <w:autoSpaceDN w:val="0"/>
        <w:adjustRightInd w:val="0"/>
        <w:jc w:val="center"/>
        <w:rPr>
          <w:b/>
          <w:sz w:val="26"/>
          <w:szCs w:val="26"/>
        </w:rPr>
      </w:pPr>
    </w:p>
    <w:p w14:paraId="11BB03E5" w14:textId="4E911752" w:rsidR="00515059" w:rsidRDefault="00515059" w:rsidP="00266BF4">
      <w:pPr>
        <w:widowControl w:val="0"/>
        <w:autoSpaceDE w:val="0"/>
        <w:autoSpaceDN w:val="0"/>
        <w:adjustRightInd w:val="0"/>
        <w:jc w:val="center"/>
        <w:rPr>
          <w:b/>
          <w:sz w:val="26"/>
          <w:szCs w:val="26"/>
        </w:rPr>
      </w:pPr>
    </w:p>
    <w:p w14:paraId="255FC987" w14:textId="69F99971" w:rsidR="00071F1A" w:rsidRDefault="00071F1A" w:rsidP="0076429F">
      <w:pPr>
        <w:widowControl w:val="0"/>
        <w:autoSpaceDE w:val="0"/>
        <w:autoSpaceDN w:val="0"/>
        <w:adjustRightInd w:val="0"/>
        <w:rPr>
          <w:b/>
          <w:sz w:val="26"/>
          <w:szCs w:val="26"/>
        </w:rPr>
      </w:pPr>
    </w:p>
    <w:p w14:paraId="27806C47" w14:textId="65959405" w:rsidR="00223623" w:rsidRDefault="00223623" w:rsidP="0076429F">
      <w:pPr>
        <w:widowControl w:val="0"/>
        <w:autoSpaceDE w:val="0"/>
        <w:autoSpaceDN w:val="0"/>
        <w:adjustRightInd w:val="0"/>
        <w:rPr>
          <w:b/>
          <w:sz w:val="26"/>
          <w:szCs w:val="26"/>
        </w:rPr>
      </w:pPr>
    </w:p>
    <w:p w14:paraId="365C7EC6" w14:textId="598B69D4" w:rsidR="00223623" w:rsidRDefault="00223623" w:rsidP="0076429F">
      <w:pPr>
        <w:widowControl w:val="0"/>
        <w:autoSpaceDE w:val="0"/>
        <w:autoSpaceDN w:val="0"/>
        <w:adjustRightInd w:val="0"/>
        <w:rPr>
          <w:b/>
          <w:sz w:val="26"/>
          <w:szCs w:val="26"/>
        </w:rPr>
      </w:pPr>
    </w:p>
    <w:p w14:paraId="5467C9D9" w14:textId="45D498A7" w:rsidR="00223623" w:rsidRDefault="00223623" w:rsidP="0076429F">
      <w:pPr>
        <w:widowControl w:val="0"/>
        <w:autoSpaceDE w:val="0"/>
        <w:autoSpaceDN w:val="0"/>
        <w:adjustRightInd w:val="0"/>
        <w:rPr>
          <w:b/>
          <w:sz w:val="26"/>
          <w:szCs w:val="26"/>
        </w:rPr>
      </w:pPr>
    </w:p>
    <w:p w14:paraId="07F12B9E" w14:textId="34FDA1AB" w:rsidR="00223623" w:rsidRDefault="00223623" w:rsidP="0076429F">
      <w:pPr>
        <w:widowControl w:val="0"/>
        <w:autoSpaceDE w:val="0"/>
        <w:autoSpaceDN w:val="0"/>
        <w:adjustRightInd w:val="0"/>
        <w:rPr>
          <w:b/>
          <w:sz w:val="26"/>
          <w:szCs w:val="26"/>
        </w:rPr>
      </w:pPr>
    </w:p>
    <w:p w14:paraId="012FF145" w14:textId="371DE0A5" w:rsidR="00223623" w:rsidRDefault="00223623" w:rsidP="0076429F">
      <w:pPr>
        <w:widowControl w:val="0"/>
        <w:autoSpaceDE w:val="0"/>
        <w:autoSpaceDN w:val="0"/>
        <w:adjustRightInd w:val="0"/>
        <w:rPr>
          <w:b/>
          <w:sz w:val="26"/>
          <w:szCs w:val="26"/>
        </w:rPr>
      </w:pPr>
    </w:p>
    <w:p w14:paraId="103FD8A9" w14:textId="73B64387" w:rsidR="00223623" w:rsidRDefault="00223623" w:rsidP="0076429F">
      <w:pPr>
        <w:widowControl w:val="0"/>
        <w:autoSpaceDE w:val="0"/>
        <w:autoSpaceDN w:val="0"/>
        <w:adjustRightInd w:val="0"/>
        <w:rPr>
          <w:b/>
          <w:sz w:val="26"/>
          <w:szCs w:val="26"/>
        </w:rPr>
      </w:pPr>
    </w:p>
    <w:p w14:paraId="32499265" w14:textId="124B982E" w:rsidR="00223623" w:rsidRDefault="00223623" w:rsidP="0076429F">
      <w:pPr>
        <w:widowControl w:val="0"/>
        <w:autoSpaceDE w:val="0"/>
        <w:autoSpaceDN w:val="0"/>
        <w:adjustRightInd w:val="0"/>
        <w:rPr>
          <w:b/>
          <w:sz w:val="26"/>
          <w:szCs w:val="26"/>
        </w:rPr>
      </w:pPr>
    </w:p>
    <w:p w14:paraId="7919E8E9" w14:textId="4255C4E9" w:rsidR="00223623" w:rsidRDefault="00223623" w:rsidP="0076429F">
      <w:pPr>
        <w:widowControl w:val="0"/>
        <w:autoSpaceDE w:val="0"/>
        <w:autoSpaceDN w:val="0"/>
        <w:adjustRightInd w:val="0"/>
        <w:rPr>
          <w:b/>
          <w:sz w:val="26"/>
          <w:szCs w:val="26"/>
        </w:rPr>
      </w:pPr>
    </w:p>
    <w:p w14:paraId="6F6FFFF9" w14:textId="75550F69" w:rsidR="00223623" w:rsidRDefault="00223623" w:rsidP="0076429F">
      <w:pPr>
        <w:widowControl w:val="0"/>
        <w:autoSpaceDE w:val="0"/>
        <w:autoSpaceDN w:val="0"/>
        <w:adjustRightInd w:val="0"/>
        <w:rPr>
          <w:b/>
          <w:sz w:val="26"/>
          <w:szCs w:val="26"/>
        </w:rPr>
      </w:pPr>
    </w:p>
    <w:p w14:paraId="5B3D374A" w14:textId="7B8D515E" w:rsidR="00223623" w:rsidRDefault="00223623" w:rsidP="0076429F">
      <w:pPr>
        <w:widowControl w:val="0"/>
        <w:autoSpaceDE w:val="0"/>
        <w:autoSpaceDN w:val="0"/>
        <w:adjustRightInd w:val="0"/>
        <w:rPr>
          <w:b/>
          <w:sz w:val="26"/>
          <w:szCs w:val="26"/>
        </w:rPr>
      </w:pPr>
    </w:p>
    <w:p w14:paraId="77777EDA" w14:textId="527732DE" w:rsidR="00223623" w:rsidRDefault="00223623" w:rsidP="0076429F">
      <w:pPr>
        <w:widowControl w:val="0"/>
        <w:autoSpaceDE w:val="0"/>
        <w:autoSpaceDN w:val="0"/>
        <w:adjustRightInd w:val="0"/>
        <w:rPr>
          <w:b/>
          <w:sz w:val="26"/>
          <w:szCs w:val="26"/>
        </w:rPr>
      </w:pPr>
    </w:p>
    <w:p w14:paraId="41E760EA" w14:textId="7AA61C07" w:rsidR="00223623" w:rsidRDefault="00223623" w:rsidP="0076429F">
      <w:pPr>
        <w:widowControl w:val="0"/>
        <w:autoSpaceDE w:val="0"/>
        <w:autoSpaceDN w:val="0"/>
        <w:adjustRightInd w:val="0"/>
        <w:rPr>
          <w:b/>
          <w:sz w:val="26"/>
          <w:szCs w:val="26"/>
        </w:rPr>
      </w:pPr>
    </w:p>
    <w:p w14:paraId="518E4110" w14:textId="77777777" w:rsidR="00223623" w:rsidRDefault="00223623" w:rsidP="0076429F">
      <w:pPr>
        <w:widowControl w:val="0"/>
        <w:autoSpaceDE w:val="0"/>
        <w:autoSpaceDN w:val="0"/>
        <w:adjustRightInd w:val="0"/>
        <w:rPr>
          <w:b/>
          <w:sz w:val="26"/>
          <w:szCs w:val="26"/>
        </w:rPr>
      </w:pPr>
    </w:p>
    <w:p w14:paraId="4F47322E" w14:textId="77777777" w:rsidR="00515059" w:rsidRDefault="00515059" w:rsidP="00266BF4">
      <w:pPr>
        <w:widowControl w:val="0"/>
        <w:autoSpaceDE w:val="0"/>
        <w:autoSpaceDN w:val="0"/>
        <w:adjustRightInd w:val="0"/>
        <w:jc w:val="center"/>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729"/>
        <w:gridCol w:w="1726"/>
        <w:gridCol w:w="1726"/>
        <w:gridCol w:w="1729"/>
        <w:gridCol w:w="1870"/>
        <w:gridCol w:w="1729"/>
        <w:gridCol w:w="1654"/>
        <w:gridCol w:w="1505"/>
      </w:tblGrid>
      <w:tr w:rsidR="00CD55ED" w:rsidRPr="00105975" w14:paraId="6D370FBE" w14:textId="77777777" w:rsidTr="00BD08F8">
        <w:tc>
          <w:tcPr>
            <w:tcW w:w="1009"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991"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77777777"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1F3ECA">
        <w:trPr>
          <w:trHeight w:val="334"/>
        </w:trPr>
        <w:tc>
          <w:tcPr>
            <w:tcW w:w="431"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7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14"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14669C">
        <w:tc>
          <w:tcPr>
            <w:tcW w:w="431"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7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77"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25"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78"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53"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3"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14669C" w:rsidRPr="00105975" w14:paraId="05833E0C" w14:textId="77777777" w:rsidTr="005457D9">
        <w:trPr>
          <w:trHeight w:val="760"/>
        </w:trPr>
        <w:tc>
          <w:tcPr>
            <w:tcW w:w="431" w:type="pct"/>
            <w:vMerge/>
            <w:tcBorders>
              <w:left w:val="single" w:sz="4" w:space="0" w:color="000000"/>
              <w:right w:val="single" w:sz="4" w:space="0" w:color="000000"/>
            </w:tcBorders>
          </w:tcPr>
          <w:p w14:paraId="690CA392" w14:textId="77777777" w:rsidR="0014669C" w:rsidRPr="00105975" w:rsidRDefault="0014669C" w:rsidP="0014669C">
            <w:pPr>
              <w:pStyle w:val="ConsPlusCell"/>
              <w:rPr>
                <w:rFonts w:ascii="Times New Roman" w:hAnsi="Times New Roman" w:cs="Times New Roman"/>
                <w:lang w:eastAsia="en-US"/>
              </w:rPr>
            </w:pPr>
          </w:p>
        </w:tc>
        <w:tc>
          <w:tcPr>
            <w:tcW w:w="578" w:type="pct"/>
            <w:vMerge w:val="restart"/>
            <w:tcBorders>
              <w:top w:val="single" w:sz="4" w:space="0" w:color="000000"/>
              <w:left w:val="single" w:sz="4" w:space="0" w:color="000000"/>
              <w:right w:val="single" w:sz="4" w:space="0" w:color="000000"/>
            </w:tcBorders>
            <w:shd w:val="clear" w:color="auto" w:fill="auto"/>
          </w:tcPr>
          <w:p w14:paraId="43F50531" w14:textId="77777777" w:rsidR="0014669C" w:rsidRDefault="0014669C" w:rsidP="0014669C">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14669C" w:rsidRDefault="0014669C" w:rsidP="0014669C">
            <w:pPr>
              <w:pStyle w:val="ConsPlusCell"/>
              <w:rPr>
                <w:rFonts w:ascii="Times New Roman" w:hAnsi="Times New Roman" w:cs="Times New Roman"/>
                <w:lang w:eastAsia="en-US"/>
              </w:rPr>
            </w:pPr>
          </w:p>
          <w:p w14:paraId="24EC1625" w14:textId="1FE1325C"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000000"/>
              <w:right w:val="single" w:sz="4" w:space="0" w:color="000000"/>
            </w:tcBorders>
            <w:shd w:val="clear" w:color="auto" w:fill="auto"/>
          </w:tcPr>
          <w:p w14:paraId="0A917141" w14:textId="77777777" w:rsidR="001F3ECA" w:rsidRDefault="0014669C" w:rsidP="0014669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r w:rsidR="001F3ECA">
              <w:rPr>
                <w:rFonts w:ascii="Times New Roman" w:hAnsi="Times New Roman" w:cs="Times New Roman"/>
                <w:sz w:val="22"/>
                <w:szCs w:val="22"/>
                <w:lang w:eastAsia="en-US"/>
              </w:rPr>
              <w:t>,</w:t>
            </w:r>
          </w:p>
          <w:p w14:paraId="101A57D2" w14:textId="5CE64FD4" w:rsidR="0014669C" w:rsidRPr="0092771D" w:rsidRDefault="001F3ECA" w:rsidP="0014669C">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auto"/>
              <w:right w:val="single" w:sz="4" w:space="0" w:color="auto"/>
            </w:tcBorders>
            <w:shd w:val="clear" w:color="auto" w:fill="auto"/>
            <w:vAlign w:val="center"/>
          </w:tcPr>
          <w:p w14:paraId="087B5F23" w14:textId="48A7AE4A" w:rsidR="0014669C" w:rsidRPr="00F2413A" w:rsidRDefault="0014669C" w:rsidP="0014669C">
            <w:pPr>
              <w:spacing w:before="120" w:after="120"/>
              <w:jc w:val="center"/>
              <w:rPr>
                <w:b/>
                <w:sz w:val="24"/>
              </w:rPr>
            </w:pPr>
            <w:r w:rsidRPr="00F2413A">
              <w:rPr>
                <w:rFonts w:eastAsia="Times New Roman"/>
                <w:b/>
                <w:bCs/>
                <w:iCs/>
                <w:sz w:val="24"/>
                <w:lang w:eastAsia="ru-RU"/>
              </w:rPr>
              <w:t>76 398,00</w:t>
            </w:r>
          </w:p>
        </w:tc>
        <w:tc>
          <w:tcPr>
            <w:tcW w:w="578" w:type="pct"/>
            <w:tcBorders>
              <w:top w:val="single" w:sz="4" w:space="0" w:color="000000"/>
              <w:left w:val="single" w:sz="4" w:space="0" w:color="000000"/>
              <w:right w:val="single" w:sz="4" w:space="0" w:color="000000"/>
            </w:tcBorders>
            <w:shd w:val="clear" w:color="auto" w:fill="auto"/>
            <w:vAlign w:val="center"/>
          </w:tcPr>
          <w:p w14:paraId="7FFD7CFB" w14:textId="63D6352E" w:rsidR="0014669C" w:rsidRPr="00F2413A" w:rsidRDefault="0014669C" w:rsidP="0014669C">
            <w:pPr>
              <w:spacing w:before="120" w:after="120"/>
              <w:jc w:val="center"/>
              <w:rPr>
                <w:b/>
                <w:sz w:val="24"/>
              </w:rPr>
            </w:pPr>
            <w:r w:rsidRPr="00F2413A">
              <w:rPr>
                <w:rFonts w:eastAsia="Times New Roman"/>
                <w:b/>
                <w:bCs/>
                <w:sz w:val="24"/>
                <w:lang w:eastAsia="ru-RU"/>
              </w:rPr>
              <w:t>74 863,00</w:t>
            </w:r>
          </w:p>
        </w:tc>
        <w:tc>
          <w:tcPr>
            <w:tcW w:w="625" w:type="pct"/>
            <w:tcBorders>
              <w:top w:val="single" w:sz="4" w:space="0" w:color="000000"/>
              <w:left w:val="single" w:sz="4" w:space="0" w:color="000000"/>
              <w:right w:val="single" w:sz="4" w:space="0" w:color="000000"/>
            </w:tcBorders>
            <w:vAlign w:val="center"/>
          </w:tcPr>
          <w:p w14:paraId="3AB09D06" w14:textId="2BC31FEC" w:rsidR="0014669C" w:rsidRPr="00F2413A" w:rsidRDefault="0014669C" w:rsidP="0014669C">
            <w:pPr>
              <w:spacing w:before="120" w:after="120"/>
              <w:jc w:val="center"/>
              <w:rPr>
                <w:b/>
                <w:sz w:val="24"/>
              </w:rPr>
            </w:pPr>
            <w:r w:rsidRPr="00F2413A">
              <w:rPr>
                <w:rFonts w:eastAsia="Times New Roman"/>
                <w:b/>
                <w:bCs/>
                <w:sz w:val="24"/>
                <w:lang w:eastAsia="ru-RU"/>
              </w:rPr>
              <w:t>75 216,00</w:t>
            </w:r>
          </w:p>
        </w:tc>
        <w:tc>
          <w:tcPr>
            <w:tcW w:w="578" w:type="pct"/>
            <w:tcBorders>
              <w:top w:val="single" w:sz="4" w:space="0" w:color="000000"/>
              <w:left w:val="single" w:sz="4" w:space="0" w:color="000000"/>
              <w:right w:val="single" w:sz="4" w:space="0" w:color="000000"/>
            </w:tcBorders>
            <w:vAlign w:val="center"/>
          </w:tcPr>
          <w:p w14:paraId="2484C221" w14:textId="77AC5E06" w:rsidR="0014669C" w:rsidRPr="00F2413A" w:rsidRDefault="0014669C" w:rsidP="0014669C">
            <w:pPr>
              <w:spacing w:before="120" w:after="120"/>
              <w:jc w:val="center"/>
              <w:rPr>
                <w:b/>
                <w:sz w:val="24"/>
              </w:rPr>
            </w:pPr>
            <w:r w:rsidRPr="00F2413A">
              <w:rPr>
                <w:rFonts w:eastAsia="Times New Roman"/>
                <w:b/>
                <w:bCs/>
                <w:sz w:val="24"/>
                <w:lang w:eastAsia="ru-RU"/>
              </w:rPr>
              <w:t>76 749,00</w:t>
            </w:r>
          </w:p>
        </w:tc>
        <w:tc>
          <w:tcPr>
            <w:tcW w:w="553" w:type="pct"/>
            <w:tcBorders>
              <w:top w:val="single" w:sz="4" w:space="0" w:color="000000"/>
              <w:left w:val="single" w:sz="4" w:space="0" w:color="000000"/>
              <w:right w:val="single" w:sz="4" w:space="0" w:color="000000"/>
            </w:tcBorders>
            <w:vAlign w:val="center"/>
          </w:tcPr>
          <w:p w14:paraId="14182264" w14:textId="2A9FFC59" w:rsidR="0014669C" w:rsidRPr="00F2413A" w:rsidRDefault="0014669C" w:rsidP="0014669C">
            <w:pPr>
              <w:spacing w:before="120" w:after="120"/>
              <w:jc w:val="center"/>
              <w:rPr>
                <w:sz w:val="24"/>
              </w:rPr>
            </w:pPr>
            <w:r w:rsidRPr="00F2413A">
              <w:rPr>
                <w:rFonts w:eastAsia="Times New Roman"/>
                <w:b/>
                <w:bCs/>
                <w:sz w:val="24"/>
                <w:lang w:eastAsia="ru-RU"/>
              </w:rPr>
              <w:t>76 749,00</w:t>
            </w:r>
          </w:p>
        </w:tc>
        <w:tc>
          <w:tcPr>
            <w:tcW w:w="503" w:type="pct"/>
            <w:tcBorders>
              <w:top w:val="single" w:sz="4" w:space="0" w:color="000000"/>
              <w:left w:val="single" w:sz="4" w:space="0" w:color="000000"/>
              <w:right w:val="single" w:sz="4" w:space="0" w:color="000000"/>
            </w:tcBorders>
            <w:vAlign w:val="center"/>
          </w:tcPr>
          <w:p w14:paraId="7CEC04DB" w14:textId="3B8EFD46" w:rsidR="0014669C" w:rsidRPr="00F2413A" w:rsidRDefault="0014669C" w:rsidP="0014669C">
            <w:pPr>
              <w:spacing w:before="120" w:after="120"/>
              <w:jc w:val="center"/>
              <w:rPr>
                <w:sz w:val="24"/>
              </w:rPr>
            </w:pPr>
            <w:r w:rsidRPr="00F2413A">
              <w:rPr>
                <w:rFonts w:eastAsia="Times New Roman"/>
                <w:b/>
                <w:bCs/>
                <w:sz w:val="24"/>
                <w:lang w:eastAsia="ru-RU"/>
              </w:rPr>
              <w:t>379 975,00</w:t>
            </w:r>
          </w:p>
        </w:tc>
      </w:tr>
      <w:tr w:rsidR="0014669C" w:rsidRPr="00105975" w14:paraId="34189B13" w14:textId="77777777" w:rsidTr="005457D9">
        <w:trPr>
          <w:trHeight w:val="413"/>
        </w:trPr>
        <w:tc>
          <w:tcPr>
            <w:tcW w:w="431" w:type="pct"/>
            <w:vMerge/>
            <w:tcBorders>
              <w:left w:val="single" w:sz="4" w:space="0" w:color="000000"/>
              <w:right w:val="single" w:sz="4" w:space="0" w:color="000000"/>
            </w:tcBorders>
          </w:tcPr>
          <w:p w14:paraId="16F008D6" w14:textId="77777777" w:rsidR="0014669C" w:rsidRPr="00105975" w:rsidRDefault="0014669C" w:rsidP="0014669C">
            <w:pPr>
              <w:rPr>
                <w:sz w:val="20"/>
                <w:szCs w:val="20"/>
              </w:rPr>
            </w:pPr>
          </w:p>
        </w:tc>
        <w:tc>
          <w:tcPr>
            <w:tcW w:w="578" w:type="pct"/>
            <w:vMerge/>
            <w:tcBorders>
              <w:left w:val="single" w:sz="4" w:space="0" w:color="000000"/>
              <w:right w:val="single" w:sz="4" w:space="0" w:color="000000"/>
            </w:tcBorders>
            <w:shd w:val="clear" w:color="auto" w:fill="auto"/>
          </w:tcPr>
          <w:p w14:paraId="118FAF3F" w14:textId="77777777"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14669C" w:rsidRPr="00105975" w:rsidRDefault="0014669C" w:rsidP="0014669C">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77" w:type="pct"/>
            <w:tcBorders>
              <w:top w:val="single" w:sz="4" w:space="0" w:color="000000"/>
              <w:left w:val="single" w:sz="4" w:space="0" w:color="auto"/>
              <w:right w:val="single" w:sz="4" w:space="0" w:color="auto"/>
            </w:tcBorders>
            <w:shd w:val="clear" w:color="auto" w:fill="auto"/>
            <w:vAlign w:val="center"/>
          </w:tcPr>
          <w:p w14:paraId="28BB10E4" w14:textId="56A0B906" w:rsidR="0014669C" w:rsidRPr="00F2413A" w:rsidRDefault="0014669C" w:rsidP="0014669C">
            <w:pPr>
              <w:spacing w:before="120" w:after="120"/>
              <w:jc w:val="center"/>
              <w:rPr>
                <w:sz w:val="24"/>
              </w:rPr>
            </w:pPr>
            <w:r w:rsidRPr="00F2413A">
              <w:rPr>
                <w:rFonts w:eastAsia="Times New Roman"/>
                <w:sz w:val="24"/>
                <w:lang w:eastAsia="ru-RU"/>
              </w:rPr>
              <w:t>75 614,00</w:t>
            </w:r>
          </w:p>
        </w:tc>
        <w:tc>
          <w:tcPr>
            <w:tcW w:w="578" w:type="pct"/>
            <w:tcBorders>
              <w:top w:val="single" w:sz="4" w:space="0" w:color="000000"/>
              <w:left w:val="single" w:sz="4" w:space="0" w:color="000000"/>
              <w:right w:val="single" w:sz="4" w:space="0" w:color="000000"/>
            </w:tcBorders>
            <w:shd w:val="clear" w:color="auto" w:fill="auto"/>
            <w:vAlign w:val="center"/>
          </w:tcPr>
          <w:p w14:paraId="2B83D32C" w14:textId="6EE6FB16" w:rsidR="0014669C" w:rsidRPr="00F2413A" w:rsidRDefault="0014669C" w:rsidP="0014669C">
            <w:pPr>
              <w:spacing w:before="120" w:after="120"/>
              <w:jc w:val="center"/>
              <w:rPr>
                <w:sz w:val="24"/>
              </w:rPr>
            </w:pPr>
            <w:r w:rsidRPr="00F2413A">
              <w:rPr>
                <w:rFonts w:eastAsia="Times New Roman"/>
                <w:sz w:val="24"/>
                <w:lang w:eastAsia="ru-RU"/>
              </w:rPr>
              <w:t>17 519,00</w:t>
            </w:r>
          </w:p>
        </w:tc>
        <w:tc>
          <w:tcPr>
            <w:tcW w:w="625" w:type="pct"/>
            <w:tcBorders>
              <w:top w:val="single" w:sz="4" w:space="0" w:color="000000"/>
              <w:left w:val="single" w:sz="4" w:space="0" w:color="000000"/>
              <w:right w:val="single" w:sz="4" w:space="0" w:color="000000"/>
            </w:tcBorders>
            <w:vAlign w:val="center"/>
          </w:tcPr>
          <w:p w14:paraId="7B48F860" w14:textId="2E3B6804" w:rsidR="0014669C" w:rsidRPr="00F2413A" w:rsidRDefault="0014669C" w:rsidP="0014669C">
            <w:pPr>
              <w:spacing w:before="120" w:after="120"/>
              <w:jc w:val="center"/>
              <w:rPr>
                <w:sz w:val="24"/>
              </w:rPr>
            </w:pPr>
            <w:r w:rsidRPr="00F2413A">
              <w:rPr>
                <w:rFonts w:eastAsia="Times New Roman"/>
                <w:sz w:val="24"/>
                <w:lang w:eastAsia="ru-RU"/>
              </w:rPr>
              <w:t xml:space="preserve">   17 603,00</w:t>
            </w:r>
          </w:p>
        </w:tc>
        <w:tc>
          <w:tcPr>
            <w:tcW w:w="578" w:type="pct"/>
            <w:tcBorders>
              <w:top w:val="single" w:sz="4" w:space="0" w:color="000000"/>
              <w:left w:val="single" w:sz="4" w:space="0" w:color="000000"/>
              <w:right w:val="single" w:sz="4" w:space="0" w:color="000000"/>
            </w:tcBorders>
            <w:vAlign w:val="center"/>
          </w:tcPr>
          <w:p w14:paraId="396D8053" w14:textId="38122005" w:rsidR="0014669C" w:rsidRPr="00F2413A" w:rsidRDefault="0014669C" w:rsidP="0014669C">
            <w:pPr>
              <w:spacing w:before="120" w:after="120"/>
              <w:jc w:val="center"/>
              <w:rPr>
                <w:sz w:val="24"/>
              </w:rPr>
            </w:pPr>
            <w:r w:rsidRPr="00F2413A">
              <w:rPr>
                <w:rFonts w:eastAsia="Times New Roman"/>
                <w:iCs/>
                <w:sz w:val="24"/>
                <w:lang w:eastAsia="ru-RU"/>
              </w:rPr>
              <w:t>17 958,00</w:t>
            </w:r>
          </w:p>
        </w:tc>
        <w:tc>
          <w:tcPr>
            <w:tcW w:w="553" w:type="pct"/>
            <w:tcBorders>
              <w:top w:val="single" w:sz="4" w:space="0" w:color="000000"/>
              <w:left w:val="single" w:sz="4" w:space="0" w:color="000000"/>
              <w:right w:val="single" w:sz="4" w:space="0" w:color="000000"/>
            </w:tcBorders>
            <w:vAlign w:val="center"/>
          </w:tcPr>
          <w:p w14:paraId="38E0B6F6" w14:textId="2A632CFF" w:rsidR="0014669C" w:rsidRPr="00F2413A" w:rsidRDefault="0014669C" w:rsidP="0014669C">
            <w:pPr>
              <w:spacing w:before="120" w:after="120"/>
              <w:jc w:val="center"/>
              <w:rPr>
                <w:sz w:val="24"/>
              </w:rPr>
            </w:pPr>
            <w:r w:rsidRPr="00F2413A">
              <w:rPr>
                <w:rFonts w:eastAsia="Times New Roman"/>
                <w:iCs/>
                <w:sz w:val="24"/>
                <w:lang w:eastAsia="ru-RU"/>
              </w:rPr>
              <w:t>17 958,00</w:t>
            </w:r>
          </w:p>
        </w:tc>
        <w:tc>
          <w:tcPr>
            <w:tcW w:w="503" w:type="pct"/>
            <w:tcBorders>
              <w:top w:val="single" w:sz="4" w:space="0" w:color="000000"/>
              <w:left w:val="single" w:sz="4" w:space="0" w:color="000000"/>
              <w:right w:val="single" w:sz="4" w:space="0" w:color="000000"/>
            </w:tcBorders>
            <w:vAlign w:val="center"/>
          </w:tcPr>
          <w:p w14:paraId="1FD7C7CC" w14:textId="77973F5E" w:rsidR="0014669C" w:rsidRPr="00F2413A" w:rsidRDefault="0014669C" w:rsidP="0014669C">
            <w:pPr>
              <w:spacing w:before="120" w:after="120"/>
              <w:jc w:val="center"/>
              <w:rPr>
                <w:sz w:val="24"/>
              </w:rPr>
            </w:pPr>
            <w:r w:rsidRPr="00F2413A">
              <w:rPr>
                <w:rFonts w:eastAsia="Times New Roman"/>
                <w:sz w:val="24"/>
                <w:lang w:eastAsia="ru-RU"/>
              </w:rPr>
              <w:t>146 652,00</w:t>
            </w:r>
          </w:p>
        </w:tc>
      </w:tr>
      <w:tr w:rsidR="0014669C" w:rsidRPr="00105975" w14:paraId="5B79AF5F" w14:textId="77777777" w:rsidTr="005457D9">
        <w:trPr>
          <w:trHeight w:val="851"/>
        </w:trPr>
        <w:tc>
          <w:tcPr>
            <w:tcW w:w="431" w:type="pct"/>
            <w:vMerge/>
            <w:tcBorders>
              <w:left w:val="single" w:sz="4" w:space="0" w:color="000000"/>
              <w:right w:val="single" w:sz="4" w:space="0" w:color="000000"/>
            </w:tcBorders>
          </w:tcPr>
          <w:p w14:paraId="6630F372" w14:textId="77777777" w:rsidR="0014669C" w:rsidRPr="00105975" w:rsidRDefault="0014669C" w:rsidP="0014669C">
            <w:pPr>
              <w:rPr>
                <w:sz w:val="20"/>
                <w:szCs w:val="20"/>
              </w:rPr>
            </w:pPr>
          </w:p>
        </w:tc>
        <w:tc>
          <w:tcPr>
            <w:tcW w:w="578" w:type="pct"/>
            <w:vMerge/>
            <w:tcBorders>
              <w:left w:val="single" w:sz="4" w:space="0" w:color="000000"/>
              <w:right w:val="single" w:sz="4" w:space="0" w:color="000000"/>
            </w:tcBorders>
            <w:shd w:val="clear" w:color="auto" w:fill="auto"/>
          </w:tcPr>
          <w:p w14:paraId="7EF85006" w14:textId="77777777" w:rsidR="0014669C" w:rsidRPr="00105975" w:rsidRDefault="0014669C" w:rsidP="0014669C">
            <w:pPr>
              <w:pStyle w:val="ConsPlusCell"/>
              <w:rPr>
                <w:rFonts w:ascii="Times New Roman" w:hAnsi="Times New Roman" w:cs="Times New Roman"/>
                <w:lang w:eastAsia="en-US"/>
              </w:rPr>
            </w:pP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14669C" w:rsidRPr="00105975" w:rsidRDefault="0014669C" w:rsidP="0014669C">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77" w:type="pct"/>
            <w:tcBorders>
              <w:left w:val="single" w:sz="4" w:space="0" w:color="auto"/>
              <w:right w:val="single" w:sz="4" w:space="0" w:color="auto"/>
            </w:tcBorders>
            <w:shd w:val="clear" w:color="auto" w:fill="auto"/>
            <w:vAlign w:val="center"/>
          </w:tcPr>
          <w:p w14:paraId="6D8D985C" w14:textId="39C1E98F" w:rsidR="0014669C" w:rsidRPr="00105975" w:rsidRDefault="0014669C" w:rsidP="0014669C">
            <w:pPr>
              <w:spacing w:before="120" w:after="120"/>
              <w:jc w:val="center"/>
              <w:rPr>
                <w:sz w:val="16"/>
                <w:szCs w:val="16"/>
              </w:rPr>
            </w:pPr>
            <w:r w:rsidRPr="00F2413A">
              <w:rPr>
                <w:rFonts w:eastAsia="Times New Roman"/>
                <w:sz w:val="24"/>
                <w:lang w:eastAsia="ru-RU"/>
              </w:rPr>
              <w:t>784,00</w:t>
            </w:r>
          </w:p>
        </w:tc>
        <w:tc>
          <w:tcPr>
            <w:tcW w:w="578" w:type="pct"/>
            <w:tcBorders>
              <w:left w:val="single" w:sz="4" w:space="0" w:color="000000"/>
              <w:right w:val="single" w:sz="4" w:space="0" w:color="000000"/>
            </w:tcBorders>
            <w:shd w:val="clear" w:color="auto" w:fill="auto"/>
            <w:vAlign w:val="center"/>
          </w:tcPr>
          <w:p w14:paraId="6C1AFB7A" w14:textId="5F29F242" w:rsidR="0014669C" w:rsidRPr="00105975" w:rsidRDefault="0014669C" w:rsidP="0014669C">
            <w:pPr>
              <w:spacing w:before="120" w:after="120"/>
              <w:jc w:val="center"/>
              <w:rPr>
                <w:sz w:val="16"/>
                <w:szCs w:val="16"/>
              </w:rPr>
            </w:pPr>
            <w:r w:rsidRPr="00F2413A">
              <w:rPr>
                <w:rFonts w:eastAsia="Times New Roman"/>
                <w:sz w:val="24"/>
                <w:lang w:eastAsia="ru-RU"/>
              </w:rPr>
              <w:t>57 344,00</w:t>
            </w:r>
          </w:p>
        </w:tc>
        <w:tc>
          <w:tcPr>
            <w:tcW w:w="625" w:type="pct"/>
            <w:tcBorders>
              <w:left w:val="single" w:sz="4" w:space="0" w:color="000000"/>
              <w:right w:val="single" w:sz="4" w:space="0" w:color="000000"/>
            </w:tcBorders>
            <w:vAlign w:val="center"/>
          </w:tcPr>
          <w:p w14:paraId="622E737A" w14:textId="673FA99D" w:rsidR="0014669C" w:rsidRPr="00105975" w:rsidRDefault="0014669C" w:rsidP="0014669C">
            <w:pPr>
              <w:spacing w:before="120" w:after="120"/>
              <w:jc w:val="center"/>
              <w:rPr>
                <w:sz w:val="16"/>
                <w:szCs w:val="16"/>
              </w:rPr>
            </w:pPr>
            <w:r w:rsidRPr="00F2413A">
              <w:rPr>
                <w:rFonts w:eastAsia="Times New Roman"/>
                <w:sz w:val="24"/>
                <w:lang w:eastAsia="ru-RU"/>
              </w:rPr>
              <w:t>57 613,00</w:t>
            </w:r>
          </w:p>
        </w:tc>
        <w:tc>
          <w:tcPr>
            <w:tcW w:w="578" w:type="pct"/>
            <w:tcBorders>
              <w:left w:val="single" w:sz="4" w:space="0" w:color="000000"/>
              <w:right w:val="single" w:sz="4" w:space="0" w:color="000000"/>
            </w:tcBorders>
            <w:vAlign w:val="center"/>
          </w:tcPr>
          <w:p w14:paraId="2B10E869" w14:textId="105ACB7F" w:rsidR="0014669C" w:rsidRPr="00105975" w:rsidRDefault="0014669C" w:rsidP="0014669C">
            <w:pPr>
              <w:spacing w:before="120" w:after="120"/>
              <w:jc w:val="center"/>
              <w:rPr>
                <w:sz w:val="16"/>
                <w:szCs w:val="16"/>
              </w:rPr>
            </w:pPr>
            <w:r w:rsidRPr="00F2413A">
              <w:rPr>
                <w:rFonts w:eastAsia="Times New Roman"/>
                <w:iCs/>
                <w:sz w:val="24"/>
                <w:lang w:eastAsia="ru-RU"/>
              </w:rPr>
              <w:t xml:space="preserve">  58 791,00</w:t>
            </w:r>
          </w:p>
        </w:tc>
        <w:tc>
          <w:tcPr>
            <w:tcW w:w="553" w:type="pct"/>
            <w:tcBorders>
              <w:left w:val="single" w:sz="4" w:space="0" w:color="000000"/>
              <w:right w:val="single" w:sz="4" w:space="0" w:color="000000"/>
            </w:tcBorders>
            <w:vAlign w:val="center"/>
          </w:tcPr>
          <w:p w14:paraId="42B0DCDC" w14:textId="063D8A5A" w:rsidR="0014669C" w:rsidRPr="00105975" w:rsidRDefault="0014669C" w:rsidP="0014669C">
            <w:pPr>
              <w:spacing w:before="120" w:after="120"/>
              <w:jc w:val="center"/>
              <w:rPr>
                <w:sz w:val="16"/>
                <w:szCs w:val="16"/>
              </w:rPr>
            </w:pPr>
            <w:r w:rsidRPr="00F2413A">
              <w:rPr>
                <w:rFonts w:eastAsia="Times New Roman"/>
                <w:iCs/>
                <w:sz w:val="24"/>
                <w:lang w:eastAsia="ru-RU"/>
              </w:rPr>
              <w:t>58 791,00</w:t>
            </w:r>
          </w:p>
        </w:tc>
        <w:tc>
          <w:tcPr>
            <w:tcW w:w="503" w:type="pct"/>
            <w:tcBorders>
              <w:left w:val="single" w:sz="4" w:space="0" w:color="000000"/>
              <w:right w:val="single" w:sz="4" w:space="0" w:color="000000"/>
            </w:tcBorders>
            <w:vAlign w:val="center"/>
          </w:tcPr>
          <w:p w14:paraId="1615C029" w14:textId="0066EA4B" w:rsidR="0014669C" w:rsidRPr="00105975" w:rsidRDefault="0014669C" w:rsidP="0014669C">
            <w:pPr>
              <w:spacing w:before="120" w:after="120"/>
              <w:jc w:val="center"/>
              <w:rPr>
                <w:sz w:val="16"/>
                <w:szCs w:val="16"/>
              </w:rPr>
            </w:pPr>
            <w:r w:rsidRPr="00F2413A">
              <w:rPr>
                <w:rFonts w:eastAsia="Times New Roman"/>
                <w:sz w:val="24"/>
                <w:lang w:eastAsia="ru-RU"/>
              </w:rPr>
              <w:t>233 323,00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7777777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675A4FB2" w14:textId="5F95D188" w:rsidR="001A6017" w:rsidRDefault="001A6017" w:rsidP="006D4668">
      <w:pPr>
        <w:widowControl w:val="0"/>
        <w:ind w:right="160"/>
        <w:rPr>
          <w:rFonts w:eastAsia="Times New Roman"/>
          <w:b/>
          <w:sz w:val="24"/>
          <w:lang w:eastAsia="ru-RU" w:bidi="ru-RU"/>
        </w:rPr>
      </w:pPr>
    </w:p>
    <w:p w14:paraId="44A05B67" w14:textId="4AA36B74" w:rsidR="00C844BD" w:rsidRDefault="00C844BD" w:rsidP="006D4668">
      <w:pPr>
        <w:widowControl w:val="0"/>
        <w:ind w:right="160"/>
        <w:rPr>
          <w:rFonts w:eastAsia="Times New Roman"/>
          <w:b/>
          <w:sz w:val="24"/>
          <w:lang w:eastAsia="ru-RU" w:bidi="ru-RU"/>
        </w:rPr>
      </w:pPr>
    </w:p>
    <w:p w14:paraId="2915B078" w14:textId="404E0C88" w:rsidR="00515059" w:rsidRDefault="00515059" w:rsidP="00C97CC3">
      <w:pPr>
        <w:widowControl w:val="0"/>
        <w:ind w:right="160"/>
        <w:jc w:val="center"/>
        <w:rPr>
          <w:rFonts w:eastAsia="Times New Roman"/>
          <w:b/>
          <w:sz w:val="24"/>
          <w:lang w:eastAsia="ru-RU" w:bidi="ru-RU"/>
        </w:rPr>
      </w:pPr>
    </w:p>
    <w:p w14:paraId="0D43A5EF" w14:textId="12477838" w:rsidR="0014669C" w:rsidRDefault="0014669C" w:rsidP="00C97CC3">
      <w:pPr>
        <w:widowControl w:val="0"/>
        <w:ind w:right="160"/>
        <w:jc w:val="center"/>
        <w:rPr>
          <w:rFonts w:eastAsia="Times New Roman"/>
          <w:b/>
          <w:sz w:val="24"/>
          <w:lang w:eastAsia="ru-RU" w:bidi="ru-RU"/>
        </w:rPr>
      </w:pPr>
    </w:p>
    <w:p w14:paraId="5ADBCA7E" w14:textId="2ACF7133" w:rsidR="0014669C" w:rsidRDefault="0014669C" w:rsidP="00C97CC3">
      <w:pPr>
        <w:widowControl w:val="0"/>
        <w:ind w:right="160"/>
        <w:jc w:val="center"/>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C5F050B" w:rsidR="001D12F1" w:rsidRDefault="001D12F1" w:rsidP="00C97CC3">
      <w:pPr>
        <w:widowControl w:val="0"/>
        <w:ind w:right="160"/>
        <w:jc w:val="center"/>
        <w:rPr>
          <w:rFonts w:eastAsia="Times New Roman"/>
          <w:b/>
          <w:sz w:val="24"/>
          <w:lang w:eastAsia="ru-RU" w:bidi="ru-RU"/>
        </w:rPr>
      </w:pPr>
    </w:p>
    <w:p w14:paraId="1CF654DF" w14:textId="7777777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15055" w:type="dxa"/>
        <w:tblInd w:w="-318" w:type="dxa"/>
        <w:tblLayout w:type="fixed"/>
        <w:tblLook w:val="04A0" w:firstRow="1" w:lastRow="0" w:firstColumn="1" w:lastColumn="0" w:noHBand="0" w:noVBand="1"/>
      </w:tblPr>
      <w:tblGrid>
        <w:gridCol w:w="633"/>
        <w:gridCol w:w="2090"/>
        <w:gridCol w:w="851"/>
        <w:gridCol w:w="1559"/>
        <w:gridCol w:w="1134"/>
        <w:gridCol w:w="1150"/>
        <w:gridCol w:w="1560"/>
        <w:gridCol w:w="1275"/>
        <w:gridCol w:w="1146"/>
        <w:gridCol w:w="1122"/>
        <w:gridCol w:w="1004"/>
        <w:gridCol w:w="1531"/>
      </w:tblGrid>
      <w:tr w:rsidR="001F3ECA" w:rsidRPr="00E74B2B" w14:paraId="6522B595" w14:textId="77777777" w:rsidTr="00B13522">
        <w:trPr>
          <w:trHeight w:val="2028"/>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6253" w:type="dxa"/>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1F3ECA" w:rsidRPr="00E74B2B" w14:paraId="628FA160" w14:textId="77777777" w:rsidTr="00B13522">
        <w:trPr>
          <w:trHeight w:val="288"/>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1150" w:type="dxa"/>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1560" w:type="dxa"/>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1146" w:type="dxa"/>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1122" w:type="dxa"/>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1F3ECA" w:rsidRPr="00E74B2B" w14:paraId="6BE65C9F" w14:textId="77777777" w:rsidTr="00B13522">
        <w:trPr>
          <w:trHeight w:val="288"/>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2090" w:type="dxa"/>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1150" w:type="dxa"/>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1146" w:type="dxa"/>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1122" w:type="dxa"/>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1004" w:type="dxa"/>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1531" w:type="dxa"/>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1F3ECA" w:rsidRPr="00595C28" w14:paraId="25B9CB1B" w14:textId="77777777" w:rsidTr="00B13522">
        <w:trPr>
          <w:trHeight w:val="61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1F3ECA" w:rsidRPr="00E74B2B" w:rsidRDefault="001F3ECA" w:rsidP="00337239">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2090" w:type="dxa"/>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1F3ECA" w:rsidRDefault="001F3ECA" w:rsidP="00337239">
            <w:pPr>
              <w:jc w:val="center"/>
              <w:rPr>
                <w:rFonts w:eastAsia="Times New Roman"/>
                <w:b/>
                <w:bCs/>
                <w:iCs/>
                <w:sz w:val="20"/>
                <w:szCs w:val="20"/>
                <w:u w:val="single"/>
                <w:lang w:eastAsia="ru-RU"/>
              </w:rPr>
            </w:pPr>
          </w:p>
          <w:p w14:paraId="648BC041" w14:textId="032E2D45" w:rsidR="001F3ECA" w:rsidRPr="0067574A" w:rsidRDefault="001F3ECA" w:rsidP="00337239">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1D8B603F" w14:textId="77777777" w:rsidR="0067574A" w:rsidRPr="0067574A" w:rsidRDefault="0067574A" w:rsidP="00337239">
            <w:pPr>
              <w:jc w:val="center"/>
              <w:rPr>
                <w:rFonts w:eastAsia="Times New Roman"/>
                <w:b/>
                <w:bCs/>
                <w:iCs/>
                <w:sz w:val="24"/>
                <w:u w:val="single"/>
                <w:lang w:eastAsia="ru-RU"/>
              </w:rPr>
            </w:pPr>
          </w:p>
          <w:p w14:paraId="5FBAB0F5" w14:textId="77777777" w:rsidR="001F3ECA" w:rsidRDefault="001F3ECA" w:rsidP="00337239">
            <w:pPr>
              <w:jc w:val="left"/>
              <w:rPr>
                <w:sz w:val="22"/>
              </w:rPr>
            </w:pPr>
            <w:r w:rsidRPr="00E51307">
              <w:rPr>
                <w:sz w:val="22"/>
              </w:rPr>
              <w:t xml:space="preserve">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w:t>
            </w:r>
            <w:r w:rsidRPr="00E51307">
              <w:rPr>
                <w:sz w:val="22"/>
              </w:rPr>
              <w:lastRenderedPageBreak/>
              <w:t>пассажиров</w:t>
            </w:r>
          </w:p>
          <w:p w14:paraId="5B2F3E27" w14:textId="77777777" w:rsidR="001F3ECA" w:rsidRDefault="001F3ECA" w:rsidP="00337239">
            <w:pPr>
              <w:jc w:val="left"/>
              <w:rPr>
                <w:rFonts w:eastAsia="Times New Roman"/>
                <w:b/>
                <w:bCs/>
                <w:iCs/>
                <w:sz w:val="16"/>
                <w:szCs w:val="16"/>
                <w:lang w:eastAsia="ru-RU"/>
              </w:rPr>
            </w:pPr>
          </w:p>
          <w:p w14:paraId="09A27A19" w14:textId="77777777" w:rsidR="001D12F1" w:rsidRDefault="001D12F1" w:rsidP="00337239">
            <w:pPr>
              <w:jc w:val="left"/>
              <w:rPr>
                <w:rFonts w:eastAsia="Times New Roman"/>
                <w:b/>
                <w:bCs/>
                <w:iCs/>
                <w:sz w:val="16"/>
                <w:szCs w:val="16"/>
                <w:lang w:eastAsia="ru-RU"/>
              </w:rPr>
            </w:pPr>
          </w:p>
          <w:p w14:paraId="69EAADC8" w14:textId="77777777" w:rsidR="001D12F1" w:rsidRDefault="001D12F1" w:rsidP="00337239">
            <w:pPr>
              <w:jc w:val="left"/>
              <w:rPr>
                <w:rFonts w:eastAsia="Times New Roman"/>
                <w:b/>
                <w:bCs/>
                <w:iCs/>
                <w:sz w:val="16"/>
                <w:szCs w:val="16"/>
                <w:lang w:eastAsia="ru-RU"/>
              </w:rPr>
            </w:pPr>
          </w:p>
          <w:p w14:paraId="69A5EC24" w14:textId="77777777" w:rsidR="001D12F1" w:rsidRDefault="001D12F1" w:rsidP="00337239">
            <w:pPr>
              <w:jc w:val="left"/>
              <w:rPr>
                <w:rFonts w:eastAsia="Times New Roman"/>
                <w:b/>
                <w:bCs/>
                <w:iCs/>
                <w:sz w:val="16"/>
                <w:szCs w:val="16"/>
                <w:lang w:eastAsia="ru-RU"/>
              </w:rPr>
            </w:pPr>
          </w:p>
          <w:p w14:paraId="3E85B865" w14:textId="77777777" w:rsidR="001D12F1" w:rsidRDefault="001D12F1" w:rsidP="00337239">
            <w:pPr>
              <w:jc w:val="left"/>
              <w:rPr>
                <w:rFonts w:eastAsia="Times New Roman"/>
                <w:b/>
                <w:bCs/>
                <w:iCs/>
                <w:sz w:val="16"/>
                <w:szCs w:val="16"/>
                <w:lang w:eastAsia="ru-RU"/>
              </w:rPr>
            </w:pPr>
          </w:p>
          <w:p w14:paraId="592B0108" w14:textId="6B2D28DE" w:rsidR="001D12F1" w:rsidRPr="00E51307" w:rsidRDefault="001D12F1" w:rsidP="00337239">
            <w:pPr>
              <w:jc w:val="left"/>
              <w:rPr>
                <w:rFonts w:eastAsia="Times New Roman"/>
                <w:b/>
                <w:bCs/>
                <w:iCs/>
                <w:sz w:val="16"/>
                <w:szCs w:val="16"/>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1F3ECA" w:rsidRPr="00E74B2B" w:rsidRDefault="001F3ECA" w:rsidP="00337239">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2BCD3D" w14:textId="79FECFA0" w:rsidR="001F3ECA" w:rsidRPr="0067574A" w:rsidRDefault="001F3ECA" w:rsidP="0067574A">
            <w:pPr>
              <w:rPr>
                <w:rFonts w:eastAsia="Times New Roman"/>
                <w:b/>
                <w:bCs/>
                <w:sz w:val="24"/>
                <w:lang w:eastAsia="ru-RU"/>
              </w:rPr>
            </w:pPr>
            <w:r w:rsidRPr="0067574A">
              <w:rPr>
                <w:rFonts w:eastAsia="Times New Roman"/>
                <w:b/>
                <w:bCs/>
                <w:sz w:val="24"/>
                <w:lang w:eastAsia="ru-RU"/>
              </w:rPr>
              <w:t>Итого по 02</w:t>
            </w:r>
          </w:p>
        </w:tc>
        <w:tc>
          <w:tcPr>
            <w:tcW w:w="1134" w:type="dxa"/>
            <w:tcBorders>
              <w:top w:val="nil"/>
              <w:left w:val="nil"/>
              <w:bottom w:val="single" w:sz="4" w:space="0" w:color="auto"/>
              <w:right w:val="single" w:sz="4" w:space="0" w:color="auto"/>
            </w:tcBorders>
            <w:shd w:val="clear" w:color="auto" w:fill="auto"/>
            <w:vAlign w:val="center"/>
          </w:tcPr>
          <w:p w14:paraId="2F18A027" w14:textId="6016A7A7" w:rsidR="001F3ECA" w:rsidRPr="00C603E2" w:rsidRDefault="001F3ECA" w:rsidP="00054AF0">
            <w:pPr>
              <w:rPr>
                <w:rFonts w:eastAsia="Times New Roman"/>
                <w:b/>
                <w:bCs/>
                <w:sz w:val="20"/>
                <w:szCs w:val="20"/>
                <w:highlight w:val="yellow"/>
                <w:lang w:eastAsia="ru-RU"/>
              </w:rPr>
            </w:pPr>
            <w:r>
              <w:rPr>
                <w:rFonts w:eastAsia="Times New Roman"/>
                <w:b/>
                <w:bCs/>
                <w:iCs/>
                <w:sz w:val="20"/>
                <w:szCs w:val="20"/>
                <w:lang w:eastAsia="ru-RU"/>
              </w:rPr>
              <w:t>379 975</w:t>
            </w:r>
            <w:r w:rsidRPr="00054AF0">
              <w:rPr>
                <w:rFonts w:eastAsia="Times New Roman"/>
                <w:b/>
                <w:bCs/>
                <w:iCs/>
                <w:sz w:val="20"/>
                <w:szCs w:val="20"/>
                <w:lang w:eastAsia="ru-RU"/>
              </w:rPr>
              <w:t>,00</w:t>
            </w:r>
          </w:p>
        </w:tc>
        <w:tc>
          <w:tcPr>
            <w:tcW w:w="1150" w:type="dxa"/>
            <w:tcBorders>
              <w:top w:val="nil"/>
              <w:left w:val="nil"/>
              <w:bottom w:val="single" w:sz="4" w:space="0" w:color="auto"/>
              <w:right w:val="single" w:sz="4" w:space="0" w:color="auto"/>
            </w:tcBorders>
            <w:shd w:val="clear" w:color="auto" w:fill="auto"/>
            <w:vAlign w:val="center"/>
            <w:hideMark/>
          </w:tcPr>
          <w:p w14:paraId="5EC4C1E5" w14:textId="2F024B0E" w:rsidR="001F3ECA" w:rsidRPr="00054AF0" w:rsidRDefault="001F3ECA" w:rsidP="00054AF0">
            <w:pPr>
              <w:jc w:val="center"/>
              <w:rPr>
                <w:rFonts w:eastAsia="Times New Roman"/>
                <w:b/>
                <w:bCs/>
                <w:iCs/>
                <w:sz w:val="20"/>
                <w:szCs w:val="20"/>
                <w:lang w:eastAsia="ru-RU"/>
              </w:rPr>
            </w:pPr>
            <w:r>
              <w:rPr>
                <w:rFonts w:eastAsia="Times New Roman"/>
                <w:b/>
                <w:bCs/>
                <w:iCs/>
                <w:sz w:val="20"/>
                <w:szCs w:val="20"/>
                <w:lang w:eastAsia="ru-RU"/>
              </w:rPr>
              <w:t>76 398,00</w:t>
            </w:r>
          </w:p>
        </w:tc>
        <w:tc>
          <w:tcPr>
            <w:tcW w:w="1560" w:type="dxa"/>
            <w:tcBorders>
              <w:top w:val="nil"/>
              <w:left w:val="nil"/>
              <w:bottom w:val="single" w:sz="4" w:space="0" w:color="auto"/>
              <w:right w:val="single" w:sz="4" w:space="0" w:color="auto"/>
            </w:tcBorders>
            <w:shd w:val="clear" w:color="auto" w:fill="auto"/>
            <w:vAlign w:val="center"/>
            <w:hideMark/>
          </w:tcPr>
          <w:p w14:paraId="3D4F6434" w14:textId="3FE71F9C" w:rsidR="001F3ECA" w:rsidRPr="00C603E2" w:rsidRDefault="001F3ECA" w:rsidP="00337239">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1275" w:type="dxa"/>
            <w:tcBorders>
              <w:top w:val="nil"/>
              <w:left w:val="nil"/>
              <w:bottom w:val="single" w:sz="4" w:space="0" w:color="auto"/>
              <w:right w:val="single" w:sz="4" w:space="0" w:color="auto"/>
            </w:tcBorders>
            <w:shd w:val="clear" w:color="auto" w:fill="auto"/>
            <w:vAlign w:val="center"/>
          </w:tcPr>
          <w:p w14:paraId="29C3FBF4" w14:textId="1262E8C5" w:rsidR="001F3ECA" w:rsidRPr="00606EEE" w:rsidRDefault="001F3ECA" w:rsidP="00A97238">
            <w:pPr>
              <w:jc w:val="center"/>
              <w:rPr>
                <w:rFonts w:eastAsia="Times New Roman"/>
                <w:b/>
                <w:bCs/>
                <w:sz w:val="20"/>
                <w:szCs w:val="20"/>
                <w:lang w:eastAsia="ru-RU"/>
              </w:rPr>
            </w:pPr>
            <w:r w:rsidRPr="00606EEE">
              <w:rPr>
                <w:rFonts w:eastAsia="Times New Roman"/>
                <w:b/>
                <w:bCs/>
                <w:iCs/>
                <w:sz w:val="20"/>
                <w:szCs w:val="20"/>
                <w:lang w:eastAsia="ru-RU"/>
              </w:rPr>
              <w:t>75 216,00</w:t>
            </w:r>
          </w:p>
        </w:tc>
        <w:tc>
          <w:tcPr>
            <w:tcW w:w="1146" w:type="dxa"/>
            <w:tcBorders>
              <w:top w:val="nil"/>
              <w:left w:val="nil"/>
              <w:bottom w:val="single" w:sz="4" w:space="0" w:color="auto"/>
              <w:right w:val="single" w:sz="4" w:space="0" w:color="auto"/>
            </w:tcBorders>
            <w:shd w:val="clear" w:color="auto" w:fill="auto"/>
            <w:vAlign w:val="center"/>
          </w:tcPr>
          <w:p w14:paraId="5EA58A0B" w14:textId="7D35FB57" w:rsidR="001F3ECA" w:rsidRPr="00606EEE" w:rsidRDefault="001F3ECA" w:rsidP="00337239">
            <w:pPr>
              <w:jc w:val="center"/>
              <w:rPr>
                <w:rFonts w:eastAsia="Times New Roman"/>
                <w:b/>
                <w:bCs/>
                <w:sz w:val="20"/>
                <w:szCs w:val="20"/>
                <w:lang w:eastAsia="ru-RU"/>
              </w:rPr>
            </w:pPr>
            <w:r w:rsidRPr="00606EEE">
              <w:rPr>
                <w:rFonts w:eastAsia="Times New Roman"/>
                <w:b/>
                <w:bCs/>
                <w:sz w:val="20"/>
                <w:szCs w:val="20"/>
                <w:lang w:eastAsia="ru-RU"/>
              </w:rPr>
              <w:t>76 749,00</w:t>
            </w:r>
          </w:p>
        </w:tc>
        <w:tc>
          <w:tcPr>
            <w:tcW w:w="1122" w:type="dxa"/>
            <w:tcBorders>
              <w:top w:val="nil"/>
              <w:left w:val="nil"/>
              <w:bottom w:val="single" w:sz="4" w:space="0" w:color="auto"/>
              <w:right w:val="single" w:sz="4" w:space="0" w:color="auto"/>
            </w:tcBorders>
            <w:shd w:val="clear" w:color="auto" w:fill="auto"/>
            <w:vAlign w:val="center"/>
          </w:tcPr>
          <w:p w14:paraId="0FADB000" w14:textId="0A006FAB" w:rsidR="001F3ECA" w:rsidRPr="00606EEE" w:rsidRDefault="001F3ECA" w:rsidP="00337239">
            <w:pPr>
              <w:jc w:val="center"/>
              <w:rPr>
                <w:rFonts w:eastAsia="Times New Roman"/>
                <w:b/>
                <w:bCs/>
                <w:sz w:val="20"/>
                <w:szCs w:val="20"/>
                <w:lang w:eastAsia="ru-RU"/>
              </w:rPr>
            </w:pPr>
            <w:r w:rsidRPr="00606EEE">
              <w:rPr>
                <w:rFonts w:eastAsia="Times New Roman"/>
                <w:b/>
                <w:bCs/>
                <w:sz w:val="20"/>
                <w:szCs w:val="20"/>
                <w:lang w:eastAsia="ru-RU"/>
              </w:rPr>
              <w:t>76 749,00</w:t>
            </w:r>
          </w:p>
        </w:tc>
        <w:tc>
          <w:tcPr>
            <w:tcW w:w="1004" w:type="dxa"/>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1F3ECA" w:rsidRPr="00E74B2B" w:rsidRDefault="001F3ECA" w:rsidP="00337239">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1531" w:type="dxa"/>
            <w:vMerge w:val="restart"/>
            <w:tcBorders>
              <w:top w:val="nil"/>
              <w:left w:val="single" w:sz="4" w:space="0" w:color="auto"/>
              <w:bottom w:val="nil"/>
              <w:right w:val="single" w:sz="4" w:space="0" w:color="auto"/>
            </w:tcBorders>
            <w:shd w:val="clear" w:color="auto" w:fill="auto"/>
            <w:vAlign w:val="center"/>
            <w:hideMark/>
          </w:tcPr>
          <w:p w14:paraId="493131EA" w14:textId="77777777" w:rsidR="001F3ECA" w:rsidRDefault="001F3ECA" w:rsidP="00337239">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1F3ECA" w:rsidRDefault="001F3ECA" w:rsidP="00337239">
            <w:pPr>
              <w:jc w:val="center"/>
              <w:rPr>
                <w:rFonts w:eastAsia="Times New Roman"/>
                <w:sz w:val="12"/>
                <w:szCs w:val="12"/>
                <w:lang w:eastAsia="ru-RU"/>
              </w:rPr>
            </w:pPr>
          </w:p>
          <w:p w14:paraId="6EE75F78" w14:textId="77777777" w:rsidR="001F3ECA" w:rsidRDefault="001F3ECA" w:rsidP="00337239">
            <w:pPr>
              <w:jc w:val="center"/>
              <w:rPr>
                <w:rFonts w:eastAsia="Times New Roman"/>
                <w:sz w:val="12"/>
                <w:szCs w:val="12"/>
                <w:lang w:eastAsia="ru-RU"/>
              </w:rPr>
            </w:pPr>
          </w:p>
          <w:p w14:paraId="3D466F36" w14:textId="77777777" w:rsidR="001F3ECA" w:rsidRDefault="001F3ECA" w:rsidP="00337239">
            <w:pPr>
              <w:jc w:val="center"/>
              <w:rPr>
                <w:rFonts w:eastAsia="Times New Roman"/>
                <w:sz w:val="12"/>
                <w:szCs w:val="12"/>
                <w:lang w:eastAsia="ru-RU"/>
              </w:rPr>
            </w:pPr>
          </w:p>
          <w:p w14:paraId="522544C1" w14:textId="77777777" w:rsidR="001F3ECA" w:rsidRDefault="001F3ECA" w:rsidP="00337239">
            <w:pPr>
              <w:jc w:val="center"/>
              <w:rPr>
                <w:rFonts w:eastAsia="Times New Roman"/>
                <w:sz w:val="12"/>
                <w:szCs w:val="12"/>
                <w:lang w:eastAsia="ru-RU"/>
              </w:rPr>
            </w:pPr>
          </w:p>
          <w:p w14:paraId="2C49C93C" w14:textId="31653B79" w:rsidR="001F3ECA" w:rsidRPr="00E74B2B" w:rsidRDefault="001F3ECA" w:rsidP="00337239">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1F3ECA" w:rsidRPr="00E74B2B" w14:paraId="2F31A108" w14:textId="77777777" w:rsidTr="00B13522">
        <w:trPr>
          <w:trHeight w:val="1671"/>
        </w:trPr>
        <w:tc>
          <w:tcPr>
            <w:tcW w:w="633" w:type="dxa"/>
            <w:vMerge/>
            <w:tcBorders>
              <w:top w:val="nil"/>
              <w:left w:val="single" w:sz="4" w:space="0" w:color="auto"/>
              <w:bottom w:val="single" w:sz="4" w:space="0" w:color="auto"/>
              <w:right w:val="single" w:sz="4" w:space="0" w:color="auto"/>
            </w:tcBorders>
            <w:vAlign w:val="center"/>
            <w:hideMark/>
          </w:tcPr>
          <w:p w14:paraId="491C6BCA" w14:textId="77777777" w:rsidR="001F3ECA" w:rsidRPr="00E74B2B" w:rsidRDefault="001F3ECA" w:rsidP="00337239">
            <w:pPr>
              <w:jc w:val="left"/>
              <w:rPr>
                <w:rFonts w:eastAsia="Times New Roman"/>
                <w:sz w:val="18"/>
                <w:szCs w:val="18"/>
                <w:lang w:eastAsia="ru-RU"/>
              </w:rPr>
            </w:pPr>
          </w:p>
        </w:tc>
        <w:tc>
          <w:tcPr>
            <w:tcW w:w="2090" w:type="dxa"/>
            <w:vMerge/>
            <w:tcBorders>
              <w:top w:val="nil"/>
              <w:left w:val="single" w:sz="4" w:space="0" w:color="auto"/>
              <w:bottom w:val="single" w:sz="4" w:space="0" w:color="auto"/>
              <w:right w:val="single" w:sz="4" w:space="0" w:color="auto"/>
            </w:tcBorders>
            <w:vAlign w:val="center"/>
            <w:hideMark/>
          </w:tcPr>
          <w:p w14:paraId="625FF3BB" w14:textId="77777777" w:rsidR="001F3ECA" w:rsidRPr="00E51307" w:rsidRDefault="001F3ECA" w:rsidP="00337239">
            <w:pPr>
              <w:jc w:val="left"/>
              <w:rPr>
                <w:rFonts w:eastAsia="Times New Roman"/>
                <w:b/>
                <w:bCs/>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616347D" w14:textId="77777777" w:rsidR="001F3ECA" w:rsidRPr="00E74B2B" w:rsidRDefault="001F3ECA" w:rsidP="00337239">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CE853EF" w14:textId="77777777" w:rsidR="001F3ECA" w:rsidRPr="00E74B2B" w:rsidRDefault="001F3ECA" w:rsidP="00337239">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2BA60293" w14:textId="2CFDBD0B"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146 652,00</w:t>
            </w:r>
          </w:p>
        </w:tc>
        <w:tc>
          <w:tcPr>
            <w:tcW w:w="1150" w:type="dxa"/>
            <w:tcBorders>
              <w:top w:val="nil"/>
              <w:left w:val="nil"/>
              <w:bottom w:val="single" w:sz="4" w:space="0" w:color="auto"/>
              <w:right w:val="single" w:sz="4" w:space="0" w:color="auto"/>
            </w:tcBorders>
            <w:shd w:val="clear" w:color="auto" w:fill="auto"/>
            <w:vAlign w:val="center"/>
            <w:hideMark/>
          </w:tcPr>
          <w:p w14:paraId="1ABD94E0" w14:textId="41B51E7E" w:rsidR="001F3ECA" w:rsidRPr="00595C28" w:rsidRDefault="00CA31B9" w:rsidP="00337239">
            <w:pPr>
              <w:rPr>
                <w:rFonts w:eastAsia="Times New Roman"/>
                <w:b/>
                <w:bCs/>
                <w:sz w:val="20"/>
                <w:szCs w:val="20"/>
                <w:lang w:eastAsia="ru-RU"/>
              </w:rPr>
            </w:pPr>
            <w:r>
              <w:rPr>
                <w:rFonts w:eastAsia="Times New Roman"/>
                <w:b/>
                <w:sz w:val="20"/>
                <w:szCs w:val="20"/>
                <w:lang w:eastAsia="ru-RU"/>
              </w:rPr>
              <w:t xml:space="preserve"> </w:t>
            </w:r>
            <w:r w:rsidR="001F3ECA" w:rsidRPr="00595C28">
              <w:rPr>
                <w:rFonts w:eastAsia="Times New Roman"/>
                <w:b/>
                <w:sz w:val="20"/>
                <w:szCs w:val="20"/>
                <w:lang w:eastAsia="ru-RU"/>
              </w:rPr>
              <w:t>75 614,00</w:t>
            </w:r>
          </w:p>
        </w:tc>
        <w:tc>
          <w:tcPr>
            <w:tcW w:w="1560" w:type="dxa"/>
            <w:tcBorders>
              <w:top w:val="nil"/>
              <w:left w:val="nil"/>
              <w:bottom w:val="single" w:sz="4" w:space="0" w:color="auto"/>
              <w:right w:val="single" w:sz="4" w:space="0" w:color="auto"/>
            </w:tcBorders>
            <w:shd w:val="clear" w:color="auto" w:fill="auto"/>
            <w:vAlign w:val="center"/>
            <w:hideMark/>
          </w:tcPr>
          <w:p w14:paraId="7605162F" w14:textId="4D21800C"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17 519,00</w:t>
            </w:r>
          </w:p>
        </w:tc>
        <w:tc>
          <w:tcPr>
            <w:tcW w:w="1275" w:type="dxa"/>
            <w:tcBorders>
              <w:top w:val="nil"/>
              <w:left w:val="nil"/>
              <w:bottom w:val="single" w:sz="4" w:space="0" w:color="auto"/>
              <w:right w:val="single" w:sz="4" w:space="0" w:color="auto"/>
            </w:tcBorders>
            <w:shd w:val="clear" w:color="auto" w:fill="auto"/>
            <w:vAlign w:val="center"/>
            <w:hideMark/>
          </w:tcPr>
          <w:p w14:paraId="3C310DD9" w14:textId="06DF534D" w:rsidR="001F3ECA" w:rsidRPr="00595C28" w:rsidRDefault="001F3ECA" w:rsidP="00337239">
            <w:pPr>
              <w:jc w:val="center"/>
              <w:rPr>
                <w:rFonts w:eastAsia="Times New Roman"/>
                <w:b/>
                <w:bCs/>
                <w:sz w:val="20"/>
                <w:szCs w:val="20"/>
                <w:lang w:eastAsia="ru-RU"/>
              </w:rPr>
            </w:pPr>
            <w:r w:rsidRPr="00595C28">
              <w:rPr>
                <w:rFonts w:eastAsia="Times New Roman"/>
                <w:b/>
                <w:sz w:val="20"/>
                <w:szCs w:val="20"/>
                <w:lang w:eastAsia="ru-RU"/>
              </w:rPr>
              <w:t>17 603,00</w:t>
            </w:r>
          </w:p>
        </w:tc>
        <w:tc>
          <w:tcPr>
            <w:tcW w:w="1146" w:type="dxa"/>
            <w:tcBorders>
              <w:top w:val="nil"/>
              <w:left w:val="nil"/>
              <w:bottom w:val="single" w:sz="4" w:space="0" w:color="auto"/>
              <w:right w:val="single" w:sz="4" w:space="0" w:color="auto"/>
            </w:tcBorders>
            <w:shd w:val="clear" w:color="auto" w:fill="auto"/>
            <w:vAlign w:val="center"/>
          </w:tcPr>
          <w:p w14:paraId="40ED1294" w14:textId="732DEC49"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17 958,00</w:t>
            </w:r>
          </w:p>
        </w:tc>
        <w:tc>
          <w:tcPr>
            <w:tcW w:w="1122" w:type="dxa"/>
            <w:tcBorders>
              <w:top w:val="nil"/>
              <w:left w:val="nil"/>
              <w:bottom w:val="single" w:sz="4" w:space="0" w:color="auto"/>
              <w:right w:val="single" w:sz="4" w:space="0" w:color="auto"/>
            </w:tcBorders>
            <w:shd w:val="clear" w:color="auto" w:fill="auto"/>
            <w:vAlign w:val="center"/>
          </w:tcPr>
          <w:p w14:paraId="61EE7BF3" w14:textId="48060863" w:rsidR="001F3ECA" w:rsidRPr="00595C28" w:rsidRDefault="001F3ECA" w:rsidP="00337239">
            <w:pPr>
              <w:jc w:val="center"/>
              <w:rPr>
                <w:rFonts w:eastAsia="Times New Roman"/>
                <w:b/>
                <w:bCs/>
                <w:sz w:val="20"/>
                <w:szCs w:val="20"/>
                <w:lang w:eastAsia="ru-RU"/>
              </w:rPr>
            </w:pPr>
            <w:r w:rsidRPr="00595C28">
              <w:rPr>
                <w:rFonts w:eastAsia="Times New Roman"/>
                <w:b/>
                <w:bCs/>
                <w:sz w:val="20"/>
                <w:szCs w:val="20"/>
                <w:lang w:eastAsia="ru-RU"/>
              </w:rPr>
              <w:t>17 958,00</w:t>
            </w:r>
          </w:p>
        </w:tc>
        <w:tc>
          <w:tcPr>
            <w:tcW w:w="1004" w:type="dxa"/>
            <w:vMerge/>
            <w:tcBorders>
              <w:top w:val="nil"/>
              <w:left w:val="single" w:sz="4" w:space="0" w:color="auto"/>
              <w:bottom w:val="single" w:sz="4" w:space="0" w:color="000000"/>
              <w:right w:val="single" w:sz="4" w:space="0" w:color="auto"/>
            </w:tcBorders>
            <w:vAlign w:val="center"/>
            <w:hideMark/>
          </w:tcPr>
          <w:p w14:paraId="1515FE5C" w14:textId="77777777" w:rsidR="001F3ECA" w:rsidRPr="00E74B2B" w:rsidRDefault="001F3ECA" w:rsidP="00337239">
            <w:pPr>
              <w:jc w:val="left"/>
              <w:rPr>
                <w:rFonts w:eastAsia="Times New Roman"/>
                <w:sz w:val="16"/>
                <w:szCs w:val="16"/>
                <w:lang w:eastAsia="ru-RU"/>
              </w:rPr>
            </w:pPr>
          </w:p>
        </w:tc>
        <w:tc>
          <w:tcPr>
            <w:tcW w:w="1531" w:type="dxa"/>
            <w:vMerge/>
            <w:tcBorders>
              <w:top w:val="nil"/>
              <w:left w:val="single" w:sz="4" w:space="0" w:color="auto"/>
              <w:bottom w:val="nil"/>
              <w:right w:val="single" w:sz="4" w:space="0" w:color="auto"/>
            </w:tcBorders>
            <w:vAlign w:val="center"/>
            <w:hideMark/>
          </w:tcPr>
          <w:p w14:paraId="07CBC42D" w14:textId="77777777" w:rsidR="001F3ECA" w:rsidRPr="00E74B2B" w:rsidRDefault="001F3ECA" w:rsidP="00337239">
            <w:pPr>
              <w:jc w:val="left"/>
              <w:rPr>
                <w:rFonts w:eastAsia="Times New Roman"/>
                <w:sz w:val="12"/>
                <w:szCs w:val="12"/>
                <w:lang w:eastAsia="ru-RU"/>
              </w:rPr>
            </w:pPr>
          </w:p>
        </w:tc>
      </w:tr>
      <w:tr w:rsidR="001F3ECA" w:rsidRPr="00E74B2B" w14:paraId="4D5865FC" w14:textId="77777777" w:rsidTr="00B13522">
        <w:trPr>
          <w:trHeight w:val="696"/>
        </w:trPr>
        <w:tc>
          <w:tcPr>
            <w:tcW w:w="633" w:type="dxa"/>
            <w:vMerge/>
            <w:tcBorders>
              <w:top w:val="nil"/>
              <w:left w:val="single" w:sz="4" w:space="0" w:color="auto"/>
              <w:bottom w:val="single" w:sz="4" w:space="0" w:color="auto"/>
              <w:right w:val="single" w:sz="4" w:space="0" w:color="auto"/>
            </w:tcBorders>
            <w:vAlign w:val="center"/>
            <w:hideMark/>
          </w:tcPr>
          <w:p w14:paraId="1DFB699A" w14:textId="77777777" w:rsidR="001F3ECA" w:rsidRPr="00E74B2B" w:rsidRDefault="001F3ECA" w:rsidP="005457D9">
            <w:pPr>
              <w:jc w:val="left"/>
              <w:rPr>
                <w:rFonts w:eastAsia="Times New Roman"/>
                <w:sz w:val="18"/>
                <w:szCs w:val="18"/>
                <w:lang w:eastAsia="ru-RU"/>
              </w:rPr>
            </w:pPr>
          </w:p>
        </w:tc>
        <w:tc>
          <w:tcPr>
            <w:tcW w:w="2090" w:type="dxa"/>
            <w:vMerge/>
            <w:tcBorders>
              <w:top w:val="nil"/>
              <w:left w:val="single" w:sz="4" w:space="0" w:color="auto"/>
              <w:bottom w:val="single" w:sz="4" w:space="0" w:color="auto"/>
              <w:right w:val="single" w:sz="4" w:space="0" w:color="auto"/>
            </w:tcBorders>
            <w:vAlign w:val="center"/>
            <w:hideMark/>
          </w:tcPr>
          <w:p w14:paraId="510F0D8A" w14:textId="77777777" w:rsidR="001F3ECA" w:rsidRPr="00E51307" w:rsidRDefault="001F3ECA" w:rsidP="005457D9">
            <w:pPr>
              <w:jc w:val="left"/>
              <w:rPr>
                <w:rFonts w:eastAsia="Times New Roman"/>
                <w:b/>
                <w:bCs/>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98743BE" w14:textId="77777777" w:rsidR="001F3ECA" w:rsidRPr="00E74B2B" w:rsidRDefault="001F3ECA" w:rsidP="005457D9">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53EBD58" w14:textId="60D83F5B" w:rsidR="001F3ECA" w:rsidRPr="00E74B2B" w:rsidRDefault="001F3ECA" w:rsidP="005457D9">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23D69FF8" w14:textId="4D1A03D4"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233 323,00</w:t>
            </w:r>
          </w:p>
        </w:tc>
        <w:tc>
          <w:tcPr>
            <w:tcW w:w="1150" w:type="dxa"/>
            <w:tcBorders>
              <w:top w:val="nil"/>
              <w:left w:val="nil"/>
              <w:bottom w:val="single" w:sz="4" w:space="0" w:color="auto"/>
              <w:right w:val="single" w:sz="4" w:space="0" w:color="auto"/>
            </w:tcBorders>
            <w:shd w:val="clear" w:color="auto" w:fill="auto"/>
            <w:vAlign w:val="center"/>
          </w:tcPr>
          <w:p w14:paraId="7BC3A9A2" w14:textId="16F88786" w:rsidR="001F3ECA" w:rsidRPr="00876C7D" w:rsidRDefault="001F3ECA" w:rsidP="005457D9">
            <w:pPr>
              <w:jc w:val="center"/>
              <w:rPr>
                <w:rFonts w:eastAsia="Times New Roman"/>
                <w:bCs/>
                <w:sz w:val="20"/>
                <w:szCs w:val="20"/>
                <w:lang w:eastAsia="ru-RU"/>
              </w:rPr>
            </w:pPr>
            <w:r w:rsidRPr="00595C28">
              <w:rPr>
                <w:rFonts w:eastAsia="Times New Roman"/>
                <w:b/>
                <w:sz w:val="20"/>
                <w:szCs w:val="20"/>
                <w:lang w:eastAsia="ru-RU"/>
              </w:rPr>
              <w:t>784,00</w:t>
            </w:r>
          </w:p>
        </w:tc>
        <w:tc>
          <w:tcPr>
            <w:tcW w:w="1560" w:type="dxa"/>
            <w:tcBorders>
              <w:top w:val="nil"/>
              <w:left w:val="nil"/>
              <w:bottom w:val="single" w:sz="4" w:space="0" w:color="auto"/>
              <w:right w:val="single" w:sz="4" w:space="0" w:color="auto"/>
            </w:tcBorders>
            <w:shd w:val="clear" w:color="auto" w:fill="auto"/>
            <w:vAlign w:val="center"/>
          </w:tcPr>
          <w:p w14:paraId="1C4FA311" w14:textId="12476DE5"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 xml:space="preserve">     57 344,00</w:t>
            </w:r>
          </w:p>
        </w:tc>
        <w:tc>
          <w:tcPr>
            <w:tcW w:w="1275" w:type="dxa"/>
            <w:tcBorders>
              <w:top w:val="nil"/>
              <w:left w:val="nil"/>
              <w:bottom w:val="single" w:sz="4" w:space="0" w:color="auto"/>
              <w:right w:val="single" w:sz="4" w:space="0" w:color="auto"/>
            </w:tcBorders>
            <w:shd w:val="clear" w:color="auto" w:fill="auto"/>
            <w:vAlign w:val="center"/>
          </w:tcPr>
          <w:p w14:paraId="362F765A" w14:textId="5FD629FB" w:rsidR="001F3ECA" w:rsidRPr="00876C7D" w:rsidRDefault="001F3ECA" w:rsidP="005457D9">
            <w:pPr>
              <w:jc w:val="center"/>
              <w:rPr>
                <w:rFonts w:eastAsia="Times New Roman"/>
                <w:bCs/>
                <w:sz w:val="20"/>
                <w:szCs w:val="20"/>
                <w:lang w:eastAsia="ru-RU"/>
              </w:rPr>
            </w:pPr>
            <w:r w:rsidRPr="00595C28">
              <w:rPr>
                <w:rFonts w:eastAsia="Times New Roman"/>
                <w:b/>
                <w:sz w:val="20"/>
                <w:szCs w:val="20"/>
                <w:lang w:eastAsia="ru-RU"/>
              </w:rPr>
              <w:t>57 613,00</w:t>
            </w:r>
          </w:p>
        </w:tc>
        <w:tc>
          <w:tcPr>
            <w:tcW w:w="1146" w:type="dxa"/>
            <w:tcBorders>
              <w:top w:val="nil"/>
              <w:left w:val="nil"/>
              <w:bottom w:val="single" w:sz="4" w:space="0" w:color="auto"/>
              <w:right w:val="single" w:sz="4" w:space="0" w:color="auto"/>
            </w:tcBorders>
            <w:shd w:val="clear" w:color="auto" w:fill="auto"/>
            <w:vAlign w:val="center"/>
          </w:tcPr>
          <w:p w14:paraId="55DC36DB" w14:textId="6C9AA24C"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58 791,00</w:t>
            </w:r>
          </w:p>
        </w:tc>
        <w:tc>
          <w:tcPr>
            <w:tcW w:w="1122" w:type="dxa"/>
            <w:tcBorders>
              <w:top w:val="nil"/>
              <w:left w:val="nil"/>
              <w:bottom w:val="single" w:sz="4" w:space="0" w:color="auto"/>
              <w:right w:val="single" w:sz="4" w:space="0" w:color="auto"/>
            </w:tcBorders>
            <w:shd w:val="clear" w:color="auto" w:fill="auto"/>
            <w:vAlign w:val="center"/>
          </w:tcPr>
          <w:p w14:paraId="7C31596E" w14:textId="5D027A39" w:rsidR="001F3ECA" w:rsidRPr="00876C7D" w:rsidRDefault="001F3ECA" w:rsidP="005457D9">
            <w:pPr>
              <w:jc w:val="center"/>
              <w:rPr>
                <w:rFonts w:eastAsia="Times New Roman"/>
                <w:bCs/>
                <w:sz w:val="20"/>
                <w:szCs w:val="20"/>
                <w:lang w:eastAsia="ru-RU"/>
              </w:rPr>
            </w:pPr>
            <w:r w:rsidRPr="00595C28">
              <w:rPr>
                <w:rFonts w:eastAsia="Times New Roman"/>
                <w:b/>
                <w:bCs/>
                <w:sz w:val="20"/>
                <w:szCs w:val="20"/>
                <w:lang w:eastAsia="ru-RU"/>
              </w:rPr>
              <w:t>58 791,00</w:t>
            </w:r>
          </w:p>
        </w:tc>
        <w:tc>
          <w:tcPr>
            <w:tcW w:w="1004" w:type="dxa"/>
            <w:vMerge/>
            <w:tcBorders>
              <w:top w:val="nil"/>
              <w:left w:val="single" w:sz="4" w:space="0" w:color="auto"/>
              <w:bottom w:val="single" w:sz="4" w:space="0" w:color="auto"/>
              <w:right w:val="single" w:sz="4" w:space="0" w:color="auto"/>
            </w:tcBorders>
            <w:vAlign w:val="center"/>
            <w:hideMark/>
          </w:tcPr>
          <w:p w14:paraId="0C40C40E" w14:textId="77777777" w:rsidR="001F3ECA" w:rsidRPr="00E74B2B" w:rsidRDefault="001F3ECA" w:rsidP="005457D9">
            <w:pPr>
              <w:jc w:val="left"/>
              <w:rPr>
                <w:rFonts w:eastAsia="Times New Roman"/>
                <w:sz w:val="16"/>
                <w:szCs w:val="16"/>
                <w:lang w:eastAsia="ru-RU"/>
              </w:rPr>
            </w:pPr>
          </w:p>
        </w:tc>
        <w:tc>
          <w:tcPr>
            <w:tcW w:w="1531" w:type="dxa"/>
            <w:vMerge/>
            <w:tcBorders>
              <w:top w:val="nil"/>
              <w:left w:val="single" w:sz="4" w:space="0" w:color="auto"/>
              <w:bottom w:val="single" w:sz="4" w:space="0" w:color="auto"/>
              <w:right w:val="single" w:sz="4" w:space="0" w:color="auto"/>
            </w:tcBorders>
            <w:vAlign w:val="center"/>
            <w:hideMark/>
          </w:tcPr>
          <w:p w14:paraId="2BAE0090" w14:textId="77777777" w:rsidR="001F3ECA" w:rsidRPr="00E74B2B" w:rsidRDefault="001F3ECA" w:rsidP="005457D9">
            <w:pPr>
              <w:jc w:val="left"/>
              <w:rPr>
                <w:rFonts w:eastAsia="Times New Roman"/>
                <w:sz w:val="12"/>
                <w:szCs w:val="12"/>
                <w:lang w:eastAsia="ru-RU"/>
              </w:rPr>
            </w:pPr>
          </w:p>
        </w:tc>
      </w:tr>
      <w:tr w:rsidR="001F3ECA" w:rsidRPr="00E74B2B" w14:paraId="25A9FDB9" w14:textId="77777777" w:rsidTr="00B13522">
        <w:trPr>
          <w:trHeight w:val="551"/>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1F3ECA" w:rsidRPr="00E74B2B" w:rsidRDefault="001F3ECA" w:rsidP="00F2413A">
            <w:pPr>
              <w:jc w:val="center"/>
              <w:rPr>
                <w:rFonts w:eastAsia="Times New Roman"/>
                <w:sz w:val="18"/>
                <w:szCs w:val="18"/>
                <w:lang w:eastAsia="ru-RU"/>
              </w:rPr>
            </w:pPr>
            <w:r>
              <w:rPr>
                <w:rFonts w:eastAsia="Times New Roman"/>
                <w:sz w:val="18"/>
                <w:szCs w:val="18"/>
                <w:lang w:eastAsia="ru-RU"/>
              </w:rPr>
              <w:lastRenderedPageBreak/>
              <w:t>1</w:t>
            </w:r>
            <w:r w:rsidRPr="00E74B2B">
              <w:rPr>
                <w:rFonts w:eastAsia="Times New Roman"/>
                <w:sz w:val="18"/>
                <w:szCs w:val="18"/>
                <w:lang w:eastAsia="ru-RU"/>
              </w:rPr>
              <w:t>.1.</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1F3ECA" w:rsidRDefault="001F3ECA" w:rsidP="00F2413A">
            <w:pPr>
              <w:autoSpaceDE w:val="0"/>
              <w:autoSpaceDN w:val="0"/>
              <w:adjustRightInd w:val="0"/>
              <w:rPr>
                <w:b/>
                <w:sz w:val="20"/>
                <w:szCs w:val="20"/>
              </w:rPr>
            </w:pPr>
          </w:p>
          <w:p w14:paraId="0363061E" w14:textId="5CFB10C5" w:rsidR="001F3ECA" w:rsidRPr="0067574A" w:rsidRDefault="001F3ECA" w:rsidP="00F2413A">
            <w:pPr>
              <w:autoSpaceDE w:val="0"/>
              <w:autoSpaceDN w:val="0"/>
              <w:adjustRightInd w:val="0"/>
              <w:rPr>
                <w:b/>
                <w:sz w:val="24"/>
              </w:rPr>
            </w:pPr>
            <w:r w:rsidRPr="0067574A">
              <w:rPr>
                <w:b/>
                <w:sz w:val="24"/>
              </w:rPr>
              <w:t>Мероприятие 02.01</w:t>
            </w:r>
          </w:p>
          <w:p w14:paraId="5B4C1F86" w14:textId="77777777" w:rsidR="001F3ECA" w:rsidRPr="00F6012D" w:rsidRDefault="001F3ECA" w:rsidP="00F2413A">
            <w:pPr>
              <w:autoSpaceDE w:val="0"/>
              <w:autoSpaceDN w:val="0"/>
              <w:adjustRightInd w:val="0"/>
              <w:rPr>
                <w:b/>
                <w:sz w:val="20"/>
                <w:szCs w:val="20"/>
              </w:rPr>
            </w:pPr>
          </w:p>
          <w:p w14:paraId="57B3BE69" w14:textId="75FE99A9" w:rsidR="001F3ECA" w:rsidRPr="00E51307" w:rsidRDefault="001F3ECA" w:rsidP="00F2413A">
            <w:pPr>
              <w:autoSpaceDE w:val="0"/>
              <w:autoSpaceDN w:val="0"/>
              <w:adjustRightInd w:val="0"/>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соответствии с муниципальными контрактами и договорами на выполнение работ по перевозке пассажиров</w:t>
            </w:r>
          </w:p>
          <w:p w14:paraId="259CB443" w14:textId="77777777" w:rsidR="001F3ECA" w:rsidRPr="00E51307" w:rsidRDefault="001F3ECA" w:rsidP="00F2413A">
            <w:pPr>
              <w:jc w:val="center"/>
              <w:rPr>
                <w:rFonts w:eastAsia="Times New Roman"/>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1F3ECA" w:rsidRPr="00E74B2B" w:rsidRDefault="001F3ECA" w:rsidP="00F2413A">
            <w:pPr>
              <w:jc w:val="center"/>
              <w:rPr>
                <w:rFonts w:eastAsia="Times New Roman"/>
                <w:sz w:val="18"/>
                <w:szCs w:val="18"/>
                <w:lang w:eastAsia="ru-RU"/>
              </w:rPr>
            </w:pPr>
            <w:r w:rsidRPr="00E74B2B">
              <w:rPr>
                <w:rFonts w:eastAsia="Times New Roman"/>
                <w:sz w:val="18"/>
                <w:szCs w:val="18"/>
                <w:lang w:eastAsia="ru-RU"/>
              </w:rPr>
              <w:t>2020-2024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6B8E20" w14:textId="77777777" w:rsidR="001F3ECA" w:rsidRPr="0067574A" w:rsidRDefault="001F3ECA" w:rsidP="0067574A">
            <w:pPr>
              <w:jc w:val="center"/>
              <w:rPr>
                <w:rFonts w:eastAsia="Times New Roman"/>
                <w:b/>
                <w:bCs/>
                <w:iCs/>
                <w:sz w:val="24"/>
                <w:lang w:eastAsia="ru-RU"/>
              </w:rPr>
            </w:pPr>
            <w:r w:rsidRPr="0067574A">
              <w:rPr>
                <w:rFonts w:eastAsia="Times New Roman"/>
                <w:b/>
                <w:bCs/>
                <w:iCs/>
                <w:sz w:val="24"/>
                <w:lang w:eastAsia="ru-RU"/>
              </w:rPr>
              <w:t>Итого по 02.01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62A937" w14:textId="13335992"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379 975</w:t>
            </w:r>
            <w:r w:rsidRPr="00054AF0">
              <w:rPr>
                <w:rFonts w:eastAsia="Times New Roman"/>
                <w:b/>
                <w:bCs/>
                <w:iCs/>
                <w:sz w:val="20"/>
                <w:szCs w:val="20"/>
                <w:lang w:eastAsia="ru-RU"/>
              </w:rPr>
              <w:t>,00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59029EFC" w14:textId="233B36AA" w:rsidR="001F3ECA" w:rsidRPr="00C603E2" w:rsidRDefault="001F3ECA" w:rsidP="00F2413A">
            <w:pPr>
              <w:jc w:val="center"/>
              <w:rPr>
                <w:rFonts w:eastAsia="Times New Roman"/>
                <w:b/>
                <w:bCs/>
                <w:iCs/>
                <w:sz w:val="20"/>
                <w:szCs w:val="20"/>
                <w:lang w:eastAsia="ru-RU"/>
              </w:rPr>
            </w:pPr>
            <w:r w:rsidRPr="00054AF0">
              <w:rPr>
                <w:rFonts w:eastAsia="Times New Roman"/>
                <w:b/>
                <w:bCs/>
                <w:iCs/>
                <w:sz w:val="20"/>
                <w:szCs w:val="20"/>
                <w:lang w:eastAsia="ru-RU"/>
              </w:rPr>
              <w:t>76 398,00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49A1B10" w14:textId="62D5D344" w:rsidR="001F3ECA" w:rsidRPr="00C603E2" w:rsidRDefault="001F3ECA" w:rsidP="00F2413A">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0D15C5" w14:textId="14FA2198"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75 216,00</w:t>
            </w:r>
          </w:p>
        </w:tc>
        <w:tc>
          <w:tcPr>
            <w:tcW w:w="1146" w:type="dxa"/>
            <w:tcBorders>
              <w:top w:val="single" w:sz="4" w:space="0" w:color="auto"/>
              <w:left w:val="nil"/>
              <w:bottom w:val="single" w:sz="4" w:space="0" w:color="auto"/>
              <w:right w:val="single" w:sz="4" w:space="0" w:color="auto"/>
            </w:tcBorders>
            <w:shd w:val="clear" w:color="auto" w:fill="auto"/>
            <w:vAlign w:val="center"/>
          </w:tcPr>
          <w:p w14:paraId="0C09020F" w14:textId="31CEBC52"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76 749,00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0A0A49B" w14:textId="0BB03CD7" w:rsidR="001F3ECA" w:rsidRPr="00C603E2" w:rsidRDefault="001F3ECA" w:rsidP="00F2413A">
            <w:pPr>
              <w:jc w:val="center"/>
              <w:rPr>
                <w:rFonts w:eastAsia="Times New Roman"/>
                <w:b/>
                <w:bCs/>
                <w:iCs/>
                <w:sz w:val="20"/>
                <w:szCs w:val="20"/>
                <w:lang w:eastAsia="ru-RU"/>
              </w:rPr>
            </w:pPr>
            <w:r>
              <w:rPr>
                <w:rFonts w:eastAsia="Times New Roman"/>
                <w:b/>
                <w:bCs/>
                <w:iCs/>
                <w:sz w:val="20"/>
                <w:szCs w:val="20"/>
                <w:lang w:eastAsia="ru-RU"/>
              </w:rPr>
              <w:t>76 749,00</w:t>
            </w:r>
          </w:p>
        </w:tc>
        <w:tc>
          <w:tcPr>
            <w:tcW w:w="1004" w:type="dxa"/>
            <w:vMerge w:val="restart"/>
            <w:tcBorders>
              <w:top w:val="single" w:sz="4" w:space="0" w:color="auto"/>
              <w:left w:val="nil"/>
              <w:bottom w:val="single" w:sz="4" w:space="0" w:color="auto"/>
              <w:right w:val="single" w:sz="4" w:space="0" w:color="auto"/>
            </w:tcBorders>
            <w:shd w:val="clear" w:color="auto" w:fill="auto"/>
            <w:vAlign w:val="center"/>
            <w:hideMark/>
          </w:tcPr>
          <w:p w14:paraId="1711D5FD" w14:textId="77777777" w:rsidR="001F3ECA" w:rsidRPr="00E74B2B" w:rsidRDefault="001F3ECA" w:rsidP="00F2413A">
            <w:pPr>
              <w:jc w:val="left"/>
              <w:rPr>
                <w:rFonts w:eastAsia="Times New Roman"/>
                <w:sz w:val="16"/>
                <w:szCs w:val="16"/>
                <w:lang w:eastAsia="ru-RU"/>
              </w:rPr>
            </w:pPr>
            <w:r w:rsidRPr="00E74B2B">
              <w:rPr>
                <w:rFonts w:eastAsia="Times New Roman"/>
                <w:sz w:val="16"/>
                <w:szCs w:val="16"/>
                <w:lang w:eastAsia="ru-RU"/>
              </w:rPr>
              <w:t> </w:t>
            </w:r>
          </w:p>
          <w:p w14:paraId="224B0428" w14:textId="77777777" w:rsidR="001F3ECA" w:rsidRDefault="001F3ECA" w:rsidP="00F2413A">
            <w:pPr>
              <w:jc w:val="center"/>
              <w:rPr>
                <w:rFonts w:eastAsia="Times New Roman"/>
                <w:sz w:val="20"/>
                <w:szCs w:val="20"/>
                <w:lang w:eastAsia="ru-RU"/>
              </w:rPr>
            </w:pPr>
          </w:p>
          <w:p w14:paraId="32EB43AE" w14:textId="77777777" w:rsidR="001F3ECA" w:rsidRDefault="001F3ECA" w:rsidP="00F2413A">
            <w:pPr>
              <w:jc w:val="center"/>
              <w:rPr>
                <w:rFonts w:eastAsia="Times New Roman"/>
                <w:sz w:val="20"/>
                <w:szCs w:val="20"/>
                <w:lang w:eastAsia="ru-RU"/>
              </w:rPr>
            </w:pPr>
          </w:p>
          <w:p w14:paraId="06903930" w14:textId="77777777" w:rsidR="001F3ECA" w:rsidRDefault="001F3ECA" w:rsidP="00F2413A">
            <w:pPr>
              <w:jc w:val="center"/>
              <w:rPr>
                <w:rFonts w:eastAsia="Times New Roman"/>
                <w:sz w:val="20"/>
                <w:szCs w:val="20"/>
                <w:lang w:eastAsia="ru-RU"/>
              </w:rPr>
            </w:pPr>
          </w:p>
          <w:p w14:paraId="65EEAB25" w14:textId="77777777" w:rsidR="001F3ECA" w:rsidRDefault="001F3ECA" w:rsidP="00F2413A">
            <w:pPr>
              <w:jc w:val="center"/>
              <w:rPr>
                <w:rFonts w:eastAsia="Times New Roman"/>
                <w:sz w:val="20"/>
                <w:szCs w:val="20"/>
                <w:lang w:eastAsia="ru-RU"/>
              </w:rPr>
            </w:pPr>
          </w:p>
          <w:p w14:paraId="102899F0" w14:textId="77777777" w:rsidR="001F3ECA" w:rsidRDefault="001F3ECA" w:rsidP="00F2413A">
            <w:pPr>
              <w:jc w:val="center"/>
              <w:rPr>
                <w:rFonts w:eastAsia="Times New Roman"/>
                <w:sz w:val="20"/>
                <w:szCs w:val="20"/>
                <w:lang w:eastAsia="ru-RU"/>
              </w:rPr>
            </w:pPr>
          </w:p>
          <w:p w14:paraId="00A64A75" w14:textId="77777777" w:rsidR="001F3ECA" w:rsidRDefault="001F3ECA" w:rsidP="00F2413A">
            <w:pPr>
              <w:jc w:val="center"/>
              <w:rPr>
                <w:rFonts w:eastAsia="Times New Roman"/>
                <w:sz w:val="20"/>
                <w:szCs w:val="20"/>
                <w:lang w:eastAsia="ru-RU"/>
              </w:rPr>
            </w:pPr>
          </w:p>
          <w:p w14:paraId="06831BD0" w14:textId="77777777" w:rsidR="001F3ECA" w:rsidRDefault="001F3ECA" w:rsidP="00F2413A">
            <w:pPr>
              <w:jc w:val="center"/>
              <w:rPr>
                <w:rFonts w:eastAsia="Times New Roman"/>
                <w:sz w:val="20"/>
                <w:szCs w:val="20"/>
                <w:lang w:eastAsia="ru-RU"/>
              </w:rPr>
            </w:pPr>
          </w:p>
          <w:p w14:paraId="6ECE9B9B" w14:textId="4F6C5D79" w:rsidR="001F3ECA" w:rsidRDefault="001F3ECA" w:rsidP="00F2413A">
            <w:pPr>
              <w:jc w:val="center"/>
              <w:rPr>
                <w:rFonts w:eastAsia="Times New Roman"/>
                <w:sz w:val="20"/>
                <w:szCs w:val="20"/>
                <w:lang w:eastAsia="ru-RU"/>
              </w:rPr>
            </w:pPr>
          </w:p>
          <w:p w14:paraId="0B4AC94C" w14:textId="4F192706" w:rsidR="001F3ECA" w:rsidRDefault="001F3ECA" w:rsidP="00F2413A">
            <w:pPr>
              <w:jc w:val="center"/>
              <w:rPr>
                <w:rFonts w:eastAsia="Times New Roman"/>
                <w:sz w:val="20"/>
                <w:szCs w:val="20"/>
                <w:lang w:eastAsia="ru-RU"/>
              </w:rPr>
            </w:pPr>
          </w:p>
          <w:p w14:paraId="12FAF6C9" w14:textId="77777777" w:rsidR="001F3ECA" w:rsidRDefault="001F3ECA" w:rsidP="00F2413A">
            <w:pPr>
              <w:jc w:val="center"/>
              <w:rPr>
                <w:rFonts w:eastAsia="Times New Roman"/>
                <w:sz w:val="20"/>
                <w:szCs w:val="20"/>
                <w:lang w:eastAsia="ru-RU"/>
              </w:rPr>
            </w:pPr>
          </w:p>
          <w:p w14:paraId="3DD7C020" w14:textId="0734729F" w:rsidR="001F3ECA" w:rsidRPr="00E74B2B" w:rsidRDefault="001F3ECA" w:rsidP="00F2413A">
            <w:pPr>
              <w:jc w:val="center"/>
              <w:rPr>
                <w:rFonts w:eastAsia="Times New Roman"/>
                <w:sz w:val="16"/>
                <w:szCs w:val="16"/>
                <w:lang w:eastAsia="ru-RU"/>
              </w:rPr>
            </w:pPr>
            <w:r w:rsidRPr="00984430">
              <w:rPr>
                <w:rFonts w:eastAsia="Times New Roman"/>
                <w:sz w:val="20"/>
                <w:szCs w:val="20"/>
                <w:lang w:eastAsia="ru-RU"/>
              </w:rPr>
              <w:t>УТСиДД</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1F278E96" w14:textId="77777777" w:rsidR="001F3ECA" w:rsidRDefault="001F3ECA" w:rsidP="00F2413A">
            <w:pPr>
              <w:jc w:val="center"/>
              <w:rPr>
                <w:rFonts w:eastAsia="Times New Roman"/>
                <w:sz w:val="12"/>
                <w:szCs w:val="12"/>
                <w:lang w:eastAsia="ru-RU"/>
              </w:rPr>
            </w:pPr>
          </w:p>
          <w:p w14:paraId="4E6E9187" w14:textId="77777777" w:rsidR="001F3ECA" w:rsidRDefault="001F3ECA" w:rsidP="00F2413A">
            <w:pPr>
              <w:jc w:val="center"/>
              <w:rPr>
                <w:rFonts w:eastAsia="Times New Roman"/>
                <w:sz w:val="12"/>
                <w:szCs w:val="12"/>
                <w:lang w:eastAsia="ru-RU"/>
              </w:rPr>
            </w:pPr>
          </w:p>
          <w:p w14:paraId="4638538E" w14:textId="77777777" w:rsidR="001F3ECA" w:rsidRDefault="001F3ECA" w:rsidP="00F2413A">
            <w:pPr>
              <w:jc w:val="center"/>
              <w:rPr>
                <w:rFonts w:eastAsia="Times New Roman"/>
                <w:sz w:val="12"/>
                <w:szCs w:val="12"/>
                <w:lang w:eastAsia="ru-RU"/>
              </w:rPr>
            </w:pPr>
          </w:p>
          <w:p w14:paraId="2C25C38F" w14:textId="77777777" w:rsidR="001F3ECA" w:rsidRDefault="001F3ECA" w:rsidP="00F2413A">
            <w:pPr>
              <w:jc w:val="center"/>
              <w:rPr>
                <w:rFonts w:eastAsia="Times New Roman"/>
                <w:sz w:val="12"/>
                <w:szCs w:val="12"/>
                <w:lang w:eastAsia="ru-RU"/>
              </w:rPr>
            </w:pPr>
          </w:p>
          <w:p w14:paraId="11E61E2A" w14:textId="77777777" w:rsidR="001F3ECA" w:rsidRDefault="001F3ECA" w:rsidP="00F2413A">
            <w:pPr>
              <w:jc w:val="center"/>
              <w:rPr>
                <w:rFonts w:eastAsia="Times New Roman"/>
                <w:sz w:val="12"/>
                <w:szCs w:val="12"/>
                <w:lang w:eastAsia="ru-RU"/>
              </w:rPr>
            </w:pPr>
          </w:p>
          <w:p w14:paraId="196571A4" w14:textId="77777777" w:rsidR="001F3ECA" w:rsidRDefault="001F3ECA" w:rsidP="00F2413A">
            <w:pPr>
              <w:jc w:val="center"/>
              <w:rPr>
                <w:rFonts w:eastAsia="Times New Roman"/>
                <w:sz w:val="12"/>
                <w:szCs w:val="12"/>
                <w:lang w:eastAsia="ru-RU"/>
              </w:rPr>
            </w:pPr>
          </w:p>
          <w:p w14:paraId="24F9E5F7" w14:textId="77777777" w:rsidR="001F3ECA" w:rsidRDefault="001F3ECA" w:rsidP="00F2413A">
            <w:pPr>
              <w:jc w:val="center"/>
              <w:rPr>
                <w:rFonts w:eastAsia="Times New Roman"/>
                <w:sz w:val="12"/>
                <w:szCs w:val="12"/>
                <w:lang w:eastAsia="ru-RU"/>
              </w:rPr>
            </w:pPr>
          </w:p>
          <w:p w14:paraId="42821DA9" w14:textId="77777777" w:rsidR="001F3ECA" w:rsidRDefault="001F3ECA" w:rsidP="00F2413A">
            <w:pPr>
              <w:jc w:val="center"/>
              <w:rPr>
                <w:rFonts w:eastAsia="Times New Roman"/>
                <w:sz w:val="12"/>
                <w:szCs w:val="12"/>
                <w:lang w:eastAsia="ru-RU"/>
              </w:rPr>
            </w:pPr>
          </w:p>
          <w:p w14:paraId="0F72D39B" w14:textId="77777777" w:rsidR="001F3ECA" w:rsidRDefault="001F3ECA" w:rsidP="00F2413A">
            <w:pPr>
              <w:jc w:val="center"/>
              <w:rPr>
                <w:rFonts w:eastAsia="Times New Roman"/>
                <w:sz w:val="12"/>
                <w:szCs w:val="12"/>
                <w:lang w:eastAsia="ru-RU"/>
              </w:rPr>
            </w:pPr>
          </w:p>
          <w:p w14:paraId="233A5354" w14:textId="77777777" w:rsidR="001F3ECA" w:rsidRDefault="001F3ECA" w:rsidP="00F2413A">
            <w:pPr>
              <w:jc w:val="center"/>
              <w:rPr>
                <w:rFonts w:eastAsia="Times New Roman"/>
                <w:sz w:val="12"/>
                <w:szCs w:val="12"/>
                <w:lang w:eastAsia="ru-RU"/>
              </w:rPr>
            </w:pPr>
          </w:p>
          <w:p w14:paraId="5ADCFFD7" w14:textId="77777777" w:rsidR="001F3ECA" w:rsidRDefault="001F3ECA" w:rsidP="00F2413A">
            <w:pPr>
              <w:jc w:val="center"/>
              <w:rPr>
                <w:rFonts w:eastAsia="Times New Roman"/>
                <w:sz w:val="12"/>
                <w:szCs w:val="12"/>
                <w:lang w:eastAsia="ru-RU"/>
              </w:rPr>
            </w:pPr>
          </w:p>
          <w:p w14:paraId="6B92BCF2" w14:textId="77777777" w:rsidR="001F3ECA" w:rsidRDefault="001F3ECA" w:rsidP="00F2413A">
            <w:pPr>
              <w:jc w:val="center"/>
              <w:rPr>
                <w:rFonts w:eastAsia="Times New Roman"/>
                <w:sz w:val="12"/>
                <w:szCs w:val="12"/>
                <w:lang w:eastAsia="ru-RU"/>
              </w:rPr>
            </w:pPr>
          </w:p>
          <w:p w14:paraId="525F1D9B" w14:textId="6B4FB2FE" w:rsidR="001F3ECA" w:rsidRPr="004F3C86" w:rsidRDefault="001F3ECA" w:rsidP="00F2413A">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1F3ECA" w:rsidRPr="004F3C86" w:rsidRDefault="001F3ECA" w:rsidP="00F2413A">
            <w:pPr>
              <w:jc w:val="center"/>
              <w:rPr>
                <w:rFonts w:eastAsia="Times New Roman"/>
                <w:sz w:val="12"/>
                <w:szCs w:val="12"/>
                <w:lang w:eastAsia="ru-RU"/>
              </w:rPr>
            </w:pPr>
          </w:p>
          <w:p w14:paraId="5A2E2D1F" w14:textId="77777777" w:rsidR="001F3ECA" w:rsidRPr="004F3C86" w:rsidRDefault="001F3ECA" w:rsidP="00F2413A">
            <w:pPr>
              <w:jc w:val="center"/>
              <w:rPr>
                <w:rFonts w:eastAsia="Times New Roman"/>
                <w:sz w:val="12"/>
                <w:szCs w:val="12"/>
                <w:lang w:eastAsia="ru-RU"/>
              </w:rPr>
            </w:pPr>
          </w:p>
          <w:p w14:paraId="3885EC42" w14:textId="77777777" w:rsidR="001F3ECA" w:rsidRPr="004F3C86" w:rsidRDefault="001F3ECA" w:rsidP="00F2413A">
            <w:pPr>
              <w:jc w:val="center"/>
              <w:rPr>
                <w:rFonts w:eastAsia="Times New Roman"/>
                <w:sz w:val="12"/>
                <w:szCs w:val="12"/>
                <w:lang w:eastAsia="ru-RU"/>
              </w:rPr>
            </w:pPr>
          </w:p>
          <w:p w14:paraId="18F26218" w14:textId="100DF040" w:rsidR="001F3ECA" w:rsidRPr="00E74B2B" w:rsidRDefault="001F3ECA" w:rsidP="00F2413A">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1F3ECA" w:rsidRPr="00E74B2B" w14:paraId="38CB3D9D" w14:textId="77777777" w:rsidTr="00B13522">
        <w:trPr>
          <w:trHeight w:val="1550"/>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CEEC26B" w14:textId="77777777" w:rsidR="001F3ECA" w:rsidRPr="00E74B2B" w:rsidRDefault="001F3ECA" w:rsidP="00F2413A">
            <w:pPr>
              <w:jc w:val="left"/>
              <w:rPr>
                <w:rFonts w:eastAsia="Times New Roman"/>
                <w:sz w:val="18"/>
                <w:szCs w:val="18"/>
                <w:lang w:eastAsia="ru-RU"/>
              </w:rPr>
            </w:pPr>
          </w:p>
        </w:tc>
        <w:tc>
          <w:tcPr>
            <w:tcW w:w="2090" w:type="dxa"/>
            <w:vMerge/>
            <w:tcBorders>
              <w:top w:val="nil"/>
              <w:left w:val="single" w:sz="4" w:space="0" w:color="auto"/>
              <w:bottom w:val="single" w:sz="4" w:space="0" w:color="000000"/>
              <w:right w:val="single" w:sz="4" w:space="0" w:color="auto"/>
            </w:tcBorders>
            <w:vAlign w:val="center"/>
            <w:hideMark/>
          </w:tcPr>
          <w:p w14:paraId="6EA57642" w14:textId="77777777" w:rsidR="001F3ECA" w:rsidRPr="00E74B2B" w:rsidRDefault="001F3ECA" w:rsidP="00F2413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CB6B7B0" w14:textId="77777777" w:rsidR="001F3ECA" w:rsidRPr="00E74B2B" w:rsidRDefault="001F3ECA" w:rsidP="00F2413A">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68B1C290" w14:textId="77777777" w:rsidR="001F3ECA" w:rsidRPr="00E74B2B" w:rsidRDefault="001F3ECA" w:rsidP="00F2413A">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14:paraId="41E78401" w14:textId="6A44D030" w:rsidR="001F3ECA" w:rsidRPr="00F2413A" w:rsidRDefault="001F3ECA" w:rsidP="00F2413A">
            <w:pPr>
              <w:jc w:val="center"/>
              <w:rPr>
                <w:rFonts w:eastAsia="Times New Roman"/>
                <w:sz w:val="18"/>
                <w:szCs w:val="18"/>
                <w:highlight w:val="yellow"/>
                <w:lang w:eastAsia="ru-RU"/>
              </w:rPr>
            </w:pPr>
            <w:r w:rsidRPr="00F2413A">
              <w:rPr>
                <w:rFonts w:eastAsia="Times New Roman"/>
                <w:bCs/>
                <w:sz w:val="20"/>
                <w:szCs w:val="20"/>
                <w:lang w:eastAsia="ru-RU"/>
              </w:rPr>
              <w:t>146 652,00</w:t>
            </w:r>
          </w:p>
        </w:tc>
        <w:tc>
          <w:tcPr>
            <w:tcW w:w="1150" w:type="dxa"/>
            <w:tcBorders>
              <w:top w:val="nil"/>
              <w:left w:val="nil"/>
              <w:bottom w:val="single" w:sz="4" w:space="0" w:color="auto"/>
              <w:right w:val="single" w:sz="4" w:space="0" w:color="auto"/>
            </w:tcBorders>
            <w:shd w:val="clear" w:color="auto" w:fill="auto"/>
            <w:vAlign w:val="center"/>
            <w:hideMark/>
          </w:tcPr>
          <w:p w14:paraId="69BFE0CB" w14:textId="18AFCAE4" w:rsidR="001F3ECA" w:rsidRPr="00E74B2B" w:rsidRDefault="001F3ECA" w:rsidP="00F2413A">
            <w:pPr>
              <w:jc w:val="center"/>
              <w:rPr>
                <w:rFonts w:eastAsia="Times New Roman"/>
                <w:sz w:val="18"/>
                <w:szCs w:val="18"/>
                <w:lang w:eastAsia="ru-RU"/>
              </w:rPr>
            </w:pPr>
            <w:r>
              <w:rPr>
                <w:rFonts w:eastAsia="Times New Roman"/>
                <w:sz w:val="18"/>
                <w:szCs w:val="18"/>
                <w:lang w:eastAsia="ru-RU"/>
              </w:rPr>
              <w:t>75 614,00</w:t>
            </w:r>
          </w:p>
        </w:tc>
        <w:tc>
          <w:tcPr>
            <w:tcW w:w="1560" w:type="dxa"/>
            <w:tcBorders>
              <w:top w:val="nil"/>
              <w:left w:val="nil"/>
              <w:bottom w:val="single" w:sz="4" w:space="0" w:color="auto"/>
              <w:right w:val="single" w:sz="4" w:space="0" w:color="auto"/>
            </w:tcBorders>
            <w:shd w:val="clear" w:color="auto" w:fill="auto"/>
            <w:vAlign w:val="center"/>
            <w:hideMark/>
          </w:tcPr>
          <w:p w14:paraId="011FC210" w14:textId="449EA391" w:rsidR="001F3ECA" w:rsidRPr="00F2413A" w:rsidRDefault="001F3ECA" w:rsidP="00F2413A">
            <w:pPr>
              <w:jc w:val="center"/>
              <w:rPr>
                <w:rFonts w:eastAsia="Times New Roman"/>
                <w:sz w:val="18"/>
                <w:szCs w:val="18"/>
                <w:lang w:eastAsia="ru-RU"/>
              </w:rPr>
            </w:pPr>
            <w:r w:rsidRPr="00F2413A">
              <w:rPr>
                <w:rFonts w:eastAsia="Times New Roman"/>
                <w:bCs/>
                <w:sz w:val="20"/>
                <w:szCs w:val="20"/>
                <w:lang w:eastAsia="ru-RU"/>
              </w:rPr>
              <w:t>17 519,00</w:t>
            </w:r>
          </w:p>
        </w:tc>
        <w:tc>
          <w:tcPr>
            <w:tcW w:w="1275" w:type="dxa"/>
            <w:tcBorders>
              <w:top w:val="nil"/>
              <w:left w:val="nil"/>
              <w:bottom w:val="single" w:sz="4" w:space="0" w:color="auto"/>
              <w:right w:val="single" w:sz="4" w:space="0" w:color="auto"/>
            </w:tcBorders>
            <w:shd w:val="clear" w:color="auto" w:fill="auto"/>
            <w:vAlign w:val="center"/>
            <w:hideMark/>
          </w:tcPr>
          <w:p w14:paraId="3A648C05" w14:textId="3379CBD2" w:rsidR="001F3ECA" w:rsidRPr="006008D3" w:rsidRDefault="001F3ECA" w:rsidP="00F2413A">
            <w:pPr>
              <w:jc w:val="center"/>
              <w:rPr>
                <w:rFonts w:eastAsia="Times New Roman"/>
                <w:sz w:val="18"/>
                <w:szCs w:val="18"/>
                <w:highlight w:val="yellow"/>
                <w:lang w:eastAsia="ru-RU"/>
              </w:rPr>
            </w:pPr>
            <w:r>
              <w:rPr>
                <w:rFonts w:eastAsia="Times New Roman"/>
                <w:sz w:val="18"/>
                <w:szCs w:val="18"/>
                <w:lang w:eastAsia="ru-RU"/>
              </w:rPr>
              <w:t>17 603,00</w:t>
            </w:r>
          </w:p>
        </w:tc>
        <w:tc>
          <w:tcPr>
            <w:tcW w:w="1146" w:type="dxa"/>
            <w:tcBorders>
              <w:top w:val="nil"/>
              <w:left w:val="nil"/>
              <w:bottom w:val="single" w:sz="4" w:space="0" w:color="auto"/>
              <w:right w:val="single" w:sz="4" w:space="0" w:color="auto"/>
            </w:tcBorders>
            <w:shd w:val="clear" w:color="auto" w:fill="auto"/>
            <w:vAlign w:val="center"/>
          </w:tcPr>
          <w:p w14:paraId="3E5C7C1A" w14:textId="48FAEDD5" w:rsidR="001F3ECA" w:rsidRPr="00E74B2B" w:rsidRDefault="001F3ECA" w:rsidP="00F2413A">
            <w:pPr>
              <w:jc w:val="center"/>
              <w:rPr>
                <w:rFonts w:eastAsia="Times New Roman"/>
                <w:sz w:val="18"/>
                <w:szCs w:val="18"/>
                <w:lang w:eastAsia="ru-RU"/>
              </w:rPr>
            </w:pPr>
            <w:r>
              <w:rPr>
                <w:rFonts w:eastAsia="Times New Roman"/>
                <w:sz w:val="18"/>
                <w:szCs w:val="18"/>
                <w:lang w:eastAsia="ru-RU"/>
              </w:rPr>
              <w:t>17 958,00</w:t>
            </w:r>
          </w:p>
        </w:tc>
        <w:tc>
          <w:tcPr>
            <w:tcW w:w="1122" w:type="dxa"/>
            <w:tcBorders>
              <w:top w:val="nil"/>
              <w:left w:val="nil"/>
              <w:bottom w:val="single" w:sz="4" w:space="0" w:color="auto"/>
              <w:right w:val="single" w:sz="4" w:space="0" w:color="auto"/>
            </w:tcBorders>
            <w:shd w:val="clear" w:color="auto" w:fill="auto"/>
            <w:vAlign w:val="center"/>
          </w:tcPr>
          <w:p w14:paraId="7D11C00B" w14:textId="38542B6F" w:rsidR="001F3ECA" w:rsidRPr="00E74B2B" w:rsidRDefault="001F3ECA" w:rsidP="00F2413A">
            <w:pPr>
              <w:jc w:val="center"/>
              <w:rPr>
                <w:rFonts w:eastAsia="Times New Roman"/>
                <w:sz w:val="18"/>
                <w:szCs w:val="18"/>
                <w:lang w:eastAsia="ru-RU"/>
              </w:rPr>
            </w:pPr>
            <w:r>
              <w:rPr>
                <w:rFonts w:eastAsia="Times New Roman"/>
                <w:sz w:val="18"/>
                <w:szCs w:val="18"/>
                <w:lang w:eastAsia="ru-RU"/>
              </w:rPr>
              <w:t>17 958,00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2D015497" w14:textId="77777777" w:rsidR="001F3ECA" w:rsidRPr="00E74B2B" w:rsidRDefault="001F3ECA" w:rsidP="00F2413A">
            <w:pPr>
              <w:jc w:val="left"/>
              <w:rPr>
                <w:rFonts w:eastAsia="Times New Roman"/>
                <w:sz w:val="16"/>
                <w:szCs w:val="16"/>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7170298" w14:textId="77777777" w:rsidR="001F3ECA" w:rsidRPr="00E74B2B" w:rsidRDefault="001F3ECA" w:rsidP="00F2413A">
            <w:pPr>
              <w:jc w:val="left"/>
              <w:rPr>
                <w:rFonts w:eastAsia="Times New Roman"/>
                <w:sz w:val="12"/>
                <w:szCs w:val="12"/>
                <w:lang w:eastAsia="ru-RU"/>
              </w:rPr>
            </w:pPr>
          </w:p>
        </w:tc>
      </w:tr>
      <w:tr w:rsidR="001F3ECA" w:rsidRPr="00E74B2B" w14:paraId="552C69D7" w14:textId="77777777" w:rsidTr="00B13522">
        <w:trPr>
          <w:trHeight w:val="1704"/>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680772F2" w14:textId="77777777" w:rsidR="001F3ECA" w:rsidRPr="00E74B2B" w:rsidRDefault="001F3ECA" w:rsidP="005457D9">
            <w:pPr>
              <w:jc w:val="left"/>
              <w:rPr>
                <w:rFonts w:eastAsia="Times New Roman"/>
                <w:sz w:val="18"/>
                <w:szCs w:val="18"/>
                <w:lang w:eastAsia="ru-RU"/>
              </w:rPr>
            </w:pPr>
          </w:p>
        </w:tc>
        <w:tc>
          <w:tcPr>
            <w:tcW w:w="2090" w:type="dxa"/>
            <w:vMerge/>
            <w:tcBorders>
              <w:top w:val="nil"/>
              <w:left w:val="single" w:sz="4" w:space="0" w:color="auto"/>
              <w:bottom w:val="single" w:sz="4" w:space="0" w:color="000000"/>
              <w:right w:val="single" w:sz="4" w:space="0" w:color="auto"/>
            </w:tcBorders>
            <w:vAlign w:val="center"/>
            <w:hideMark/>
          </w:tcPr>
          <w:p w14:paraId="00D18FA0" w14:textId="77777777" w:rsidR="001F3ECA" w:rsidRPr="00E74B2B" w:rsidRDefault="001F3ECA" w:rsidP="005457D9">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027F9B36" w14:textId="77777777" w:rsidR="001F3ECA" w:rsidRPr="00E74B2B" w:rsidRDefault="001F3ECA" w:rsidP="005457D9">
            <w:pPr>
              <w:jc w:val="left"/>
              <w:rPr>
                <w:rFonts w:eastAsia="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14:paraId="74720EED" w14:textId="1F583883" w:rsidR="001F3ECA" w:rsidRPr="00E74B2B" w:rsidRDefault="001F3ECA" w:rsidP="005457D9">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14:paraId="43544531" w14:textId="06BA4B87" w:rsidR="001F3ECA" w:rsidRPr="00E74B2B" w:rsidRDefault="001F3ECA" w:rsidP="005457D9">
            <w:pPr>
              <w:jc w:val="center"/>
              <w:rPr>
                <w:rFonts w:eastAsia="Times New Roman"/>
                <w:sz w:val="18"/>
                <w:szCs w:val="18"/>
                <w:lang w:eastAsia="ru-RU"/>
              </w:rPr>
            </w:pPr>
            <w:r w:rsidRPr="00F2413A">
              <w:rPr>
                <w:rFonts w:eastAsia="Times New Roman"/>
                <w:bCs/>
                <w:sz w:val="20"/>
                <w:szCs w:val="20"/>
                <w:lang w:eastAsia="ru-RU"/>
              </w:rPr>
              <w:t>233 323,00</w:t>
            </w:r>
          </w:p>
        </w:tc>
        <w:tc>
          <w:tcPr>
            <w:tcW w:w="1150" w:type="dxa"/>
            <w:tcBorders>
              <w:top w:val="nil"/>
              <w:left w:val="nil"/>
              <w:bottom w:val="single" w:sz="4" w:space="0" w:color="auto"/>
              <w:right w:val="single" w:sz="4" w:space="0" w:color="auto"/>
            </w:tcBorders>
            <w:shd w:val="clear" w:color="auto" w:fill="auto"/>
            <w:vAlign w:val="center"/>
          </w:tcPr>
          <w:p w14:paraId="12EF45B7" w14:textId="1ED8A6F5" w:rsidR="001F3ECA" w:rsidRPr="00E74B2B" w:rsidRDefault="001F3ECA" w:rsidP="005457D9">
            <w:pPr>
              <w:jc w:val="center"/>
              <w:rPr>
                <w:rFonts w:eastAsia="Times New Roman"/>
                <w:sz w:val="18"/>
                <w:szCs w:val="18"/>
                <w:lang w:eastAsia="ru-RU"/>
              </w:rPr>
            </w:pPr>
            <w:r>
              <w:rPr>
                <w:rFonts w:eastAsia="Times New Roman"/>
                <w:sz w:val="18"/>
                <w:szCs w:val="18"/>
                <w:lang w:eastAsia="ru-RU"/>
              </w:rPr>
              <w:t>784,00</w:t>
            </w:r>
          </w:p>
        </w:tc>
        <w:tc>
          <w:tcPr>
            <w:tcW w:w="1560" w:type="dxa"/>
            <w:tcBorders>
              <w:top w:val="nil"/>
              <w:left w:val="nil"/>
              <w:bottom w:val="single" w:sz="4" w:space="0" w:color="auto"/>
              <w:right w:val="single" w:sz="4" w:space="0" w:color="auto"/>
            </w:tcBorders>
            <w:shd w:val="clear" w:color="auto" w:fill="auto"/>
            <w:vAlign w:val="center"/>
          </w:tcPr>
          <w:p w14:paraId="005239F4" w14:textId="59DB314C" w:rsidR="001F3ECA" w:rsidRPr="00E74B2B" w:rsidRDefault="001F3ECA" w:rsidP="005457D9">
            <w:pPr>
              <w:jc w:val="center"/>
              <w:rPr>
                <w:rFonts w:eastAsia="Times New Roman"/>
                <w:sz w:val="18"/>
                <w:szCs w:val="18"/>
                <w:lang w:eastAsia="ru-RU"/>
              </w:rPr>
            </w:pPr>
            <w:r w:rsidRPr="00F2413A">
              <w:rPr>
                <w:rFonts w:eastAsia="Times New Roman"/>
                <w:bCs/>
                <w:sz w:val="20"/>
                <w:szCs w:val="20"/>
                <w:lang w:eastAsia="ru-RU"/>
              </w:rPr>
              <w:t xml:space="preserve">     57 344,00</w:t>
            </w:r>
          </w:p>
        </w:tc>
        <w:tc>
          <w:tcPr>
            <w:tcW w:w="1275" w:type="dxa"/>
            <w:tcBorders>
              <w:top w:val="nil"/>
              <w:left w:val="nil"/>
              <w:bottom w:val="single" w:sz="4" w:space="0" w:color="auto"/>
              <w:right w:val="single" w:sz="4" w:space="0" w:color="auto"/>
            </w:tcBorders>
            <w:shd w:val="clear" w:color="auto" w:fill="auto"/>
            <w:vAlign w:val="center"/>
          </w:tcPr>
          <w:p w14:paraId="6D85E927" w14:textId="7E658B3C" w:rsidR="001F3ECA" w:rsidRPr="00E74B2B" w:rsidRDefault="001F3ECA" w:rsidP="005457D9">
            <w:pPr>
              <w:jc w:val="center"/>
              <w:rPr>
                <w:rFonts w:eastAsia="Times New Roman"/>
                <w:sz w:val="18"/>
                <w:szCs w:val="18"/>
                <w:lang w:eastAsia="ru-RU"/>
              </w:rPr>
            </w:pPr>
            <w:r>
              <w:rPr>
                <w:rFonts w:eastAsia="Times New Roman"/>
                <w:sz w:val="18"/>
                <w:szCs w:val="18"/>
                <w:lang w:eastAsia="ru-RU"/>
              </w:rPr>
              <w:t>57 613,00</w:t>
            </w:r>
          </w:p>
        </w:tc>
        <w:tc>
          <w:tcPr>
            <w:tcW w:w="1146" w:type="dxa"/>
            <w:tcBorders>
              <w:top w:val="nil"/>
              <w:left w:val="nil"/>
              <w:bottom w:val="single" w:sz="4" w:space="0" w:color="auto"/>
              <w:right w:val="single" w:sz="4" w:space="0" w:color="auto"/>
            </w:tcBorders>
            <w:shd w:val="clear" w:color="auto" w:fill="auto"/>
            <w:vAlign w:val="center"/>
          </w:tcPr>
          <w:p w14:paraId="454E811E" w14:textId="1F9300B3" w:rsidR="001F3ECA" w:rsidRPr="00E74B2B" w:rsidRDefault="001F3ECA" w:rsidP="005457D9">
            <w:pPr>
              <w:jc w:val="center"/>
              <w:rPr>
                <w:rFonts w:eastAsia="Times New Roman"/>
                <w:sz w:val="18"/>
                <w:szCs w:val="18"/>
                <w:lang w:eastAsia="ru-RU"/>
              </w:rPr>
            </w:pPr>
            <w:r>
              <w:rPr>
                <w:rFonts w:eastAsia="Times New Roman"/>
                <w:sz w:val="18"/>
                <w:szCs w:val="18"/>
                <w:lang w:eastAsia="ru-RU"/>
              </w:rPr>
              <w:t>58 791,00</w:t>
            </w:r>
          </w:p>
        </w:tc>
        <w:tc>
          <w:tcPr>
            <w:tcW w:w="1122" w:type="dxa"/>
            <w:tcBorders>
              <w:top w:val="nil"/>
              <w:left w:val="nil"/>
              <w:bottom w:val="single" w:sz="4" w:space="0" w:color="auto"/>
              <w:right w:val="single" w:sz="4" w:space="0" w:color="auto"/>
            </w:tcBorders>
            <w:shd w:val="clear" w:color="auto" w:fill="auto"/>
            <w:vAlign w:val="center"/>
          </w:tcPr>
          <w:p w14:paraId="6FBC3F2D" w14:textId="286EAD2A" w:rsidR="001F3ECA" w:rsidRPr="00E74B2B" w:rsidRDefault="001F3ECA" w:rsidP="005457D9">
            <w:pPr>
              <w:jc w:val="center"/>
              <w:rPr>
                <w:rFonts w:eastAsia="Times New Roman"/>
                <w:sz w:val="18"/>
                <w:szCs w:val="18"/>
                <w:lang w:eastAsia="ru-RU"/>
              </w:rPr>
            </w:pPr>
            <w:r>
              <w:rPr>
                <w:rFonts w:eastAsia="Times New Roman"/>
                <w:sz w:val="18"/>
                <w:szCs w:val="18"/>
                <w:lang w:eastAsia="ru-RU"/>
              </w:rPr>
              <w:t>58 791,00</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23D0950A" w14:textId="77777777" w:rsidR="001F3ECA" w:rsidRPr="00E74B2B" w:rsidRDefault="001F3ECA" w:rsidP="005457D9">
            <w:pPr>
              <w:jc w:val="left"/>
              <w:rPr>
                <w:rFonts w:eastAsia="Times New Roman"/>
                <w:sz w:val="16"/>
                <w:szCs w:val="16"/>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3F2657F" w14:textId="77777777" w:rsidR="001F3ECA" w:rsidRPr="00E74B2B" w:rsidRDefault="001F3ECA" w:rsidP="005457D9">
            <w:pPr>
              <w:jc w:val="left"/>
              <w:rPr>
                <w:rFonts w:eastAsia="Times New Roman"/>
                <w:sz w:val="12"/>
                <w:szCs w:val="12"/>
                <w:lang w:eastAsia="ru-RU"/>
              </w:rPr>
            </w:pPr>
          </w:p>
        </w:tc>
      </w:tr>
    </w:tbl>
    <w:p w14:paraId="16099888" w14:textId="263544AA" w:rsidR="00362E20" w:rsidRDefault="00362E20" w:rsidP="00DF4AB4">
      <w:pPr>
        <w:widowControl w:val="0"/>
        <w:autoSpaceDE w:val="0"/>
        <w:autoSpaceDN w:val="0"/>
        <w:adjustRightInd w:val="0"/>
        <w:rPr>
          <w:b/>
          <w:sz w:val="24"/>
        </w:rPr>
      </w:pPr>
    </w:p>
    <w:p w14:paraId="2AB3619C" w14:textId="139A959C" w:rsidR="00557ABC" w:rsidRDefault="00557ABC" w:rsidP="00757691">
      <w:pPr>
        <w:widowControl w:val="0"/>
        <w:autoSpaceDE w:val="0"/>
        <w:autoSpaceDN w:val="0"/>
        <w:adjustRightInd w:val="0"/>
        <w:jc w:val="center"/>
        <w:rPr>
          <w:b/>
          <w:sz w:val="24"/>
        </w:rPr>
      </w:pPr>
    </w:p>
    <w:p w14:paraId="2C6A4496" w14:textId="03D5E9D7" w:rsidR="00B73020" w:rsidRDefault="00B73020" w:rsidP="00757691">
      <w:pPr>
        <w:widowControl w:val="0"/>
        <w:autoSpaceDE w:val="0"/>
        <w:autoSpaceDN w:val="0"/>
        <w:adjustRightInd w:val="0"/>
        <w:jc w:val="center"/>
        <w:rPr>
          <w:b/>
          <w:sz w:val="24"/>
        </w:rPr>
      </w:pPr>
    </w:p>
    <w:p w14:paraId="40788B30" w14:textId="6B807F1C" w:rsidR="00B73020" w:rsidRDefault="00B73020" w:rsidP="00757691">
      <w:pPr>
        <w:widowControl w:val="0"/>
        <w:autoSpaceDE w:val="0"/>
        <w:autoSpaceDN w:val="0"/>
        <w:adjustRightInd w:val="0"/>
        <w:jc w:val="center"/>
        <w:rPr>
          <w:b/>
          <w:sz w:val="24"/>
        </w:rPr>
      </w:pPr>
    </w:p>
    <w:p w14:paraId="3B994ABC" w14:textId="02D4E7FD" w:rsidR="00B73020" w:rsidRDefault="00B73020" w:rsidP="00757691">
      <w:pPr>
        <w:widowControl w:val="0"/>
        <w:autoSpaceDE w:val="0"/>
        <w:autoSpaceDN w:val="0"/>
        <w:adjustRightInd w:val="0"/>
        <w:jc w:val="center"/>
        <w:rPr>
          <w:b/>
          <w:sz w:val="24"/>
        </w:rPr>
      </w:pPr>
    </w:p>
    <w:p w14:paraId="3CD498A5" w14:textId="42F0D393" w:rsidR="00B73020" w:rsidRDefault="00B73020" w:rsidP="00757691">
      <w:pPr>
        <w:widowControl w:val="0"/>
        <w:autoSpaceDE w:val="0"/>
        <w:autoSpaceDN w:val="0"/>
        <w:adjustRightInd w:val="0"/>
        <w:jc w:val="center"/>
        <w:rPr>
          <w:b/>
          <w:sz w:val="24"/>
        </w:rPr>
      </w:pPr>
    </w:p>
    <w:p w14:paraId="2F5F0807" w14:textId="69804A57" w:rsidR="00B73020" w:rsidRDefault="00B73020" w:rsidP="00757691">
      <w:pPr>
        <w:widowControl w:val="0"/>
        <w:autoSpaceDE w:val="0"/>
        <w:autoSpaceDN w:val="0"/>
        <w:adjustRightInd w:val="0"/>
        <w:jc w:val="center"/>
        <w:rPr>
          <w:b/>
          <w:sz w:val="24"/>
        </w:rPr>
      </w:pPr>
    </w:p>
    <w:p w14:paraId="79B0D46D" w14:textId="0B153D01" w:rsidR="00223623" w:rsidRDefault="00223623" w:rsidP="00757691">
      <w:pPr>
        <w:widowControl w:val="0"/>
        <w:autoSpaceDE w:val="0"/>
        <w:autoSpaceDN w:val="0"/>
        <w:adjustRightInd w:val="0"/>
        <w:jc w:val="center"/>
        <w:rPr>
          <w:b/>
          <w:sz w:val="24"/>
        </w:rPr>
      </w:pPr>
    </w:p>
    <w:p w14:paraId="2DC81F6D" w14:textId="2B837724" w:rsidR="00223623" w:rsidRDefault="00223623" w:rsidP="00757691">
      <w:pPr>
        <w:widowControl w:val="0"/>
        <w:autoSpaceDE w:val="0"/>
        <w:autoSpaceDN w:val="0"/>
        <w:adjustRightInd w:val="0"/>
        <w:jc w:val="center"/>
        <w:rPr>
          <w:b/>
          <w:sz w:val="24"/>
        </w:rPr>
      </w:pPr>
    </w:p>
    <w:p w14:paraId="64181E9C" w14:textId="4B020B01" w:rsidR="003B3C5B" w:rsidRDefault="003B3C5B" w:rsidP="003A5413">
      <w:pPr>
        <w:widowControl w:val="0"/>
        <w:autoSpaceDE w:val="0"/>
        <w:autoSpaceDN w:val="0"/>
        <w:adjustRightInd w:val="0"/>
        <w:rPr>
          <w:b/>
          <w:sz w:val="24"/>
        </w:rPr>
      </w:pPr>
    </w:p>
    <w:p w14:paraId="15D8739C" w14:textId="77777777" w:rsidR="00C66F54" w:rsidRDefault="00C66F54" w:rsidP="00346804">
      <w:pPr>
        <w:widowControl w:val="0"/>
        <w:autoSpaceDE w:val="0"/>
        <w:autoSpaceDN w:val="0"/>
        <w:adjustRightInd w:val="0"/>
        <w:rPr>
          <w:b/>
          <w:sz w:val="24"/>
        </w:rPr>
      </w:pPr>
    </w:p>
    <w:p w14:paraId="5AB7094D" w14:textId="1ED7AC4C" w:rsidR="00515059" w:rsidRDefault="00515059" w:rsidP="00757691">
      <w:pPr>
        <w:widowControl w:val="0"/>
        <w:autoSpaceDE w:val="0"/>
        <w:autoSpaceDN w:val="0"/>
        <w:adjustRightInd w:val="0"/>
        <w:jc w:val="center"/>
        <w:rPr>
          <w:b/>
          <w:sz w:val="24"/>
        </w:rPr>
      </w:pPr>
    </w:p>
    <w:p w14:paraId="74346E1E" w14:textId="668263CB" w:rsidR="00223623" w:rsidRDefault="00223623" w:rsidP="00757691">
      <w:pPr>
        <w:widowControl w:val="0"/>
        <w:autoSpaceDE w:val="0"/>
        <w:autoSpaceDN w:val="0"/>
        <w:adjustRightInd w:val="0"/>
        <w:jc w:val="center"/>
        <w:rPr>
          <w:b/>
          <w:szCs w:val="28"/>
        </w:rPr>
      </w:pPr>
    </w:p>
    <w:p w14:paraId="333B4E6B" w14:textId="053C3963" w:rsidR="00F74333" w:rsidRDefault="00F74333" w:rsidP="00757691">
      <w:pPr>
        <w:widowControl w:val="0"/>
        <w:autoSpaceDE w:val="0"/>
        <w:autoSpaceDN w:val="0"/>
        <w:adjustRightInd w:val="0"/>
        <w:jc w:val="center"/>
        <w:rPr>
          <w:b/>
          <w:szCs w:val="28"/>
        </w:rPr>
      </w:pPr>
    </w:p>
    <w:p w14:paraId="72724E9F" w14:textId="77777777" w:rsidR="00F74333" w:rsidRDefault="00F74333" w:rsidP="00757691">
      <w:pPr>
        <w:widowControl w:val="0"/>
        <w:autoSpaceDE w:val="0"/>
        <w:autoSpaceDN w:val="0"/>
        <w:adjustRightInd w:val="0"/>
        <w:jc w:val="center"/>
        <w:rPr>
          <w:b/>
          <w:szCs w:val="28"/>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8"/>
        <w:gridCol w:w="1475"/>
        <w:gridCol w:w="1873"/>
        <w:gridCol w:w="1998"/>
        <w:gridCol w:w="1526"/>
        <w:gridCol w:w="1550"/>
        <w:gridCol w:w="1271"/>
        <w:gridCol w:w="1424"/>
        <w:gridCol w:w="1723"/>
      </w:tblGrid>
      <w:tr w:rsidR="00757691" w:rsidRPr="00620EC0" w14:paraId="3182FF40" w14:textId="77777777" w:rsidTr="00E67578">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77777777"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p>
        </w:tc>
      </w:tr>
      <w:tr w:rsidR="009B2960" w:rsidRPr="00620EC0" w14:paraId="2E1FFBD3" w14:textId="77777777" w:rsidTr="00A558DA">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73"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B13522">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49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68"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68564A" w:rsidRPr="00620EC0" w14:paraId="39BF61A7" w14:textId="77777777" w:rsidTr="00B13522">
        <w:trPr>
          <w:trHeight w:val="760"/>
        </w:trPr>
        <w:tc>
          <w:tcPr>
            <w:tcW w:w="708" w:type="pct"/>
            <w:vMerge/>
            <w:tcBorders>
              <w:left w:val="single" w:sz="4" w:space="0" w:color="000000"/>
              <w:right w:val="single" w:sz="4" w:space="0" w:color="000000"/>
            </w:tcBorders>
          </w:tcPr>
          <w:p w14:paraId="68BDA5C0" w14:textId="77777777" w:rsidR="0068564A" w:rsidRPr="00620EC0" w:rsidRDefault="0068564A" w:rsidP="0068564A">
            <w:pPr>
              <w:pStyle w:val="ConsPlusCell"/>
              <w:rPr>
                <w:rFonts w:ascii="Times New Roman" w:hAnsi="Times New Roman" w:cs="Times New Roman"/>
                <w:sz w:val="22"/>
                <w:szCs w:val="22"/>
                <w:lang w:eastAsia="en-US"/>
              </w:rPr>
            </w:pPr>
          </w:p>
        </w:tc>
        <w:tc>
          <w:tcPr>
            <w:tcW w:w="493" w:type="pct"/>
            <w:vMerge w:val="restart"/>
            <w:tcBorders>
              <w:top w:val="single" w:sz="4" w:space="0" w:color="000000"/>
              <w:left w:val="single" w:sz="4" w:space="0" w:color="000000"/>
              <w:right w:val="single" w:sz="4" w:space="0" w:color="000000"/>
            </w:tcBorders>
            <w:shd w:val="clear" w:color="auto" w:fill="auto"/>
          </w:tcPr>
          <w:p w14:paraId="6E0E27ED" w14:textId="77777777" w:rsidR="0068564A" w:rsidRDefault="0068564A" w:rsidP="0068564A">
            <w:pPr>
              <w:pStyle w:val="ConsPlusCell"/>
              <w:jc w:val="center"/>
              <w:rPr>
                <w:rFonts w:ascii="Times New Roman" w:hAnsi="Times New Roman" w:cs="Times New Roman"/>
                <w:sz w:val="22"/>
                <w:szCs w:val="22"/>
                <w:lang w:eastAsia="en-US"/>
              </w:rPr>
            </w:pPr>
          </w:p>
          <w:p w14:paraId="3AC57404" w14:textId="4539858B" w:rsidR="0068564A" w:rsidRDefault="0068564A" w:rsidP="0068564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p w14:paraId="4AC50867" w14:textId="77777777" w:rsidR="0068564A" w:rsidRDefault="0068564A" w:rsidP="0068564A">
            <w:pPr>
              <w:pStyle w:val="ConsPlusCell"/>
              <w:jc w:val="center"/>
              <w:rPr>
                <w:rFonts w:ascii="Times New Roman" w:hAnsi="Times New Roman" w:cs="Times New Roman"/>
                <w:sz w:val="22"/>
                <w:szCs w:val="22"/>
                <w:lang w:eastAsia="en-US"/>
              </w:rPr>
            </w:pPr>
          </w:p>
          <w:p w14:paraId="4E8CB467" w14:textId="25259F42" w:rsidR="0068564A" w:rsidRPr="00620EC0" w:rsidRDefault="0068564A" w:rsidP="0068564A">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68" w:type="pct"/>
            <w:tcBorders>
              <w:top w:val="nil"/>
              <w:left w:val="nil"/>
              <w:bottom w:val="single" w:sz="4" w:space="0" w:color="auto"/>
              <w:right w:val="single" w:sz="4" w:space="0" w:color="auto"/>
            </w:tcBorders>
            <w:shd w:val="clear" w:color="auto" w:fill="auto"/>
            <w:vAlign w:val="center"/>
          </w:tcPr>
          <w:p w14:paraId="1361FFDB" w14:textId="77777777" w:rsidR="0068564A" w:rsidRPr="0068564A" w:rsidRDefault="0068564A" w:rsidP="0068564A">
            <w:pPr>
              <w:jc w:val="center"/>
              <w:rPr>
                <w:rFonts w:eastAsia="Times New Roman"/>
                <w:b/>
                <w:bCs/>
                <w:sz w:val="22"/>
                <w:szCs w:val="22"/>
                <w:lang w:eastAsia="ru-RU"/>
              </w:rPr>
            </w:pPr>
          </w:p>
          <w:p w14:paraId="31A14003" w14:textId="77777777"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732 027,29</w:t>
            </w:r>
          </w:p>
          <w:p w14:paraId="18D4C779" w14:textId="619EDB79" w:rsidR="0068564A" w:rsidRPr="0068564A" w:rsidRDefault="0068564A" w:rsidP="0068564A">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68564A" w:rsidRPr="00572DD1" w:rsidRDefault="0068564A" w:rsidP="0068564A">
            <w:pPr>
              <w:jc w:val="center"/>
              <w:rPr>
                <w:rFonts w:eastAsia="Times New Roman"/>
                <w:b/>
                <w:bCs/>
                <w:sz w:val="22"/>
                <w:szCs w:val="22"/>
                <w:lang w:eastAsia="ru-RU"/>
              </w:rPr>
            </w:pPr>
          </w:p>
          <w:p w14:paraId="2BA6FDF4" w14:textId="77777777"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908 677,45</w:t>
            </w:r>
          </w:p>
          <w:p w14:paraId="35F53D5B" w14:textId="5FD115E5" w:rsidR="0068564A" w:rsidRPr="00572DD1" w:rsidRDefault="0068564A" w:rsidP="0068564A">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22AED320"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704 330,00</w:t>
            </w:r>
          </w:p>
        </w:tc>
        <w:tc>
          <w:tcPr>
            <w:tcW w:w="425" w:type="pct"/>
            <w:tcBorders>
              <w:top w:val="single" w:sz="4" w:space="0" w:color="000000"/>
              <w:left w:val="single" w:sz="4" w:space="0" w:color="000000"/>
              <w:right w:val="single" w:sz="4" w:space="0" w:color="000000"/>
            </w:tcBorders>
            <w:vAlign w:val="center"/>
          </w:tcPr>
          <w:p w14:paraId="5039A0D2" w14:textId="47B4728D"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675 290,00</w:t>
            </w:r>
          </w:p>
        </w:tc>
        <w:tc>
          <w:tcPr>
            <w:tcW w:w="476" w:type="pct"/>
            <w:tcBorders>
              <w:top w:val="single" w:sz="4" w:space="0" w:color="000000"/>
              <w:left w:val="single" w:sz="4" w:space="0" w:color="000000"/>
              <w:right w:val="single" w:sz="4" w:space="0" w:color="000000"/>
            </w:tcBorders>
            <w:vAlign w:val="center"/>
          </w:tcPr>
          <w:p w14:paraId="4DDB8409" w14:textId="146CC965" w:rsidR="0068564A" w:rsidRPr="0068564A" w:rsidRDefault="0068564A" w:rsidP="0068564A">
            <w:pPr>
              <w:jc w:val="center"/>
              <w:rPr>
                <w:rFonts w:eastAsia="Times New Roman"/>
                <w:b/>
                <w:bCs/>
                <w:sz w:val="22"/>
                <w:szCs w:val="22"/>
                <w:lang w:eastAsia="ru-RU"/>
              </w:rPr>
            </w:pPr>
            <w:r w:rsidRPr="0068564A">
              <w:rPr>
                <w:rFonts w:eastAsia="Times New Roman"/>
                <w:b/>
                <w:bCs/>
                <w:sz w:val="22"/>
                <w:szCs w:val="22"/>
                <w:lang w:eastAsia="ru-RU"/>
              </w:rPr>
              <w:t>675 290,00</w:t>
            </w:r>
          </w:p>
        </w:tc>
        <w:tc>
          <w:tcPr>
            <w:tcW w:w="576" w:type="pct"/>
            <w:tcBorders>
              <w:top w:val="single" w:sz="4" w:space="0" w:color="000000"/>
              <w:left w:val="single" w:sz="4" w:space="0" w:color="000000"/>
              <w:right w:val="single" w:sz="4" w:space="0" w:color="000000"/>
            </w:tcBorders>
            <w:vAlign w:val="center"/>
          </w:tcPr>
          <w:p w14:paraId="50F03FF4" w14:textId="77777777" w:rsidR="0068564A" w:rsidRPr="0068564A" w:rsidRDefault="0068564A" w:rsidP="0068564A">
            <w:pPr>
              <w:jc w:val="center"/>
              <w:rPr>
                <w:rFonts w:eastAsia="Times New Roman"/>
                <w:b/>
                <w:bCs/>
                <w:sz w:val="22"/>
                <w:szCs w:val="22"/>
                <w:lang w:eastAsia="ru-RU"/>
              </w:rPr>
            </w:pPr>
          </w:p>
          <w:p w14:paraId="1AD8D288" w14:textId="77777777" w:rsidR="0068564A" w:rsidRPr="00572DD1" w:rsidRDefault="0068564A" w:rsidP="0068564A">
            <w:pPr>
              <w:jc w:val="center"/>
              <w:rPr>
                <w:rFonts w:eastAsia="Times New Roman"/>
                <w:b/>
                <w:bCs/>
                <w:sz w:val="22"/>
                <w:szCs w:val="22"/>
                <w:lang w:eastAsia="ru-RU"/>
              </w:rPr>
            </w:pPr>
            <w:r w:rsidRPr="00572DD1">
              <w:rPr>
                <w:rFonts w:eastAsia="Times New Roman"/>
                <w:b/>
                <w:bCs/>
                <w:sz w:val="22"/>
                <w:szCs w:val="22"/>
                <w:lang w:eastAsia="ru-RU"/>
              </w:rPr>
              <w:t>3 695 614,74</w:t>
            </w:r>
          </w:p>
          <w:p w14:paraId="79652EC0" w14:textId="33D6C27F" w:rsidR="0068564A" w:rsidRPr="0068564A" w:rsidRDefault="0068564A" w:rsidP="0068564A">
            <w:pPr>
              <w:jc w:val="center"/>
              <w:rPr>
                <w:rFonts w:eastAsia="Times New Roman"/>
                <w:b/>
                <w:bCs/>
                <w:sz w:val="22"/>
                <w:szCs w:val="22"/>
                <w:lang w:eastAsia="ru-RU"/>
              </w:rPr>
            </w:pPr>
          </w:p>
        </w:tc>
      </w:tr>
      <w:tr w:rsidR="0068564A" w:rsidRPr="00620EC0" w14:paraId="18B47880" w14:textId="77777777" w:rsidTr="0068564A">
        <w:trPr>
          <w:trHeight w:val="413"/>
        </w:trPr>
        <w:tc>
          <w:tcPr>
            <w:tcW w:w="708" w:type="pct"/>
            <w:vMerge/>
            <w:tcBorders>
              <w:left w:val="single" w:sz="4" w:space="0" w:color="000000"/>
              <w:right w:val="single" w:sz="4" w:space="0" w:color="000000"/>
            </w:tcBorders>
          </w:tcPr>
          <w:p w14:paraId="7E121EB4" w14:textId="77777777" w:rsidR="0068564A" w:rsidRPr="00620EC0" w:rsidRDefault="0068564A" w:rsidP="0068564A">
            <w:pPr>
              <w:rPr>
                <w:sz w:val="22"/>
                <w:szCs w:val="22"/>
              </w:rPr>
            </w:pPr>
          </w:p>
        </w:tc>
        <w:tc>
          <w:tcPr>
            <w:tcW w:w="493" w:type="pct"/>
            <w:vMerge/>
            <w:tcBorders>
              <w:left w:val="single" w:sz="4" w:space="0" w:color="000000"/>
              <w:right w:val="single" w:sz="4" w:space="0" w:color="000000"/>
            </w:tcBorders>
            <w:shd w:val="clear" w:color="auto" w:fill="auto"/>
          </w:tcPr>
          <w:p w14:paraId="1830D3D5" w14:textId="77777777" w:rsidR="0068564A" w:rsidRPr="00620EC0" w:rsidRDefault="0068564A" w:rsidP="0068564A">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68564A" w:rsidRPr="00620EC0" w:rsidRDefault="0068564A" w:rsidP="0068564A">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Московской области</w:t>
            </w:r>
          </w:p>
        </w:tc>
        <w:tc>
          <w:tcPr>
            <w:tcW w:w="668" w:type="pct"/>
            <w:tcBorders>
              <w:top w:val="nil"/>
              <w:left w:val="nil"/>
              <w:bottom w:val="single" w:sz="4" w:space="0" w:color="auto"/>
              <w:right w:val="single" w:sz="4" w:space="0" w:color="auto"/>
            </w:tcBorders>
            <w:shd w:val="clear" w:color="auto" w:fill="auto"/>
            <w:vAlign w:val="center"/>
          </w:tcPr>
          <w:p w14:paraId="54F59DD7" w14:textId="77777777" w:rsidR="0068564A" w:rsidRPr="0068564A" w:rsidRDefault="0068564A" w:rsidP="0068564A">
            <w:pPr>
              <w:jc w:val="center"/>
              <w:rPr>
                <w:rFonts w:eastAsia="Times New Roman"/>
                <w:bCs/>
                <w:sz w:val="22"/>
                <w:szCs w:val="22"/>
                <w:lang w:eastAsia="ru-RU"/>
              </w:rPr>
            </w:pPr>
          </w:p>
          <w:p w14:paraId="6DB52C66" w14:textId="77777777" w:rsidR="0068564A" w:rsidRPr="0068564A" w:rsidRDefault="0068564A" w:rsidP="0068564A">
            <w:pPr>
              <w:jc w:val="center"/>
              <w:rPr>
                <w:rFonts w:eastAsia="Times New Roman"/>
                <w:bCs/>
                <w:sz w:val="22"/>
                <w:szCs w:val="22"/>
                <w:lang w:eastAsia="ru-RU"/>
              </w:rPr>
            </w:pPr>
            <w:r w:rsidRPr="0068564A">
              <w:rPr>
                <w:rFonts w:eastAsia="Times New Roman"/>
                <w:bCs/>
                <w:sz w:val="22"/>
                <w:szCs w:val="22"/>
                <w:lang w:eastAsia="ru-RU"/>
              </w:rPr>
              <w:t>78 650,00</w:t>
            </w:r>
          </w:p>
          <w:p w14:paraId="12862221" w14:textId="1C6E037F" w:rsidR="0068564A" w:rsidRPr="0068564A" w:rsidRDefault="0068564A" w:rsidP="0068564A">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68564A" w:rsidRPr="00572DD1" w:rsidRDefault="0068564A" w:rsidP="0068564A">
            <w:pPr>
              <w:jc w:val="center"/>
              <w:rPr>
                <w:rFonts w:eastAsia="Times New Roman"/>
                <w:iCs/>
                <w:sz w:val="22"/>
                <w:szCs w:val="22"/>
                <w:lang w:eastAsia="ru-RU"/>
              </w:rPr>
            </w:pPr>
          </w:p>
          <w:p w14:paraId="1B63AC1D" w14:textId="7D2CCAF2" w:rsidR="0068564A" w:rsidRPr="00572DD1" w:rsidRDefault="0068564A" w:rsidP="0068564A">
            <w:pPr>
              <w:rPr>
                <w:rFonts w:eastAsia="Times New Roman"/>
                <w:iCs/>
                <w:sz w:val="22"/>
                <w:szCs w:val="22"/>
                <w:lang w:eastAsia="ru-RU"/>
              </w:rPr>
            </w:pPr>
            <w:r w:rsidRPr="00572DD1">
              <w:rPr>
                <w:rFonts w:eastAsia="Times New Roman"/>
                <w:iCs/>
                <w:sz w:val="22"/>
                <w:szCs w:val="22"/>
                <w:lang w:eastAsia="ru-RU"/>
              </w:rPr>
              <w:t xml:space="preserve">   105 998,00</w:t>
            </w:r>
          </w:p>
          <w:p w14:paraId="3ED7FD84" w14:textId="0D629E68" w:rsidR="0068564A" w:rsidRPr="00572DD1" w:rsidRDefault="0068564A" w:rsidP="0068564A">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8AAD473" w14:textId="77777777" w:rsidR="0068564A" w:rsidRPr="00572DD1" w:rsidRDefault="0068564A" w:rsidP="0068564A">
            <w:pPr>
              <w:jc w:val="center"/>
              <w:rPr>
                <w:rFonts w:eastAsia="Times New Roman"/>
                <w:bCs/>
                <w:sz w:val="22"/>
                <w:szCs w:val="22"/>
                <w:lang w:eastAsia="ru-RU"/>
              </w:rPr>
            </w:pPr>
          </w:p>
          <w:p w14:paraId="6CA5053C" w14:textId="1432B8AB" w:rsidR="0068564A" w:rsidRPr="00572DD1" w:rsidRDefault="0068564A" w:rsidP="0068564A">
            <w:pPr>
              <w:rPr>
                <w:rFonts w:eastAsia="Times New Roman"/>
                <w:bCs/>
                <w:sz w:val="22"/>
                <w:szCs w:val="22"/>
                <w:lang w:eastAsia="ru-RU"/>
              </w:rPr>
            </w:pPr>
            <w:r w:rsidRPr="00572DD1">
              <w:rPr>
                <w:rFonts w:eastAsia="Times New Roman"/>
                <w:bCs/>
                <w:sz w:val="22"/>
                <w:szCs w:val="22"/>
                <w:lang w:eastAsia="ru-RU"/>
              </w:rPr>
              <w:t xml:space="preserve">   65 506,00</w:t>
            </w:r>
          </w:p>
          <w:p w14:paraId="7F258D43" w14:textId="0CF11B23" w:rsidR="0068564A" w:rsidRPr="00572DD1" w:rsidRDefault="0068564A" w:rsidP="0068564A">
            <w:pPr>
              <w:jc w:val="center"/>
              <w:rPr>
                <w:rFonts w:eastAsia="Times New Roman"/>
                <w:i/>
                <w:iCs/>
                <w:sz w:val="22"/>
                <w:szCs w:val="22"/>
                <w:highlight w:val="yellow"/>
                <w:lang w:eastAsia="ru-RU"/>
              </w:rPr>
            </w:pPr>
          </w:p>
        </w:tc>
        <w:tc>
          <w:tcPr>
            <w:tcW w:w="425" w:type="pct"/>
            <w:tcBorders>
              <w:top w:val="single" w:sz="4" w:space="0" w:color="000000"/>
              <w:left w:val="single" w:sz="4" w:space="0" w:color="000000"/>
              <w:right w:val="single" w:sz="4" w:space="0" w:color="000000"/>
            </w:tcBorders>
            <w:vAlign w:val="center"/>
          </w:tcPr>
          <w:p w14:paraId="5EA93B26" w14:textId="7CF3C187" w:rsidR="0068564A" w:rsidRPr="0068564A" w:rsidRDefault="0068564A" w:rsidP="0068564A">
            <w:pPr>
              <w:rPr>
                <w:rFonts w:eastAsia="Times New Roman"/>
                <w:i/>
                <w:iCs/>
                <w:sz w:val="22"/>
                <w:szCs w:val="22"/>
                <w:highlight w:val="yellow"/>
                <w:lang w:eastAsia="ru-RU"/>
              </w:rPr>
            </w:pPr>
            <w:r>
              <w:rPr>
                <w:rFonts w:eastAsia="Times New Roman"/>
                <w:bCs/>
                <w:sz w:val="22"/>
                <w:szCs w:val="22"/>
                <w:lang w:eastAsia="ru-RU"/>
              </w:rPr>
              <w:t xml:space="preserve">  </w:t>
            </w:r>
            <w:r w:rsidRPr="0068564A">
              <w:rPr>
                <w:rFonts w:eastAsia="Times New Roman"/>
                <w:sz w:val="22"/>
                <w:szCs w:val="22"/>
                <w:lang w:eastAsia="ru-RU"/>
              </w:rPr>
              <w:t>68 318,00</w:t>
            </w:r>
          </w:p>
        </w:tc>
        <w:tc>
          <w:tcPr>
            <w:tcW w:w="476" w:type="pct"/>
            <w:tcBorders>
              <w:top w:val="single" w:sz="4" w:space="0" w:color="000000"/>
              <w:left w:val="single" w:sz="4" w:space="0" w:color="000000"/>
              <w:right w:val="single" w:sz="4" w:space="0" w:color="000000"/>
            </w:tcBorders>
            <w:vAlign w:val="center"/>
          </w:tcPr>
          <w:p w14:paraId="1D4F0BBB" w14:textId="5022BEB5" w:rsidR="0068564A" w:rsidRPr="0068564A" w:rsidRDefault="0068564A" w:rsidP="0068564A">
            <w:pPr>
              <w:rPr>
                <w:rFonts w:eastAsia="Times New Roman"/>
                <w:i/>
                <w:iCs/>
                <w:sz w:val="22"/>
                <w:szCs w:val="22"/>
                <w:highlight w:val="yellow"/>
                <w:lang w:eastAsia="ru-RU"/>
              </w:rPr>
            </w:pPr>
            <w:r>
              <w:rPr>
                <w:rFonts w:eastAsia="Times New Roman"/>
                <w:bCs/>
                <w:sz w:val="22"/>
                <w:szCs w:val="22"/>
                <w:lang w:eastAsia="ru-RU"/>
              </w:rPr>
              <w:t xml:space="preserve">   </w:t>
            </w:r>
            <w:r w:rsidRPr="0068564A">
              <w:rPr>
                <w:rFonts w:eastAsia="Times New Roman"/>
                <w:bCs/>
                <w:sz w:val="22"/>
                <w:szCs w:val="22"/>
                <w:lang w:eastAsia="ru-RU"/>
              </w:rPr>
              <w:t>68 318,00</w:t>
            </w:r>
          </w:p>
        </w:tc>
        <w:tc>
          <w:tcPr>
            <w:tcW w:w="576" w:type="pct"/>
            <w:tcBorders>
              <w:top w:val="single" w:sz="4" w:space="0" w:color="000000"/>
              <w:left w:val="single" w:sz="4" w:space="0" w:color="000000"/>
              <w:right w:val="single" w:sz="4" w:space="0" w:color="000000"/>
            </w:tcBorders>
            <w:vAlign w:val="center"/>
          </w:tcPr>
          <w:p w14:paraId="7C81C020" w14:textId="235D5F2B" w:rsidR="0068564A" w:rsidRPr="0068564A" w:rsidRDefault="0068564A" w:rsidP="0068564A">
            <w:pPr>
              <w:jc w:val="center"/>
              <w:rPr>
                <w:rFonts w:eastAsia="Times New Roman"/>
                <w:i/>
                <w:iCs/>
                <w:sz w:val="22"/>
                <w:szCs w:val="22"/>
                <w:highlight w:val="yellow"/>
                <w:lang w:eastAsia="ru-RU"/>
              </w:rPr>
            </w:pPr>
            <w:r w:rsidRPr="0068564A">
              <w:rPr>
                <w:rFonts w:eastAsia="Times New Roman"/>
                <w:iCs/>
                <w:sz w:val="22"/>
                <w:szCs w:val="22"/>
                <w:lang w:eastAsia="ru-RU"/>
              </w:rPr>
              <w:t xml:space="preserve">        386 790,00</w:t>
            </w:r>
          </w:p>
        </w:tc>
      </w:tr>
      <w:tr w:rsidR="0068564A" w:rsidRPr="00620EC0" w14:paraId="1366F9AF" w14:textId="77777777" w:rsidTr="00572DD1">
        <w:trPr>
          <w:trHeight w:val="412"/>
        </w:trPr>
        <w:tc>
          <w:tcPr>
            <w:tcW w:w="708" w:type="pct"/>
            <w:vMerge/>
            <w:tcBorders>
              <w:left w:val="single" w:sz="4" w:space="0" w:color="000000"/>
              <w:right w:val="single" w:sz="4" w:space="0" w:color="000000"/>
            </w:tcBorders>
          </w:tcPr>
          <w:p w14:paraId="5E7F7720" w14:textId="77777777" w:rsidR="0068564A" w:rsidRPr="00620EC0" w:rsidRDefault="0068564A" w:rsidP="0068564A">
            <w:pPr>
              <w:rPr>
                <w:sz w:val="22"/>
                <w:szCs w:val="22"/>
              </w:rPr>
            </w:pPr>
          </w:p>
        </w:tc>
        <w:tc>
          <w:tcPr>
            <w:tcW w:w="493" w:type="pct"/>
            <w:vMerge/>
            <w:tcBorders>
              <w:left w:val="single" w:sz="4" w:space="0" w:color="000000"/>
              <w:right w:val="single" w:sz="4" w:space="0" w:color="000000"/>
            </w:tcBorders>
            <w:shd w:val="clear" w:color="auto" w:fill="auto"/>
          </w:tcPr>
          <w:p w14:paraId="5B0A0268" w14:textId="77777777" w:rsidR="0068564A" w:rsidRPr="00620EC0" w:rsidRDefault="0068564A" w:rsidP="0068564A">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68564A" w:rsidRPr="00620EC0" w:rsidRDefault="0068564A" w:rsidP="0068564A">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г.о. Красногорск</w:t>
            </w:r>
          </w:p>
        </w:tc>
        <w:tc>
          <w:tcPr>
            <w:tcW w:w="668" w:type="pct"/>
            <w:tcBorders>
              <w:top w:val="nil"/>
              <w:left w:val="nil"/>
              <w:bottom w:val="single" w:sz="4" w:space="0" w:color="auto"/>
              <w:right w:val="single" w:sz="4" w:space="0" w:color="auto"/>
            </w:tcBorders>
            <w:shd w:val="clear" w:color="auto" w:fill="auto"/>
            <w:vAlign w:val="center"/>
          </w:tcPr>
          <w:p w14:paraId="09B005C8" w14:textId="67546585"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68564A" w:rsidRPr="00572DD1" w:rsidRDefault="0068564A" w:rsidP="0068564A">
            <w:pPr>
              <w:jc w:val="center"/>
              <w:rPr>
                <w:rFonts w:eastAsia="Times New Roman"/>
                <w:iCs/>
                <w:sz w:val="22"/>
                <w:szCs w:val="22"/>
                <w:lang w:eastAsia="ru-RU"/>
              </w:rPr>
            </w:pPr>
          </w:p>
          <w:p w14:paraId="2FC3352C" w14:textId="77777777" w:rsidR="0068564A" w:rsidRPr="00572DD1" w:rsidRDefault="0068564A" w:rsidP="0068564A">
            <w:pPr>
              <w:jc w:val="center"/>
              <w:rPr>
                <w:rFonts w:eastAsia="Times New Roman"/>
                <w:iCs/>
                <w:sz w:val="22"/>
                <w:szCs w:val="22"/>
                <w:lang w:eastAsia="ru-RU"/>
              </w:rPr>
            </w:pPr>
            <w:r w:rsidRPr="00572DD1">
              <w:rPr>
                <w:rFonts w:eastAsia="Times New Roman"/>
                <w:iCs/>
                <w:sz w:val="22"/>
                <w:szCs w:val="22"/>
                <w:lang w:eastAsia="ru-RU"/>
              </w:rPr>
              <w:t>802 679,45</w:t>
            </w:r>
          </w:p>
          <w:p w14:paraId="40DA81C7" w14:textId="2BC79A20" w:rsidR="0068564A" w:rsidRPr="00572DD1" w:rsidRDefault="0068564A" w:rsidP="0068564A">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7D5F7AB5" w:rsidR="0068564A" w:rsidRPr="00572DD1" w:rsidRDefault="0068564A" w:rsidP="0068564A">
            <w:pPr>
              <w:jc w:val="center"/>
              <w:rPr>
                <w:rFonts w:eastAsia="Times New Roman"/>
                <w:iCs/>
                <w:sz w:val="22"/>
                <w:szCs w:val="22"/>
                <w:lang w:eastAsia="ru-RU"/>
              </w:rPr>
            </w:pPr>
            <w:r w:rsidRPr="00572DD1">
              <w:rPr>
                <w:rFonts w:eastAsia="Times New Roman"/>
                <w:iCs/>
                <w:sz w:val="22"/>
                <w:szCs w:val="22"/>
                <w:lang w:eastAsia="ru-RU"/>
              </w:rPr>
              <w:t>638 824,00</w:t>
            </w:r>
          </w:p>
        </w:tc>
        <w:tc>
          <w:tcPr>
            <w:tcW w:w="425" w:type="pct"/>
            <w:tcBorders>
              <w:left w:val="single" w:sz="4" w:space="0" w:color="000000"/>
              <w:right w:val="single" w:sz="4" w:space="0" w:color="000000"/>
            </w:tcBorders>
            <w:vAlign w:val="center"/>
          </w:tcPr>
          <w:p w14:paraId="4B2E8BCA" w14:textId="6233810F"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606 972,00</w:t>
            </w:r>
          </w:p>
        </w:tc>
        <w:tc>
          <w:tcPr>
            <w:tcW w:w="476" w:type="pct"/>
            <w:tcBorders>
              <w:left w:val="single" w:sz="4" w:space="0" w:color="000000"/>
              <w:right w:val="single" w:sz="4" w:space="0" w:color="000000"/>
            </w:tcBorders>
            <w:vAlign w:val="center"/>
          </w:tcPr>
          <w:p w14:paraId="53B5A9D6" w14:textId="0CDD67B9" w:rsidR="0068564A" w:rsidRPr="0068564A" w:rsidRDefault="0068564A" w:rsidP="0068564A">
            <w:pPr>
              <w:jc w:val="center"/>
              <w:rPr>
                <w:rFonts w:eastAsia="Times New Roman"/>
                <w:iCs/>
                <w:sz w:val="22"/>
                <w:szCs w:val="22"/>
                <w:lang w:eastAsia="ru-RU"/>
              </w:rPr>
            </w:pPr>
            <w:r w:rsidRPr="0068564A">
              <w:rPr>
                <w:rFonts w:eastAsia="Times New Roman"/>
                <w:iCs/>
                <w:sz w:val="22"/>
                <w:szCs w:val="22"/>
                <w:lang w:eastAsia="ru-RU"/>
              </w:rPr>
              <w:t xml:space="preserve">   606 972,00</w:t>
            </w:r>
          </w:p>
        </w:tc>
        <w:tc>
          <w:tcPr>
            <w:tcW w:w="576" w:type="pct"/>
            <w:tcBorders>
              <w:left w:val="single" w:sz="4" w:space="0" w:color="000000"/>
              <w:right w:val="single" w:sz="4" w:space="0" w:color="000000"/>
            </w:tcBorders>
            <w:vAlign w:val="center"/>
          </w:tcPr>
          <w:p w14:paraId="7B414E54" w14:textId="75922FE1" w:rsidR="0068564A" w:rsidRPr="0068564A" w:rsidRDefault="0068564A" w:rsidP="0068564A">
            <w:pPr>
              <w:jc w:val="center"/>
              <w:rPr>
                <w:rFonts w:eastAsia="Times New Roman"/>
                <w:iCs/>
                <w:sz w:val="22"/>
                <w:szCs w:val="22"/>
                <w:lang w:eastAsia="ru-RU"/>
              </w:rPr>
            </w:pPr>
            <w:r w:rsidRPr="0068564A">
              <w:rPr>
                <w:rFonts w:eastAsia="Times New Roman"/>
                <w:bCs/>
                <w:sz w:val="22"/>
                <w:szCs w:val="22"/>
                <w:lang w:eastAsia="ru-RU"/>
              </w:rPr>
              <w:t xml:space="preserve">    </w:t>
            </w:r>
            <w:r w:rsidRPr="0068564A">
              <w:rPr>
                <w:rFonts w:eastAsia="Times New Roman"/>
                <w:iCs/>
                <w:sz w:val="22"/>
                <w:szCs w:val="22"/>
                <w:lang w:eastAsia="ru-RU"/>
              </w:rPr>
              <w:t>3 308 824,74</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400E61FC" w14:textId="55B5A647" w:rsidR="00D06BD8" w:rsidRDefault="00D06BD8" w:rsidP="005640A7">
      <w:pPr>
        <w:widowControl w:val="0"/>
        <w:tabs>
          <w:tab w:val="left" w:pos="966"/>
        </w:tabs>
        <w:autoSpaceDE w:val="0"/>
        <w:autoSpaceDN w:val="0"/>
        <w:adjustRightInd w:val="0"/>
        <w:rPr>
          <w:b/>
          <w:sz w:val="24"/>
        </w:rPr>
      </w:pPr>
    </w:p>
    <w:p w14:paraId="34B8D66C" w14:textId="3206C4E7" w:rsidR="00F74333" w:rsidRDefault="00F74333" w:rsidP="005640A7">
      <w:pPr>
        <w:widowControl w:val="0"/>
        <w:tabs>
          <w:tab w:val="left" w:pos="966"/>
        </w:tabs>
        <w:autoSpaceDE w:val="0"/>
        <w:autoSpaceDN w:val="0"/>
        <w:adjustRightInd w:val="0"/>
        <w:rPr>
          <w:b/>
          <w:sz w:val="24"/>
        </w:rPr>
      </w:pPr>
    </w:p>
    <w:p w14:paraId="48BC9953" w14:textId="77777777" w:rsidR="00F74333" w:rsidRDefault="00F74333" w:rsidP="005640A7">
      <w:pPr>
        <w:widowControl w:val="0"/>
        <w:tabs>
          <w:tab w:val="left" w:pos="966"/>
        </w:tabs>
        <w:autoSpaceDE w:val="0"/>
        <w:autoSpaceDN w:val="0"/>
        <w:adjustRightInd w:val="0"/>
        <w:rPr>
          <w:b/>
          <w:sz w:val="24"/>
        </w:rPr>
      </w:pPr>
    </w:p>
    <w:p w14:paraId="0371E5F3" w14:textId="06E465A1" w:rsidR="00346804" w:rsidRDefault="00346804" w:rsidP="005640A7">
      <w:pPr>
        <w:widowControl w:val="0"/>
        <w:tabs>
          <w:tab w:val="left" w:pos="966"/>
        </w:tabs>
        <w:autoSpaceDE w:val="0"/>
        <w:autoSpaceDN w:val="0"/>
        <w:adjustRightInd w:val="0"/>
        <w:rPr>
          <w:b/>
          <w:sz w:val="24"/>
        </w:rPr>
      </w:pPr>
    </w:p>
    <w:p w14:paraId="031B83C5" w14:textId="162DF1D1" w:rsidR="001D12F1" w:rsidRDefault="001D12F1" w:rsidP="005640A7">
      <w:pPr>
        <w:widowControl w:val="0"/>
        <w:tabs>
          <w:tab w:val="left" w:pos="966"/>
        </w:tabs>
        <w:autoSpaceDE w:val="0"/>
        <w:autoSpaceDN w:val="0"/>
        <w:adjustRightInd w:val="0"/>
        <w:rPr>
          <w:b/>
          <w:sz w:val="24"/>
        </w:rPr>
      </w:pPr>
    </w:p>
    <w:p w14:paraId="7BA2AAFA" w14:textId="401BEB60" w:rsidR="001D12F1" w:rsidRDefault="001D12F1" w:rsidP="005640A7">
      <w:pPr>
        <w:widowControl w:val="0"/>
        <w:tabs>
          <w:tab w:val="left" w:pos="966"/>
        </w:tabs>
        <w:autoSpaceDE w:val="0"/>
        <w:autoSpaceDN w:val="0"/>
        <w:adjustRightInd w:val="0"/>
        <w:rPr>
          <w:b/>
          <w:sz w:val="24"/>
        </w:rPr>
      </w:pPr>
    </w:p>
    <w:p w14:paraId="6AD2FF09" w14:textId="3FACA104" w:rsidR="00346804" w:rsidRDefault="00346804" w:rsidP="005640A7">
      <w:pPr>
        <w:widowControl w:val="0"/>
        <w:tabs>
          <w:tab w:val="left" w:pos="966"/>
        </w:tabs>
        <w:autoSpaceDE w:val="0"/>
        <w:autoSpaceDN w:val="0"/>
        <w:adjustRightInd w:val="0"/>
        <w:rPr>
          <w:b/>
          <w:sz w:val="24"/>
        </w:rPr>
      </w:pPr>
    </w:p>
    <w:p w14:paraId="4DC1D906" w14:textId="609E95FD"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5338" w:type="dxa"/>
        <w:tblInd w:w="-601" w:type="dxa"/>
        <w:tblLayout w:type="fixed"/>
        <w:tblLook w:val="04A0" w:firstRow="1" w:lastRow="0" w:firstColumn="1" w:lastColumn="0" w:noHBand="0" w:noVBand="1"/>
      </w:tblPr>
      <w:tblGrid>
        <w:gridCol w:w="737"/>
        <w:gridCol w:w="2268"/>
        <w:gridCol w:w="851"/>
        <w:gridCol w:w="1275"/>
        <w:gridCol w:w="1276"/>
        <w:gridCol w:w="1276"/>
        <w:gridCol w:w="1276"/>
        <w:gridCol w:w="1276"/>
        <w:gridCol w:w="1135"/>
        <w:gridCol w:w="1417"/>
        <w:gridCol w:w="1276"/>
        <w:gridCol w:w="1275"/>
      </w:tblGrid>
      <w:tr w:rsidR="004E479F" w:rsidRPr="00F25480" w14:paraId="2A717B19" w14:textId="77777777" w:rsidTr="00FF42C7">
        <w:trPr>
          <w:trHeight w:val="2028"/>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F2548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380" w:type="dxa"/>
            <w:gridSpan w:val="5"/>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F2548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FF42C7">
        <w:trPr>
          <w:trHeight w:val="459"/>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F25480">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F25480">
            <w:pPr>
              <w:jc w:val="left"/>
              <w:rPr>
                <w:rFonts w:eastAsia="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F25480">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F25480">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F25480">
            <w:pPr>
              <w:jc w:val="left"/>
              <w:rPr>
                <w:rFonts w:eastAsia="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2022</w:t>
            </w:r>
          </w:p>
        </w:tc>
        <w:tc>
          <w:tcPr>
            <w:tcW w:w="1135" w:type="dxa"/>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F2548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F25480">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F25480">
            <w:pPr>
              <w:jc w:val="left"/>
              <w:rPr>
                <w:rFonts w:eastAsia="Times New Roman"/>
                <w:b/>
                <w:bCs/>
                <w:sz w:val="12"/>
                <w:szCs w:val="12"/>
                <w:lang w:eastAsia="ru-RU"/>
              </w:rPr>
            </w:pPr>
          </w:p>
        </w:tc>
      </w:tr>
      <w:tr w:rsidR="004E479F" w:rsidRPr="00F25480" w14:paraId="476A3891" w14:textId="77777777" w:rsidTr="00FF42C7">
        <w:trPr>
          <w:trHeight w:val="288"/>
        </w:trPr>
        <w:tc>
          <w:tcPr>
            <w:tcW w:w="737"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F25480">
            <w:pPr>
              <w:jc w:val="center"/>
              <w:rPr>
                <w:rFonts w:eastAsia="Times New Roman"/>
                <w:b/>
                <w:bCs/>
                <w:sz w:val="16"/>
                <w:szCs w:val="16"/>
                <w:lang w:eastAsia="ru-RU"/>
              </w:rPr>
            </w:pPr>
            <w:r w:rsidRPr="00F25480">
              <w:rPr>
                <w:rFonts w:eastAsia="Times New Roman"/>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F25480">
            <w:pPr>
              <w:jc w:val="center"/>
              <w:rPr>
                <w:rFonts w:eastAsia="Times New Roman"/>
                <w:b/>
                <w:bCs/>
                <w:sz w:val="14"/>
                <w:szCs w:val="14"/>
                <w:lang w:eastAsia="ru-RU"/>
              </w:rPr>
            </w:pPr>
            <w:r w:rsidRPr="00F25480">
              <w:rPr>
                <w:rFonts w:eastAsia="Times New Roman"/>
                <w:b/>
                <w:bCs/>
                <w:sz w:val="14"/>
                <w:szCs w:val="1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8</w:t>
            </w:r>
          </w:p>
        </w:tc>
        <w:tc>
          <w:tcPr>
            <w:tcW w:w="1135" w:type="dxa"/>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F25480">
            <w:pPr>
              <w:jc w:val="center"/>
              <w:rPr>
                <w:rFonts w:eastAsia="Times New Roman"/>
                <w:b/>
                <w:bCs/>
                <w:sz w:val="14"/>
                <w:szCs w:val="14"/>
                <w:lang w:eastAsia="ru-RU"/>
              </w:rPr>
            </w:pPr>
            <w:r>
              <w:rPr>
                <w:rFonts w:eastAsia="Times New Roman"/>
                <w:b/>
                <w:bCs/>
                <w:sz w:val="14"/>
                <w:szCs w:val="14"/>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4E479F">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4E479F">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4E479F">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FF42C7">
        <w:trPr>
          <w:trHeight w:val="384"/>
        </w:trPr>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4E479F" w:rsidRDefault="004E479F" w:rsidP="00814C11">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4E479F" w:rsidRPr="00F25480" w:rsidRDefault="004E479F" w:rsidP="00814C11">
            <w:pPr>
              <w:jc w:val="center"/>
              <w:rPr>
                <w:rFonts w:eastAsia="Times New Roman"/>
                <w:b/>
                <w:bCs/>
                <w:i/>
                <w:iCs/>
                <w:sz w:val="16"/>
                <w:szCs w:val="16"/>
                <w:lang w:eastAsia="ru-RU"/>
              </w:rPr>
            </w:pPr>
            <w:r w:rsidRPr="0025633A">
              <w:rPr>
                <w:sz w:val="22"/>
              </w:rPr>
              <w:t>значения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F475E9B" w14:textId="01D199C1" w:rsidR="004E479F" w:rsidRPr="0067574A" w:rsidRDefault="0067574A" w:rsidP="0067574A">
            <w:pPr>
              <w:rPr>
                <w:rFonts w:eastAsia="Times New Roman"/>
                <w:b/>
                <w:bCs/>
                <w:sz w:val="24"/>
                <w:lang w:eastAsia="ru-RU"/>
              </w:rPr>
            </w:pPr>
            <w:r w:rsidRPr="0067574A">
              <w:rPr>
                <w:rFonts w:eastAsia="Times New Roman"/>
                <w:b/>
                <w:bCs/>
                <w:sz w:val="24"/>
                <w:lang w:eastAsia="ru-RU"/>
              </w:rPr>
              <w:t xml:space="preserve">Итого по </w:t>
            </w:r>
            <w:r w:rsidR="004E479F" w:rsidRPr="0067574A">
              <w:rPr>
                <w:rFonts w:eastAsia="Times New Roman"/>
                <w:b/>
                <w:bCs/>
                <w:sz w:val="24"/>
                <w:lang w:eastAsia="ru-RU"/>
              </w:rPr>
              <w:t xml:space="preserve"> 02</w:t>
            </w:r>
          </w:p>
        </w:tc>
        <w:tc>
          <w:tcPr>
            <w:tcW w:w="1276" w:type="dxa"/>
            <w:tcBorders>
              <w:top w:val="nil"/>
              <w:left w:val="nil"/>
              <w:bottom w:val="single" w:sz="4" w:space="0" w:color="auto"/>
              <w:right w:val="single" w:sz="4" w:space="0" w:color="auto"/>
            </w:tcBorders>
            <w:shd w:val="clear" w:color="auto" w:fill="auto"/>
            <w:vAlign w:val="center"/>
          </w:tcPr>
          <w:p w14:paraId="1E8F6492" w14:textId="6984D1C3"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11FC38" w14:textId="11AD257C"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305DF9E" w14:textId="6CD27FEF"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6059D5" w14:textId="5054F647"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2632B61" w14:textId="4796F01E"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14C11">
            <w:pPr>
              <w:jc w:val="center"/>
              <w:rPr>
                <w:rFonts w:eastAsia="Times New Roman"/>
                <w:b/>
                <w:bCs/>
                <w:sz w:val="20"/>
                <w:szCs w:val="20"/>
                <w:lang w:eastAsia="ru-RU"/>
              </w:rPr>
            </w:pPr>
            <w:r w:rsidRPr="006B5F2C">
              <w:rPr>
                <w:rFonts w:eastAsia="Times New Roman"/>
                <w:b/>
                <w:sz w:val="18"/>
                <w:szCs w:val="18"/>
                <w:lang w:eastAsia="ru-RU"/>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14C11">
            <w:pPr>
              <w:jc w:val="center"/>
              <w:rPr>
                <w:rFonts w:eastAsia="Times New Roman"/>
                <w:sz w:val="16"/>
                <w:szCs w:val="16"/>
                <w:lang w:eastAsia="ru-RU"/>
              </w:rPr>
            </w:pPr>
          </w:p>
          <w:p w14:paraId="2CC433CF" w14:textId="3FA587AE" w:rsidR="004E479F" w:rsidRPr="00F25480" w:rsidRDefault="004E479F" w:rsidP="00814C11">
            <w:pPr>
              <w:jc w:val="center"/>
              <w:rPr>
                <w:rFonts w:ascii="Calibri" w:eastAsia="Times New Roman" w:hAnsi="Calibri"/>
                <w:sz w:val="22"/>
                <w:szCs w:val="22"/>
                <w:lang w:eastAsia="ru-RU"/>
              </w:rPr>
            </w:pPr>
            <w:r>
              <w:rPr>
                <w:rFonts w:eastAsia="Times New Roman"/>
                <w:sz w:val="16"/>
                <w:szCs w:val="16"/>
                <w:lang w:eastAsia="ru-RU"/>
              </w:rPr>
              <w:t>МКУ «ЕСЗ»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14C11">
            <w:pPr>
              <w:jc w:val="center"/>
              <w:rPr>
                <w:rFonts w:eastAsia="Times New Roman"/>
                <w:sz w:val="12"/>
                <w:szCs w:val="12"/>
                <w:lang w:eastAsia="ru-RU"/>
              </w:rPr>
            </w:pPr>
            <w:proofErr w:type="spellStart"/>
            <w:r>
              <w:rPr>
                <w:rFonts w:eastAsia="Times New Roman"/>
                <w:sz w:val="12"/>
                <w:szCs w:val="12"/>
                <w:lang w:eastAsia="ru-RU"/>
              </w:rPr>
              <w:t>Увеличениеобъёмов</w:t>
            </w:r>
            <w:proofErr w:type="spellEnd"/>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4E479F" w:rsidRPr="00F25480" w14:paraId="7A63864A" w14:textId="77777777" w:rsidTr="00FF42C7">
        <w:trPr>
          <w:trHeight w:val="877"/>
        </w:trPr>
        <w:tc>
          <w:tcPr>
            <w:tcW w:w="737" w:type="dxa"/>
            <w:vMerge/>
            <w:tcBorders>
              <w:top w:val="nil"/>
              <w:left w:val="single" w:sz="4" w:space="0" w:color="auto"/>
              <w:bottom w:val="single" w:sz="4" w:space="0" w:color="auto"/>
              <w:right w:val="single" w:sz="4" w:space="0" w:color="auto"/>
            </w:tcBorders>
            <w:vAlign w:val="center"/>
            <w:hideMark/>
          </w:tcPr>
          <w:p w14:paraId="665730EE"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9FD0935" w14:textId="77777777" w:rsidR="004E479F" w:rsidRPr="00F2548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3B56FB90"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2FD9DD4" w14:textId="4AF97B35" w:rsidR="004E479F" w:rsidRPr="00F25480" w:rsidRDefault="004E479F" w:rsidP="00814C11">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5F8D7482" w14:textId="10F7D946"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0BB9730" w14:textId="1731767A"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7A3DEDC" w14:textId="51F000CC"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A97044" w14:textId="75037003" w:rsidR="004E479F" w:rsidRPr="00876C7D"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2344D272" w14:textId="6392F27B" w:rsidR="004E479F" w:rsidRPr="00876C7D"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24A2F11" w14:textId="53ED2834" w:rsidR="004E479F" w:rsidRPr="00876C7D"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12FC55E0" w14:textId="77777777" w:rsidR="004E479F" w:rsidRPr="00F25480" w:rsidRDefault="004E479F" w:rsidP="00814C11">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75773CC7" w14:textId="77777777" w:rsidR="004E479F" w:rsidRPr="00F25480" w:rsidRDefault="004E479F" w:rsidP="00814C11">
            <w:pPr>
              <w:jc w:val="left"/>
              <w:rPr>
                <w:rFonts w:eastAsia="Times New Roman"/>
                <w:sz w:val="12"/>
                <w:szCs w:val="12"/>
                <w:lang w:eastAsia="ru-RU"/>
              </w:rPr>
            </w:pPr>
          </w:p>
        </w:tc>
      </w:tr>
      <w:tr w:rsidR="004E479F" w:rsidRPr="00F25480" w14:paraId="2D760BDA" w14:textId="77777777" w:rsidTr="00FF42C7">
        <w:trPr>
          <w:trHeight w:val="1164"/>
        </w:trPr>
        <w:tc>
          <w:tcPr>
            <w:tcW w:w="737" w:type="dxa"/>
            <w:vMerge/>
            <w:tcBorders>
              <w:top w:val="nil"/>
              <w:left w:val="single" w:sz="4" w:space="0" w:color="auto"/>
              <w:bottom w:val="single" w:sz="4" w:space="0" w:color="auto"/>
              <w:right w:val="single" w:sz="4" w:space="0" w:color="auto"/>
            </w:tcBorders>
            <w:vAlign w:val="center"/>
            <w:hideMark/>
          </w:tcPr>
          <w:p w14:paraId="5723C994"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2F926FC" w14:textId="77777777" w:rsidR="004E479F" w:rsidRPr="00F2548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B593A74"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9247B17" w14:textId="4A06775B" w:rsidR="004E479F" w:rsidRPr="00F25480" w:rsidRDefault="004E479F" w:rsidP="00814C11">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57C4F7FF" w14:textId="10A71BE4"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A6ADD76" w14:textId="094A2316"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BEB9F5" w14:textId="74816381"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FF0A76D" w14:textId="1C7F17EE" w:rsidR="004E479F" w:rsidRPr="008C5FF0"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6E53B5A5" w14:textId="06DBBAC9" w:rsidR="004E479F" w:rsidRPr="008C5FF0" w:rsidRDefault="004E479F" w:rsidP="00814C11">
            <w:pPr>
              <w:jc w:val="center"/>
              <w:rPr>
                <w:rFonts w:eastAsia="Times New Roman"/>
                <w:bCs/>
                <w:sz w:val="20"/>
                <w:szCs w:val="20"/>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C6C6BDC" w14:textId="355811D2" w:rsidR="004E479F" w:rsidRPr="008C5FF0" w:rsidRDefault="004E479F" w:rsidP="00814C11">
            <w:pPr>
              <w:jc w:val="center"/>
              <w:rPr>
                <w:rFonts w:eastAsia="Times New Roman"/>
                <w:bCs/>
                <w:sz w:val="20"/>
                <w:szCs w:val="20"/>
                <w:lang w:eastAsia="ru-RU"/>
              </w:rPr>
            </w:pPr>
            <w:r w:rsidRPr="00C62A32">
              <w:rPr>
                <w:rFonts w:eastAsia="Times New Roman"/>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vAlign w:val="center"/>
          </w:tcPr>
          <w:p w14:paraId="0672A693" w14:textId="77777777" w:rsidR="004E479F" w:rsidRPr="00F25480" w:rsidRDefault="004E479F" w:rsidP="00814C11">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776D0C19" w14:textId="77777777" w:rsidR="004E479F" w:rsidRPr="00F25480" w:rsidRDefault="004E479F" w:rsidP="00814C11">
            <w:pPr>
              <w:jc w:val="left"/>
              <w:rPr>
                <w:rFonts w:eastAsia="Times New Roman"/>
                <w:sz w:val="12"/>
                <w:szCs w:val="12"/>
                <w:lang w:eastAsia="ru-RU"/>
              </w:rPr>
            </w:pPr>
          </w:p>
        </w:tc>
      </w:tr>
      <w:tr w:rsidR="004E479F" w:rsidRPr="00F25480" w14:paraId="4C97C95A" w14:textId="77777777" w:rsidTr="005B359D">
        <w:trPr>
          <w:trHeight w:val="1352"/>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259E7E69" w:rsidR="004E479F" w:rsidRPr="00F25480" w:rsidRDefault="004E479F" w:rsidP="00814C11">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1</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63D62B" w14:textId="77777777" w:rsidR="004E479F" w:rsidRDefault="004E479F" w:rsidP="00814C11">
            <w:pPr>
              <w:widowControl w:val="0"/>
              <w:autoSpaceDE w:val="0"/>
              <w:autoSpaceDN w:val="0"/>
              <w:adjustRightInd w:val="0"/>
              <w:rPr>
                <w:b/>
                <w:sz w:val="22"/>
              </w:rPr>
            </w:pPr>
          </w:p>
          <w:p w14:paraId="7EE0198D" w14:textId="7D941E85" w:rsidR="004E479F" w:rsidRPr="005F3FAE" w:rsidRDefault="004E479F" w:rsidP="00814C11">
            <w:pPr>
              <w:widowControl w:val="0"/>
              <w:autoSpaceDE w:val="0"/>
              <w:autoSpaceDN w:val="0"/>
              <w:adjustRightInd w:val="0"/>
              <w:rPr>
                <w:b/>
                <w:sz w:val="22"/>
                <w:szCs w:val="22"/>
              </w:rPr>
            </w:pPr>
            <w:r w:rsidRPr="005F3FAE">
              <w:rPr>
                <w:b/>
                <w:sz w:val="22"/>
                <w:szCs w:val="22"/>
              </w:rPr>
              <w:t>Мероприятие 02.02</w:t>
            </w:r>
          </w:p>
          <w:p w14:paraId="6C9F0A8A" w14:textId="77777777" w:rsidR="004E479F" w:rsidRDefault="004E479F" w:rsidP="0067574A">
            <w:pPr>
              <w:widowControl w:val="0"/>
              <w:autoSpaceDE w:val="0"/>
              <w:autoSpaceDN w:val="0"/>
              <w:adjustRightInd w:val="0"/>
              <w:jc w:val="center"/>
              <w:rPr>
                <w:sz w:val="22"/>
              </w:rPr>
            </w:pPr>
            <w:r w:rsidRPr="0025633A">
              <w:rPr>
                <w:sz w:val="22"/>
              </w:rPr>
              <w:t xml:space="preserve">Финансирование работ по строительству </w:t>
            </w:r>
            <w:r w:rsidRPr="0025633A">
              <w:rPr>
                <w:sz w:val="22"/>
              </w:rPr>
              <w:lastRenderedPageBreak/>
              <w:t>(реконструкции) объектов дорожного хозяйства местного значения за счет средств местного бюджета</w:t>
            </w:r>
          </w:p>
          <w:p w14:paraId="1F2E67C8" w14:textId="77777777" w:rsidR="00C92A2C" w:rsidRDefault="00C92A2C" w:rsidP="0067574A">
            <w:pPr>
              <w:widowControl w:val="0"/>
              <w:autoSpaceDE w:val="0"/>
              <w:autoSpaceDN w:val="0"/>
              <w:adjustRightInd w:val="0"/>
              <w:jc w:val="center"/>
              <w:rPr>
                <w:sz w:val="22"/>
              </w:rPr>
            </w:pPr>
          </w:p>
          <w:p w14:paraId="69123CCD" w14:textId="77777777" w:rsidR="00C92A2C" w:rsidRDefault="00C92A2C" w:rsidP="0067574A">
            <w:pPr>
              <w:widowControl w:val="0"/>
              <w:autoSpaceDE w:val="0"/>
              <w:autoSpaceDN w:val="0"/>
              <w:adjustRightInd w:val="0"/>
              <w:jc w:val="center"/>
              <w:rPr>
                <w:sz w:val="22"/>
              </w:rPr>
            </w:pPr>
          </w:p>
          <w:p w14:paraId="2E8BAE53" w14:textId="77777777" w:rsidR="00C92A2C" w:rsidRDefault="00C92A2C" w:rsidP="0067574A">
            <w:pPr>
              <w:widowControl w:val="0"/>
              <w:autoSpaceDE w:val="0"/>
              <w:autoSpaceDN w:val="0"/>
              <w:adjustRightInd w:val="0"/>
              <w:jc w:val="center"/>
              <w:rPr>
                <w:sz w:val="22"/>
              </w:rPr>
            </w:pPr>
          </w:p>
          <w:p w14:paraId="20E5EB3B" w14:textId="7BB37490" w:rsidR="00C92A2C" w:rsidRPr="0067574A" w:rsidRDefault="00C92A2C" w:rsidP="0067574A">
            <w:pPr>
              <w:widowControl w:val="0"/>
              <w:autoSpaceDE w:val="0"/>
              <w:autoSpaceDN w:val="0"/>
              <w:adjustRightInd w:val="0"/>
              <w:jc w:val="center"/>
              <w:rPr>
                <w:sz w:val="22"/>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126FA4" w14:textId="77777777" w:rsidR="004E479F" w:rsidRPr="0067574A" w:rsidRDefault="004E479F" w:rsidP="00041A12">
            <w:pPr>
              <w:rPr>
                <w:rFonts w:eastAsia="Times New Roman"/>
                <w:b/>
                <w:bCs/>
                <w:iCs/>
                <w:sz w:val="24"/>
                <w:lang w:eastAsia="ru-RU"/>
              </w:rPr>
            </w:pPr>
            <w:r w:rsidRPr="0067574A">
              <w:rPr>
                <w:rFonts w:eastAsia="Times New Roman"/>
                <w:b/>
                <w:bCs/>
                <w:iCs/>
                <w:sz w:val="24"/>
                <w:lang w:eastAsia="ru-RU"/>
              </w:rPr>
              <w:t>Итого по 02.02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5255C1" w14:textId="33474387"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B08DD9" w14:textId="39E3824D"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B889865"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B13514" w14:textId="5D02565B" w:rsidR="004E479F" w:rsidRPr="00A85524" w:rsidRDefault="004E479F" w:rsidP="00814C11">
            <w:pPr>
              <w:jc w:val="center"/>
              <w:rPr>
                <w:rFonts w:eastAsia="Times New Roman"/>
                <w:b/>
                <w:bCs/>
                <w:iCs/>
                <w:sz w:val="18"/>
                <w:szCs w:val="18"/>
                <w:lang w:eastAsia="ru-RU"/>
              </w:rPr>
            </w:pPr>
            <w:r w:rsidRPr="00C62A32">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004E2A71" w14:textId="5132C58E" w:rsidR="004E479F" w:rsidRPr="00A85524" w:rsidRDefault="004E479F"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BEF349" w14:textId="410F963E" w:rsidR="004E479F" w:rsidRPr="00D06BD8" w:rsidRDefault="004E479F" w:rsidP="00814C11">
            <w:pPr>
              <w:jc w:val="center"/>
              <w:rPr>
                <w:rFonts w:eastAsia="Times New Roman"/>
                <w:b/>
                <w:bCs/>
                <w:iCs/>
                <w:sz w:val="18"/>
                <w:szCs w:val="18"/>
                <w:lang w:eastAsia="ru-RU"/>
              </w:rPr>
            </w:pPr>
            <w:r w:rsidRPr="00C6439E">
              <w:rPr>
                <w:rFonts w:eastAsia="Times New Roman"/>
                <w:sz w:val="18"/>
                <w:szCs w:val="18"/>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21810B6C" w14:textId="55EF8961" w:rsidR="004E479F" w:rsidRPr="00C87B46" w:rsidRDefault="004E479F" w:rsidP="00814C11">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4E479F" w:rsidRPr="00FD7845" w:rsidRDefault="004E479F" w:rsidP="00814C11">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4E479F" w:rsidRPr="00F25480" w:rsidRDefault="004E479F" w:rsidP="00814C11">
            <w:pPr>
              <w:jc w:val="center"/>
              <w:rPr>
                <w:rFonts w:eastAsia="Times New Roman"/>
                <w:sz w:val="12"/>
                <w:szCs w:val="12"/>
                <w:lang w:eastAsia="ru-RU"/>
              </w:rPr>
            </w:pPr>
            <w:proofErr w:type="spellStart"/>
            <w:r w:rsidRPr="009F2AF6">
              <w:rPr>
                <w:rFonts w:eastAsia="Times New Roman"/>
                <w:sz w:val="12"/>
                <w:szCs w:val="12"/>
                <w:lang w:eastAsia="ru-RU"/>
              </w:rPr>
              <w:t>Увеличениеобъёмов</w:t>
            </w:r>
            <w:proofErr w:type="spellEnd"/>
            <w:r w:rsidRPr="009F2AF6">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p>
        </w:tc>
      </w:tr>
      <w:tr w:rsidR="004E479F" w:rsidRPr="00F25480" w14:paraId="3BE18504" w14:textId="77777777" w:rsidTr="00FF42C7">
        <w:trPr>
          <w:trHeight w:val="914"/>
        </w:trPr>
        <w:tc>
          <w:tcPr>
            <w:tcW w:w="73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2912A5" w14:textId="77777777" w:rsidR="004E479F" w:rsidRDefault="004E479F" w:rsidP="00814C1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1BD11DF" w14:textId="77777777" w:rsidR="004E479F" w:rsidRPr="00596987" w:rsidRDefault="004E479F" w:rsidP="00814C11">
            <w:pPr>
              <w:widowControl w:val="0"/>
              <w:autoSpaceDE w:val="0"/>
              <w:autoSpaceDN w:val="0"/>
              <w:adjustRightInd w:val="0"/>
              <w:rPr>
                <w:b/>
                <w:sz w:val="22"/>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D6347E5" w14:textId="77777777" w:rsidR="004E479F" w:rsidRPr="00F25480" w:rsidRDefault="004E479F" w:rsidP="00814C1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DA9131" w14:textId="2F598A85" w:rsidR="004E479F" w:rsidRPr="00C43EF5" w:rsidRDefault="004E479F" w:rsidP="00814C11">
            <w:pPr>
              <w:rPr>
                <w:rFonts w:eastAsia="Times New Roman"/>
                <w:bCs/>
                <w:iCs/>
                <w:sz w:val="16"/>
                <w:szCs w:val="16"/>
                <w:lang w:eastAsia="ru-RU"/>
              </w:rPr>
            </w:pPr>
            <w:r w:rsidRPr="00C43EF5">
              <w:rPr>
                <w:rFonts w:eastAsia="Times New Roman"/>
                <w:bCs/>
                <w:iCs/>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54044" w14:textId="3A453DCD"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CF534E" w14:textId="5149D164" w:rsidR="004E479F" w:rsidRPr="00A85524"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BBD90A" w14:textId="5907C557" w:rsidR="004E479F" w:rsidRPr="00A85524"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82184A" w14:textId="6D206449" w:rsidR="004E479F" w:rsidRPr="00A85524" w:rsidRDefault="004E479F" w:rsidP="00814C11">
            <w:pPr>
              <w:jc w:val="center"/>
              <w:rPr>
                <w:rFonts w:eastAsia="Times New Roman"/>
                <w:iCs/>
                <w:sz w:val="18"/>
                <w:szCs w:val="18"/>
                <w:lang w:eastAsia="ru-RU"/>
              </w:rPr>
            </w:pPr>
            <w:r w:rsidRPr="00C6439E">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7EACFE8" w14:textId="335E8EBC" w:rsidR="004E479F" w:rsidRPr="00A85524" w:rsidRDefault="004E479F" w:rsidP="00814C11">
            <w:pPr>
              <w:jc w:val="center"/>
              <w:rPr>
                <w:rFonts w:eastAsia="Times New Roman"/>
                <w:iCs/>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636EF65" w14:textId="21C64C5E" w:rsidR="004E479F" w:rsidRPr="00D06BD8" w:rsidRDefault="004E479F" w:rsidP="00814C11">
            <w:pPr>
              <w:jc w:val="center"/>
              <w:rPr>
                <w:rFonts w:eastAsia="Times New Roman"/>
                <w:iCs/>
                <w:sz w:val="18"/>
                <w:szCs w:val="18"/>
                <w:lang w:eastAsia="ru-RU"/>
              </w:rPr>
            </w:pPr>
            <w:r w:rsidRPr="00C62A32">
              <w:rPr>
                <w:rFonts w:eastAsia="Times New Roman"/>
                <w:sz w:val="18"/>
                <w:szCs w:val="18"/>
                <w:lang w:eastAsia="ru-RU"/>
              </w:rPr>
              <w:t>0,00</w:t>
            </w:r>
          </w:p>
        </w:tc>
        <w:tc>
          <w:tcPr>
            <w:tcW w:w="1276" w:type="dxa"/>
            <w:vMerge/>
            <w:tcBorders>
              <w:top w:val="single" w:sz="4" w:space="0" w:color="auto"/>
              <w:left w:val="nil"/>
              <w:right w:val="single" w:sz="4" w:space="0" w:color="auto"/>
            </w:tcBorders>
            <w:shd w:val="clear" w:color="auto" w:fill="auto"/>
            <w:vAlign w:val="center"/>
          </w:tcPr>
          <w:p w14:paraId="048AAFC4" w14:textId="77777777" w:rsidR="004E479F" w:rsidRPr="00F25480" w:rsidRDefault="004E479F" w:rsidP="00814C11">
            <w:pPr>
              <w:jc w:val="center"/>
              <w:rPr>
                <w:rFonts w:eastAsia="Times New Roman"/>
                <w:b/>
                <w:bCs/>
                <w:i/>
                <w:i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59CE9" w14:textId="77777777" w:rsidR="004E479F" w:rsidRPr="009F2AF6" w:rsidRDefault="004E479F" w:rsidP="00814C11">
            <w:pPr>
              <w:jc w:val="center"/>
              <w:rPr>
                <w:rFonts w:eastAsia="Times New Roman"/>
                <w:sz w:val="12"/>
                <w:szCs w:val="12"/>
                <w:lang w:eastAsia="ru-RU"/>
              </w:rPr>
            </w:pPr>
          </w:p>
        </w:tc>
      </w:tr>
      <w:tr w:rsidR="004E479F" w:rsidRPr="00F25480" w14:paraId="032FC4D1"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761458AF"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59B2D5C" w14:textId="77777777" w:rsidR="004E479F" w:rsidRPr="00F25480" w:rsidRDefault="004E479F" w:rsidP="00814C1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D27D899"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C085748" w14:textId="77777777" w:rsidR="004E479F" w:rsidRDefault="004E479F" w:rsidP="00814C11">
            <w:pPr>
              <w:jc w:val="left"/>
              <w:rPr>
                <w:rFonts w:eastAsia="Times New Roman"/>
                <w:sz w:val="16"/>
                <w:szCs w:val="16"/>
                <w:lang w:eastAsia="ru-RU"/>
              </w:rPr>
            </w:pPr>
          </w:p>
          <w:p w14:paraId="7607049C" w14:textId="5157F324" w:rsidR="004E479F" w:rsidRDefault="004E479F" w:rsidP="00814C11">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4F36C03B" w14:textId="77777777" w:rsidR="004E479F" w:rsidRDefault="004E479F" w:rsidP="00814C11">
            <w:pPr>
              <w:jc w:val="left"/>
              <w:rPr>
                <w:rFonts w:eastAsia="Times New Roman"/>
                <w:sz w:val="16"/>
                <w:szCs w:val="16"/>
                <w:lang w:eastAsia="ru-RU"/>
              </w:rPr>
            </w:pPr>
          </w:p>
          <w:p w14:paraId="6CAD2592" w14:textId="1A0CBEF9" w:rsidR="004E479F" w:rsidRPr="00F25480" w:rsidRDefault="004E479F" w:rsidP="00814C1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625D6077" w14:textId="79E66E61"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34AA2A0" w14:textId="6DBE6020"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14DB575" w14:textId="6C6C5258"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D372179" w14:textId="1B258026"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370BDBE0" w14:textId="2ECC4944"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CFEEDB3" w14:textId="62191DC4" w:rsidR="004E479F" w:rsidRPr="009311B8"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3AF1D740" w14:textId="7AC8C4B6" w:rsidR="004E479F" w:rsidRPr="00F25480" w:rsidRDefault="004E479F" w:rsidP="00814C11">
            <w:pPr>
              <w:jc w:val="center"/>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6ADB8950" w14:textId="77777777" w:rsidR="004E479F" w:rsidRPr="00F25480" w:rsidRDefault="004E479F" w:rsidP="00814C11">
            <w:pPr>
              <w:jc w:val="left"/>
              <w:rPr>
                <w:rFonts w:eastAsia="Times New Roman"/>
                <w:sz w:val="12"/>
                <w:szCs w:val="12"/>
                <w:lang w:eastAsia="ru-RU"/>
              </w:rPr>
            </w:pPr>
          </w:p>
        </w:tc>
      </w:tr>
      <w:tr w:rsidR="004E479F" w:rsidRPr="00F25480" w14:paraId="50D97545" w14:textId="77777777" w:rsidTr="00FF42C7">
        <w:trPr>
          <w:trHeight w:val="288"/>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4E479F" w:rsidRPr="00F25480" w:rsidRDefault="004E479F" w:rsidP="00EF6964">
            <w:pPr>
              <w:jc w:val="center"/>
              <w:rPr>
                <w:rFonts w:eastAsia="Times New Roman"/>
                <w:sz w:val="18"/>
                <w:szCs w:val="18"/>
                <w:lang w:eastAsia="ru-RU"/>
              </w:rPr>
            </w:pPr>
            <w:r>
              <w:rPr>
                <w:rFonts w:eastAsia="Times New Roman"/>
                <w:sz w:val="18"/>
                <w:szCs w:val="18"/>
                <w:lang w:eastAsia="ru-RU"/>
              </w:rPr>
              <w:t>2</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4E479F" w:rsidRDefault="004E479F" w:rsidP="00EF6964">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4E479F" w:rsidRPr="00F25480" w:rsidRDefault="004E479F" w:rsidP="00EF6964">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4E479F" w:rsidRPr="00F25480" w:rsidRDefault="004E479F" w:rsidP="00EF6964">
            <w:pPr>
              <w:jc w:val="center"/>
              <w:rPr>
                <w:rFonts w:eastAsia="Times New Roman"/>
                <w:sz w:val="18"/>
                <w:szCs w:val="18"/>
                <w:lang w:eastAsia="ru-RU"/>
              </w:rPr>
            </w:pPr>
            <w:r w:rsidRPr="00F25480">
              <w:rPr>
                <w:rFonts w:eastAsia="Times New Roman"/>
                <w:sz w:val="18"/>
                <w:szCs w:val="18"/>
                <w:lang w:eastAsia="ru-RU"/>
              </w:rPr>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8F9304" w14:textId="1640D86C" w:rsidR="004E479F" w:rsidRPr="0067574A" w:rsidRDefault="004E479F" w:rsidP="005335BE">
            <w:pPr>
              <w:jc w:val="center"/>
              <w:rPr>
                <w:rFonts w:eastAsia="Times New Roman"/>
                <w:b/>
                <w:bCs/>
                <w:iCs/>
                <w:sz w:val="24"/>
                <w:u w:val="single"/>
                <w:lang w:eastAsia="ru-RU"/>
              </w:rPr>
            </w:pPr>
            <w:r w:rsidRPr="0067574A">
              <w:rPr>
                <w:rFonts w:eastAsia="Times New Roman"/>
                <w:b/>
                <w:bCs/>
                <w:iCs/>
                <w:sz w:val="24"/>
                <w:u w:val="single"/>
                <w:lang w:eastAsia="ru-RU"/>
              </w:rPr>
              <w:t>Итого по</w:t>
            </w:r>
            <w:r w:rsidRPr="0067574A">
              <w:rPr>
                <w:rFonts w:eastAsia="Times New Roman"/>
                <w:b/>
                <w:bCs/>
                <w:sz w:val="24"/>
                <w:u w:val="single"/>
                <w:lang w:eastAsia="ru-RU"/>
              </w:rPr>
              <w:t xml:space="preserve"> </w:t>
            </w:r>
            <w:r w:rsidRPr="0067574A">
              <w:rPr>
                <w:rFonts w:eastAsia="Times New Roman"/>
                <w:b/>
                <w:bCs/>
                <w:iCs/>
                <w:sz w:val="24"/>
                <w:u w:val="single"/>
                <w:lang w:eastAsia="ru-RU"/>
              </w:rPr>
              <w:t>05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2F8163" w14:textId="77777777" w:rsidR="004E479F" w:rsidRPr="00572DD1" w:rsidRDefault="004E479F" w:rsidP="00E3515F">
            <w:pPr>
              <w:jc w:val="center"/>
              <w:rPr>
                <w:rFonts w:eastAsia="Times New Roman"/>
                <w:b/>
                <w:bCs/>
                <w:sz w:val="20"/>
                <w:szCs w:val="20"/>
                <w:lang w:eastAsia="ru-RU"/>
              </w:rPr>
            </w:pPr>
          </w:p>
          <w:p w14:paraId="14B1763D" w14:textId="59A5D062" w:rsidR="004E479F" w:rsidRPr="00572DD1" w:rsidRDefault="004E479F" w:rsidP="00E3515F">
            <w:pPr>
              <w:jc w:val="center"/>
              <w:rPr>
                <w:rFonts w:eastAsia="Times New Roman"/>
                <w:b/>
                <w:bCs/>
                <w:sz w:val="20"/>
                <w:szCs w:val="20"/>
                <w:lang w:eastAsia="ru-RU"/>
              </w:rPr>
            </w:pPr>
            <w:r w:rsidRPr="00572DD1">
              <w:rPr>
                <w:rFonts w:eastAsia="Times New Roman"/>
                <w:b/>
                <w:bCs/>
                <w:sz w:val="20"/>
                <w:szCs w:val="20"/>
                <w:lang w:eastAsia="ru-RU"/>
              </w:rPr>
              <w:t>3</w:t>
            </w:r>
            <w:r w:rsidR="00145B43">
              <w:rPr>
                <w:rFonts w:eastAsia="Times New Roman"/>
                <w:b/>
                <w:bCs/>
                <w:sz w:val="20"/>
                <w:szCs w:val="20"/>
                <w:lang w:eastAsia="ru-RU"/>
              </w:rPr>
              <w:t> 695 614</w:t>
            </w:r>
            <w:r w:rsidRPr="00572DD1">
              <w:rPr>
                <w:rFonts w:eastAsia="Times New Roman"/>
                <w:b/>
                <w:bCs/>
                <w:sz w:val="20"/>
                <w:szCs w:val="20"/>
                <w:lang w:eastAsia="ru-RU"/>
              </w:rPr>
              <w:t>,74</w:t>
            </w:r>
          </w:p>
          <w:p w14:paraId="480AE479" w14:textId="374D0D7C" w:rsidR="004E479F" w:rsidRPr="00572DD1" w:rsidRDefault="004E479F" w:rsidP="00E3515F">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ADF37CA" w14:textId="77777777" w:rsidR="004E479F" w:rsidRPr="00572DD1" w:rsidRDefault="004E479F" w:rsidP="00E3515F">
            <w:pPr>
              <w:jc w:val="center"/>
              <w:rPr>
                <w:rFonts w:eastAsia="Times New Roman"/>
                <w:b/>
                <w:bCs/>
                <w:sz w:val="20"/>
                <w:szCs w:val="20"/>
                <w:lang w:eastAsia="ru-RU"/>
              </w:rPr>
            </w:pPr>
          </w:p>
          <w:p w14:paraId="6EB946BE" w14:textId="0070F761" w:rsidR="004E479F" w:rsidRPr="00572DD1" w:rsidRDefault="004E479F" w:rsidP="00E3515F">
            <w:pPr>
              <w:jc w:val="center"/>
              <w:rPr>
                <w:rFonts w:eastAsia="Times New Roman"/>
                <w:b/>
                <w:bCs/>
                <w:sz w:val="20"/>
                <w:szCs w:val="20"/>
                <w:lang w:eastAsia="ru-RU"/>
              </w:rPr>
            </w:pPr>
            <w:r w:rsidRPr="00572DD1">
              <w:rPr>
                <w:rFonts w:eastAsia="Times New Roman"/>
                <w:b/>
                <w:bCs/>
                <w:sz w:val="20"/>
                <w:szCs w:val="20"/>
                <w:lang w:eastAsia="ru-RU"/>
              </w:rPr>
              <w:t>732 027,29</w:t>
            </w:r>
          </w:p>
          <w:p w14:paraId="64EBDACF" w14:textId="64254967" w:rsidR="004E479F" w:rsidRPr="00572DD1" w:rsidRDefault="004E479F" w:rsidP="00E3515F">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EC08BA" w14:textId="77777777" w:rsidR="004E479F" w:rsidRPr="00572DD1" w:rsidRDefault="004E479F" w:rsidP="00EF6964">
            <w:pPr>
              <w:jc w:val="center"/>
              <w:rPr>
                <w:rFonts w:eastAsia="Times New Roman"/>
                <w:b/>
                <w:bCs/>
                <w:sz w:val="20"/>
                <w:szCs w:val="20"/>
                <w:lang w:eastAsia="ru-RU"/>
              </w:rPr>
            </w:pPr>
          </w:p>
          <w:p w14:paraId="2E87E67F" w14:textId="13183DC1" w:rsidR="004E479F" w:rsidRPr="00572DD1" w:rsidRDefault="00E414B9" w:rsidP="00EF6964">
            <w:pPr>
              <w:jc w:val="center"/>
              <w:rPr>
                <w:rFonts w:eastAsia="Times New Roman"/>
                <w:b/>
                <w:bCs/>
                <w:sz w:val="20"/>
                <w:szCs w:val="20"/>
                <w:lang w:eastAsia="ru-RU"/>
              </w:rPr>
            </w:pPr>
            <w:r w:rsidRPr="00E414B9">
              <w:rPr>
                <w:rFonts w:eastAsia="Times New Roman"/>
                <w:b/>
                <w:bCs/>
                <w:sz w:val="20"/>
                <w:szCs w:val="20"/>
                <w:lang w:eastAsia="ru-RU"/>
              </w:rPr>
              <w:t>908 677</w:t>
            </w:r>
            <w:r w:rsidR="004E479F" w:rsidRPr="00E414B9">
              <w:rPr>
                <w:rFonts w:eastAsia="Times New Roman"/>
                <w:b/>
                <w:bCs/>
                <w:sz w:val="20"/>
                <w:szCs w:val="20"/>
                <w:lang w:eastAsia="ru-RU"/>
              </w:rPr>
              <w:t>,45</w:t>
            </w:r>
          </w:p>
          <w:p w14:paraId="473623C5" w14:textId="10EB50D0" w:rsidR="004E479F" w:rsidRPr="00572DD1" w:rsidRDefault="004E479F" w:rsidP="004B024A">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071DFA" w14:textId="7E9AABAE" w:rsidR="004E479F" w:rsidRPr="00A252A8" w:rsidRDefault="004E479F" w:rsidP="005335BE">
            <w:pPr>
              <w:jc w:val="center"/>
              <w:rPr>
                <w:rFonts w:eastAsia="Times New Roman"/>
                <w:b/>
                <w:bCs/>
                <w:sz w:val="20"/>
                <w:szCs w:val="20"/>
                <w:lang w:eastAsia="ru-RU"/>
              </w:rPr>
            </w:pPr>
            <w:r w:rsidRPr="00A252A8">
              <w:rPr>
                <w:rFonts w:eastAsia="Times New Roman"/>
                <w:b/>
                <w:bCs/>
                <w:sz w:val="20"/>
                <w:szCs w:val="20"/>
                <w:lang w:eastAsia="ru-RU"/>
              </w:rPr>
              <w:t>704 330,00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315B864" w14:textId="0291695B" w:rsidR="004E479F" w:rsidRPr="00A252A8" w:rsidRDefault="004E479F" w:rsidP="00EF6964">
            <w:pPr>
              <w:jc w:val="center"/>
              <w:rPr>
                <w:rFonts w:eastAsia="Times New Roman"/>
                <w:b/>
                <w:bCs/>
                <w:iCs/>
                <w:sz w:val="20"/>
                <w:szCs w:val="20"/>
                <w:lang w:eastAsia="ru-RU"/>
              </w:rPr>
            </w:pPr>
            <w:r w:rsidRPr="00A252A8">
              <w:rPr>
                <w:rFonts w:eastAsia="Times New Roman"/>
                <w:b/>
                <w:bCs/>
                <w:sz w:val="20"/>
                <w:szCs w:val="20"/>
                <w:lang w:eastAsia="ru-RU"/>
              </w:rPr>
              <w:t>675 290,00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4FB37E" w14:textId="6DB6D07C" w:rsidR="004E479F" w:rsidRPr="00A252A8" w:rsidRDefault="004E479F" w:rsidP="00EF6964">
            <w:pPr>
              <w:jc w:val="center"/>
              <w:rPr>
                <w:rFonts w:eastAsia="Times New Roman"/>
                <w:b/>
                <w:bCs/>
                <w:iCs/>
                <w:sz w:val="20"/>
                <w:szCs w:val="20"/>
                <w:lang w:eastAsia="ru-RU"/>
              </w:rPr>
            </w:pPr>
            <w:r w:rsidRPr="00A252A8">
              <w:rPr>
                <w:rFonts w:eastAsia="Times New Roman"/>
                <w:b/>
                <w:bCs/>
                <w:sz w:val="20"/>
                <w:szCs w:val="20"/>
                <w:lang w:eastAsia="ru-RU"/>
              </w:rPr>
              <w:t>675 290,00</w:t>
            </w:r>
          </w:p>
        </w:tc>
        <w:tc>
          <w:tcPr>
            <w:tcW w:w="1276" w:type="dxa"/>
            <w:vMerge w:val="restart"/>
            <w:tcBorders>
              <w:top w:val="single" w:sz="4" w:space="0" w:color="auto"/>
              <w:left w:val="nil"/>
              <w:right w:val="single" w:sz="4" w:space="0" w:color="auto"/>
            </w:tcBorders>
            <w:shd w:val="clear" w:color="auto" w:fill="auto"/>
            <w:vAlign w:val="center"/>
            <w:hideMark/>
          </w:tcPr>
          <w:p w14:paraId="10308DD8" w14:textId="77777777" w:rsidR="004E479F" w:rsidRPr="00F25480" w:rsidRDefault="004E479F" w:rsidP="00EF6964">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4E479F" w:rsidRPr="00C87B46" w:rsidRDefault="004E479F" w:rsidP="00C87B46">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4E479F" w:rsidRPr="00FD7845" w:rsidRDefault="004E479F" w:rsidP="00C87B46">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4E479F" w:rsidRDefault="004E479F" w:rsidP="00A643B9">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4E479F" w:rsidRDefault="004E479F" w:rsidP="00A643B9">
            <w:pPr>
              <w:jc w:val="center"/>
              <w:rPr>
                <w:rFonts w:eastAsia="Times New Roman"/>
                <w:sz w:val="12"/>
                <w:szCs w:val="12"/>
                <w:lang w:eastAsia="ru-RU"/>
              </w:rPr>
            </w:pPr>
          </w:p>
          <w:p w14:paraId="659BADC6" w14:textId="77777777" w:rsidR="004E479F" w:rsidRDefault="004E479F" w:rsidP="00A643B9">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4E479F" w:rsidRDefault="004E479F" w:rsidP="00A643B9">
            <w:pPr>
              <w:jc w:val="center"/>
              <w:rPr>
                <w:rFonts w:eastAsia="Times New Roman"/>
                <w:sz w:val="12"/>
                <w:szCs w:val="12"/>
                <w:lang w:eastAsia="ru-RU"/>
              </w:rPr>
            </w:pPr>
          </w:p>
          <w:p w14:paraId="5BEE5387" w14:textId="7CD4345B" w:rsidR="004E479F" w:rsidRDefault="004E479F" w:rsidP="00A643B9">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4E479F" w:rsidRPr="00F25480" w:rsidRDefault="004E479F" w:rsidP="00A643B9">
            <w:pPr>
              <w:jc w:val="center"/>
              <w:rPr>
                <w:rFonts w:eastAsia="Times New Roman"/>
                <w:sz w:val="12"/>
                <w:szCs w:val="12"/>
                <w:lang w:eastAsia="ru-RU"/>
              </w:rPr>
            </w:pPr>
          </w:p>
        </w:tc>
      </w:tr>
      <w:tr w:rsidR="004E479F" w:rsidRPr="00F25480" w14:paraId="169B774A" w14:textId="77777777" w:rsidTr="00FF42C7">
        <w:trPr>
          <w:trHeight w:val="612"/>
        </w:trPr>
        <w:tc>
          <w:tcPr>
            <w:tcW w:w="737"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4E479F" w:rsidRPr="00F25480" w:rsidRDefault="004E479F" w:rsidP="00EF696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35809B74" w14:textId="77777777" w:rsidR="004E479F" w:rsidRPr="00F25480" w:rsidRDefault="004E479F" w:rsidP="00EF696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21D881B1" w14:textId="77777777" w:rsidR="004E479F" w:rsidRPr="00F25480" w:rsidRDefault="004E479F" w:rsidP="00EF696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09F420E5" w14:textId="505A83FD" w:rsidR="004E479F" w:rsidRPr="00F25480" w:rsidRDefault="004E479F" w:rsidP="00EF6964">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63E6315C" w14:textId="6E542398" w:rsidR="004E479F" w:rsidRPr="007909C5" w:rsidRDefault="004E479F" w:rsidP="00392520">
            <w:pPr>
              <w:rPr>
                <w:rFonts w:eastAsia="Times New Roman"/>
                <w:iCs/>
                <w:color w:val="FF0000"/>
                <w:sz w:val="20"/>
                <w:szCs w:val="20"/>
                <w:lang w:eastAsia="ru-RU"/>
              </w:rPr>
            </w:pPr>
            <w:r w:rsidRPr="00392520">
              <w:rPr>
                <w:rFonts w:eastAsia="Times New Roman"/>
                <w:bCs/>
                <w:color w:val="FF0000"/>
                <w:sz w:val="20"/>
                <w:szCs w:val="20"/>
                <w:lang w:eastAsia="ru-RU"/>
              </w:rPr>
              <w:t xml:space="preserve"> </w:t>
            </w:r>
            <w:r w:rsidR="0068564A" w:rsidRPr="00392520">
              <w:rPr>
                <w:rFonts w:eastAsia="Times New Roman"/>
                <w:iCs/>
                <w:sz w:val="20"/>
                <w:szCs w:val="20"/>
                <w:lang w:eastAsia="ru-RU"/>
              </w:rPr>
              <w:t>386 790,00</w:t>
            </w:r>
          </w:p>
        </w:tc>
        <w:tc>
          <w:tcPr>
            <w:tcW w:w="1276" w:type="dxa"/>
            <w:tcBorders>
              <w:top w:val="nil"/>
              <w:left w:val="nil"/>
              <w:bottom w:val="single" w:sz="4" w:space="0" w:color="auto"/>
              <w:right w:val="single" w:sz="4" w:space="0" w:color="auto"/>
            </w:tcBorders>
            <w:shd w:val="clear" w:color="auto" w:fill="auto"/>
            <w:vAlign w:val="center"/>
          </w:tcPr>
          <w:p w14:paraId="001F5DC0" w14:textId="77777777" w:rsidR="004E479F" w:rsidRPr="007909C5" w:rsidRDefault="004E479F" w:rsidP="006E73CC">
            <w:pPr>
              <w:jc w:val="center"/>
              <w:rPr>
                <w:rFonts w:eastAsia="Times New Roman"/>
                <w:bCs/>
                <w:sz w:val="20"/>
                <w:szCs w:val="20"/>
                <w:lang w:eastAsia="ru-RU"/>
              </w:rPr>
            </w:pPr>
          </w:p>
          <w:p w14:paraId="14A45A49" w14:textId="78082C47" w:rsidR="004E479F" w:rsidRPr="007909C5" w:rsidRDefault="004E479F" w:rsidP="006E73CC">
            <w:pPr>
              <w:jc w:val="center"/>
              <w:rPr>
                <w:rFonts w:eastAsia="Times New Roman"/>
                <w:bCs/>
                <w:sz w:val="20"/>
                <w:szCs w:val="20"/>
                <w:lang w:eastAsia="ru-RU"/>
              </w:rPr>
            </w:pPr>
            <w:r w:rsidRPr="007909C5">
              <w:rPr>
                <w:rFonts w:eastAsia="Times New Roman"/>
                <w:bCs/>
                <w:sz w:val="20"/>
                <w:szCs w:val="20"/>
                <w:lang w:eastAsia="ru-RU"/>
              </w:rPr>
              <w:t>78 650,00</w:t>
            </w:r>
          </w:p>
          <w:p w14:paraId="110070DD" w14:textId="3E963342" w:rsidR="004E479F" w:rsidRPr="007909C5" w:rsidRDefault="004E479F" w:rsidP="00814C11">
            <w:pPr>
              <w:jc w:val="center"/>
              <w:rPr>
                <w:rFonts w:eastAsia="Times New Roman"/>
                <w:i/>
                <w:i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tcPr>
          <w:p w14:paraId="59F3A02B" w14:textId="77777777" w:rsidR="004E479F" w:rsidRPr="007909C5" w:rsidRDefault="004E479F" w:rsidP="00857B11">
            <w:pPr>
              <w:jc w:val="center"/>
              <w:rPr>
                <w:rFonts w:eastAsia="Times New Roman"/>
                <w:iCs/>
                <w:color w:val="FF0000"/>
                <w:sz w:val="20"/>
                <w:szCs w:val="20"/>
                <w:lang w:eastAsia="ru-RU"/>
              </w:rPr>
            </w:pPr>
          </w:p>
          <w:p w14:paraId="430440C8" w14:textId="77777777" w:rsidR="004E479F" w:rsidRDefault="004E479F" w:rsidP="00392520">
            <w:pPr>
              <w:rPr>
                <w:rFonts w:eastAsia="Times New Roman"/>
                <w:iCs/>
                <w:color w:val="FF0000"/>
                <w:sz w:val="20"/>
                <w:szCs w:val="20"/>
                <w:lang w:eastAsia="ru-RU"/>
              </w:rPr>
            </w:pPr>
            <w:r w:rsidRPr="00392520">
              <w:rPr>
                <w:rFonts w:eastAsia="Times New Roman"/>
                <w:iCs/>
                <w:color w:val="FF0000"/>
                <w:sz w:val="20"/>
                <w:szCs w:val="20"/>
                <w:lang w:eastAsia="ru-RU"/>
              </w:rPr>
              <w:t xml:space="preserve">   </w:t>
            </w:r>
            <w:r w:rsidR="00392520" w:rsidRPr="00572DD1">
              <w:rPr>
                <w:rFonts w:eastAsia="Times New Roman"/>
                <w:iCs/>
                <w:sz w:val="20"/>
                <w:szCs w:val="20"/>
                <w:lang w:eastAsia="ru-RU"/>
              </w:rPr>
              <w:t>105 998</w:t>
            </w:r>
            <w:r w:rsidRPr="00572DD1">
              <w:rPr>
                <w:rFonts w:eastAsia="Times New Roman"/>
                <w:iCs/>
                <w:sz w:val="20"/>
                <w:szCs w:val="20"/>
                <w:lang w:eastAsia="ru-RU"/>
              </w:rPr>
              <w:t>,00</w:t>
            </w:r>
          </w:p>
          <w:p w14:paraId="58F68AFA" w14:textId="3658F971" w:rsidR="00392520" w:rsidRPr="007909C5" w:rsidRDefault="00392520" w:rsidP="00572DD1">
            <w:pPr>
              <w:rPr>
                <w:rFonts w:eastAsia="Times New Roman"/>
                <w:iCs/>
                <w:color w:val="FF0000"/>
                <w:sz w:val="20"/>
                <w:szCs w:val="20"/>
                <w:lang w:eastAsia="ru-RU"/>
              </w:rPr>
            </w:pPr>
            <w:r>
              <w:rPr>
                <w:rFonts w:eastAsia="Times New Roman"/>
                <w:iCs/>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14:paraId="103A333F" w14:textId="77777777" w:rsidR="004E479F" w:rsidRPr="00857B11" w:rsidRDefault="004E479F" w:rsidP="00EF6964">
            <w:pPr>
              <w:jc w:val="center"/>
              <w:rPr>
                <w:rFonts w:eastAsia="Times New Roman"/>
                <w:bCs/>
                <w:sz w:val="20"/>
                <w:szCs w:val="20"/>
                <w:lang w:eastAsia="ru-RU"/>
              </w:rPr>
            </w:pPr>
          </w:p>
          <w:p w14:paraId="5BBB46A3" w14:textId="25D80EB7" w:rsidR="004E479F" w:rsidRPr="00857B11" w:rsidRDefault="004E479F" w:rsidP="004B024A">
            <w:pPr>
              <w:rPr>
                <w:rFonts w:eastAsia="Times New Roman"/>
                <w:bCs/>
                <w:sz w:val="20"/>
                <w:szCs w:val="20"/>
                <w:lang w:eastAsia="ru-RU"/>
              </w:rPr>
            </w:pPr>
            <w:r>
              <w:rPr>
                <w:rFonts w:eastAsia="Times New Roman"/>
                <w:bCs/>
                <w:sz w:val="20"/>
                <w:szCs w:val="20"/>
                <w:lang w:eastAsia="ru-RU"/>
              </w:rPr>
              <w:t xml:space="preserve">  </w:t>
            </w:r>
            <w:r w:rsidRPr="00C43EF5">
              <w:rPr>
                <w:rFonts w:eastAsia="Times New Roman"/>
                <w:bCs/>
                <w:sz w:val="20"/>
                <w:szCs w:val="20"/>
                <w:lang w:eastAsia="ru-RU"/>
              </w:rPr>
              <w:t>65 506,00</w:t>
            </w:r>
          </w:p>
          <w:p w14:paraId="053E779C" w14:textId="6543E9D0" w:rsidR="004E479F" w:rsidRPr="00857B11" w:rsidRDefault="004E479F" w:rsidP="00EF6964">
            <w:pPr>
              <w:jc w:val="center"/>
              <w:rPr>
                <w:rFonts w:eastAsia="Times New Roman"/>
                <w:i/>
                <w:iCs/>
                <w:sz w:val="20"/>
                <w:szCs w:val="20"/>
                <w:lang w:eastAsia="ru-RU"/>
              </w:rPr>
            </w:pPr>
          </w:p>
        </w:tc>
        <w:tc>
          <w:tcPr>
            <w:tcW w:w="1135" w:type="dxa"/>
            <w:tcBorders>
              <w:top w:val="nil"/>
              <w:left w:val="nil"/>
              <w:bottom w:val="single" w:sz="4" w:space="0" w:color="auto"/>
              <w:right w:val="single" w:sz="4" w:space="0" w:color="auto"/>
            </w:tcBorders>
            <w:shd w:val="clear" w:color="auto" w:fill="auto"/>
          </w:tcPr>
          <w:p w14:paraId="7E275CD5" w14:textId="77777777" w:rsidR="004E479F" w:rsidRPr="00857B11" w:rsidRDefault="004E479F" w:rsidP="00EF6964">
            <w:pPr>
              <w:jc w:val="center"/>
              <w:rPr>
                <w:rFonts w:eastAsia="Times New Roman"/>
                <w:bCs/>
                <w:sz w:val="20"/>
                <w:szCs w:val="20"/>
                <w:lang w:eastAsia="ru-RU"/>
              </w:rPr>
            </w:pPr>
          </w:p>
          <w:p w14:paraId="487F4688" w14:textId="7B5F8DE5" w:rsidR="004E479F" w:rsidRPr="00C43EF5" w:rsidRDefault="004E479F" w:rsidP="00CB5E04">
            <w:pPr>
              <w:jc w:val="center"/>
              <w:rPr>
                <w:rFonts w:eastAsia="Times New Roman"/>
                <w:sz w:val="20"/>
                <w:szCs w:val="20"/>
                <w:lang w:eastAsia="ru-RU"/>
              </w:rPr>
            </w:pPr>
            <w:r w:rsidRPr="00C43EF5">
              <w:rPr>
                <w:rFonts w:eastAsia="Times New Roman"/>
                <w:sz w:val="20"/>
                <w:szCs w:val="20"/>
                <w:lang w:eastAsia="ru-RU"/>
              </w:rPr>
              <w:t>68 318,00</w:t>
            </w:r>
          </w:p>
        </w:tc>
        <w:tc>
          <w:tcPr>
            <w:tcW w:w="1417" w:type="dxa"/>
            <w:tcBorders>
              <w:top w:val="nil"/>
              <w:left w:val="nil"/>
              <w:bottom w:val="single" w:sz="4" w:space="0" w:color="auto"/>
              <w:right w:val="single" w:sz="4" w:space="0" w:color="auto"/>
            </w:tcBorders>
            <w:shd w:val="clear" w:color="auto" w:fill="auto"/>
          </w:tcPr>
          <w:p w14:paraId="4273B040" w14:textId="77777777" w:rsidR="004E479F" w:rsidRPr="00857B11" w:rsidRDefault="004E479F" w:rsidP="00EF6964">
            <w:pPr>
              <w:jc w:val="center"/>
              <w:rPr>
                <w:rFonts w:eastAsia="Times New Roman"/>
                <w:bCs/>
                <w:sz w:val="20"/>
                <w:szCs w:val="20"/>
                <w:lang w:eastAsia="ru-RU"/>
              </w:rPr>
            </w:pPr>
          </w:p>
          <w:p w14:paraId="55C1A559" w14:textId="5F4FF010" w:rsidR="004E479F" w:rsidRPr="00857B11" w:rsidRDefault="004E479F" w:rsidP="00CB5E04">
            <w:pPr>
              <w:jc w:val="center"/>
              <w:rPr>
                <w:rFonts w:eastAsia="Times New Roman"/>
                <w:bCs/>
                <w:sz w:val="20"/>
                <w:szCs w:val="20"/>
                <w:lang w:eastAsia="ru-RU"/>
              </w:rPr>
            </w:pPr>
            <w:r w:rsidRPr="00C43EF5">
              <w:rPr>
                <w:rFonts w:eastAsia="Times New Roman"/>
                <w:bCs/>
                <w:sz w:val="20"/>
                <w:szCs w:val="20"/>
                <w:lang w:eastAsia="ru-RU"/>
              </w:rPr>
              <w:t>68 318,00</w:t>
            </w:r>
          </w:p>
        </w:tc>
        <w:tc>
          <w:tcPr>
            <w:tcW w:w="1276" w:type="dxa"/>
            <w:vMerge/>
            <w:tcBorders>
              <w:left w:val="single" w:sz="4" w:space="0" w:color="auto"/>
              <w:right w:val="single" w:sz="4" w:space="0" w:color="auto"/>
            </w:tcBorders>
            <w:shd w:val="clear" w:color="auto" w:fill="auto"/>
            <w:vAlign w:val="center"/>
            <w:hideMark/>
          </w:tcPr>
          <w:p w14:paraId="00F12E4A" w14:textId="6BDCC9A4" w:rsidR="004E479F" w:rsidRPr="00F25480" w:rsidRDefault="004E479F" w:rsidP="00EF6964">
            <w:pPr>
              <w:jc w:val="center"/>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14:paraId="3F897006" w14:textId="77777777" w:rsidR="004E479F" w:rsidRPr="00F25480" w:rsidRDefault="004E479F" w:rsidP="00EF6964">
            <w:pPr>
              <w:jc w:val="left"/>
              <w:rPr>
                <w:rFonts w:eastAsia="Times New Roman"/>
                <w:sz w:val="12"/>
                <w:szCs w:val="12"/>
                <w:lang w:eastAsia="ru-RU"/>
              </w:rPr>
            </w:pPr>
          </w:p>
        </w:tc>
      </w:tr>
      <w:tr w:rsidR="004E479F" w:rsidRPr="00F25480" w14:paraId="43670020" w14:textId="77777777" w:rsidTr="00FF42C7">
        <w:trPr>
          <w:trHeight w:val="1126"/>
        </w:trPr>
        <w:tc>
          <w:tcPr>
            <w:tcW w:w="737"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4E479F" w:rsidRPr="00F25480" w:rsidRDefault="004E479F" w:rsidP="007978BA">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4EB41D68" w14:textId="77777777" w:rsidR="004E479F" w:rsidRPr="00F25480" w:rsidRDefault="004E479F" w:rsidP="007978BA">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6ED900A3" w14:textId="77777777" w:rsidR="004E479F" w:rsidRPr="00F25480" w:rsidRDefault="004E479F" w:rsidP="007978B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5FA4F99" w14:textId="1865316C" w:rsidR="004E479F" w:rsidRPr="00F25480" w:rsidRDefault="004E479F" w:rsidP="007978BA">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429BB446" w14:textId="4B0FB90D" w:rsidR="004E479F" w:rsidRPr="00C43EF5" w:rsidRDefault="00C61E1D" w:rsidP="00392520">
            <w:pPr>
              <w:jc w:val="center"/>
              <w:rPr>
                <w:rFonts w:eastAsia="Times New Roman"/>
                <w:iCs/>
                <w:sz w:val="20"/>
                <w:szCs w:val="20"/>
                <w:lang w:eastAsia="ru-RU"/>
              </w:rPr>
            </w:pPr>
            <w:r>
              <w:rPr>
                <w:rFonts w:eastAsia="Times New Roman"/>
                <w:iCs/>
                <w:sz w:val="20"/>
                <w:szCs w:val="20"/>
                <w:lang w:eastAsia="ru-RU"/>
              </w:rPr>
              <w:t>3 3</w:t>
            </w:r>
            <w:r w:rsidR="00E3735E">
              <w:rPr>
                <w:rFonts w:eastAsia="Times New Roman"/>
                <w:iCs/>
                <w:sz w:val="20"/>
                <w:szCs w:val="20"/>
                <w:lang w:eastAsia="ru-RU"/>
              </w:rPr>
              <w:t>08</w:t>
            </w:r>
            <w:r>
              <w:rPr>
                <w:rFonts w:eastAsia="Times New Roman"/>
                <w:iCs/>
                <w:sz w:val="20"/>
                <w:szCs w:val="20"/>
                <w:lang w:eastAsia="ru-RU"/>
              </w:rPr>
              <w:t xml:space="preserve"> </w:t>
            </w:r>
            <w:r w:rsidR="00E3735E">
              <w:rPr>
                <w:rFonts w:eastAsia="Times New Roman"/>
                <w:iCs/>
                <w:sz w:val="20"/>
                <w:szCs w:val="20"/>
                <w:lang w:eastAsia="ru-RU"/>
              </w:rPr>
              <w:t>824</w:t>
            </w:r>
            <w:r w:rsidR="004E479F" w:rsidRPr="00C43EF5">
              <w:rPr>
                <w:rFonts w:eastAsia="Times New Roman"/>
                <w:iCs/>
                <w:sz w:val="20"/>
                <w:szCs w:val="20"/>
                <w:lang w:eastAsia="ru-RU"/>
              </w:rPr>
              <w:t>,74</w:t>
            </w:r>
          </w:p>
        </w:tc>
        <w:tc>
          <w:tcPr>
            <w:tcW w:w="1276" w:type="dxa"/>
            <w:tcBorders>
              <w:top w:val="nil"/>
              <w:left w:val="nil"/>
              <w:bottom w:val="single" w:sz="4" w:space="0" w:color="auto"/>
              <w:right w:val="single" w:sz="4" w:space="0" w:color="auto"/>
            </w:tcBorders>
            <w:shd w:val="clear" w:color="auto" w:fill="auto"/>
            <w:vAlign w:val="center"/>
          </w:tcPr>
          <w:p w14:paraId="6A5FAFE1" w14:textId="6348BBD4" w:rsidR="004E479F" w:rsidRPr="00C43EF5" w:rsidRDefault="004E479F" w:rsidP="00C43EF5">
            <w:pPr>
              <w:rPr>
                <w:rFonts w:eastAsia="Times New Roman"/>
                <w:iCs/>
                <w:sz w:val="20"/>
                <w:szCs w:val="20"/>
                <w:lang w:eastAsia="ru-RU"/>
              </w:rPr>
            </w:pPr>
            <w:r w:rsidRPr="00C43EF5">
              <w:rPr>
                <w:rFonts w:eastAsia="Times New Roman"/>
                <w:iCs/>
                <w:sz w:val="20"/>
                <w:szCs w:val="20"/>
                <w:lang w:eastAsia="ru-RU"/>
              </w:rPr>
              <w:t xml:space="preserve"> 653 377,29</w:t>
            </w:r>
          </w:p>
        </w:tc>
        <w:tc>
          <w:tcPr>
            <w:tcW w:w="1276" w:type="dxa"/>
            <w:tcBorders>
              <w:top w:val="nil"/>
              <w:left w:val="nil"/>
              <w:bottom w:val="single" w:sz="4" w:space="0" w:color="auto"/>
              <w:right w:val="single" w:sz="4" w:space="0" w:color="auto"/>
            </w:tcBorders>
            <w:shd w:val="clear" w:color="auto" w:fill="auto"/>
            <w:vAlign w:val="center"/>
          </w:tcPr>
          <w:p w14:paraId="6B426CCC" w14:textId="77777777" w:rsidR="004E479F" w:rsidRDefault="004E479F" w:rsidP="007978BA">
            <w:pPr>
              <w:jc w:val="center"/>
              <w:rPr>
                <w:rFonts w:eastAsia="Times New Roman"/>
                <w:iCs/>
                <w:sz w:val="18"/>
                <w:szCs w:val="18"/>
                <w:lang w:eastAsia="ru-RU"/>
              </w:rPr>
            </w:pPr>
          </w:p>
          <w:p w14:paraId="27A1BD5C" w14:textId="597E39CF" w:rsidR="004E479F" w:rsidRDefault="00E414B9" w:rsidP="00C43EF5">
            <w:pPr>
              <w:jc w:val="center"/>
              <w:rPr>
                <w:rFonts w:eastAsia="Times New Roman"/>
                <w:iCs/>
                <w:sz w:val="18"/>
                <w:szCs w:val="18"/>
                <w:lang w:eastAsia="ru-RU"/>
              </w:rPr>
            </w:pPr>
            <w:r>
              <w:rPr>
                <w:rFonts w:eastAsia="Times New Roman"/>
                <w:iCs/>
                <w:sz w:val="18"/>
                <w:szCs w:val="18"/>
                <w:lang w:eastAsia="ru-RU"/>
              </w:rPr>
              <w:t>802 679,45</w:t>
            </w:r>
          </w:p>
          <w:p w14:paraId="73EB2B65" w14:textId="61B638DF" w:rsidR="004E479F" w:rsidRPr="00BD404F" w:rsidRDefault="004E479F"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1FECA7AC" w14:textId="0FB17A4A" w:rsidR="004E479F" w:rsidRPr="00C43EF5" w:rsidRDefault="004E479F" w:rsidP="007978BA">
            <w:pPr>
              <w:jc w:val="center"/>
              <w:rPr>
                <w:rFonts w:eastAsia="Times New Roman"/>
                <w:iCs/>
                <w:sz w:val="20"/>
                <w:szCs w:val="20"/>
                <w:lang w:eastAsia="ru-RU"/>
              </w:rPr>
            </w:pPr>
            <w:r w:rsidRPr="00C43EF5">
              <w:rPr>
                <w:rFonts w:eastAsia="Times New Roman"/>
                <w:iCs/>
                <w:sz w:val="20"/>
                <w:szCs w:val="20"/>
                <w:lang w:eastAsia="ru-RU"/>
              </w:rPr>
              <w:t>638 824,00</w:t>
            </w:r>
          </w:p>
        </w:tc>
        <w:tc>
          <w:tcPr>
            <w:tcW w:w="1135" w:type="dxa"/>
            <w:tcBorders>
              <w:top w:val="nil"/>
              <w:left w:val="nil"/>
              <w:bottom w:val="single" w:sz="4" w:space="0" w:color="auto"/>
              <w:right w:val="single" w:sz="4" w:space="0" w:color="auto"/>
            </w:tcBorders>
            <w:shd w:val="clear" w:color="auto" w:fill="auto"/>
            <w:vAlign w:val="center"/>
          </w:tcPr>
          <w:p w14:paraId="54E92D34" w14:textId="19D3A86F" w:rsidR="004E479F" w:rsidRPr="00C43EF5" w:rsidRDefault="004E479F" w:rsidP="007978BA">
            <w:pPr>
              <w:jc w:val="center"/>
              <w:rPr>
                <w:rFonts w:eastAsia="Times New Roman"/>
                <w:iCs/>
                <w:sz w:val="20"/>
                <w:szCs w:val="20"/>
                <w:lang w:eastAsia="ru-RU"/>
              </w:rPr>
            </w:pPr>
            <w:r w:rsidRPr="00C43EF5">
              <w:rPr>
                <w:rFonts w:eastAsia="Times New Roman"/>
                <w:iCs/>
                <w:sz w:val="20"/>
                <w:szCs w:val="20"/>
                <w:lang w:eastAsia="ru-RU"/>
              </w:rPr>
              <w:t>606 972,00</w:t>
            </w:r>
          </w:p>
        </w:tc>
        <w:tc>
          <w:tcPr>
            <w:tcW w:w="1417" w:type="dxa"/>
            <w:tcBorders>
              <w:top w:val="nil"/>
              <w:left w:val="nil"/>
              <w:bottom w:val="single" w:sz="4" w:space="0" w:color="auto"/>
              <w:right w:val="single" w:sz="4" w:space="0" w:color="auto"/>
            </w:tcBorders>
            <w:shd w:val="clear" w:color="auto" w:fill="auto"/>
            <w:vAlign w:val="center"/>
          </w:tcPr>
          <w:p w14:paraId="1077F4D1" w14:textId="18B978A5" w:rsidR="004E479F" w:rsidRPr="00C43EF5" w:rsidRDefault="004E479F" w:rsidP="00C43EF5">
            <w:pPr>
              <w:rPr>
                <w:rFonts w:eastAsia="Times New Roman"/>
                <w:iCs/>
                <w:sz w:val="20"/>
                <w:szCs w:val="20"/>
                <w:lang w:eastAsia="ru-RU"/>
              </w:rPr>
            </w:pPr>
            <w:r w:rsidRPr="00C43EF5">
              <w:rPr>
                <w:rFonts w:eastAsia="Times New Roman"/>
                <w:iCs/>
                <w:sz w:val="20"/>
                <w:szCs w:val="20"/>
                <w:lang w:eastAsia="ru-RU"/>
              </w:rPr>
              <w:t xml:space="preserve">   606 972,00</w:t>
            </w:r>
          </w:p>
        </w:tc>
        <w:tc>
          <w:tcPr>
            <w:tcW w:w="1276" w:type="dxa"/>
            <w:vMerge/>
            <w:tcBorders>
              <w:left w:val="single" w:sz="4" w:space="0" w:color="auto"/>
              <w:bottom w:val="single" w:sz="4" w:space="0" w:color="000000"/>
              <w:right w:val="single" w:sz="4" w:space="0" w:color="auto"/>
            </w:tcBorders>
            <w:vAlign w:val="center"/>
            <w:hideMark/>
          </w:tcPr>
          <w:p w14:paraId="64F7AFFE" w14:textId="77777777" w:rsidR="004E479F" w:rsidRPr="00F25480" w:rsidRDefault="004E479F" w:rsidP="007978BA">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tcPr>
          <w:p w14:paraId="0D279AB6" w14:textId="77777777" w:rsidR="004E479F" w:rsidRPr="00F25480" w:rsidRDefault="004E479F" w:rsidP="007978BA">
            <w:pPr>
              <w:jc w:val="left"/>
              <w:rPr>
                <w:rFonts w:eastAsia="Times New Roman"/>
                <w:sz w:val="12"/>
                <w:szCs w:val="12"/>
                <w:lang w:eastAsia="ru-RU"/>
              </w:rPr>
            </w:pPr>
          </w:p>
        </w:tc>
      </w:tr>
      <w:tr w:rsidR="004E479F" w:rsidRPr="00F25480" w14:paraId="0785F9BC" w14:textId="77777777" w:rsidTr="00E414B9">
        <w:trPr>
          <w:trHeight w:val="714"/>
        </w:trPr>
        <w:tc>
          <w:tcPr>
            <w:tcW w:w="737"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4E479F" w:rsidRPr="00F25480" w:rsidRDefault="004E479F" w:rsidP="00F25480">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1D12F1" w:rsidRDefault="001D12F1" w:rsidP="0067574A">
            <w:pPr>
              <w:rPr>
                <w:b/>
                <w:sz w:val="22"/>
              </w:rPr>
            </w:pPr>
          </w:p>
          <w:p w14:paraId="5C126306" w14:textId="77777777" w:rsidR="001D12F1" w:rsidRDefault="001D12F1" w:rsidP="00D06BD8">
            <w:pPr>
              <w:jc w:val="center"/>
              <w:rPr>
                <w:b/>
                <w:sz w:val="22"/>
              </w:rPr>
            </w:pPr>
          </w:p>
          <w:p w14:paraId="149BDF8D" w14:textId="0E1D0D11" w:rsidR="004E479F" w:rsidRPr="00596987" w:rsidRDefault="004E479F" w:rsidP="00041A12">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4E479F" w:rsidRDefault="004E479F" w:rsidP="00D06BD8">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4E479F" w:rsidRPr="00D06BD8" w:rsidRDefault="004E479F" w:rsidP="00E414B9">
            <w:pPr>
              <w:rPr>
                <w:sz w:val="22"/>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4E479F" w:rsidRPr="00F25480" w:rsidRDefault="004E479F" w:rsidP="00F25480">
            <w:pPr>
              <w:jc w:val="center"/>
              <w:rPr>
                <w:rFonts w:eastAsia="Times New Roman"/>
                <w:sz w:val="18"/>
                <w:szCs w:val="18"/>
                <w:lang w:eastAsia="ru-RU"/>
              </w:rPr>
            </w:pPr>
            <w:r w:rsidRPr="00F25480">
              <w:rPr>
                <w:rFonts w:eastAsia="Times New Roman"/>
                <w:sz w:val="18"/>
                <w:szCs w:val="18"/>
                <w:lang w:eastAsia="ru-RU"/>
              </w:rPr>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A261EC" w14:textId="3C79CF9D" w:rsidR="004E479F" w:rsidRPr="00E414B9" w:rsidRDefault="004E479F" w:rsidP="00230A1D">
            <w:pPr>
              <w:rPr>
                <w:rFonts w:eastAsia="Times New Roman"/>
                <w:b/>
                <w:bCs/>
                <w:iCs/>
                <w:sz w:val="24"/>
                <w:lang w:eastAsia="ru-RU"/>
              </w:rPr>
            </w:pPr>
            <w:r w:rsidRPr="0067574A">
              <w:rPr>
                <w:rFonts w:eastAsia="Times New Roman"/>
                <w:b/>
                <w:bCs/>
                <w:iCs/>
                <w:sz w:val="24"/>
                <w:lang w:eastAsia="ru-RU"/>
              </w:rPr>
              <w:t>Итого по 05.01</w:t>
            </w:r>
          </w:p>
        </w:tc>
        <w:tc>
          <w:tcPr>
            <w:tcW w:w="1276" w:type="dxa"/>
            <w:tcBorders>
              <w:top w:val="nil"/>
              <w:left w:val="nil"/>
              <w:bottom w:val="single" w:sz="4" w:space="0" w:color="auto"/>
              <w:right w:val="single" w:sz="4" w:space="0" w:color="auto"/>
            </w:tcBorders>
            <w:shd w:val="clear" w:color="auto" w:fill="auto"/>
            <w:vAlign w:val="center"/>
          </w:tcPr>
          <w:p w14:paraId="0F6B4D17" w14:textId="74842691" w:rsidR="004E479F" w:rsidRPr="0093704A" w:rsidRDefault="00392520" w:rsidP="00E414B9">
            <w:pPr>
              <w:jc w:val="center"/>
              <w:rPr>
                <w:rFonts w:eastAsia="Times New Roman"/>
                <w:b/>
                <w:bCs/>
                <w:color w:val="FF0000"/>
                <w:sz w:val="20"/>
                <w:szCs w:val="20"/>
                <w:lang w:eastAsia="ru-RU"/>
              </w:rPr>
            </w:pPr>
            <w:r>
              <w:rPr>
                <w:rFonts w:eastAsia="Times New Roman"/>
                <w:b/>
                <w:bCs/>
                <w:color w:val="000000" w:themeColor="text1"/>
                <w:sz w:val="20"/>
                <w:szCs w:val="20"/>
                <w:lang w:eastAsia="ru-RU"/>
              </w:rPr>
              <w:t>407 149</w:t>
            </w:r>
            <w:r w:rsidR="00E414B9">
              <w:rPr>
                <w:rFonts w:eastAsia="Times New Roman"/>
                <w:b/>
                <w:bCs/>
                <w:color w:val="000000" w:themeColor="text1"/>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58251B4E" w14:textId="77777777" w:rsidR="00E414B9" w:rsidRDefault="00E414B9" w:rsidP="00F25480">
            <w:pPr>
              <w:jc w:val="center"/>
              <w:rPr>
                <w:rFonts w:eastAsia="Times New Roman"/>
                <w:b/>
                <w:bCs/>
                <w:color w:val="000000" w:themeColor="text1"/>
                <w:sz w:val="20"/>
                <w:szCs w:val="20"/>
                <w:lang w:eastAsia="ru-RU"/>
              </w:rPr>
            </w:pPr>
          </w:p>
          <w:p w14:paraId="0CE8B987" w14:textId="4D768DA7" w:rsidR="004E479F" w:rsidRPr="0093704A" w:rsidRDefault="004E479F" w:rsidP="00F25480">
            <w:pPr>
              <w:jc w:val="center"/>
              <w:rPr>
                <w:rFonts w:eastAsia="Times New Roman"/>
                <w:b/>
                <w:bCs/>
                <w:color w:val="000000" w:themeColor="text1"/>
                <w:sz w:val="20"/>
                <w:szCs w:val="20"/>
                <w:lang w:eastAsia="ru-RU"/>
              </w:rPr>
            </w:pPr>
            <w:r w:rsidRPr="0093704A">
              <w:rPr>
                <w:rFonts w:eastAsia="Times New Roman"/>
                <w:b/>
                <w:bCs/>
                <w:color w:val="000000" w:themeColor="text1"/>
                <w:sz w:val="20"/>
                <w:szCs w:val="20"/>
                <w:lang w:eastAsia="ru-RU"/>
              </w:rPr>
              <w:t>82 790,00</w:t>
            </w:r>
          </w:p>
          <w:p w14:paraId="2279346A" w14:textId="27C8905B" w:rsidR="004E479F" w:rsidRPr="0093704A" w:rsidRDefault="004E479F" w:rsidP="00F25480">
            <w:pPr>
              <w:jc w:val="center"/>
              <w:rPr>
                <w:rFonts w:eastAsia="Times New Roman"/>
                <w:b/>
                <w:b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724E2A5" w14:textId="7626DB32" w:rsidR="00392520" w:rsidRDefault="00392520" w:rsidP="00392520">
            <w:pPr>
              <w:jc w:val="center"/>
              <w:rPr>
                <w:rFonts w:eastAsia="Times New Roman"/>
                <w:b/>
                <w:bCs/>
                <w:color w:val="FF0000"/>
                <w:sz w:val="20"/>
                <w:szCs w:val="20"/>
                <w:lang w:eastAsia="ru-RU"/>
              </w:rPr>
            </w:pPr>
          </w:p>
          <w:p w14:paraId="5532D106" w14:textId="2BCDF8DB" w:rsidR="004E479F" w:rsidRPr="00572DD1" w:rsidRDefault="00392520" w:rsidP="00E414B9">
            <w:pPr>
              <w:rPr>
                <w:rFonts w:eastAsia="Times New Roman"/>
                <w:b/>
                <w:bCs/>
                <w:sz w:val="20"/>
                <w:szCs w:val="20"/>
                <w:lang w:eastAsia="ru-RU"/>
              </w:rPr>
            </w:pPr>
            <w:r w:rsidRPr="00572DD1">
              <w:rPr>
                <w:rFonts w:eastAsia="Times New Roman"/>
                <w:b/>
                <w:bCs/>
                <w:sz w:val="20"/>
                <w:szCs w:val="20"/>
                <w:lang w:eastAsia="ru-RU"/>
              </w:rPr>
              <w:t>111 577</w:t>
            </w:r>
            <w:r w:rsidR="004E479F" w:rsidRPr="00572DD1">
              <w:rPr>
                <w:rFonts w:eastAsia="Times New Roman"/>
                <w:b/>
                <w:bCs/>
                <w:sz w:val="20"/>
                <w:szCs w:val="20"/>
                <w:lang w:eastAsia="ru-RU"/>
              </w:rPr>
              <w:t>,00</w:t>
            </w:r>
          </w:p>
          <w:p w14:paraId="1EDC7DCF" w14:textId="6148DA1D" w:rsidR="004E479F" w:rsidRPr="0093704A" w:rsidRDefault="004E479F" w:rsidP="00E414B9">
            <w:pPr>
              <w:rPr>
                <w:rFonts w:eastAsia="Times New Roman"/>
                <w:b/>
                <w:bCs/>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BD323A0" w14:textId="28AC81FD" w:rsidR="004E479F" w:rsidRPr="0093704A" w:rsidRDefault="004E479F" w:rsidP="00F25480">
            <w:pPr>
              <w:jc w:val="center"/>
              <w:rPr>
                <w:rFonts w:eastAsia="Times New Roman"/>
                <w:b/>
                <w:bCs/>
                <w:color w:val="FF0000"/>
                <w:sz w:val="20"/>
                <w:szCs w:val="20"/>
                <w:lang w:eastAsia="ru-RU"/>
              </w:rPr>
            </w:pPr>
            <w:r w:rsidRPr="0093704A">
              <w:rPr>
                <w:rFonts w:eastAsia="Times New Roman"/>
                <w:b/>
                <w:bCs/>
                <w:color w:val="000000" w:themeColor="text1"/>
                <w:sz w:val="20"/>
                <w:szCs w:val="20"/>
                <w:lang w:eastAsia="ru-RU"/>
              </w:rPr>
              <w:t>68 954,00</w:t>
            </w:r>
          </w:p>
        </w:tc>
        <w:tc>
          <w:tcPr>
            <w:tcW w:w="1135" w:type="dxa"/>
            <w:tcBorders>
              <w:top w:val="nil"/>
              <w:left w:val="nil"/>
              <w:bottom w:val="single" w:sz="4" w:space="0" w:color="auto"/>
              <w:right w:val="single" w:sz="4" w:space="0" w:color="auto"/>
            </w:tcBorders>
            <w:shd w:val="clear" w:color="auto" w:fill="auto"/>
            <w:vAlign w:val="center"/>
            <w:hideMark/>
          </w:tcPr>
          <w:p w14:paraId="3E0A7828" w14:textId="2235F5A4" w:rsidR="004E479F" w:rsidRPr="0093704A" w:rsidRDefault="004E479F" w:rsidP="0093704A">
            <w:pPr>
              <w:rPr>
                <w:rFonts w:eastAsia="Times New Roman"/>
                <w:b/>
                <w:bCs/>
                <w:color w:val="000000" w:themeColor="text1"/>
                <w:sz w:val="20"/>
                <w:szCs w:val="20"/>
                <w:lang w:eastAsia="ru-RU"/>
              </w:rPr>
            </w:pPr>
            <w:r>
              <w:rPr>
                <w:rFonts w:eastAsia="Times New Roman"/>
                <w:b/>
                <w:bCs/>
                <w:color w:val="000000" w:themeColor="text1"/>
                <w:sz w:val="20"/>
                <w:szCs w:val="20"/>
                <w:lang w:eastAsia="ru-RU"/>
              </w:rPr>
              <w:t xml:space="preserve"> </w:t>
            </w:r>
            <w:r w:rsidRPr="0093704A">
              <w:rPr>
                <w:rFonts w:eastAsia="Times New Roman"/>
                <w:b/>
                <w:bCs/>
                <w:color w:val="000000" w:themeColor="text1"/>
                <w:sz w:val="20"/>
                <w:szCs w:val="20"/>
                <w:lang w:eastAsia="ru-RU"/>
              </w:rPr>
              <w:t>71 914,00</w:t>
            </w:r>
          </w:p>
        </w:tc>
        <w:tc>
          <w:tcPr>
            <w:tcW w:w="1417" w:type="dxa"/>
            <w:tcBorders>
              <w:top w:val="nil"/>
              <w:left w:val="nil"/>
              <w:bottom w:val="single" w:sz="4" w:space="0" w:color="auto"/>
              <w:right w:val="single" w:sz="4" w:space="0" w:color="auto"/>
            </w:tcBorders>
            <w:shd w:val="clear" w:color="auto" w:fill="auto"/>
            <w:vAlign w:val="center"/>
          </w:tcPr>
          <w:p w14:paraId="32B077DD" w14:textId="75E76CAD" w:rsidR="004E479F" w:rsidRPr="0093704A" w:rsidRDefault="004E479F" w:rsidP="0093704A">
            <w:pPr>
              <w:rPr>
                <w:rFonts w:eastAsia="Times New Roman"/>
                <w:b/>
                <w:bCs/>
                <w:color w:val="FF0000"/>
                <w:sz w:val="18"/>
                <w:szCs w:val="18"/>
                <w:lang w:eastAsia="ru-RU"/>
              </w:rPr>
            </w:pPr>
            <w:r>
              <w:rPr>
                <w:rFonts w:eastAsia="Times New Roman"/>
                <w:b/>
                <w:bCs/>
                <w:sz w:val="18"/>
                <w:szCs w:val="18"/>
                <w:lang w:eastAsia="ru-RU"/>
              </w:rPr>
              <w:t xml:space="preserve">    </w:t>
            </w:r>
            <w:r w:rsidRPr="00432920">
              <w:rPr>
                <w:rFonts w:eastAsia="Times New Roman"/>
                <w:b/>
                <w:bCs/>
                <w:sz w:val="18"/>
                <w:szCs w:val="18"/>
                <w:lang w:eastAsia="ru-RU"/>
              </w:rPr>
              <w:t>71 914,00</w:t>
            </w:r>
          </w:p>
        </w:tc>
        <w:tc>
          <w:tcPr>
            <w:tcW w:w="1276" w:type="dxa"/>
            <w:tcBorders>
              <w:top w:val="nil"/>
              <w:left w:val="nil"/>
              <w:bottom w:val="single" w:sz="4" w:space="0" w:color="auto"/>
              <w:right w:val="single" w:sz="4" w:space="0" w:color="auto"/>
            </w:tcBorders>
            <w:shd w:val="clear" w:color="auto" w:fill="auto"/>
            <w:vAlign w:val="center"/>
            <w:hideMark/>
          </w:tcPr>
          <w:p w14:paraId="365C6A57" w14:textId="77777777" w:rsidR="004E479F" w:rsidRPr="0093704A" w:rsidRDefault="004E479F" w:rsidP="0093704A">
            <w:pPr>
              <w:jc w:val="center"/>
              <w:rPr>
                <w:rFonts w:eastAsia="Times New Roman"/>
                <w:b/>
                <w:bCs/>
                <w:i/>
                <w:iCs/>
                <w:sz w:val="18"/>
                <w:szCs w:val="18"/>
                <w:lang w:eastAsia="ru-RU"/>
              </w:rPr>
            </w:pPr>
          </w:p>
          <w:p w14:paraId="5A960A21" w14:textId="77777777" w:rsidR="004E479F" w:rsidRDefault="004E479F" w:rsidP="0093704A">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4E479F" w:rsidRPr="00FD7845" w:rsidRDefault="004E479F" w:rsidP="0093704A">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4E479F" w:rsidRPr="00F25480" w:rsidRDefault="004E479F" w:rsidP="00F2548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F25480" w14:paraId="0842B267" w14:textId="77777777" w:rsidTr="00FF42C7">
        <w:trPr>
          <w:trHeight w:val="687"/>
        </w:trPr>
        <w:tc>
          <w:tcPr>
            <w:tcW w:w="737" w:type="dxa"/>
            <w:vMerge/>
            <w:tcBorders>
              <w:top w:val="nil"/>
              <w:left w:val="single" w:sz="4" w:space="0" w:color="auto"/>
              <w:bottom w:val="single" w:sz="4" w:space="0" w:color="000000"/>
              <w:right w:val="single" w:sz="4" w:space="0" w:color="auto"/>
            </w:tcBorders>
            <w:vAlign w:val="center"/>
          </w:tcPr>
          <w:p w14:paraId="2F051FC4" w14:textId="77777777" w:rsidR="004E479F" w:rsidRPr="00F25480" w:rsidRDefault="004E479F" w:rsidP="008A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72A069C2" w14:textId="77777777" w:rsidR="004E479F" w:rsidRPr="00F25480" w:rsidRDefault="004E479F" w:rsidP="008A775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0F06233A" w14:textId="77777777" w:rsidR="004E479F" w:rsidRPr="00F25480" w:rsidRDefault="004E479F" w:rsidP="008A775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9822356" w14:textId="5A23A49E" w:rsidR="004E479F" w:rsidRPr="00F25480" w:rsidRDefault="004E479F" w:rsidP="008A7754">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61618E93" w14:textId="246F21C2" w:rsidR="004E479F" w:rsidRDefault="004E479F" w:rsidP="008A7754">
            <w:pPr>
              <w:jc w:val="center"/>
              <w:rPr>
                <w:rFonts w:eastAsia="Times New Roman"/>
                <w:iCs/>
                <w:sz w:val="18"/>
                <w:szCs w:val="18"/>
                <w:lang w:eastAsia="ru-RU"/>
              </w:rPr>
            </w:pPr>
            <w:r>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76A77A29" w14:textId="566ED994" w:rsidR="004E479F" w:rsidRDefault="004E479F" w:rsidP="008A7754">
            <w:pPr>
              <w:jc w:val="center"/>
              <w:rPr>
                <w:rFonts w:eastAsia="Times New Roman"/>
                <w:iCs/>
                <w:sz w:val="18"/>
                <w:szCs w:val="18"/>
                <w:lang w:eastAsia="ru-RU"/>
              </w:rPr>
            </w:pPr>
            <w:r w:rsidRPr="0093704A">
              <w:rPr>
                <w:rFonts w:eastAsia="Times New Roman"/>
                <w:iCs/>
                <w:sz w:val="18"/>
                <w:szCs w:val="18"/>
                <w:lang w:eastAsia="ru-RU"/>
              </w:rPr>
              <w:t>78 650,00</w:t>
            </w:r>
          </w:p>
        </w:tc>
        <w:tc>
          <w:tcPr>
            <w:tcW w:w="1276" w:type="dxa"/>
            <w:tcBorders>
              <w:top w:val="nil"/>
              <w:left w:val="nil"/>
              <w:bottom w:val="single" w:sz="4" w:space="0" w:color="auto"/>
              <w:right w:val="single" w:sz="4" w:space="0" w:color="auto"/>
            </w:tcBorders>
            <w:shd w:val="clear" w:color="auto" w:fill="auto"/>
            <w:vAlign w:val="center"/>
          </w:tcPr>
          <w:p w14:paraId="12067228" w14:textId="759DF541" w:rsidR="004E479F" w:rsidRDefault="004E479F" w:rsidP="008A7754">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C56145E" w14:textId="47D6AD6F" w:rsidR="004E479F" w:rsidRDefault="004E479F" w:rsidP="008A7754">
            <w:pPr>
              <w:jc w:val="center"/>
              <w:rPr>
                <w:rFonts w:eastAsia="Times New Roman"/>
                <w:iCs/>
                <w:sz w:val="18"/>
                <w:szCs w:val="18"/>
                <w:lang w:eastAsia="ru-RU"/>
              </w:rPr>
            </w:pPr>
            <w:r>
              <w:rPr>
                <w:rFonts w:eastAsia="Times New Roman"/>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2D581797" w14:textId="11C847AE" w:rsidR="004E479F" w:rsidRDefault="004E479F" w:rsidP="008A7754">
            <w:pPr>
              <w:rPr>
                <w:rFonts w:eastAsia="Times New Roman"/>
                <w:iCs/>
                <w:sz w:val="18"/>
                <w:szCs w:val="18"/>
                <w:lang w:eastAsia="ru-RU"/>
              </w:rPr>
            </w:pPr>
            <w:r>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tcPr>
          <w:p w14:paraId="278DD399" w14:textId="4B729535" w:rsidR="004E479F" w:rsidRDefault="004E479F" w:rsidP="008A7754">
            <w:pPr>
              <w:rPr>
                <w:rFonts w:eastAsia="Times New Roman"/>
                <w:iCs/>
                <w:sz w:val="18"/>
                <w:szCs w:val="18"/>
                <w:lang w:eastAsia="ru-RU"/>
              </w:rPr>
            </w:pPr>
            <w:r>
              <w:rPr>
                <w:rFonts w:eastAsia="Times New Roman"/>
                <w:iCs/>
                <w:sz w:val="18"/>
                <w:szCs w:val="18"/>
                <w:lang w:eastAsia="ru-RU"/>
              </w:rPr>
              <w:t xml:space="preserve">        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4E479F" w:rsidRPr="0093704A" w:rsidRDefault="004E479F" w:rsidP="008A7754">
            <w:pPr>
              <w:jc w:val="left"/>
              <w:rPr>
                <w:rFonts w:eastAsia="Times New Roman"/>
                <w:sz w:val="16"/>
                <w:szCs w:val="16"/>
                <w:lang w:eastAsia="ru-RU"/>
              </w:rPr>
            </w:pPr>
          </w:p>
          <w:p w14:paraId="06FB62F6" w14:textId="099550ED" w:rsidR="004E479F" w:rsidRDefault="004E479F" w:rsidP="008A7754">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75102AB1" w14:textId="77777777" w:rsidR="004E479F" w:rsidRPr="00F25480" w:rsidRDefault="004E479F" w:rsidP="008A7754">
            <w:pPr>
              <w:jc w:val="left"/>
              <w:rPr>
                <w:rFonts w:eastAsia="Times New Roman"/>
                <w:sz w:val="12"/>
                <w:szCs w:val="12"/>
                <w:lang w:eastAsia="ru-RU"/>
              </w:rPr>
            </w:pPr>
          </w:p>
        </w:tc>
      </w:tr>
      <w:tr w:rsidR="004E479F" w:rsidRPr="00F25480" w14:paraId="7F994894" w14:textId="77777777" w:rsidTr="00FF42C7">
        <w:trPr>
          <w:trHeight w:val="687"/>
        </w:trPr>
        <w:tc>
          <w:tcPr>
            <w:tcW w:w="737" w:type="dxa"/>
            <w:vMerge/>
            <w:tcBorders>
              <w:top w:val="nil"/>
              <w:left w:val="single" w:sz="4" w:space="0" w:color="auto"/>
              <w:bottom w:val="single" w:sz="4" w:space="0" w:color="000000"/>
              <w:right w:val="single" w:sz="4" w:space="0" w:color="auto"/>
            </w:tcBorders>
            <w:vAlign w:val="center"/>
          </w:tcPr>
          <w:p w14:paraId="0FC105A7" w14:textId="77777777" w:rsidR="004E479F" w:rsidRPr="00F25480" w:rsidRDefault="004E479F" w:rsidP="008A775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7B02A31E" w14:textId="77777777" w:rsidR="004E479F" w:rsidRPr="00F25480" w:rsidRDefault="004E479F" w:rsidP="008A7754">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2F38B2BB" w14:textId="77777777" w:rsidR="004E479F" w:rsidRPr="00F25480" w:rsidRDefault="004E479F" w:rsidP="008A7754">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D2D7B17" w14:textId="404E4D91" w:rsidR="004E479F" w:rsidRPr="00F25480" w:rsidRDefault="004E479F" w:rsidP="008A7754">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tcPr>
          <w:p w14:paraId="281DD4C4" w14:textId="2199AE4F" w:rsidR="004E479F" w:rsidRDefault="004E479F" w:rsidP="008C61A1">
            <w:pPr>
              <w:jc w:val="center"/>
              <w:rPr>
                <w:rFonts w:eastAsia="Times New Roman"/>
                <w:iCs/>
                <w:sz w:val="18"/>
                <w:szCs w:val="18"/>
                <w:lang w:eastAsia="ru-RU"/>
              </w:rPr>
            </w:pPr>
            <w:r>
              <w:rPr>
                <w:rFonts w:eastAsia="Times New Roman"/>
                <w:iCs/>
                <w:sz w:val="18"/>
                <w:szCs w:val="18"/>
                <w:lang w:eastAsia="ru-RU"/>
              </w:rPr>
              <w:t xml:space="preserve">  </w:t>
            </w:r>
            <w:r w:rsidR="008C61A1">
              <w:rPr>
                <w:rFonts w:eastAsia="Times New Roman"/>
                <w:iCs/>
                <w:sz w:val="18"/>
                <w:szCs w:val="18"/>
                <w:lang w:eastAsia="ru-RU"/>
              </w:rPr>
              <w:t>308 140</w:t>
            </w:r>
            <w:r>
              <w:rPr>
                <w:rFonts w:eastAsia="Times New Roman"/>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B7834BA" w14:textId="18EDEB84" w:rsidR="004E479F" w:rsidRDefault="00E414B9" w:rsidP="00E414B9">
            <w:pPr>
              <w:rPr>
                <w:rFonts w:eastAsia="Times New Roman"/>
                <w:iCs/>
                <w:sz w:val="18"/>
                <w:szCs w:val="18"/>
                <w:lang w:eastAsia="ru-RU"/>
              </w:rPr>
            </w:pPr>
            <w:r>
              <w:rPr>
                <w:rFonts w:eastAsia="Times New Roman"/>
                <w:iCs/>
                <w:sz w:val="18"/>
                <w:szCs w:val="18"/>
                <w:lang w:eastAsia="ru-RU"/>
              </w:rPr>
              <w:t xml:space="preserve">       </w:t>
            </w:r>
            <w:r w:rsidR="004E479F">
              <w:rPr>
                <w:rFonts w:eastAsia="Times New Roman"/>
                <w:iCs/>
                <w:sz w:val="18"/>
                <w:szCs w:val="18"/>
                <w:lang w:eastAsia="ru-RU"/>
              </w:rPr>
              <w:t xml:space="preserve"> </w:t>
            </w:r>
            <w:r w:rsidR="004E479F" w:rsidRPr="0093704A">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52C303B" w14:textId="77777777" w:rsidR="004E479F" w:rsidRDefault="004E479F" w:rsidP="008A7754">
            <w:pPr>
              <w:jc w:val="center"/>
              <w:rPr>
                <w:rFonts w:eastAsia="Times New Roman"/>
                <w:iCs/>
                <w:sz w:val="18"/>
                <w:szCs w:val="18"/>
                <w:lang w:eastAsia="ru-RU"/>
              </w:rPr>
            </w:pPr>
          </w:p>
          <w:p w14:paraId="7B43149B" w14:textId="0657973F" w:rsidR="004E479F" w:rsidRPr="00572DD1" w:rsidRDefault="008C61A1" w:rsidP="008A7754">
            <w:pPr>
              <w:jc w:val="center"/>
              <w:rPr>
                <w:rFonts w:eastAsia="Times New Roman"/>
                <w:iCs/>
                <w:sz w:val="18"/>
                <w:szCs w:val="18"/>
                <w:lang w:eastAsia="ru-RU"/>
              </w:rPr>
            </w:pPr>
            <w:r w:rsidRPr="00572DD1">
              <w:rPr>
                <w:rFonts w:eastAsia="Times New Roman"/>
                <w:iCs/>
                <w:sz w:val="18"/>
                <w:szCs w:val="18"/>
                <w:lang w:eastAsia="ru-RU"/>
              </w:rPr>
              <w:t>105 998</w:t>
            </w:r>
            <w:r w:rsidR="004E479F" w:rsidRPr="00572DD1">
              <w:rPr>
                <w:rFonts w:eastAsia="Times New Roman"/>
                <w:iCs/>
                <w:sz w:val="18"/>
                <w:szCs w:val="18"/>
                <w:lang w:eastAsia="ru-RU"/>
              </w:rPr>
              <w:t>,00</w:t>
            </w:r>
          </w:p>
          <w:p w14:paraId="6D8B8F05" w14:textId="77777777" w:rsidR="004E479F" w:rsidRDefault="004E479F"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1DFAAFA6" w14:textId="577A81F5" w:rsidR="004E479F" w:rsidRDefault="004E479F" w:rsidP="008A7754">
            <w:pPr>
              <w:jc w:val="center"/>
              <w:rPr>
                <w:rFonts w:eastAsia="Times New Roman"/>
                <w:iCs/>
                <w:sz w:val="18"/>
                <w:szCs w:val="18"/>
                <w:lang w:eastAsia="ru-RU"/>
              </w:rPr>
            </w:pPr>
            <w:r>
              <w:rPr>
                <w:rFonts w:eastAsia="Times New Roman"/>
                <w:iCs/>
                <w:sz w:val="18"/>
                <w:szCs w:val="18"/>
                <w:lang w:eastAsia="ru-RU"/>
              </w:rPr>
              <w:t>65 506</w:t>
            </w:r>
            <w:r w:rsidRPr="00ED10C9">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tcPr>
          <w:p w14:paraId="35313E75" w14:textId="11D87364" w:rsidR="004E479F" w:rsidRDefault="004E479F" w:rsidP="008A7754">
            <w:pPr>
              <w:rPr>
                <w:rFonts w:eastAsia="Times New Roman"/>
                <w:iCs/>
                <w:sz w:val="18"/>
                <w:szCs w:val="18"/>
                <w:lang w:eastAsia="ru-RU"/>
              </w:rPr>
            </w:pPr>
            <w:r>
              <w:rPr>
                <w:rFonts w:eastAsia="Times New Roman"/>
                <w:iCs/>
                <w:sz w:val="18"/>
                <w:szCs w:val="18"/>
                <w:lang w:eastAsia="ru-RU"/>
              </w:rPr>
              <w:t>68 318</w:t>
            </w:r>
            <w:r w:rsidRPr="009C6295">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3D35EF76" w14:textId="37CF7F92" w:rsidR="004E479F" w:rsidRDefault="004E479F" w:rsidP="008A7754">
            <w:pPr>
              <w:rPr>
                <w:rFonts w:eastAsia="Times New Roman"/>
                <w:iCs/>
                <w:sz w:val="18"/>
                <w:szCs w:val="18"/>
                <w:lang w:eastAsia="ru-RU"/>
              </w:rPr>
            </w:pPr>
            <w:r>
              <w:rPr>
                <w:rFonts w:eastAsia="Times New Roman"/>
                <w:iCs/>
                <w:sz w:val="18"/>
                <w:szCs w:val="18"/>
                <w:lang w:eastAsia="ru-RU"/>
              </w:rPr>
              <w:t xml:space="preserve">   68 318</w:t>
            </w:r>
            <w:r w:rsidRPr="009C6295">
              <w:rPr>
                <w:rFonts w:eastAsia="Times New Roman"/>
                <w:iCs/>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4E479F" w:rsidRDefault="004E479F" w:rsidP="008A7754">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2F7A3D95" w14:textId="77777777" w:rsidR="004E479F" w:rsidRPr="00F25480" w:rsidRDefault="004E479F" w:rsidP="008A7754">
            <w:pPr>
              <w:jc w:val="left"/>
              <w:rPr>
                <w:rFonts w:eastAsia="Times New Roman"/>
                <w:sz w:val="12"/>
                <w:szCs w:val="12"/>
                <w:lang w:eastAsia="ru-RU"/>
              </w:rPr>
            </w:pPr>
          </w:p>
        </w:tc>
      </w:tr>
      <w:tr w:rsidR="004E479F" w:rsidRPr="00F25480" w14:paraId="7C6CDC0B" w14:textId="77777777" w:rsidTr="00FF42C7">
        <w:trPr>
          <w:trHeight w:val="687"/>
        </w:trPr>
        <w:tc>
          <w:tcPr>
            <w:tcW w:w="737" w:type="dxa"/>
            <w:vMerge/>
            <w:tcBorders>
              <w:top w:val="nil"/>
              <w:left w:val="single" w:sz="4" w:space="0" w:color="auto"/>
              <w:bottom w:val="single" w:sz="4" w:space="0" w:color="000000"/>
              <w:right w:val="single" w:sz="4" w:space="0" w:color="auto"/>
            </w:tcBorders>
            <w:vAlign w:val="center"/>
            <w:hideMark/>
          </w:tcPr>
          <w:p w14:paraId="39CA6628" w14:textId="77777777" w:rsidR="004E479F" w:rsidRPr="00F25480" w:rsidRDefault="004E479F" w:rsidP="00B23DBC">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14:paraId="24BDE39A" w14:textId="77777777" w:rsidR="004E479F" w:rsidRPr="00F25480" w:rsidRDefault="004E479F" w:rsidP="00B23DBC">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23D140F8" w14:textId="77777777" w:rsidR="004E479F" w:rsidRPr="00F25480" w:rsidRDefault="004E479F" w:rsidP="00B23DBC">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DB64283" w14:textId="77777777" w:rsidR="004E479F" w:rsidRPr="00F25480" w:rsidRDefault="004E479F" w:rsidP="00B23DBC">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6AD816CA" w14:textId="77777777" w:rsidR="004E479F" w:rsidRDefault="004E479F" w:rsidP="00B23DBC">
            <w:pPr>
              <w:jc w:val="center"/>
              <w:rPr>
                <w:rFonts w:eastAsia="Times New Roman"/>
                <w:iCs/>
                <w:sz w:val="18"/>
                <w:szCs w:val="18"/>
                <w:lang w:eastAsia="ru-RU"/>
              </w:rPr>
            </w:pPr>
          </w:p>
          <w:p w14:paraId="4CA5151F" w14:textId="75A7C8AE" w:rsidR="004E479F" w:rsidRDefault="004E479F" w:rsidP="00B23DBC">
            <w:pPr>
              <w:jc w:val="center"/>
              <w:rPr>
                <w:rFonts w:eastAsia="Times New Roman"/>
                <w:iCs/>
                <w:sz w:val="18"/>
                <w:szCs w:val="18"/>
                <w:lang w:eastAsia="ru-RU"/>
              </w:rPr>
            </w:pPr>
            <w:r>
              <w:rPr>
                <w:rFonts w:eastAsia="Times New Roman"/>
                <w:iCs/>
                <w:sz w:val="18"/>
                <w:szCs w:val="18"/>
                <w:lang w:eastAsia="ru-RU"/>
              </w:rPr>
              <w:t>4 140</w:t>
            </w:r>
            <w:r w:rsidRPr="007A4ED5">
              <w:rPr>
                <w:rFonts w:eastAsia="Times New Roman"/>
                <w:iCs/>
                <w:sz w:val="18"/>
                <w:szCs w:val="18"/>
                <w:lang w:eastAsia="ru-RU"/>
              </w:rPr>
              <w:t>,00</w:t>
            </w:r>
          </w:p>
          <w:p w14:paraId="752E7A9A" w14:textId="1A7E4546" w:rsidR="004E479F" w:rsidRPr="007A4ED5" w:rsidRDefault="004E479F"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2A104E0" w14:textId="77777777" w:rsidR="004E479F" w:rsidRDefault="004E479F" w:rsidP="00B23DBC">
            <w:pPr>
              <w:jc w:val="center"/>
              <w:rPr>
                <w:rFonts w:eastAsia="Times New Roman"/>
                <w:iCs/>
                <w:sz w:val="18"/>
                <w:szCs w:val="18"/>
                <w:lang w:eastAsia="ru-RU"/>
              </w:rPr>
            </w:pPr>
          </w:p>
          <w:p w14:paraId="03BF30DF" w14:textId="7B7A6C7E" w:rsidR="004E479F" w:rsidRDefault="004E479F" w:rsidP="00B23DBC">
            <w:pPr>
              <w:jc w:val="center"/>
              <w:rPr>
                <w:rFonts w:eastAsia="Times New Roman"/>
                <w:iCs/>
                <w:sz w:val="18"/>
                <w:szCs w:val="18"/>
                <w:lang w:eastAsia="ru-RU"/>
              </w:rPr>
            </w:pPr>
            <w:r>
              <w:rPr>
                <w:rFonts w:eastAsia="Times New Roman"/>
                <w:iCs/>
                <w:sz w:val="18"/>
                <w:szCs w:val="18"/>
                <w:lang w:eastAsia="ru-RU"/>
              </w:rPr>
              <w:t>4 140,00</w:t>
            </w:r>
          </w:p>
          <w:p w14:paraId="1322536B" w14:textId="79343DA2" w:rsidR="004E479F" w:rsidRPr="007A4ED5" w:rsidRDefault="004E479F" w:rsidP="00B23DBC">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6E6F1E3" w14:textId="598984CA" w:rsidR="004E479F" w:rsidRPr="007A4ED5" w:rsidRDefault="004E479F" w:rsidP="00B23DBC">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4DA45EB" w14:textId="07472E25" w:rsidR="004E479F" w:rsidRPr="007A4ED5" w:rsidRDefault="004E479F" w:rsidP="00B23DBC">
            <w:pPr>
              <w:jc w:val="center"/>
              <w:rPr>
                <w:rFonts w:eastAsia="Times New Roman"/>
                <w:iCs/>
                <w:sz w:val="18"/>
                <w:szCs w:val="18"/>
                <w:lang w:eastAsia="ru-RU"/>
              </w:rPr>
            </w:pPr>
            <w:r>
              <w:rPr>
                <w:rFonts w:eastAsia="Times New Roman"/>
                <w:iCs/>
                <w:sz w:val="18"/>
                <w:szCs w:val="18"/>
                <w:lang w:eastAsia="ru-RU"/>
              </w:rPr>
              <w:t>0</w:t>
            </w:r>
            <w:r w:rsidRPr="007A4ED5">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14:paraId="44B9018B" w14:textId="2D518432" w:rsidR="004E479F" w:rsidRPr="007A4ED5" w:rsidRDefault="004E479F" w:rsidP="00432920">
            <w:pPr>
              <w:rPr>
                <w:rFonts w:eastAsia="Times New Roman"/>
                <w:i/>
                <w:iCs/>
                <w:sz w:val="18"/>
                <w:szCs w:val="18"/>
                <w:lang w:eastAsia="ru-RU"/>
              </w:rPr>
            </w:pPr>
            <w:r>
              <w:rPr>
                <w:rFonts w:eastAsia="Times New Roman"/>
                <w:iCs/>
                <w:sz w:val="18"/>
                <w:szCs w:val="18"/>
                <w:lang w:eastAsia="ru-RU"/>
              </w:rPr>
              <w:t xml:space="preserve">      0,00</w:t>
            </w:r>
          </w:p>
        </w:tc>
        <w:tc>
          <w:tcPr>
            <w:tcW w:w="1417" w:type="dxa"/>
            <w:tcBorders>
              <w:top w:val="nil"/>
              <w:left w:val="nil"/>
              <w:bottom w:val="single" w:sz="4" w:space="0" w:color="auto"/>
              <w:right w:val="single" w:sz="4" w:space="0" w:color="auto"/>
            </w:tcBorders>
            <w:shd w:val="clear" w:color="auto" w:fill="auto"/>
            <w:vAlign w:val="center"/>
            <w:hideMark/>
          </w:tcPr>
          <w:p w14:paraId="087CFBAE" w14:textId="75515C2F" w:rsidR="004E479F" w:rsidRPr="007A4ED5" w:rsidRDefault="004E479F" w:rsidP="00432920">
            <w:pPr>
              <w:rPr>
                <w:rFonts w:eastAsia="Times New Roman"/>
                <w:i/>
                <w:iCs/>
                <w:sz w:val="18"/>
                <w:szCs w:val="18"/>
                <w:lang w:eastAsia="ru-RU"/>
              </w:rPr>
            </w:pPr>
            <w:r>
              <w:rPr>
                <w:rFonts w:eastAsia="Times New Roman"/>
                <w:iCs/>
                <w:sz w:val="18"/>
                <w:szCs w:val="18"/>
                <w:lang w:eastAsia="ru-RU"/>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4E479F" w:rsidRPr="00F25480" w:rsidRDefault="004E479F" w:rsidP="00B23DBC">
            <w:pPr>
              <w:jc w:val="center"/>
              <w:rPr>
                <w:rFonts w:eastAsia="Times New Roman"/>
                <w:sz w:val="16"/>
                <w:szCs w:val="16"/>
                <w:lang w:eastAsia="ru-RU"/>
              </w:rPr>
            </w:pPr>
            <w:r>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1A6A55DE" w14:textId="77777777" w:rsidR="004E479F" w:rsidRPr="00F25480" w:rsidRDefault="004E479F" w:rsidP="00B23DBC">
            <w:pPr>
              <w:jc w:val="left"/>
              <w:rPr>
                <w:rFonts w:eastAsia="Times New Roman"/>
                <w:sz w:val="12"/>
                <w:szCs w:val="12"/>
                <w:lang w:eastAsia="ru-RU"/>
              </w:rPr>
            </w:pPr>
          </w:p>
        </w:tc>
      </w:tr>
      <w:tr w:rsidR="004E479F" w:rsidRPr="00F25480" w14:paraId="5344198B" w14:textId="77777777" w:rsidTr="00E414B9">
        <w:trPr>
          <w:trHeight w:val="599"/>
        </w:trPr>
        <w:tc>
          <w:tcPr>
            <w:tcW w:w="737" w:type="dxa"/>
            <w:vMerge/>
            <w:tcBorders>
              <w:top w:val="nil"/>
              <w:left w:val="single" w:sz="4" w:space="0" w:color="auto"/>
              <w:bottom w:val="single" w:sz="4" w:space="0" w:color="000000"/>
              <w:right w:val="single" w:sz="4" w:space="0" w:color="auto"/>
            </w:tcBorders>
            <w:vAlign w:val="center"/>
          </w:tcPr>
          <w:p w14:paraId="351472A1" w14:textId="77777777" w:rsidR="004E479F" w:rsidRPr="00F25480" w:rsidRDefault="004E479F" w:rsidP="00B23DBC">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6C7E56FD" w14:textId="77777777" w:rsidR="004E479F" w:rsidRPr="00F25480" w:rsidRDefault="004E479F" w:rsidP="00B23DBC">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45DC1335" w14:textId="77777777" w:rsidR="004E479F" w:rsidRPr="00F25480" w:rsidRDefault="004E479F" w:rsidP="00B23DBC">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6D9B64A" w14:textId="027047AE" w:rsidR="004E479F" w:rsidRPr="00F25480" w:rsidRDefault="004E479F" w:rsidP="00B23DBC">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068C4399" w14:textId="4DE64731" w:rsidR="004E479F" w:rsidRDefault="008C61A1" w:rsidP="00B23DBC">
            <w:pPr>
              <w:jc w:val="center"/>
              <w:rPr>
                <w:rFonts w:eastAsia="Times New Roman"/>
                <w:iCs/>
                <w:sz w:val="18"/>
                <w:szCs w:val="18"/>
                <w:lang w:eastAsia="ru-RU"/>
              </w:rPr>
            </w:pPr>
            <w:r>
              <w:rPr>
                <w:rFonts w:eastAsia="Times New Roman"/>
                <w:iCs/>
                <w:sz w:val="18"/>
                <w:szCs w:val="18"/>
                <w:lang w:eastAsia="ru-RU"/>
              </w:rPr>
              <w:t>16 219</w:t>
            </w:r>
            <w:r w:rsidR="004E479F">
              <w:rPr>
                <w:rFonts w:eastAsia="Times New Roman"/>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4E0A016C" w14:textId="32A4BF26" w:rsidR="004E479F" w:rsidRDefault="004E479F" w:rsidP="00B23DBC">
            <w:pPr>
              <w:jc w:val="center"/>
              <w:rPr>
                <w:rFonts w:eastAsia="Times New Roman"/>
                <w:iCs/>
                <w:sz w:val="18"/>
                <w:szCs w:val="18"/>
                <w:lang w:eastAsia="ru-RU"/>
              </w:rPr>
            </w:pPr>
            <w:r>
              <w:rPr>
                <w:rFonts w:eastAsia="Times New Roman"/>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E663B0C" w14:textId="77777777" w:rsidR="00572DD1" w:rsidRDefault="00572DD1" w:rsidP="00B23DBC">
            <w:pPr>
              <w:jc w:val="center"/>
              <w:rPr>
                <w:rFonts w:eastAsia="Times New Roman"/>
                <w:iCs/>
                <w:sz w:val="18"/>
                <w:szCs w:val="18"/>
                <w:lang w:eastAsia="ru-RU"/>
              </w:rPr>
            </w:pPr>
          </w:p>
          <w:p w14:paraId="1D18B508" w14:textId="3D8FEAF3" w:rsidR="004E479F" w:rsidRPr="00572DD1" w:rsidRDefault="008C61A1" w:rsidP="00B23DBC">
            <w:pPr>
              <w:jc w:val="center"/>
              <w:rPr>
                <w:rFonts w:eastAsia="Times New Roman"/>
                <w:iCs/>
                <w:sz w:val="18"/>
                <w:szCs w:val="18"/>
                <w:lang w:eastAsia="ru-RU"/>
              </w:rPr>
            </w:pPr>
            <w:r w:rsidRPr="00572DD1">
              <w:rPr>
                <w:rFonts w:eastAsia="Times New Roman"/>
                <w:iCs/>
                <w:sz w:val="18"/>
                <w:szCs w:val="18"/>
                <w:lang w:eastAsia="ru-RU"/>
              </w:rPr>
              <w:t>5 579</w:t>
            </w:r>
            <w:r w:rsidR="004E479F" w:rsidRPr="00572DD1">
              <w:rPr>
                <w:rFonts w:eastAsia="Times New Roman"/>
                <w:iCs/>
                <w:sz w:val="18"/>
                <w:szCs w:val="18"/>
                <w:lang w:eastAsia="ru-RU"/>
              </w:rPr>
              <w:t>,00</w:t>
            </w:r>
          </w:p>
          <w:p w14:paraId="70E578F4" w14:textId="31678AC2" w:rsidR="004E449A" w:rsidRDefault="004E449A" w:rsidP="00572DD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E5E17FC" w14:textId="2CA21964" w:rsidR="004E479F" w:rsidRDefault="004E479F" w:rsidP="00B23DBC">
            <w:pPr>
              <w:jc w:val="center"/>
              <w:rPr>
                <w:rFonts w:eastAsia="Times New Roman"/>
                <w:iCs/>
                <w:sz w:val="18"/>
                <w:szCs w:val="18"/>
                <w:lang w:eastAsia="ru-RU"/>
              </w:rPr>
            </w:pPr>
            <w:r>
              <w:rPr>
                <w:rFonts w:eastAsia="Times New Roman"/>
                <w:iCs/>
                <w:sz w:val="18"/>
                <w:szCs w:val="18"/>
                <w:lang w:eastAsia="ru-RU"/>
              </w:rPr>
              <w:t>3 448,00</w:t>
            </w:r>
          </w:p>
        </w:tc>
        <w:tc>
          <w:tcPr>
            <w:tcW w:w="1135" w:type="dxa"/>
            <w:tcBorders>
              <w:top w:val="nil"/>
              <w:left w:val="nil"/>
              <w:bottom w:val="single" w:sz="4" w:space="0" w:color="auto"/>
              <w:right w:val="single" w:sz="4" w:space="0" w:color="auto"/>
            </w:tcBorders>
            <w:shd w:val="clear" w:color="auto" w:fill="auto"/>
            <w:vAlign w:val="center"/>
          </w:tcPr>
          <w:p w14:paraId="6ACAF563" w14:textId="468592C3" w:rsidR="004E479F" w:rsidRPr="007A4ED5" w:rsidRDefault="004E479F" w:rsidP="0093704A">
            <w:pPr>
              <w:jc w:val="center"/>
              <w:rPr>
                <w:rFonts w:eastAsia="Times New Roman"/>
                <w:iCs/>
                <w:sz w:val="18"/>
                <w:szCs w:val="18"/>
                <w:lang w:eastAsia="ru-RU"/>
              </w:rPr>
            </w:pPr>
            <w:r>
              <w:rPr>
                <w:rFonts w:eastAsia="Times New Roman"/>
                <w:iCs/>
                <w:sz w:val="18"/>
                <w:szCs w:val="18"/>
                <w:lang w:eastAsia="ru-RU"/>
              </w:rPr>
              <w:t>3 596,00</w:t>
            </w:r>
          </w:p>
        </w:tc>
        <w:tc>
          <w:tcPr>
            <w:tcW w:w="1417" w:type="dxa"/>
            <w:tcBorders>
              <w:top w:val="nil"/>
              <w:left w:val="nil"/>
              <w:bottom w:val="single" w:sz="4" w:space="0" w:color="auto"/>
              <w:right w:val="single" w:sz="4" w:space="0" w:color="auto"/>
            </w:tcBorders>
            <w:shd w:val="clear" w:color="auto" w:fill="auto"/>
            <w:vAlign w:val="center"/>
          </w:tcPr>
          <w:p w14:paraId="0734C4D0" w14:textId="5FC4D39E" w:rsidR="004E479F" w:rsidRPr="007A4ED5" w:rsidRDefault="004E479F" w:rsidP="0093704A">
            <w:pPr>
              <w:jc w:val="center"/>
              <w:rPr>
                <w:rFonts w:eastAsia="Times New Roman"/>
                <w:iCs/>
                <w:sz w:val="18"/>
                <w:szCs w:val="18"/>
                <w:lang w:eastAsia="ru-RU"/>
              </w:rPr>
            </w:pPr>
            <w:r>
              <w:rPr>
                <w:rFonts w:eastAsia="Times New Roman"/>
                <w:iCs/>
                <w:sz w:val="18"/>
                <w:szCs w:val="18"/>
                <w:lang w:eastAsia="ru-RU"/>
              </w:rPr>
              <w:t>3 596,00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4E479F" w:rsidRPr="00FD7845" w:rsidRDefault="004E479F" w:rsidP="00F25480">
            <w:pPr>
              <w:jc w:val="center"/>
              <w:rPr>
                <w:rFonts w:eastAsia="Times New Roman"/>
                <w:b/>
                <w:sz w:val="16"/>
                <w:szCs w:val="16"/>
                <w:lang w:eastAsia="ru-RU"/>
              </w:rPr>
            </w:pPr>
            <w:r w:rsidRPr="00FD7845">
              <w:rPr>
                <w:rFonts w:eastAsia="Times New Roman"/>
                <w:b/>
                <w:sz w:val="16"/>
                <w:szCs w:val="16"/>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vAlign w:val="center"/>
          </w:tcPr>
          <w:p w14:paraId="57E3A52A" w14:textId="77777777" w:rsidR="004E479F" w:rsidRPr="00F25480" w:rsidRDefault="004E479F" w:rsidP="00B23DBC">
            <w:pPr>
              <w:jc w:val="left"/>
              <w:rPr>
                <w:rFonts w:eastAsia="Times New Roman"/>
                <w:sz w:val="12"/>
                <w:szCs w:val="12"/>
                <w:lang w:eastAsia="ru-RU"/>
              </w:rPr>
            </w:pPr>
          </w:p>
        </w:tc>
      </w:tr>
      <w:tr w:rsidR="004E479F" w:rsidRPr="00F25480" w14:paraId="53193C27" w14:textId="77777777" w:rsidTr="00981131">
        <w:trPr>
          <w:trHeight w:val="880"/>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4E479F" w:rsidRPr="00F25480" w:rsidRDefault="004E479F" w:rsidP="00814C11">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EC7E7" w14:textId="4B86B630" w:rsidR="004E479F" w:rsidRPr="00A612DF" w:rsidRDefault="004E479F" w:rsidP="0093704A">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4E479F" w:rsidRPr="00A70C7F" w:rsidRDefault="004E479F" w:rsidP="00A612DF">
            <w:pPr>
              <w:widowControl w:val="0"/>
              <w:autoSpaceDE w:val="0"/>
              <w:autoSpaceDN w:val="0"/>
              <w:adjustRightInd w:val="0"/>
              <w:jc w:val="center"/>
              <w:rPr>
                <w:sz w:val="22"/>
              </w:rPr>
            </w:pPr>
            <w:r w:rsidRPr="00A70C7F">
              <w:rPr>
                <w:sz w:val="22"/>
              </w:rPr>
              <w:t xml:space="preserve">Финансирование работ по </w:t>
            </w:r>
            <w:r w:rsidRPr="00A70C7F">
              <w:rPr>
                <w:sz w:val="22"/>
              </w:rPr>
              <w:lastRenderedPageBreak/>
              <w:t>капитальному ремонту и ремонту автомобильных дорог общего пользования местного значения за счет средств местного бюджета</w:t>
            </w:r>
          </w:p>
          <w:p w14:paraId="40C50942" w14:textId="13F7B79A" w:rsidR="004E479F" w:rsidRPr="00A70C7F" w:rsidRDefault="004E479F" w:rsidP="004E479F">
            <w:pPr>
              <w:widowControl w:val="0"/>
              <w:autoSpaceDE w:val="0"/>
              <w:autoSpaceDN w:val="0"/>
              <w:adjustRightInd w:val="0"/>
              <w:jc w:val="left"/>
              <w:rPr>
                <w:sz w:val="22"/>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4E479F" w:rsidRPr="00F25480" w:rsidRDefault="004E479F" w:rsidP="00814C11">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112E534" w14:textId="77777777" w:rsidR="004E479F" w:rsidRPr="0067574A" w:rsidRDefault="004E479F" w:rsidP="00814C11">
            <w:pPr>
              <w:rPr>
                <w:rFonts w:eastAsia="Times New Roman"/>
                <w:b/>
                <w:bCs/>
                <w:iCs/>
                <w:sz w:val="24"/>
                <w:lang w:eastAsia="ru-RU"/>
              </w:rPr>
            </w:pPr>
            <w:r w:rsidRPr="0067574A">
              <w:rPr>
                <w:rFonts w:eastAsia="Times New Roman"/>
                <w:b/>
                <w:bCs/>
                <w:iCs/>
                <w:sz w:val="24"/>
                <w:lang w:eastAsia="ru-RU"/>
              </w:rPr>
              <w:t>Итого по 05.02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5ED65C" w14:textId="078D210E"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49 500,00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528646" w14:textId="6FA71938"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F6191F" w14:textId="0AC9BC80" w:rsidR="004E479F" w:rsidRPr="00432920" w:rsidRDefault="004E479F" w:rsidP="00814C11">
            <w:pPr>
              <w:jc w:val="center"/>
              <w:rPr>
                <w:rFonts w:eastAsia="Times New Roman"/>
                <w:b/>
                <w:bCs/>
                <w:iCs/>
                <w:sz w:val="20"/>
                <w:szCs w:val="20"/>
                <w:lang w:eastAsia="ru-RU"/>
              </w:rPr>
            </w:pPr>
            <w:r w:rsidRPr="00432920">
              <w:rPr>
                <w:rFonts w:eastAsia="Times New Roman"/>
                <w:b/>
                <w:bCs/>
                <w:sz w:val="20"/>
                <w:szCs w:val="20"/>
                <w:lang w:eastAsia="ru-RU"/>
              </w:rPr>
              <w:t>49 500,00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2EB778" w14:textId="67179990"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A413E27" w14:textId="1A55ED58"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FA238C" w14:textId="3FC9437F" w:rsidR="004E479F" w:rsidRPr="00BE1858" w:rsidRDefault="004E479F" w:rsidP="00814C1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4E479F" w:rsidRPr="00F25480" w:rsidRDefault="004E479F" w:rsidP="00814C11">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4E479F" w:rsidRDefault="004E479F" w:rsidP="00814C11">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4E479F" w:rsidRPr="003B30BB" w:rsidRDefault="004E479F" w:rsidP="00814C11">
            <w:pPr>
              <w:jc w:val="center"/>
              <w:rPr>
                <w:rFonts w:eastAsia="Times New Roman"/>
                <w:bCs/>
                <w:iCs/>
                <w:sz w:val="18"/>
                <w:szCs w:val="18"/>
                <w:lang w:eastAsia="ru-RU"/>
              </w:rPr>
            </w:pPr>
            <w:r>
              <w:rPr>
                <w:rFonts w:eastAsia="Times New Roman"/>
                <w:bCs/>
                <w:iCs/>
                <w:sz w:val="18"/>
                <w:szCs w:val="18"/>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4E479F" w:rsidRPr="00F25480" w:rsidRDefault="004E479F" w:rsidP="00814C11">
            <w:pPr>
              <w:jc w:val="center"/>
              <w:rPr>
                <w:rFonts w:eastAsia="Times New Roman"/>
                <w:sz w:val="12"/>
                <w:szCs w:val="12"/>
                <w:lang w:eastAsia="ru-RU"/>
              </w:rPr>
            </w:pPr>
            <w:r w:rsidRPr="00A643B9">
              <w:rPr>
                <w:rFonts w:eastAsia="Times New Roman"/>
                <w:sz w:val="12"/>
                <w:szCs w:val="12"/>
                <w:lang w:eastAsia="ru-RU"/>
              </w:rPr>
              <w:t xml:space="preserve">Ремонт (капитальный ремонт) сети автомобильных дорог общего пользования </w:t>
            </w:r>
            <w:r w:rsidRPr="00A643B9">
              <w:rPr>
                <w:rFonts w:eastAsia="Times New Roman"/>
                <w:sz w:val="12"/>
                <w:szCs w:val="12"/>
                <w:lang w:eastAsia="ru-RU"/>
              </w:rPr>
              <w:lastRenderedPageBreak/>
              <w:t>местного значения</w:t>
            </w:r>
          </w:p>
        </w:tc>
      </w:tr>
      <w:tr w:rsidR="004E479F" w:rsidRPr="00F25480" w14:paraId="5EF560E8" w14:textId="77777777" w:rsidTr="00FF42C7">
        <w:trPr>
          <w:trHeight w:val="992"/>
        </w:trPr>
        <w:tc>
          <w:tcPr>
            <w:tcW w:w="737" w:type="dxa"/>
            <w:vMerge/>
            <w:tcBorders>
              <w:top w:val="nil"/>
              <w:left w:val="single" w:sz="4" w:space="0" w:color="auto"/>
              <w:bottom w:val="single" w:sz="4" w:space="0" w:color="000000"/>
              <w:right w:val="single" w:sz="4" w:space="0" w:color="auto"/>
            </w:tcBorders>
            <w:vAlign w:val="center"/>
          </w:tcPr>
          <w:p w14:paraId="60A3FD4D" w14:textId="77777777" w:rsidR="004E479F" w:rsidRPr="00F2548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0E395A9A" w14:textId="77777777" w:rsidR="004E479F" w:rsidRPr="00F25480" w:rsidRDefault="004E479F" w:rsidP="00814C11">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49558170" w14:textId="77777777" w:rsidR="004E479F" w:rsidRPr="00F2548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0538811" w14:textId="1D90012C" w:rsidR="004E479F" w:rsidRPr="00F25480" w:rsidRDefault="004E479F" w:rsidP="00814C11">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09E8069" w14:textId="0DD4EE4E" w:rsidR="004E479F" w:rsidRPr="00432920" w:rsidRDefault="004E479F" w:rsidP="00814C11">
            <w:pPr>
              <w:jc w:val="center"/>
              <w:rPr>
                <w:rFonts w:eastAsia="Times New Roman"/>
                <w:iCs/>
                <w:sz w:val="16"/>
                <w:szCs w:val="16"/>
                <w:lang w:eastAsia="ru-RU"/>
              </w:rPr>
            </w:pPr>
            <w:r>
              <w:rPr>
                <w:rFonts w:eastAsia="Times New Roman"/>
                <w:sz w:val="18"/>
                <w:szCs w:val="18"/>
                <w:lang w:eastAsia="ru-RU"/>
              </w:rPr>
              <w:t>32 000</w:t>
            </w:r>
            <w:r w:rsidRPr="00432920">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2BB0E85B" w14:textId="10BD2107" w:rsidR="004E479F" w:rsidRPr="00432920" w:rsidRDefault="004E479F" w:rsidP="00814C11">
            <w:pPr>
              <w:jc w:val="center"/>
              <w:rPr>
                <w:rFonts w:eastAsia="Times New Roman"/>
                <w:iCs/>
                <w:sz w:val="16"/>
                <w:szCs w:val="16"/>
                <w:lang w:eastAsia="ru-RU"/>
              </w:rPr>
            </w:pPr>
            <w:r w:rsidRPr="0043292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CCEA4FB" w14:textId="146F6396" w:rsidR="004E479F" w:rsidRPr="00432920" w:rsidRDefault="004E479F" w:rsidP="00814C11">
            <w:pPr>
              <w:jc w:val="center"/>
              <w:rPr>
                <w:rFonts w:eastAsia="Times New Roman"/>
                <w:iCs/>
                <w:sz w:val="16"/>
                <w:szCs w:val="16"/>
                <w:lang w:eastAsia="ru-RU"/>
              </w:rPr>
            </w:pPr>
            <w:r>
              <w:rPr>
                <w:rFonts w:eastAsia="Times New Roman"/>
                <w:sz w:val="18"/>
                <w:szCs w:val="18"/>
                <w:lang w:eastAsia="ru-RU"/>
              </w:rPr>
              <w:t>32 000,00</w:t>
            </w:r>
          </w:p>
        </w:tc>
        <w:tc>
          <w:tcPr>
            <w:tcW w:w="1276" w:type="dxa"/>
            <w:tcBorders>
              <w:top w:val="nil"/>
              <w:left w:val="nil"/>
              <w:bottom w:val="single" w:sz="4" w:space="0" w:color="auto"/>
              <w:right w:val="single" w:sz="4" w:space="0" w:color="auto"/>
            </w:tcBorders>
            <w:shd w:val="clear" w:color="auto" w:fill="auto"/>
            <w:vAlign w:val="center"/>
          </w:tcPr>
          <w:p w14:paraId="5E9BF451" w14:textId="5684D99A"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FF8BE0A" w14:textId="357C2F9B" w:rsidR="004E479F" w:rsidRPr="00A85524" w:rsidRDefault="004E479F" w:rsidP="00814C11">
            <w:pPr>
              <w:jc w:val="center"/>
              <w:rPr>
                <w:rFonts w:eastAsia="Times New Roman"/>
                <w:iCs/>
                <w:sz w:val="16"/>
                <w:szCs w:val="16"/>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49F4DB7" w14:textId="10C129D3" w:rsidR="004E479F" w:rsidRPr="00A85524" w:rsidRDefault="004E479F" w:rsidP="00814C11">
            <w:pPr>
              <w:jc w:val="center"/>
              <w:rPr>
                <w:rFonts w:eastAsia="Times New Roman"/>
                <w:iCs/>
                <w:sz w:val="16"/>
                <w:szCs w:val="16"/>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tcPr>
          <w:p w14:paraId="0E753548" w14:textId="5D1B7B05" w:rsidR="004E479F" w:rsidRPr="00F25480" w:rsidRDefault="004E479F" w:rsidP="003B30BB">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275" w:type="dxa"/>
            <w:vMerge/>
            <w:tcBorders>
              <w:top w:val="nil"/>
              <w:left w:val="single" w:sz="4" w:space="0" w:color="auto"/>
              <w:bottom w:val="single" w:sz="4" w:space="0" w:color="auto"/>
              <w:right w:val="single" w:sz="4" w:space="0" w:color="auto"/>
            </w:tcBorders>
            <w:vAlign w:val="center"/>
          </w:tcPr>
          <w:p w14:paraId="4189CFCA" w14:textId="77777777" w:rsidR="004E479F" w:rsidRPr="00F25480" w:rsidRDefault="004E479F" w:rsidP="00814C11">
            <w:pPr>
              <w:jc w:val="left"/>
              <w:rPr>
                <w:rFonts w:eastAsia="Times New Roman"/>
                <w:sz w:val="12"/>
                <w:szCs w:val="12"/>
                <w:lang w:eastAsia="ru-RU"/>
              </w:rPr>
            </w:pPr>
          </w:p>
        </w:tc>
      </w:tr>
      <w:tr w:rsidR="004E479F" w:rsidRPr="00F25480" w14:paraId="4A55A7FA" w14:textId="77777777" w:rsidTr="00FF42C7">
        <w:trPr>
          <w:trHeight w:val="992"/>
        </w:trPr>
        <w:tc>
          <w:tcPr>
            <w:tcW w:w="737" w:type="dxa"/>
            <w:vMerge/>
            <w:tcBorders>
              <w:top w:val="nil"/>
              <w:left w:val="single" w:sz="4" w:space="0" w:color="auto"/>
              <w:bottom w:val="single" w:sz="4" w:space="0" w:color="000000"/>
              <w:right w:val="single" w:sz="4" w:space="0" w:color="auto"/>
            </w:tcBorders>
            <w:vAlign w:val="center"/>
          </w:tcPr>
          <w:p w14:paraId="104C6041" w14:textId="77777777" w:rsidR="004E479F" w:rsidRPr="00F25480" w:rsidRDefault="004E479F" w:rsidP="0093704A">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tcPr>
          <w:p w14:paraId="5D156146" w14:textId="77777777" w:rsidR="004E479F" w:rsidRPr="00F25480" w:rsidRDefault="004E479F" w:rsidP="0093704A">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14:paraId="18419518" w14:textId="77777777" w:rsidR="004E479F" w:rsidRPr="00F25480" w:rsidRDefault="004E479F" w:rsidP="0093704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7018B51" w14:textId="00963396" w:rsidR="004E479F" w:rsidRPr="005574F6" w:rsidRDefault="004E479F" w:rsidP="0093704A">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20717B2E" w14:textId="7B31AF79" w:rsidR="004E479F" w:rsidRPr="00432920" w:rsidRDefault="004E479F" w:rsidP="0093704A">
            <w:pPr>
              <w:jc w:val="center"/>
              <w:rPr>
                <w:rFonts w:eastAsia="Times New Roman"/>
                <w:sz w:val="18"/>
                <w:szCs w:val="18"/>
                <w:lang w:eastAsia="ru-RU"/>
              </w:rPr>
            </w:pPr>
            <w:r>
              <w:rPr>
                <w:rFonts w:eastAsia="Times New Roman"/>
                <w:sz w:val="18"/>
                <w:szCs w:val="18"/>
                <w:lang w:eastAsia="ru-RU"/>
              </w:rPr>
              <w:t>17</w:t>
            </w:r>
            <w:r w:rsidRPr="00432920">
              <w:rPr>
                <w:rFonts w:eastAsia="Times New Roman"/>
                <w:sz w:val="18"/>
                <w:szCs w:val="18"/>
                <w:lang w:eastAsia="ru-RU"/>
              </w:rPr>
              <w:t> 500,00</w:t>
            </w:r>
          </w:p>
        </w:tc>
        <w:tc>
          <w:tcPr>
            <w:tcW w:w="1276" w:type="dxa"/>
            <w:tcBorders>
              <w:top w:val="nil"/>
              <w:left w:val="nil"/>
              <w:bottom w:val="single" w:sz="4" w:space="0" w:color="auto"/>
              <w:right w:val="single" w:sz="4" w:space="0" w:color="auto"/>
            </w:tcBorders>
            <w:shd w:val="clear" w:color="auto" w:fill="auto"/>
            <w:vAlign w:val="center"/>
          </w:tcPr>
          <w:p w14:paraId="3C8F5F17" w14:textId="1999CE8F" w:rsidR="004E479F" w:rsidRPr="00432920" w:rsidRDefault="004E479F" w:rsidP="0093704A">
            <w:pPr>
              <w:jc w:val="center"/>
              <w:rPr>
                <w:rFonts w:eastAsia="Times New Roman"/>
                <w:sz w:val="18"/>
                <w:szCs w:val="18"/>
                <w:lang w:eastAsia="ru-RU"/>
              </w:rPr>
            </w:pPr>
            <w:r w:rsidRPr="0043292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33FD05B" w14:textId="7B5299AD" w:rsidR="004E479F" w:rsidRPr="00432920" w:rsidRDefault="004E479F" w:rsidP="0093704A">
            <w:pPr>
              <w:jc w:val="center"/>
              <w:rPr>
                <w:rFonts w:eastAsia="Times New Roman"/>
                <w:sz w:val="18"/>
                <w:szCs w:val="18"/>
                <w:lang w:eastAsia="ru-RU"/>
              </w:rPr>
            </w:pPr>
            <w:r>
              <w:rPr>
                <w:rFonts w:eastAsia="Times New Roman"/>
                <w:sz w:val="18"/>
                <w:szCs w:val="18"/>
                <w:lang w:eastAsia="ru-RU"/>
              </w:rPr>
              <w:t>17</w:t>
            </w:r>
            <w:r w:rsidRPr="00432920">
              <w:rPr>
                <w:rFonts w:eastAsia="Times New Roman"/>
                <w:sz w:val="18"/>
                <w:szCs w:val="18"/>
                <w:lang w:eastAsia="ru-RU"/>
              </w:rPr>
              <w:t> 500,00</w:t>
            </w:r>
          </w:p>
        </w:tc>
        <w:tc>
          <w:tcPr>
            <w:tcW w:w="1276" w:type="dxa"/>
            <w:tcBorders>
              <w:top w:val="nil"/>
              <w:left w:val="nil"/>
              <w:bottom w:val="single" w:sz="4" w:space="0" w:color="auto"/>
              <w:right w:val="single" w:sz="4" w:space="0" w:color="auto"/>
            </w:tcBorders>
            <w:shd w:val="clear" w:color="auto" w:fill="auto"/>
            <w:vAlign w:val="center"/>
          </w:tcPr>
          <w:p w14:paraId="222910DF" w14:textId="1C155724" w:rsidR="004E479F" w:rsidRPr="00C6439E" w:rsidRDefault="004E479F" w:rsidP="0093704A">
            <w:pPr>
              <w:jc w:val="center"/>
              <w:rPr>
                <w:rFonts w:eastAsia="Times New Roman"/>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C78FE60" w14:textId="79BCB1C1" w:rsidR="004E479F" w:rsidRPr="00C6439E" w:rsidRDefault="004E479F" w:rsidP="0093704A">
            <w:pPr>
              <w:jc w:val="center"/>
              <w:rPr>
                <w:rFonts w:eastAsia="Times New Roman"/>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8C367AA" w14:textId="56FC235C" w:rsidR="004E479F" w:rsidRPr="00C62A32" w:rsidRDefault="004E479F" w:rsidP="0093704A">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tcPr>
          <w:p w14:paraId="2B6CC6D7" w14:textId="2B3126AE" w:rsidR="004E479F" w:rsidRPr="00F25480" w:rsidRDefault="004E479F" w:rsidP="0093704A">
            <w:pPr>
              <w:jc w:val="center"/>
              <w:rPr>
                <w:rFonts w:eastAsia="Times New Roman"/>
                <w:sz w:val="16"/>
                <w:szCs w:val="16"/>
                <w:lang w:eastAsia="ru-RU"/>
              </w:rPr>
            </w:pPr>
            <w:r w:rsidRPr="003B30BB">
              <w:rPr>
                <w:rFonts w:eastAsia="Times New Roman"/>
                <w:sz w:val="16"/>
                <w:szCs w:val="16"/>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0714F708" w14:textId="77777777" w:rsidR="004E479F" w:rsidRPr="00F25480" w:rsidRDefault="004E479F" w:rsidP="0093704A">
            <w:pPr>
              <w:jc w:val="left"/>
              <w:rPr>
                <w:rFonts w:eastAsia="Times New Roman"/>
                <w:sz w:val="12"/>
                <w:szCs w:val="12"/>
                <w:lang w:eastAsia="ru-RU"/>
              </w:rPr>
            </w:pPr>
          </w:p>
        </w:tc>
      </w:tr>
      <w:tr w:rsidR="004E479F" w:rsidRPr="00301650" w14:paraId="3EAAAA28" w14:textId="77777777" w:rsidTr="00FF42C7">
        <w:trPr>
          <w:trHeight w:val="749"/>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6D7CF4F9" w:rsidR="004E479F" w:rsidRPr="00301650" w:rsidRDefault="004E479F" w:rsidP="00814C11">
            <w:pPr>
              <w:jc w:val="center"/>
              <w:rPr>
                <w:rFonts w:eastAsia="Times New Roman"/>
                <w:sz w:val="18"/>
                <w:szCs w:val="18"/>
                <w:lang w:eastAsia="ru-RU"/>
              </w:rPr>
            </w:pPr>
            <w:r>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1AA1B" w14:textId="4A548F81" w:rsidR="004E479F" w:rsidRDefault="004E479F" w:rsidP="00814C11">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2A43B6F5" w14:textId="4963AC2F" w:rsidR="004E479F" w:rsidRPr="00A24A15" w:rsidRDefault="004E479F" w:rsidP="00814C11">
            <w:pPr>
              <w:widowControl w:val="0"/>
              <w:autoSpaceDE w:val="0"/>
              <w:autoSpaceDN w:val="0"/>
              <w:adjustRightInd w:val="0"/>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sidR="00DB676D">
              <w:rPr>
                <w:sz w:val="22"/>
              </w:rPr>
              <w:t>о бюджета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4E479F" w:rsidRPr="00301650" w:rsidRDefault="004E479F" w:rsidP="00814C1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FE183E" w14:textId="77777777" w:rsidR="004E479F" w:rsidRPr="0067574A" w:rsidRDefault="004E479F" w:rsidP="00814C11">
            <w:pPr>
              <w:rPr>
                <w:rFonts w:eastAsia="Times New Roman"/>
                <w:b/>
                <w:bCs/>
                <w:sz w:val="24"/>
                <w:lang w:eastAsia="ru-RU"/>
              </w:rPr>
            </w:pPr>
            <w:r w:rsidRPr="0067574A">
              <w:rPr>
                <w:rFonts w:eastAsia="Times New Roman"/>
                <w:b/>
                <w:bCs/>
                <w:iCs/>
                <w:sz w:val="24"/>
                <w:lang w:eastAsia="ru-RU"/>
              </w:rPr>
              <w:t>Итого по  05.04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0D6E51" w14:textId="09027386" w:rsidR="004E479F" w:rsidRPr="00BE1858" w:rsidRDefault="004E479F" w:rsidP="00814C1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4DDB83" w14:textId="040E513B"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34634C43" w:rsidR="004E479F" w:rsidRPr="00BE1858" w:rsidRDefault="004E479F" w:rsidP="004261F2">
            <w:pPr>
              <w:jc w:val="center"/>
              <w:rPr>
                <w:rFonts w:eastAsia="Times New Roman"/>
                <w:b/>
                <w:bCs/>
                <w:sz w:val="20"/>
                <w:szCs w:val="20"/>
                <w:lang w:eastAsia="ru-RU"/>
              </w:rPr>
            </w:pPr>
            <w:r>
              <w:rPr>
                <w:rFonts w:eastAsia="Times New Roman"/>
                <w:b/>
                <w:bCs/>
                <w:sz w:val="20"/>
                <w:szCs w:val="20"/>
                <w:lang w:eastAsia="ru-RU"/>
              </w:rPr>
              <w:t>0,</w:t>
            </w:r>
            <w:r w:rsidRPr="00BE1858">
              <w:rPr>
                <w:rFonts w:eastAsia="Times New Roman"/>
                <w:b/>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CA200" w14:textId="2E163108"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F4FAB85" w14:textId="257A2800"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3FF22" w14:textId="4932014A" w:rsidR="004E479F" w:rsidRPr="00BE1858" w:rsidRDefault="004E479F" w:rsidP="00814C11">
            <w:pPr>
              <w:jc w:val="center"/>
              <w:rPr>
                <w:rFonts w:eastAsia="Times New Roman"/>
                <w:b/>
                <w:b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4E479F" w:rsidRPr="00B23DBC" w:rsidRDefault="004E479F" w:rsidP="00814C1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4E479F" w:rsidRPr="00301650" w:rsidRDefault="004E479F" w:rsidP="00814C11">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301650" w14:paraId="0AA697B5" w14:textId="77777777" w:rsidTr="00FF42C7">
        <w:trPr>
          <w:trHeight w:val="972"/>
        </w:trPr>
        <w:tc>
          <w:tcPr>
            <w:tcW w:w="737" w:type="dxa"/>
            <w:vMerge/>
            <w:tcBorders>
              <w:top w:val="nil"/>
              <w:left w:val="single" w:sz="4" w:space="0" w:color="auto"/>
              <w:bottom w:val="single" w:sz="4" w:space="0" w:color="auto"/>
              <w:right w:val="single" w:sz="4" w:space="0" w:color="auto"/>
            </w:tcBorders>
            <w:vAlign w:val="center"/>
          </w:tcPr>
          <w:p w14:paraId="26D42430" w14:textId="77777777" w:rsidR="004E479F" w:rsidRPr="0030165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337D11CA" w14:textId="77777777" w:rsidR="004E479F" w:rsidRPr="0030165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60204FBE" w14:textId="77777777" w:rsidR="004E479F" w:rsidRPr="0030165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52A0124D" w14:textId="5122F014" w:rsidR="004E479F" w:rsidRPr="00301650" w:rsidRDefault="004E479F" w:rsidP="00814C11">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tcPr>
          <w:p w14:paraId="0C58FA3F" w14:textId="41E90594" w:rsidR="004E479F" w:rsidRDefault="004E479F" w:rsidP="00814C11">
            <w:pPr>
              <w:jc w:val="center"/>
              <w:rPr>
                <w:rFonts w:eastAsia="Times New Roman"/>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C850293" w14:textId="2387CBDE" w:rsidR="004E479F"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5C0AA61" w14:textId="1D9622B9" w:rsidR="004E479F" w:rsidRDefault="004E479F" w:rsidP="00814C11">
            <w:pPr>
              <w:jc w:val="center"/>
              <w:rPr>
                <w:rFonts w:eastAsia="Times New Roman"/>
                <w:bCs/>
                <w:sz w:val="18"/>
                <w:szCs w:val="18"/>
                <w:lang w:eastAsia="ru-RU"/>
              </w:rPr>
            </w:pPr>
            <w:r>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B551112" w14:textId="6E4ABC28" w:rsidR="004E479F"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397CC478" w14:textId="44214C28" w:rsidR="004E479F"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289FCD9" w14:textId="4C737DA9" w:rsidR="004E479F"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tcPr>
          <w:p w14:paraId="02B5CEBA" w14:textId="77777777" w:rsidR="004E479F" w:rsidRPr="00B23DBC" w:rsidRDefault="004E479F" w:rsidP="00814C11">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3C86A66" w14:textId="77777777" w:rsidR="004E479F" w:rsidRPr="00301650" w:rsidRDefault="004E479F" w:rsidP="00814C11">
            <w:pPr>
              <w:jc w:val="left"/>
              <w:rPr>
                <w:rFonts w:eastAsia="Times New Roman"/>
                <w:sz w:val="12"/>
                <w:szCs w:val="12"/>
                <w:lang w:eastAsia="ru-RU"/>
              </w:rPr>
            </w:pPr>
          </w:p>
        </w:tc>
      </w:tr>
      <w:tr w:rsidR="004E479F" w:rsidRPr="00301650" w14:paraId="22A1E30A" w14:textId="77777777" w:rsidTr="00DB676D">
        <w:trPr>
          <w:trHeight w:val="2360"/>
        </w:trPr>
        <w:tc>
          <w:tcPr>
            <w:tcW w:w="737" w:type="dxa"/>
            <w:vMerge/>
            <w:tcBorders>
              <w:top w:val="nil"/>
              <w:left w:val="single" w:sz="4" w:space="0" w:color="auto"/>
              <w:bottom w:val="single" w:sz="4" w:space="0" w:color="auto"/>
              <w:right w:val="single" w:sz="4" w:space="0" w:color="auto"/>
            </w:tcBorders>
            <w:vAlign w:val="center"/>
            <w:hideMark/>
          </w:tcPr>
          <w:p w14:paraId="344EA4B6" w14:textId="77777777" w:rsidR="004E479F" w:rsidRPr="00301650" w:rsidRDefault="004E479F" w:rsidP="00814C1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811AE56" w14:textId="77777777" w:rsidR="004E479F" w:rsidRPr="00301650" w:rsidRDefault="004E479F" w:rsidP="00814C1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6959F95F" w14:textId="77777777" w:rsidR="004E479F" w:rsidRPr="00301650" w:rsidRDefault="004E479F" w:rsidP="00814C1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3BC0B370" w14:textId="07644213" w:rsidR="004E479F" w:rsidRPr="00301650" w:rsidRDefault="004E479F" w:rsidP="00814C11">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630B40C" w14:textId="1E112132" w:rsidR="004E479F" w:rsidRPr="00B23DBC" w:rsidRDefault="004E479F" w:rsidP="00814C11">
            <w:pPr>
              <w:jc w:val="center"/>
              <w:rPr>
                <w:rFonts w:eastAsia="Times New Roman"/>
                <w:bCs/>
                <w:i/>
                <w:i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577E0D6" w14:textId="554864EF" w:rsidR="004E479F" w:rsidRPr="00B23DBC"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2F95F96" w14:textId="37FCD9F7" w:rsidR="004E479F" w:rsidRPr="00B23DBC"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3D4E245" w14:textId="6C3C5789" w:rsidR="004E479F" w:rsidRPr="00B23DBC"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8F956AB" w14:textId="5F451061" w:rsidR="004E479F" w:rsidRPr="00B23DBC" w:rsidRDefault="004E479F" w:rsidP="00814C11">
            <w:pPr>
              <w:jc w:val="center"/>
              <w:rPr>
                <w:rFonts w:eastAsia="Times New Roman"/>
                <w:bCs/>
                <w:sz w:val="18"/>
                <w:szCs w:val="18"/>
                <w:lang w:eastAsia="ru-RU"/>
              </w:rPr>
            </w:pPr>
            <w:r w:rsidRPr="00C6439E">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07EC3A7" w14:textId="3E53FCB9" w:rsidR="004E479F" w:rsidRPr="00B23DBC" w:rsidRDefault="004E479F" w:rsidP="00814C11">
            <w:pPr>
              <w:jc w:val="center"/>
              <w:rPr>
                <w:rFonts w:eastAsia="Times New Roman"/>
                <w:bCs/>
                <w:sz w:val="18"/>
                <w:szCs w:val="18"/>
                <w:lang w:eastAsia="ru-RU"/>
              </w:rPr>
            </w:pPr>
            <w:r w:rsidRPr="00C62A32">
              <w:rPr>
                <w:rFonts w:eastAsia="Times New Roman"/>
                <w:sz w:val="18"/>
                <w:szCs w:val="18"/>
                <w:lang w:eastAsia="ru-RU"/>
              </w:rPr>
              <w:t>0,00</w:t>
            </w:r>
          </w:p>
        </w:tc>
        <w:tc>
          <w:tcPr>
            <w:tcW w:w="1276" w:type="dxa"/>
            <w:vMerge/>
            <w:tcBorders>
              <w:top w:val="nil"/>
              <w:left w:val="single" w:sz="4" w:space="0" w:color="auto"/>
              <w:bottom w:val="single" w:sz="4" w:space="0" w:color="auto"/>
              <w:right w:val="single" w:sz="4" w:space="0" w:color="auto"/>
            </w:tcBorders>
            <w:vAlign w:val="center"/>
            <w:hideMark/>
          </w:tcPr>
          <w:p w14:paraId="3A2495DD" w14:textId="77777777" w:rsidR="004E479F" w:rsidRPr="00B23DBC" w:rsidRDefault="004E479F" w:rsidP="00814C11">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4E479F" w:rsidRPr="00301650" w:rsidRDefault="004E479F" w:rsidP="00814C11">
            <w:pPr>
              <w:jc w:val="left"/>
              <w:rPr>
                <w:rFonts w:eastAsia="Times New Roman"/>
                <w:sz w:val="12"/>
                <w:szCs w:val="12"/>
                <w:lang w:eastAsia="ru-RU"/>
              </w:rPr>
            </w:pPr>
          </w:p>
        </w:tc>
      </w:tr>
      <w:tr w:rsidR="00FF42C7" w:rsidRPr="00301650" w14:paraId="1DD19F2D" w14:textId="77777777" w:rsidTr="00C53099">
        <w:trPr>
          <w:trHeight w:val="693"/>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3661D698" w:rsidR="00FF42C7" w:rsidRPr="00301650" w:rsidRDefault="00FF42C7" w:rsidP="00FF42C7">
            <w:pPr>
              <w:jc w:val="center"/>
              <w:rPr>
                <w:rFonts w:eastAsia="Times New Roman"/>
                <w:sz w:val="18"/>
                <w:szCs w:val="18"/>
                <w:lang w:eastAsia="ru-RU"/>
              </w:rPr>
            </w:pPr>
            <w:r>
              <w:rPr>
                <w:rFonts w:eastAsia="Times New Roman"/>
                <w:sz w:val="18"/>
                <w:szCs w:val="18"/>
                <w:lang w:eastAsia="ru-RU"/>
              </w:rPr>
              <w:t>2.4</w:t>
            </w:r>
            <w:r w:rsidRPr="00301650">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D61FA" w14:textId="0C99FAA7" w:rsidR="00FF42C7" w:rsidRDefault="00FF42C7" w:rsidP="00FF42C7">
            <w:pP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r w:rsidRPr="00596987">
              <w:rPr>
                <w:sz w:val="22"/>
              </w:rPr>
              <w:t xml:space="preserve"> </w:t>
            </w:r>
          </w:p>
          <w:p w14:paraId="5D8514F7" w14:textId="31259C46" w:rsidR="00FF42C7" w:rsidRDefault="00FF42C7" w:rsidP="00DB676D">
            <w:pP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FF42C7" w:rsidRPr="00301650" w:rsidRDefault="00FF42C7" w:rsidP="00FF42C7">
            <w:pPr>
              <w:jc w:val="cente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FF42C7" w:rsidRPr="00301650" w:rsidRDefault="00FF42C7" w:rsidP="00FF42C7">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7C1132" w14:textId="77777777" w:rsidR="00FF42C7" w:rsidRDefault="00FF42C7" w:rsidP="00FF42C7">
            <w:pPr>
              <w:rPr>
                <w:rFonts w:eastAsia="Times New Roman"/>
                <w:b/>
                <w:bCs/>
                <w:iCs/>
                <w:sz w:val="24"/>
                <w:u w:val="single"/>
                <w:lang w:eastAsia="ru-RU"/>
              </w:rPr>
            </w:pPr>
            <w:r w:rsidRPr="0067574A">
              <w:rPr>
                <w:rFonts w:eastAsia="Times New Roman"/>
                <w:b/>
                <w:bCs/>
                <w:iCs/>
                <w:sz w:val="24"/>
                <w:u w:val="single"/>
                <w:lang w:eastAsia="ru-RU"/>
              </w:rPr>
              <w:t>Итого по 05.05</w:t>
            </w:r>
          </w:p>
          <w:p w14:paraId="41B32A0B" w14:textId="1DCCABF2" w:rsidR="00F36273" w:rsidRPr="0067574A" w:rsidRDefault="00F36273" w:rsidP="00FF42C7">
            <w:pPr>
              <w:rPr>
                <w:rFonts w:eastAsia="Times New Roman"/>
                <w:b/>
                <w:bCs/>
                <w:iCs/>
                <w:sz w:val="24"/>
                <w:u w:val="single"/>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F9CACC6" w14:textId="77777777" w:rsidR="00FF42C7" w:rsidRPr="00FF42C7" w:rsidRDefault="00FF42C7" w:rsidP="00FF42C7">
            <w:pPr>
              <w:rPr>
                <w:rFonts w:eastAsia="Times New Roman"/>
                <w:b/>
                <w:bCs/>
                <w:iCs/>
                <w:sz w:val="20"/>
                <w:szCs w:val="20"/>
                <w:lang w:eastAsia="ru-RU"/>
              </w:rPr>
            </w:pPr>
          </w:p>
          <w:p w14:paraId="089CCE5F" w14:textId="0AC10FA5" w:rsidR="00FF42C7" w:rsidRPr="00FF42C7" w:rsidRDefault="00FF42C7" w:rsidP="00FF42C7">
            <w:pPr>
              <w:jc w:val="center"/>
              <w:rPr>
                <w:rFonts w:eastAsia="Times New Roman"/>
                <w:b/>
                <w:bCs/>
                <w:iCs/>
                <w:color w:val="FF0000"/>
                <w:sz w:val="20"/>
                <w:szCs w:val="20"/>
                <w:lang w:eastAsia="ru-RU"/>
              </w:rPr>
            </w:pPr>
            <w:r w:rsidRPr="00572DD1">
              <w:rPr>
                <w:rFonts w:eastAsia="Times New Roman"/>
                <w:b/>
                <w:bCs/>
                <w:iCs/>
                <w:sz w:val="20"/>
                <w:szCs w:val="20"/>
                <w:lang w:eastAsia="ru-RU"/>
              </w:rPr>
              <w:t>3</w:t>
            </w:r>
            <w:r w:rsidR="00981131">
              <w:rPr>
                <w:rFonts w:eastAsia="Times New Roman"/>
                <w:b/>
                <w:bCs/>
                <w:iCs/>
                <w:sz w:val="20"/>
                <w:szCs w:val="20"/>
                <w:lang w:eastAsia="ru-RU"/>
              </w:rPr>
              <w:t> 220 393</w:t>
            </w:r>
            <w:r w:rsidRPr="00572DD1">
              <w:rPr>
                <w:rFonts w:eastAsia="Times New Roman"/>
                <w:b/>
                <w:bCs/>
                <w:iCs/>
                <w:sz w:val="20"/>
                <w:szCs w:val="20"/>
                <w:lang w:eastAsia="ru-RU"/>
              </w:rPr>
              <w:t>,74</w:t>
            </w:r>
          </w:p>
          <w:p w14:paraId="220379AF" w14:textId="1AF902A2" w:rsidR="00FF42C7" w:rsidRPr="00FF42C7" w:rsidRDefault="00FF42C7" w:rsidP="00FF42C7">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2A5CCF6" w14:textId="77777777" w:rsidR="00FF42C7" w:rsidRPr="00FF42C7" w:rsidRDefault="00FF42C7" w:rsidP="00FF42C7">
            <w:pPr>
              <w:jc w:val="center"/>
              <w:rPr>
                <w:rFonts w:eastAsia="Times New Roman"/>
                <w:b/>
                <w:bCs/>
                <w:iCs/>
                <w:sz w:val="20"/>
                <w:szCs w:val="20"/>
                <w:lang w:eastAsia="ru-RU"/>
              </w:rPr>
            </w:pPr>
          </w:p>
          <w:p w14:paraId="2DB4A08E"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646 540,29</w:t>
            </w:r>
          </w:p>
          <w:p w14:paraId="7A5FF7C7" w14:textId="09EC5C5C" w:rsidR="00FF42C7" w:rsidRPr="00FF42C7" w:rsidRDefault="00FF42C7" w:rsidP="00FF42C7">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80415B" w14:textId="77777777" w:rsidR="00FF42C7" w:rsidRPr="00FF42C7" w:rsidRDefault="00FF42C7" w:rsidP="00981131">
            <w:pPr>
              <w:rPr>
                <w:rFonts w:eastAsia="Times New Roman"/>
                <w:b/>
                <w:bCs/>
                <w:iCs/>
                <w:sz w:val="20"/>
                <w:szCs w:val="20"/>
                <w:lang w:eastAsia="ru-RU"/>
              </w:rPr>
            </w:pPr>
          </w:p>
          <w:p w14:paraId="2457FB67" w14:textId="6FE1A01D" w:rsidR="00FF42C7" w:rsidRPr="00572DD1" w:rsidRDefault="00981131" w:rsidP="00FF42C7">
            <w:pPr>
              <w:jc w:val="center"/>
              <w:rPr>
                <w:rFonts w:eastAsia="Times New Roman"/>
                <w:b/>
                <w:bCs/>
                <w:iCs/>
                <w:sz w:val="20"/>
                <w:szCs w:val="20"/>
                <w:lang w:eastAsia="ru-RU"/>
              </w:rPr>
            </w:pPr>
            <w:r w:rsidRPr="00C92A2C">
              <w:rPr>
                <w:rFonts w:eastAsia="Times New Roman"/>
                <w:b/>
                <w:bCs/>
                <w:iCs/>
                <w:sz w:val="20"/>
                <w:szCs w:val="20"/>
                <w:lang w:eastAsia="ru-RU"/>
              </w:rPr>
              <w:t>740 125</w:t>
            </w:r>
            <w:r w:rsidR="00FF42C7" w:rsidRPr="00C92A2C">
              <w:rPr>
                <w:rFonts w:eastAsia="Times New Roman"/>
                <w:b/>
                <w:bCs/>
                <w:iCs/>
                <w:sz w:val="20"/>
                <w:szCs w:val="20"/>
                <w:lang w:eastAsia="ru-RU"/>
              </w:rPr>
              <w:t>,45</w:t>
            </w:r>
          </w:p>
          <w:p w14:paraId="4EB178E4" w14:textId="74CF415A" w:rsidR="00FF42C7" w:rsidRPr="00FF42C7" w:rsidRDefault="00FF42C7" w:rsidP="00FF42C7">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5472DC" w14:textId="77777777" w:rsidR="00FF42C7" w:rsidRPr="00FF42C7" w:rsidRDefault="00FF42C7" w:rsidP="00FF42C7">
            <w:pPr>
              <w:jc w:val="center"/>
              <w:rPr>
                <w:rFonts w:eastAsia="Times New Roman"/>
                <w:b/>
                <w:bCs/>
                <w:iCs/>
                <w:sz w:val="20"/>
                <w:szCs w:val="20"/>
                <w:lang w:eastAsia="ru-RU"/>
              </w:rPr>
            </w:pPr>
          </w:p>
          <w:p w14:paraId="68C756F5"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632 576,00</w:t>
            </w:r>
          </w:p>
          <w:p w14:paraId="09779660" w14:textId="74CEBEFD" w:rsidR="00FF42C7" w:rsidRPr="00FF42C7" w:rsidRDefault="00FF42C7" w:rsidP="00FF42C7">
            <w:pPr>
              <w:jc w:val="center"/>
              <w:rPr>
                <w:rFonts w:eastAsia="Times New Roman"/>
                <w:b/>
                <w:bCs/>
                <w:iCs/>
                <w:sz w:val="20"/>
                <w:szCs w:val="20"/>
                <w:highlight w:val="yellow"/>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25FEA91" w14:textId="77777777" w:rsidR="00FF42C7" w:rsidRPr="00FF42C7" w:rsidRDefault="00FF42C7" w:rsidP="00FF42C7">
            <w:pPr>
              <w:jc w:val="center"/>
              <w:rPr>
                <w:rFonts w:eastAsia="Times New Roman"/>
                <w:b/>
                <w:bCs/>
                <w:iCs/>
                <w:sz w:val="20"/>
                <w:szCs w:val="20"/>
                <w:lang w:eastAsia="ru-RU"/>
              </w:rPr>
            </w:pPr>
          </w:p>
          <w:p w14:paraId="74B6964A"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600 576,00</w:t>
            </w:r>
          </w:p>
          <w:p w14:paraId="4BD0A8A8" w14:textId="2499B2B8" w:rsidR="00FF42C7" w:rsidRPr="00FF42C7" w:rsidRDefault="00FF42C7" w:rsidP="00FF42C7">
            <w:pPr>
              <w:jc w:val="center"/>
              <w:rPr>
                <w:rFonts w:eastAsia="Times New Roman"/>
                <w:b/>
                <w:bCs/>
                <w:iCs/>
                <w:sz w:val="20"/>
                <w:szCs w:val="20"/>
                <w:highlight w:val="yellow"/>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B07804" w14:textId="77777777" w:rsidR="00FF42C7" w:rsidRPr="00FF42C7" w:rsidRDefault="00FF42C7" w:rsidP="00FF42C7">
            <w:pPr>
              <w:jc w:val="center"/>
              <w:rPr>
                <w:rFonts w:eastAsia="Times New Roman"/>
                <w:b/>
                <w:bCs/>
                <w:iCs/>
                <w:sz w:val="20"/>
                <w:szCs w:val="20"/>
                <w:lang w:eastAsia="ru-RU"/>
              </w:rPr>
            </w:pPr>
          </w:p>
          <w:p w14:paraId="5BF8F0EA" w14:textId="77777777" w:rsidR="00FF42C7" w:rsidRPr="00FF42C7" w:rsidRDefault="00FF42C7" w:rsidP="00FF42C7">
            <w:pPr>
              <w:jc w:val="center"/>
              <w:rPr>
                <w:rFonts w:eastAsia="Times New Roman"/>
                <w:b/>
                <w:bCs/>
                <w:iCs/>
                <w:sz w:val="20"/>
                <w:szCs w:val="20"/>
                <w:lang w:eastAsia="ru-RU"/>
              </w:rPr>
            </w:pPr>
            <w:r w:rsidRPr="00FF42C7">
              <w:rPr>
                <w:rFonts w:eastAsia="Times New Roman"/>
                <w:b/>
                <w:bCs/>
                <w:iCs/>
                <w:sz w:val="20"/>
                <w:szCs w:val="20"/>
                <w:lang w:eastAsia="ru-RU"/>
              </w:rPr>
              <w:t>600 576,00</w:t>
            </w:r>
          </w:p>
          <w:p w14:paraId="1EE30F52" w14:textId="61228155" w:rsidR="00FF42C7" w:rsidRPr="00FF42C7" w:rsidRDefault="00FF42C7" w:rsidP="00FF42C7">
            <w:pPr>
              <w:jc w:val="center"/>
              <w:rPr>
                <w:rFonts w:eastAsia="Times New Roman"/>
                <w:b/>
                <w:bCs/>
                <w:iCs/>
                <w:sz w:val="20"/>
                <w:szCs w:val="20"/>
                <w:highlight w:val="yellow"/>
                <w:lang w:eastAsia="ru-RU"/>
              </w:rPr>
            </w:pPr>
          </w:p>
        </w:tc>
        <w:tc>
          <w:tcPr>
            <w:tcW w:w="1276" w:type="dxa"/>
            <w:vMerge w:val="restart"/>
            <w:tcBorders>
              <w:top w:val="single" w:sz="4" w:space="0" w:color="auto"/>
              <w:left w:val="nil"/>
              <w:right w:val="single" w:sz="4" w:space="0" w:color="auto"/>
            </w:tcBorders>
            <w:shd w:val="clear" w:color="auto" w:fill="auto"/>
            <w:vAlign w:val="center"/>
            <w:hideMark/>
          </w:tcPr>
          <w:p w14:paraId="47B70075" w14:textId="77777777" w:rsidR="00FF42C7" w:rsidRPr="00301650" w:rsidRDefault="00FF42C7" w:rsidP="00FF42C7">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FF42C7" w:rsidRPr="00C87B46" w:rsidRDefault="00FF42C7" w:rsidP="00FF42C7">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FF42C7" w:rsidRPr="00301650" w:rsidRDefault="00FF42C7" w:rsidP="00FF42C7">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FF42C7" w:rsidRPr="00301650" w:rsidRDefault="00FF42C7" w:rsidP="00FF42C7">
            <w:pPr>
              <w:jc w:val="left"/>
              <w:rPr>
                <w:rFonts w:eastAsia="Times New Roman"/>
                <w:b/>
                <w:bCs/>
                <w:i/>
                <w:iCs/>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FF42C7" w:rsidRPr="00301650" w:rsidRDefault="00FF42C7" w:rsidP="00FF42C7">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B13522" w:rsidRPr="00301650" w14:paraId="3736C96E" w14:textId="77777777" w:rsidTr="00C53099">
        <w:trPr>
          <w:trHeight w:val="612"/>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B13522" w:rsidRPr="00301650" w:rsidRDefault="00B13522" w:rsidP="00FF2AE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B13522" w:rsidRPr="00301650" w:rsidRDefault="00B13522" w:rsidP="00FF2AE1">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B13522" w:rsidRPr="00301650" w:rsidRDefault="00B13522" w:rsidP="00FF2AE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C53099" w:rsidRDefault="00C53099" w:rsidP="00C53099">
            <w:pPr>
              <w:jc w:val="center"/>
              <w:rPr>
                <w:rFonts w:eastAsia="Times New Roman"/>
                <w:sz w:val="16"/>
                <w:szCs w:val="16"/>
                <w:lang w:eastAsia="ru-RU"/>
              </w:rPr>
            </w:pPr>
          </w:p>
          <w:p w14:paraId="1D395440" w14:textId="23EEEC0B" w:rsidR="00B13522" w:rsidRDefault="00B13522" w:rsidP="00C53099">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F36273" w:rsidRPr="00301650" w:rsidRDefault="00F36273" w:rsidP="00C53099">
            <w:pPr>
              <w:rPr>
                <w:rFonts w:eastAsia="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D28A28" w14:textId="4AC7012D" w:rsidR="00B13522" w:rsidRPr="000A0285" w:rsidRDefault="00B13522" w:rsidP="00FF2AE1">
            <w:pPr>
              <w:rPr>
                <w:rFonts w:eastAsia="Times New Roman"/>
                <w:iCs/>
                <w:sz w:val="18"/>
                <w:szCs w:val="18"/>
                <w:lang w:eastAsia="ru-RU"/>
              </w:rPr>
            </w:pPr>
            <w:r>
              <w:rPr>
                <w:rFonts w:eastAsia="Times New Roman"/>
                <w:sz w:val="18"/>
                <w:szCs w:val="18"/>
                <w:lang w:eastAsia="ru-RU"/>
              </w:rPr>
              <w:t xml:space="preserve">           </w:t>
            </w: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0AFB1F" w14:textId="3B963787" w:rsidR="00B13522" w:rsidRPr="000A0285" w:rsidRDefault="00B13522"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509EE5" w14:textId="0CDD19B3" w:rsidR="00B13522" w:rsidRPr="000A0285" w:rsidRDefault="00B13522"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EC675F" w14:textId="192FB1D6" w:rsidR="00B13522" w:rsidRPr="000A0285" w:rsidRDefault="00B13522" w:rsidP="00FF2AE1">
            <w:pPr>
              <w:jc w:val="center"/>
              <w:rPr>
                <w:rFonts w:eastAsia="Times New Roman"/>
                <w:bCs/>
                <w:iCs/>
                <w:sz w:val="18"/>
                <w:szCs w:val="18"/>
                <w:lang w:eastAsia="ru-RU"/>
              </w:rPr>
            </w:pPr>
            <w:r w:rsidRPr="00C6439E">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F46797C" w14:textId="55C60EFF" w:rsidR="00B13522" w:rsidRPr="000A0285" w:rsidRDefault="00B13522" w:rsidP="00FF2AE1">
            <w:pPr>
              <w:jc w:val="center"/>
              <w:rPr>
                <w:rFonts w:eastAsia="Times New Roman"/>
                <w:sz w:val="18"/>
                <w:szCs w:val="18"/>
                <w:lang w:eastAsia="ru-RU"/>
              </w:rPr>
            </w:pPr>
            <w:r w:rsidRPr="00C6439E">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AF58F3" w14:textId="2A3A2594" w:rsidR="00B13522" w:rsidRPr="000A0285" w:rsidRDefault="00B13522"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AF42005" w14:textId="6EFB1C69" w:rsidR="00B13522" w:rsidRPr="00301650" w:rsidRDefault="00B13522" w:rsidP="00FF2AE1">
            <w:pPr>
              <w:jc w:val="left"/>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B13522" w:rsidRPr="00301650" w:rsidRDefault="00B13522" w:rsidP="00FF2AE1">
            <w:pPr>
              <w:jc w:val="left"/>
              <w:rPr>
                <w:rFonts w:eastAsia="Times New Roman"/>
                <w:sz w:val="12"/>
                <w:szCs w:val="12"/>
                <w:lang w:eastAsia="ru-RU"/>
              </w:rPr>
            </w:pPr>
          </w:p>
        </w:tc>
      </w:tr>
      <w:tr w:rsidR="00B13522" w:rsidRPr="00301650" w14:paraId="7C8E6821" w14:textId="77777777" w:rsidTr="00DB676D">
        <w:trPr>
          <w:trHeight w:val="394"/>
        </w:trPr>
        <w:tc>
          <w:tcPr>
            <w:tcW w:w="737" w:type="dxa"/>
            <w:vMerge/>
            <w:tcBorders>
              <w:top w:val="nil"/>
              <w:left w:val="single" w:sz="4" w:space="0" w:color="auto"/>
              <w:bottom w:val="single" w:sz="4" w:space="0" w:color="auto"/>
              <w:right w:val="single" w:sz="4" w:space="0" w:color="auto"/>
            </w:tcBorders>
            <w:vAlign w:val="center"/>
            <w:hideMark/>
          </w:tcPr>
          <w:p w14:paraId="4BDA5C26" w14:textId="77777777" w:rsidR="00B13522" w:rsidRPr="00301650" w:rsidRDefault="00B13522"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130DF9D2" w14:textId="77777777" w:rsidR="00B13522" w:rsidRPr="00301650" w:rsidRDefault="00B13522"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A35A2DE" w14:textId="77777777" w:rsidR="00B13522" w:rsidRPr="00301650" w:rsidRDefault="00B13522"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6B5CD42" w14:textId="1D953E8E" w:rsidR="00B13522" w:rsidRPr="00301650" w:rsidRDefault="00B13522" w:rsidP="00FF2AE1">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1F5B6A4" w14:textId="7C34F485" w:rsidR="00B13522" w:rsidRDefault="00B13522" w:rsidP="00FF42C7">
            <w:pPr>
              <w:rPr>
                <w:rFonts w:eastAsia="Times New Roman"/>
                <w:bCs/>
                <w:iCs/>
                <w:sz w:val="20"/>
                <w:szCs w:val="20"/>
                <w:lang w:eastAsia="ru-RU"/>
              </w:rPr>
            </w:pPr>
          </w:p>
          <w:p w14:paraId="7645542F" w14:textId="7C7C135C" w:rsidR="00B13522" w:rsidRPr="000A0285" w:rsidRDefault="00B13522" w:rsidP="00FF42C7">
            <w:pPr>
              <w:jc w:val="center"/>
              <w:rPr>
                <w:rFonts w:eastAsia="Times New Roman"/>
                <w:bCs/>
                <w:iCs/>
                <w:sz w:val="20"/>
                <w:szCs w:val="20"/>
                <w:lang w:eastAsia="ru-RU"/>
              </w:rPr>
            </w:pPr>
            <w:r>
              <w:rPr>
                <w:rFonts w:eastAsia="Times New Roman"/>
                <w:bCs/>
                <w:iCs/>
                <w:sz w:val="20"/>
                <w:szCs w:val="20"/>
                <w:lang w:eastAsia="ru-RU"/>
              </w:rPr>
              <w:t>3</w:t>
            </w:r>
            <w:r w:rsidR="00981131">
              <w:rPr>
                <w:rFonts w:eastAsia="Times New Roman"/>
                <w:bCs/>
                <w:iCs/>
                <w:sz w:val="20"/>
                <w:szCs w:val="20"/>
                <w:lang w:eastAsia="ru-RU"/>
              </w:rPr>
              <w:t> 220 393</w:t>
            </w:r>
            <w:r>
              <w:rPr>
                <w:rFonts w:eastAsia="Times New Roman"/>
                <w:bCs/>
                <w:iCs/>
                <w:sz w:val="20"/>
                <w:szCs w:val="20"/>
                <w:lang w:eastAsia="ru-RU"/>
              </w:rPr>
              <w:t>,74</w:t>
            </w:r>
          </w:p>
          <w:p w14:paraId="4CB7451B" w14:textId="10F2E6AE" w:rsidR="00B13522" w:rsidRPr="007721D0" w:rsidRDefault="00B13522" w:rsidP="00FF42C7">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157D545" w14:textId="77777777" w:rsidR="00B13522" w:rsidRPr="000A0285" w:rsidRDefault="00B13522" w:rsidP="00FF2AE1">
            <w:pPr>
              <w:jc w:val="center"/>
              <w:rPr>
                <w:rFonts w:eastAsia="Times New Roman"/>
                <w:bCs/>
                <w:iCs/>
                <w:sz w:val="18"/>
                <w:szCs w:val="18"/>
                <w:lang w:eastAsia="ru-RU"/>
              </w:rPr>
            </w:pPr>
          </w:p>
          <w:p w14:paraId="419D8372" w14:textId="46764256"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 xml:space="preserve">646 </w:t>
            </w:r>
            <w:r>
              <w:rPr>
                <w:rFonts w:eastAsia="Times New Roman"/>
                <w:bCs/>
                <w:iCs/>
                <w:sz w:val="18"/>
                <w:szCs w:val="18"/>
                <w:lang w:eastAsia="ru-RU"/>
              </w:rPr>
              <w:t>5</w:t>
            </w:r>
            <w:r w:rsidRPr="000A0285">
              <w:rPr>
                <w:rFonts w:eastAsia="Times New Roman"/>
                <w:bCs/>
                <w:iCs/>
                <w:sz w:val="18"/>
                <w:szCs w:val="18"/>
                <w:lang w:eastAsia="ru-RU"/>
              </w:rPr>
              <w:t>40,29</w:t>
            </w:r>
          </w:p>
          <w:p w14:paraId="2DE2F90C" w14:textId="5CBB87DB" w:rsidR="00B13522" w:rsidRPr="00C6439E" w:rsidRDefault="00B13522" w:rsidP="00FF2AE1">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0468F21" w14:textId="77777777" w:rsidR="00B13522" w:rsidRPr="000A0285" w:rsidRDefault="00B13522" w:rsidP="00FF2AE1">
            <w:pPr>
              <w:jc w:val="center"/>
              <w:rPr>
                <w:rFonts w:eastAsia="Times New Roman"/>
                <w:bCs/>
                <w:iCs/>
                <w:sz w:val="18"/>
                <w:szCs w:val="18"/>
                <w:lang w:eastAsia="ru-RU"/>
              </w:rPr>
            </w:pPr>
          </w:p>
          <w:p w14:paraId="5DEDDDFF" w14:textId="0D4C0474" w:rsidR="00B13522" w:rsidRPr="000A0285" w:rsidRDefault="00981131" w:rsidP="00FF2AE1">
            <w:pPr>
              <w:jc w:val="center"/>
              <w:rPr>
                <w:rFonts w:eastAsia="Times New Roman"/>
                <w:bCs/>
                <w:iCs/>
                <w:sz w:val="18"/>
                <w:szCs w:val="18"/>
                <w:lang w:eastAsia="ru-RU"/>
              </w:rPr>
            </w:pPr>
            <w:r>
              <w:rPr>
                <w:rFonts w:eastAsia="Times New Roman"/>
                <w:bCs/>
                <w:iCs/>
                <w:sz w:val="18"/>
                <w:szCs w:val="18"/>
                <w:lang w:eastAsia="ru-RU"/>
              </w:rPr>
              <w:t>740 125</w:t>
            </w:r>
            <w:r w:rsidR="00B13522">
              <w:rPr>
                <w:rFonts w:eastAsia="Times New Roman"/>
                <w:bCs/>
                <w:iCs/>
                <w:sz w:val="18"/>
                <w:szCs w:val="18"/>
                <w:lang w:eastAsia="ru-RU"/>
              </w:rPr>
              <w:t>,45</w:t>
            </w:r>
          </w:p>
          <w:p w14:paraId="77790BD6" w14:textId="52C87BEA" w:rsidR="00B13522" w:rsidRPr="00301650" w:rsidRDefault="00B13522" w:rsidP="00FF2AE1">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1FCD7B6" w14:textId="77777777" w:rsidR="00B13522" w:rsidRPr="000A0285" w:rsidRDefault="00B13522" w:rsidP="00FF2AE1">
            <w:pPr>
              <w:jc w:val="center"/>
              <w:rPr>
                <w:rFonts w:eastAsia="Times New Roman"/>
                <w:bCs/>
                <w:iCs/>
                <w:sz w:val="18"/>
                <w:szCs w:val="18"/>
                <w:lang w:eastAsia="ru-RU"/>
              </w:rPr>
            </w:pPr>
          </w:p>
          <w:p w14:paraId="6BEC53FB" w14:textId="77777777"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632 576,00</w:t>
            </w:r>
          </w:p>
          <w:p w14:paraId="79C7FFB5" w14:textId="096A66F7" w:rsidR="00B13522" w:rsidRPr="00301650" w:rsidRDefault="00B13522" w:rsidP="00FF2AE1">
            <w:pPr>
              <w:jc w:val="center"/>
              <w:rPr>
                <w:rFonts w:eastAsia="Times New Roman"/>
                <w:b/>
                <w:bCs/>
                <w:i/>
                <w:i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tcPr>
          <w:p w14:paraId="1F7EDFB9" w14:textId="77777777" w:rsidR="00B13522" w:rsidRPr="000A0285" w:rsidRDefault="00B13522" w:rsidP="00FF2AE1">
            <w:pPr>
              <w:jc w:val="center"/>
              <w:rPr>
                <w:rFonts w:eastAsia="Times New Roman"/>
                <w:bCs/>
                <w:iCs/>
                <w:sz w:val="18"/>
                <w:szCs w:val="18"/>
                <w:lang w:eastAsia="ru-RU"/>
              </w:rPr>
            </w:pPr>
          </w:p>
          <w:p w14:paraId="61596E1C" w14:textId="77777777"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600 576,00</w:t>
            </w:r>
          </w:p>
          <w:p w14:paraId="08A9C369" w14:textId="645EAF7B" w:rsidR="00B13522" w:rsidRPr="00301650" w:rsidRDefault="00B13522" w:rsidP="00FF2AE1">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14:paraId="7F4BC092" w14:textId="77777777" w:rsidR="00B13522" w:rsidRPr="000A0285" w:rsidRDefault="00B13522" w:rsidP="00FF2AE1">
            <w:pPr>
              <w:jc w:val="center"/>
              <w:rPr>
                <w:rFonts w:eastAsia="Times New Roman"/>
                <w:bCs/>
                <w:iCs/>
                <w:sz w:val="18"/>
                <w:szCs w:val="18"/>
                <w:lang w:eastAsia="ru-RU"/>
              </w:rPr>
            </w:pPr>
          </w:p>
          <w:p w14:paraId="18278DC3" w14:textId="77777777" w:rsidR="00B13522" w:rsidRPr="000A0285" w:rsidRDefault="00B13522" w:rsidP="00FF2AE1">
            <w:pPr>
              <w:jc w:val="center"/>
              <w:rPr>
                <w:rFonts w:eastAsia="Times New Roman"/>
                <w:bCs/>
                <w:iCs/>
                <w:sz w:val="18"/>
                <w:szCs w:val="18"/>
                <w:lang w:eastAsia="ru-RU"/>
              </w:rPr>
            </w:pPr>
            <w:r w:rsidRPr="000A0285">
              <w:rPr>
                <w:rFonts w:eastAsia="Times New Roman"/>
                <w:bCs/>
                <w:iCs/>
                <w:sz w:val="18"/>
                <w:szCs w:val="18"/>
                <w:lang w:eastAsia="ru-RU"/>
              </w:rPr>
              <w:t>600 576,00</w:t>
            </w:r>
          </w:p>
          <w:p w14:paraId="73BA41F9" w14:textId="3EE200F6" w:rsidR="00B13522" w:rsidRPr="00301650" w:rsidRDefault="00B13522" w:rsidP="00FF2AE1">
            <w:pPr>
              <w:jc w:val="center"/>
              <w:rPr>
                <w:rFonts w:eastAsia="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14:paraId="4B81DB74" w14:textId="7603C97C" w:rsidR="00B13522" w:rsidRPr="00301650" w:rsidRDefault="00B13522" w:rsidP="00FF2AE1">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4FCCBD7E" w14:textId="77777777" w:rsidR="00B13522" w:rsidRPr="00301650" w:rsidRDefault="00B13522" w:rsidP="00FF2AE1">
            <w:pPr>
              <w:jc w:val="left"/>
              <w:rPr>
                <w:rFonts w:eastAsia="Times New Roman"/>
                <w:sz w:val="12"/>
                <w:szCs w:val="12"/>
                <w:lang w:eastAsia="ru-RU"/>
              </w:rPr>
            </w:pPr>
          </w:p>
        </w:tc>
      </w:tr>
      <w:tr w:rsidR="004E479F" w:rsidRPr="00301650" w14:paraId="40E558D4" w14:textId="77777777" w:rsidTr="00C53099">
        <w:trPr>
          <w:trHeight w:val="715"/>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54EFBF93" w:rsidR="004E479F" w:rsidRPr="00301650" w:rsidRDefault="004E479F" w:rsidP="00814C11">
            <w:pPr>
              <w:rPr>
                <w:rFonts w:eastAsia="Times New Roman"/>
                <w:sz w:val="18"/>
                <w:szCs w:val="18"/>
                <w:lang w:eastAsia="ru-RU"/>
              </w:rPr>
            </w:pPr>
            <w:r>
              <w:rPr>
                <w:rFonts w:eastAsia="Times New Roman"/>
                <w:sz w:val="18"/>
                <w:szCs w:val="18"/>
                <w:lang w:eastAsia="ru-RU"/>
              </w:rPr>
              <w:t xml:space="preserve">   2.5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50AFB" w14:textId="77777777" w:rsidR="00C53099" w:rsidRDefault="004E479F" w:rsidP="0095398B">
            <w:pPr>
              <w:widowControl w:val="0"/>
              <w:autoSpaceDE w:val="0"/>
              <w:autoSpaceDN w:val="0"/>
              <w:adjustRightInd w:val="0"/>
              <w:jc w:val="center"/>
              <w:rPr>
                <w:b/>
                <w:sz w:val="22"/>
              </w:rPr>
            </w:pPr>
            <w:r w:rsidRPr="00D979AC">
              <w:rPr>
                <w:b/>
                <w:sz w:val="22"/>
              </w:rPr>
              <w:t>Мероприятие</w:t>
            </w:r>
          </w:p>
          <w:p w14:paraId="5CE0D3D6" w14:textId="034C2DC8" w:rsidR="000C6246" w:rsidRPr="000C6246" w:rsidRDefault="004E479F" w:rsidP="0095398B">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07CF897E" w14:textId="4175D4BC" w:rsidR="004E479F" w:rsidRPr="000C6246" w:rsidRDefault="004E479F" w:rsidP="000C6246">
            <w:pPr>
              <w:widowControl w:val="0"/>
              <w:autoSpaceDE w:val="0"/>
              <w:autoSpaceDN w:val="0"/>
              <w:adjustRightInd w:val="0"/>
              <w:jc w:val="center"/>
              <w:rPr>
                <w:rFonts w:ascii="Times New Roman CYR" w:eastAsiaTheme="minorEastAsia" w:hAnsi="Times New Roman CYR" w:cs="Times New Roman CYR"/>
                <w:sz w:val="22"/>
                <w:highlight w:val="yellow"/>
                <w:lang w:eastAsia="ru-RU"/>
              </w:rPr>
            </w:pPr>
            <w:r>
              <w:rPr>
                <w:sz w:val="22"/>
              </w:rPr>
              <w:t xml:space="preserve">Содержание </w:t>
            </w:r>
            <w:r>
              <w:rPr>
                <w:sz w:val="22"/>
              </w:rPr>
              <w:lastRenderedPageBreak/>
              <w:t>автомобильных дорог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4E479F" w:rsidRPr="00301650" w:rsidRDefault="004E479F" w:rsidP="00814C11">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59C989" w14:textId="77777777" w:rsidR="0067574A" w:rsidRDefault="0067574A" w:rsidP="00041A12">
            <w:pPr>
              <w:rPr>
                <w:rFonts w:eastAsia="Times New Roman"/>
                <w:b/>
                <w:bCs/>
                <w:iCs/>
                <w:sz w:val="24"/>
                <w:lang w:eastAsia="ru-RU"/>
              </w:rPr>
            </w:pPr>
          </w:p>
          <w:p w14:paraId="7EFEEEE4" w14:textId="7EA01F42" w:rsidR="0067574A" w:rsidRPr="00C53099" w:rsidRDefault="005B359D" w:rsidP="00041A12">
            <w:pPr>
              <w:rPr>
                <w:rFonts w:eastAsia="Times New Roman"/>
                <w:b/>
                <w:bCs/>
                <w:iCs/>
                <w:sz w:val="22"/>
                <w:szCs w:val="22"/>
                <w:lang w:eastAsia="ru-RU"/>
              </w:rPr>
            </w:pPr>
            <w:r>
              <w:rPr>
                <w:rFonts w:eastAsia="Times New Roman"/>
                <w:b/>
                <w:bCs/>
                <w:iCs/>
                <w:sz w:val="22"/>
                <w:szCs w:val="22"/>
                <w:lang w:eastAsia="ru-RU"/>
              </w:rPr>
              <w:t xml:space="preserve">Итого </w:t>
            </w:r>
            <w:r w:rsidR="00C53099">
              <w:rPr>
                <w:rFonts w:eastAsia="Times New Roman"/>
                <w:b/>
                <w:bCs/>
                <w:iCs/>
                <w:sz w:val="22"/>
                <w:szCs w:val="22"/>
                <w:lang w:eastAsia="ru-RU"/>
              </w:rPr>
              <w:t>по  05.05.01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30953B" w14:textId="2AB01EAE" w:rsidR="004E479F" w:rsidRPr="008C61A1" w:rsidRDefault="004E479F" w:rsidP="008C61A1">
            <w:pPr>
              <w:jc w:val="center"/>
              <w:rPr>
                <w:rFonts w:eastAsia="Times New Roman"/>
                <w:b/>
                <w:bCs/>
                <w:iCs/>
                <w:color w:val="FF0000"/>
                <w:sz w:val="20"/>
                <w:szCs w:val="20"/>
                <w:lang w:eastAsia="ru-RU"/>
              </w:rPr>
            </w:pPr>
            <w:r w:rsidRPr="00572DD1">
              <w:rPr>
                <w:rFonts w:eastAsia="Times New Roman"/>
                <w:b/>
                <w:bCs/>
                <w:iCs/>
                <w:sz w:val="20"/>
                <w:szCs w:val="20"/>
                <w:lang w:eastAsia="ru-RU"/>
              </w:rPr>
              <w:t>1 56</w:t>
            </w:r>
            <w:r w:rsidR="008C61A1" w:rsidRPr="00572DD1">
              <w:rPr>
                <w:rFonts w:eastAsia="Times New Roman"/>
                <w:b/>
                <w:bCs/>
                <w:iCs/>
                <w:sz w:val="20"/>
                <w:szCs w:val="20"/>
                <w:lang w:eastAsia="ru-RU"/>
              </w:rPr>
              <w:t>7</w:t>
            </w:r>
            <w:r w:rsidRPr="00572DD1">
              <w:rPr>
                <w:rFonts w:eastAsia="Times New Roman"/>
                <w:b/>
                <w:bCs/>
                <w:iCs/>
                <w:sz w:val="20"/>
                <w:szCs w:val="20"/>
                <w:lang w:eastAsia="ru-RU"/>
              </w:rPr>
              <w:t> 400,74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DA01C8" w14:textId="3E658BF2" w:rsidR="004E479F" w:rsidRPr="00B13522" w:rsidRDefault="004E479F" w:rsidP="00814C11">
            <w:pPr>
              <w:jc w:val="center"/>
              <w:rPr>
                <w:rFonts w:eastAsia="Times New Roman"/>
                <w:b/>
                <w:bCs/>
                <w:iCs/>
                <w:sz w:val="20"/>
                <w:szCs w:val="20"/>
                <w:lang w:eastAsia="ru-RU"/>
              </w:rPr>
            </w:pPr>
            <w:r w:rsidRPr="00B13522">
              <w:rPr>
                <w:rFonts w:eastAsia="Times New Roman"/>
                <w:b/>
                <w:bCs/>
                <w:iCs/>
                <w:sz w:val="20"/>
                <w:szCs w:val="20"/>
                <w:lang w:eastAsia="ru-RU"/>
              </w:rPr>
              <w:t>351 217,95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14774C65" w:rsidR="004E479F" w:rsidRPr="00B13522" w:rsidRDefault="004E479F" w:rsidP="008C61A1">
            <w:pPr>
              <w:jc w:val="center"/>
              <w:rPr>
                <w:rFonts w:eastAsia="Times New Roman"/>
                <w:b/>
                <w:bCs/>
                <w:iCs/>
                <w:sz w:val="20"/>
                <w:szCs w:val="20"/>
                <w:lang w:eastAsia="ru-RU"/>
              </w:rPr>
            </w:pPr>
            <w:r w:rsidRPr="00572DD1">
              <w:rPr>
                <w:rFonts w:eastAsia="Times New Roman"/>
                <w:b/>
                <w:bCs/>
                <w:iCs/>
                <w:sz w:val="20"/>
                <w:szCs w:val="20"/>
                <w:lang w:eastAsia="ru-RU"/>
              </w:rPr>
              <w:t>3</w:t>
            </w:r>
            <w:r w:rsidR="008C61A1" w:rsidRPr="00572DD1">
              <w:rPr>
                <w:rFonts w:eastAsia="Times New Roman"/>
                <w:b/>
                <w:bCs/>
                <w:iCs/>
                <w:sz w:val="20"/>
                <w:szCs w:val="20"/>
                <w:lang w:eastAsia="ru-RU"/>
              </w:rPr>
              <w:t>16</w:t>
            </w:r>
            <w:r w:rsidRPr="00572DD1">
              <w:rPr>
                <w:rFonts w:eastAsia="Times New Roman"/>
                <w:b/>
                <w:bCs/>
                <w:iCs/>
                <w:sz w:val="20"/>
                <w:szCs w:val="20"/>
                <w:lang w:eastAsia="ru-RU"/>
              </w:rPr>
              <w:t> 026,79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B77262" w14:textId="0F2AF321" w:rsidR="004E479F" w:rsidRPr="000A0285" w:rsidRDefault="004E479F" w:rsidP="00814C11">
            <w:pPr>
              <w:jc w:val="center"/>
              <w:rPr>
                <w:rFonts w:eastAsia="Times New Roman"/>
                <w:iCs/>
                <w:sz w:val="20"/>
                <w:szCs w:val="20"/>
                <w:lang w:eastAsia="ru-RU"/>
              </w:rPr>
            </w:pPr>
            <w:r w:rsidRPr="000A0285">
              <w:rPr>
                <w:rFonts w:eastAsia="Times New Roman"/>
                <w:b/>
                <w:bCs/>
                <w:iCs/>
                <w:sz w:val="20"/>
                <w:szCs w:val="20"/>
                <w:lang w:eastAsia="ru-RU"/>
              </w:rPr>
              <w:t>300 052,00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8AC1169" w14:textId="16D11256" w:rsidR="004E479F" w:rsidRPr="000A0285" w:rsidRDefault="004E479F" w:rsidP="00814C11">
            <w:pPr>
              <w:jc w:val="center"/>
              <w:rPr>
                <w:rFonts w:eastAsia="Times New Roman"/>
                <w:sz w:val="20"/>
                <w:szCs w:val="20"/>
                <w:lang w:eastAsia="ru-RU"/>
              </w:rPr>
            </w:pPr>
            <w:r w:rsidRPr="000A0285">
              <w:rPr>
                <w:rFonts w:eastAsia="Times New Roman"/>
                <w:b/>
                <w:bCs/>
                <w:iCs/>
                <w:sz w:val="20"/>
                <w:szCs w:val="20"/>
                <w:lang w:eastAsia="ru-RU"/>
              </w:rPr>
              <w:t>300 052,00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24D412" w14:textId="24AA3797" w:rsidR="004E479F" w:rsidRPr="000A0285" w:rsidRDefault="004E479F" w:rsidP="00814C11">
            <w:pPr>
              <w:jc w:val="center"/>
              <w:rPr>
                <w:rFonts w:eastAsia="Times New Roman"/>
                <w:b/>
                <w:bCs/>
                <w:iCs/>
                <w:sz w:val="20"/>
                <w:szCs w:val="20"/>
                <w:lang w:eastAsia="ru-RU"/>
              </w:rPr>
            </w:pPr>
            <w:r w:rsidRPr="000A0285">
              <w:rPr>
                <w:rFonts w:eastAsia="Times New Roman"/>
                <w:b/>
                <w:bCs/>
                <w:iCs/>
                <w:sz w:val="20"/>
                <w:szCs w:val="20"/>
                <w:lang w:eastAsia="ru-RU"/>
              </w:rPr>
              <w:t>300 052,00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4E479F" w:rsidRPr="005E2C29" w:rsidRDefault="004E479F" w:rsidP="00814C11">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384D7D35" w:rsidR="004E479F" w:rsidRPr="00301650" w:rsidRDefault="004E479F" w:rsidP="00814C11">
            <w:pPr>
              <w:jc w:val="center"/>
              <w:rPr>
                <w:rFonts w:eastAsia="Times New Roman"/>
                <w:b/>
                <w:bCs/>
                <w:i/>
                <w:iCs/>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4E479F" w:rsidRPr="00301650" w:rsidRDefault="004E479F" w:rsidP="00814C11">
            <w:pPr>
              <w:jc w:val="center"/>
              <w:rPr>
                <w:rFonts w:eastAsia="Times New Roman"/>
                <w:sz w:val="12"/>
                <w:szCs w:val="12"/>
                <w:lang w:eastAsia="ru-RU"/>
              </w:rPr>
            </w:pPr>
            <w:r w:rsidRPr="00A643B9">
              <w:rPr>
                <w:rFonts w:eastAsia="Times New Roman"/>
                <w:sz w:val="12"/>
                <w:szCs w:val="12"/>
                <w:lang w:eastAsia="ru-RU"/>
              </w:rPr>
              <w:t xml:space="preserve">Ремонт (капитальный ремонт) сети автомобильных дорог общего </w:t>
            </w:r>
            <w:r w:rsidRPr="00A643B9">
              <w:rPr>
                <w:rFonts w:eastAsia="Times New Roman"/>
                <w:sz w:val="12"/>
                <w:szCs w:val="12"/>
                <w:lang w:eastAsia="ru-RU"/>
              </w:rPr>
              <w:lastRenderedPageBreak/>
              <w:t>пользования местного значения</w:t>
            </w:r>
          </w:p>
        </w:tc>
      </w:tr>
      <w:tr w:rsidR="004E479F" w:rsidRPr="00301650" w14:paraId="39C74412" w14:textId="77777777" w:rsidTr="006C5E80">
        <w:trPr>
          <w:trHeight w:val="839"/>
        </w:trPr>
        <w:tc>
          <w:tcPr>
            <w:tcW w:w="737" w:type="dxa"/>
            <w:vMerge/>
            <w:tcBorders>
              <w:top w:val="nil"/>
              <w:left w:val="single" w:sz="4" w:space="0" w:color="auto"/>
              <w:bottom w:val="single" w:sz="4" w:space="0" w:color="auto"/>
              <w:right w:val="single" w:sz="4" w:space="0" w:color="auto"/>
            </w:tcBorders>
            <w:vAlign w:val="center"/>
            <w:hideMark/>
          </w:tcPr>
          <w:p w14:paraId="398D926F"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73788DD"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88A4645"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6BB6C9E9" w14:textId="5CA7D58A" w:rsidR="0067574A" w:rsidRPr="00301650"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3BE59F03" w14:textId="77777777" w:rsidR="004E479F" w:rsidRPr="000A0285" w:rsidRDefault="004E479F" w:rsidP="00FF2AE1">
            <w:pPr>
              <w:jc w:val="center"/>
              <w:rPr>
                <w:rFonts w:eastAsia="Times New Roman"/>
                <w:bCs/>
                <w:iCs/>
                <w:sz w:val="18"/>
                <w:szCs w:val="18"/>
                <w:lang w:eastAsia="ru-RU"/>
              </w:rPr>
            </w:pPr>
          </w:p>
          <w:p w14:paraId="281882B0" w14:textId="420FD79C" w:rsidR="004E479F" w:rsidRPr="009F4989" w:rsidRDefault="004E479F" w:rsidP="00FF2AE1">
            <w:pPr>
              <w:jc w:val="center"/>
              <w:rPr>
                <w:rFonts w:eastAsia="Times New Roman"/>
                <w:bCs/>
                <w:iCs/>
                <w:sz w:val="18"/>
                <w:szCs w:val="18"/>
                <w:lang w:eastAsia="ru-RU"/>
              </w:rPr>
            </w:pPr>
            <w:r w:rsidRPr="009F4989">
              <w:rPr>
                <w:rFonts w:eastAsia="Times New Roman"/>
                <w:bCs/>
                <w:iCs/>
                <w:sz w:val="18"/>
                <w:szCs w:val="18"/>
                <w:lang w:eastAsia="ru-RU"/>
              </w:rPr>
              <w:t>3</w:t>
            </w:r>
            <w:r w:rsidR="00F02909">
              <w:rPr>
                <w:rFonts w:eastAsia="Times New Roman"/>
                <w:bCs/>
                <w:iCs/>
                <w:sz w:val="18"/>
                <w:szCs w:val="18"/>
                <w:lang w:eastAsia="ru-RU"/>
              </w:rPr>
              <w:t>82</w:t>
            </w:r>
            <w:r w:rsidRPr="009F4989">
              <w:rPr>
                <w:rFonts w:eastAsia="Times New Roman"/>
                <w:bCs/>
                <w:iCs/>
                <w:sz w:val="18"/>
                <w:szCs w:val="18"/>
                <w:lang w:eastAsia="ru-RU"/>
              </w:rPr>
              <w:t> 6</w:t>
            </w:r>
            <w:r w:rsidR="00C92A2C">
              <w:rPr>
                <w:rFonts w:eastAsia="Times New Roman"/>
                <w:bCs/>
                <w:iCs/>
                <w:sz w:val="18"/>
                <w:szCs w:val="18"/>
                <w:lang w:eastAsia="ru-RU"/>
              </w:rPr>
              <w:t>4</w:t>
            </w:r>
            <w:r w:rsidRPr="009F4989">
              <w:rPr>
                <w:rFonts w:eastAsia="Times New Roman"/>
                <w:bCs/>
                <w:iCs/>
                <w:sz w:val="18"/>
                <w:szCs w:val="18"/>
                <w:lang w:eastAsia="ru-RU"/>
              </w:rPr>
              <w:t>4,74</w:t>
            </w:r>
          </w:p>
          <w:p w14:paraId="1484E638" w14:textId="782F7784" w:rsidR="004E479F" w:rsidRPr="000A0285" w:rsidRDefault="004E479F" w:rsidP="00FF2AE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7024E72F" w14:textId="77777777" w:rsidR="004E479F" w:rsidRPr="000A0285" w:rsidRDefault="004E479F" w:rsidP="00FF2AE1">
            <w:pPr>
              <w:jc w:val="center"/>
              <w:rPr>
                <w:rFonts w:eastAsia="Times New Roman"/>
                <w:bCs/>
                <w:iCs/>
                <w:sz w:val="18"/>
                <w:szCs w:val="18"/>
                <w:lang w:eastAsia="ru-RU"/>
              </w:rPr>
            </w:pPr>
          </w:p>
          <w:p w14:paraId="75C2F173" w14:textId="3E5F7C00" w:rsidR="004E479F" w:rsidRPr="000A0285" w:rsidRDefault="004E479F" w:rsidP="00FF2AE1">
            <w:pPr>
              <w:jc w:val="center"/>
              <w:rPr>
                <w:rFonts w:eastAsia="Times New Roman"/>
                <w:bCs/>
                <w:iCs/>
                <w:sz w:val="18"/>
                <w:szCs w:val="18"/>
                <w:lang w:eastAsia="ru-RU"/>
              </w:rPr>
            </w:pPr>
            <w:r w:rsidRPr="000A0285">
              <w:rPr>
                <w:rFonts w:eastAsia="Times New Roman"/>
                <w:bCs/>
                <w:iCs/>
                <w:sz w:val="18"/>
                <w:szCs w:val="18"/>
                <w:lang w:eastAsia="ru-RU"/>
              </w:rPr>
              <w:t>351 217,95</w:t>
            </w:r>
          </w:p>
          <w:p w14:paraId="4980B448" w14:textId="017EC72B" w:rsidR="004E479F" w:rsidRPr="000A0285" w:rsidRDefault="004E479F" w:rsidP="00FF2AE1">
            <w:pPr>
              <w:jc w:val="center"/>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494A743D" w14:textId="77777777" w:rsidR="00334F06" w:rsidRPr="00C92A2C" w:rsidRDefault="00334F06" w:rsidP="00FF2AE1">
            <w:pPr>
              <w:jc w:val="center"/>
              <w:rPr>
                <w:rFonts w:eastAsia="Times New Roman"/>
                <w:color w:val="000000" w:themeColor="text1"/>
                <w:sz w:val="18"/>
                <w:szCs w:val="18"/>
                <w:lang w:eastAsia="ru-RU"/>
              </w:rPr>
            </w:pPr>
          </w:p>
          <w:p w14:paraId="2C37B1AD" w14:textId="1A802338" w:rsidR="004E479F" w:rsidRPr="00C92A2C" w:rsidRDefault="00F02909" w:rsidP="00FF2AE1">
            <w:pPr>
              <w:jc w:val="center"/>
              <w:rPr>
                <w:rFonts w:eastAsia="Times New Roman"/>
                <w:color w:val="000000" w:themeColor="text1"/>
                <w:sz w:val="18"/>
                <w:szCs w:val="18"/>
                <w:lang w:eastAsia="ru-RU"/>
              </w:rPr>
            </w:pPr>
            <w:r w:rsidRPr="00C92A2C">
              <w:rPr>
                <w:rFonts w:eastAsia="Times New Roman"/>
                <w:color w:val="000000" w:themeColor="text1"/>
                <w:sz w:val="18"/>
                <w:szCs w:val="18"/>
                <w:lang w:eastAsia="ru-RU"/>
              </w:rPr>
              <w:t>31</w:t>
            </w:r>
            <w:r w:rsidR="004E479F" w:rsidRPr="00C92A2C">
              <w:rPr>
                <w:rFonts w:eastAsia="Times New Roman"/>
                <w:color w:val="000000" w:themeColor="text1"/>
                <w:sz w:val="18"/>
                <w:szCs w:val="18"/>
                <w:lang w:eastAsia="ru-RU"/>
              </w:rPr>
              <w:t xml:space="preserve"> 4</w:t>
            </w:r>
            <w:r w:rsidR="00C92A2C">
              <w:rPr>
                <w:rFonts w:eastAsia="Times New Roman"/>
                <w:color w:val="000000" w:themeColor="text1"/>
                <w:sz w:val="18"/>
                <w:szCs w:val="18"/>
                <w:lang w:eastAsia="ru-RU"/>
              </w:rPr>
              <w:t>2</w:t>
            </w:r>
            <w:r w:rsidR="004E479F" w:rsidRPr="00C92A2C">
              <w:rPr>
                <w:rFonts w:eastAsia="Times New Roman"/>
                <w:color w:val="000000" w:themeColor="text1"/>
                <w:sz w:val="18"/>
                <w:szCs w:val="18"/>
                <w:lang w:eastAsia="ru-RU"/>
              </w:rPr>
              <w:t>6,79</w:t>
            </w:r>
          </w:p>
          <w:p w14:paraId="69910200" w14:textId="301050A7" w:rsidR="00230A1D" w:rsidRPr="00C92A2C" w:rsidRDefault="00230A1D" w:rsidP="00C92A2C">
            <w:pPr>
              <w:jc w:val="center"/>
              <w:rPr>
                <w:rFonts w:eastAsia="Times New Roman"/>
                <w:iCs/>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7B069DA7" w14:textId="07F215B3" w:rsidR="004E479F" w:rsidRPr="000A0285" w:rsidRDefault="004E479F" w:rsidP="00FF2AE1">
            <w:pPr>
              <w:jc w:val="center"/>
              <w:rPr>
                <w:rFonts w:eastAsia="Times New Roman"/>
                <w:sz w:val="18"/>
                <w:szCs w:val="18"/>
                <w:lang w:eastAsia="ru-RU"/>
              </w:rPr>
            </w:pPr>
            <w:r w:rsidRPr="000A0285">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7DAFFD6" w14:textId="7741198D" w:rsidR="004E479F" w:rsidRPr="000A0285" w:rsidRDefault="004E479F" w:rsidP="00FF2AE1">
            <w:pPr>
              <w:jc w:val="center"/>
              <w:rPr>
                <w:rFonts w:eastAsia="Times New Roman"/>
                <w:sz w:val="18"/>
                <w:szCs w:val="18"/>
                <w:lang w:eastAsia="ru-RU"/>
              </w:rPr>
            </w:pPr>
            <w:r w:rsidRPr="000A0285">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37958B6F" w14:textId="5DF55C9F" w:rsidR="004E479F" w:rsidRPr="000A0285" w:rsidRDefault="004E479F" w:rsidP="00FF2AE1">
            <w:pPr>
              <w:jc w:val="center"/>
              <w:rPr>
                <w:rFonts w:eastAsia="Times New Roman"/>
                <w:sz w:val="18"/>
                <w:szCs w:val="18"/>
                <w:lang w:eastAsia="ru-RU"/>
              </w:rPr>
            </w:pPr>
            <w:r w:rsidRPr="000A0285">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4E479F" w:rsidRPr="00415189" w:rsidRDefault="004E479F" w:rsidP="00FF2AE1">
            <w:pPr>
              <w:jc w:val="center"/>
              <w:rPr>
                <w:rFonts w:eastAsia="Times New Roman"/>
                <w:sz w:val="20"/>
                <w:szCs w:val="20"/>
                <w:lang w:eastAsia="ru-RU"/>
              </w:rPr>
            </w:pPr>
            <w:r w:rsidRPr="00DA7BBB">
              <w:rPr>
                <w:rFonts w:eastAsia="Times New Roman"/>
                <w:sz w:val="20"/>
                <w:szCs w:val="20"/>
                <w:lang w:eastAsia="ru-RU"/>
              </w:rPr>
              <w:t>УТСиДД</w:t>
            </w:r>
          </w:p>
        </w:tc>
        <w:tc>
          <w:tcPr>
            <w:tcW w:w="1275" w:type="dxa"/>
            <w:vMerge/>
            <w:tcBorders>
              <w:top w:val="nil"/>
              <w:left w:val="single" w:sz="4" w:space="0" w:color="auto"/>
              <w:bottom w:val="single" w:sz="4" w:space="0" w:color="000000"/>
              <w:right w:val="single" w:sz="4" w:space="0" w:color="auto"/>
            </w:tcBorders>
            <w:vAlign w:val="center"/>
            <w:hideMark/>
          </w:tcPr>
          <w:p w14:paraId="17232175" w14:textId="77777777" w:rsidR="004E479F" w:rsidRPr="00301650" w:rsidRDefault="004E479F" w:rsidP="00FF2AE1">
            <w:pPr>
              <w:jc w:val="left"/>
              <w:rPr>
                <w:rFonts w:eastAsia="Times New Roman"/>
                <w:sz w:val="12"/>
                <w:szCs w:val="12"/>
                <w:lang w:eastAsia="ru-RU"/>
              </w:rPr>
            </w:pPr>
          </w:p>
        </w:tc>
      </w:tr>
      <w:tr w:rsidR="004E479F" w:rsidRPr="00301650" w14:paraId="6ABB2E3D" w14:textId="77777777" w:rsidTr="00981131">
        <w:trPr>
          <w:trHeight w:val="70"/>
        </w:trPr>
        <w:tc>
          <w:tcPr>
            <w:tcW w:w="737" w:type="dxa"/>
            <w:vMerge/>
            <w:tcBorders>
              <w:top w:val="nil"/>
              <w:left w:val="single" w:sz="4" w:space="0" w:color="auto"/>
              <w:bottom w:val="single" w:sz="4" w:space="0" w:color="auto"/>
              <w:right w:val="single" w:sz="4" w:space="0" w:color="auto"/>
            </w:tcBorders>
            <w:vAlign w:val="center"/>
          </w:tcPr>
          <w:p w14:paraId="4507EFDE"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5C89F0BD"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32E55B60"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3EF4E1D" w14:textId="644A15EC" w:rsidR="004E479F" w:rsidRPr="00301650" w:rsidRDefault="004E479F" w:rsidP="00FF2AE1">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10F35710" w14:textId="2FAEA435" w:rsidR="004E479F" w:rsidRPr="000A0285" w:rsidRDefault="004E479F" w:rsidP="00C53099">
            <w:pPr>
              <w:jc w:val="center"/>
              <w:rPr>
                <w:rFonts w:eastAsia="Times New Roman"/>
                <w:bCs/>
                <w:iCs/>
                <w:sz w:val="18"/>
                <w:szCs w:val="18"/>
                <w:lang w:eastAsia="ru-RU"/>
              </w:rPr>
            </w:pPr>
            <w:r w:rsidRPr="000A0285">
              <w:rPr>
                <w:rFonts w:eastAsia="Times New Roman"/>
                <w:sz w:val="18"/>
                <w:szCs w:val="18"/>
                <w:lang w:eastAsia="ru-RU"/>
              </w:rPr>
              <w:t>1</w:t>
            </w:r>
            <w:r>
              <w:rPr>
                <w:rFonts w:eastAsia="Times New Roman"/>
                <w:sz w:val="18"/>
                <w:szCs w:val="18"/>
                <w:lang w:eastAsia="ru-RU"/>
              </w:rPr>
              <w:t> </w:t>
            </w:r>
            <w:r w:rsidR="00F02909">
              <w:rPr>
                <w:rFonts w:eastAsia="Times New Roman"/>
                <w:sz w:val="18"/>
                <w:szCs w:val="18"/>
                <w:lang w:eastAsia="ru-RU"/>
              </w:rPr>
              <w:t>184</w:t>
            </w:r>
            <w:r>
              <w:rPr>
                <w:rFonts w:eastAsia="Times New Roman"/>
                <w:sz w:val="18"/>
                <w:szCs w:val="18"/>
                <w:lang w:eastAsia="ru-RU"/>
              </w:rPr>
              <w:t xml:space="preserve"> 7</w:t>
            </w:r>
            <w:r w:rsidR="00C92A2C">
              <w:rPr>
                <w:rFonts w:eastAsia="Times New Roman"/>
                <w:sz w:val="18"/>
                <w:szCs w:val="18"/>
                <w:lang w:eastAsia="ru-RU"/>
              </w:rPr>
              <w:t>5</w:t>
            </w:r>
            <w:r w:rsidRPr="000A0285">
              <w:rPr>
                <w:rFonts w:eastAsia="Times New Roman"/>
                <w:sz w:val="18"/>
                <w:szCs w:val="18"/>
                <w:lang w:eastAsia="ru-RU"/>
              </w:rPr>
              <w:t>6,00</w:t>
            </w:r>
          </w:p>
        </w:tc>
        <w:tc>
          <w:tcPr>
            <w:tcW w:w="1276" w:type="dxa"/>
            <w:tcBorders>
              <w:top w:val="nil"/>
              <w:left w:val="nil"/>
              <w:bottom w:val="single" w:sz="4" w:space="0" w:color="auto"/>
              <w:right w:val="single" w:sz="4" w:space="0" w:color="auto"/>
            </w:tcBorders>
            <w:shd w:val="clear" w:color="auto" w:fill="auto"/>
            <w:vAlign w:val="center"/>
          </w:tcPr>
          <w:p w14:paraId="625FB4A9" w14:textId="1E54BD47" w:rsidR="004E479F" w:rsidRPr="000A0285" w:rsidRDefault="004E479F" w:rsidP="00FF2AE1">
            <w:pPr>
              <w:jc w:val="center"/>
              <w:rPr>
                <w:rFonts w:eastAsia="Times New Roman"/>
                <w:bCs/>
                <w:iCs/>
                <w:sz w:val="18"/>
                <w:szCs w:val="18"/>
                <w:lang w:eastAsia="ru-RU"/>
              </w:rPr>
            </w:pPr>
            <w:r w:rsidRPr="000A0285">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C2924D9" w14:textId="77777777" w:rsidR="000C6246" w:rsidRPr="00C92A2C" w:rsidRDefault="000C6246" w:rsidP="00FF2AE1">
            <w:pPr>
              <w:jc w:val="center"/>
              <w:rPr>
                <w:rFonts w:eastAsia="Times New Roman"/>
                <w:bCs/>
                <w:iCs/>
                <w:sz w:val="18"/>
                <w:szCs w:val="18"/>
                <w:lang w:eastAsia="ru-RU"/>
              </w:rPr>
            </w:pPr>
          </w:p>
          <w:p w14:paraId="30D4E926" w14:textId="34C76247" w:rsidR="004E479F" w:rsidRPr="00C92A2C" w:rsidRDefault="00F02909" w:rsidP="00FF2AE1">
            <w:pPr>
              <w:jc w:val="center"/>
              <w:rPr>
                <w:rFonts w:eastAsia="Times New Roman"/>
                <w:bCs/>
                <w:iCs/>
                <w:sz w:val="18"/>
                <w:szCs w:val="18"/>
                <w:lang w:eastAsia="ru-RU"/>
              </w:rPr>
            </w:pPr>
            <w:r w:rsidRPr="00C92A2C">
              <w:rPr>
                <w:rFonts w:eastAsia="Times New Roman"/>
                <w:bCs/>
                <w:iCs/>
                <w:sz w:val="18"/>
                <w:szCs w:val="18"/>
                <w:lang w:eastAsia="ru-RU"/>
              </w:rPr>
              <w:t xml:space="preserve">284 </w:t>
            </w:r>
            <w:r w:rsidR="00C92A2C" w:rsidRPr="00C92A2C">
              <w:rPr>
                <w:rFonts w:eastAsia="Times New Roman"/>
                <w:bCs/>
                <w:iCs/>
                <w:sz w:val="18"/>
                <w:szCs w:val="18"/>
                <w:lang w:eastAsia="ru-RU"/>
              </w:rPr>
              <w:t>600</w:t>
            </w:r>
            <w:r w:rsidR="004E479F" w:rsidRPr="00C92A2C">
              <w:rPr>
                <w:rFonts w:eastAsia="Times New Roman"/>
                <w:bCs/>
                <w:iCs/>
                <w:sz w:val="18"/>
                <w:szCs w:val="18"/>
                <w:lang w:eastAsia="ru-RU"/>
              </w:rPr>
              <w:t>,00</w:t>
            </w:r>
          </w:p>
          <w:p w14:paraId="0CA2ABE9" w14:textId="341EA95A" w:rsidR="004E479F" w:rsidRPr="00C92A2C" w:rsidRDefault="004E479F" w:rsidP="00C92A2C">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7A9CE6D" w14:textId="2E553705" w:rsidR="004E479F" w:rsidRPr="000A0285" w:rsidRDefault="004E479F" w:rsidP="00FF2AE1">
            <w:pPr>
              <w:jc w:val="center"/>
              <w:rPr>
                <w:rFonts w:eastAsia="Times New Roman"/>
                <w:iCs/>
                <w:sz w:val="18"/>
                <w:szCs w:val="18"/>
                <w:lang w:eastAsia="ru-RU"/>
              </w:rPr>
            </w:pPr>
            <w:r w:rsidRPr="000A0285">
              <w:rPr>
                <w:rFonts w:eastAsia="Times New Roman"/>
                <w:bCs/>
                <w:iCs/>
                <w:sz w:val="20"/>
                <w:szCs w:val="20"/>
                <w:lang w:eastAsia="ru-RU"/>
              </w:rPr>
              <w:t>300 052,00</w:t>
            </w:r>
          </w:p>
        </w:tc>
        <w:tc>
          <w:tcPr>
            <w:tcW w:w="1135" w:type="dxa"/>
            <w:tcBorders>
              <w:top w:val="nil"/>
              <w:left w:val="nil"/>
              <w:bottom w:val="single" w:sz="4" w:space="0" w:color="auto"/>
              <w:right w:val="single" w:sz="4" w:space="0" w:color="auto"/>
            </w:tcBorders>
            <w:shd w:val="clear" w:color="auto" w:fill="auto"/>
            <w:vAlign w:val="center"/>
          </w:tcPr>
          <w:p w14:paraId="28612210" w14:textId="555D3D9E" w:rsidR="004E479F" w:rsidRPr="000A0285" w:rsidRDefault="004E479F" w:rsidP="00FF2AE1">
            <w:pPr>
              <w:jc w:val="center"/>
              <w:rPr>
                <w:rFonts w:eastAsia="Times New Roman"/>
                <w:iCs/>
                <w:sz w:val="18"/>
                <w:szCs w:val="18"/>
                <w:lang w:eastAsia="ru-RU"/>
              </w:rPr>
            </w:pPr>
            <w:r w:rsidRPr="000A0285">
              <w:rPr>
                <w:rFonts w:eastAsia="Times New Roman"/>
                <w:bCs/>
                <w:iCs/>
                <w:sz w:val="20"/>
                <w:szCs w:val="20"/>
                <w:lang w:eastAsia="ru-RU"/>
              </w:rPr>
              <w:t>300 052,00</w:t>
            </w:r>
          </w:p>
        </w:tc>
        <w:tc>
          <w:tcPr>
            <w:tcW w:w="1417" w:type="dxa"/>
            <w:tcBorders>
              <w:top w:val="nil"/>
              <w:left w:val="nil"/>
              <w:bottom w:val="single" w:sz="4" w:space="0" w:color="auto"/>
              <w:right w:val="single" w:sz="4" w:space="0" w:color="auto"/>
            </w:tcBorders>
            <w:shd w:val="clear" w:color="auto" w:fill="auto"/>
            <w:vAlign w:val="center"/>
          </w:tcPr>
          <w:p w14:paraId="316479F5" w14:textId="6944DAC9" w:rsidR="004E479F" w:rsidRPr="000A0285" w:rsidRDefault="004E479F" w:rsidP="00FF2AE1">
            <w:pPr>
              <w:jc w:val="center"/>
              <w:rPr>
                <w:rFonts w:eastAsia="Times New Roman"/>
                <w:iCs/>
                <w:sz w:val="18"/>
                <w:szCs w:val="18"/>
                <w:lang w:eastAsia="ru-RU"/>
              </w:rPr>
            </w:pPr>
            <w:r w:rsidRPr="000A0285">
              <w:rPr>
                <w:rFonts w:eastAsia="Times New Roman"/>
                <w:bCs/>
                <w:iCs/>
                <w:sz w:val="20"/>
                <w:szCs w:val="20"/>
                <w:lang w:eastAsia="ru-RU"/>
              </w:rPr>
              <w:t>300 052,00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61E608C4" w:rsidR="004E479F" w:rsidRPr="00FC4360" w:rsidRDefault="004E479F" w:rsidP="00FF2AE1">
            <w:pPr>
              <w:jc w:val="center"/>
              <w:rPr>
                <w:rFonts w:eastAsia="Times New Roman"/>
                <w:b/>
                <w:sz w:val="18"/>
                <w:szCs w:val="18"/>
                <w:lang w:eastAsia="ru-RU"/>
              </w:rPr>
            </w:pPr>
            <w:r w:rsidRPr="00FC4360">
              <w:rPr>
                <w:rFonts w:eastAsia="Times New Roman"/>
                <w:b/>
                <w:sz w:val="18"/>
                <w:szCs w:val="18"/>
                <w:lang w:eastAsia="ru-RU"/>
              </w:rPr>
              <w:t>МКУ «ЕСЗ»</w:t>
            </w:r>
          </w:p>
        </w:tc>
        <w:tc>
          <w:tcPr>
            <w:tcW w:w="1275" w:type="dxa"/>
            <w:vMerge/>
            <w:tcBorders>
              <w:top w:val="nil"/>
              <w:left w:val="single" w:sz="4" w:space="0" w:color="auto"/>
              <w:bottom w:val="single" w:sz="4" w:space="0" w:color="000000"/>
              <w:right w:val="single" w:sz="4" w:space="0" w:color="auto"/>
            </w:tcBorders>
            <w:vAlign w:val="center"/>
          </w:tcPr>
          <w:p w14:paraId="1381843F" w14:textId="77777777" w:rsidR="004E479F" w:rsidRPr="00301650" w:rsidRDefault="004E479F" w:rsidP="00FF2AE1">
            <w:pPr>
              <w:jc w:val="left"/>
              <w:rPr>
                <w:rFonts w:eastAsia="Times New Roman"/>
                <w:sz w:val="12"/>
                <w:szCs w:val="12"/>
                <w:lang w:eastAsia="ru-RU"/>
              </w:rPr>
            </w:pPr>
          </w:p>
        </w:tc>
      </w:tr>
      <w:tr w:rsidR="004E479F" w:rsidRPr="00301650" w14:paraId="53CE1845" w14:textId="77777777" w:rsidTr="00C53099">
        <w:trPr>
          <w:trHeight w:val="976"/>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55E08AC3" w:rsidR="004E479F" w:rsidRPr="00301650" w:rsidRDefault="004E479F" w:rsidP="00FF2AE1">
            <w:pPr>
              <w:jc w:val="center"/>
              <w:rPr>
                <w:rFonts w:eastAsia="Times New Roman"/>
                <w:sz w:val="18"/>
                <w:szCs w:val="18"/>
                <w:lang w:eastAsia="ru-RU"/>
              </w:rPr>
            </w:pPr>
            <w:r>
              <w:rPr>
                <w:rFonts w:eastAsia="Times New Roman"/>
                <w:sz w:val="18"/>
                <w:szCs w:val="18"/>
                <w:lang w:eastAsia="ru-RU"/>
              </w:rPr>
              <w:t xml:space="preserve">   2.6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4E479F" w:rsidRDefault="004E479F" w:rsidP="00FF2AE1">
            <w:pPr>
              <w:widowControl w:val="0"/>
              <w:autoSpaceDE w:val="0"/>
              <w:autoSpaceDN w:val="0"/>
              <w:adjustRightInd w:val="0"/>
              <w:rPr>
                <w:b/>
                <w:sz w:val="22"/>
                <w:highlight w:val="yellow"/>
              </w:rPr>
            </w:pPr>
          </w:p>
          <w:p w14:paraId="2C383FA3" w14:textId="42924722" w:rsidR="004E479F" w:rsidRPr="0021741A" w:rsidRDefault="004E479F" w:rsidP="00FF2AE1">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793ACBF8" w:rsidR="004E479F" w:rsidRDefault="004E479F" w:rsidP="00FF2AE1">
            <w:pPr>
              <w:widowControl w:val="0"/>
              <w:autoSpaceDE w:val="0"/>
              <w:autoSpaceDN w:val="0"/>
              <w:adjustRightInd w:val="0"/>
              <w:rPr>
                <w:sz w:val="22"/>
              </w:rPr>
            </w:pPr>
            <w:r>
              <w:rPr>
                <w:sz w:val="22"/>
              </w:rPr>
              <w:t xml:space="preserve">      Содержание</w:t>
            </w:r>
          </w:p>
          <w:p w14:paraId="32A4719F" w14:textId="35E7CC18" w:rsidR="004E479F" w:rsidRDefault="004E479F" w:rsidP="00FF2AE1">
            <w:pPr>
              <w:widowControl w:val="0"/>
              <w:autoSpaceDE w:val="0"/>
              <w:autoSpaceDN w:val="0"/>
              <w:adjustRightInd w:val="0"/>
              <w:jc w:val="center"/>
              <w:rPr>
                <w:sz w:val="22"/>
              </w:rPr>
            </w:pPr>
            <w:r>
              <w:rPr>
                <w:sz w:val="22"/>
              </w:rPr>
              <w:t xml:space="preserve"> внутри</w:t>
            </w:r>
          </w:p>
          <w:p w14:paraId="43299A5A" w14:textId="223846F7" w:rsidR="004E479F" w:rsidRDefault="004E479F" w:rsidP="00FF2AE1">
            <w:pPr>
              <w:jc w:val="center"/>
              <w:rPr>
                <w:sz w:val="22"/>
              </w:rPr>
            </w:pPr>
            <w:r>
              <w:rPr>
                <w:sz w:val="22"/>
              </w:rPr>
              <w:t>квартальных дорог</w:t>
            </w:r>
          </w:p>
          <w:p w14:paraId="160B62B9" w14:textId="77777777" w:rsidR="004E479F" w:rsidRDefault="004E479F" w:rsidP="00FF2AE1">
            <w:pPr>
              <w:jc w:val="center"/>
              <w:rPr>
                <w:sz w:val="22"/>
              </w:rPr>
            </w:pPr>
          </w:p>
          <w:p w14:paraId="451737F5" w14:textId="77777777" w:rsidR="004E479F" w:rsidRDefault="004E479F" w:rsidP="00FF2AE1">
            <w:pPr>
              <w:jc w:val="center"/>
              <w:rPr>
                <w:sz w:val="22"/>
              </w:rPr>
            </w:pPr>
          </w:p>
          <w:p w14:paraId="69A7A851" w14:textId="551364CE" w:rsidR="004E479F" w:rsidRPr="00301650" w:rsidRDefault="004E479F" w:rsidP="001D12F1">
            <w:pPr>
              <w:rPr>
                <w:rFonts w:eastAsia="Times New Roman"/>
                <w:b/>
                <w:bCs/>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4E479F" w:rsidRPr="00301650" w:rsidRDefault="004E479F" w:rsidP="00FF2AE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FF197F3" w14:textId="77777777" w:rsidR="004E479F" w:rsidRPr="0067574A" w:rsidRDefault="004E479F" w:rsidP="00FF2AE1">
            <w:pPr>
              <w:rPr>
                <w:rFonts w:eastAsia="Times New Roman"/>
                <w:b/>
                <w:bCs/>
                <w:sz w:val="24"/>
                <w:lang w:eastAsia="ru-RU"/>
              </w:rPr>
            </w:pPr>
            <w:r w:rsidRPr="0067574A">
              <w:rPr>
                <w:rFonts w:eastAsia="Times New Roman"/>
                <w:b/>
                <w:bCs/>
                <w:sz w:val="24"/>
                <w:lang w:eastAsia="ru-RU"/>
              </w:rPr>
              <w:t>Итого по  05.05.02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6DBF22" w14:textId="73ED73F7" w:rsidR="004E479F" w:rsidRPr="00F36273" w:rsidRDefault="004E479F" w:rsidP="008C61A1">
            <w:pPr>
              <w:jc w:val="center"/>
              <w:rPr>
                <w:rFonts w:eastAsia="Times New Roman"/>
                <w:b/>
                <w:bCs/>
                <w:iCs/>
                <w:sz w:val="20"/>
                <w:szCs w:val="20"/>
                <w:lang w:eastAsia="ru-RU"/>
              </w:rPr>
            </w:pPr>
            <w:r w:rsidRPr="00F36273">
              <w:rPr>
                <w:rFonts w:eastAsia="Times New Roman"/>
                <w:b/>
                <w:bCs/>
                <w:iCs/>
                <w:sz w:val="20"/>
                <w:szCs w:val="20"/>
                <w:lang w:eastAsia="ru-RU"/>
              </w:rPr>
              <w:t>1 4</w:t>
            </w:r>
            <w:r w:rsidR="008C61A1" w:rsidRPr="00F36273">
              <w:rPr>
                <w:rFonts w:eastAsia="Times New Roman"/>
                <w:b/>
                <w:bCs/>
                <w:iCs/>
                <w:sz w:val="20"/>
                <w:szCs w:val="20"/>
                <w:lang w:eastAsia="ru-RU"/>
              </w:rPr>
              <w:t>54</w:t>
            </w:r>
            <w:r w:rsidRPr="00F36273">
              <w:rPr>
                <w:rFonts w:eastAsia="Times New Roman"/>
                <w:b/>
                <w:bCs/>
                <w:iCs/>
                <w:sz w:val="20"/>
                <w:szCs w:val="20"/>
                <w:lang w:eastAsia="ru-RU"/>
              </w:rPr>
              <w:t> 543,64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4A5664" w14:textId="3FEB08C6" w:rsidR="004E479F" w:rsidRPr="00F36273" w:rsidRDefault="004E479F" w:rsidP="00FF2AE1">
            <w:pPr>
              <w:jc w:val="center"/>
              <w:rPr>
                <w:rFonts w:eastAsia="Times New Roman"/>
                <w:b/>
                <w:bCs/>
                <w:iCs/>
                <w:sz w:val="20"/>
                <w:szCs w:val="20"/>
                <w:lang w:eastAsia="ru-RU"/>
              </w:rPr>
            </w:pPr>
            <w:r w:rsidRPr="00F36273">
              <w:rPr>
                <w:rFonts w:eastAsia="Times New Roman"/>
                <w:b/>
                <w:bCs/>
                <w:iCs/>
                <w:sz w:val="20"/>
                <w:szCs w:val="20"/>
                <w:lang w:eastAsia="ru-RU"/>
              </w:rPr>
              <w:t>250 421,07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E10867" w14:textId="28714523" w:rsidR="004E479F" w:rsidRPr="00F36273" w:rsidRDefault="008C61A1" w:rsidP="00FF2AE1">
            <w:pPr>
              <w:jc w:val="center"/>
              <w:rPr>
                <w:rFonts w:eastAsia="Times New Roman"/>
                <w:b/>
                <w:bCs/>
                <w:iCs/>
                <w:sz w:val="20"/>
                <w:szCs w:val="20"/>
                <w:lang w:eastAsia="ru-RU"/>
              </w:rPr>
            </w:pPr>
            <w:r w:rsidRPr="00F36273">
              <w:rPr>
                <w:rFonts w:eastAsia="Times New Roman"/>
                <w:b/>
                <w:bCs/>
                <w:iCs/>
                <w:sz w:val="20"/>
                <w:szCs w:val="20"/>
                <w:lang w:eastAsia="ru-RU"/>
              </w:rPr>
              <w:t>348 450</w:t>
            </w:r>
            <w:r w:rsidR="004E479F" w:rsidRPr="00F36273">
              <w:rPr>
                <w:rFonts w:eastAsia="Times New Roman"/>
                <w:b/>
                <w:bCs/>
                <w:iCs/>
                <w:sz w:val="20"/>
                <w:szCs w:val="20"/>
                <w:lang w:eastAsia="ru-RU"/>
              </w:rPr>
              <w:t>,57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0C3B99" w14:textId="30DC940B" w:rsidR="004E479F" w:rsidRPr="000A0285" w:rsidRDefault="004E479F" w:rsidP="00FF2AE1">
            <w:pPr>
              <w:jc w:val="center"/>
              <w:rPr>
                <w:rFonts w:eastAsia="Times New Roman"/>
                <w:b/>
                <w:iCs/>
                <w:sz w:val="20"/>
                <w:szCs w:val="20"/>
                <w:lang w:eastAsia="ru-RU"/>
              </w:rPr>
            </w:pPr>
            <w:r w:rsidRPr="000A0285">
              <w:rPr>
                <w:rFonts w:eastAsia="Times New Roman"/>
                <w:b/>
                <w:iCs/>
                <w:sz w:val="18"/>
                <w:szCs w:val="18"/>
                <w:lang w:eastAsia="ru-RU"/>
              </w:rPr>
              <w:t>285 224,00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35730CD" w14:textId="32125D3E" w:rsidR="004E479F" w:rsidRPr="000A0285" w:rsidRDefault="004E479F" w:rsidP="00FF2AE1">
            <w:pPr>
              <w:jc w:val="center"/>
              <w:rPr>
                <w:rFonts w:eastAsia="Times New Roman"/>
                <w:b/>
                <w:sz w:val="20"/>
                <w:szCs w:val="20"/>
                <w:lang w:eastAsia="ru-RU"/>
              </w:rPr>
            </w:pPr>
            <w:r w:rsidRPr="000A0285">
              <w:rPr>
                <w:rFonts w:eastAsia="Times New Roman"/>
                <w:b/>
                <w:iCs/>
                <w:sz w:val="18"/>
                <w:szCs w:val="18"/>
                <w:lang w:eastAsia="ru-RU"/>
              </w:rPr>
              <w:t>285 224,00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F8089B" w14:textId="7388277B" w:rsidR="004E479F" w:rsidRPr="000A0285" w:rsidRDefault="004E479F" w:rsidP="00FF2AE1">
            <w:pPr>
              <w:jc w:val="center"/>
              <w:rPr>
                <w:rFonts w:eastAsia="Times New Roman"/>
                <w:b/>
                <w:bCs/>
                <w:iCs/>
                <w:sz w:val="20"/>
                <w:szCs w:val="20"/>
                <w:lang w:eastAsia="ru-RU"/>
              </w:rPr>
            </w:pPr>
            <w:r w:rsidRPr="000A0285">
              <w:rPr>
                <w:rFonts w:eastAsia="Times New Roman"/>
                <w:b/>
                <w:iCs/>
                <w:sz w:val="18"/>
                <w:szCs w:val="18"/>
                <w:lang w:eastAsia="ru-RU"/>
              </w:rPr>
              <w:t>285 224,00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DBA15E" w14:textId="5DEEAAD7" w:rsidR="004E479F" w:rsidRDefault="004E479F" w:rsidP="00C53099">
            <w:pPr>
              <w:jc w:val="center"/>
              <w:rPr>
                <w:rFonts w:eastAsia="Times New Roman"/>
                <w:sz w:val="20"/>
                <w:szCs w:val="20"/>
                <w:lang w:eastAsia="ru-RU"/>
              </w:rPr>
            </w:pPr>
            <w:r w:rsidRPr="00415189">
              <w:rPr>
                <w:rFonts w:eastAsia="Times New Roman"/>
                <w:sz w:val="20"/>
                <w:szCs w:val="20"/>
                <w:lang w:eastAsia="ru-RU"/>
              </w:rPr>
              <w:t> </w:t>
            </w:r>
          </w:p>
          <w:p w14:paraId="04540824" w14:textId="7742576E" w:rsidR="004E479F" w:rsidRDefault="004E479F" w:rsidP="00FF2AE1">
            <w:pPr>
              <w:jc w:val="center"/>
              <w:rPr>
                <w:rFonts w:eastAsia="Times New Roman"/>
                <w:sz w:val="20"/>
                <w:szCs w:val="20"/>
                <w:lang w:eastAsia="ru-RU"/>
              </w:rPr>
            </w:pPr>
            <w:r w:rsidRPr="00FF2AE1">
              <w:rPr>
                <w:rFonts w:eastAsia="Times New Roman"/>
                <w:sz w:val="20"/>
                <w:szCs w:val="20"/>
                <w:lang w:eastAsia="ru-RU"/>
              </w:rPr>
              <w:t>УТСиДД</w:t>
            </w:r>
          </w:p>
          <w:p w14:paraId="06A5EA97" w14:textId="26256505" w:rsidR="004E479F" w:rsidRDefault="004E479F" w:rsidP="00FF2AE1">
            <w:pPr>
              <w:jc w:val="center"/>
              <w:rPr>
                <w:rFonts w:eastAsia="Times New Roman"/>
                <w:sz w:val="20"/>
                <w:szCs w:val="20"/>
                <w:lang w:eastAsia="ru-RU"/>
              </w:rPr>
            </w:pPr>
          </w:p>
          <w:p w14:paraId="706EFDDE" w14:textId="4864F381" w:rsidR="004E479F" w:rsidRPr="0095398B" w:rsidRDefault="004E479F" w:rsidP="0095398B">
            <w:pPr>
              <w:jc w:val="center"/>
              <w:rPr>
                <w:rFonts w:eastAsia="Times New Roman"/>
                <w:sz w:val="20"/>
                <w:szCs w:val="20"/>
                <w:lang w:eastAsia="ru-RU"/>
              </w:rPr>
            </w:pPr>
            <w:r w:rsidRPr="00FF2AE1">
              <w:rPr>
                <w:rFonts w:eastAsia="Times New Roman"/>
                <w:sz w:val="20"/>
                <w:szCs w:val="20"/>
                <w:lang w:eastAsia="ru-RU"/>
              </w:rPr>
              <w:t>МКУ «ЕСЗ</w:t>
            </w:r>
            <w:r w:rsidR="0095398B">
              <w:rPr>
                <w:rFonts w:eastAsia="Times New Roman"/>
                <w:sz w:val="20"/>
                <w:szCs w:val="20"/>
                <w:lang w:eastAsia="ru-RU"/>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4E479F" w:rsidRPr="00301650" w:rsidRDefault="004E479F" w:rsidP="00FF2AE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4E479F" w:rsidRPr="00301650" w14:paraId="49349363"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2485ECF4"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0E016F8" w14:textId="77777777" w:rsidR="004E479F" w:rsidRPr="00301650" w:rsidRDefault="004E479F" w:rsidP="00FF2AE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6FDE0920"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7C3F385" w14:textId="4FFD6C73" w:rsidR="004E479F"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48366626" w14:textId="77777777" w:rsidR="006C5E80" w:rsidRDefault="006C5E80" w:rsidP="00FF2AE1">
            <w:pPr>
              <w:jc w:val="left"/>
              <w:rPr>
                <w:rFonts w:eastAsia="Times New Roman"/>
                <w:sz w:val="16"/>
                <w:szCs w:val="16"/>
                <w:lang w:eastAsia="ru-RU"/>
              </w:rPr>
            </w:pPr>
          </w:p>
          <w:p w14:paraId="3410F315" w14:textId="469D3340" w:rsidR="000E4F3B" w:rsidRPr="00301650" w:rsidRDefault="000E4F3B" w:rsidP="00FF2A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63C46C62" w14:textId="77777777" w:rsidR="004E479F" w:rsidRDefault="004E479F" w:rsidP="00FF2AE1">
            <w:pPr>
              <w:jc w:val="center"/>
              <w:rPr>
                <w:rFonts w:eastAsia="Times New Roman"/>
                <w:bCs/>
                <w:iCs/>
                <w:sz w:val="18"/>
                <w:szCs w:val="18"/>
                <w:lang w:eastAsia="ru-RU"/>
              </w:rPr>
            </w:pPr>
          </w:p>
          <w:p w14:paraId="22C33D99" w14:textId="22C4B60F" w:rsidR="004E479F" w:rsidRPr="005D5C99" w:rsidRDefault="00F02909" w:rsidP="00FF2AE1">
            <w:pPr>
              <w:jc w:val="center"/>
              <w:rPr>
                <w:rFonts w:eastAsia="Times New Roman"/>
                <w:bCs/>
                <w:iCs/>
                <w:sz w:val="18"/>
                <w:szCs w:val="18"/>
                <w:lang w:eastAsia="ru-RU"/>
              </w:rPr>
            </w:pPr>
            <w:r>
              <w:rPr>
                <w:rFonts w:eastAsia="Times New Roman"/>
                <w:bCs/>
                <w:iCs/>
                <w:sz w:val="18"/>
                <w:szCs w:val="18"/>
                <w:lang w:eastAsia="ru-RU"/>
              </w:rPr>
              <w:t>288</w:t>
            </w:r>
            <w:r w:rsidR="008C61A1">
              <w:rPr>
                <w:rFonts w:eastAsia="Times New Roman"/>
                <w:bCs/>
                <w:iCs/>
                <w:sz w:val="18"/>
                <w:szCs w:val="18"/>
                <w:lang w:eastAsia="ru-RU"/>
              </w:rPr>
              <w:t xml:space="preserve"> 235</w:t>
            </w:r>
            <w:r w:rsidR="004E479F" w:rsidRPr="005D5C99">
              <w:rPr>
                <w:rFonts w:eastAsia="Times New Roman"/>
                <w:bCs/>
                <w:iCs/>
                <w:sz w:val="18"/>
                <w:szCs w:val="18"/>
                <w:lang w:eastAsia="ru-RU"/>
              </w:rPr>
              <w:t>,65</w:t>
            </w:r>
          </w:p>
          <w:p w14:paraId="7FA6D079" w14:textId="0049429E" w:rsidR="004E479F" w:rsidRPr="00C6439E" w:rsidRDefault="004E479F" w:rsidP="00FF2AE1">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ED8D8A7" w14:textId="77777777" w:rsidR="004E479F" w:rsidRDefault="004E479F" w:rsidP="00FF2AE1">
            <w:pPr>
              <w:rPr>
                <w:rFonts w:eastAsia="Times New Roman"/>
                <w:bCs/>
                <w:iCs/>
                <w:sz w:val="18"/>
                <w:szCs w:val="18"/>
                <w:lang w:eastAsia="ru-RU"/>
              </w:rPr>
            </w:pPr>
            <w:r w:rsidRPr="00C6439E">
              <w:rPr>
                <w:rFonts w:eastAsia="Times New Roman"/>
                <w:bCs/>
                <w:iCs/>
                <w:sz w:val="18"/>
                <w:szCs w:val="18"/>
                <w:lang w:eastAsia="ru-RU"/>
              </w:rPr>
              <w:t xml:space="preserve">  </w:t>
            </w:r>
          </w:p>
          <w:p w14:paraId="32E34315" w14:textId="100E382C" w:rsidR="004E479F" w:rsidRDefault="004E479F" w:rsidP="00FF2AE1">
            <w:pPr>
              <w:rPr>
                <w:rFonts w:eastAsia="Times New Roman"/>
                <w:bCs/>
                <w:iCs/>
                <w:sz w:val="18"/>
                <w:szCs w:val="18"/>
                <w:lang w:eastAsia="ru-RU"/>
              </w:rPr>
            </w:pPr>
            <w:r w:rsidRPr="00C6439E">
              <w:rPr>
                <w:rFonts w:eastAsia="Times New Roman"/>
                <w:bCs/>
                <w:iCs/>
                <w:sz w:val="18"/>
                <w:szCs w:val="18"/>
                <w:lang w:eastAsia="ru-RU"/>
              </w:rPr>
              <w:t xml:space="preserve"> </w:t>
            </w:r>
            <w:r>
              <w:rPr>
                <w:rFonts w:eastAsia="Times New Roman"/>
                <w:bCs/>
                <w:iCs/>
                <w:sz w:val="18"/>
                <w:szCs w:val="18"/>
                <w:lang w:eastAsia="ru-RU"/>
              </w:rPr>
              <w:t xml:space="preserve">  </w:t>
            </w:r>
            <w:r w:rsidRPr="00C6439E">
              <w:rPr>
                <w:rFonts w:eastAsia="Times New Roman"/>
                <w:bCs/>
                <w:iCs/>
                <w:sz w:val="18"/>
                <w:szCs w:val="18"/>
                <w:lang w:eastAsia="ru-RU"/>
              </w:rPr>
              <w:t>2</w:t>
            </w:r>
            <w:r>
              <w:rPr>
                <w:rFonts w:eastAsia="Times New Roman"/>
                <w:bCs/>
                <w:iCs/>
                <w:sz w:val="18"/>
                <w:szCs w:val="18"/>
                <w:lang w:eastAsia="ru-RU"/>
              </w:rPr>
              <w:t>50 421</w:t>
            </w:r>
            <w:r w:rsidRPr="00C6439E">
              <w:rPr>
                <w:rFonts w:eastAsia="Times New Roman"/>
                <w:bCs/>
                <w:iCs/>
                <w:sz w:val="18"/>
                <w:szCs w:val="18"/>
                <w:lang w:eastAsia="ru-RU"/>
              </w:rPr>
              <w:t>,07</w:t>
            </w:r>
          </w:p>
          <w:p w14:paraId="3D98A306" w14:textId="026AB370" w:rsidR="004E479F" w:rsidRPr="00C6439E" w:rsidRDefault="004E479F" w:rsidP="00FF2AE1">
            <w:pPr>
              <w:rPr>
                <w:rFonts w:eastAsia="Times New Roman"/>
                <w:bCs/>
                <w:sz w:val="18"/>
                <w:szCs w:val="18"/>
                <w:lang w:eastAsia="ru-RU"/>
              </w:rPr>
            </w:pPr>
            <w:r w:rsidRPr="00014373">
              <w:rPr>
                <w:rFonts w:eastAsia="Times New Roman"/>
                <w:bCs/>
                <w:iCs/>
                <w:color w:val="FF0000"/>
                <w:sz w:val="18"/>
                <w:szCs w:val="18"/>
                <w:lang w:eastAsia="ru-RU"/>
              </w:rPr>
              <w:t xml:space="preserve">     </w:t>
            </w:r>
            <w:r>
              <w:rPr>
                <w:rFonts w:eastAsia="Times New Roman"/>
                <w:bCs/>
                <w:iCs/>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tcPr>
          <w:p w14:paraId="0FACA747" w14:textId="77777777" w:rsidR="00F02909" w:rsidRDefault="00F02909" w:rsidP="00FF2AE1">
            <w:pPr>
              <w:jc w:val="center"/>
              <w:rPr>
                <w:rFonts w:eastAsia="Times New Roman"/>
                <w:sz w:val="18"/>
                <w:szCs w:val="18"/>
                <w:lang w:eastAsia="ru-RU"/>
              </w:rPr>
            </w:pPr>
          </w:p>
          <w:p w14:paraId="45D63D94" w14:textId="4C91C7D9" w:rsidR="004E479F" w:rsidRPr="00F02909" w:rsidRDefault="00F02909" w:rsidP="00FF2AE1">
            <w:pPr>
              <w:jc w:val="center"/>
              <w:rPr>
                <w:rFonts w:eastAsia="Times New Roman"/>
                <w:sz w:val="18"/>
                <w:szCs w:val="18"/>
                <w:lang w:eastAsia="ru-RU"/>
              </w:rPr>
            </w:pPr>
            <w:r w:rsidRPr="00F02909">
              <w:rPr>
                <w:rFonts w:eastAsia="Times New Roman"/>
                <w:sz w:val="18"/>
                <w:szCs w:val="18"/>
                <w:lang w:eastAsia="ru-RU"/>
              </w:rPr>
              <w:t>37</w:t>
            </w:r>
            <w:r w:rsidR="004E479F" w:rsidRPr="00F02909">
              <w:rPr>
                <w:rFonts w:eastAsia="Times New Roman"/>
                <w:sz w:val="18"/>
                <w:szCs w:val="18"/>
                <w:lang w:eastAsia="ru-RU"/>
              </w:rPr>
              <w:t> 814,57</w:t>
            </w:r>
          </w:p>
          <w:p w14:paraId="23B2FAC4" w14:textId="23F518C3" w:rsidR="00230A1D" w:rsidRPr="00230A1D" w:rsidRDefault="00230A1D" w:rsidP="00FF2AE1">
            <w:pPr>
              <w:jc w:val="center"/>
              <w:rPr>
                <w:rFonts w:eastAsia="Times New Roman"/>
                <w:bCs/>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244B0606" w14:textId="166E91F7" w:rsidR="004E479F" w:rsidRPr="00ED10C9" w:rsidRDefault="004E479F" w:rsidP="00FF2AE1">
            <w:pPr>
              <w:jc w:val="center"/>
              <w:rPr>
                <w:rFonts w:eastAsia="Times New Roman"/>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6D32DF55" w14:textId="4A50753F"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3AEA0D6" w14:textId="4971AB45"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0D61" w14:textId="14A27292" w:rsidR="004E479F" w:rsidRPr="00FF2AE1" w:rsidRDefault="004E479F" w:rsidP="00FF2AE1">
            <w:pPr>
              <w:jc w:val="center"/>
              <w:rPr>
                <w:rFonts w:eastAsia="Times New Roman"/>
                <w:b/>
                <w:bCs/>
                <w:sz w:val="20"/>
                <w:szCs w:val="20"/>
                <w:lang w:eastAsia="ru-RU"/>
              </w:rPr>
            </w:pPr>
            <w:r w:rsidRPr="00FF2AE1">
              <w:rPr>
                <w:rFonts w:eastAsia="Times New Roman"/>
                <w:b/>
                <w:bCs/>
                <w:sz w:val="20"/>
                <w:szCs w:val="20"/>
                <w:lang w:eastAsia="ru-RU"/>
              </w:rPr>
              <w:t>УТСиДД</w:t>
            </w:r>
          </w:p>
        </w:tc>
        <w:tc>
          <w:tcPr>
            <w:tcW w:w="1275" w:type="dxa"/>
            <w:vMerge/>
            <w:tcBorders>
              <w:top w:val="nil"/>
              <w:left w:val="single" w:sz="4" w:space="0" w:color="auto"/>
              <w:bottom w:val="single" w:sz="4" w:space="0" w:color="auto"/>
              <w:right w:val="single" w:sz="4" w:space="0" w:color="auto"/>
            </w:tcBorders>
            <w:vAlign w:val="center"/>
            <w:hideMark/>
          </w:tcPr>
          <w:p w14:paraId="25D721B3" w14:textId="77777777" w:rsidR="004E479F" w:rsidRPr="00301650" w:rsidRDefault="004E479F" w:rsidP="00FF2AE1">
            <w:pPr>
              <w:jc w:val="left"/>
              <w:rPr>
                <w:rFonts w:eastAsia="Times New Roman"/>
                <w:sz w:val="12"/>
                <w:szCs w:val="12"/>
                <w:lang w:eastAsia="ru-RU"/>
              </w:rPr>
            </w:pPr>
          </w:p>
        </w:tc>
      </w:tr>
      <w:tr w:rsidR="004E479F" w:rsidRPr="00301650" w14:paraId="1A8ACFF7" w14:textId="77777777" w:rsidTr="000C6246">
        <w:trPr>
          <w:trHeight w:val="617"/>
        </w:trPr>
        <w:tc>
          <w:tcPr>
            <w:tcW w:w="737" w:type="dxa"/>
            <w:vMerge/>
            <w:tcBorders>
              <w:top w:val="nil"/>
              <w:left w:val="single" w:sz="4" w:space="0" w:color="auto"/>
              <w:bottom w:val="single" w:sz="4" w:space="0" w:color="auto"/>
              <w:right w:val="single" w:sz="4" w:space="0" w:color="auto"/>
            </w:tcBorders>
            <w:vAlign w:val="center"/>
          </w:tcPr>
          <w:p w14:paraId="5023217B"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6EC84392" w14:textId="77777777" w:rsidR="004E479F" w:rsidRPr="00301650" w:rsidRDefault="004E479F" w:rsidP="00FF2AE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13D53AB8"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3C1E7773" w14:textId="77777777" w:rsidR="000E4F3B" w:rsidRDefault="000E4F3B" w:rsidP="00FF2AE1">
            <w:pPr>
              <w:jc w:val="left"/>
              <w:rPr>
                <w:rFonts w:eastAsia="Times New Roman"/>
                <w:sz w:val="16"/>
                <w:szCs w:val="16"/>
                <w:lang w:eastAsia="ru-RU"/>
              </w:rPr>
            </w:pPr>
          </w:p>
          <w:p w14:paraId="0FE78361" w14:textId="06065603" w:rsidR="004E479F" w:rsidRDefault="004E479F" w:rsidP="00FF2AE1">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0E4F3B" w:rsidRPr="00301650" w:rsidRDefault="000E4F3B" w:rsidP="00FF2A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7D381BA6" w14:textId="3A74499C" w:rsidR="004E479F" w:rsidRPr="00C6439E" w:rsidRDefault="004E479F" w:rsidP="00F02909">
            <w:pPr>
              <w:jc w:val="center"/>
              <w:rPr>
                <w:rFonts w:eastAsia="Times New Roman"/>
                <w:bCs/>
                <w:iCs/>
                <w:sz w:val="18"/>
                <w:szCs w:val="18"/>
                <w:lang w:eastAsia="ru-RU"/>
              </w:rPr>
            </w:pPr>
            <w:r>
              <w:rPr>
                <w:rFonts w:eastAsia="Times New Roman"/>
                <w:sz w:val="18"/>
                <w:szCs w:val="18"/>
                <w:lang w:eastAsia="ru-RU"/>
              </w:rPr>
              <w:t>1 1</w:t>
            </w:r>
            <w:r w:rsidR="00F02909">
              <w:rPr>
                <w:rFonts w:eastAsia="Times New Roman"/>
                <w:sz w:val="18"/>
                <w:szCs w:val="18"/>
                <w:lang w:eastAsia="ru-RU"/>
              </w:rPr>
              <w:t>66</w:t>
            </w:r>
            <w:r>
              <w:rPr>
                <w:rFonts w:eastAsia="Times New Roman"/>
                <w:sz w:val="18"/>
                <w:szCs w:val="18"/>
                <w:lang w:eastAsia="ru-RU"/>
              </w:rPr>
              <w:t xml:space="preserve"> 308,00</w:t>
            </w:r>
          </w:p>
        </w:tc>
        <w:tc>
          <w:tcPr>
            <w:tcW w:w="1276" w:type="dxa"/>
            <w:tcBorders>
              <w:top w:val="nil"/>
              <w:left w:val="nil"/>
              <w:bottom w:val="single" w:sz="4" w:space="0" w:color="auto"/>
              <w:right w:val="single" w:sz="4" w:space="0" w:color="auto"/>
            </w:tcBorders>
            <w:shd w:val="clear" w:color="auto" w:fill="auto"/>
            <w:vAlign w:val="center"/>
          </w:tcPr>
          <w:p w14:paraId="6C89AE3B" w14:textId="497FFB61" w:rsidR="004E479F" w:rsidRPr="00C6439E" w:rsidRDefault="004E479F" w:rsidP="00FF2AE1">
            <w:pPr>
              <w:rPr>
                <w:rFonts w:eastAsia="Times New Roman"/>
                <w:bCs/>
                <w:iCs/>
                <w:sz w:val="18"/>
                <w:szCs w:val="18"/>
                <w:lang w:eastAsia="ru-RU"/>
              </w:rPr>
            </w:pPr>
            <w:r>
              <w:rPr>
                <w:rFonts w:eastAsia="Times New Roman"/>
                <w:sz w:val="18"/>
                <w:szCs w:val="18"/>
                <w:lang w:eastAsia="ru-RU"/>
              </w:rPr>
              <w:t xml:space="preserve">        </w:t>
            </w: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0B33AF0" w14:textId="77777777" w:rsidR="00F36273" w:rsidRDefault="00F36273" w:rsidP="00FF2AE1">
            <w:pPr>
              <w:jc w:val="center"/>
              <w:rPr>
                <w:rFonts w:eastAsia="Times New Roman"/>
                <w:iCs/>
                <w:sz w:val="18"/>
                <w:szCs w:val="18"/>
                <w:lang w:eastAsia="ru-RU"/>
              </w:rPr>
            </w:pPr>
          </w:p>
          <w:p w14:paraId="61AE9A9C" w14:textId="1D924B85" w:rsidR="004E479F" w:rsidRPr="00F36273" w:rsidRDefault="00F02909" w:rsidP="00FF2AE1">
            <w:pPr>
              <w:jc w:val="center"/>
              <w:rPr>
                <w:rFonts w:eastAsia="Times New Roman"/>
                <w:iCs/>
                <w:sz w:val="18"/>
                <w:szCs w:val="18"/>
                <w:lang w:eastAsia="ru-RU"/>
              </w:rPr>
            </w:pPr>
            <w:r w:rsidRPr="00F36273">
              <w:rPr>
                <w:rFonts w:eastAsia="Times New Roman"/>
                <w:iCs/>
                <w:sz w:val="18"/>
                <w:szCs w:val="18"/>
                <w:lang w:eastAsia="ru-RU"/>
              </w:rPr>
              <w:t>310</w:t>
            </w:r>
            <w:r w:rsidR="004E479F" w:rsidRPr="00F36273">
              <w:rPr>
                <w:rFonts w:eastAsia="Times New Roman"/>
                <w:iCs/>
                <w:sz w:val="18"/>
                <w:szCs w:val="18"/>
                <w:lang w:eastAsia="ru-RU"/>
              </w:rPr>
              <w:t xml:space="preserve"> 636,00</w:t>
            </w:r>
          </w:p>
          <w:p w14:paraId="78EE023E" w14:textId="1753B0D3" w:rsidR="00F02909" w:rsidRPr="000F533C" w:rsidRDefault="00F02909" w:rsidP="00FF2AE1">
            <w:pPr>
              <w:jc w:val="center"/>
              <w:rPr>
                <w:rFonts w:eastAsia="Times New Roman"/>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DD90B9E" w14:textId="6F630480" w:rsidR="004E479F" w:rsidRPr="000F533C" w:rsidRDefault="004E479F" w:rsidP="00FF2AE1">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tcPr>
          <w:p w14:paraId="6A9F996B" w14:textId="216D0FD8" w:rsidR="004E479F" w:rsidRPr="000F533C" w:rsidRDefault="004E479F" w:rsidP="00FF2AE1">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07CD82BA" w14:textId="352192F4" w:rsidR="004E479F" w:rsidRPr="000F533C" w:rsidRDefault="004E479F" w:rsidP="00FF2AE1">
            <w:pPr>
              <w:jc w:val="center"/>
              <w:rPr>
                <w:rFonts w:eastAsia="Times New Roman"/>
                <w:iCs/>
                <w:sz w:val="18"/>
                <w:szCs w:val="18"/>
                <w:lang w:eastAsia="ru-RU"/>
              </w:rPr>
            </w:pPr>
            <w:r>
              <w:rPr>
                <w:rFonts w:eastAsia="Times New Roman"/>
                <w:iCs/>
                <w:sz w:val="18"/>
                <w:szCs w:val="18"/>
                <w:lang w:eastAsia="ru-RU"/>
              </w:rPr>
              <w:t>285 224</w:t>
            </w:r>
            <w:r w:rsidRPr="000F533C">
              <w:rPr>
                <w:rFonts w:eastAsia="Times New Roman"/>
                <w:iCs/>
                <w:sz w:val="18"/>
                <w:szCs w:val="18"/>
                <w:lang w:eastAsia="ru-RU"/>
              </w:rPr>
              <w:t>,00</w:t>
            </w:r>
          </w:p>
        </w:tc>
        <w:tc>
          <w:tcPr>
            <w:tcW w:w="1276" w:type="dxa"/>
            <w:tcBorders>
              <w:left w:val="single" w:sz="4" w:space="0" w:color="auto"/>
              <w:bottom w:val="single" w:sz="4" w:space="0" w:color="auto"/>
              <w:right w:val="single" w:sz="4" w:space="0" w:color="auto"/>
            </w:tcBorders>
            <w:shd w:val="clear" w:color="auto" w:fill="auto"/>
            <w:vAlign w:val="center"/>
          </w:tcPr>
          <w:p w14:paraId="721CDFC7" w14:textId="19421078" w:rsidR="004E479F" w:rsidRPr="00FC4360" w:rsidRDefault="004E479F" w:rsidP="00FF2AE1">
            <w:pPr>
              <w:jc w:val="center"/>
              <w:rPr>
                <w:rFonts w:eastAsia="Times New Roman"/>
                <w:b/>
                <w:sz w:val="18"/>
                <w:szCs w:val="18"/>
                <w:lang w:eastAsia="ru-RU"/>
              </w:rPr>
            </w:pPr>
            <w:r w:rsidRPr="00FC4360">
              <w:rPr>
                <w:rFonts w:eastAsia="Times New Roman"/>
                <w:b/>
                <w:sz w:val="18"/>
                <w:szCs w:val="18"/>
                <w:lang w:eastAsia="ru-RU"/>
              </w:rPr>
              <w:t>МКУ «ЕСЗ»</w:t>
            </w:r>
          </w:p>
        </w:tc>
        <w:tc>
          <w:tcPr>
            <w:tcW w:w="1275" w:type="dxa"/>
            <w:vMerge/>
            <w:tcBorders>
              <w:top w:val="nil"/>
              <w:left w:val="single" w:sz="4" w:space="0" w:color="auto"/>
              <w:bottom w:val="single" w:sz="4" w:space="0" w:color="auto"/>
              <w:right w:val="single" w:sz="4" w:space="0" w:color="auto"/>
            </w:tcBorders>
            <w:vAlign w:val="center"/>
          </w:tcPr>
          <w:p w14:paraId="58C1B6B3" w14:textId="77777777" w:rsidR="004E479F" w:rsidRPr="00301650" w:rsidRDefault="004E479F" w:rsidP="00FF2AE1">
            <w:pPr>
              <w:jc w:val="left"/>
              <w:rPr>
                <w:rFonts w:eastAsia="Times New Roman"/>
                <w:sz w:val="12"/>
                <w:szCs w:val="12"/>
                <w:lang w:eastAsia="ru-RU"/>
              </w:rPr>
            </w:pPr>
          </w:p>
        </w:tc>
      </w:tr>
      <w:tr w:rsidR="004E479F" w:rsidRPr="00301650" w14:paraId="38614891" w14:textId="77777777" w:rsidTr="00FF42C7">
        <w:trPr>
          <w:trHeight w:val="5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01C94CD1" w:rsidR="004E479F" w:rsidRPr="00301650" w:rsidRDefault="004E479F" w:rsidP="00FF2AE1">
            <w:pPr>
              <w:jc w:val="center"/>
              <w:rPr>
                <w:rFonts w:eastAsia="Times New Roman"/>
                <w:sz w:val="18"/>
                <w:szCs w:val="18"/>
                <w:lang w:eastAsia="ru-RU"/>
              </w:rPr>
            </w:pPr>
            <w:r>
              <w:rPr>
                <w:rFonts w:eastAsia="Times New Roman"/>
                <w:sz w:val="18"/>
                <w:szCs w:val="18"/>
                <w:lang w:eastAsia="ru-RU"/>
              </w:rPr>
              <w:t xml:space="preserve">   2.7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CA456" w14:textId="43044EFB" w:rsidR="004E479F" w:rsidRDefault="004E479F" w:rsidP="00D76622">
            <w:pPr>
              <w:rPr>
                <w:rFonts w:ascii="Times New Roman CYR" w:eastAsiaTheme="minorEastAsia" w:hAnsi="Times New Roman CYR" w:cs="Times New Roman CYR"/>
                <w:b/>
                <w:sz w:val="22"/>
                <w:lang w:eastAsia="ru-RU"/>
              </w:rPr>
            </w:pPr>
          </w:p>
          <w:p w14:paraId="5A7AC781" w14:textId="3377CC12" w:rsidR="004E479F" w:rsidRDefault="004E479F" w:rsidP="00FF2AE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Мероприятие </w:t>
            </w:r>
          </w:p>
          <w:p w14:paraId="35D1CDB2" w14:textId="43305E7C" w:rsidR="004E479F" w:rsidRPr="00230A1D" w:rsidRDefault="004E479F" w:rsidP="00230A1D">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00230A1D">
              <w:rPr>
                <w:rFonts w:ascii="Times New Roman CYR" w:eastAsiaTheme="minorEastAsia" w:hAnsi="Times New Roman CYR" w:cs="Times New Roman CYR"/>
                <w:b/>
                <w:sz w:val="22"/>
                <w:lang w:eastAsia="ru-RU"/>
              </w:rPr>
              <w:t>3</w:t>
            </w:r>
          </w:p>
          <w:p w14:paraId="39214976" w14:textId="183F2D09" w:rsidR="004E479F" w:rsidRDefault="004E479F" w:rsidP="001D12F1">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Обслуживание сетей ливневой ка</w:t>
            </w:r>
            <w:r w:rsidR="001D12F1">
              <w:rPr>
                <w:rFonts w:ascii="Times New Roman CYR" w:eastAsiaTheme="minorEastAsia" w:hAnsi="Times New Roman CYR" w:cs="Times New Roman CYR"/>
                <w:sz w:val="22"/>
                <w:lang w:eastAsia="ru-RU"/>
              </w:rPr>
              <w:t>нализации и очистных сооружений</w:t>
            </w:r>
          </w:p>
          <w:p w14:paraId="094C860E" w14:textId="0C384FA6" w:rsidR="004E479F" w:rsidRPr="00301650" w:rsidRDefault="004E479F" w:rsidP="00FF2AE1">
            <w:pPr>
              <w:rPr>
                <w:rFonts w:eastAsia="Times New Roman"/>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4E479F" w:rsidRPr="00301650" w:rsidRDefault="004E479F" w:rsidP="00FF2AE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FD275E" w14:textId="77777777" w:rsidR="004E479F" w:rsidRPr="0067574A" w:rsidRDefault="004E479F" w:rsidP="00FF2AE1">
            <w:pPr>
              <w:rPr>
                <w:rFonts w:eastAsia="Times New Roman"/>
                <w:b/>
                <w:bCs/>
                <w:iCs/>
                <w:sz w:val="24"/>
                <w:lang w:eastAsia="ru-RU"/>
              </w:rPr>
            </w:pPr>
            <w:r w:rsidRPr="0067574A">
              <w:rPr>
                <w:rFonts w:eastAsia="Times New Roman"/>
                <w:b/>
                <w:bCs/>
                <w:iCs/>
                <w:sz w:val="24"/>
                <w:lang w:eastAsia="ru-RU"/>
              </w:rPr>
              <w:t>Итого по 05.05.03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9098D" w14:textId="6E49AD95" w:rsidR="004E479F" w:rsidRPr="00F36273" w:rsidRDefault="008E2D8B" w:rsidP="00FF2AE1">
            <w:pPr>
              <w:jc w:val="center"/>
              <w:rPr>
                <w:rFonts w:eastAsia="Times New Roman"/>
                <w:b/>
                <w:bCs/>
                <w:iCs/>
                <w:sz w:val="20"/>
                <w:szCs w:val="20"/>
                <w:lang w:eastAsia="ru-RU"/>
              </w:rPr>
            </w:pPr>
            <w:r w:rsidRPr="00F36273">
              <w:rPr>
                <w:rFonts w:eastAsia="Times New Roman"/>
                <w:b/>
                <w:bCs/>
                <w:iCs/>
                <w:sz w:val="20"/>
                <w:szCs w:val="20"/>
                <w:lang w:eastAsia="ru-RU"/>
              </w:rPr>
              <w:t>97 585</w:t>
            </w:r>
            <w:r w:rsidR="004E479F" w:rsidRPr="00F36273">
              <w:rPr>
                <w:rFonts w:eastAsia="Times New Roman"/>
                <w:b/>
                <w:bCs/>
                <w:iCs/>
                <w:sz w:val="20"/>
                <w:szCs w:val="20"/>
                <w:lang w:eastAsia="ru-RU"/>
              </w:rPr>
              <w:t>,09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304229" w14:textId="3946F517" w:rsidR="004E479F" w:rsidRPr="00F36273" w:rsidRDefault="004E479F" w:rsidP="00FF2AE1">
            <w:pPr>
              <w:jc w:val="center"/>
              <w:rPr>
                <w:rFonts w:eastAsia="Times New Roman"/>
                <w:b/>
                <w:bCs/>
                <w:iCs/>
                <w:sz w:val="20"/>
                <w:szCs w:val="20"/>
                <w:lang w:eastAsia="ru-RU"/>
              </w:rPr>
            </w:pPr>
            <w:r w:rsidRPr="00F36273">
              <w:rPr>
                <w:rFonts w:eastAsia="Times New Roman"/>
                <w:b/>
                <w:bCs/>
                <w:iCs/>
                <w:sz w:val="20"/>
                <w:szCs w:val="20"/>
                <w:lang w:eastAsia="ru-RU"/>
              </w:rPr>
              <w:t>17 783,00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6F3DC" w14:textId="4CB59DC2" w:rsidR="004E479F" w:rsidRPr="00F36273" w:rsidRDefault="008E2D8B" w:rsidP="00FF2AE1">
            <w:pPr>
              <w:jc w:val="center"/>
              <w:rPr>
                <w:rFonts w:eastAsia="Times New Roman"/>
                <w:b/>
                <w:bCs/>
                <w:iCs/>
                <w:sz w:val="20"/>
                <w:szCs w:val="20"/>
                <w:lang w:eastAsia="ru-RU"/>
              </w:rPr>
            </w:pPr>
            <w:r w:rsidRPr="00F36273">
              <w:rPr>
                <w:rFonts w:eastAsia="Times New Roman"/>
                <w:b/>
                <w:bCs/>
                <w:iCs/>
                <w:sz w:val="20"/>
                <w:szCs w:val="20"/>
                <w:lang w:eastAsia="ru-RU"/>
              </w:rPr>
              <w:t>33 902</w:t>
            </w:r>
            <w:r w:rsidR="004E479F" w:rsidRPr="00F36273">
              <w:rPr>
                <w:rFonts w:eastAsia="Times New Roman"/>
                <w:b/>
                <w:bCs/>
                <w:iCs/>
                <w:sz w:val="20"/>
                <w:szCs w:val="20"/>
                <w:lang w:eastAsia="ru-RU"/>
              </w:rPr>
              <w:t>,09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A63E5F" w14:textId="523AB6B3" w:rsidR="004E479F" w:rsidRPr="006B5F2C" w:rsidRDefault="004E479F" w:rsidP="00FF2AE1">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BB3C197" w14:textId="328B505D" w:rsidR="004E479F" w:rsidRPr="006B5F2C" w:rsidRDefault="004E479F" w:rsidP="00FF2AE1">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69A18" w14:textId="1F19AC6A" w:rsidR="004E479F" w:rsidRPr="006B5F2C" w:rsidRDefault="004E479F" w:rsidP="00FF2AE1">
            <w:pPr>
              <w:jc w:val="center"/>
              <w:rPr>
                <w:rFonts w:eastAsia="Times New Roman"/>
                <w:b/>
                <w:bCs/>
                <w:iCs/>
                <w:sz w:val="20"/>
                <w:szCs w:val="20"/>
                <w:lang w:eastAsia="ru-RU"/>
              </w:rPr>
            </w:pPr>
            <w:r w:rsidRPr="006B5F2C">
              <w:rPr>
                <w:rFonts w:eastAsia="Times New Roman"/>
                <w:b/>
                <w:bCs/>
                <w:iCs/>
                <w:sz w:val="20"/>
                <w:szCs w:val="20"/>
                <w:lang w:eastAsia="ru-RU"/>
              </w:rPr>
              <w:t>15 300,00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B5C55D" w14:textId="77777777" w:rsidR="004E479F" w:rsidRPr="00415189" w:rsidRDefault="004E479F" w:rsidP="00FF2AE1">
            <w:pPr>
              <w:jc w:val="center"/>
              <w:rPr>
                <w:rFonts w:eastAsia="Times New Roman"/>
                <w:sz w:val="20"/>
                <w:szCs w:val="20"/>
                <w:lang w:eastAsia="ru-RU"/>
              </w:rPr>
            </w:pPr>
            <w:r w:rsidRPr="00415189">
              <w:rPr>
                <w:rFonts w:eastAsia="Times New Roman"/>
                <w:sz w:val="20"/>
                <w:szCs w:val="20"/>
                <w:lang w:eastAsia="ru-RU"/>
              </w:rPr>
              <w:t> </w:t>
            </w:r>
          </w:p>
          <w:p w14:paraId="13CB9C83" w14:textId="6BDEE32B" w:rsidR="004E479F" w:rsidRPr="0093704A" w:rsidRDefault="004E479F" w:rsidP="00FF2AE1">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4E479F" w:rsidRPr="0093704A" w:rsidRDefault="004E479F" w:rsidP="00FF2AE1">
            <w:pPr>
              <w:jc w:val="center"/>
              <w:rPr>
                <w:rFonts w:eastAsia="Times New Roman"/>
                <w:sz w:val="18"/>
                <w:szCs w:val="18"/>
                <w:lang w:eastAsia="ru-RU"/>
              </w:rPr>
            </w:pPr>
            <w:r w:rsidRPr="0093704A">
              <w:rPr>
                <w:rFonts w:eastAsia="Times New Roman"/>
                <w:sz w:val="18"/>
                <w:szCs w:val="18"/>
                <w:lang w:eastAsia="ru-RU"/>
              </w:rPr>
              <w:t>МКУ</w:t>
            </w:r>
            <w:proofErr w:type="gramStart"/>
            <w:r w:rsidRPr="0093704A">
              <w:rPr>
                <w:rFonts w:eastAsia="Times New Roman"/>
                <w:sz w:val="18"/>
                <w:szCs w:val="18"/>
                <w:lang w:eastAsia="ru-RU"/>
              </w:rPr>
              <w:t>«Е</w:t>
            </w:r>
            <w:proofErr w:type="gramEnd"/>
            <w:r w:rsidRPr="0093704A">
              <w:rPr>
                <w:rFonts w:eastAsia="Times New Roman"/>
                <w:sz w:val="18"/>
                <w:szCs w:val="18"/>
                <w:lang w:eastAsia="ru-RU"/>
              </w:rPr>
              <w:t>СЗ</w:t>
            </w:r>
          </w:p>
          <w:p w14:paraId="60225532" w14:textId="689DCA61" w:rsidR="004E479F" w:rsidRPr="00415189" w:rsidRDefault="004E479F" w:rsidP="00FF2AE1">
            <w:pPr>
              <w:jc w:val="center"/>
              <w:rPr>
                <w:rFonts w:eastAsia="Times New Roman"/>
                <w:sz w:val="20"/>
                <w:szCs w:val="20"/>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4E479F" w:rsidRPr="00301650" w:rsidRDefault="004E479F" w:rsidP="00FF2AE1">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4E479F" w:rsidRPr="00301650" w14:paraId="2A75302F" w14:textId="77777777" w:rsidTr="00FF42C7">
        <w:trPr>
          <w:trHeight w:val="876"/>
        </w:trPr>
        <w:tc>
          <w:tcPr>
            <w:tcW w:w="737" w:type="dxa"/>
            <w:vMerge/>
            <w:tcBorders>
              <w:top w:val="nil"/>
              <w:left w:val="single" w:sz="4" w:space="0" w:color="auto"/>
              <w:bottom w:val="single" w:sz="4" w:space="0" w:color="auto"/>
              <w:right w:val="single" w:sz="4" w:space="0" w:color="auto"/>
            </w:tcBorders>
            <w:vAlign w:val="center"/>
            <w:hideMark/>
          </w:tcPr>
          <w:p w14:paraId="0729B0D4"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657179CC"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D5A7D92"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3902A8C" w14:textId="77777777" w:rsidR="004E479F" w:rsidRPr="00301650"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65D0A5B5" w14:textId="77777777" w:rsidR="004E479F" w:rsidRDefault="004E479F" w:rsidP="00FF2AE1">
            <w:pPr>
              <w:jc w:val="center"/>
              <w:rPr>
                <w:rFonts w:eastAsia="Times New Roman"/>
                <w:iCs/>
                <w:color w:val="000000" w:themeColor="text1"/>
                <w:sz w:val="18"/>
                <w:szCs w:val="18"/>
                <w:lang w:eastAsia="ru-RU"/>
              </w:rPr>
            </w:pPr>
          </w:p>
          <w:p w14:paraId="6D39C427" w14:textId="4474E650" w:rsidR="004E479F" w:rsidRDefault="00F02909" w:rsidP="00FF2AE1">
            <w:pPr>
              <w:jc w:val="center"/>
              <w:rPr>
                <w:rFonts w:eastAsia="Times New Roman"/>
                <w:iCs/>
                <w:color w:val="000000" w:themeColor="text1"/>
                <w:sz w:val="18"/>
                <w:szCs w:val="18"/>
                <w:lang w:eastAsia="ru-RU"/>
              </w:rPr>
            </w:pPr>
            <w:r>
              <w:rPr>
                <w:rFonts w:eastAsia="Times New Roman"/>
                <w:iCs/>
                <w:color w:val="000000" w:themeColor="text1"/>
                <w:sz w:val="18"/>
                <w:szCs w:val="18"/>
                <w:lang w:eastAsia="ru-RU"/>
              </w:rPr>
              <w:t>19</w:t>
            </w:r>
            <w:r w:rsidR="004E479F">
              <w:rPr>
                <w:rFonts w:eastAsia="Times New Roman"/>
                <w:iCs/>
                <w:color w:val="000000" w:themeColor="text1"/>
                <w:sz w:val="18"/>
                <w:szCs w:val="18"/>
                <w:lang w:eastAsia="ru-RU"/>
              </w:rPr>
              <w:t> 385,09</w:t>
            </w:r>
          </w:p>
          <w:p w14:paraId="2CD7A5CE" w14:textId="13D0F11D" w:rsidR="004E479F" w:rsidRPr="00A53E63" w:rsidRDefault="004E479F" w:rsidP="00FF2AE1">
            <w:pPr>
              <w:jc w:val="center"/>
              <w:rPr>
                <w:rFonts w:eastAsia="Times New Roman"/>
                <w:iCs/>
                <w:color w:val="000000" w:themeColor="text1"/>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8009930" w14:textId="2F507310" w:rsidR="004E479F" w:rsidRPr="00A53E63" w:rsidRDefault="004E479F" w:rsidP="00FF2AE1">
            <w:pPr>
              <w:jc w:val="center"/>
              <w:rPr>
                <w:rFonts w:eastAsia="Times New Roman"/>
                <w:color w:val="000000" w:themeColor="text1"/>
                <w:sz w:val="18"/>
                <w:szCs w:val="18"/>
                <w:lang w:eastAsia="ru-RU"/>
              </w:rPr>
            </w:pPr>
            <w:r w:rsidRPr="000C5BE1">
              <w:rPr>
                <w:rFonts w:eastAsia="Times New Roman"/>
                <w:bCs/>
                <w:iCs/>
                <w:color w:val="000000" w:themeColor="text1"/>
                <w:sz w:val="18"/>
                <w:szCs w:val="18"/>
                <w:lang w:eastAsia="ru-RU"/>
              </w:rPr>
              <w:t>17 783,00</w:t>
            </w:r>
          </w:p>
        </w:tc>
        <w:tc>
          <w:tcPr>
            <w:tcW w:w="1276" w:type="dxa"/>
            <w:tcBorders>
              <w:top w:val="nil"/>
              <w:left w:val="nil"/>
              <w:bottom w:val="single" w:sz="4" w:space="0" w:color="auto"/>
              <w:right w:val="single" w:sz="4" w:space="0" w:color="auto"/>
            </w:tcBorders>
            <w:shd w:val="clear" w:color="auto" w:fill="auto"/>
            <w:vAlign w:val="center"/>
          </w:tcPr>
          <w:p w14:paraId="0C36489E" w14:textId="7B35C71C" w:rsidR="004E479F" w:rsidRPr="00F02909" w:rsidRDefault="00F02909" w:rsidP="00FF2AE1">
            <w:pPr>
              <w:jc w:val="center"/>
              <w:rPr>
                <w:rFonts w:eastAsia="Times New Roman"/>
                <w:sz w:val="18"/>
                <w:szCs w:val="18"/>
                <w:lang w:eastAsia="ru-RU"/>
              </w:rPr>
            </w:pPr>
            <w:r w:rsidRPr="00F02909">
              <w:rPr>
                <w:rFonts w:eastAsia="Times New Roman"/>
                <w:sz w:val="18"/>
                <w:szCs w:val="18"/>
                <w:lang w:eastAsia="ru-RU"/>
              </w:rPr>
              <w:t>1</w:t>
            </w:r>
            <w:r w:rsidR="008E2D8B" w:rsidRPr="00F02909">
              <w:rPr>
                <w:rFonts w:eastAsia="Times New Roman"/>
                <w:sz w:val="18"/>
                <w:szCs w:val="18"/>
                <w:lang w:eastAsia="ru-RU"/>
              </w:rPr>
              <w:t xml:space="preserve"> </w:t>
            </w:r>
            <w:r w:rsidR="004E479F" w:rsidRPr="00F02909">
              <w:rPr>
                <w:rFonts w:eastAsia="Times New Roman"/>
                <w:sz w:val="18"/>
                <w:szCs w:val="18"/>
                <w:lang w:eastAsia="ru-RU"/>
              </w:rPr>
              <w:t>602,09</w:t>
            </w:r>
          </w:p>
          <w:p w14:paraId="7A01BFF8" w14:textId="02F4B322" w:rsidR="00230A1D" w:rsidRPr="00230A1D" w:rsidRDefault="00230A1D" w:rsidP="00FF2AE1">
            <w:pPr>
              <w:jc w:val="center"/>
              <w:rPr>
                <w:rFonts w:eastAsia="Times New Roman"/>
                <w:sz w:val="18"/>
                <w:szCs w:val="18"/>
                <w:lang w:val="en-US" w:eastAsia="ru-RU"/>
              </w:rPr>
            </w:pPr>
          </w:p>
        </w:tc>
        <w:tc>
          <w:tcPr>
            <w:tcW w:w="1276" w:type="dxa"/>
            <w:tcBorders>
              <w:top w:val="nil"/>
              <w:left w:val="nil"/>
              <w:bottom w:val="single" w:sz="4" w:space="0" w:color="auto"/>
              <w:right w:val="single" w:sz="4" w:space="0" w:color="auto"/>
            </w:tcBorders>
            <w:shd w:val="clear" w:color="auto" w:fill="auto"/>
            <w:vAlign w:val="center"/>
          </w:tcPr>
          <w:p w14:paraId="302E7EC3" w14:textId="5C0379FC" w:rsidR="004E479F" w:rsidRPr="00ED10C9"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2C1C773" w14:textId="0C6B989C" w:rsidR="004E479F" w:rsidRPr="00301650"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5F0D3AA0" w14:textId="16CA46E8" w:rsidR="004E479F" w:rsidRPr="00301650"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4E479F" w:rsidRPr="00415189" w:rsidRDefault="004E479F" w:rsidP="00FF2AE1">
            <w:pPr>
              <w:jc w:val="center"/>
              <w:rPr>
                <w:rFonts w:eastAsia="Times New Roman"/>
                <w:sz w:val="20"/>
                <w:szCs w:val="20"/>
                <w:lang w:eastAsia="ru-RU"/>
              </w:rPr>
            </w:pPr>
            <w:r w:rsidRPr="0093704A">
              <w:rPr>
                <w:rFonts w:eastAsia="Times New Roman"/>
                <w:sz w:val="20"/>
                <w:szCs w:val="20"/>
                <w:lang w:eastAsia="ru-RU"/>
              </w:rPr>
              <w:t>УТСиДД</w:t>
            </w:r>
          </w:p>
        </w:tc>
        <w:tc>
          <w:tcPr>
            <w:tcW w:w="1275" w:type="dxa"/>
            <w:vMerge/>
            <w:tcBorders>
              <w:top w:val="nil"/>
              <w:left w:val="single" w:sz="4" w:space="0" w:color="auto"/>
              <w:bottom w:val="single" w:sz="4" w:space="0" w:color="000000"/>
              <w:right w:val="single" w:sz="4" w:space="0" w:color="auto"/>
            </w:tcBorders>
            <w:vAlign w:val="center"/>
            <w:hideMark/>
          </w:tcPr>
          <w:p w14:paraId="1E186F5E" w14:textId="77777777" w:rsidR="004E479F" w:rsidRPr="00301650" w:rsidRDefault="004E479F" w:rsidP="00FF2AE1">
            <w:pPr>
              <w:jc w:val="left"/>
              <w:rPr>
                <w:rFonts w:eastAsia="Times New Roman"/>
                <w:sz w:val="12"/>
                <w:szCs w:val="12"/>
                <w:lang w:eastAsia="ru-RU"/>
              </w:rPr>
            </w:pPr>
          </w:p>
        </w:tc>
      </w:tr>
      <w:tr w:rsidR="004E479F" w:rsidRPr="00301650" w14:paraId="4304AB1F" w14:textId="77777777" w:rsidTr="00334F06">
        <w:trPr>
          <w:trHeight w:val="613"/>
        </w:trPr>
        <w:tc>
          <w:tcPr>
            <w:tcW w:w="737" w:type="dxa"/>
            <w:vMerge/>
            <w:tcBorders>
              <w:top w:val="nil"/>
              <w:left w:val="single" w:sz="4" w:space="0" w:color="auto"/>
              <w:bottom w:val="single" w:sz="4" w:space="0" w:color="auto"/>
              <w:right w:val="single" w:sz="4" w:space="0" w:color="auto"/>
            </w:tcBorders>
            <w:vAlign w:val="center"/>
          </w:tcPr>
          <w:p w14:paraId="0717E94E" w14:textId="77777777" w:rsidR="004E479F" w:rsidRPr="00301650" w:rsidRDefault="004E479F" w:rsidP="00FF2AE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14:paraId="3B5E1673" w14:textId="77777777" w:rsidR="004E479F" w:rsidRPr="00301650" w:rsidRDefault="004E479F" w:rsidP="00FF2AE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14:paraId="23900DB3"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686A5049" w14:textId="410D97CB" w:rsidR="004E479F" w:rsidRPr="00301650" w:rsidRDefault="004E479F" w:rsidP="00FF2AE1">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25FE4DAB" w14:textId="3B9F2556" w:rsidR="004E479F" w:rsidRPr="00A53E63" w:rsidRDefault="00F02909" w:rsidP="00FF2AE1">
            <w:pPr>
              <w:jc w:val="center"/>
              <w:rPr>
                <w:rFonts w:eastAsia="Times New Roman"/>
                <w:iCs/>
                <w:color w:val="000000" w:themeColor="text1"/>
                <w:sz w:val="18"/>
                <w:szCs w:val="18"/>
                <w:lang w:eastAsia="ru-RU"/>
              </w:rPr>
            </w:pPr>
            <w:r>
              <w:rPr>
                <w:rFonts w:eastAsia="Times New Roman"/>
                <w:sz w:val="18"/>
                <w:szCs w:val="18"/>
                <w:lang w:eastAsia="ru-RU"/>
              </w:rPr>
              <w:t>78</w:t>
            </w:r>
            <w:r w:rsidR="004E479F">
              <w:rPr>
                <w:rFonts w:eastAsia="Times New Roman"/>
                <w:sz w:val="18"/>
                <w:szCs w:val="18"/>
                <w:lang w:eastAsia="ru-RU"/>
              </w:rPr>
              <w:t> 200,00</w:t>
            </w:r>
          </w:p>
        </w:tc>
        <w:tc>
          <w:tcPr>
            <w:tcW w:w="1276" w:type="dxa"/>
            <w:tcBorders>
              <w:top w:val="nil"/>
              <w:left w:val="nil"/>
              <w:bottom w:val="single" w:sz="4" w:space="0" w:color="auto"/>
              <w:right w:val="single" w:sz="4" w:space="0" w:color="auto"/>
            </w:tcBorders>
            <w:shd w:val="clear" w:color="auto" w:fill="auto"/>
            <w:vAlign w:val="center"/>
          </w:tcPr>
          <w:p w14:paraId="27F66E8B" w14:textId="35DAAA85" w:rsidR="004E479F" w:rsidRPr="000C5BE1" w:rsidRDefault="004E479F" w:rsidP="00FF2AE1">
            <w:pPr>
              <w:jc w:val="center"/>
              <w:rPr>
                <w:rFonts w:eastAsia="Times New Roman"/>
                <w:bCs/>
                <w:iCs/>
                <w:color w:val="000000" w:themeColor="text1"/>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DB0DB" w14:textId="77777777" w:rsidR="004E479F" w:rsidRDefault="004E479F" w:rsidP="00FF2AE1">
            <w:pPr>
              <w:jc w:val="center"/>
              <w:rPr>
                <w:rFonts w:eastAsia="Times New Roman"/>
                <w:bCs/>
                <w:iCs/>
                <w:sz w:val="18"/>
                <w:szCs w:val="18"/>
                <w:lang w:eastAsia="ru-RU"/>
              </w:rPr>
            </w:pPr>
          </w:p>
          <w:p w14:paraId="1E394E76" w14:textId="3E5758F3" w:rsidR="004E479F" w:rsidRPr="00F36273" w:rsidRDefault="00F02909" w:rsidP="00FF2AE1">
            <w:pPr>
              <w:jc w:val="center"/>
              <w:rPr>
                <w:rFonts w:eastAsia="Times New Roman"/>
                <w:bCs/>
                <w:iCs/>
                <w:sz w:val="18"/>
                <w:szCs w:val="18"/>
                <w:lang w:eastAsia="ru-RU"/>
              </w:rPr>
            </w:pPr>
            <w:r w:rsidRPr="00F36273">
              <w:rPr>
                <w:rFonts w:eastAsia="Times New Roman"/>
                <w:bCs/>
                <w:iCs/>
                <w:sz w:val="18"/>
                <w:szCs w:val="18"/>
                <w:lang w:eastAsia="ru-RU"/>
              </w:rPr>
              <w:t>32</w:t>
            </w:r>
            <w:r w:rsidR="004E479F" w:rsidRPr="00F36273">
              <w:rPr>
                <w:rFonts w:eastAsia="Times New Roman"/>
                <w:bCs/>
                <w:iCs/>
                <w:sz w:val="18"/>
                <w:szCs w:val="18"/>
                <w:lang w:eastAsia="ru-RU"/>
              </w:rPr>
              <w:t xml:space="preserve"> 300,00</w:t>
            </w:r>
          </w:p>
          <w:p w14:paraId="33FB80AC" w14:textId="76E8CA13" w:rsidR="004E479F" w:rsidRDefault="004E479F" w:rsidP="00FF2AE1">
            <w:pPr>
              <w:jc w:val="center"/>
              <w:rPr>
                <w:rFonts w:eastAsia="Times New Roman"/>
                <w:bCs/>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2840679" w14:textId="2672D318" w:rsidR="004E479F" w:rsidRPr="00C45091" w:rsidRDefault="004E479F" w:rsidP="00FF2AE1">
            <w:pPr>
              <w:jc w:val="center"/>
              <w:rPr>
                <w:rFonts w:eastAsia="Times New Roman"/>
                <w:bCs/>
                <w:iCs/>
                <w:sz w:val="18"/>
                <w:szCs w:val="18"/>
                <w:lang w:eastAsia="ru-RU"/>
              </w:rPr>
            </w:pPr>
            <w:r>
              <w:rPr>
                <w:rFonts w:eastAsia="Times New Roman"/>
                <w:bCs/>
                <w:iCs/>
                <w:sz w:val="18"/>
                <w:szCs w:val="18"/>
                <w:lang w:eastAsia="ru-RU"/>
              </w:rPr>
              <w:t>15 300,00</w:t>
            </w:r>
          </w:p>
        </w:tc>
        <w:tc>
          <w:tcPr>
            <w:tcW w:w="1135" w:type="dxa"/>
            <w:tcBorders>
              <w:top w:val="nil"/>
              <w:left w:val="nil"/>
              <w:bottom w:val="single" w:sz="4" w:space="0" w:color="auto"/>
              <w:right w:val="single" w:sz="4" w:space="0" w:color="auto"/>
            </w:tcBorders>
            <w:shd w:val="clear" w:color="auto" w:fill="auto"/>
            <w:vAlign w:val="center"/>
          </w:tcPr>
          <w:p w14:paraId="2DF92E71" w14:textId="53FA9D9E" w:rsidR="004E479F" w:rsidRPr="00ED10C9" w:rsidRDefault="004E479F" w:rsidP="00FF2AE1">
            <w:pPr>
              <w:jc w:val="center"/>
              <w:rPr>
                <w:rFonts w:eastAsia="Times New Roman"/>
                <w:bCs/>
                <w:iCs/>
                <w:sz w:val="18"/>
                <w:szCs w:val="18"/>
                <w:lang w:eastAsia="ru-RU"/>
              </w:rPr>
            </w:pPr>
            <w:r w:rsidRPr="008B045E">
              <w:rPr>
                <w:rFonts w:eastAsia="Times New Roman"/>
                <w:bCs/>
                <w:iCs/>
                <w:sz w:val="18"/>
                <w:szCs w:val="18"/>
                <w:lang w:eastAsia="ru-RU"/>
              </w:rPr>
              <w:t>15 300,00</w:t>
            </w:r>
          </w:p>
        </w:tc>
        <w:tc>
          <w:tcPr>
            <w:tcW w:w="1417" w:type="dxa"/>
            <w:tcBorders>
              <w:top w:val="nil"/>
              <w:left w:val="nil"/>
              <w:bottom w:val="single" w:sz="4" w:space="0" w:color="auto"/>
              <w:right w:val="single" w:sz="4" w:space="0" w:color="auto"/>
            </w:tcBorders>
            <w:shd w:val="clear" w:color="auto" w:fill="auto"/>
            <w:vAlign w:val="center"/>
          </w:tcPr>
          <w:p w14:paraId="4B7780C3" w14:textId="7B894C09" w:rsidR="004E479F" w:rsidRPr="00ED10C9" w:rsidRDefault="004E479F" w:rsidP="00FF2AE1">
            <w:pPr>
              <w:jc w:val="center"/>
              <w:rPr>
                <w:rFonts w:eastAsia="Times New Roman"/>
                <w:bCs/>
                <w:iCs/>
                <w:sz w:val="18"/>
                <w:szCs w:val="18"/>
                <w:lang w:eastAsia="ru-RU"/>
              </w:rPr>
            </w:pPr>
            <w:r w:rsidRPr="008B045E">
              <w:rPr>
                <w:rFonts w:eastAsia="Times New Roman"/>
                <w:bCs/>
                <w:iCs/>
                <w:sz w:val="18"/>
                <w:szCs w:val="18"/>
                <w:lang w:eastAsia="ru-RU"/>
              </w:rPr>
              <w:t>15 300,00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4E479F" w:rsidRPr="00FC4360" w:rsidRDefault="004E479F" w:rsidP="00FF2AE1">
            <w:pPr>
              <w:jc w:val="center"/>
              <w:rPr>
                <w:rFonts w:eastAsia="Times New Roman"/>
                <w:b/>
                <w:sz w:val="18"/>
                <w:szCs w:val="18"/>
                <w:lang w:eastAsia="ru-RU"/>
              </w:rPr>
            </w:pPr>
            <w:r w:rsidRPr="0093704A">
              <w:rPr>
                <w:rFonts w:eastAsia="Times New Roman"/>
                <w:b/>
                <w:sz w:val="18"/>
                <w:szCs w:val="18"/>
                <w:lang w:eastAsia="ru-RU"/>
              </w:rPr>
              <w:t>МКУ «ЕСЗ»</w:t>
            </w:r>
          </w:p>
        </w:tc>
        <w:tc>
          <w:tcPr>
            <w:tcW w:w="1275" w:type="dxa"/>
            <w:vMerge/>
            <w:tcBorders>
              <w:top w:val="nil"/>
              <w:left w:val="single" w:sz="4" w:space="0" w:color="auto"/>
              <w:bottom w:val="single" w:sz="4" w:space="0" w:color="000000"/>
              <w:right w:val="single" w:sz="4" w:space="0" w:color="auto"/>
            </w:tcBorders>
            <w:vAlign w:val="center"/>
          </w:tcPr>
          <w:p w14:paraId="3451D928" w14:textId="77777777" w:rsidR="004E479F" w:rsidRPr="00301650" w:rsidRDefault="004E479F" w:rsidP="00FF2AE1">
            <w:pPr>
              <w:jc w:val="left"/>
              <w:rPr>
                <w:rFonts w:eastAsia="Times New Roman"/>
                <w:sz w:val="12"/>
                <w:szCs w:val="12"/>
                <w:lang w:eastAsia="ru-RU"/>
              </w:rPr>
            </w:pPr>
          </w:p>
        </w:tc>
      </w:tr>
      <w:tr w:rsidR="004E479F" w:rsidRPr="00301650" w14:paraId="0B2AD71E" w14:textId="77777777" w:rsidTr="00FF42C7">
        <w:trPr>
          <w:trHeight w:val="834"/>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4BA18110" w14:textId="3B7698CA" w:rsidR="004E479F" w:rsidRPr="00301650" w:rsidRDefault="004E479F" w:rsidP="00FF2AE1">
            <w:pPr>
              <w:jc w:val="center"/>
              <w:rPr>
                <w:rFonts w:eastAsia="Times New Roman"/>
                <w:sz w:val="18"/>
                <w:szCs w:val="18"/>
                <w:lang w:eastAsia="ru-RU"/>
              </w:rPr>
            </w:pPr>
            <w:r>
              <w:rPr>
                <w:rFonts w:eastAsia="Times New Roman"/>
                <w:sz w:val="18"/>
                <w:szCs w:val="18"/>
                <w:lang w:eastAsia="ru-RU"/>
              </w:rPr>
              <w:t>2.8</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67574A" w:rsidRDefault="0067574A" w:rsidP="00FF2AE1">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4E479F" w:rsidRDefault="004E479F" w:rsidP="00FF2AE1">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4E479F" w:rsidRPr="0067574A" w:rsidRDefault="004E479F" w:rsidP="0067574A">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4E479F" w:rsidRDefault="004E479F" w:rsidP="00FF2AE1">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4E479F" w:rsidRPr="00301650" w:rsidRDefault="004E479F" w:rsidP="00FF2AE1">
            <w:pPr>
              <w:jc w:val="center"/>
              <w:rPr>
                <w:rFonts w:eastAsia="Times New Roman"/>
                <w:b/>
                <w:bCs/>
                <w:i/>
                <w:iCs/>
                <w:sz w:val="16"/>
                <w:szCs w:val="16"/>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4E479F" w:rsidRPr="00301650" w:rsidRDefault="004E479F" w:rsidP="00FF2AE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6C41B4" w14:textId="77777777" w:rsidR="004E479F" w:rsidRPr="0067574A" w:rsidRDefault="004E479F" w:rsidP="00FF2AE1">
            <w:pPr>
              <w:rPr>
                <w:rFonts w:eastAsia="Times New Roman"/>
                <w:b/>
                <w:bCs/>
                <w:sz w:val="24"/>
                <w:lang w:eastAsia="ru-RU"/>
              </w:rPr>
            </w:pPr>
            <w:r w:rsidRPr="0067574A">
              <w:rPr>
                <w:rFonts w:eastAsia="Times New Roman"/>
                <w:b/>
                <w:bCs/>
                <w:sz w:val="24"/>
                <w:lang w:eastAsia="ru-RU"/>
              </w:rPr>
              <w:t>Итого по 05.05.04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4DEC82" w14:textId="06469494" w:rsidR="004E479F" w:rsidRPr="00F36273" w:rsidRDefault="006D6928" w:rsidP="00FF2AE1">
            <w:pPr>
              <w:jc w:val="center"/>
              <w:rPr>
                <w:rFonts w:eastAsia="Times New Roman"/>
                <w:b/>
                <w:bCs/>
                <w:iCs/>
                <w:sz w:val="20"/>
                <w:szCs w:val="20"/>
                <w:lang w:eastAsia="ru-RU"/>
              </w:rPr>
            </w:pPr>
            <w:r>
              <w:rPr>
                <w:rFonts w:eastAsia="Times New Roman"/>
                <w:b/>
                <w:bCs/>
                <w:iCs/>
                <w:sz w:val="20"/>
                <w:szCs w:val="20"/>
                <w:lang w:eastAsia="ru-RU"/>
              </w:rPr>
              <w:t>16 187</w:t>
            </w:r>
            <w:r w:rsidR="004E479F" w:rsidRPr="00F36273">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771F60" w14:textId="4C2C1DBB" w:rsidR="004E479F" w:rsidRPr="00F36273" w:rsidRDefault="004E479F" w:rsidP="00FF2AE1">
            <w:pPr>
              <w:jc w:val="center"/>
              <w:rPr>
                <w:rFonts w:eastAsia="Times New Roman"/>
                <w:b/>
                <w:bCs/>
                <w:iCs/>
                <w:sz w:val="20"/>
                <w:szCs w:val="20"/>
                <w:lang w:eastAsia="ru-RU"/>
              </w:rPr>
            </w:pPr>
            <w:r w:rsidRPr="00F36273">
              <w:rPr>
                <w:rFonts w:eastAsia="Times New Roman"/>
                <w:b/>
                <w:bCs/>
                <w:iCs/>
                <w:sz w:val="20"/>
                <w:szCs w:val="20"/>
                <w:lang w:eastAsia="ru-RU"/>
              </w:rPr>
              <w:t>7 657,00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156C36F9" w:rsidR="004E479F" w:rsidRPr="00F36273" w:rsidRDefault="006D6928" w:rsidP="00FF2AE1">
            <w:pPr>
              <w:jc w:val="center"/>
              <w:rPr>
                <w:rFonts w:eastAsia="Times New Roman"/>
                <w:b/>
                <w:bCs/>
                <w:iCs/>
                <w:sz w:val="20"/>
                <w:szCs w:val="20"/>
                <w:lang w:eastAsia="ru-RU"/>
              </w:rPr>
            </w:pPr>
            <w:r>
              <w:rPr>
                <w:rFonts w:eastAsia="Times New Roman"/>
                <w:b/>
                <w:bCs/>
                <w:iCs/>
                <w:sz w:val="20"/>
                <w:szCs w:val="20"/>
                <w:lang w:eastAsia="ru-RU"/>
              </w:rPr>
              <w:t>8 530</w:t>
            </w:r>
            <w:r w:rsidR="004E479F" w:rsidRPr="00F36273">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228156" w14:textId="3C10C26C" w:rsidR="004E479F" w:rsidRPr="009F4989" w:rsidRDefault="004E479F" w:rsidP="00FF2AE1">
            <w:pPr>
              <w:jc w:val="center"/>
              <w:rPr>
                <w:rFonts w:eastAsia="Times New Roman"/>
                <w:b/>
                <w:bCs/>
                <w:iCs/>
                <w:sz w:val="20"/>
                <w:szCs w:val="20"/>
                <w:lang w:eastAsia="ru-RU"/>
              </w:rPr>
            </w:pPr>
            <w:r w:rsidRPr="009F4989">
              <w:rPr>
                <w:rFonts w:eastAsia="Times New Roman"/>
                <w:b/>
                <w:sz w:val="20"/>
                <w:szCs w:val="20"/>
                <w:lang w:eastAsia="ru-RU"/>
              </w:rPr>
              <w:t xml:space="preserve">0,00                   </w:t>
            </w:r>
          </w:p>
        </w:tc>
        <w:tc>
          <w:tcPr>
            <w:tcW w:w="1135" w:type="dxa"/>
            <w:tcBorders>
              <w:top w:val="single" w:sz="4" w:space="0" w:color="auto"/>
              <w:left w:val="nil"/>
              <w:bottom w:val="single" w:sz="4" w:space="0" w:color="auto"/>
              <w:right w:val="single" w:sz="4" w:space="0" w:color="auto"/>
            </w:tcBorders>
            <w:shd w:val="clear" w:color="auto" w:fill="auto"/>
            <w:vAlign w:val="center"/>
          </w:tcPr>
          <w:p w14:paraId="27C8AFAA" w14:textId="54309896" w:rsidR="004E479F" w:rsidRPr="009F4989" w:rsidRDefault="004E479F" w:rsidP="00FF2AE1">
            <w:pPr>
              <w:jc w:val="center"/>
              <w:rPr>
                <w:rFonts w:eastAsia="Times New Roman"/>
                <w:b/>
                <w:bCs/>
                <w:iCs/>
                <w:sz w:val="20"/>
                <w:szCs w:val="20"/>
                <w:lang w:eastAsia="ru-RU"/>
              </w:rPr>
            </w:pPr>
            <w:r w:rsidRPr="009F4989">
              <w:rPr>
                <w:rFonts w:eastAsia="Times New Roman"/>
                <w:b/>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07C40E" w14:textId="19DD1280" w:rsidR="004E479F" w:rsidRPr="009F4989" w:rsidRDefault="004E479F" w:rsidP="00FF2AE1">
            <w:pPr>
              <w:jc w:val="center"/>
              <w:rPr>
                <w:rFonts w:eastAsia="Times New Roman"/>
                <w:b/>
                <w:bCs/>
                <w:iCs/>
                <w:sz w:val="20"/>
                <w:szCs w:val="20"/>
                <w:lang w:eastAsia="ru-RU"/>
              </w:rPr>
            </w:pPr>
            <w:r w:rsidRPr="009F4989">
              <w:rPr>
                <w:rFonts w:eastAsia="Times New Roman"/>
                <w:b/>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1C79A1" w14:textId="77777777" w:rsidR="004E479F" w:rsidRDefault="004E479F" w:rsidP="00FF2AE1">
            <w:pPr>
              <w:jc w:val="center"/>
              <w:rPr>
                <w:rFonts w:eastAsia="Times New Roman"/>
                <w:sz w:val="16"/>
                <w:szCs w:val="16"/>
                <w:lang w:eastAsia="ru-RU"/>
              </w:rPr>
            </w:pPr>
            <w:r>
              <w:rPr>
                <w:rFonts w:eastAsia="Times New Roman"/>
                <w:sz w:val="16"/>
                <w:szCs w:val="16"/>
                <w:lang w:eastAsia="ru-RU"/>
              </w:rPr>
              <w:t>УТСиДД,</w:t>
            </w:r>
          </w:p>
          <w:p w14:paraId="19F928E0" w14:textId="3A99AA06" w:rsidR="004E479F" w:rsidRPr="00301650" w:rsidRDefault="004E479F" w:rsidP="00FF2AE1">
            <w:pPr>
              <w:jc w:val="center"/>
              <w:rPr>
                <w:rFonts w:eastAsia="Times New Roman"/>
                <w:sz w:val="16"/>
                <w:szCs w:val="16"/>
                <w:lang w:eastAsia="ru-RU"/>
              </w:rPr>
            </w:pPr>
            <w:r>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4E479F" w:rsidRPr="00301650" w:rsidRDefault="004E479F" w:rsidP="00FF2AE1">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4E479F" w:rsidRPr="00301650" w14:paraId="55C640B9" w14:textId="77777777" w:rsidTr="00FF42C7">
        <w:trPr>
          <w:trHeight w:val="662"/>
        </w:trPr>
        <w:tc>
          <w:tcPr>
            <w:tcW w:w="737" w:type="dxa"/>
            <w:vMerge/>
            <w:tcBorders>
              <w:left w:val="single" w:sz="4" w:space="0" w:color="auto"/>
              <w:right w:val="single" w:sz="4" w:space="0" w:color="auto"/>
            </w:tcBorders>
            <w:vAlign w:val="center"/>
            <w:hideMark/>
          </w:tcPr>
          <w:p w14:paraId="058B4B81" w14:textId="208E8906" w:rsidR="004E479F" w:rsidRPr="00301650" w:rsidRDefault="004E479F" w:rsidP="00FF2AE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4BDC50C8" w14:textId="77777777" w:rsidR="004E479F" w:rsidRPr="00301650" w:rsidRDefault="004E479F" w:rsidP="00FF2AE1">
            <w:pPr>
              <w:jc w:val="left"/>
              <w:rPr>
                <w:rFonts w:eastAsia="Times New Roman"/>
                <w:b/>
                <w:bCs/>
                <w:i/>
                <w:iCs/>
                <w:sz w:val="16"/>
                <w:szCs w:val="16"/>
                <w:lang w:eastAsia="ru-RU"/>
              </w:rPr>
            </w:pPr>
          </w:p>
        </w:tc>
        <w:tc>
          <w:tcPr>
            <w:tcW w:w="851" w:type="dxa"/>
            <w:vMerge/>
            <w:tcBorders>
              <w:left w:val="single" w:sz="4" w:space="0" w:color="auto"/>
              <w:right w:val="single" w:sz="4" w:space="0" w:color="auto"/>
            </w:tcBorders>
            <w:vAlign w:val="center"/>
            <w:hideMark/>
          </w:tcPr>
          <w:p w14:paraId="5E13D5FB" w14:textId="77777777" w:rsidR="004E479F" w:rsidRPr="00301650" w:rsidRDefault="004E479F" w:rsidP="00FF2AE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62F8D95" w14:textId="77777777" w:rsidR="0067574A" w:rsidRDefault="0067574A" w:rsidP="00FF2AE1">
            <w:pPr>
              <w:jc w:val="left"/>
              <w:rPr>
                <w:rFonts w:eastAsia="Times New Roman"/>
                <w:sz w:val="16"/>
                <w:szCs w:val="16"/>
                <w:lang w:eastAsia="ru-RU"/>
              </w:rPr>
            </w:pPr>
          </w:p>
          <w:p w14:paraId="066BCAEC" w14:textId="4E34AF22" w:rsidR="004E479F" w:rsidRDefault="004E479F" w:rsidP="00FF2AE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67574A" w:rsidRPr="00301650" w:rsidRDefault="0067574A" w:rsidP="00FF2AE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31688E38" w14:textId="607C1648" w:rsidR="004E479F" w:rsidRPr="00383ECF" w:rsidRDefault="004E479F" w:rsidP="00FF2AE1">
            <w:pPr>
              <w:jc w:val="center"/>
              <w:rPr>
                <w:rFonts w:eastAsia="Times New Roman"/>
                <w:bCs/>
                <w:iCs/>
                <w:sz w:val="20"/>
                <w:szCs w:val="20"/>
                <w:lang w:eastAsia="ru-RU"/>
              </w:rPr>
            </w:pPr>
            <w:r w:rsidRPr="00383ECF">
              <w:rPr>
                <w:rFonts w:eastAsia="Times New Roman"/>
                <w:bCs/>
                <w:iCs/>
                <w:sz w:val="20"/>
                <w:szCs w:val="20"/>
                <w:lang w:eastAsia="ru-RU"/>
              </w:rPr>
              <w:t>7 657,00</w:t>
            </w:r>
          </w:p>
        </w:tc>
        <w:tc>
          <w:tcPr>
            <w:tcW w:w="1276" w:type="dxa"/>
            <w:tcBorders>
              <w:top w:val="nil"/>
              <w:left w:val="nil"/>
              <w:bottom w:val="single" w:sz="4" w:space="0" w:color="auto"/>
              <w:right w:val="single" w:sz="4" w:space="0" w:color="auto"/>
            </w:tcBorders>
            <w:shd w:val="clear" w:color="auto" w:fill="auto"/>
            <w:vAlign w:val="center"/>
          </w:tcPr>
          <w:p w14:paraId="0B0E4814" w14:textId="77777777" w:rsidR="004E479F" w:rsidRPr="00383ECF" w:rsidRDefault="004E479F" w:rsidP="00FF2AE1">
            <w:pPr>
              <w:jc w:val="center"/>
              <w:rPr>
                <w:rFonts w:eastAsia="Times New Roman"/>
                <w:bCs/>
                <w:iCs/>
                <w:sz w:val="20"/>
                <w:szCs w:val="20"/>
                <w:lang w:eastAsia="ru-RU"/>
              </w:rPr>
            </w:pPr>
          </w:p>
          <w:p w14:paraId="4FAAB77D" w14:textId="17574C14" w:rsidR="004E479F" w:rsidRPr="00383ECF" w:rsidRDefault="004E479F" w:rsidP="00FF2AE1">
            <w:pPr>
              <w:jc w:val="center"/>
              <w:rPr>
                <w:rFonts w:eastAsia="Times New Roman"/>
                <w:bCs/>
                <w:iCs/>
                <w:sz w:val="20"/>
                <w:szCs w:val="20"/>
                <w:lang w:eastAsia="ru-RU"/>
              </w:rPr>
            </w:pPr>
            <w:r w:rsidRPr="00383ECF">
              <w:rPr>
                <w:rFonts w:eastAsia="Times New Roman"/>
                <w:bCs/>
                <w:iCs/>
                <w:sz w:val="20"/>
                <w:szCs w:val="20"/>
                <w:lang w:eastAsia="ru-RU"/>
              </w:rPr>
              <w:t>7 657,00</w:t>
            </w:r>
          </w:p>
          <w:p w14:paraId="1324D2C3" w14:textId="7C7E23DF" w:rsidR="004E479F" w:rsidRPr="00383ECF" w:rsidRDefault="004E479F" w:rsidP="00FF2AE1">
            <w:pPr>
              <w:jc w:val="center"/>
              <w:rPr>
                <w:rFonts w:eastAsia="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06B64335" w14:textId="24B30973" w:rsidR="004E479F" w:rsidRPr="00C45091" w:rsidRDefault="004E479F" w:rsidP="00FF2AE1">
            <w:pPr>
              <w:jc w:val="center"/>
              <w:rPr>
                <w:rFonts w:eastAsia="Times New Roman"/>
                <w:bCs/>
                <w:sz w:val="18"/>
                <w:szCs w:val="18"/>
                <w:lang w:eastAsia="ru-RU"/>
              </w:rPr>
            </w:pPr>
            <w:r>
              <w:rPr>
                <w:rFonts w:eastAsia="Times New Roman"/>
                <w:bCs/>
                <w:i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93CFCDB" w14:textId="1C50E84C" w:rsidR="004E479F" w:rsidRPr="00EF6964" w:rsidRDefault="004E479F" w:rsidP="00FF2AE1">
            <w:pPr>
              <w:jc w:val="center"/>
              <w:rPr>
                <w:rFonts w:eastAsia="Times New Roman"/>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53BD24AA" w14:textId="168F8F14"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347610" w14:textId="7771AD85" w:rsidR="004E479F" w:rsidRPr="00301650" w:rsidRDefault="004E479F" w:rsidP="00FF2AE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4E479F" w:rsidRPr="00415189" w:rsidRDefault="004E479F" w:rsidP="00FF2AE1">
            <w:pPr>
              <w:jc w:val="center"/>
              <w:rPr>
                <w:rFonts w:eastAsia="Times New Roman"/>
                <w:sz w:val="20"/>
                <w:szCs w:val="20"/>
                <w:lang w:eastAsia="ru-RU"/>
              </w:rPr>
            </w:pPr>
            <w:r w:rsidRPr="0093704A">
              <w:rPr>
                <w:rFonts w:eastAsia="Times New Roman"/>
                <w:sz w:val="20"/>
                <w:szCs w:val="20"/>
                <w:lang w:eastAsia="ru-RU"/>
              </w:rPr>
              <w:t>УТСиДД</w:t>
            </w:r>
          </w:p>
        </w:tc>
        <w:tc>
          <w:tcPr>
            <w:tcW w:w="1275" w:type="dxa"/>
            <w:vMerge/>
            <w:tcBorders>
              <w:left w:val="single" w:sz="4" w:space="0" w:color="auto"/>
              <w:right w:val="single" w:sz="4" w:space="0" w:color="auto"/>
            </w:tcBorders>
            <w:vAlign w:val="center"/>
            <w:hideMark/>
          </w:tcPr>
          <w:p w14:paraId="04B2ADE8" w14:textId="77777777" w:rsidR="004E479F" w:rsidRPr="00301650" w:rsidRDefault="004E479F" w:rsidP="00FF2AE1">
            <w:pPr>
              <w:jc w:val="left"/>
              <w:rPr>
                <w:rFonts w:eastAsia="Times New Roman"/>
                <w:sz w:val="12"/>
                <w:szCs w:val="12"/>
                <w:lang w:eastAsia="ru-RU"/>
              </w:rPr>
            </w:pPr>
          </w:p>
        </w:tc>
      </w:tr>
      <w:tr w:rsidR="004E479F" w:rsidRPr="00301650" w14:paraId="0AEB7EF5" w14:textId="77777777" w:rsidTr="00FF42C7">
        <w:trPr>
          <w:trHeight w:val="330"/>
        </w:trPr>
        <w:tc>
          <w:tcPr>
            <w:tcW w:w="737" w:type="dxa"/>
            <w:vMerge/>
            <w:tcBorders>
              <w:left w:val="single" w:sz="4" w:space="0" w:color="auto"/>
              <w:right w:val="single" w:sz="4" w:space="0" w:color="auto"/>
            </w:tcBorders>
            <w:vAlign w:val="center"/>
          </w:tcPr>
          <w:p w14:paraId="79CAC559" w14:textId="328D9876" w:rsidR="004E479F" w:rsidRPr="00301650" w:rsidRDefault="004E479F" w:rsidP="00FF2AE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tcPr>
          <w:p w14:paraId="7301DEB1" w14:textId="77777777" w:rsidR="004E479F" w:rsidRPr="00301650" w:rsidRDefault="004E479F" w:rsidP="00FF2AE1">
            <w:pPr>
              <w:jc w:val="left"/>
              <w:rPr>
                <w:rFonts w:eastAsia="Times New Roman"/>
                <w:b/>
                <w:bCs/>
                <w:i/>
                <w:iCs/>
                <w:sz w:val="16"/>
                <w:szCs w:val="16"/>
                <w:lang w:eastAsia="ru-RU"/>
              </w:rPr>
            </w:pPr>
          </w:p>
        </w:tc>
        <w:tc>
          <w:tcPr>
            <w:tcW w:w="851" w:type="dxa"/>
            <w:vMerge/>
            <w:tcBorders>
              <w:left w:val="single" w:sz="4" w:space="0" w:color="auto"/>
              <w:right w:val="single" w:sz="4" w:space="0" w:color="auto"/>
            </w:tcBorders>
            <w:vAlign w:val="center"/>
          </w:tcPr>
          <w:p w14:paraId="29C913C7" w14:textId="77777777" w:rsidR="004E479F" w:rsidRPr="00301650" w:rsidRDefault="004E479F" w:rsidP="00FF2AE1">
            <w:pPr>
              <w:jc w:val="left"/>
              <w:rPr>
                <w:rFonts w:eastAsia="Times New Roman"/>
                <w:sz w:val="18"/>
                <w:szCs w:val="18"/>
                <w:lang w:eastAsia="ru-RU"/>
              </w:rPr>
            </w:pPr>
          </w:p>
        </w:tc>
        <w:tc>
          <w:tcPr>
            <w:tcW w:w="1275" w:type="dxa"/>
            <w:vMerge w:val="restart"/>
            <w:tcBorders>
              <w:top w:val="nil"/>
              <w:left w:val="nil"/>
              <w:right w:val="single" w:sz="4" w:space="0" w:color="auto"/>
            </w:tcBorders>
            <w:shd w:val="clear" w:color="auto" w:fill="auto"/>
            <w:vAlign w:val="center"/>
          </w:tcPr>
          <w:p w14:paraId="3F8C5CA0" w14:textId="77777777" w:rsidR="000E4F3B" w:rsidRDefault="000E4F3B" w:rsidP="00FF2AE1">
            <w:pPr>
              <w:jc w:val="left"/>
              <w:rPr>
                <w:rFonts w:eastAsia="Times New Roman"/>
                <w:sz w:val="16"/>
                <w:szCs w:val="16"/>
                <w:lang w:eastAsia="ru-RU"/>
              </w:rPr>
            </w:pPr>
          </w:p>
          <w:p w14:paraId="7AAFFF90" w14:textId="782F0980" w:rsidR="004E479F" w:rsidRDefault="004E479F" w:rsidP="00FF2AE1">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0E4F3B" w:rsidRPr="00301650" w:rsidRDefault="000E4F3B" w:rsidP="00FF2AE1">
            <w:pPr>
              <w:jc w:val="left"/>
              <w:rPr>
                <w:rFonts w:eastAsia="Times New Roman"/>
                <w:sz w:val="16"/>
                <w:szCs w:val="16"/>
                <w:lang w:eastAsia="ru-RU"/>
              </w:rPr>
            </w:pPr>
          </w:p>
        </w:tc>
        <w:tc>
          <w:tcPr>
            <w:tcW w:w="1276" w:type="dxa"/>
            <w:vMerge w:val="restart"/>
            <w:tcBorders>
              <w:top w:val="nil"/>
              <w:left w:val="nil"/>
              <w:right w:val="single" w:sz="4" w:space="0" w:color="auto"/>
            </w:tcBorders>
            <w:shd w:val="clear" w:color="auto" w:fill="auto"/>
            <w:vAlign w:val="center"/>
          </w:tcPr>
          <w:p w14:paraId="3A19E919" w14:textId="7931C200" w:rsidR="004E479F" w:rsidRPr="00383ECF" w:rsidRDefault="006D6928" w:rsidP="00FF2AE1">
            <w:pPr>
              <w:jc w:val="center"/>
              <w:rPr>
                <w:rFonts w:eastAsia="Times New Roman"/>
                <w:bCs/>
                <w:iCs/>
                <w:sz w:val="20"/>
                <w:szCs w:val="20"/>
                <w:lang w:eastAsia="ru-RU"/>
              </w:rPr>
            </w:pPr>
            <w:r>
              <w:rPr>
                <w:rFonts w:eastAsia="Times New Roman"/>
                <w:bCs/>
                <w:iCs/>
                <w:sz w:val="20"/>
                <w:szCs w:val="20"/>
                <w:lang w:eastAsia="ru-RU"/>
              </w:rPr>
              <w:t>8 530</w:t>
            </w:r>
            <w:r w:rsidR="004E479F" w:rsidRPr="00383ECF">
              <w:rPr>
                <w:rFonts w:eastAsia="Times New Roman"/>
                <w:bCs/>
                <w:iCs/>
                <w:sz w:val="20"/>
                <w:szCs w:val="20"/>
                <w:lang w:eastAsia="ru-RU"/>
              </w:rPr>
              <w:t>,00</w:t>
            </w:r>
          </w:p>
        </w:tc>
        <w:tc>
          <w:tcPr>
            <w:tcW w:w="1276" w:type="dxa"/>
            <w:vMerge w:val="restart"/>
            <w:tcBorders>
              <w:top w:val="nil"/>
              <w:left w:val="nil"/>
              <w:right w:val="single" w:sz="4" w:space="0" w:color="auto"/>
            </w:tcBorders>
            <w:shd w:val="clear" w:color="auto" w:fill="auto"/>
            <w:vAlign w:val="center"/>
          </w:tcPr>
          <w:p w14:paraId="0F103B74" w14:textId="7990529E" w:rsidR="004E479F" w:rsidRDefault="004E479F" w:rsidP="00FF2AE1">
            <w:pPr>
              <w:jc w:val="center"/>
              <w:rPr>
                <w:rFonts w:eastAsia="Times New Roman"/>
                <w:bCs/>
                <w:iCs/>
                <w:sz w:val="18"/>
                <w:szCs w:val="18"/>
                <w:lang w:eastAsia="ru-RU"/>
              </w:rPr>
            </w:pPr>
            <w:r>
              <w:rPr>
                <w:rFonts w:eastAsia="Times New Roman"/>
                <w:bCs/>
                <w:iCs/>
                <w:sz w:val="18"/>
                <w:szCs w:val="18"/>
                <w:lang w:eastAsia="ru-RU"/>
              </w:rPr>
              <w:t>0,00</w:t>
            </w:r>
          </w:p>
        </w:tc>
        <w:tc>
          <w:tcPr>
            <w:tcW w:w="1276" w:type="dxa"/>
            <w:vMerge w:val="restart"/>
            <w:tcBorders>
              <w:top w:val="nil"/>
              <w:left w:val="nil"/>
              <w:right w:val="single" w:sz="4" w:space="0" w:color="auto"/>
            </w:tcBorders>
            <w:shd w:val="clear" w:color="auto" w:fill="auto"/>
            <w:vAlign w:val="center"/>
          </w:tcPr>
          <w:p w14:paraId="35EC4665" w14:textId="77777777" w:rsidR="00F36273" w:rsidRDefault="00F36273" w:rsidP="00FF2AE1">
            <w:pPr>
              <w:jc w:val="center"/>
              <w:rPr>
                <w:rFonts w:eastAsia="Times New Roman"/>
                <w:bCs/>
                <w:iCs/>
                <w:sz w:val="20"/>
                <w:szCs w:val="20"/>
                <w:lang w:eastAsia="ru-RU"/>
              </w:rPr>
            </w:pPr>
          </w:p>
          <w:p w14:paraId="5985B9A4" w14:textId="7137AC24" w:rsidR="004E479F" w:rsidRDefault="006D6928" w:rsidP="00FF2AE1">
            <w:pPr>
              <w:jc w:val="center"/>
              <w:rPr>
                <w:rFonts w:eastAsia="Times New Roman"/>
                <w:bCs/>
                <w:iCs/>
                <w:sz w:val="20"/>
                <w:szCs w:val="20"/>
                <w:lang w:eastAsia="ru-RU"/>
              </w:rPr>
            </w:pPr>
            <w:r>
              <w:rPr>
                <w:rFonts w:eastAsia="Times New Roman"/>
                <w:bCs/>
                <w:iCs/>
                <w:sz w:val="20"/>
                <w:szCs w:val="20"/>
                <w:lang w:eastAsia="ru-RU"/>
              </w:rPr>
              <w:t>8 530</w:t>
            </w:r>
            <w:r w:rsidR="004E479F" w:rsidRPr="0093704A">
              <w:rPr>
                <w:rFonts w:eastAsia="Times New Roman"/>
                <w:bCs/>
                <w:iCs/>
                <w:sz w:val="20"/>
                <w:szCs w:val="20"/>
                <w:lang w:eastAsia="ru-RU"/>
              </w:rPr>
              <w:t>,00</w:t>
            </w:r>
          </w:p>
          <w:p w14:paraId="7CC57CAC" w14:textId="5B9D2048" w:rsidR="00B13522" w:rsidRPr="00C45091" w:rsidRDefault="00B13522" w:rsidP="00C92A2C">
            <w:pPr>
              <w:jc w:val="center"/>
              <w:rPr>
                <w:rFonts w:eastAsia="Times New Roman"/>
                <w:bCs/>
                <w:iCs/>
                <w:sz w:val="20"/>
                <w:szCs w:val="20"/>
                <w:lang w:eastAsia="ru-RU"/>
              </w:rPr>
            </w:pPr>
          </w:p>
        </w:tc>
        <w:tc>
          <w:tcPr>
            <w:tcW w:w="1276" w:type="dxa"/>
            <w:vMerge w:val="restart"/>
            <w:tcBorders>
              <w:top w:val="nil"/>
              <w:left w:val="nil"/>
              <w:right w:val="single" w:sz="4" w:space="0" w:color="auto"/>
            </w:tcBorders>
            <w:shd w:val="clear" w:color="auto" w:fill="auto"/>
            <w:vAlign w:val="center"/>
          </w:tcPr>
          <w:p w14:paraId="3F4CC0C7" w14:textId="7BC13279" w:rsidR="004E479F" w:rsidRPr="00C62A32"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135" w:type="dxa"/>
            <w:vMerge w:val="restart"/>
            <w:tcBorders>
              <w:top w:val="nil"/>
              <w:left w:val="nil"/>
              <w:right w:val="single" w:sz="4" w:space="0" w:color="auto"/>
            </w:tcBorders>
            <w:shd w:val="clear" w:color="auto" w:fill="auto"/>
            <w:vAlign w:val="center"/>
          </w:tcPr>
          <w:p w14:paraId="7E8C7A84" w14:textId="3DBA487D" w:rsidR="004E479F" w:rsidRPr="00C62A32" w:rsidRDefault="004E479F" w:rsidP="00FF2AE1">
            <w:pPr>
              <w:jc w:val="center"/>
              <w:rPr>
                <w:rFonts w:eastAsia="Times New Roman"/>
                <w:sz w:val="18"/>
                <w:szCs w:val="18"/>
                <w:lang w:eastAsia="ru-RU"/>
              </w:rPr>
            </w:pPr>
            <w:r w:rsidRPr="00C62A32">
              <w:rPr>
                <w:rFonts w:eastAsia="Times New Roman"/>
                <w:sz w:val="18"/>
                <w:szCs w:val="18"/>
                <w:lang w:eastAsia="ru-RU"/>
              </w:rPr>
              <w:t>0,00</w:t>
            </w:r>
          </w:p>
        </w:tc>
        <w:tc>
          <w:tcPr>
            <w:tcW w:w="1417" w:type="dxa"/>
            <w:vMerge w:val="restart"/>
            <w:tcBorders>
              <w:top w:val="nil"/>
              <w:left w:val="nil"/>
              <w:right w:val="single" w:sz="4" w:space="0" w:color="auto"/>
            </w:tcBorders>
            <w:shd w:val="clear" w:color="auto" w:fill="auto"/>
            <w:vAlign w:val="center"/>
          </w:tcPr>
          <w:p w14:paraId="6E450D31" w14:textId="2E7BB90E" w:rsidR="004E479F" w:rsidRPr="00EF6964" w:rsidRDefault="004E479F" w:rsidP="00FF2AE1">
            <w:pPr>
              <w:jc w:val="center"/>
              <w:rPr>
                <w:rFonts w:eastAsia="Times New Roman"/>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single" w:sz="4" w:space="0" w:color="auto"/>
              <w:right w:val="single" w:sz="4" w:space="0" w:color="auto"/>
            </w:tcBorders>
            <w:shd w:val="clear" w:color="auto" w:fill="auto"/>
          </w:tcPr>
          <w:p w14:paraId="6A17F8B9" w14:textId="010B9F9A" w:rsidR="004E479F" w:rsidRPr="00415189" w:rsidRDefault="004E479F" w:rsidP="00FF2AE1">
            <w:pPr>
              <w:jc w:val="center"/>
              <w:rPr>
                <w:rFonts w:eastAsia="Times New Roman"/>
                <w:sz w:val="20"/>
                <w:szCs w:val="20"/>
                <w:lang w:eastAsia="ru-RU"/>
              </w:rPr>
            </w:pPr>
          </w:p>
        </w:tc>
        <w:tc>
          <w:tcPr>
            <w:tcW w:w="1275" w:type="dxa"/>
            <w:vMerge/>
            <w:tcBorders>
              <w:left w:val="single" w:sz="4" w:space="0" w:color="auto"/>
              <w:right w:val="single" w:sz="4" w:space="0" w:color="auto"/>
            </w:tcBorders>
            <w:vAlign w:val="center"/>
          </w:tcPr>
          <w:p w14:paraId="34ADCF03" w14:textId="77777777" w:rsidR="004E479F" w:rsidRPr="00301650" w:rsidRDefault="004E479F" w:rsidP="00FF2AE1">
            <w:pPr>
              <w:jc w:val="left"/>
              <w:rPr>
                <w:rFonts w:eastAsia="Times New Roman"/>
                <w:sz w:val="12"/>
                <w:szCs w:val="12"/>
                <w:lang w:eastAsia="ru-RU"/>
              </w:rPr>
            </w:pPr>
          </w:p>
        </w:tc>
      </w:tr>
      <w:tr w:rsidR="004E479F" w:rsidRPr="00301650" w14:paraId="1C62242E" w14:textId="77777777" w:rsidTr="00B138EC">
        <w:trPr>
          <w:trHeight w:val="330"/>
        </w:trPr>
        <w:tc>
          <w:tcPr>
            <w:tcW w:w="737" w:type="dxa"/>
            <w:vMerge/>
            <w:tcBorders>
              <w:left w:val="single" w:sz="4" w:space="0" w:color="auto"/>
              <w:bottom w:val="single" w:sz="4" w:space="0" w:color="auto"/>
              <w:right w:val="single" w:sz="4" w:space="0" w:color="auto"/>
            </w:tcBorders>
            <w:vAlign w:val="center"/>
          </w:tcPr>
          <w:p w14:paraId="289CB6F2" w14:textId="26EE5382" w:rsidR="004E479F" w:rsidRPr="00301650" w:rsidRDefault="004E479F" w:rsidP="00FF2AE1">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14:paraId="1F233337" w14:textId="77777777" w:rsidR="004E479F" w:rsidRPr="00301650" w:rsidRDefault="004E479F" w:rsidP="00FF2AE1">
            <w:pPr>
              <w:jc w:val="left"/>
              <w:rPr>
                <w:rFonts w:eastAsia="Times New Roman"/>
                <w:b/>
                <w:bCs/>
                <w:i/>
                <w:iCs/>
                <w:sz w:val="16"/>
                <w:szCs w:val="16"/>
                <w:lang w:eastAsia="ru-RU"/>
              </w:rPr>
            </w:pPr>
          </w:p>
        </w:tc>
        <w:tc>
          <w:tcPr>
            <w:tcW w:w="851" w:type="dxa"/>
            <w:vMerge/>
            <w:tcBorders>
              <w:left w:val="single" w:sz="4" w:space="0" w:color="auto"/>
              <w:bottom w:val="single" w:sz="4" w:space="0" w:color="auto"/>
              <w:right w:val="single" w:sz="4" w:space="0" w:color="auto"/>
            </w:tcBorders>
            <w:vAlign w:val="center"/>
          </w:tcPr>
          <w:p w14:paraId="24707B88" w14:textId="77777777" w:rsidR="004E479F" w:rsidRPr="00301650" w:rsidRDefault="004E479F" w:rsidP="00FF2AE1">
            <w:pPr>
              <w:jc w:val="left"/>
              <w:rPr>
                <w:rFonts w:eastAsia="Times New Roman"/>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14:paraId="0A3FCCE1" w14:textId="77777777" w:rsidR="004E479F" w:rsidRPr="0093704A" w:rsidRDefault="004E479F" w:rsidP="00FF2AE1">
            <w:pPr>
              <w:jc w:val="left"/>
              <w:rPr>
                <w:rFonts w:eastAsia="Times New Roman"/>
                <w:sz w:val="16"/>
                <w:szCs w:val="16"/>
                <w:lang w:eastAsia="ru-RU"/>
              </w:rPr>
            </w:pPr>
          </w:p>
        </w:tc>
        <w:tc>
          <w:tcPr>
            <w:tcW w:w="1276" w:type="dxa"/>
            <w:vMerge/>
            <w:tcBorders>
              <w:left w:val="nil"/>
              <w:bottom w:val="single" w:sz="4" w:space="0" w:color="auto"/>
              <w:right w:val="single" w:sz="4" w:space="0" w:color="auto"/>
            </w:tcBorders>
            <w:shd w:val="clear" w:color="auto" w:fill="auto"/>
            <w:vAlign w:val="center"/>
          </w:tcPr>
          <w:p w14:paraId="3622D633" w14:textId="77777777" w:rsidR="004E479F" w:rsidRDefault="004E479F" w:rsidP="00FF2AE1">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71803758" w14:textId="77777777" w:rsidR="004E479F" w:rsidRDefault="004E479F" w:rsidP="00FF2AE1">
            <w:pPr>
              <w:jc w:val="center"/>
              <w:rPr>
                <w:rFonts w:eastAsia="Times New Roman"/>
                <w:bCs/>
                <w:iCs/>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14:paraId="5ED81C7C" w14:textId="77777777" w:rsidR="004E479F" w:rsidRPr="0093704A" w:rsidRDefault="004E479F" w:rsidP="00FF2AE1">
            <w:pPr>
              <w:jc w:val="center"/>
              <w:rPr>
                <w:rFonts w:eastAsia="Times New Roman"/>
                <w:bCs/>
                <w:iCs/>
                <w:sz w:val="20"/>
                <w:szCs w:val="20"/>
                <w:lang w:eastAsia="ru-RU"/>
              </w:rPr>
            </w:pPr>
          </w:p>
        </w:tc>
        <w:tc>
          <w:tcPr>
            <w:tcW w:w="1276" w:type="dxa"/>
            <w:vMerge/>
            <w:tcBorders>
              <w:left w:val="nil"/>
              <w:bottom w:val="single" w:sz="4" w:space="0" w:color="auto"/>
              <w:right w:val="single" w:sz="4" w:space="0" w:color="auto"/>
            </w:tcBorders>
            <w:shd w:val="clear" w:color="auto" w:fill="auto"/>
            <w:vAlign w:val="center"/>
          </w:tcPr>
          <w:p w14:paraId="23C9A215" w14:textId="77777777" w:rsidR="004E479F" w:rsidRPr="00C62A32" w:rsidRDefault="004E479F" w:rsidP="00FF2AE1">
            <w:pPr>
              <w:jc w:val="center"/>
              <w:rPr>
                <w:rFonts w:eastAsia="Times New Roman"/>
                <w:sz w:val="18"/>
                <w:szCs w:val="18"/>
                <w:lang w:eastAsia="ru-RU"/>
              </w:rPr>
            </w:pPr>
          </w:p>
        </w:tc>
        <w:tc>
          <w:tcPr>
            <w:tcW w:w="1135" w:type="dxa"/>
            <w:vMerge/>
            <w:tcBorders>
              <w:left w:val="nil"/>
              <w:bottom w:val="single" w:sz="4" w:space="0" w:color="auto"/>
              <w:right w:val="single" w:sz="4" w:space="0" w:color="auto"/>
            </w:tcBorders>
            <w:shd w:val="clear" w:color="auto" w:fill="auto"/>
            <w:vAlign w:val="center"/>
          </w:tcPr>
          <w:p w14:paraId="095BBBBA" w14:textId="77777777" w:rsidR="004E479F" w:rsidRPr="00C62A32" w:rsidRDefault="004E479F" w:rsidP="00FF2AE1">
            <w:pPr>
              <w:jc w:val="center"/>
              <w:rPr>
                <w:rFonts w:eastAsia="Times New Roman"/>
                <w:sz w:val="18"/>
                <w:szCs w:val="18"/>
                <w:lang w:eastAsia="ru-RU"/>
              </w:rPr>
            </w:pPr>
          </w:p>
        </w:tc>
        <w:tc>
          <w:tcPr>
            <w:tcW w:w="1417" w:type="dxa"/>
            <w:vMerge/>
            <w:tcBorders>
              <w:left w:val="nil"/>
              <w:bottom w:val="single" w:sz="4" w:space="0" w:color="auto"/>
              <w:right w:val="single" w:sz="4" w:space="0" w:color="auto"/>
            </w:tcBorders>
            <w:shd w:val="clear" w:color="auto" w:fill="auto"/>
            <w:vAlign w:val="center"/>
          </w:tcPr>
          <w:p w14:paraId="1F3D759C" w14:textId="77777777" w:rsidR="004E479F" w:rsidRPr="00C62A32" w:rsidRDefault="004E479F" w:rsidP="00FF2AE1">
            <w:pPr>
              <w:jc w:val="center"/>
              <w:rPr>
                <w:rFonts w:eastAsia="Times New Roman"/>
                <w:sz w:val="18"/>
                <w:szCs w:val="18"/>
                <w:lang w:eastAsia="ru-RU"/>
              </w:rPr>
            </w:pPr>
          </w:p>
        </w:tc>
        <w:tc>
          <w:tcPr>
            <w:tcW w:w="1276" w:type="dxa"/>
            <w:tcBorders>
              <w:left w:val="single" w:sz="4" w:space="0" w:color="auto"/>
              <w:bottom w:val="single" w:sz="4" w:space="0" w:color="auto"/>
              <w:right w:val="single" w:sz="4" w:space="0" w:color="auto"/>
            </w:tcBorders>
            <w:shd w:val="clear" w:color="auto" w:fill="auto"/>
          </w:tcPr>
          <w:p w14:paraId="13D5AD81" w14:textId="29C4E506" w:rsidR="004E479F" w:rsidRPr="0093704A" w:rsidRDefault="004E479F" w:rsidP="00FF2AE1">
            <w:pPr>
              <w:jc w:val="center"/>
              <w:rPr>
                <w:rFonts w:eastAsia="Times New Roman"/>
                <w:b/>
                <w:sz w:val="18"/>
                <w:szCs w:val="18"/>
                <w:lang w:eastAsia="ru-RU"/>
              </w:rPr>
            </w:pPr>
            <w:r w:rsidRPr="0093704A">
              <w:rPr>
                <w:rFonts w:eastAsia="Times New Roman"/>
                <w:b/>
                <w:sz w:val="18"/>
                <w:szCs w:val="18"/>
                <w:lang w:eastAsia="ru-RU"/>
              </w:rPr>
              <w:t>МКУ «ЕСЗ»</w:t>
            </w:r>
          </w:p>
        </w:tc>
        <w:tc>
          <w:tcPr>
            <w:tcW w:w="1275" w:type="dxa"/>
            <w:vMerge/>
            <w:tcBorders>
              <w:left w:val="single" w:sz="4" w:space="0" w:color="auto"/>
              <w:bottom w:val="single" w:sz="4" w:space="0" w:color="auto"/>
              <w:right w:val="single" w:sz="4" w:space="0" w:color="auto"/>
            </w:tcBorders>
            <w:vAlign w:val="center"/>
          </w:tcPr>
          <w:p w14:paraId="076DDA73" w14:textId="77777777" w:rsidR="004E479F" w:rsidRPr="00301650" w:rsidRDefault="004E479F" w:rsidP="00FF2AE1">
            <w:pPr>
              <w:jc w:val="left"/>
              <w:rPr>
                <w:rFonts w:eastAsia="Times New Roman"/>
                <w:sz w:val="12"/>
                <w:szCs w:val="12"/>
                <w:lang w:eastAsia="ru-RU"/>
              </w:rPr>
            </w:pPr>
          </w:p>
        </w:tc>
      </w:tr>
      <w:tr w:rsidR="001D12F1" w:rsidRPr="00301650" w14:paraId="2E423153" w14:textId="77777777" w:rsidTr="00B138EC">
        <w:trPr>
          <w:trHeight w:val="943"/>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7F2FFF59" w:rsidR="001D12F1" w:rsidRPr="00301650" w:rsidRDefault="001D12F1" w:rsidP="001D12F1">
            <w:pPr>
              <w:jc w:val="center"/>
              <w:rPr>
                <w:rFonts w:eastAsia="Times New Roman"/>
                <w:sz w:val="18"/>
                <w:szCs w:val="18"/>
                <w:lang w:eastAsia="ru-RU"/>
              </w:rPr>
            </w:pPr>
            <w:r>
              <w:rPr>
                <w:rFonts w:eastAsia="Times New Roman"/>
                <w:sz w:val="18"/>
                <w:szCs w:val="18"/>
                <w:lang w:eastAsia="ru-RU"/>
              </w:rPr>
              <w:lastRenderedPageBreak/>
              <w:t>2.9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1D12F1" w:rsidRDefault="0095398B" w:rsidP="0095398B">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w:t>
            </w:r>
            <w:r w:rsidR="001D12F1">
              <w:rPr>
                <w:rFonts w:ascii="Times New Roman CYR" w:eastAsiaTheme="minorEastAsia" w:hAnsi="Times New Roman CYR" w:cs="Times New Roman CYR"/>
                <w:b/>
                <w:sz w:val="22"/>
                <w:lang w:eastAsia="ru-RU"/>
              </w:rPr>
              <w:t>Мероприятие</w:t>
            </w:r>
          </w:p>
          <w:p w14:paraId="1F6487DA" w14:textId="1242C00D" w:rsidR="001D12F1" w:rsidRPr="0093704A" w:rsidRDefault="000E4F3B" w:rsidP="000E4F3B">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1D12F1" w:rsidRDefault="001D12F1" w:rsidP="001D12F1">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1D12F1" w:rsidRDefault="001D12F1" w:rsidP="001D12F1">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1D12F1" w:rsidRPr="00310634" w:rsidRDefault="00310634" w:rsidP="00310634">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C65129" w14:textId="77777777" w:rsidR="001D12F1" w:rsidRPr="0067574A" w:rsidRDefault="001D12F1" w:rsidP="001D12F1">
            <w:pPr>
              <w:rPr>
                <w:rFonts w:eastAsia="Times New Roman"/>
                <w:b/>
                <w:bCs/>
                <w:iCs/>
                <w:sz w:val="24"/>
                <w:lang w:eastAsia="ru-RU"/>
              </w:rPr>
            </w:pPr>
            <w:r w:rsidRPr="0067574A">
              <w:rPr>
                <w:rFonts w:eastAsia="Times New Roman"/>
                <w:b/>
                <w:bCs/>
                <w:iCs/>
                <w:sz w:val="24"/>
                <w:lang w:eastAsia="ru-RU"/>
              </w:rPr>
              <w:t>Итого по 05.05.05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12DF06" w14:textId="48D5C4A5" w:rsidR="001D12F1" w:rsidRPr="00BE1858" w:rsidRDefault="00C53099" w:rsidP="001D12F1">
            <w:pPr>
              <w:jc w:val="center"/>
              <w:rPr>
                <w:rFonts w:eastAsia="Times New Roman"/>
                <w:b/>
                <w:bCs/>
                <w:i/>
                <w:iCs/>
                <w:sz w:val="20"/>
                <w:szCs w:val="20"/>
                <w:lang w:eastAsia="ru-RU"/>
              </w:rPr>
            </w:pPr>
            <w:r>
              <w:rPr>
                <w:rFonts w:eastAsia="Times New Roman"/>
                <w:b/>
                <w:bCs/>
                <w:sz w:val="20"/>
                <w:szCs w:val="20"/>
                <w:lang w:eastAsia="ru-RU"/>
              </w:rPr>
              <w:t>11 275</w:t>
            </w:r>
            <w:r w:rsidR="001D12F1">
              <w:rPr>
                <w:rFonts w:eastAsia="Times New Roman"/>
                <w:b/>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02CB1C" w14:textId="1D7AE514"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36DA85" w14:textId="57F57771" w:rsidR="001D12F1" w:rsidRPr="00BE1858" w:rsidRDefault="006D6928" w:rsidP="001D12F1">
            <w:pPr>
              <w:jc w:val="center"/>
              <w:rPr>
                <w:rFonts w:eastAsia="Times New Roman"/>
                <w:b/>
                <w:bCs/>
                <w:i/>
                <w:iCs/>
                <w:sz w:val="20"/>
                <w:szCs w:val="20"/>
                <w:lang w:eastAsia="ru-RU"/>
              </w:rPr>
            </w:pPr>
            <w:r w:rsidRPr="00C92A2C">
              <w:rPr>
                <w:rFonts w:eastAsia="Times New Roman"/>
                <w:b/>
                <w:bCs/>
                <w:sz w:val="20"/>
                <w:szCs w:val="20"/>
                <w:lang w:eastAsia="ru-RU"/>
              </w:rPr>
              <w:t>11 275</w:t>
            </w:r>
            <w:r w:rsidR="001D12F1" w:rsidRPr="00C92A2C">
              <w:rPr>
                <w:rFonts w:eastAsia="Times New Roman"/>
                <w:b/>
                <w:b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6A0924" w14:textId="7B1A5D89"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AED8857" w14:textId="70985FDB"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94386A" w14:textId="0C7B471C"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21ABA6BE" w14:textId="77777777" w:rsidR="0095398B" w:rsidRDefault="0095398B" w:rsidP="0095398B">
            <w:pPr>
              <w:rPr>
                <w:rFonts w:eastAsia="Times New Roman"/>
                <w:sz w:val="16"/>
                <w:szCs w:val="16"/>
                <w:lang w:eastAsia="ru-RU"/>
              </w:rPr>
            </w:pPr>
          </w:p>
          <w:p w14:paraId="7B53D4D9" w14:textId="77777777" w:rsidR="0095398B" w:rsidRDefault="0095398B" w:rsidP="0095398B">
            <w:pPr>
              <w:rPr>
                <w:rFonts w:eastAsia="Times New Roman"/>
                <w:sz w:val="16"/>
                <w:szCs w:val="16"/>
                <w:lang w:eastAsia="ru-RU"/>
              </w:rPr>
            </w:pPr>
          </w:p>
          <w:p w14:paraId="46171A27" w14:textId="77777777" w:rsidR="0095398B" w:rsidRDefault="0095398B" w:rsidP="0095398B">
            <w:pPr>
              <w:rPr>
                <w:rFonts w:eastAsia="Times New Roman"/>
                <w:sz w:val="16"/>
                <w:szCs w:val="16"/>
                <w:lang w:eastAsia="ru-RU"/>
              </w:rPr>
            </w:pPr>
          </w:p>
          <w:p w14:paraId="41A84F5A" w14:textId="77777777" w:rsidR="0095398B" w:rsidRDefault="0095398B" w:rsidP="0095398B">
            <w:pPr>
              <w:rPr>
                <w:rFonts w:eastAsia="Times New Roman"/>
                <w:sz w:val="16"/>
                <w:szCs w:val="16"/>
                <w:lang w:eastAsia="ru-RU"/>
              </w:rPr>
            </w:pPr>
          </w:p>
          <w:p w14:paraId="424506EF" w14:textId="2D26B988" w:rsidR="001D12F1" w:rsidRPr="00301650" w:rsidRDefault="001D12F1" w:rsidP="0095398B">
            <w:pP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1D12F1" w:rsidRPr="00301650" w:rsidRDefault="001D12F1" w:rsidP="001D12F1">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548E5A0F" w14:textId="77777777" w:rsidTr="00FF42C7">
        <w:trPr>
          <w:trHeight w:val="857"/>
        </w:trPr>
        <w:tc>
          <w:tcPr>
            <w:tcW w:w="737" w:type="dxa"/>
            <w:vMerge/>
            <w:tcBorders>
              <w:top w:val="nil"/>
              <w:left w:val="single" w:sz="4" w:space="0" w:color="auto"/>
              <w:bottom w:val="single" w:sz="4" w:space="0" w:color="auto"/>
              <w:right w:val="single" w:sz="4" w:space="0" w:color="auto"/>
            </w:tcBorders>
            <w:vAlign w:val="center"/>
            <w:hideMark/>
          </w:tcPr>
          <w:p w14:paraId="1ABC94EF"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FAA569D" w14:textId="77777777" w:rsidR="001D12F1" w:rsidRPr="00301650" w:rsidRDefault="001D12F1" w:rsidP="001D12F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4C99672"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49D67A2" w14:textId="53C8D045" w:rsidR="001D12F1" w:rsidRPr="00301650" w:rsidRDefault="001D12F1" w:rsidP="001D12F1">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78F64C1B" w14:textId="0198D460" w:rsidR="001D12F1" w:rsidRPr="00383ECF" w:rsidRDefault="00C53099" w:rsidP="001D12F1">
            <w:pPr>
              <w:jc w:val="center"/>
              <w:rPr>
                <w:rFonts w:eastAsia="Times New Roman"/>
                <w:b/>
                <w:bCs/>
                <w:i/>
                <w:iCs/>
                <w:sz w:val="20"/>
                <w:szCs w:val="20"/>
                <w:lang w:eastAsia="ru-RU"/>
              </w:rPr>
            </w:pPr>
            <w:r>
              <w:rPr>
                <w:rFonts w:eastAsia="Times New Roman"/>
                <w:sz w:val="20"/>
                <w:szCs w:val="20"/>
                <w:lang w:eastAsia="ru-RU"/>
              </w:rPr>
              <w:t>11 275</w:t>
            </w:r>
            <w:r w:rsidR="001D12F1" w:rsidRPr="00383ECF">
              <w:rPr>
                <w:rFonts w:eastAsia="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BD2A6AA" w14:textId="4E86F75C" w:rsidR="001D12F1" w:rsidRPr="00383ECF" w:rsidRDefault="001D12F1" w:rsidP="001D12F1">
            <w:pPr>
              <w:jc w:val="center"/>
              <w:rPr>
                <w:rFonts w:eastAsia="Times New Roman"/>
                <w:b/>
                <w:bCs/>
                <w:sz w:val="20"/>
                <w:szCs w:val="20"/>
                <w:lang w:eastAsia="ru-RU"/>
              </w:rPr>
            </w:pPr>
            <w:r w:rsidRPr="00383ECF">
              <w:rPr>
                <w:rFonts w:eastAsia="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AD4281" w14:textId="79F34976" w:rsidR="001D12F1" w:rsidRDefault="006D6928" w:rsidP="001D12F1">
            <w:pPr>
              <w:jc w:val="center"/>
              <w:rPr>
                <w:rFonts w:eastAsia="Times New Roman"/>
                <w:sz w:val="20"/>
                <w:szCs w:val="20"/>
                <w:lang w:eastAsia="ru-RU"/>
              </w:rPr>
            </w:pPr>
            <w:r>
              <w:rPr>
                <w:rFonts w:eastAsia="Times New Roman"/>
                <w:sz w:val="20"/>
                <w:szCs w:val="20"/>
                <w:lang w:eastAsia="ru-RU"/>
              </w:rPr>
              <w:t>11 275</w:t>
            </w:r>
            <w:r w:rsidR="001D12F1" w:rsidRPr="00383ECF">
              <w:rPr>
                <w:rFonts w:eastAsia="Times New Roman"/>
                <w:sz w:val="20"/>
                <w:szCs w:val="20"/>
                <w:lang w:eastAsia="ru-RU"/>
              </w:rPr>
              <w:t>,00</w:t>
            </w:r>
          </w:p>
          <w:p w14:paraId="7B508F29" w14:textId="5E10F035" w:rsidR="006D6928" w:rsidRPr="00383ECF" w:rsidRDefault="006D6928" w:rsidP="001D12F1">
            <w:pPr>
              <w:jc w:val="center"/>
              <w:rPr>
                <w:rFonts w:eastAsia="Times New Roman"/>
                <w:b/>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14:paraId="5C911C11" w14:textId="2F952AEE"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5EEA1E6" w14:textId="7DE3F282"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EC5D9B5" w14:textId="776D431A"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373DD6D6" w14:textId="77777777" w:rsidR="001D12F1" w:rsidRPr="00415189" w:rsidRDefault="001D12F1" w:rsidP="001D12F1">
            <w:pPr>
              <w:jc w:val="left"/>
              <w:rPr>
                <w:rFonts w:eastAsia="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5A67A0BD" w14:textId="77777777" w:rsidR="001D12F1" w:rsidRPr="00301650" w:rsidRDefault="001D12F1" w:rsidP="001D12F1">
            <w:pPr>
              <w:jc w:val="left"/>
              <w:rPr>
                <w:rFonts w:eastAsia="Times New Roman"/>
                <w:sz w:val="12"/>
                <w:szCs w:val="12"/>
                <w:lang w:eastAsia="ru-RU"/>
              </w:rPr>
            </w:pPr>
          </w:p>
        </w:tc>
      </w:tr>
      <w:tr w:rsidR="001D12F1" w:rsidRPr="00301650" w14:paraId="317508DD" w14:textId="77777777" w:rsidTr="00FF42C7">
        <w:trPr>
          <w:trHeight w:val="84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08D51EFD" w:rsidR="001D12F1" w:rsidRPr="00301650" w:rsidRDefault="001D12F1" w:rsidP="001D12F1">
            <w:pPr>
              <w:jc w:val="center"/>
              <w:rPr>
                <w:rFonts w:eastAsia="Times New Roman"/>
                <w:sz w:val="18"/>
                <w:szCs w:val="18"/>
                <w:lang w:eastAsia="ru-RU"/>
              </w:rPr>
            </w:pPr>
            <w:r>
              <w:rPr>
                <w:rFonts w:eastAsia="Times New Roman"/>
                <w:sz w:val="18"/>
                <w:szCs w:val="18"/>
                <w:lang w:eastAsia="ru-RU"/>
              </w:rPr>
              <w:t>2.10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67574A" w:rsidRDefault="0067574A" w:rsidP="001D12F1">
            <w:pPr>
              <w:jc w:val="center"/>
              <w:rPr>
                <w:rFonts w:ascii="Times New Roman CYR" w:eastAsiaTheme="minorEastAsia" w:hAnsi="Times New Roman CYR" w:cs="Times New Roman CYR"/>
                <w:b/>
                <w:sz w:val="22"/>
                <w:lang w:eastAsia="ru-RU"/>
              </w:rPr>
            </w:pPr>
          </w:p>
          <w:p w14:paraId="5E6F21BF" w14:textId="31326F6B" w:rsidR="001D12F1"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1D12F1" w:rsidRPr="0093704A"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77777777" w:rsidR="001D12F1" w:rsidRDefault="001D12F1" w:rsidP="001D12F1">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07386E91" w14:textId="389D66D1" w:rsidR="001D12F1" w:rsidRPr="00301650" w:rsidRDefault="001D12F1" w:rsidP="001D12F1">
            <w:pPr>
              <w:jc w:val="center"/>
              <w:rPr>
                <w:rFonts w:eastAsia="Times New Roman"/>
                <w:b/>
                <w:bCs/>
                <w:i/>
                <w:i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76C229" w14:textId="77777777" w:rsidR="001D12F1" w:rsidRPr="000E4F3B" w:rsidRDefault="001D12F1" w:rsidP="001D12F1">
            <w:pPr>
              <w:rPr>
                <w:rFonts w:eastAsia="Times New Roman"/>
                <w:b/>
                <w:bCs/>
                <w:sz w:val="24"/>
                <w:lang w:eastAsia="ru-RU"/>
              </w:rPr>
            </w:pPr>
            <w:r w:rsidRPr="000E4F3B">
              <w:rPr>
                <w:rFonts w:eastAsia="Times New Roman"/>
                <w:b/>
                <w:bCs/>
                <w:sz w:val="24"/>
                <w:lang w:eastAsia="ru-RU"/>
              </w:rPr>
              <w:t>Итого по 05.05.06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1FAB5E" w14:textId="4824DB49"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FE26D1" w14:textId="48FD6220"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23E888" w14:textId="3BAA40F7"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9C839E" w14:textId="0D8B0752"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47238EA" w14:textId="29A4821F"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FE2DCB" w14:textId="2720B4FB" w:rsidR="001D12F1" w:rsidRPr="00BE1858" w:rsidRDefault="001D12F1" w:rsidP="001D12F1">
            <w:pPr>
              <w:jc w:val="center"/>
              <w:rPr>
                <w:rFonts w:eastAsia="Times New Roman"/>
                <w:b/>
                <w:bCs/>
                <w:i/>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72B1777B" w14:textId="77777777" w:rsidR="001D12F1" w:rsidRPr="00415189" w:rsidRDefault="001D12F1" w:rsidP="001D12F1">
            <w:pPr>
              <w:jc w:val="center"/>
              <w:rPr>
                <w:rFonts w:eastAsia="Times New Roman"/>
                <w:sz w:val="20"/>
                <w:szCs w:val="20"/>
                <w:lang w:eastAsia="ru-RU"/>
              </w:rPr>
            </w:pPr>
            <w:r w:rsidRPr="00415189">
              <w:rPr>
                <w:rFonts w:eastAsia="Times New Roman"/>
                <w:sz w:val="20"/>
                <w:szCs w:val="20"/>
                <w:lang w:eastAsia="ru-RU"/>
              </w:rPr>
              <w:t> </w:t>
            </w:r>
          </w:p>
          <w:p w14:paraId="5E2F94D8" w14:textId="06771E6E" w:rsidR="001D12F1" w:rsidRPr="00415189" w:rsidRDefault="001D12F1" w:rsidP="001D12F1">
            <w:pPr>
              <w:jc w:val="center"/>
              <w:rPr>
                <w:rFonts w:eastAsia="Times New Roman"/>
                <w:sz w:val="20"/>
                <w:szCs w:val="20"/>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1D12F1" w:rsidRPr="00301650" w:rsidRDefault="001D12F1" w:rsidP="001D12F1">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6618E967" w14:textId="77777777" w:rsidTr="00FF42C7">
        <w:trPr>
          <w:trHeight w:val="612"/>
        </w:trPr>
        <w:tc>
          <w:tcPr>
            <w:tcW w:w="737" w:type="dxa"/>
            <w:vMerge/>
            <w:tcBorders>
              <w:top w:val="nil"/>
              <w:left w:val="single" w:sz="4" w:space="0" w:color="auto"/>
              <w:bottom w:val="single" w:sz="4" w:space="0" w:color="auto"/>
              <w:right w:val="single" w:sz="4" w:space="0" w:color="auto"/>
            </w:tcBorders>
            <w:vAlign w:val="center"/>
            <w:hideMark/>
          </w:tcPr>
          <w:p w14:paraId="71E1CA2B"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E15C330"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3EDF41D"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7ABAB0C2" w14:textId="60F408AA" w:rsidR="001D12F1" w:rsidRPr="00301650" w:rsidRDefault="001D12F1" w:rsidP="001D12F1">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276" w:type="dxa"/>
            <w:tcBorders>
              <w:top w:val="nil"/>
              <w:left w:val="nil"/>
              <w:bottom w:val="single" w:sz="4" w:space="0" w:color="auto"/>
              <w:right w:val="single" w:sz="4" w:space="0" w:color="auto"/>
            </w:tcBorders>
            <w:shd w:val="clear" w:color="auto" w:fill="auto"/>
            <w:vAlign w:val="center"/>
          </w:tcPr>
          <w:p w14:paraId="36581923" w14:textId="6E335A5F" w:rsidR="001D12F1" w:rsidRPr="00301650" w:rsidRDefault="001D12F1" w:rsidP="001D12F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6CC925AF" w14:textId="130987A1"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BB79FD5" w14:textId="24AB48A7"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E7BB8EC" w14:textId="0A67DBB3"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7B720A07" w14:textId="14D5F950"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0F795A5" w14:textId="3A0BE56D" w:rsidR="001D12F1" w:rsidRPr="00301650" w:rsidRDefault="001D12F1" w:rsidP="001D12F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534B263" w14:textId="694AB93E" w:rsidR="001D12F1" w:rsidRPr="00415189" w:rsidRDefault="001D12F1" w:rsidP="001D12F1">
            <w:pPr>
              <w:jc w:val="center"/>
              <w:rPr>
                <w:rFonts w:eastAsia="Times New Roman"/>
                <w:sz w:val="20"/>
                <w:szCs w:val="20"/>
                <w:lang w:eastAsia="ru-RU"/>
              </w:rPr>
            </w:pPr>
          </w:p>
        </w:tc>
        <w:tc>
          <w:tcPr>
            <w:tcW w:w="1275" w:type="dxa"/>
            <w:vMerge/>
            <w:tcBorders>
              <w:top w:val="single" w:sz="4" w:space="0" w:color="auto"/>
              <w:left w:val="single" w:sz="4" w:space="0" w:color="auto"/>
              <w:right w:val="single" w:sz="4" w:space="0" w:color="auto"/>
            </w:tcBorders>
            <w:vAlign w:val="center"/>
            <w:hideMark/>
          </w:tcPr>
          <w:p w14:paraId="21AC3278" w14:textId="77777777" w:rsidR="001D12F1" w:rsidRPr="00301650" w:rsidRDefault="001D12F1" w:rsidP="001D12F1">
            <w:pPr>
              <w:jc w:val="left"/>
              <w:rPr>
                <w:rFonts w:eastAsia="Times New Roman"/>
                <w:sz w:val="12"/>
                <w:szCs w:val="12"/>
                <w:lang w:eastAsia="ru-RU"/>
              </w:rPr>
            </w:pPr>
          </w:p>
        </w:tc>
      </w:tr>
      <w:tr w:rsidR="001D12F1" w:rsidRPr="00301650" w14:paraId="340A5540" w14:textId="77777777" w:rsidTr="00FF42C7">
        <w:trPr>
          <w:trHeight w:val="708"/>
        </w:trPr>
        <w:tc>
          <w:tcPr>
            <w:tcW w:w="737" w:type="dxa"/>
            <w:vMerge/>
            <w:tcBorders>
              <w:top w:val="nil"/>
              <w:left w:val="single" w:sz="4" w:space="0" w:color="auto"/>
              <w:bottom w:val="single" w:sz="4" w:space="0" w:color="auto"/>
              <w:right w:val="single" w:sz="4" w:space="0" w:color="auto"/>
            </w:tcBorders>
            <w:vAlign w:val="center"/>
            <w:hideMark/>
          </w:tcPr>
          <w:p w14:paraId="1179431B"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741022DF"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A16AA77"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2966EF9" w14:textId="799A2D63" w:rsidR="001D12F1" w:rsidRPr="00301650" w:rsidRDefault="001D12F1" w:rsidP="001D12F1">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56280911" w14:textId="3103E1A2" w:rsidR="001D12F1" w:rsidRPr="00301650" w:rsidRDefault="001D12F1" w:rsidP="001D12F1">
            <w:pPr>
              <w:jc w:val="center"/>
              <w:rPr>
                <w:rFonts w:eastAsia="Times New Roman"/>
                <w:b/>
                <w:bCs/>
                <w:i/>
                <w:iCs/>
                <w:sz w:val="18"/>
                <w:szCs w:val="18"/>
                <w:lang w:eastAsia="ru-RU"/>
              </w:rPr>
            </w:pPr>
            <w:r w:rsidRPr="00C6439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8F0BB46" w14:textId="2EEF0A9E"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64D4E10" w14:textId="2B08F6C5"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EB88949" w14:textId="309C05FF"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0877AEAF" w14:textId="23237AB0" w:rsidR="001D12F1" w:rsidRPr="00301650" w:rsidRDefault="001D12F1" w:rsidP="001D12F1">
            <w:pPr>
              <w:jc w:val="center"/>
              <w:rPr>
                <w:rFonts w:eastAsia="Times New Roman"/>
                <w:b/>
                <w:bCs/>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7275181C" w14:textId="16BC3AC3" w:rsidR="001D12F1" w:rsidRPr="00301650" w:rsidRDefault="001D12F1" w:rsidP="001D12F1">
            <w:pPr>
              <w:jc w:val="center"/>
              <w:rPr>
                <w:rFonts w:eastAsia="Times New Roman"/>
                <w:b/>
                <w:bCs/>
                <w:sz w:val="18"/>
                <w:szCs w:val="18"/>
                <w:lang w:eastAsia="ru-RU"/>
              </w:rPr>
            </w:pPr>
            <w:r w:rsidRPr="00C6439E">
              <w:rPr>
                <w:rFonts w:eastAsia="Times New Roman"/>
                <w:sz w:val="18"/>
                <w:szCs w:val="18"/>
                <w:lang w:eastAsia="ru-RU"/>
              </w:rPr>
              <w:t>0,00</w:t>
            </w:r>
          </w:p>
        </w:tc>
        <w:tc>
          <w:tcPr>
            <w:tcW w:w="1276" w:type="dxa"/>
            <w:vMerge/>
            <w:tcBorders>
              <w:left w:val="single" w:sz="4" w:space="0" w:color="auto"/>
              <w:right w:val="single" w:sz="4" w:space="0" w:color="auto"/>
            </w:tcBorders>
            <w:vAlign w:val="center"/>
            <w:hideMark/>
          </w:tcPr>
          <w:p w14:paraId="112ACE47" w14:textId="77777777" w:rsidR="001D12F1" w:rsidRPr="00415189" w:rsidRDefault="001D12F1" w:rsidP="001D12F1">
            <w:pPr>
              <w:jc w:val="left"/>
              <w:rPr>
                <w:rFonts w:eastAsia="Times New Roman"/>
                <w:sz w:val="20"/>
                <w:szCs w:val="20"/>
                <w:lang w:eastAsia="ru-RU"/>
              </w:rPr>
            </w:pPr>
          </w:p>
        </w:tc>
        <w:tc>
          <w:tcPr>
            <w:tcW w:w="1275" w:type="dxa"/>
            <w:vMerge/>
            <w:tcBorders>
              <w:top w:val="single" w:sz="4" w:space="0" w:color="auto"/>
              <w:left w:val="single" w:sz="4" w:space="0" w:color="auto"/>
              <w:right w:val="single" w:sz="4" w:space="0" w:color="auto"/>
            </w:tcBorders>
            <w:vAlign w:val="center"/>
            <w:hideMark/>
          </w:tcPr>
          <w:p w14:paraId="3238470C" w14:textId="77777777" w:rsidR="001D12F1" w:rsidRPr="00301650" w:rsidRDefault="001D12F1" w:rsidP="001D12F1">
            <w:pPr>
              <w:jc w:val="left"/>
              <w:rPr>
                <w:rFonts w:eastAsia="Times New Roman"/>
                <w:sz w:val="12"/>
                <w:szCs w:val="12"/>
                <w:lang w:eastAsia="ru-RU"/>
              </w:rPr>
            </w:pPr>
          </w:p>
        </w:tc>
      </w:tr>
      <w:tr w:rsidR="001D12F1" w:rsidRPr="00301650" w14:paraId="2E92DFE2" w14:textId="77777777" w:rsidTr="00FF42C7">
        <w:trPr>
          <w:trHeight w:val="95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26251736" w:rsidR="001D12F1" w:rsidRPr="00301650" w:rsidRDefault="001D12F1" w:rsidP="001D12F1">
            <w:pPr>
              <w:jc w:val="center"/>
              <w:rPr>
                <w:rFonts w:eastAsia="Times New Roman"/>
                <w:sz w:val="18"/>
                <w:szCs w:val="18"/>
                <w:lang w:eastAsia="ru-RU"/>
              </w:rPr>
            </w:pPr>
            <w:r>
              <w:rPr>
                <w:rFonts w:eastAsia="Times New Roman"/>
                <w:sz w:val="18"/>
                <w:szCs w:val="18"/>
                <w:lang w:eastAsia="ru-RU"/>
              </w:rPr>
              <w:t>2.11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1D12F1" w:rsidRDefault="001D12F1" w:rsidP="001D12F1">
            <w:pPr>
              <w:jc w:val="center"/>
              <w:rPr>
                <w:rFonts w:ascii="Times New Roman CYR" w:eastAsiaTheme="minorEastAsia" w:hAnsi="Times New Roman CYR" w:cs="Times New Roman CYR"/>
                <w:b/>
                <w:sz w:val="22"/>
                <w:lang w:eastAsia="ru-RU"/>
              </w:rPr>
            </w:pPr>
          </w:p>
          <w:p w14:paraId="30A1FEFA" w14:textId="77777777" w:rsidR="001D12F1"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1D12F1" w:rsidRPr="0082257B" w:rsidRDefault="001D12F1" w:rsidP="001D12F1">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1D12F1" w:rsidRDefault="001D12F1" w:rsidP="001D12F1">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1D12F1" w:rsidRDefault="001D12F1" w:rsidP="00D76622">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6C431845" w14:textId="77777777" w:rsidR="00334F06" w:rsidRDefault="00334F06" w:rsidP="00D76622">
            <w:pPr>
              <w:jc w:val="center"/>
              <w:rPr>
                <w:rFonts w:ascii="Times New Roman CYR" w:eastAsiaTheme="minorEastAsia" w:hAnsi="Times New Roman CYR" w:cs="Times New Roman CYR"/>
                <w:sz w:val="22"/>
                <w:lang w:eastAsia="ru-RU"/>
              </w:rPr>
            </w:pPr>
          </w:p>
          <w:p w14:paraId="70F697A1" w14:textId="77777777" w:rsidR="00334F06" w:rsidRDefault="00334F06" w:rsidP="00D76622">
            <w:pPr>
              <w:jc w:val="center"/>
              <w:rPr>
                <w:rFonts w:ascii="Times New Roman CYR" w:eastAsiaTheme="minorEastAsia" w:hAnsi="Times New Roman CYR" w:cs="Times New Roman CYR"/>
                <w:sz w:val="22"/>
                <w:lang w:eastAsia="ru-RU"/>
              </w:rPr>
            </w:pPr>
          </w:p>
          <w:p w14:paraId="3570A9CC" w14:textId="77777777" w:rsidR="00334F06" w:rsidRDefault="00334F06" w:rsidP="00D76622">
            <w:pPr>
              <w:jc w:val="center"/>
              <w:rPr>
                <w:rFonts w:ascii="Times New Roman CYR" w:eastAsiaTheme="minorEastAsia" w:hAnsi="Times New Roman CYR" w:cs="Times New Roman CYR"/>
                <w:sz w:val="22"/>
                <w:lang w:eastAsia="ru-RU"/>
              </w:rPr>
            </w:pPr>
          </w:p>
          <w:p w14:paraId="4D86D2C8" w14:textId="77777777" w:rsidR="00334F06" w:rsidRDefault="00334F06" w:rsidP="00D76622">
            <w:pPr>
              <w:jc w:val="center"/>
              <w:rPr>
                <w:rFonts w:ascii="Times New Roman CYR" w:eastAsiaTheme="minorEastAsia" w:hAnsi="Times New Roman CYR" w:cs="Times New Roman CYR"/>
                <w:sz w:val="22"/>
                <w:lang w:eastAsia="ru-RU"/>
              </w:rPr>
            </w:pPr>
          </w:p>
          <w:p w14:paraId="76AD186D" w14:textId="77777777" w:rsidR="00334F06" w:rsidRDefault="00334F06" w:rsidP="00D76622">
            <w:pPr>
              <w:jc w:val="center"/>
              <w:rPr>
                <w:rFonts w:ascii="Times New Roman CYR" w:eastAsiaTheme="minorEastAsia" w:hAnsi="Times New Roman CYR" w:cs="Times New Roman CYR"/>
                <w:sz w:val="22"/>
                <w:lang w:eastAsia="ru-RU"/>
              </w:rPr>
            </w:pPr>
          </w:p>
          <w:p w14:paraId="597C934D" w14:textId="052850B6" w:rsidR="00334F06" w:rsidRPr="00D76622" w:rsidRDefault="00334F06" w:rsidP="00D76622">
            <w:pPr>
              <w:jc w:val="center"/>
              <w:rPr>
                <w:rFonts w:ascii="Times New Roman CYR" w:eastAsiaTheme="minorEastAsia" w:hAnsi="Times New Roman CYR" w:cs="Times New Roman CYR"/>
                <w:sz w:val="22"/>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F92C04" w14:textId="77777777" w:rsidR="001D12F1" w:rsidRPr="000E4F3B" w:rsidRDefault="001D12F1" w:rsidP="001D12F1">
            <w:pPr>
              <w:rPr>
                <w:rFonts w:eastAsia="Times New Roman"/>
                <w:b/>
                <w:bCs/>
                <w:iCs/>
                <w:sz w:val="24"/>
                <w:lang w:eastAsia="ru-RU"/>
              </w:rPr>
            </w:pPr>
            <w:r w:rsidRPr="000E4F3B">
              <w:rPr>
                <w:rFonts w:eastAsia="Times New Roman"/>
                <w:b/>
                <w:bCs/>
                <w:iCs/>
                <w:sz w:val="24"/>
                <w:lang w:eastAsia="ru-RU"/>
              </w:rPr>
              <w:t>Итого по 05.05.07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898411" w14:textId="7E9CE875" w:rsidR="001D12F1" w:rsidRPr="00C603E2" w:rsidRDefault="001D12F1" w:rsidP="001D12F1">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52 109,00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9C3D18" w14:textId="5816A76F" w:rsidR="001D12F1" w:rsidRPr="00C603E2" w:rsidRDefault="001D12F1" w:rsidP="001D12F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41F96ECB" w:rsidR="001D12F1" w:rsidRPr="00C603E2" w:rsidRDefault="001D12F1" w:rsidP="001D12F1">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1</w:t>
            </w:r>
            <w:r w:rsidRPr="00C603E2">
              <w:rPr>
                <w:rFonts w:eastAsia="Times New Roman"/>
                <w:b/>
                <w:bCs/>
                <w:iCs/>
                <w:color w:val="000000" w:themeColor="text1"/>
                <w:sz w:val="20"/>
                <w:szCs w:val="20"/>
                <w:lang w:eastAsia="ru-RU"/>
              </w:rPr>
              <w:t>2 000,00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C8FAF" w14:textId="3C598BA4" w:rsidR="001D12F1" w:rsidRPr="00C603E2" w:rsidRDefault="001D12F1" w:rsidP="001D12F1">
            <w:pPr>
              <w:jc w:val="center"/>
              <w:rPr>
                <w:rFonts w:eastAsia="Times New Roman"/>
                <w:b/>
                <w:bCs/>
                <w:iCs/>
                <w:sz w:val="20"/>
                <w:szCs w:val="20"/>
                <w:lang w:eastAsia="ru-RU"/>
              </w:rPr>
            </w:pPr>
            <w:r>
              <w:rPr>
                <w:rFonts w:eastAsia="Times New Roman"/>
                <w:b/>
                <w:bCs/>
                <w:iCs/>
                <w:sz w:val="20"/>
                <w:szCs w:val="20"/>
                <w:lang w:eastAsia="ru-RU"/>
              </w:rPr>
              <w:t>32 000</w:t>
            </w:r>
            <w:r w:rsidRPr="00C603E2">
              <w:rPr>
                <w:rFonts w:eastAsia="Times New Roman"/>
                <w:b/>
                <w:bCs/>
                <w:iCs/>
                <w:sz w:val="20"/>
                <w:szCs w:val="20"/>
                <w:lang w:eastAsia="ru-RU"/>
              </w:rPr>
              <w:t>,00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780FB9F" w14:textId="5E9FA4F9" w:rsidR="001D12F1" w:rsidRPr="00C603E2" w:rsidRDefault="001D12F1" w:rsidP="001D12F1">
            <w:pPr>
              <w:jc w:val="center"/>
              <w:rPr>
                <w:rFonts w:eastAsia="Times New Roman"/>
                <w:b/>
                <w:bCs/>
                <w:iCs/>
                <w:sz w:val="20"/>
                <w:szCs w:val="20"/>
                <w:lang w:eastAsia="ru-RU"/>
              </w:rPr>
            </w:pPr>
            <w:r>
              <w:rPr>
                <w:rFonts w:eastAsia="Times New Roman"/>
                <w:b/>
                <w:bCs/>
                <w:iCs/>
                <w:sz w:val="20"/>
                <w:szCs w:val="20"/>
                <w:lang w:eastAsia="ru-RU"/>
              </w:rPr>
              <w:t>0</w:t>
            </w:r>
            <w:r w:rsidRPr="00C603E2">
              <w:rPr>
                <w:rFonts w:eastAsia="Times New Roman"/>
                <w:b/>
                <w:bCs/>
                <w:iCs/>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41F4CE" w14:textId="0A964DBD" w:rsidR="001D12F1" w:rsidRPr="00C603E2" w:rsidRDefault="001D12F1" w:rsidP="001D12F1">
            <w:pPr>
              <w:jc w:val="center"/>
              <w:rPr>
                <w:rFonts w:eastAsia="Times New Roman"/>
                <w:b/>
                <w:bCs/>
                <w:iCs/>
                <w:sz w:val="20"/>
                <w:szCs w:val="20"/>
                <w:lang w:eastAsia="ru-RU"/>
              </w:rPr>
            </w:pPr>
            <w:r>
              <w:rPr>
                <w:rFonts w:eastAsia="Times New Roman"/>
                <w:b/>
                <w:bCs/>
                <w:iCs/>
                <w:sz w:val="20"/>
                <w:szCs w:val="20"/>
                <w:lang w:eastAsia="ru-RU"/>
              </w:rPr>
              <w:t>0</w:t>
            </w:r>
            <w:r w:rsidRPr="00C603E2">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338CB0" w14:textId="77777777" w:rsidR="001D12F1" w:rsidRPr="00415189" w:rsidRDefault="001D12F1" w:rsidP="001D12F1">
            <w:pPr>
              <w:jc w:val="center"/>
              <w:rPr>
                <w:rFonts w:eastAsia="Times New Roman"/>
                <w:sz w:val="20"/>
                <w:szCs w:val="20"/>
                <w:lang w:eastAsia="ru-RU"/>
              </w:rPr>
            </w:pPr>
            <w:r w:rsidRPr="00415189">
              <w:rPr>
                <w:rFonts w:eastAsia="Times New Roman"/>
                <w:sz w:val="20"/>
                <w:szCs w:val="20"/>
                <w:lang w:eastAsia="ru-RU"/>
              </w:rPr>
              <w:t> </w:t>
            </w:r>
          </w:p>
          <w:p w14:paraId="188299A7" w14:textId="184AF30C" w:rsidR="001D12F1" w:rsidRPr="00415189" w:rsidRDefault="001D12F1" w:rsidP="001D12F1">
            <w:pPr>
              <w:jc w:val="center"/>
              <w:rPr>
                <w:rFonts w:eastAsia="Times New Roman"/>
                <w:sz w:val="20"/>
                <w:szCs w:val="20"/>
                <w:lang w:eastAsia="ru-RU"/>
              </w:rPr>
            </w:pPr>
            <w:r w:rsidRPr="00415189">
              <w:rPr>
                <w:rFonts w:eastAsia="Times New Roman"/>
                <w:sz w:val="20"/>
                <w:szCs w:val="20"/>
                <w:lang w:eastAsia="ru-RU"/>
              </w:rPr>
              <w:t> </w:t>
            </w:r>
          </w:p>
          <w:p w14:paraId="37932AF3" w14:textId="77777777" w:rsidR="001D12F1" w:rsidRPr="007C7F52" w:rsidRDefault="001D12F1" w:rsidP="001D12F1">
            <w:pPr>
              <w:jc w:val="center"/>
              <w:rPr>
                <w:rFonts w:eastAsia="Times New Roman"/>
                <w:sz w:val="20"/>
                <w:szCs w:val="20"/>
                <w:lang w:eastAsia="ru-RU"/>
              </w:rPr>
            </w:pPr>
            <w:r w:rsidRPr="007C7F52">
              <w:rPr>
                <w:rFonts w:eastAsia="Times New Roman"/>
                <w:sz w:val="20"/>
                <w:szCs w:val="20"/>
                <w:lang w:eastAsia="ru-RU"/>
              </w:rPr>
              <w:t xml:space="preserve">УТСиДД </w:t>
            </w:r>
          </w:p>
          <w:p w14:paraId="3F5947FF" w14:textId="23E38525" w:rsidR="001D12F1" w:rsidRPr="00415189" w:rsidRDefault="001D12F1" w:rsidP="001D12F1">
            <w:pPr>
              <w:jc w:val="center"/>
              <w:rPr>
                <w:rFonts w:eastAsia="Times New Roman"/>
                <w:sz w:val="20"/>
                <w:szCs w:val="20"/>
                <w:lang w:eastAsia="ru-RU"/>
              </w:rPr>
            </w:pPr>
            <w:r w:rsidRPr="007C7F52">
              <w:rPr>
                <w:rFonts w:eastAsia="Times New Roman"/>
                <w:sz w:val="20"/>
                <w:szCs w:val="20"/>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1D12F1" w:rsidRPr="00301650" w:rsidRDefault="001D12F1" w:rsidP="001D12F1">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21DE86A9" w14:textId="77777777" w:rsidTr="00FF42C7">
        <w:trPr>
          <w:trHeight w:val="1106"/>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1D12F1" w:rsidRDefault="001D12F1" w:rsidP="001D12F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1D12F1" w:rsidRDefault="001D12F1" w:rsidP="001D12F1">
            <w:pPr>
              <w:jc w:val="center"/>
              <w:rPr>
                <w:rFonts w:ascii="Times New Roman CYR" w:eastAsiaTheme="minorEastAsia" w:hAnsi="Times New Roman CYR" w:cs="Times New Roman CYR"/>
                <w:b/>
                <w:sz w:val="2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1D12F1" w:rsidRPr="00301650"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35CE549" w14:textId="3D2C734F" w:rsidR="001D12F1" w:rsidRDefault="001D12F1" w:rsidP="001D12F1">
            <w:pPr>
              <w:rPr>
                <w:rFonts w:eastAsia="Times New Roman"/>
                <w:b/>
                <w:bCs/>
                <w:i/>
                <w:iCs/>
                <w:sz w:val="24"/>
                <w:lang w:eastAsia="ru-RU"/>
              </w:rPr>
            </w:pPr>
            <w:r w:rsidRPr="00301650">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F8E038" w14:textId="5DFAE155" w:rsidR="001D12F1" w:rsidRPr="00424C06" w:rsidRDefault="001D12F1" w:rsidP="001D12F1">
            <w:pPr>
              <w:jc w:val="center"/>
              <w:rPr>
                <w:rFonts w:eastAsia="Times New Roman"/>
                <w:bCs/>
                <w:iCs/>
                <w:color w:val="000000" w:themeColor="text1"/>
                <w:sz w:val="20"/>
                <w:szCs w:val="20"/>
                <w:lang w:eastAsia="ru-RU"/>
              </w:rPr>
            </w:pPr>
            <w:r w:rsidRPr="00C6439E">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BE9139" w14:textId="218D42FB" w:rsidR="001D12F1" w:rsidRPr="007E4515" w:rsidRDefault="001D12F1" w:rsidP="001D12F1">
            <w:pPr>
              <w:jc w:val="center"/>
              <w:rPr>
                <w:rFonts w:eastAsia="Times New Roman"/>
                <w:bCs/>
                <w:iCs/>
                <w:sz w:val="18"/>
                <w:szCs w:val="18"/>
                <w:lang w:eastAsia="ru-RU"/>
              </w:rPr>
            </w:pPr>
            <w:r w:rsidRPr="00C62A32">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D5F91F" w14:textId="591A4B93" w:rsidR="001D12F1" w:rsidRDefault="001D12F1" w:rsidP="001D12F1">
            <w:pPr>
              <w:jc w:val="center"/>
              <w:rPr>
                <w:rFonts w:eastAsia="Times New Roman"/>
                <w:b/>
                <w:bCs/>
                <w:iCs/>
                <w:color w:val="000000" w:themeColor="text1"/>
                <w:sz w:val="20"/>
                <w:szCs w:val="20"/>
                <w:lang w:eastAsia="ru-RU"/>
              </w:rPr>
            </w:pPr>
            <w:r>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C2E3B0" w14:textId="7B78D62C" w:rsidR="001D12F1" w:rsidRDefault="001D12F1" w:rsidP="001D12F1">
            <w:pPr>
              <w:jc w:val="center"/>
              <w:rPr>
                <w:rFonts w:eastAsia="Times New Roman"/>
                <w:b/>
                <w:bCs/>
                <w:iCs/>
                <w:sz w:val="20"/>
                <w:szCs w:val="20"/>
                <w:lang w:eastAsia="ru-RU"/>
              </w:rPr>
            </w:pPr>
            <w:r w:rsidRPr="00C62A32">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EA5D770" w14:textId="28366880" w:rsidR="001D12F1" w:rsidRDefault="001D12F1" w:rsidP="001D12F1">
            <w:pPr>
              <w:jc w:val="center"/>
              <w:rPr>
                <w:rFonts w:eastAsia="Times New Roman"/>
                <w:b/>
                <w:bCs/>
                <w:iCs/>
                <w:sz w:val="20"/>
                <w:szCs w:val="20"/>
                <w:lang w:eastAsia="ru-RU"/>
              </w:rPr>
            </w:pPr>
            <w:r w:rsidRPr="00C62A32">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46D14F" w14:textId="0B6C96CA" w:rsidR="001D12F1" w:rsidRDefault="001D12F1" w:rsidP="001D12F1">
            <w:pPr>
              <w:jc w:val="center"/>
              <w:rPr>
                <w:rFonts w:eastAsia="Times New Roman"/>
                <w:b/>
                <w:bCs/>
                <w:iCs/>
                <w:sz w:val="20"/>
                <w:szCs w:val="20"/>
                <w:lang w:eastAsia="ru-RU"/>
              </w:rPr>
            </w:pPr>
            <w:r w:rsidRPr="00C6439E">
              <w:rPr>
                <w:rFonts w:eastAsia="Times New Roman"/>
                <w:sz w:val="18"/>
                <w:szCs w:val="18"/>
                <w:lang w:eastAsia="ru-RU"/>
              </w:rPr>
              <w:t>0,00</w:t>
            </w:r>
          </w:p>
        </w:tc>
        <w:tc>
          <w:tcPr>
            <w:tcW w:w="1276" w:type="dxa"/>
            <w:tcBorders>
              <w:top w:val="single" w:sz="4" w:space="0" w:color="auto"/>
              <w:left w:val="nil"/>
              <w:right w:val="single" w:sz="4" w:space="0" w:color="auto"/>
            </w:tcBorders>
            <w:shd w:val="clear" w:color="auto" w:fill="auto"/>
            <w:vAlign w:val="center"/>
          </w:tcPr>
          <w:p w14:paraId="26D893A6" w14:textId="6AC16340" w:rsidR="001D12F1" w:rsidRPr="00415189" w:rsidRDefault="001D12F1" w:rsidP="001D12F1">
            <w:pPr>
              <w:rPr>
                <w:rFonts w:eastAsia="Times New Roman"/>
                <w:sz w:val="20"/>
                <w:szCs w:val="20"/>
                <w:lang w:eastAsia="ru-RU"/>
              </w:rPr>
            </w:pPr>
            <w:r w:rsidRPr="000C204D">
              <w:rPr>
                <w:rFonts w:eastAsia="Times New Roman"/>
                <w:b/>
                <w:sz w:val="18"/>
                <w:szCs w:val="18"/>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1D12F1" w:rsidRPr="007F4061" w:rsidRDefault="001D12F1" w:rsidP="001D12F1">
            <w:pPr>
              <w:jc w:val="center"/>
              <w:rPr>
                <w:rFonts w:eastAsia="Times New Roman"/>
                <w:sz w:val="12"/>
                <w:szCs w:val="12"/>
                <w:lang w:eastAsia="ru-RU"/>
              </w:rPr>
            </w:pPr>
          </w:p>
        </w:tc>
      </w:tr>
      <w:tr w:rsidR="001D12F1" w:rsidRPr="00301650" w14:paraId="4037FCF2" w14:textId="77777777" w:rsidTr="00FF42C7">
        <w:trPr>
          <w:trHeight w:val="1108"/>
        </w:trPr>
        <w:tc>
          <w:tcPr>
            <w:tcW w:w="7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1D12F1" w:rsidRDefault="001D12F1" w:rsidP="001D12F1">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1D12F1" w:rsidRDefault="001D12F1" w:rsidP="001D12F1">
            <w:pPr>
              <w:jc w:val="left"/>
              <w:rPr>
                <w:rFonts w:ascii="Times New Roman CYR" w:eastAsiaTheme="minorEastAsia" w:hAnsi="Times New Roman CYR" w:cs="Times New Roman CYR"/>
                <w:b/>
                <w:sz w:val="22"/>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1D12F1" w:rsidRPr="00301650"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63FE411" w14:textId="2D0E0197" w:rsidR="001D12F1" w:rsidRDefault="001D12F1" w:rsidP="001D12F1">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6DFEC6" w14:textId="48F53040" w:rsidR="001D12F1" w:rsidRPr="008860E6" w:rsidRDefault="00D76622" w:rsidP="001D12F1">
            <w:pPr>
              <w:rPr>
                <w:rFonts w:eastAsia="Times New Roman"/>
                <w:b/>
                <w:bCs/>
                <w:iCs/>
                <w:color w:val="000000" w:themeColor="text1"/>
                <w:sz w:val="20"/>
                <w:szCs w:val="20"/>
                <w:lang w:eastAsia="ru-RU"/>
              </w:rPr>
            </w:pPr>
            <w:r>
              <w:rPr>
                <w:rFonts w:eastAsia="Times New Roman"/>
                <w:sz w:val="20"/>
                <w:szCs w:val="20"/>
                <w:lang w:eastAsia="ru-RU"/>
              </w:rPr>
              <w:t xml:space="preserve">   </w:t>
            </w:r>
            <w:r w:rsidR="001D12F1" w:rsidRPr="008860E6">
              <w:rPr>
                <w:rFonts w:eastAsia="Times New Roman"/>
                <w:sz w:val="20"/>
                <w:szCs w:val="20"/>
                <w:lang w:eastAsia="ru-RU"/>
              </w:rPr>
              <w:t xml:space="preserve"> 44 000,00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D3E59E" w14:textId="49FCD8AF" w:rsidR="001D12F1" w:rsidRPr="008860E6" w:rsidRDefault="001D12F1" w:rsidP="001D12F1">
            <w:pPr>
              <w:jc w:val="center"/>
              <w:rPr>
                <w:rFonts w:eastAsia="Times New Roman"/>
                <w:b/>
                <w:bCs/>
                <w:iCs/>
                <w:color w:val="000000" w:themeColor="text1"/>
                <w:sz w:val="20"/>
                <w:szCs w:val="20"/>
                <w:lang w:eastAsia="ru-RU"/>
              </w:rPr>
            </w:pPr>
            <w:r w:rsidRPr="008860E6">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1CC99F" w14:textId="2F8CE4E3" w:rsidR="001D12F1" w:rsidRPr="008860E6" w:rsidRDefault="001D12F1" w:rsidP="001D12F1">
            <w:pPr>
              <w:jc w:val="center"/>
              <w:rPr>
                <w:rFonts w:eastAsia="Times New Roman"/>
                <w:bCs/>
                <w:iCs/>
                <w:color w:val="000000" w:themeColor="text1"/>
                <w:sz w:val="20"/>
                <w:szCs w:val="20"/>
                <w:lang w:eastAsia="ru-RU"/>
              </w:rPr>
            </w:pPr>
            <w:r w:rsidRPr="008860E6">
              <w:rPr>
                <w:rFonts w:eastAsia="Times New Roman"/>
                <w:sz w:val="20"/>
                <w:szCs w:val="20"/>
                <w:lang w:eastAsia="ru-RU"/>
              </w:rPr>
              <w:t>12 000,00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6FAFE8" w14:textId="2FE43FAB" w:rsidR="001D12F1" w:rsidRPr="008860E6" w:rsidRDefault="001D12F1" w:rsidP="001D12F1">
            <w:pPr>
              <w:rPr>
                <w:rFonts w:eastAsia="Times New Roman"/>
                <w:b/>
                <w:bCs/>
                <w:iCs/>
                <w:sz w:val="20"/>
                <w:szCs w:val="20"/>
                <w:lang w:eastAsia="ru-RU"/>
              </w:rPr>
            </w:pPr>
            <w:r w:rsidRPr="008860E6">
              <w:rPr>
                <w:rFonts w:eastAsia="Times New Roman"/>
                <w:sz w:val="20"/>
                <w:szCs w:val="20"/>
                <w:lang w:eastAsia="ru-RU"/>
              </w:rPr>
              <w:t xml:space="preserve">   32 000,00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BBC1446" w14:textId="57E2B48D" w:rsidR="001D12F1" w:rsidRPr="008860E6" w:rsidRDefault="001D12F1" w:rsidP="001D12F1">
            <w:pPr>
              <w:jc w:val="center"/>
              <w:rPr>
                <w:rFonts w:eastAsia="Times New Roman"/>
                <w:bCs/>
                <w:iCs/>
                <w:sz w:val="20"/>
                <w:szCs w:val="20"/>
                <w:lang w:eastAsia="ru-RU"/>
              </w:rPr>
            </w:pPr>
            <w:r w:rsidRPr="008860E6">
              <w:rPr>
                <w:rFonts w:eastAsia="Times New Roman"/>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295BA" w14:textId="28EBF654" w:rsidR="001D12F1" w:rsidRPr="008860E6" w:rsidRDefault="001D12F1" w:rsidP="001D12F1">
            <w:pPr>
              <w:jc w:val="center"/>
              <w:rPr>
                <w:rFonts w:eastAsia="Times New Roman"/>
                <w:bCs/>
                <w:iCs/>
                <w:sz w:val="20"/>
                <w:szCs w:val="20"/>
                <w:lang w:eastAsia="ru-RU"/>
              </w:rPr>
            </w:pPr>
            <w:r w:rsidRPr="008860E6">
              <w:rPr>
                <w:rFonts w:eastAsia="Times New Roman"/>
                <w:bCs/>
                <w:i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16C150" w14:textId="02938EB2" w:rsidR="001D12F1" w:rsidRPr="00415189" w:rsidRDefault="001D12F1" w:rsidP="001D12F1">
            <w:pPr>
              <w:jc w:val="center"/>
              <w:rPr>
                <w:rFonts w:eastAsia="Times New Roman"/>
                <w:sz w:val="20"/>
                <w:szCs w:val="20"/>
                <w:lang w:eastAsia="ru-RU"/>
              </w:rPr>
            </w:pPr>
            <w:r>
              <w:rPr>
                <w:rFonts w:eastAsia="Times New Roman"/>
                <w:sz w:val="20"/>
                <w:szCs w:val="20"/>
                <w:lang w:eastAsia="ru-RU"/>
              </w:rPr>
              <w:t>МКУ «ЕСЗ»</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1D12F1" w:rsidRPr="007F4061" w:rsidRDefault="001D12F1" w:rsidP="001D12F1">
            <w:pPr>
              <w:jc w:val="center"/>
              <w:rPr>
                <w:rFonts w:eastAsia="Times New Roman"/>
                <w:sz w:val="12"/>
                <w:szCs w:val="12"/>
                <w:lang w:eastAsia="ru-RU"/>
              </w:rPr>
            </w:pPr>
          </w:p>
        </w:tc>
      </w:tr>
      <w:tr w:rsidR="001D12F1" w:rsidRPr="00301650" w14:paraId="14603DAA" w14:textId="77777777" w:rsidTr="00FF42C7">
        <w:trPr>
          <w:trHeight w:val="706"/>
        </w:trPr>
        <w:tc>
          <w:tcPr>
            <w:tcW w:w="737" w:type="dxa"/>
            <w:vMerge/>
            <w:tcBorders>
              <w:top w:val="nil"/>
              <w:left w:val="single" w:sz="4" w:space="0" w:color="auto"/>
              <w:bottom w:val="single" w:sz="4" w:space="0" w:color="auto"/>
              <w:right w:val="single" w:sz="4" w:space="0" w:color="auto"/>
            </w:tcBorders>
            <w:vAlign w:val="center"/>
          </w:tcPr>
          <w:p w14:paraId="1B1CECCC" w14:textId="77777777" w:rsidR="001D12F1" w:rsidRPr="00301650" w:rsidRDefault="001D12F1" w:rsidP="001D12F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FB5069B" w14:textId="77777777" w:rsidR="001D12F1" w:rsidRPr="00301650" w:rsidRDefault="001D12F1" w:rsidP="001D12F1">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ECB4080"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6764052" w14:textId="25ACB925" w:rsidR="001D12F1" w:rsidRPr="00301650" w:rsidRDefault="001D12F1" w:rsidP="001D12F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9651F5" w14:textId="4BDF8EDD" w:rsidR="001D12F1" w:rsidRPr="00C6439E" w:rsidRDefault="001D12F1" w:rsidP="001D12F1">
            <w:pPr>
              <w:jc w:val="center"/>
              <w:rPr>
                <w:rFonts w:eastAsia="Times New Roman"/>
                <w:sz w:val="18"/>
                <w:szCs w:val="18"/>
                <w:lang w:eastAsia="ru-RU"/>
              </w:rPr>
            </w:pPr>
            <w:r>
              <w:rPr>
                <w:rFonts w:eastAsia="Times New Roman"/>
                <w:bCs/>
                <w:iCs/>
                <w:color w:val="000000" w:themeColor="text1"/>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D2F779" w14:textId="6644FB1F" w:rsidR="001D12F1" w:rsidRPr="008860E6" w:rsidRDefault="001D12F1" w:rsidP="001D12F1">
            <w:pPr>
              <w:jc w:val="center"/>
              <w:rPr>
                <w:rFonts w:eastAsia="Times New Roman"/>
                <w:sz w:val="20"/>
                <w:szCs w:val="20"/>
                <w:lang w:eastAsia="ru-RU"/>
              </w:rPr>
            </w:pPr>
            <w:r w:rsidRPr="008860E6">
              <w:rPr>
                <w:rFonts w:eastAsia="Times New Roman"/>
                <w:bCs/>
                <w:iCs/>
                <w:sz w:val="20"/>
                <w:szCs w:val="20"/>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6CC421" w14:textId="5D16BD20"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AD2AC2" w14:textId="4C62544F"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564E4F95" w14:textId="734932D0"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4FF1AE" w14:textId="5A2F46C7" w:rsidR="001D12F1" w:rsidRPr="008860E6" w:rsidRDefault="001D12F1" w:rsidP="001D12F1">
            <w:pPr>
              <w:jc w:val="center"/>
              <w:rPr>
                <w:rFonts w:eastAsia="Times New Roman"/>
                <w:sz w:val="20"/>
                <w:szCs w:val="20"/>
                <w:lang w:eastAsia="ru-RU"/>
              </w:rPr>
            </w:pPr>
            <w:r w:rsidRPr="008860E6">
              <w:rPr>
                <w:rFonts w:eastAsia="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1D12F1" w:rsidRPr="008860E6" w:rsidRDefault="001D12F1" w:rsidP="001D12F1">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275" w:type="dxa"/>
            <w:vMerge/>
            <w:tcBorders>
              <w:top w:val="single" w:sz="4" w:space="0" w:color="auto"/>
              <w:left w:val="single" w:sz="4" w:space="0" w:color="auto"/>
              <w:bottom w:val="single" w:sz="4" w:space="0" w:color="auto"/>
              <w:right w:val="single" w:sz="4" w:space="0" w:color="auto"/>
            </w:tcBorders>
            <w:vAlign w:val="center"/>
          </w:tcPr>
          <w:p w14:paraId="4B018536" w14:textId="77777777" w:rsidR="001D12F1" w:rsidRPr="00301650" w:rsidRDefault="001D12F1" w:rsidP="001D12F1">
            <w:pPr>
              <w:jc w:val="left"/>
              <w:rPr>
                <w:rFonts w:eastAsia="Times New Roman"/>
                <w:sz w:val="12"/>
                <w:szCs w:val="12"/>
                <w:lang w:eastAsia="ru-RU"/>
              </w:rPr>
            </w:pPr>
          </w:p>
        </w:tc>
      </w:tr>
      <w:tr w:rsidR="001D12F1" w:rsidRPr="00301650" w14:paraId="16D5C648" w14:textId="77777777" w:rsidTr="00C53099">
        <w:trPr>
          <w:trHeight w:val="1110"/>
        </w:trPr>
        <w:tc>
          <w:tcPr>
            <w:tcW w:w="737" w:type="dxa"/>
            <w:vMerge w:val="restart"/>
            <w:tcBorders>
              <w:top w:val="single" w:sz="4" w:space="0" w:color="auto"/>
              <w:left w:val="single" w:sz="4" w:space="0" w:color="auto"/>
              <w:right w:val="single" w:sz="4" w:space="0" w:color="auto"/>
            </w:tcBorders>
            <w:shd w:val="clear" w:color="auto" w:fill="auto"/>
            <w:vAlign w:val="center"/>
          </w:tcPr>
          <w:p w14:paraId="198D717B" w14:textId="08249E03" w:rsidR="001D12F1" w:rsidRDefault="001D12F1" w:rsidP="001D12F1">
            <w:pPr>
              <w:jc w:val="center"/>
              <w:rPr>
                <w:rFonts w:eastAsia="Times New Roman"/>
                <w:sz w:val="18"/>
                <w:szCs w:val="18"/>
                <w:lang w:eastAsia="ru-RU"/>
              </w:rPr>
            </w:pPr>
            <w:r>
              <w:rPr>
                <w:rFonts w:eastAsia="Times New Roman"/>
                <w:sz w:val="18"/>
                <w:szCs w:val="18"/>
                <w:lang w:eastAsia="ru-RU"/>
              </w:rPr>
              <w:t>2.12</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1D12F1" w:rsidRPr="003A5413" w:rsidRDefault="001D12F1" w:rsidP="001D12F1">
            <w:pPr>
              <w:rPr>
                <w:b/>
                <w:sz w:val="20"/>
                <w:szCs w:val="20"/>
              </w:rPr>
            </w:pPr>
          </w:p>
          <w:p w14:paraId="60F5143F" w14:textId="3DCC3845" w:rsidR="001D12F1" w:rsidRPr="00AC4ACE" w:rsidRDefault="001D12F1" w:rsidP="001D12F1">
            <w:pPr>
              <w:rPr>
                <w:b/>
                <w:sz w:val="22"/>
                <w:szCs w:val="22"/>
              </w:rPr>
            </w:pPr>
            <w:r>
              <w:rPr>
                <w:b/>
                <w:sz w:val="22"/>
                <w:szCs w:val="22"/>
              </w:rPr>
              <w:t xml:space="preserve">     </w:t>
            </w:r>
            <w:r w:rsidRPr="00AC4ACE">
              <w:rPr>
                <w:b/>
                <w:sz w:val="22"/>
                <w:szCs w:val="22"/>
              </w:rPr>
              <w:t>Мероприятие</w:t>
            </w:r>
          </w:p>
          <w:p w14:paraId="6ACDE1D8" w14:textId="121D8D0A" w:rsidR="001D12F1" w:rsidRPr="00AC4ACE" w:rsidRDefault="001D12F1" w:rsidP="001D12F1">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1D12F1" w:rsidRPr="00AC4ACE" w:rsidRDefault="001D12F1" w:rsidP="001D12F1">
            <w:pPr>
              <w:jc w:val="center"/>
              <w:rPr>
                <w:sz w:val="22"/>
                <w:szCs w:val="22"/>
              </w:rPr>
            </w:pPr>
            <w:r w:rsidRPr="00AC4ACE">
              <w:rPr>
                <w:sz w:val="22"/>
                <w:szCs w:val="22"/>
              </w:rPr>
              <w:t xml:space="preserve">Проектирование, </w:t>
            </w:r>
            <w:r w:rsidRPr="00AC4ACE">
              <w:rPr>
                <w:sz w:val="22"/>
                <w:szCs w:val="22"/>
              </w:rPr>
              <w:lastRenderedPageBreak/>
              <w:t>строительство</w:t>
            </w:r>
          </w:p>
          <w:p w14:paraId="24287535" w14:textId="3CA4ECE0" w:rsidR="001D12F1" w:rsidRPr="00AC4ACE" w:rsidRDefault="001D12F1" w:rsidP="001D12F1">
            <w:pPr>
              <w:jc w:val="center"/>
              <w:rPr>
                <w:sz w:val="22"/>
                <w:szCs w:val="22"/>
              </w:rPr>
            </w:pPr>
            <w:r w:rsidRPr="00AC4ACE">
              <w:rPr>
                <w:sz w:val="22"/>
                <w:szCs w:val="22"/>
              </w:rPr>
              <w:t>(реконструкция) ливневой канализации.</w:t>
            </w:r>
          </w:p>
          <w:p w14:paraId="62474CAE" w14:textId="47C6265E" w:rsidR="001D12F1" w:rsidRPr="003A5413" w:rsidRDefault="001D12F1" w:rsidP="001D12F1">
            <w:pPr>
              <w:rPr>
                <w:i/>
                <w:sz w:val="20"/>
                <w:szCs w:val="20"/>
              </w:rPr>
            </w:pPr>
          </w:p>
        </w:tc>
        <w:tc>
          <w:tcPr>
            <w:tcW w:w="851"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1D12F1" w:rsidRPr="00301650" w:rsidRDefault="001D12F1" w:rsidP="001D12F1">
            <w:pPr>
              <w:jc w:val="center"/>
              <w:rPr>
                <w:rFonts w:eastAsia="Times New Roman"/>
                <w:sz w:val="18"/>
                <w:szCs w:val="18"/>
                <w:lang w:eastAsia="ru-RU"/>
              </w:rPr>
            </w:pPr>
            <w:r>
              <w:rPr>
                <w:rFonts w:eastAsia="Times New Roman"/>
                <w:sz w:val="18"/>
                <w:szCs w:val="18"/>
                <w:lang w:eastAsia="ru-RU"/>
              </w:rPr>
              <w:lastRenderedPageBreak/>
              <w:t>2020-2024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20B5D8" w14:textId="77777777" w:rsidR="001D12F1" w:rsidRPr="000E4F3B" w:rsidRDefault="001D12F1" w:rsidP="001D12F1">
            <w:pPr>
              <w:rPr>
                <w:rFonts w:eastAsia="Times New Roman"/>
                <w:b/>
                <w:bCs/>
                <w:iCs/>
                <w:sz w:val="24"/>
                <w:lang w:eastAsia="ru-RU"/>
              </w:rPr>
            </w:pPr>
            <w:r w:rsidRPr="000E4F3B">
              <w:rPr>
                <w:rFonts w:eastAsia="Times New Roman"/>
                <w:b/>
                <w:bCs/>
                <w:iCs/>
                <w:sz w:val="24"/>
                <w:lang w:eastAsia="ru-RU"/>
              </w:rPr>
              <w:t>Итого по 05.05.08</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A79F4B" w14:textId="7E55C300"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21 293,27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96C58F" w14:textId="524CFEBC" w:rsidR="001D12F1" w:rsidRPr="00BE1858" w:rsidRDefault="001D12F1" w:rsidP="001D12F1">
            <w:pPr>
              <w:jc w:val="center"/>
              <w:rPr>
                <w:rFonts w:eastAsia="Times New Roman"/>
                <w:b/>
                <w:bCs/>
                <w:iCs/>
                <w:sz w:val="20"/>
                <w:szCs w:val="20"/>
                <w:lang w:eastAsia="ru-RU"/>
              </w:rPr>
            </w:pPr>
            <w:r w:rsidRPr="00BE1858">
              <w:rPr>
                <w:rFonts w:eastAsia="Times New Roman"/>
                <w:b/>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25B31A" w14:textId="6B75C4E1" w:rsidR="001D12F1" w:rsidRPr="00BE1858" w:rsidRDefault="001D12F1" w:rsidP="001D12F1">
            <w:pPr>
              <w:jc w:val="center"/>
              <w:rPr>
                <w:rFonts w:eastAsia="Times New Roman"/>
                <w:b/>
                <w:bCs/>
                <w:iCs/>
                <w:sz w:val="20"/>
                <w:szCs w:val="20"/>
                <w:lang w:eastAsia="ru-RU"/>
              </w:rPr>
            </w:pPr>
            <w:r>
              <w:rPr>
                <w:rFonts w:eastAsia="Times New Roman"/>
                <w:b/>
                <w:bCs/>
                <w:sz w:val="20"/>
                <w:szCs w:val="20"/>
                <w:lang w:eastAsia="ru-RU"/>
              </w:rPr>
              <w:t>9 941,00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4B01B" w14:textId="67CAF06D" w:rsidR="001D12F1" w:rsidRPr="00BE1858" w:rsidRDefault="001D12F1" w:rsidP="001D12F1">
            <w:pPr>
              <w:jc w:val="center"/>
              <w:rPr>
                <w:rFonts w:eastAsia="Times New Roman"/>
                <w:b/>
                <w:bCs/>
                <w:iCs/>
                <w:sz w:val="20"/>
                <w:szCs w:val="20"/>
                <w:lang w:eastAsia="ru-RU"/>
              </w:rPr>
            </w:pPr>
            <w:r w:rsidRPr="00BE1858">
              <w:rPr>
                <w:rFonts w:eastAsia="Times New Roman"/>
                <w:b/>
                <w:b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0CF4D67A" w14:textId="6F766906" w:rsidR="001D12F1" w:rsidRPr="00BE1858" w:rsidRDefault="001D12F1" w:rsidP="001D12F1">
            <w:pPr>
              <w:jc w:val="center"/>
              <w:rPr>
                <w:rFonts w:eastAsia="Times New Roman"/>
                <w:b/>
                <w:bCs/>
                <w:iCs/>
                <w:sz w:val="20"/>
                <w:szCs w:val="20"/>
                <w:lang w:eastAsia="ru-RU"/>
              </w:rPr>
            </w:pPr>
            <w:r w:rsidRPr="00BE1858">
              <w:rPr>
                <w:rFonts w:eastAsia="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D4B18E" w14:textId="2CA80CCF" w:rsidR="001D12F1" w:rsidRPr="00BE1858" w:rsidRDefault="001D12F1" w:rsidP="001D12F1">
            <w:pPr>
              <w:jc w:val="center"/>
              <w:rPr>
                <w:rFonts w:eastAsia="Times New Roman"/>
                <w:b/>
                <w:bCs/>
                <w:iCs/>
                <w:sz w:val="20"/>
                <w:szCs w:val="20"/>
                <w:lang w:eastAsia="ru-RU"/>
              </w:rPr>
            </w:pPr>
            <w:r w:rsidRPr="00BE1858">
              <w:rPr>
                <w:rFonts w:eastAsia="Times New Roman"/>
                <w:b/>
                <w:b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tcPr>
          <w:p w14:paraId="25AC6702" w14:textId="5792BC90" w:rsidR="001D12F1" w:rsidRPr="00BD7A77" w:rsidRDefault="001D12F1" w:rsidP="001D12F1">
            <w:pPr>
              <w:jc w:val="center"/>
              <w:rPr>
                <w:rFonts w:eastAsia="Times New Roman"/>
                <w:b/>
                <w:sz w:val="16"/>
                <w:szCs w:val="16"/>
                <w:lang w:eastAsia="ru-RU"/>
              </w:rPr>
            </w:pPr>
            <w:r w:rsidRPr="00BD7A77">
              <w:rPr>
                <w:rFonts w:eastAsia="Times New Roman"/>
                <w:b/>
                <w:sz w:val="16"/>
                <w:szCs w:val="16"/>
                <w:lang w:eastAsia="ru-RU"/>
              </w:rPr>
              <w:t>УЖКХ</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1D12F1" w:rsidRPr="007A4ED5" w:rsidRDefault="001D12F1" w:rsidP="001D12F1">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12F1" w:rsidRPr="00301650" w14:paraId="5D2ADDC5" w14:textId="77777777" w:rsidTr="00FF42C7">
        <w:trPr>
          <w:trHeight w:val="788"/>
        </w:trPr>
        <w:tc>
          <w:tcPr>
            <w:tcW w:w="737" w:type="dxa"/>
            <w:vMerge/>
            <w:tcBorders>
              <w:left w:val="single" w:sz="4" w:space="0" w:color="auto"/>
              <w:right w:val="single" w:sz="4" w:space="0" w:color="auto"/>
            </w:tcBorders>
            <w:shd w:val="clear" w:color="auto" w:fill="auto"/>
            <w:vAlign w:val="center"/>
          </w:tcPr>
          <w:p w14:paraId="63E016EB" w14:textId="77777777" w:rsidR="001D12F1" w:rsidRDefault="001D12F1" w:rsidP="001D12F1">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14:paraId="26DC0E9D" w14:textId="77777777" w:rsidR="001D12F1" w:rsidRDefault="001D12F1" w:rsidP="001D12F1">
            <w:pPr>
              <w:rPr>
                <w:b/>
                <w:sz w:val="22"/>
              </w:rPr>
            </w:pPr>
          </w:p>
        </w:tc>
        <w:tc>
          <w:tcPr>
            <w:tcW w:w="851" w:type="dxa"/>
            <w:vMerge/>
            <w:tcBorders>
              <w:left w:val="single" w:sz="4" w:space="0" w:color="auto"/>
              <w:right w:val="single" w:sz="4" w:space="0" w:color="auto"/>
            </w:tcBorders>
            <w:shd w:val="clear" w:color="auto" w:fill="auto"/>
            <w:vAlign w:val="center"/>
          </w:tcPr>
          <w:p w14:paraId="63295D52" w14:textId="77777777" w:rsidR="001D12F1"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4EE0D26" w14:textId="1E312A65" w:rsidR="001D12F1" w:rsidRDefault="001D12F1" w:rsidP="001D12F1">
            <w:pPr>
              <w:rPr>
                <w:rFonts w:eastAsia="Times New Roman"/>
                <w:b/>
                <w:bCs/>
                <w:i/>
                <w:iCs/>
                <w:sz w:val="24"/>
                <w:lang w:eastAsia="ru-RU"/>
              </w:rPr>
            </w:pPr>
            <w:r w:rsidRPr="00301650">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7B3608" w14:textId="1583E76A" w:rsidR="001D12F1" w:rsidRPr="001A3784" w:rsidRDefault="001D12F1" w:rsidP="001D12F1">
            <w:pPr>
              <w:jc w:val="center"/>
              <w:rPr>
                <w:rFonts w:eastAsia="Times New Roman"/>
                <w:bCs/>
                <w:iCs/>
                <w:sz w:val="20"/>
                <w:szCs w:val="20"/>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D4B8D5" w14:textId="52832D12"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C39AD2" w14:textId="74056BAE"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174327" w14:textId="30CB5091"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49781957" w14:textId="2F776EDD"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710735" w14:textId="4E3D2512" w:rsidR="001D12F1" w:rsidRPr="001A3784" w:rsidRDefault="001D12F1" w:rsidP="001D12F1">
            <w:pPr>
              <w:jc w:val="center"/>
              <w:rPr>
                <w:rFonts w:eastAsia="Times New Roman"/>
                <w:bCs/>
                <w:iCs/>
                <w:sz w:val="18"/>
                <w:szCs w:val="18"/>
                <w:lang w:eastAsia="ru-RU"/>
              </w:rPr>
            </w:pPr>
            <w:r w:rsidRPr="00DA744A">
              <w:rPr>
                <w:rFonts w:eastAsia="Times New Roman"/>
                <w:sz w:val="18"/>
                <w:szCs w:val="18"/>
                <w:lang w:eastAsia="ru-RU"/>
              </w:rPr>
              <w:t>0,00</w:t>
            </w:r>
          </w:p>
        </w:tc>
        <w:tc>
          <w:tcPr>
            <w:tcW w:w="1276" w:type="dxa"/>
            <w:vMerge/>
            <w:tcBorders>
              <w:left w:val="nil"/>
              <w:right w:val="single" w:sz="4" w:space="0" w:color="auto"/>
            </w:tcBorders>
            <w:shd w:val="clear" w:color="auto" w:fill="auto"/>
            <w:vAlign w:val="center"/>
          </w:tcPr>
          <w:p w14:paraId="4E2E459C" w14:textId="77777777" w:rsidR="001D12F1" w:rsidRPr="00301650" w:rsidRDefault="001D12F1" w:rsidP="001D12F1">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14:paraId="603144D7" w14:textId="77777777" w:rsidR="001D12F1" w:rsidRPr="007A4ED5" w:rsidRDefault="001D12F1" w:rsidP="001D12F1">
            <w:pPr>
              <w:jc w:val="center"/>
              <w:rPr>
                <w:rFonts w:eastAsia="Times New Roman"/>
                <w:sz w:val="12"/>
                <w:szCs w:val="12"/>
                <w:lang w:eastAsia="ru-RU"/>
              </w:rPr>
            </w:pPr>
          </w:p>
        </w:tc>
      </w:tr>
      <w:tr w:rsidR="001D12F1" w:rsidRPr="00301650" w14:paraId="5C419DCB" w14:textId="77777777" w:rsidTr="00C92A2C">
        <w:trPr>
          <w:trHeight w:val="900"/>
        </w:trPr>
        <w:tc>
          <w:tcPr>
            <w:tcW w:w="737" w:type="dxa"/>
            <w:vMerge/>
            <w:tcBorders>
              <w:left w:val="single" w:sz="4" w:space="0" w:color="auto"/>
              <w:bottom w:val="single" w:sz="4" w:space="0" w:color="auto"/>
              <w:right w:val="single" w:sz="4" w:space="0" w:color="auto"/>
            </w:tcBorders>
            <w:shd w:val="clear" w:color="auto" w:fill="auto"/>
            <w:vAlign w:val="center"/>
          </w:tcPr>
          <w:p w14:paraId="4E0A4416" w14:textId="77777777" w:rsidR="001D12F1" w:rsidRDefault="001D12F1" w:rsidP="001D12F1">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14:paraId="7AE2D721" w14:textId="77777777" w:rsidR="001D12F1" w:rsidRDefault="001D12F1" w:rsidP="001D12F1">
            <w:pPr>
              <w:rPr>
                <w:b/>
                <w:sz w:val="22"/>
              </w:rPr>
            </w:pPr>
          </w:p>
        </w:tc>
        <w:tc>
          <w:tcPr>
            <w:tcW w:w="851" w:type="dxa"/>
            <w:vMerge/>
            <w:tcBorders>
              <w:left w:val="single" w:sz="4" w:space="0" w:color="auto"/>
              <w:bottom w:val="single" w:sz="4" w:space="0" w:color="auto"/>
              <w:right w:val="single" w:sz="4" w:space="0" w:color="auto"/>
            </w:tcBorders>
            <w:shd w:val="clear" w:color="auto" w:fill="auto"/>
            <w:vAlign w:val="center"/>
          </w:tcPr>
          <w:p w14:paraId="6B6416B4" w14:textId="77777777" w:rsidR="001D12F1" w:rsidRDefault="001D12F1" w:rsidP="001D12F1">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9C7F232" w14:textId="05D7DC81" w:rsidR="001D12F1" w:rsidRPr="00301650" w:rsidRDefault="001D12F1" w:rsidP="001D12F1">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3E4309" w14:textId="4F027D35" w:rsidR="001D12F1" w:rsidRPr="00383ECF" w:rsidRDefault="001D12F1" w:rsidP="001D12F1">
            <w:pPr>
              <w:jc w:val="center"/>
              <w:rPr>
                <w:rFonts w:eastAsia="Times New Roman"/>
                <w:sz w:val="20"/>
                <w:szCs w:val="20"/>
                <w:lang w:eastAsia="ru-RU"/>
              </w:rPr>
            </w:pPr>
            <w:r w:rsidRPr="00383ECF">
              <w:rPr>
                <w:rFonts w:eastAsia="Times New Roman"/>
                <w:bCs/>
                <w:iCs/>
                <w:sz w:val="20"/>
                <w:szCs w:val="20"/>
                <w:lang w:eastAsia="ru-RU"/>
              </w:rPr>
              <w:t>21 293,27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9E8CBC" w14:textId="2D8A3E6F" w:rsidR="001D12F1" w:rsidRPr="00383ECF" w:rsidRDefault="001D12F1" w:rsidP="001D12F1">
            <w:pPr>
              <w:jc w:val="center"/>
              <w:rPr>
                <w:rFonts w:eastAsia="Times New Roman"/>
                <w:sz w:val="20"/>
                <w:szCs w:val="20"/>
                <w:lang w:eastAsia="ru-RU"/>
              </w:rPr>
            </w:pPr>
            <w:r w:rsidRPr="00383ECF">
              <w:rPr>
                <w:rFonts w:eastAsia="Times New Roman"/>
                <w:bCs/>
                <w:iCs/>
                <w:sz w:val="20"/>
                <w:szCs w:val="20"/>
                <w:lang w:eastAsia="ru-RU"/>
              </w:rPr>
              <w:t>11 352,27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89C152" w14:textId="2B89FC8C" w:rsidR="001D12F1" w:rsidRPr="00383ECF" w:rsidRDefault="001D12F1" w:rsidP="001D12F1">
            <w:pPr>
              <w:jc w:val="center"/>
              <w:rPr>
                <w:rFonts w:eastAsia="Times New Roman"/>
                <w:sz w:val="20"/>
                <w:szCs w:val="20"/>
                <w:lang w:eastAsia="ru-RU"/>
              </w:rPr>
            </w:pPr>
            <w:r w:rsidRPr="00383ECF">
              <w:rPr>
                <w:rFonts w:eastAsia="Times New Roman"/>
                <w:sz w:val="20"/>
                <w:szCs w:val="20"/>
                <w:lang w:eastAsia="ru-RU"/>
              </w:rPr>
              <w:t>9 941,00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CA2309" w14:textId="67AA40A1" w:rsidR="001D12F1" w:rsidRPr="00DA744A" w:rsidRDefault="001D12F1" w:rsidP="001D12F1">
            <w:pPr>
              <w:jc w:val="center"/>
              <w:rPr>
                <w:rFonts w:eastAsia="Times New Roman"/>
                <w:sz w:val="18"/>
                <w:szCs w:val="18"/>
                <w:lang w:eastAsia="ru-RU"/>
              </w:rPr>
            </w:pPr>
            <w:r w:rsidRPr="001A3784">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CAEC53E" w14:textId="097E3C0E" w:rsidR="001D12F1" w:rsidRPr="00DA744A" w:rsidRDefault="001D12F1" w:rsidP="001D12F1">
            <w:pPr>
              <w:jc w:val="center"/>
              <w:rPr>
                <w:rFonts w:eastAsia="Times New Roman"/>
                <w:sz w:val="18"/>
                <w:szCs w:val="18"/>
                <w:lang w:eastAsia="ru-RU"/>
              </w:rPr>
            </w:pPr>
            <w:r w:rsidRPr="001A3784">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D1C579" w14:textId="4AD29736" w:rsidR="001D12F1" w:rsidRPr="00DA744A" w:rsidRDefault="001D12F1" w:rsidP="001D12F1">
            <w:pPr>
              <w:jc w:val="center"/>
              <w:rPr>
                <w:rFonts w:eastAsia="Times New Roman"/>
                <w:sz w:val="18"/>
                <w:szCs w:val="18"/>
                <w:lang w:eastAsia="ru-RU"/>
              </w:rPr>
            </w:pPr>
            <w:r w:rsidRPr="001A3784">
              <w:rPr>
                <w:rFonts w:eastAsia="Times New Roman"/>
                <w:sz w:val="18"/>
                <w:szCs w:val="18"/>
                <w:lang w:eastAsia="ru-RU"/>
              </w:rPr>
              <w:t>0,00</w:t>
            </w:r>
          </w:p>
        </w:tc>
        <w:tc>
          <w:tcPr>
            <w:tcW w:w="1276" w:type="dxa"/>
            <w:vMerge/>
            <w:tcBorders>
              <w:left w:val="nil"/>
              <w:bottom w:val="single" w:sz="4" w:space="0" w:color="auto"/>
              <w:right w:val="single" w:sz="4" w:space="0" w:color="auto"/>
            </w:tcBorders>
            <w:shd w:val="clear" w:color="auto" w:fill="auto"/>
            <w:vAlign w:val="center"/>
          </w:tcPr>
          <w:p w14:paraId="259186CE" w14:textId="77777777" w:rsidR="001D12F1" w:rsidRPr="00301650" w:rsidRDefault="001D12F1" w:rsidP="001D12F1">
            <w:pPr>
              <w:jc w:val="center"/>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14:paraId="5AED4A20" w14:textId="77777777" w:rsidR="001D12F1" w:rsidRPr="007A4ED5" w:rsidRDefault="001D12F1" w:rsidP="001D12F1">
            <w:pPr>
              <w:jc w:val="center"/>
              <w:rPr>
                <w:rFonts w:eastAsia="Times New Roman"/>
                <w:sz w:val="12"/>
                <w:szCs w:val="12"/>
                <w:lang w:eastAsia="ru-RU"/>
              </w:rPr>
            </w:pPr>
          </w:p>
        </w:tc>
      </w:tr>
      <w:tr w:rsidR="001D12F1" w:rsidRPr="00301650" w14:paraId="01B467D8" w14:textId="77777777" w:rsidTr="00FF42C7">
        <w:trPr>
          <w:trHeight w:val="563"/>
        </w:trPr>
        <w:tc>
          <w:tcPr>
            <w:tcW w:w="737" w:type="dxa"/>
            <w:vMerge w:val="restart"/>
            <w:tcBorders>
              <w:top w:val="single" w:sz="4" w:space="0" w:color="auto"/>
              <w:left w:val="single" w:sz="4" w:space="0" w:color="auto"/>
              <w:right w:val="single" w:sz="4" w:space="0" w:color="auto"/>
            </w:tcBorders>
            <w:shd w:val="clear" w:color="auto" w:fill="auto"/>
            <w:vAlign w:val="center"/>
            <w:hideMark/>
          </w:tcPr>
          <w:p w14:paraId="3487DA9D" w14:textId="3266632D" w:rsidR="001D12F1" w:rsidRPr="00301650" w:rsidRDefault="001D12F1" w:rsidP="001D12F1">
            <w:pPr>
              <w:jc w:val="center"/>
              <w:rPr>
                <w:rFonts w:eastAsia="Times New Roman"/>
                <w:sz w:val="18"/>
                <w:szCs w:val="18"/>
                <w:lang w:eastAsia="ru-RU"/>
              </w:rPr>
            </w:pPr>
            <w:r>
              <w:rPr>
                <w:rFonts w:eastAsia="Times New Roman"/>
                <w:sz w:val="18"/>
                <w:szCs w:val="18"/>
                <w:lang w:eastAsia="ru-RU"/>
              </w:rPr>
              <w:t>2.13</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58A5EE02" w14:textId="77777777" w:rsidR="00C92A2C" w:rsidRDefault="00C92A2C" w:rsidP="001D12F1">
            <w:pPr>
              <w:rPr>
                <w:b/>
                <w:sz w:val="22"/>
              </w:rPr>
            </w:pPr>
          </w:p>
          <w:p w14:paraId="490FAC69" w14:textId="392196E0" w:rsidR="001D12F1" w:rsidRDefault="001D12F1" w:rsidP="001D12F1">
            <w:pPr>
              <w:rPr>
                <w:b/>
                <w:sz w:val="22"/>
              </w:rPr>
            </w:pPr>
            <w:r>
              <w:rPr>
                <w:b/>
                <w:sz w:val="22"/>
              </w:rPr>
              <w:t xml:space="preserve">      </w:t>
            </w:r>
            <w:r w:rsidRPr="0082257B">
              <w:rPr>
                <w:b/>
                <w:sz w:val="22"/>
              </w:rPr>
              <w:t>Мероприятие</w:t>
            </w:r>
          </w:p>
          <w:p w14:paraId="541ABB07" w14:textId="2C2F370A" w:rsidR="001D12F1" w:rsidRPr="0082257B" w:rsidRDefault="001D12F1" w:rsidP="001D12F1">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FB283E" w:rsidRDefault="001D12F1" w:rsidP="001D12F1">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FB283E" w:rsidRPr="00FB283E" w:rsidRDefault="00FB283E" w:rsidP="00FB283E">
            <w:pPr>
              <w:rPr>
                <w:rFonts w:eastAsia="Times New Roman"/>
                <w:sz w:val="16"/>
                <w:szCs w:val="16"/>
                <w:lang w:eastAsia="ru-RU"/>
              </w:rPr>
            </w:pPr>
          </w:p>
          <w:p w14:paraId="15CC5DAD" w14:textId="77777777" w:rsidR="00FB283E" w:rsidRPr="00FB283E" w:rsidRDefault="00FB283E" w:rsidP="00FB283E">
            <w:pPr>
              <w:rPr>
                <w:rFonts w:eastAsia="Times New Roman"/>
                <w:sz w:val="16"/>
                <w:szCs w:val="16"/>
                <w:lang w:eastAsia="ru-RU"/>
              </w:rPr>
            </w:pPr>
          </w:p>
          <w:p w14:paraId="65F81BA4" w14:textId="05F791AA" w:rsidR="00FB283E" w:rsidRDefault="00FB283E" w:rsidP="00FB283E">
            <w:pPr>
              <w:rPr>
                <w:rFonts w:eastAsia="Times New Roman"/>
                <w:sz w:val="16"/>
                <w:szCs w:val="16"/>
                <w:lang w:eastAsia="ru-RU"/>
              </w:rPr>
            </w:pPr>
          </w:p>
          <w:p w14:paraId="03862FB3" w14:textId="77777777" w:rsidR="00FB283E" w:rsidRPr="00FB283E" w:rsidRDefault="00FB283E" w:rsidP="00FB283E">
            <w:pPr>
              <w:rPr>
                <w:rFonts w:eastAsia="Times New Roman"/>
                <w:sz w:val="16"/>
                <w:szCs w:val="16"/>
                <w:lang w:eastAsia="ru-RU"/>
              </w:rPr>
            </w:pPr>
          </w:p>
          <w:p w14:paraId="059BCE19" w14:textId="291B5574" w:rsidR="00FB283E" w:rsidRDefault="00FB283E" w:rsidP="00FB283E">
            <w:pPr>
              <w:rPr>
                <w:rFonts w:eastAsia="Times New Roman"/>
                <w:sz w:val="16"/>
                <w:szCs w:val="16"/>
                <w:lang w:eastAsia="ru-RU"/>
              </w:rPr>
            </w:pPr>
          </w:p>
          <w:p w14:paraId="18AA1231" w14:textId="427ED968" w:rsidR="00FB283E" w:rsidRDefault="00FB283E" w:rsidP="00FB283E">
            <w:pPr>
              <w:rPr>
                <w:rFonts w:eastAsia="Times New Roman"/>
                <w:sz w:val="16"/>
                <w:szCs w:val="16"/>
                <w:lang w:eastAsia="ru-RU"/>
              </w:rPr>
            </w:pPr>
          </w:p>
          <w:p w14:paraId="17675508" w14:textId="6DD3B3FF" w:rsidR="00FB283E" w:rsidRDefault="00FB283E" w:rsidP="00FB283E">
            <w:pPr>
              <w:rPr>
                <w:rFonts w:eastAsia="Times New Roman"/>
                <w:sz w:val="16"/>
                <w:szCs w:val="16"/>
                <w:lang w:eastAsia="ru-RU"/>
              </w:rPr>
            </w:pPr>
          </w:p>
          <w:p w14:paraId="5F4D7B8D" w14:textId="77777777" w:rsidR="001D12F1" w:rsidRDefault="001D12F1" w:rsidP="00FB283E">
            <w:pPr>
              <w:rPr>
                <w:rFonts w:eastAsia="Times New Roman"/>
                <w:sz w:val="16"/>
                <w:szCs w:val="16"/>
                <w:lang w:eastAsia="ru-RU"/>
              </w:rPr>
            </w:pPr>
          </w:p>
          <w:p w14:paraId="6DAD3CF0" w14:textId="10F16A1A" w:rsidR="00FB283E" w:rsidRPr="00FB283E" w:rsidRDefault="00FB283E" w:rsidP="00FB283E">
            <w:pPr>
              <w:rPr>
                <w:rFonts w:eastAsia="Times New Roman"/>
                <w:sz w:val="16"/>
                <w:szCs w:val="16"/>
                <w:lang w:eastAsia="ru-RU"/>
              </w:rPr>
            </w:pP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21D905" w14:textId="77777777" w:rsidR="001D12F1" w:rsidRPr="000E4F3B" w:rsidRDefault="001D12F1" w:rsidP="001D12F1">
            <w:pPr>
              <w:rPr>
                <w:rFonts w:eastAsia="Times New Roman"/>
                <w:b/>
                <w:bCs/>
                <w:iCs/>
                <w:sz w:val="24"/>
                <w:lang w:eastAsia="ru-RU"/>
              </w:rPr>
            </w:pPr>
            <w:r w:rsidRPr="000E4F3B">
              <w:rPr>
                <w:rFonts w:eastAsia="Times New Roman"/>
                <w:b/>
                <w:bCs/>
                <w:iCs/>
                <w:sz w:val="24"/>
                <w:lang w:eastAsia="ru-RU"/>
              </w:rPr>
              <w:t>Итого по 05.06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EE2E5" w14:textId="7C2BC42D"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13 897</w:t>
            </w:r>
            <w:r w:rsidRPr="00054AF0">
              <w:rPr>
                <w:rFonts w:eastAsia="Times New Roman"/>
                <w:b/>
                <w:bCs/>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226744" w14:textId="77777777" w:rsidR="001D12F1" w:rsidRPr="00BE1858" w:rsidRDefault="001D12F1" w:rsidP="001D12F1">
            <w:pPr>
              <w:jc w:val="center"/>
              <w:rPr>
                <w:rFonts w:eastAsia="Times New Roman"/>
                <w:b/>
                <w:bCs/>
                <w:iCs/>
                <w:sz w:val="20"/>
                <w:szCs w:val="20"/>
                <w:highlight w:val="yellow"/>
                <w:lang w:eastAsia="ru-RU"/>
              </w:rPr>
            </w:pPr>
          </w:p>
          <w:p w14:paraId="352B10CB" w14:textId="6D2E592F" w:rsidR="001D12F1" w:rsidRPr="00BE1858" w:rsidRDefault="001D12F1" w:rsidP="001D12F1">
            <w:pPr>
              <w:jc w:val="center"/>
              <w:rPr>
                <w:rFonts w:eastAsia="Times New Roman"/>
                <w:b/>
                <w:bCs/>
                <w:iCs/>
                <w:sz w:val="20"/>
                <w:szCs w:val="20"/>
                <w:lang w:eastAsia="ru-RU"/>
              </w:rPr>
            </w:pPr>
            <w:r w:rsidRPr="00BE1858">
              <w:rPr>
                <w:rFonts w:eastAsia="Times New Roman"/>
                <w:b/>
                <w:bCs/>
                <w:iCs/>
                <w:sz w:val="20"/>
                <w:szCs w:val="20"/>
                <w:lang w:eastAsia="ru-RU"/>
              </w:rPr>
              <w:t>2 697,00</w:t>
            </w:r>
          </w:p>
          <w:p w14:paraId="2D835BCF" w14:textId="78F5C22F" w:rsidR="001D12F1" w:rsidRPr="00BE1858" w:rsidRDefault="001D12F1" w:rsidP="001D12F1">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A690C1" w14:textId="77777777" w:rsidR="001D12F1" w:rsidRPr="00BE1858" w:rsidRDefault="001D12F1" w:rsidP="001D12F1">
            <w:pPr>
              <w:jc w:val="center"/>
              <w:rPr>
                <w:rFonts w:eastAsia="Times New Roman"/>
                <w:b/>
                <w:bCs/>
                <w:iCs/>
                <w:sz w:val="20"/>
                <w:szCs w:val="20"/>
                <w:lang w:eastAsia="ru-RU"/>
              </w:rPr>
            </w:pPr>
          </w:p>
          <w:p w14:paraId="02227CCB" w14:textId="4B2E839F"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2365EE57" w14:textId="24AB8FE5" w:rsidR="001D12F1" w:rsidRPr="00BE1858" w:rsidRDefault="001D12F1" w:rsidP="001D12F1">
            <w:pPr>
              <w:jc w:val="center"/>
              <w:rPr>
                <w:rFonts w:eastAsia="Times New Roman"/>
                <w:b/>
                <w:bCs/>
                <w:iCs/>
                <w:sz w:val="20"/>
                <w:szCs w:val="20"/>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56DBF1" w14:textId="77777777" w:rsidR="001D12F1" w:rsidRPr="00BE1858" w:rsidRDefault="001D12F1" w:rsidP="001D12F1">
            <w:pPr>
              <w:jc w:val="center"/>
              <w:rPr>
                <w:rFonts w:eastAsia="Times New Roman"/>
                <w:b/>
                <w:bCs/>
                <w:iCs/>
                <w:sz w:val="20"/>
                <w:szCs w:val="20"/>
                <w:lang w:eastAsia="ru-RU"/>
              </w:rPr>
            </w:pPr>
          </w:p>
          <w:p w14:paraId="377AB7A6" w14:textId="77777777"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187546CA" w14:textId="7016A8C6" w:rsidR="001D12F1" w:rsidRPr="00BE1858" w:rsidRDefault="001D12F1" w:rsidP="001D12F1">
            <w:pPr>
              <w:jc w:val="center"/>
              <w:rPr>
                <w:rFonts w:eastAsia="Times New Roman"/>
                <w:b/>
                <w:bCs/>
                <w:iCs/>
                <w:sz w:val="20"/>
                <w:szCs w:val="20"/>
                <w:highlight w:val="yellow"/>
                <w:lang w:eastAsia="ru-RU"/>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061325CD" w14:textId="77777777" w:rsidR="001D12F1" w:rsidRDefault="001D12F1" w:rsidP="001D12F1">
            <w:pPr>
              <w:jc w:val="center"/>
              <w:rPr>
                <w:rFonts w:eastAsia="Times New Roman"/>
                <w:b/>
                <w:bCs/>
                <w:iCs/>
                <w:sz w:val="20"/>
                <w:szCs w:val="20"/>
                <w:lang w:eastAsia="ru-RU"/>
              </w:rPr>
            </w:pPr>
          </w:p>
          <w:p w14:paraId="280642DE" w14:textId="14FB41AC"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66297C49" w14:textId="1D56DA6D" w:rsidR="001D12F1" w:rsidRPr="00BE1858" w:rsidRDefault="001D12F1" w:rsidP="001D12F1">
            <w:pPr>
              <w:jc w:val="center"/>
              <w:rPr>
                <w:rFonts w:eastAsia="Times New Roman"/>
                <w:b/>
                <w:bCs/>
                <w:i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EDD827" w14:textId="77777777" w:rsidR="001D12F1" w:rsidRDefault="001D12F1" w:rsidP="001D12F1">
            <w:pPr>
              <w:jc w:val="center"/>
              <w:rPr>
                <w:rFonts w:eastAsia="Times New Roman"/>
                <w:b/>
                <w:bCs/>
                <w:iCs/>
                <w:sz w:val="20"/>
                <w:szCs w:val="20"/>
                <w:lang w:eastAsia="ru-RU"/>
              </w:rPr>
            </w:pPr>
          </w:p>
          <w:p w14:paraId="080F0E1A" w14:textId="29E687A0" w:rsidR="001D12F1" w:rsidRPr="00BE1858" w:rsidRDefault="001D12F1" w:rsidP="001D12F1">
            <w:pPr>
              <w:jc w:val="center"/>
              <w:rPr>
                <w:rFonts w:eastAsia="Times New Roman"/>
                <w:b/>
                <w:bCs/>
                <w:iCs/>
                <w:sz w:val="20"/>
                <w:szCs w:val="20"/>
                <w:lang w:eastAsia="ru-RU"/>
              </w:rPr>
            </w:pPr>
            <w:r>
              <w:rPr>
                <w:rFonts w:eastAsia="Times New Roman"/>
                <w:b/>
                <w:bCs/>
                <w:iCs/>
                <w:sz w:val="20"/>
                <w:szCs w:val="20"/>
                <w:lang w:eastAsia="ru-RU"/>
              </w:rPr>
              <w:t>2 800</w:t>
            </w:r>
            <w:r w:rsidRPr="00BE1858">
              <w:rPr>
                <w:rFonts w:eastAsia="Times New Roman"/>
                <w:b/>
                <w:bCs/>
                <w:iCs/>
                <w:sz w:val="20"/>
                <w:szCs w:val="20"/>
                <w:lang w:eastAsia="ru-RU"/>
              </w:rPr>
              <w:t>,00</w:t>
            </w:r>
          </w:p>
          <w:p w14:paraId="6091F29B" w14:textId="6C3D55BC" w:rsidR="001D12F1" w:rsidRPr="00BE1858" w:rsidRDefault="001D12F1" w:rsidP="001D12F1">
            <w:pPr>
              <w:jc w:val="center"/>
              <w:rPr>
                <w:rFonts w:eastAsia="Times New Roman"/>
                <w:b/>
                <w:bCs/>
                <w:i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1D12F1" w:rsidRPr="00301650" w:rsidRDefault="001D12F1" w:rsidP="001D12F1">
            <w:pPr>
              <w:jc w:val="center"/>
              <w:rPr>
                <w:rFonts w:eastAsia="Times New Roman"/>
                <w:sz w:val="16"/>
                <w:szCs w:val="16"/>
                <w:lang w:eastAsia="ru-RU"/>
              </w:rPr>
            </w:pPr>
            <w:r w:rsidRPr="00301650">
              <w:rPr>
                <w:rFonts w:eastAsia="Times New Roman"/>
                <w:sz w:val="16"/>
                <w:szCs w:val="16"/>
                <w:lang w:eastAsia="ru-RU"/>
              </w:rPr>
              <w:t> </w:t>
            </w:r>
          </w:p>
          <w:p w14:paraId="5CFD9582" w14:textId="77777777" w:rsidR="001D12F1" w:rsidRPr="00C87B46" w:rsidRDefault="001D12F1" w:rsidP="001D12F1">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1D12F1" w:rsidRPr="00301650" w:rsidRDefault="001D12F1" w:rsidP="001D12F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1D12F1" w:rsidRPr="00301650" w:rsidRDefault="001D12F1" w:rsidP="001D12F1">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1D12F1" w:rsidRPr="00301650" w14:paraId="6C3DC98A" w14:textId="77777777" w:rsidTr="00C92A2C">
        <w:trPr>
          <w:trHeight w:val="517"/>
        </w:trPr>
        <w:tc>
          <w:tcPr>
            <w:tcW w:w="737" w:type="dxa"/>
            <w:vMerge/>
            <w:tcBorders>
              <w:left w:val="single" w:sz="4" w:space="0" w:color="auto"/>
              <w:right w:val="single" w:sz="4" w:space="0" w:color="auto"/>
            </w:tcBorders>
            <w:vAlign w:val="center"/>
            <w:hideMark/>
          </w:tcPr>
          <w:p w14:paraId="01007DFF"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0AEE5FC8"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75DD3258"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1E15DF9" w14:textId="77777777" w:rsidR="001D12F1" w:rsidRPr="00301650" w:rsidRDefault="001D12F1" w:rsidP="001D12F1">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6EA3EB35" w14:textId="4DFE2405" w:rsidR="001D12F1" w:rsidRPr="00C6439E" w:rsidRDefault="001D12F1" w:rsidP="001D12F1">
            <w:pPr>
              <w:jc w:val="center"/>
              <w:rPr>
                <w:rFonts w:eastAsia="Times New Roman"/>
                <w:iCs/>
                <w:sz w:val="18"/>
                <w:szCs w:val="18"/>
                <w:lang w:eastAsia="ru-RU"/>
              </w:rPr>
            </w:pPr>
            <w:r>
              <w:rPr>
                <w:rFonts w:eastAsia="Times New Roman"/>
                <w:iCs/>
                <w:sz w:val="18"/>
                <w:szCs w:val="18"/>
                <w:lang w:eastAsia="ru-RU"/>
              </w:rPr>
              <w:t>8 000,00</w:t>
            </w:r>
          </w:p>
        </w:tc>
        <w:tc>
          <w:tcPr>
            <w:tcW w:w="1276" w:type="dxa"/>
            <w:tcBorders>
              <w:top w:val="nil"/>
              <w:left w:val="nil"/>
              <w:bottom w:val="single" w:sz="4" w:space="0" w:color="auto"/>
              <w:right w:val="single" w:sz="4" w:space="0" w:color="auto"/>
            </w:tcBorders>
            <w:shd w:val="clear" w:color="auto" w:fill="auto"/>
            <w:vAlign w:val="center"/>
          </w:tcPr>
          <w:p w14:paraId="21834944" w14:textId="29865C44" w:rsidR="001D12F1" w:rsidRPr="00054AF0" w:rsidRDefault="001D12F1" w:rsidP="001D12F1">
            <w:pPr>
              <w:jc w:val="center"/>
              <w:rPr>
                <w:rFonts w:eastAsia="Times New Roman"/>
                <w:bCs/>
                <w:iCs/>
                <w:sz w:val="18"/>
                <w:szCs w:val="18"/>
                <w:lang w:eastAsia="ru-RU"/>
              </w:rPr>
            </w:pPr>
            <w:r>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49E76AA" w14:textId="0681FAE3" w:rsidR="001D12F1" w:rsidRPr="00C219A7" w:rsidRDefault="001D12F1" w:rsidP="001D12F1">
            <w:pPr>
              <w:jc w:val="center"/>
              <w:rPr>
                <w:rFonts w:eastAsia="Times New Roman"/>
                <w:sz w:val="18"/>
                <w:szCs w:val="18"/>
                <w:lang w:eastAsia="ru-RU"/>
              </w:rPr>
            </w:pPr>
            <w:r>
              <w:rPr>
                <w:rFonts w:eastAsia="Times New Roman"/>
                <w:bCs/>
                <w:iCs/>
                <w:sz w:val="18"/>
                <w:szCs w:val="18"/>
                <w:lang w:eastAsia="ru-RU"/>
              </w:rPr>
              <w:t>2 0</w:t>
            </w:r>
            <w:r w:rsidRPr="00C219A7">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14:paraId="0E3B441C" w14:textId="10D9E2F1" w:rsidR="001D12F1" w:rsidRPr="00C219A7" w:rsidRDefault="001D12F1" w:rsidP="001D12F1">
            <w:pPr>
              <w:rPr>
                <w:rFonts w:eastAsia="Times New Roman"/>
                <w:sz w:val="18"/>
                <w:szCs w:val="18"/>
                <w:lang w:eastAsia="ru-RU"/>
              </w:rPr>
            </w:pPr>
            <w:r>
              <w:rPr>
                <w:rFonts w:eastAsia="Times New Roman"/>
                <w:bCs/>
                <w:iCs/>
                <w:sz w:val="18"/>
                <w:szCs w:val="18"/>
                <w:lang w:eastAsia="ru-RU"/>
              </w:rPr>
              <w:t xml:space="preserve">      2 00</w:t>
            </w:r>
            <w:r w:rsidRPr="00C219A7">
              <w:rPr>
                <w:rFonts w:eastAsia="Times New Roman"/>
                <w:bCs/>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12B08C50" w14:textId="73C33E71" w:rsidR="001D12F1" w:rsidRPr="00301650" w:rsidRDefault="001D12F1" w:rsidP="001D12F1">
            <w:pPr>
              <w:jc w:val="center"/>
              <w:rPr>
                <w:rFonts w:eastAsia="Times New Roman"/>
                <w:sz w:val="18"/>
                <w:szCs w:val="18"/>
                <w:lang w:eastAsia="ru-RU"/>
              </w:rPr>
            </w:pPr>
            <w:r>
              <w:rPr>
                <w:rFonts w:eastAsia="Times New Roman"/>
                <w:bCs/>
                <w:iCs/>
                <w:sz w:val="18"/>
                <w:szCs w:val="18"/>
                <w:lang w:eastAsia="ru-RU"/>
              </w:rPr>
              <w:t>2 00</w:t>
            </w:r>
            <w:r w:rsidRPr="00C219A7">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A039E00" w14:textId="6D4740C8" w:rsidR="001D12F1" w:rsidRPr="00301650" w:rsidRDefault="001D12F1" w:rsidP="001D12F1">
            <w:pPr>
              <w:jc w:val="center"/>
              <w:rPr>
                <w:rFonts w:eastAsia="Times New Roman"/>
                <w:sz w:val="18"/>
                <w:szCs w:val="18"/>
                <w:lang w:eastAsia="ru-RU"/>
              </w:rPr>
            </w:pPr>
            <w:r>
              <w:rPr>
                <w:rFonts w:eastAsia="Times New Roman"/>
                <w:bCs/>
                <w:iCs/>
                <w:sz w:val="18"/>
                <w:szCs w:val="18"/>
                <w:lang w:eastAsia="ru-RU"/>
              </w:rPr>
              <w:t>2 00</w:t>
            </w:r>
            <w:r w:rsidRPr="00C219A7">
              <w:rPr>
                <w:rFonts w:eastAsia="Times New Roman"/>
                <w:bCs/>
                <w:iCs/>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1D12F1" w:rsidRPr="008A3BE1" w:rsidRDefault="001D12F1" w:rsidP="001D12F1">
            <w:pPr>
              <w:jc w:val="center"/>
              <w:rPr>
                <w:rFonts w:eastAsia="Times New Roman"/>
                <w:b/>
                <w:sz w:val="18"/>
                <w:szCs w:val="18"/>
                <w:lang w:eastAsia="ru-RU"/>
              </w:rPr>
            </w:pPr>
            <w:r w:rsidRPr="008A3BE1">
              <w:rPr>
                <w:rFonts w:eastAsia="Times New Roman"/>
                <w:b/>
                <w:sz w:val="18"/>
                <w:szCs w:val="18"/>
                <w:lang w:eastAsia="ru-RU"/>
              </w:rPr>
              <w:t>МКУ «ЕСЗ»</w:t>
            </w:r>
          </w:p>
        </w:tc>
        <w:tc>
          <w:tcPr>
            <w:tcW w:w="1275" w:type="dxa"/>
            <w:vMerge/>
            <w:tcBorders>
              <w:left w:val="single" w:sz="4" w:space="0" w:color="auto"/>
              <w:right w:val="single" w:sz="4" w:space="0" w:color="auto"/>
            </w:tcBorders>
            <w:vAlign w:val="center"/>
            <w:hideMark/>
          </w:tcPr>
          <w:p w14:paraId="4C6C27C0" w14:textId="77777777" w:rsidR="001D12F1" w:rsidRPr="00301650" w:rsidRDefault="001D12F1" w:rsidP="001D12F1">
            <w:pPr>
              <w:jc w:val="left"/>
              <w:rPr>
                <w:rFonts w:eastAsia="Times New Roman"/>
                <w:sz w:val="12"/>
                <w:szCs w:val="12"/>
                <w:lang w:eastAsia="ru-RU"/>
              </w:rPr>
            </w:pPr>
          </w:p>
        </w:tc>
      </w:tr>
      <w:tr w:rsidR="001D12F1" w:rsidRPr="00301650" w14:paraId="5B1831AA" w14:textId="77777777" w:rsidTr="001720CC">
        <w:trPr>
          <w:trHeight w:val="493"/>
        </w:trPr>
        <w:tc>
          <w:tcPr>
            <w:tcW w:w="737" w:type="dxa"/>
            <w:vMerge/>
            <w:tcBorders>
              <w:left w:val="single" w:sz="4" w:space="0" w:color="auto"/>
              <w:right w:val="single" w:sz="4" w:space="0" w:color="auto"/>
            </w:tcBorders>
            <w:vAlign w:val="center"/>
            <w:hideMark/>
          </w:tcPr>
          <w:p w14:paraId="19699657"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02B94DF8"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19F0C5B7"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4DDADD0" w14:textId="6E943CA2"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4F397720" w14:textId="08D8B52F" w:rsidR="001D12F1" w:rsidRPr="00C6439E" w:rsidRDefault="001D12F1" w:rsidP="001D12F1">
            <w:pPr>
              <w:jc w:val="center"/>
              <w:rPr>
                <w:rFonts w:eastAsia="Times New Roman"/>
                <w:iCs/>
                <w:sz w:val="18"/>
                <w:szCs w:val="18"/>
                <w:lang w:eastAsia="ru-RU"/>
              </w:rPr>
            </w:pPr>
            <w:r w:rsidRPr="00622A0F">
              <w:rPr>
                <w:rFonts w:eastAsia="Times New Roman"/>
                <w:iCs/>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6A9BEC4D" w14:textId="3FD8D774" w:rsidR="001D12F1" w:rsidRPr="00C6439E" w:rsidRDefault="001D12F1" w:rsidP="001D12F1">
            <w:pPr>
              <w:jc w:val="center"/>
              <w:rPr>
                <w:rFonts w:eastAsia="Times New Roman"/>
                <w:sz w:val="18"/>
                <w:szCs w:val="18"/>
                <w:lang w:eastAsia="ru-RU"/>
              </w:rPr>
            </w:pPr>
            <w:r w:rsidRPr="00622A0F">
              <w:rPr>
                <w:rFonts w:eastAsia="Times New Roman"/>
                <w:sz w:val="18"/>
                <w:szCs w:val="18"/>
                <w:lang w:eastAsia="ru-RU"/>
              </w:rPr>
              <w:t>1 697,00</w:t>
            </w:r>
          </w:p>
        </w:tc>
        <w:tc>
          <w:tcPr>
            <w:tcW w:w="1276" w:type="dxa"/>
            <w:tcBorders>
              <w:top w:val="nil"/>
              <w:left w:val="nil"/>
              <w:bottom w:val="single" w:sz="4" w:space="0" w:color="auto"/>
              <w:right w:val="single" w:sz="4" w:space="0" w:color="auto"/>
            </w:tcBorders>
            <w:shd w:val="clear" w:color="auto" w:fill="auto"/>
            <w:vAlign w:val="center"/>
          </w:tcPr>
          <w:p w14:paraId="7AC53277" w14:textId="6E52F865"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A2E0007" w14:textId="06B95716"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51C41609" w14:textId="52D40C17"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6A8E3D18" w14:textId="631561A1" w:rsidR="001D12F1" w:rsidRPr="00301650" w:rsidRDefault="001D12F1" w:rsidP="001D12F1">
            <w:pPr>
              <w:jc w:val="center"/>
              <w:rPr>
                <w:rFonts w:eastAsia="Times New Roman"/>
                <w:sz w:val="18"/>
                <w:szCs w:val="18"/>
                <w:lang w:eastAsia="ru-RU"/>
              </w:rPr>
            </w:pPr>
            <w:r w:rsidRPr="00C62A32">
              <w:rPr>
                <w:rFonts w:eastAsia="Times New Roman"/>
                <w:sz w:val="18"/>
                <w:szCs w:val="18"/>
                <w:lang w:eastAsia="ru-RU"/>
              </w:rPr>
              <w:t>0,00</w:t>
            </w:r>
          </w:p>
        </w:tc>
        <w:tc>
          <w:tcPr>
            <w:tcW w:w="1276" w:type="dxa"/>
            <w:tcBorders>
              <w:left w:val="single" w:sz="4" w:space="0" w:color="auto"/>
              <w:bottom w:val="single" w:sz="4" w:space="0" w:color="000000"/>
              <w:right w:val="single" w:sz="4" w:space="0" w:color="auto"/>
            </w:tcBorders>
            <w:shd w:val="clear" w:color="auto" w:fill="auto"/>
            <w:vAlign w:val="center"/>
            <w:hideMark/>
          </w:tcPr>
          <w:p w14:paraId="6DCABC26" w14:textId="310EAE02" w:rsidR="001D12F1" w:rsidRPr="00622A0F" w:rsidRDefault="001D12F1" w:rsidP="001D12F1">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275" w:type="dxa"/>
            <w:vMerge/>
            <w:tcBorders>
              <w:left w:val="single" w:sz="4" w:space="0" w:color="auto"/>
              <w:right w:val="single" w:sz="4" w:space="0" w:color="auto"/>
            </w:tcBorders>
            <w:vAlign w:val="center"/>
            <w:hideMark/>
          </w:tcPr>
          <w:p w14:paraId="15A0F65E" w14:textId="77777777" w:rsidR="001D12F1" w:rsidRPr="00301650" w:rsidRDefault="001D12F1" w:rsidP="001D12F1">
            <w:pPr>
              <w:jc w:val="left"/>
              <w:rPr>
                <w:rFonts w:eastAsia="Times New Roman"/>
                <w:sz w:val="12"/>
                <w:szCs w:val="12"/>
                <w:lang w:eastAsia="ru-RU"/>
              </w:rPr>
            </w:pPr>
          </w:p>
        </w:tc>
      </w:tr>
      <w:tr w:rsidR="001D12F1" w:rsidRPr="00301650" w14:paraId="25F52D28" w14:textId="77777777" w:rsidTr="00FF42C7">
        <w:trPr>
          <w:trHeight w:val="752"/>
        </w:trPr>
        <w:tc>
          <w:tcPr>
            <w:tcW w:w="737" w:type="dxa"/>
            <w:vMerge/>
            <w:tcBorders>
              <w:left w:val="single" w:sz="4" w:space="0" w:color="auto"/>
              <w:right w:val="single" w:sz="4" w:space="0" w:color="auto"/>
            </w:tcBorders>
            <w:vAlign w:val="center"/>
            <w:hideMark/>
          </w:tcPr>
          <w:p w14:paraId="4A362578"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hideMark/>
          </w:tcPr>
          <w:p w14:paraId="1A4836DA"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right w:val="single" w:sz="4" w:space="0" w:color="auto"/>
            </w:tcBorders>
            <w:vAlign w:val="center"/>
            <w:hideMark/>
          </w:tcPr>
          <w:p w14:paraId="5F6CFCE5"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1D12F1" w:rsidRPr="00301650" w:rsidRDefault="001D12F1" w:rsidP="001D12F1">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5D7B92" w14:textId="33D25A15" w:rsidR="001D12F1" w:rsidRPr="00C6439E" w:rsidRDefault="001D12F1" w:rsidP="001D12F1">
            <w:pPr>
              <w:jc w:val="center"/>
              <w:rPr>
                <w:rFonts w:eastAsia="Times New Roman"/>
                <w:bCs/>
                <w:iCs/>
                <w:sz w:val="18"/>
                <w:szCs w:val="18"/>
                <w:lang w:eastAsia="ru-RU"/>
              </w:rPr>
            </w:pPr>
            <w:r>
              <w:rPr>
                <w:rFonts w:eastAsia="Times New Roman"/>
                <w:bCs/>
                <w:iCs/>
                <w:sz w:val="18"/>
                <w:szCs w:val="18"/>
                <w:lang w:eastAsia="ru-RU"/>
              </w:rPr>
              <w:t>4 2</w:t>
            </w:r>
            <w:r w:rsidRPr="005F573C">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5A513B" w14:textId="4DA6F561" w:rsidR="001D12F1" w:rsidRPr="00C6439E" w:rsidRDefault="001D12F1" w:rsidP="001D12F1">
            <w:pPr>
              <w:jc w:val="center"/>
              <w:rPr>
                <w:rFonts w:eastAsia="Times New Roman"/>
                <w:bCs/>
                <w:sz w:val="18"/>
                <w:szCs w:val="18"/>
                <w:lang w:eastAsia="ru-RU"/>
              </w:rPr>
            </w:pPr>
            <w:r>
              <w:rPr>
                <w:rFonts w:eastAsia="Times New Roman"/>
                <w:b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03663D0C" w:rsidR="001D12F1" w:rsidRPr="00BD404F" w:rsidRDefault="001D12F1" w:rsidP="001D12F1">
            <w:pPr>
              <w:jc w:val="center"/>
              <w:rPr>
                <w:rFonts w:eastAsia="Times New Roman"/>
                <w:bCs/>
                <w:sz w:val="18"/>
                <w:szCs w:val="18"/>
                <w:lang w:eastAsia="ru-RU"/>
              </w:rPr>
            </w:pPr>
            <w:r>
              <w:rPr>
                <w:rFonts w:eastAsia="Times New Roman"/>
                <w:bCs/>
                <w:sz w:val="18"/>
                <w:szCs w:val="18"/>
                <w:lang w:eastAsia="ru-RU"/>
              </w:rPr>
              <w:t>8</w:t>
            </w:r>
            <w:r w:rsidRPr="00BD404F">
              <w:rPr>
                <w:rFonts w:eastAsia="Times New Roman"/>
                <w:b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DB582" w14:textId="5397CBE9" w:rsidR="001D12F1" w:rsidRPr="00BD404F" w:rsidRDefault="001D12F1" w:rsidP="001D12F1">
            <w:pPr>
              <w:jc w:val="center"/>
              <w:rPr>
                <w:rFonts w:eastAsia="Times New Roman"/>
                <w:sz w:val="18"/>
                <w:szCs w:val="18"/>
                <w:lang w:eastAsia="ru-RU"/>
              </w:rPr>
            </w:pPr>
            <w:r>
              <w:rPr>
                <w:rFonts w:eastAsia="Times New Roman"/>
                <w:sz w:val="18"/>
                <w:szCs w:val="18"/>
                <w:lang w:eastAsia="ru-RU"/>
              </w:rPr>
              <w:t>8</w:t>
            </w:r>
            <w:r w:rsidRPr="00BD404F">
              <w:rPr>
                <w:rFonts w:eastAsia="Times New Roman"/>
                <w:sz w:val="18"/>
                <w:szCs w:val="18"/>
                <w:lang w:eastAsia="ru-RU"/>
              </w:rPr>
              <w:t>00,00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3090DC9" w14:textId="1D113881" w:rsidR="001D12F1" w:rsidRPr="00F04FC2" w:rsidRDefault="001D12F1" w:rsidP="001D12F1">
            <w:pPr>
              <w:jc w:val="center"/>
              <w:rPr>
                <w:rFonts w:eastAsia="Times New Roman"/>
                <w:sz w:val="18"/>
                <w:szCs w:val="18"/>
                <w:lang w:eastAsia="ru-RU"/>
              </w:rPr>
            </w:pPr>
            <w:r>
              <w:rPr>
                <w:rFonts w:eastAsia="Times New Roman"/>
                <w:sz w:val="18"/>
                <w:szCs w:val="18"/>
                <w:lang w:eastAsia="ru-RU"/>
              </w:rPr>
              <w:t>8</w:t>
            </w:r>
            <w:r w:rsidRPr="00F04FC2">
              <w:rPr>
                <w:rFonts w:eastAsia="Times New Roman"/>
                <w:sz w:val="18"/>
                <w:szCs w:val="18"/>
                <w:lang w:eastAsia="ru-RU"/>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2A32C" w14:textId="4D4BB4F7" w:rsidR="001D12F1" w:rsidRPr="00F04FC2" w:rsidRDefault="001D12F1" w:rsidP="001D12F1">
            <w:pPr>
              <w:jc w:val="center"/>
              <w:rPr>
                <w:rFonts w:eastAsia="Times New Roman"/>
                <w:sz w:val="18"/>
                <w:szCs w:val="18"/>
                <w:lang w:eastAsia="ru-RU"/>
              </w:rPr>
            </w:pPr>
            <w:r>
              <w:rPr>
                <w:rFonts w:eastAsia="Times New Roman"/>
                <w:sz w:val="18"/>
                <w:szCs w:val="18"/>
                <w:lang w:eastAsia="ru-RU"/>
              </w:rPr>
              <w:t>8</w:t>
            </w:r>
            <w:r w:rsidRPr="00F04FC2">
              <w:rPr>
                <w:rFonts w:eastAsia="Times New Roman"/>
                <w:sz w:val="18"/>
                <w:szCs w:val="18"/>
                <w:lang w:eastAsia="ru-RU"/>
              </w:rPr>
              <w:t>00,00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1D12F1" w:rsidRPr="006B281F" w:rsidRDefault="001D12F1" w:rsidP="001D12F1">
            <w:pPr>
              <w:jc w:val="center"/>
              <w:rPr>
                <w:rFonts w:eastAsia="Times New Roman"/>
                <w:b/>
                <w:sz w:val="20"/>
                <w:szCs w:val="20"/>
                <w:lang w:eastAsia="ru-RU"/>
              </w:rPr>
            </w:pPr>
            <w:r w:rsidRPr="006B281F">
              <w:rPr>
                <w:rFonts w:eastAsia="Times New Roman"/>
                <w:b/>
                <w:sz w:val="20"/>
                <w:szCs w:val="20"/>
                <w:lang w:eastAsia="ru-RU"/>
              </w:rPr>
              <w:t>УО</w:t>
            </w:r>
          </w:p>
        </w:tc>
        <w:tc>
          <w:tcPr>
            <w:tcW w:w="1275" w:type="dxa"/>
            <w:vMerge/>
            <w:tcBorders>
              <w:left w:val="single" w:sz="4" w:space="0" w:color="auto"/>
              <w:right w:val="single" w:sz="4" w:space="0" w:color="auto"/>
            </w:tcBorders>
            <w:vAlign w:val="center"/>
            <w:hideMark/>
          </w:tcPr>
          <w:p w14:paraId="16DC8C0B" w14:textId="77777777" w:rsidR="001D12F1" w:rsidRPr="00301650" w:rsidRDefault="001D12F1" w:rsidP="001D12F1">
            <w:pPr>
              <w:jc w:val="left"/>
              <w:rPr>
                <w:rFonts w:eastAsia="Times New Roman"/>
                <w:sz w:val="12"/>
                <w:szCs w:val="12"/>
                <w:lang w:eastAsia="ru-RU"/>
              </w:rPr>
            </w:pPr>
          </w:p>
        </w:tc>
      </w:tr>
      <w:tr w:rsidR="001D12F1" w:rsidRPr="00301650" w14:paraId="13C4F7BC" w14:textId="77777777" w:rsidTr="00FF42C7">
        <w:trPr>
          <w:trHeight w:val="425"/>
        </w:trPr>
        <w:tc>
          <w:tcPr>
            <w:tcW w:w="737" w:type="dxa"/>
            <w:vMerge/>
            <w:tcBorders>
              <w:left w:val="single" w:sz="4" w:space="0" w:color="auto"/>
              <w:bottom w:val="single" w:sz="4" w:space="0" w:color="auto"/>
              <w:right w:val="single" w:sz="4" w:space="0" w:color="auto"/>
            </w:tcBorders>
            <w:vAlign w:val="center"/>
          </w:tcPr>
          <w:p w14:paraId="50BC39C4" w14:textId="77777777" w:rsidR="001D12F1" w:rsidRPr="00301650" w:rsidRDefault="001D12F1" w:rsidP="001D12F1">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14:paraId="600101AC" w14:textId="77777777" w:rsidR="001D12F1" w:rsidRPr="00301650" w:rsidRDefault="001D12F1" w:rsidP="001D12F1">
            <w:pPr>
              <w:jc w:val="left"/>
              <w:rPr>
                <w:rFonts w:eastAsia="Times New Roman"/>
                <w:i/>
                <w:iCs/>
                <w:sz w:val="16"/>
                <w:szCs w:val="16"/>
                <w:lang w:eastAsia="ru-RU"/>
              </w:rPr>
            </w:pPr>
          </w:p>
        </w:tc>
        <w:tc>
          <w:tcPr>
            <w:tcW w:w="851" w:type="dxa"/>
            <w:vMerge/>
            <w:tcBorders>
              <w:left w:val="single" w:sz="4" w:space="0" w:color="auto"/>
              <w:bottom w:val="single" w:sz="4" w:space="0" w:color="auto"/>
              <w:right w:val="single" w:sz="4" w:space="0" w:color="auto"/>
            </w:tcBorders>
            <w:vAlign w:val="center"/>
          </w:tcPr>
          <w:p w14:paraId="21AA0BC9"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92F1DE" w14:textId="0559A3E7" w:rsidR="001D12F1" w:rsidRPr="00F23D65" w:rsidRDefault="001D12F1" w:rsidP="001D12F1">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597D5A" w14:textId="25952FDE" w:rsidR="001D12F1" w:rsidRPr="00C6439E" w:rsidRDefault="001D12F1" w:rsidP="001D12F1">
            <w:pPr>
              <w:jc w:val="center"/>
              <w:rPr>
                <w:rFonts w:eastAsia="Times New Roman"/>
                <w:bCs/>
                <w:i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2AE2AE" w14:textId="08718DDF" w:rsidR="001D12F1" w:rsidRPr="00C6439E" w:rsidRDefault="001D12F1" w:rsidP="001D12F1">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6DFCA" w14:textId="7F04EC04" w:rsidR="001D12F1" w:rsidRPr="007B5841" w:rsidRDefault="001D12F1" w:rsidP="001D12F1">
            <w:pPr>
              <w:jc w:val="center"/>
              <w:rPr>
                <w:rFonts w:eastAsia="Times New Roman"/>
                <w:bCs/>
                <w:sz w:val="18"/>
                <w:szCs w:val="18"/>
                <w:lang w:eastAsia="ru-RU"/>
              </w:rPr>
            </w:pPr>
            <w:r w:rsidRPr="00C408F5">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04132A" w14:textId="630B9531" w:rsidR="001D12F1" w:rsidRPr="007B5841" w:rsidRDefault="001D12F1" w:rsidP="001D12F1">
            <w:pPr>
              <w:jc w:val="center"/>
              <w:rPr>
                <w:rFonts w:eastAsia="Times New Roman"/>
                <w:sz w:val="18"/>
                <w:szCs w:val="18"/>
                <w:lang w:eastAsia="ru-RU"/>
              </w:rPr>
            </w:pPr>
            <w:r w:rsidRPr="00C408F5">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D5FF060" w14:textId="6D4D2A13" w:rsidR="001D12F1" w:rsidRPr="00F04FC2" w:rsidRDefault="001D12F1" w:rsidP="001D12F1">
            <w:pPr>
              <w:jc w:val="center"/>
              <w:rPr>
                <w:rFonts w:eastAsia="Times New Roman"/>
                <w:sz w:val="18"/>
                <w:szCs w:val="18"/>
                <w:lang w:eastAsia="ru-RU"/>
              </w:rPr>
            </w:pPr>
            <w:r w:rsidRPr="00C408F5">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55C9C" w14:textId="67DA80FD" w:rsidR="001D12F1" w:rsidRPr="00F04FC2" w:rsidRDefault="001D12F1" w:rsidP="001D12F1">
            <w:pPr>
              <w:jc w:val="center"/>
              <w:rPr>
                <w:rFonts w:eastAsia="Times New Roman"/>
                <w:sz w:val="18"/>
                <w:szCs w:val="18"/>
                <w:lang w:eastAsia="ru-RU"/>
              </w:rPr>
            </w:pPr>
            <w:r w:rsidRPr="00C408F5">
              <w:rPr>
                <w:rFonts w:eastAsia="Times New Roman"/>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1D12F1" w:rsidRPr="00937096" w:rsidRDefault="001D12F1" w:rsidP="001D12F1">
            <w:pPr>
              <w:jc w:val="center"/>
              <w:rPr>
                <w:rFonts w:eastAsia="Times New Roman"/>
                <w:b/>
                <w:sz w:val="18"/>
                <w:szCs w:val="18"/>
                <w:lang w:eastAsia="ru-RU"/>
              </w:rPr>
            </w:pPr>
            <w:r w:rsidRPr="00937096">
              <w:rPr>
                <w:rFonts w:eastAsia="Times New Roman"/>
                <w:b/>
                <w:sz w:val="18"/>
                <w:szCs w:val="18"/>
                <w:lang w:eastAsia="ru-RU"/>
              </w:rPr>
              <w:t>МБУ «КГС»</w:t>
            </w:r>
          </w:p>
        </w:tc>
        <w:tc>
          <w:tcPr>
            <w:tcW w:w="1275" w:type="dxa"/>
            <w:vMerge/>
            <w:tcBorders>
              <w:left w:val="single" w:sz="4" w:space="0" w:color="auto"/>
              <w:bottom w:val="single" w:sz="4" w:space="0" w:color="auto"/>
              <w:right w:val="single" w:sz="4" w:space="0" w:color="auto"/>
            </w:tcBorders>
            <w:vAlign w:val="center"/>
          </w:tcPr>
          <w:p w14:paraId="52D01510" w14:textId="77777777" w:rsidR="001D12F1" w:rsidRPr="00301650" w:rsidRDefault="001D12F1" w:rsidP="001D12F1">
            <w:pPr>
              <w:jc w:val="left"/>
              <w:rPr>
                <w:rFonts w:eastAsia="Times New Roman"/>
                <w:sz w:val="12"/>
                <w:szCs w:val="12"/>
                <w:lang w:eastAsia="ru-RU"/>
              </w:rPr>
            </w:pPr>
          </w:p>
        </w:tc>
      </w:tr>
      <w:tr w:rsidR="001D12F1" w:rsidRPr="00301650" w14:paraId="1D422182" w14:textId="77777777" w:rsidTr="00F36273">
        <w:trPr>
          <w:trHeight w:val="834"/>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1D12F1" w:rsidRDefault="001D12F1" w:rsidP="001D12F1">
            <w:pPr>
              <w:jc w:val="center"/>
              <w:rPr>
                <w:rFonts w:eastAsia="Times New Roman"/>
                <w:sz w:val="18"/>
                <w:szCs w:val="18"/>
                <w:lang w:eastAsia="ru-RU"/>
              </w:rPr>
            </w:pPr>
          </w:p>
          <w:p w14:paraId="69A99287" w14:textId="77777777" w:rsidR="001D12F1" w:rsidRDefault="001D12F1" w:rsidP="001D12F1">
            <w:pPr>
              <w:jc w:val="center"/>
              <w:rPr>
                <w:rFonts w:eastAsia="Times New Roman"/>
                <w:sz w:val="18"/>
                <w:szCs w:val="18"/>
                <w:lang w:eastAsia="ru-RU"/>
              </w:rPr>
            </w:pPr>
          </w:p>
          <w:p w14:paraId="2967281A" w14:textId="5E7C8A48" w:rsidR="001D12F1" w:rsidRDefault="001D12F1" w:rsidP="001D12F1">
            <w:pPr>
              <w:jc w:val="center"/>
              <w:rPr>
                <w:rFonts w:eastAsia="Times New Roman"/>
                <w:sz w:val="18"/>
                <w:szCs w:val="18"/>
                <w:lang w:eastAsia="ru-RU"/>
              </w:rPr>
            </w:pPr>
            <w:r>
              <w:rPr>
                <w:rFonts w:eastAsia="Times New Roman"/>
                <w:sz w:val="18"/>
                <w:szCs w:val="18"/>
                <w:lang w:eastAsia="ru-RU"/>
              </w:rPr>
              <w:t>2.14</w:t>
            </w:r>
          </w:p>
          <w:p w14:paraId="757A25DD" w14:textId="77777777" w:rsidR="001D12F1" w:rsidRDefault="001D12F1" w:rsidP="001D12F1">
            <w:pPr>
              <w:jc w:val="center"/>
              <w:rPr>
                <w:rFonts w:eastAsia="Times New Roman"/>
                <w:sz w:val="18"/>
                <w:szCs w:val="18"/>
                <w:lang w:eastAsia="ru-RU"/>
              </w:rPr>
            </w:pPr>
          </w:p>
          <w:p w14:paraId="6A0B86DE" w14:textId="77777777" w:rsidR="001D12F1" w:rsidRDefault="001D12F1" w:rsidP="001D12F1">
            <w:pPr>
              <w:jc w:val="center"/>
              <w:rPr>
                <w:rFonts w:eastAsia="Times New Roman"/>
                <w:sz w:val="18"/>
                <w:szCs w:val="18"/>
                <w:lang w:eastAsia="ru-RU"/>
              </w:rPr>
            </w:pPr>
          </w:p>
          <w:p w14:paraId="5741EEF4" w14:textId="77777777" w:rsidR="001D12F1" w:rsidRDefault="001D12F1" w:rsidP="001D12F1">
            <w:pPr>
              <w:jc w:val="center"/>
              <w:rPr>
                <w:rFonts w:eastAsia="Times New Roman"/>
                <w:sz w:val="18"/>
                <w:szCs w:val="18"/>
                <w:lang w:eastAsia="ru-RU"/>
              </w:rPr>
            </w:pPr>
          </w:p>
          <w:p w14:paraId="1778ED98" w14:textId="77777777" w:rsidR="001D12F1" w:rsidRDefault="001D12F1" w:rsidP="001D12F1">
            <w:pPr>
              <w:jc w:val="center"/>
              <w:rPr>
                <w:rFonts w:eastAsia="Times New Roman"/>
                <w:sz w:val="18"/>
                <w:szCs w:val="18"/>
                <w:lang w:eastAsia="ru-RU"/>
              </w:rPr>
            </w:pPr>
          </w:p>
          <w:p w14:paraId="153FA9BA" w14:textId="77777777" w:rsidR="001D12F1" w:rsidRDefault="001D12F1" w:rsidP="001D12F1">
            <w:pPr>
              <w:jc w:val="center"/>
              <w:rPr>
                <w:rFonts w:eastAsia="Times New Roman"/>
                <w:sz w:val="18"/>
                <w:szCs w:val="18"/>
                <w:lang w:eastAsia="ru-RU"/>
              </w:rPr>
            </w:pPr>
          </w:p>
          <w:p w14:paraId="465EFF50" w14:textId="77777777" w:rsidR="001D12F1" w:rsidRDefault="001D12F1" w:rsidP="001D12F1">
            <w:pPr>
              <w:jc w:val="center"/>
              <w:rPr>
                <w:rFonts w:eastAsia="Times New Roman"/>
                <w:sz w:val="18"/>
                <w:szCs w:val="18"/>
                <w:lang w:eastAsia="ru-RU"/>
              </w:rPr>
            </w:pPr>
          </w:p>
          <w:p w14:paraId="4575897D" w14:textId="77777777" w:rsidR="001D12F1" w:rsidRDefault="001D12F1" w:rsidP="001D12F1">
            <w:pPr>
              <w:jc w:val="center"/>
              <w:rPr>
                <w:rFonts w:eastAsia="Times New Roman"/>
                <w:sz w:val="18"/>
                <w:szCs w:val="18"/>
                <w:lang w:eastAsia="ru-RU"/>
              </w:rPr>
            </w:pPr>
          </w:p>
          <w:p w14:paraId="492849B1" w14:textId="77777777" w:rsidR="001D12F1" w:rsidRPr="00301650" w:rsidRDefault="001D12F1" w:rsidP="001D12F1">
            <w:pPr>
              <w:jc w:val="center"/>
              <w:rPr>
                <w:rFonts w:eastAsia="Times New Roman"/>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1D12F1" w:rsidRDefault="001D12F1" w:rsidP="001D12F1">
            <w:pPr>
              <w:rPr>
                <w:rFonts w:eastAsia="Times New Roman"/>
                <w:b/>
                <w:sz w:val="22"/>
                <w:szCs w:val="22"/>
                <w:lang w:eastAsia="ru-RU"/>
              </w:rPr>
            </w:pPr>
          </w:p>
          <w:p w14:paraId="086B5E54" w14:textId="20E792EE" w:rsidR="001D12F1" w:rsidRDefault="001D12F1" w:rsidP="001D12F1">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1D12F1" w:rsidRPr="0082257B" w:rsidRDefault="001D12F1" w:rsidP="001D12F1">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3716107D" w14:textId="77777777" w:rsidR="001D12F1" w:rsidRDefault="001D12F1" w:rsidP="00230A1D">
            <w:pPr>
              <w:jc w:val="center"/>
              <w:rPr>
                <w:rFonts w:eastAsia="Times New Roman"/>
                <w:sz w:val="22"/>
                <w:szCs w:val="22"/>
                <w:lang w:eastAsia="ru-RU"/>
              </w:rPr>
            </w:pPr>
            <w:r w:rsidRPr="005D7F61">
              <w:rPr>
                <w:rFonts w:eastAsia="Times New Roman"/>
                <w:sz w:val="22"/>
                <w:szCs w:val="22"/>
                <w:lang w:eastAsia="ru-RU"/>
              </w:rPr>
              <w:t>Создание и обеспечение функционирования  парковок (парковочных мест)</w:t>
            </w:r>
          </w:p>
          <w:p w14:paraId="47808661" w14:textId="1991406A" w:rsidR="005B359D" w:rsidRPr="00230A1D" w:rsidRDefault="005B359D" w:rsidP="00214498">
            <w:pPr>
              <w:rPr>
                <w:rFonts w:eastAsia="Times New Roman"/>
                <w:sz w:val="22"/>
                <w:szCs w:val="22"/>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F36273" w:rsidRDefault="00F36273" w:rsidP="00F36273">
            <w:pPr>
              <w:jc w:val="center"/>
              <w:rPr>
                <w:rFonts w:eastAsia="Times New Roman"/>
                <w:sz w:val="18"/>
                <w:szCs w:val="18"/>
                <w:lang w:eastAsia="ru-RU"/>
              </w:rPr>
            </w:pPr>
          </w:p>
          <w:p w14:paraId="4E208916" w14:textId="77777777" w:rsidR="00F36273" w:rsidRDefault="00F36273" w:rsidP="00F36273">
            <w:pPr>
              <w:jc w:val="center"/>
              <w:rPr>
                <w:rFonts w:eastAsia="Times New Roman"/>
                <w:sz w:val="18"/>
                <w:szCs w:val="18"/>
                <w:lang w:eastAsia="ru-RU"/>
              </w:rPr>
            </w:pPr>
          </w:p>
          <w:p w14:paraId="45BBD07A" w14:textId="77777777" w:rsidR="001D12F1" w:rsidRDefault="001D12F1" w:rsidP="00F36273">
            <w:pPr>
              <w:jc w:val="center"/>
              <w:rPr>
                <w:rFonts w:eastAsia="Times New Roman"/>
                <w:sz w:val="18"/>
                <w:szCs w:val="18"/>
                <w:lang w:eastAsia="ru-RU"/>
              </w:rPr>
            </w:pPr>
            <w:r>
              <w:rPr>
                <w:rFonts w:eastAsia="Times New Roman"/>
                <w:sz w:val="18"/>
                <w:szCs w:val="18"/>
                <w:lang w:eastAsia="ru-RU"/>
              </w:rPr>
              <w:t>2020-2024</w:t>
            </w:r>
          </w:p>
          <w:p w14:paraId="51399FCD" w14:textId="77777777" w:rsidR="001D12F1" w:rsidRDefault="001D12F1" w:rsidP="00F36273">
            <w:pPr>
              <w:jc w:val="center"/>
              <w:rPr>
                <w:rFonts w:eastAsia="Times New Roman"/>
                <w:sz w:val="18"/>
                <w:szCs w:val="18"/>
                <w:lang w:eastAsia="ru-RU"/>
              </w:rPr>
            </w:pPr>
          </w:p>
          <w:p w14:paraId="2AB46041" w14:textId="77777777" w:rsidR="001D12F1" w:rsidRDefault="001D12F1" w:rsidP="00F36273">
            <w:pPr>
              <w:jc w:val="center"/>
              <w:rPr>
                <w:rFonts w:eastAsia="Times New Roman"/>
                <w:sz w:val="18"/>
                <w:szCs w:val="18"/>
                <w:lang w:eastAsia="ru-RU"/>
              </w:rPr>
            </w:pPr>
          </w:p>
          <w:p w14:paraId="64DD5CDA" w14:textId="77777777" w:rsidR="001D12F1" w:rsidRDefault="001D12F1" w:rsidP="00F36273">
            <w:pPr>
              <w:jc w:val="center"/>
              <w:rPr>
                <w:rFonts w:eastAsia="Times New Roman"/>
                <w:sz w:val="18"/>
                <w:szCs w:val="18"/>
                <w:lang w:eastAsia="ru-RU"/>
              </w:rPr>
            </w:pPr>
          </w:p>
          <w:p w14:paraId="1B3FFCBA" w14:textId="77777777" w:rsidR="001D12F1" w:rsidRDefault="001D12F1" w:rsidP="00F36273">
            <w:pPr>
              <w:jc w:val="center"/>
              <w:rPr>
                <w:rFonts w:eastAsia="Times New Roman"/>
                <w:sz w:val="18"/>
                <w:szCs w:val="18"/>
                <w:lang w:eastAsia="ru-RU"/>
              </w:rPr>
            </w:pPr>
          </w:p>
          <w:p w14:paraId="00CF23C5" w14:textId="77777777" w:rsidR="001D12F1" w:rsidRDefault="001D12F1" w:rsidP="00F36273">
            <w:pPr>
              <w:jc w:val="center"/>
              <w:rPr>
                <w:rFonts w:eastAsia="Times New Roman"/>
                <w:sz w:val="18"/>
                <w:szCs w:val="18"/>
                <w:lang w:eastAsia="ru-RU"/>
              </w:rPr>
            </w:pPr>
          </w:p>
          <w:p w14:paraId="259BF8E3" w14:textId="77777777" w:rsidR="001D12F1" w:rsidRDefault="001D12F1" w:rsidP="00F36273">
            <w:pPr>
              <w:jc w:val="center"/>
              <w:rPr>
                <w:rFonts w:eastAsia="Times New Roman"/>
                <w:sz w:val="18"/>
                <w:szCs w:val="18"/>
                <w:lang w:eastAsia="ru-RU"/>
              </w:rPr>
            </w:pPr>
          </w:p>
          <w:p w14:paraId="6BA7D868" w14:textId="77777777" w:rsidR="001D12F1" w:rsidRDefault="001D12F1" w:rsidP="00F36273">
            <w:pPr>
              <w:jc w:val="center"/>
              <w:rPr>
                <w:rFonts w:eastAsia="Times New Roman"/>
                <w:sz w:val="18"/>
                <w:szCs w:val="18"/>
                <w:lang w:eastAsia="ru-RU"/>
              </w:rPr>
            </w:pPr>
          </w:p>
          <w:p w14:paraId="44555B2C" w14:textId="77777777" w:rsidR="001D12F1" w:rsidRDefault="001D12F1" w:rsidP="00F36273">
            <w:pPr>
              <w:jc w:val="center"/>
              <w:rPr>
                <w:rFonts w:eastAsia="Times New Roman"/>
                <w:sz w:val="18"/>
                <w:szCs w:val="18"/>
                <w:lang w:eastAsia="ru-RU"/>
              </w:rPr>
            </w:pPr>
          </w:p>
          <w:p w14:paraId="19976F98" w14:textId="77777777" w:rsidR="00F36273" w:rsidRDefault="00F36273" w:rsidP="00F36273">
            <w:pPr>
              <w:jc w:val="center"/>
              <w:rPr>
                <w:rFonts w:eastAsia="Times New Roman"/>
                <w:sz w:val="18"/>
                <w:szCs w:val="18"/>
                <w:lang w:eastAsia="ru-RU"/>
              </w:rPr>
            </w:pPr>
          </w:p>
          <w:p w14:paraId="61A0CE11" w14:textId="77777777" w:rsidR="00F36273" w:rsidRDefault="00F36273" w:rsidP="00F36273">
            <w:pPr>
              <w:jc w:val="center"/>
              <w:rPr>
                <w:rFonts w:eastAsia="Times New Roman"/>
                <w:sz w:val="18"/>
                <w:szCs w:val="18"/>
                <w:lang w:eastAsia="ru-RU"/>
              </w:rPr>
            </w:pPr>
          </w:p>
          <w:p w14:paraId="2125FF1D" w14:textId="273F9D45" w:rsidR="00F36273" w:rsidRPr="00301650" w:rsidRDefault="00F36273" w:rsidP="00F36273">
            <w:pPr>
              <w:jc w:val="center"/>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C780497" w14:textId="77777777" w:rsidR="001D12F1" w:rsidRPr="000E4F3B" w:rsidRDefault="001D12F1" w:rsidP="001D12F1">
            <w:pPr>
              <w:rPr>
                <w:rFonts w:eastAsia="Times New Roman"/>
                <w:b/>
                <w:bCs/>
                <w:sz w:val="24"/>
                <w:lang w:eastAsia="ru-RU"/>
              </w:rPr>
            </w:pPr>
            <w:r w:rsidRPr="000E4F3B">
              <w:rPr>
                <w:rFonts w:eastAsia="Times New Roman"/>
                <w:b/>
                <w:bCs/>
                <w:sz w:val="24"/>
                <w:lang w:eastAsia="ru-RU"/>
              </w:rPr>
              <w:t>Итого по 05.07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77C83E" w14:textId="36A767EC" w:rsidR="001D12F1" w:rsidRPr="006D6928" w:rsidRDefault="006D6928" w:rsidP="001D12F1">
            <w:pPr>
              <w:jc w:val="center"/>
              <w:rPr>
                <w:rFonts w:eastAsia="Times New Roman"/>
                <w:b/>
                <w:bCs/>
                <w:iCs/>
                <w:color w:val="000000" w:themeColor="text1"/>
                <w:sz w:val="20"/>
                <w:szCs w:val="20"/>
                <w:lang w:eastAsia="ru-RU"/>
              </w:rPr>
            </w:pPr>
            <w:r w:rsidRPr="006D6928">
              <w:rPr>
                <w:rFonts w:eastAsia="Times New Roman"/>
                <w:b/>
                <w:sz w:val="18"/>
                <w:szCs w:val="18"/>
                <w:lang w:eastAsia="ru-RU"/>
              </w:rPr>
              <w:t>4 675,00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49D01B" w14:textId="47569C76" w:rsidR="001D12F1" w:rsidRPr="006D6928" w:rsidRDefault="001D12F1" w:rsidP="001D12F1">
            <w:pPr>
              <w:jc w:val="center"/>
              <w:rPr>
                <w:rFonts w:eastAsia="Times New Roman"/>
                <w:b/>
                <w:bCs/>
                <w:iCs/>
                <w:color w:val="000000" w:themeColor="text1"/>
                <w:sz w:val="20"/>
                <w:szCs w:val="20"/>
                <w:lang w:eastAsia="ru-RU"/>
              </w:rPr>
            </w:pPr>
            <w:r w:rsidRPr="006D6928">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C196FD" w14:textId="471C49D6" w:rsidR="001D12F1" w:rsidRPr="006D6928" w:rsidRDefault="006D6928" w:rsidP="001D12F1">
            <w:pPr>
              <w:jc w:val="center"/>
              <w:rPr>
                <w:rFonts w:eastAsia="Times New Roman"/>
                <w:b/>
                <w:bCs/>
                <w:iCs/>
                <w:sz w:val="20"/>
                <w:szCs w:val="20"/>
                <w:lang w:eastAsia="ru-RU"/>
              </w:rPr>
            </w:pPr>
            <w:r w:rsidRPr="00C92A2C">
              <w:rPr>
                <w:rFonts w:eastAsia="Times New Roman"/>
                <w:b/>
                <w:sz w:val="18"/>
                <w:szCs w:val="18"/>
                <w:lang w:eastAsia="ru-RU"/>
              </w:rPr>
              <w:t>4 675,00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CA596D" w14:textId="6E71B49E" w:rsidR="001D12F1" w:rsidRPr="00C603E2" w:rsidRDefault="001D12F1" w:rsidP="001D12F1">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64D58BA1" w14:textId="3CA65249" w:rsidR="001D12F1" w:rsidRPr="00C603E2" w:rsidRDefault="001D12F1" w:rsidP="001D12F1">
            <w:pPr>
              <w:rPr>
                <w:rFonts w:eastAsia="Times New Roman"/>
                <w:b/>
                <w:bCs/>
                <w:iCs/>
                <w:sz w:val="20"/>
                <w:szCs w:val="20"/>
                <w:lang w:eastAsia="ru-RU"/>
              </w:rPr>
            </w:pPr>
            <w:r>
              <w:rPr>
                <w:rFonts w:eastAsia="Times New Roman"/>
                <w:b/>
                <w:bCs/>
                <w:iCs/>
                <w:sz w:val="20"/>
                <w:szCs w:val="20"/>
                <w:lang w:eastAsia="ru-RU"/>
              </w:rPr>
              <w:t xml:space="preserve">      </w:t>
            </w:r>
            <w:r w:rsidRPr="00C603E2">
              <w:rPr>
                <w:rFonts w:eastAsia="Times New Roman"/>
                <w:b/>
                <w:bCs/>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5A81F1" w14:textId="449D2763" w:rsidR="001D12F1" w:rsidRPr="00C603E2" w:rsidRDefault="001D12F1" w:rsidP="001D12F1">
            <w:pPr>
              <w:jc w:val="center"/>
              <w:rPr>
                <w:rFonts w:eastAsia="Times New Roman"/>
                <w:b/>
                <w:bCs/>
                <w:iCs/>
                <w:sz w:val="20"/>
                <w:szCs w:val="20"/>
                <w:lang w:eastAsia="ru-RU"/>
              </w:rPr>
            </w:pPr>
            <w:r w:rsidRPr="00C603E2">
              <w:rPr>
                <w:rFonts w:eastAsia="Times New Roman"/>
                <w:b/>
                <w:bCs/>
                <w:iCs/>
                <w:sz w:val="20"/>
                <w:szCs w:val="20"/>
                <w:lang w:eastAsia="ru-RU"/>
              </w:rPr>
              <w:t>0,00</w:t>
            </w:r>
          </w:p>
        </w:tc>
        <w:tc>
          <w:tcPr>
            <w:tcW w:w="1276" w:type="dxa"/>
            <w:vMerge w:val="restart"/>
            <w:tcBorders>
              <w:top w:val="single" w:sz="4" w:space="0" w:color="auto"/>
              <w:left w:val="nil"/>
              <w:right w:val="single" w:sz="4" w:space="0" w:color="auto"/>
            </w:tcBorders>
            <w:shd w:val="clear" w:color="auto" w:fill="auto"/>
            <w:vAlign w:val="center"/>
            <w:hideMark/>
          </w:tcPr>
          <w:p w14:paraId="38A48214" w14:textId="77777777" w:rsidR="001D12F1" w:rsidRPr="00301650" w:rsidRDefault="001D12F1" w:rsidP="001D12F1">
            <w:pPr>
              <w:jc w:val="center"/>
              <w:rPr>
                <w:rFonts w:eastAsia="Times New Roman"/>
                <w:sz w:val="16"/>
                <w:szCs w:val="16"/>
                <w:lang w:eastAsia="ru-RU"/>
              </w:rPr>
            </w:pPr>
            <w:r w:rsidRPr="00301650">
              <w:rPr>
                <w:rFonts w:eastAsia="Times New Roman"/>
                <w:sz w:val="16"/>
                <w:szCs w:val="16"/>
                <w:lang w:eastAsia="ru-RU"/>
              </w:rPr>
              <w:t> </w:t>
            </w:r>
          </w:p>
          <w:p w14:paraId="7E37EE50" w14:textId="7B1532E8" w:rsidR="001D12F1" w:rsidRPr="00301650" w:rsidRDefault="001D12F1" w:rsidP="001D12F1">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BE6554" w14:textId="5C1F12BA" w:rsidR="001D12F1" w:rsidRPr="00301650" w:rsidRDefault="00C92A2C" w:rsidP="001D12F1">
            <w:pPr>
              <w:jc w:val="center"/>
              <w:rPr>
                <w:rFonts w:eastAsia="Times New Roman"/>
                <w:sz w:val="12"/>
                <w:szCs w:val="12"/>
                <w:lang w:eastAsia="ru-RU"/>
              </w:rPr>
            </w:pPr>
            <w:r w:rsidRPr="00C92A2C">
              <w:rPr>
                <w:rFonts w:eastAsia="Times New Roman"/>
                <w:sz w:val="12"/>
                <w:szCs w:val="12"/>
                <w:lang w:eastAsia="ru-RU"/>
              </w:rPr>
              <w:t>Создание парковочного пространства на улично-дорожной сети</w:t>
            </w:r>
          </w:p>
        </w:tc>
      </w:tr>
      <w:tr w:rsidR="001D12F1" w:rsidRPr="00301650" w14:paraId="1417819F" w14:textId="77777777" w:rsidTr="001720CC">
        <w:trPr>
          <w:trHeight w:val="635"/>
        </w:trPr>
        <w:tc>
          <w:tcPr>
            <w:tcW w:w="737" w:type="dxa"/>
            <w:vMerge/>
            <w:tcBorders>
              <w:top w:val="nil"/>
              <w:left w:val="single" w:sz="4" w:space="0" w:color="auto"/>
              <w:bottom w:val="single" w:sz="4" w:space="0" w:color="auto"/>
              <w:right w:val="single" w:sz="4" w:space="0" w:color="auto"/>
            </w:tcBorders>
            <w:vAlign w:val="center"/>
            <w:hideMark/>
          </w:tcPr>
          <w:p w14:paraId="0D0C317A"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7D2C01B"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5B209AC8"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B2B0A5C" w14:textId="77777777" w:rsidR="00F36273" w:rsidRDefault="00F36273" w:rsidP="001D12F1">
            <w:pPr>
              <w:jc w:val="left"/>
              <w:rPr>
                <w:rFonts w:eastAsia="Times New Roman"/>
                <w:sz w:val="16"/>
                <w:szCs w:val="16"/>
                <w:lang w:eastAsia="ru-RU"/>
              </w:rPr>
            </w:pPr>
          </w:p>
          <w:p w14:paraId="5137E13D" w14:textId="77777777" w:rsidR="001D12F1"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F36273" w:rsidRDefault="00F36273" w:rsidP="001D12F1">
            <w:pPr>
              <w:jc w:val="left"/>
              <w:rPr>
                <w:rFonts w:eastAsia="Times New Roman"/>
                <w:sz w:val="16"/>
                <w:szCs w:val="16"/>
                <w:lang w:eastAsia="ru-RU"/>
              </w:rPr>
            </w:pPr>
          </w:p>
          <w:p w14:paraId="1DD13D1C" w14:textId="77777777" w:rsidR="00F36273" w:rsidRDefault="00F36273" w:rsidP="001D12F1">
            <w:pPr>
              <w:jc w:val="left"/>
              <w:rPr>
                <w:rFonts w:eastAsia="Times New Roman"/>
                <w:sz w:val="16"/>
                <w:szCs w:val="16"/>
                <w:lang w:eastAsia="ru-RU"/>
              </w:rPr>
            </w:pPr>
          </w:p>
          <w:p w14:paraId="0CDED5BB" w14:textId="0CA65B7E" w:rsidR="00F36273" w:rsidRPr="00301650" w:rsidRDefault="00F36273" w:rsidP="001D12F1">
            <w:pPr>
              <w:jc w:val="left"/>
              <w:rPr>
                <w:rFonts w:eastAsia="Times New Roman"/>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14:paraId="10D2BA72" w14:textId="7148955D" w:rsidR="001D12F1" w:rsidRPr="00C219A7" w:rsidRDefault="001D12F1" w:rsidP="001D12F1">
            <w:pPr>
              <w:jc w:val="center"/>
              <w:rPr>
                <w:rFonts w:eastAsia="Times New Roman"/>
                <w:bCs/>
                <w:i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4758B7" w14:textId="5D68C45F" w:rsidR="001D12F1" w:rsidRPr="00C219A7" w:rsidRDefault="001D12F1" w:rsidP="001D12F1">
            <w:pPr>
              <w:jc w:val="center"/>
              <w:rPr>
                <w:rFonts w:eastAsia="Times New Roman"/>
                <w:bCs/>
                <w:sz w:val="18"/>
                <w:szCs w:val="18"/>
                <w:lang w:eastAsia="ru-RU"/>
              </w:rPr>
            </w:pPr>
            <w:r w:rsidRPr="00C219A7">
              <w:rPr>
                <w:rFonts w:eastAsia="Times New Roman"/>
                <w:bCs/>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C0AD52A" w14:textId="77777777" w:rsidR="001D12F1" w:rsidRDefault="001D12F1" w:rsidP="001D12F1">
            <w:pPr>
              <w:jc w:val="center"/>
              <w:rPr>
                <w:rFonts w:eastAsia="Times New Roman"/>
                <w:bCs/>
                <w:iCs/>
                <w:sz w:val="18"/>
                <w:szCs w:val="18"/>
                <w:lang w:eastAsia="ru-RU"/>
              </w:rPr>
            </w:pPr>
          </w:p>
          <w:p w14:paraId="40B7DAA0" w14:textId="19206D39" w:rsidR="001D12F1" w:rsidRDefault="001D12F1" w:rsidP="001D12F1">
            <w:pPr>
              <w:jc w:val="center"/>
              <w:rPr>
                <w:rFonts w:eastAsia="Times New Roman"/>
                <w:bCs/>
                <w:iCs/>
                <w:sz w:val="18"/>
                <w:szCs w:val="18"/>
                <w:lang w:eastAsia="ru-RU"/>
              </w:rPr>
            </w:pPr>
            <w:r w:rsidRPr="006D21E3">
              <w:rPr>
                <w:rFonts w:eastAsia="Times New Roman"/>
                <w:bCs/>
                <w:iCs/>
                <w:sz w:val="18"/>
                <w:szCs w:val="18"/>
                <w:lang w:eastAsia="ru-RU"/>
              </w:rPr>
              <w:t>0,00</w:t>
            </w:r>
          </w:p>
          <w:p w14:paraId="6F23523F" w14:textId="05B6E870" w:rsidR="001D12F1" w:rsidRPr="00C219A7" w:rsidRDefault="001D12F1" w:rsidP="001D12F1">
            <w:pPr>
              <w:jc w:val="center"/>
              <w:rPr>
                <w:rFonts w:eastAsia="Times New Roman"/>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39173F23" w14:textId="7A7F6B44" w:rsidR="001D12F1" w:rsidRPr="00C219A7" w:rsidRDefault="001D12F1" w:rsidP="001D12F1">
            <w:pPr>
              <w:jc w:val="center"/>
              <w:rPr>
                <w:rFonts w:eastAsia="Times New Roman"/>
                <w:bCs/>
                <w:sz w:val="18"/>
                <w:szCs w:val="18"/>
                <w:lang w:eastAsia="ru-RU"/>
              </w:rPr>
            </w:pPr>
            <w:r w:rsidRPr="006D21E3">
              <w:rPr>
                <w:rFonts w:eastAsia="Times New Roman"/>
                <w:bCs/>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BDDEC1E" w14:textId="663FC08E" w:rsidR="001D12F1" w:rsidRPr="00BC4EF3" w:rsidRDefault="001D12F1" w:rsidP="001D12F1">
            <w:pPr>
              <w:jc w:val="center"/>
              <w:rPr>
                <w:rFonts w:eastAsia="Times New Roman"/>
                <w:bCs/>
                <w:sz w:val="18"/>
                <w:szCs w:val="18"/>
                <w:lang w:eastAsia="ru-RU"/>
              </w:rPr>
            </w:pPr>
            <w:r w:rsidRPr="006D21E3">
              <w:rPr>
                <w:rFonts w:eastAsia="Times New Roman"/>
                <w:bCs/>
                <w:i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1BB822E7" w14:textId="7FE9E07B" w:rsidR="001D12F1" w:rsidRPr="00BC4EF3" w:rsidRDefault="001D12F1" w:rsidP="001D12F1">
            <w:pPr>
              <w:jc w:val="center"/>
              <w:rPr>
                <w:rFonts w:eastAsia="Times New Roman"/>
                <w:bCs/>
                <w:sz w:val="18"/>
                <w:szCs w:val="18"/>
                <w:lang w:eastAsia="ru-RU"/>
              </w:rPr>
            </w:pPr>
            <w:r w:rsidRPr="006D21E3">
              <w:rPr>
                <w:rFonts w:eastAsia="Times New Roman"/>
                <w:bCs/>
                <w:iCs/>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021FAFE5" w14:textId="412EBA0E" w:rsidR="001D12F1" w:rsidRPr="006452E2" w:rsidRDefault="001D12F1" w:rsidP="001D12F1">
            <w:pPr>
              <w:jc w:val="center"/>
              <w:rPr>
                <w:rFonts w:eastAsia="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14AB8B9B" w14:textId="77777777" w:rsidR="001D12F1" w:rsidRPr="00301650" w:rsidRDefault="001D12F1" w:rsidP="001D12F1">
            <w:pPr>
              <w:jc w:val="left"/>
              <w:rPr>
                <w:rFonts w:eastAsia="Times New Roman"/>
                <w:sz w:val="12"/>
                <w:szCs w:val="12"/>
                <w:lang w:eastAsia="ru-RU"/>
              </w:rPr>
            </w:pPr>
          </w:p>
        </w:tc>
      </w:tr>
      <w:tr w:rsidR="001D12F1" w:rsidRPr="00301650" w14:paraId="4144C5AC" w14:textId="77777777" w:rsidTr="00214498">
        <w:trPr>
          <w:trHeight w:val="775"/>
        </w:trPr>
        <w:tc>
          <w:tcPr>
            <w:tcW w:w="737" w:type="dxa"/>
            <w:vMerge/>
            <w:tcBorders>
              <w:top w:val="nil"/>
              <w:left w:val="single" w:sz="4" w:space="0" w:color="auto"/>
              <w:bottom w:val="single" w:sz="4" w:space="0" w:color="auto"/>
              <w:right w:val="single" w:sz="4" w:space="0" w:color="auto"/>
            </w:tcBorders>
            <w:vAlign w:val="center"/>
            <w:hideMark/>
          </w:tcPr>
          <w:p w14:paraId="24B0D500"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2EE82C3B" w14:textId="77777777" w:rsidR="001D12F1" w:rsidRPr="00301650" w:rsidRDefault="001D12F1" w:rsidP="001D12F1">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1BF59500"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3761D201" w14:textId="35EAA171"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3D74CC46" w14:textId="382A5B51" w:rsidR="001D12F1" w:rsidRPr="00763BA5" w:rsidRDefault="006D6928" w:rsidP="001D12F1">
            <w:pPr>
              <w:jc w:val="center"/>
              <w:rPr>
                <w:rFonts w:eastAsia="Times New Roman"/>
                <w:bCs/>
                <w:iCs/>
                <w:sz w:val="18"/>
                <w:szCs w:val="18"/>
                <w:lang w:eastAsia="ru-RU"/>
              </w:rPr>
            </w:pPr>
            <w:r>
              <w:rPr>
                <w:rFonts w:eastAsia="Times New Roman"/>
                <w:sz w:val="18"/>
                <w:szCs w:val="18"/>
                <w:lang w:eastAsia="ru-RU"/>
              </w:rPr>
              <w:t>4 675,00</w:t>
            </w:r>
          </w:p>
        </w:tc>
        <w:tc>
          <w:tcPr>
            <w:tcW w:w="1276" w:type="dxa"/>
            <w:tcBorders>
              <w:top w:val="nil"/>
              <w:left w:val="nil"/>
              <w:bottom w:val="single" w:sz="4" w:space="0" w:color="auto"/>
              <w:right w:val="single" w:sz="4" w:space="0" w:color="auto"/>
            </w:tcBorders>
            <w:shd w:val="clear" w:color="auto" w:fill="auto"/>
            <w:vAlign w:val="center"/>
          </w:tcPr>
          <w:p w14:paraId="44CD5B4B" w14:textId="1903EE1F"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15341920" w14:textId="601B4CE8" w:rsidR="001D12F1" w:rsidRPr="00763BA5" w:rsidRDefault="006D6928" w:rsidP="001D12F1">
            <w:pPr>
              <w:jc w:val="center"/>
              <w:rPr>
                <w:rFonts w:eastAsia="Times New Roman"/>
                <w:bCs/>
                <w:sz w:val="18"/>
                <w:szCs w:val="18"/>
                <w:lang w:eastAsia="ru-RU"/>
              </w:rPr>
            </w:pPr>
            <w:r>
              <w:rPr>
                <w:rFonts w:eastAsia="Times New Roman"/>
                <w:sz w:val="18"/>
                <w:szCs w:val="18"/>
                <w:lang w:eastAsia="ru-RU"/>
              </w:rPr>
              <w:t>4 675,00</w:t>
            </w:r>
          </w:p>
        </w:tc>
        <w:tc>
          <w:tcPr>
            <w:tcW w:w="1276" w:type="dxa"/>
            <w:tcBorders>
              <w:top w:val="nil"/>
              <w:left w:val="nil"/>
              <w:bottom w:val="single" w:sz="4" w:space="0" w:color="auto"/>
              <w:right w:val="single" w:sz="4" w:space="0" w:color="auto"/>
            </w:tcBorders>
            <w:shd w:val="clear" w:color="auto" w:fill="auto"/>
            <w:vAlign w:val="center"/>
          </w:tcPr>
          <w:p w14:paraId="0AB4A20A" w14:textId="7EC68E87"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EB92310" w14:textId="3D28DD29"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2F82F6F4" w14:textId="60E8E048" w:rsidR="001D12F1" w:rsidRPr="00763BA5" w:rsidRDefault="001D12F1" w:rsidP="001D12F1">
            <w:pPr>
              <w:jc w:val="center"/>
              <w:rPr>
                <w:rFonts w:eastAsia="Times New Roman"/>
                <w:bCs/>
                <w:sz w:val="18"/>
                <w:szCs w:val="18"/>
                <w:lang w:eastAsia="ru-RU"/>
              </w:rPr>
            </w:pPr>
            <w:r w:rsidRPr="00766DF2">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4E48B5D2" w14:textId="77777777" w:rsidR="001D12F1" w:rsidRPr="00301650" w:rsidRDefault="001D12F1" w:rsidP="001D12F1">
            <w:pPr>
              <w:jc w:val="left"/>
              <w:rPr>
                <w:rFonts w:eastAsia="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5674288E" w14:textId="77777777" w:rsidR="001D12F1" w:rsidRPr="00301650" w:rsidRDefault="001D12F1" w:rsidP="001D12F1">
            <w:pPr>
              <w:jc w:val="left"/>
              <w:rPr>
                <w:rFonts w:eastAsia="Times New Roman"/>
                <w:sz w:val="12"/>
                <w:szCs w:val="12"/>
                <w:lang w:eastAsia="ru-RU"/>
              </w:rPr>
            </w:pPr>
          </w:p>
        </w:tc>
      </w:tr>
      <w:tr w:rsidR="001D12F1" w:rsidRPr="00301650" w14:paraId="1A12F986" w14:textId="77777777" w:rsidTr="00FF42C7">
        <w:trPr>
          <w:trHeight w:val="288"/>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10EFA7E9" w:rsidR="001D12F1" w:rsidRPr="00301650" w:rsidRDefault="001D12F1" w:rsidP="001D12F1">
            <w:pPr>
              <w:jc w:val="center"/>
              <w:rPr>
                <w:rFonts w:eastAsia="Times New Roman"/>
                <w:sz w:val="18"/>
                <w:szCs w:val="18"/>
                <w:lang w:eastAsia="ru-RU"/>
              </w:rPr>
            </w:pPr>
            <w:r>
              <w:rPr>
                <w:rFonts w:eastAsia="Times New Roman"/>
                <w:sz w:val="18"/>
                <w:szCs w:val="18"/>
                <w:lang w:eastAsia="ru-RU"/>
              </w:rPr>
              <w:t>2.15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9D6C6" w14:textId="598D3BF6" w:rsidR="001D12F1" w:rsidRDefault="001D12F1" w:rsidP="00230A1D">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1A423558" w14:textId="77777777" w:rsidR="001D12F1" w:rsidRPr="005D7F61" w:rsidRDefault="001D12F1" w:rsidP="001D12F1">
            <w:pPr>
              <w:jc w:val="center"/>
              <w:rPr>
                <w:rFonts w:ascii="Times New Roman CYR" w:eastAsiaTheme="minorEastAsia" w:hAnsi="Times New Roman CYR" w:cs="Times New Roman CYR"/>
                <w:b/>
                <w:sz w:val="22"/>
                <w:lang w:eastAsia="ru-RU"/>
              </w:rPr>
            </w:pPr>
          </w:p>
          <w:p w14:paraId="52FDD41F" w14:textId="6604AC10" w:rsidR="001D12F1" w:rsidRPr="00301650" w:rsidRDefault="001D12F1" w:rsidP="001D12F1">
            <w:pPr>
              <w:jc w:val="center"/>
              <w:rPr>
                <w:rFonts w:eastAsia="Times New Roman"/>
                <w:i/>
                <w:iCs/>
                <w:sz w:val="16"/>
                <w:szCs w:val="16"/>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1D12F1" w:rsidRPr="00301650" w:rsidRDefault="001D12F1" w:rsidP="001D12F1">
            <w:pPr>
              <w:jc w:val="center"/>
              <w:rPr>
                <w:rFonts w:eastAsia="Times New Roman"/>
                <w:sz w:val="18"/>
                <w:szCs w:val="18"/>
                <w:lang w:eastAsia="ru-RU"/>
              </w:rPr>
            </w:pPr>
            <w:r w:rsidRPr="00301650">
              <w:rPr>
                <w:rFonts w:eastAsia="Times New Roman"/>
                <w:sz w:val="18"/>
                <w:szCs w:val="18"/>
                <w:lang w:eastAsia="ru-RU"/>
              </w:rPr>
              <w:t>2020-2024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D2B1EB" w14:textId="77777777" w:rsidR="001D12F1" w:rsidRPr="000E4F3B" w:rsidRDefault="001D12F1" w:rsidP="001D12F1">
            <w:pPr>
              <w:rPr>
                <w:rFonts w:eastAsia="Times New Roman"/>
                <w:b/>
                <w:bCs/>
                <w:iCs/>
                <w:sz w:val="24"/>
                <w:lang w:eastAsia="ru-RU"/>
              </w:rPr>
            </w:pPr>
            <w:r w:rsidRPr="000E4F3B">
              <w:rPr>
                <w:rFonts w:eastAsia="Times New Roman"/>
                <w:b/>
                <w:bCs/>
                <w:iCs/>
                <w:sz w:val="24"/>
                <w:lang w:eastAsia="ru-RU"/>
              </w:rPr>
              <w:t>Итого по 05.51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C71E2E" w14:textId="682CF3C1" w:rsidR="001D12F1" w:rsidRPr="00C603E2" w:rsidRDefault="001D12F1" w:rsidP="001D12F1">
            <w:pPr>
              <w:jc w:val="center"/>
              <w:rPr>
                <w:rFonts w:eastAsia="Times New Roman"/>
                <w:b/>
                <w:bCs/>
                <w:iCs/>
                <w:color w:val="000000" w:themeColor="text1"/>
                <w:sz w:val="20"/>
                <w:szCs w:val="20"/>
                <w:lang w:eastAsia="ru-RU"/>
              </w:rPr>
            </w:pPr>
            <w:r>
              <w:rPr>
                <w:rFonts w:eastAsia="Times New Roman"/>
                <w:b/>
                <w:bCs/>
                <w:iCs/>
                <w:color w:val="000000" w:themeColor="text1"/>
                <w:sz w:val="20"/>
                <w:szCs w:val="20"/>
                <w:lang w:eastAsia="ru-RU"/>
              </w:rPr>
              <w:t>0</w:t>
            </w:r>
            <w:r w:rsidRPr="00C603E2">
              <w:rPr>
                <w:rFonts w:eastAsia="Times New Roman"/>
                <w:b/>
                <w:bCs/>
                <w:iCs/>
                <w:color w:val="000000" w:themeColor="text1"/>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DDBDA8" w14:textId="25EF5ABB" w:rsidR="001D12F1" w:rsidRPr="00C603E2" w:rsidRDefault="001D12F1" w:rsidP="001D12F1">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7021F608"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B429B3" w14:textId="2E05FFAE"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9B06211" w14:textId="1119ABBC"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AED5D5" w14:textId="7E503170" w:rsidR="001D12F1" w:rsidRPr="008B3AB2" w:rsidRDefault="001D12F1" w:rsidP="001D12F1">
            <w:pPr>
              <w:jc w:val="center"/>
              <w:rPr>
                <w:rFonts w:eastAsia="Times New Roman"/>
                <w:b/>
                <w:bCs/>
                <w:iCs/>
                <w:sz w:val="20"/>
                <w:szCs w:val="20"/>
                <w:lang w:eastAsia="ru-RU"/>
              </w:rPr>
            </w:pPr>
            <w:r w:rsidRPr="008B3AB2">
              <w:rPr>
                <w:rFonts w:eastAsia="Times New Roman"/>
                <w:b/>
                <w:sz w:val="18"/>
                <w:szCs w:val="18"/>
                <w:lang w:eastAsia="ru-RU"/>
              </w:rPr>
              <w:t>0,00</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1D12F1" w:rsidRPr="00301650" w:rsidRDefault="001D12F1" w:rsidP="00F36273">
            <w:pPr>
              <w:jc w:val="center"/>
              <w:rPr>
                <w:rFonts w:eastAsia="Times New Roman"/>
                <w:sz w:val="16"/>
                <w:szCs w:val="16"/>
                <w:lang w:eastAsia="ru-RU"/>
              </w:rPr>
            </w:pPr>
            <w:r w:rsidRPr="00301650">
              <w:rPr>
                <w:rFonts w:eastAsia="Times New Roman"/>
                <w:sz w:val="16"/>
                <w:szCs w:val="16"/>
                <w:lang w:eastAsia="ru-RU"/>
              </w:rPr>
              <w:t> </w:t>
            </w:r>
          </w:p>
          <w:p w14:paraId="344E13F0" w14:textId="69692106" w:rsidR="001D12F1" w:rsidRPr="00301650" w:rsidRDefault="001D12F1" w:rsidP="00F36273">
            <w:pPr>
              <w:jc w:val="center"/>
              <w:rPr>
                <w:rFonts w:eastAsia="Times New Roman"/>
                <w:sz w:val="16"/>
                <w:szCs w:val="16"/>
                <w:lang w:eastAsia="ru-RU"/>
              </w:rPr>
            </w:pPr>
            <w:r w:rsidRPr="00C87B46">
              <w:rPr>
                <w:rFonts w:eastAsia="Times New Roman"/>
                <w:sz w:val="16"/>
                <w:szCs w:val="16"/>
                <w:lang w:eastAsia="ru-RU"/>
              </w:rPr>
              <w:t>МКУ «ЕСЗ»</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204D1" w14:textId="77777777" w:rsidR="00C92A2C" w:rsidRDefault="00C92A2C" w:rsidP="001D12F1">
            <w:pPr>
              <w:rPr>
                <w:rFonts w:eastAsia="Times New Roman"/>
                <w:sz w:val="12"/>
                <w:szCs w:val="12"/>
                <w:lang w:eastAsia="ru-RU"/>
              </w:rPr>
            </w:pPr>
          </w:p>
          <w:p w14:paraId="325FA392" w14:textId="296EDEEE" w:rsidR="00C92A2C" w:rsidRPr="00301650" w:rsidRDefault="00C92A2C" w:rsidP="00C92A2C">
            <w:pPr>
              <w:jc w:val="center"/>
              <w:rPr>
                <w:rFonts w:eastAsia="Times New Roman"/>
                <w:sz w:val="12"/>
                <w:szCs w:val="12"/>
                <w:lang w:eastAsia="ru-RU"/>
              </w:rPr>
            </w:pPr>
            <w:r w:rsidRPr="00C92A2C">
              <w:rPr>
                <w:rFonts w:eastAsia="Times New Roman"/>
                <w:sz w:val="12"/>
                <w:szCs w:val="12"/>
                <w:lang w:eastAsia="ru-RU"/>
              </w:rPr>
              <w:t>Снижение смертности от дорожно-транспортных происшествий</w:t>
            </w:r>
          </w:p>
        </w:tc>
      </w:tr>
      <w:tr w:rsidR="001D12F1" w:rsidRPr="00301650" w14:paraId="0A1468E0" w14:textId="77777777" w:rsidTr="00F36273">
        <w:trPr>
          <w:trHeight w:val="612"/>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1D12F1" w:rsidRPr="00301650" w:rsidRDefault="001D12F1" w:rsidP="001D12F1">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1D12F1" w:rsidRPr="00301650" w:rsidRDefault="001D12F1" w:rsidP="001D12F1">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1D12F1" w:rsidRPr="00301650" w:rsidRDefault="001D12F1" w:rsidP="001D12F1">
            <w:pPr>
              <w:jc w:val="left"/>
              <w:rPr>
                <w:rFonts w:eastAsia="Times New Roman"/>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5D06FA" w14:textId="43E99869" w:rsidR="001D12F1" w:rsidRPr="00301650" w:rsidRDefault="001D12F1" w:rsidP="001D12F1">
            <w:pPr>
              <w:rPr>
                <w:rFonts w:eastAsia="Times New Roman"/>
                <w:i/>
                <w:iCs/>
                <w:sz w:val="18"/>
                <w:szCs w:val="18"/>
                <w:lang w:eastAsia="ru-RU"/>
              </w:rPr>
            </w:pPr>
            <w:r>
              <w:rPr>
                <w:rFonts w:eastAsia="Times New Roman"/>
                <w:bCs/>
                <w:iCs/>
                <w:sz w:val="18"/>
                <w:szCs w:val="18"/>
                <w:lang w:eastAsia="ru-RU"/>
              </w:rPr>
              <w:t xml:space="preserve">           0</w:t>
            </w:r>
            <w:r w:rsidRPr="00C219A7">
              <w:rPr>
                <w:rFonts w:eastAsia="Times New Roman"/>
                <w:bCs/>
                <w:i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E15A05" w14:textId="4DDA5FEC" w:rsidR="001D12F1" w:rsidRPr="00C219A7"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5C5D171A" w:rsidR="001D12F1" w:rsidRPr="00C219A7"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A8008" w14:textId="5479959D" w:rsidR="001D12F1" w:rsidRPr="00C219A7"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D0E89C0" w14:textId="201934AB"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1C7523B" w14:textId="28831C07" w:rsidR="001D12F1" w:rsidRPr="00301650" w:rsidRDefault="001D12F1" w:rsidP="001D12F1">
            <w:pPr>
              <w:jc w:val="center"/>
              <w:rPr>
                <w:rFonts w:eastAsia="Times New Roman"/>
                <w:sz w:val="18"/>
                <w:szCs w:val="18"/>
                <w:lang w:eastAsia="ru-RU"/>
              </w:rPr>
            </w:pPr>
            <w:r w:rsidRPr="00C219A7">
              <w:rPr>
                <w:rFonts w:eastAsia="Times New Roman"/>
                <w:bCs/>
                <w:iCs/>
                <w:sz w:val="18"/>
                <w:szCs w:val="18"/>
                <w:lang w:eastAsia="ru-RU"/>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1D12F1" w:rsidRPr="006452E2" w:rsidRDefault="001D12F1" w:rsidP="001D12F1">
            <w:pPr>
              <w:jc w:val="center"/>
              <w:rPr>
                <w:rFonts w:eastAsia="Times New Roman"/>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1D12F1" w:rsidRPr="00301650" w:rsidRDefault="001D12F1" w:rsidP="001D12F1">
            <w:pPr>
              <w:jc w:val="left"/>
              <w:rPr>
                <w:rFonts w:eastAsia="Times New Roman"/>
                <w:sz w:val="12"/>
                <w:szCs w:val="12"/>
                <w:lang w:eastAsia="ru-RU"/>
              </w:rPr>
            </w:pPr>
          </w:p>
        </w:tc>
      </w:tr>
      <w:tr w:rsidR="001D12F1" w:rsidRPr="00301650" w14:paraId="4C200F7B" w14:textId="77777777" w:rsidTr="00F36273">
        <w:trPr>
          <w:trHeight w:val="612"/>
        </w:trPr>
        <w:tc>
          <w:tcPr>
            <w:tcW w:w="737" w:type="dxa"/>
            <w:vMerge/>
            <w:tcBorders>
              <w:top w:val="nil"/>
              <w:left w:val="single" w:sz="4" w:space="0" w:color="auto"/>
              <w:bottom w:val="single" w:sz="4" w:space="0" w:color="auto"/>
              <w:right w:val="single" w:sz="4" w:space="0" w:color="auto"/>
            </w:tcBorders>
            <w:vAlign w:val="center"/>
            <w:hideMark/>
          </w:tcPr>
          <w:p w14:paraId="50C1F0E8" w14:textId="77777777" w:rsidR="001D12F1" w:rsidRPr="00301650" w:rsidRDefault="001D12F1" w:rsidP="001D12F1">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B43E101" w14:textId="77777777" w:rsidR="001D12F1" w:rsidRPr="00301650" w:rsidRDefault="001D12F1" w:rsidP="001D12F1">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361BAC58" w14:textId="77777777" w:rsidR="001D12F1" w:rsidRPr="00301650" w:rsidRDefault="001D12F1" w:rsidP="001D12F1">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5EAF82A9" w14:textId="55D536CF" w:rsidR="001D12F1" w:rsidRPr="00301650" w:rsidRDefault="001D12F1" w:rsidP="001D12F1">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tcPr>
          <w:p w14:paraId="0C520FFF" w14:textId="07DC28BE" w:rsidR="001D12F1" w:rsidRPr="00BF2C80" w:rsidRDefault="001D12F1" w:rsidP="001D12F1">
            <w:pPr>
              <w:jc w:val="center"/>
              <w:rPr>
                <w:rFonts w:eastAsia="Times New Roman"/>
                <w:bCs/>
                <w:i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433C6821" w14:textId="102C17F7" w:rsidR="001D12F1" w:rsidRPr="00BF2C80" w:rsidRDefault="001D12F1" w:rsidP="001D12F1">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F738031" w14:textId="7B31B5BF" w:rsidR="001D12F1" w:rsidRPr="00BF2C80" w:rsidRDefault="001D12F1" w:rsidP="001D12F1">
            <w:pPr>
              <w:jc w:val="center"/>
              <w:rPr>
                <w:rFonts w:eastAsia="Times New Roman"/>
                <w:bCs/>
                <w:sz w:val="18"/>
                <w:szCs w:val="18"/>
                <w:lang w:eastAsia="ru-RU"/>
              </w:rPr>
            </w:pPr>
            <w:r w:rsidRPr="00AB5706">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0D09DF93" w14:textId="440A1249"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tcPr>
          <w:p w14:paraId="4ED2C2F9" w14:textId="078CE42F"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tcPr>
          <w:p w14:paraId="068EA99F" w14:textId="00802B62" w:rsidR="001D12F1" w:rsidRPr="00301650" w:rsidRDefault="001D12F1" w:rsidP="001D12F1">
            <w:pPr>
              <w:jc w:val="center"/>
              <w:rPr>
                <w:rFonts w:eastAsia="Times New Roman"/>
                <w:sz w:val="18"/>
                <w:szCs w:val="18"/>
                <w:lang w:eastAsia="ru-RU"/>
              </w:rPr>
            </w:pPr>
            <w:r w:rsidRPr="00AB5706">
              <w:rPr>
                <w:rFonts w:eastAsia="Times New Roman"/>
                <w:sz w:val="18"/>
                <w:szCs w:val="18"/>
                <w:lang w:eastAsia="ru-RU"/>
              </w:rPr>
              <w:t>0,00</w:t>
            </w:r>
          </w:p>
        </w:tc>
        <w:tc>
          <w:tcPr>
            <w:tcW w:w="1276" w:type="dxa"/>
            <w:vMerge/>
            <w:tcBorders>
              <w:left w:val="single" w:sz="4" w:space="0" w:color="auto"/>
              <w:bottom w:val="single" w:sz="4" w:space="0" w:color="auto"/>
              <w:right w:val="single" w:sz="4" w:space="0" w:color="auto"/>
            </w:tcBorders>
            <w:vAlign w:val="center"/>
            <w:hideMark/>
          </w:tcPr>
          <w:p w14:paraId="2A0DE01A" w14:textId="77777777" w:rsidR="001D12F1" w:rsidRPr="00301650" w:rsidRDefault="001D12F1" w:rsidP="001D12F1">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715B06C8" w14:textId="77777777" w:rsidR="001D12F1" w:rsidRPr="00301650" w:rsidRDefault="001D12F1" w:rsidP="001D12F1">
            <w:pPr>
              <w:jc w:val="left"/>
              <w:rPr>
                <w:rFonts w:eastAsia="Times New Roman"/>
                <w:sz w:val="12"/>
                <w:szCs w:val="12"/>
                <w:lang w:eastAsia="ru-RU"/>
              </w:rPr>
            </w:pPr>
          </w:p>
        </w:tc>
      </w:tr>
    </w:tbl>
    <w:p w14:paraId="17E24A4F" w14:textId="29DCD1C0" w:rsidR="00F36273" w:rsidRDefault="00F36273" w:rsidP="000C6246">
      <w:pPr>
        <w:jc w:val="left"/>
        <w:rPr>
          <w:rFonts w:eastAsia="Times New Roman"/>
          <w:sz w:val="26"/>
          <w:szCs w:val="26"/>
          <w:lang w:eastAsia="ru-RU"/>
        </w:rPr>
      </w:pPr>
    </w:p>
    <w:p w14:paraId="176783AD" w14:textId="2F1E450F" w:rsidR="00543F3B" w:rsidRDefault="00543F3B" w:rsidP="000C6246">
      <w:pPr>
        <w:jc w:val="left"/>
        <w:rPr>
          <w:rFonts w:eastAsia="Times New Roman"/>
          <w:sz w:val="26"/>
          <w:szCs w:val="26"/>
          <w:lang w:eastAsia="ru-RU"/>
        </w:rPr>
      </w:pPr>
    </w:p>
    <w:p w14:paraId="374C21F9" w14:textId="7EC018E8" w:rsidR="00C92A2C" w:rsidRDefault="00C92A2C" w:rsidP="000C6246">
      <w:pPr>
        <w:jc w:val="left"/>
        <w:rPr>
          <w:rFonts w:eastAsia="Times New Roman"/>
          <w:sz w:val="26"/>
          <w:szCs w:val="26"/>
          <w:lang w:eastAsia="ru-RU"/>
        </w:rPr>
      </w:pPr>
    </w:p>
    <w:p w14:paraId="2A88791D" w14:textId="509B18B0" w:rsidR="00C92A2C" w:rsidRDefault="00C92A2C" w:rsidP="000C6246">
      <w:pPr>
        <w:jc w:val="left"/>
        <w:rPr>
          <w:rFonts w:eastAsia="Times New Roman"/>
          <w:sz w:val="26"/>
          <w:szCs w:val="26"/>
          <w:lang w:eastAsia="ru-RU"/>
        </w:rPr>
      </w:pPr>
    </w:p>
    <w:p w14:paraId="690EF8E4" w14:textId="7E6F44AD" w:rsidR="00C92A2C" w:rsidRDefault="00C92A2C" w:rsidP="000C6246">
      <w:pPr>
        <w:jc w:val="left"/>
        <w:rPr>
          <w:rFonts w:eastAsia="Times New Roman"/>
          <w:sz w:val="26"/>
          <w:szCs w:val="26"/>
          <w:lang w:eastAsia="ru-RU"/>
        </w:rPr>
      </w:pPr>
    </w:p>
    <w:p w14:paraId="0DAA98BC" w14:textId="64B22FBF" w:rsidR="00C92A2C" w:rsidRDefault="00C92A2C" w:rsidP="000C6246">
      <w:pPr>
        <w:jc w:val="left"/>
        <w:rPr>
          <w:rFonts w:eastAsia="Times New Roman"/>
          <w:sz w:val="26"/>
          <w:szCs w:val="26"/>
          <w:lang w:eastAsia="ru-RU"/>
        </w:rPr>
      </w:pPr>
    </w:p>
    <w:p w14:paraId="22DEAF38" w14:textId="53F4C259" w:rsidR="00C92A2C" w:rsidRDefault="00C92A2C" w:rsidP="000C6246">
      <w:pPr>
        <w:jc w:val="left"/>
        <w:rPr>
          <w:rFonts w:eastAsia="Times New Roman"/>
          <w:sz w:val="26"/>
          <w:szCs w:val="26"/>
          <w:lang w:eastAsia="ru-RU"/>
        </w:rPr>
      </w:pPr>
    </w:p>
    <w:p w14:paraId="6FD0A35A" w14:textId="3217976D" w:rsidR="00C92A2C" w:rsidRDefault="00C92A2C" w:rsidP="000C6246">
      <w:pPr>
        <w:jc w:val="left"/>
        <w:rPr>
          <w:rFonts w:eastAsia="Times New Roman"/>
          <w:sz w:val="26"/>
          <w:szCs w:val="26"/>
          <w:lang w:eastAsia="ru-RU"/>
        </w:rPr>
      </w:pPr>
    </w:p>
    <w:p w14:paraId="4E190172" w14:textId="30594BE1" w:rsidR="00C92A2C" w:rsidRDefault="00C92A2C" w:rsidP="000C6246">
      <w:pPr>
        <w:jc w:val="left"/>
        <w:rPr>
          <w:rFonts w:eastAsia="Times New Roman"/>
          <w:sz w:val="26"/>
          <w:szCs w:val="26"/>
          <w:lang w:eastAsia="ru-RU"/>
        </w:rPr>
      </w:pPr>
    </w:p>
    <w:p w14:paraId="6CC0CBEE" w14:textId="3B5C5775" w:rsidR="00C92A2C" w:rsidRDefault="00C92A2C" w:rsidP="000C6246">
      <w:pPr>
        <w:jc w:val="left"/>
        <w:rPr>
          <w:rFonts w:eastAsia="Times New Roman"/>
          <w:sz w:val="26"/>
          <w:szCs w:val="26"/>
          <w:lang w:eastAsia="ru-RU"/>
        </w:rPr>
      </w:pPr>
    </w:p>
    <w:p w14:paraId="6093EFDB" w14:textId="266581EC" w:rsidR="00C92A2C" w:rsidRDefault="00C92A2C" w:rsidP="000C6246">
      <w:pPr>
        <w:jc w:val="left"/>
        <w:rPr>
          <w:rFonts w:eastAsia="Times New Roman"/>
          <w:sz w:val="26"/>
          <w:szCs w:val="26"/>
          <w:lang w:eastAsia="ru-RU"/>
        </w:rPr>
      </w:pPr>
    </w:p>
    <w:p w14:paraId="1F35FAA7" w14:textId="74DD89D1" w:rsidR="00C92A2C" w:rsidRDefault="00C92A2C" w:rsidP="000C6246">
      <w:pPr>
        <w:jc w:val="left"/>
        <w:rPr>
          <w:rFonts w:eastAsia="Times New Roman"/>
          <w:sz w:val="26"/>
          <w:szCs w:val="26"/>
          <w:lang w:eastAsia="ru-RU"/>
        </w:rPr>
      </w:pPr>
    </w:p>
    <w:p w14:paraId="71FD1D1F" w14:textId="16531464" w:rsidR="00C92A2C" w:rsidRDefault="00C92A2C" w:rsidP="000C6246">
      <w:pPr>
        <w:jc w:val="left"/>
        <w:rPr>
          <w:rFonts w:eastAsia="Times New Roman"/>
          <w:sz w:val="26"/>
          <w:szCs w:val="26"/>
          <w:lang w:eastAsia="ru-RU"/>
        </w:rPr>
      </w:pPr>
    </w:p>
    <w:p w14:paraId="0C4209FC" w14:textId="77777777" w:rsidR="00C92A2C" w:rsidRPr="000C6246" w:rsidRDefault="00C92A2C" w:rsidP="000C6246">
      <w:pPr>
        <w:jc w:val="left"/>
        <w:rPr>
          <w:rFonts w:eastAsia="Times New Roman"/>
          <w:sz w:val="26"/>
          <w:szCs w:val="26"/>
          <w:lang w:eastAsia="ru-RU"/>
        </w:rPr>
      </w:pPr>
    </w:p>
    <w:p w14:paraId="18F5EC01" w14:textId="1B031872" w:rsidR="00F36273" w:rsidRPr="006A5746" w:rsidRDefault="00214498"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BE86E7"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7"/>
        <w:gridCol w:w="859"/>
        <w:gridCol w:w="1141"/>
        <w:gridCol w:w="1144"/>
        <w:gridCol w:w="1573"/>
        <w:gridCol w:w="1000"/>
        <w:gridCol w:w="862"/>
        <w:gridCol w:w="1000"/>
        <w:gridCol w:w="715"/>
        <w:gridCol w:w="859"/>
        <w:gridCol w:w="1003"/>
        <w:gridCol w:w="1426"/>
      </w:tblGrid>
      <w:tr w:rsidR="00005EB6" w:rsidRPr="006A5746" w14:paraId="336B5F8A" w14:textId="77777777" w:rsidTr="00005EB6">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005EB6">
        <w:tc>
          <w:tcPr>
            <w:tcW w:w="171" w:type="pct"/>
            <w:vMerge/>
          </w:tcPr>
          <w:p w14:paraId="393CF5EB" w14:textId="3C367F8B" w:rsidR="007D1222" w:rsidRPr="006A5746" w:rsidRDefault="007D1222" w:rsidP="00334F06">
            <w:pPr>
              <w:rPr>
                <w:sz w:val="20"/>
                <w:szCs w:val="20"/>
              </w:rPr>
            </w:pPr>
          </w:p>
        </w:tc>
        <w:tc>
          <w:tcPr>
            <w:tcW w:w="590"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005EB6">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77777777" w:rsidR="007D1222" w:rsidRPr="006A5746" w:rsidRDefault="007D1222" w:rsidP="00334F06">
            <w:pPr>
              <w:pStyle w:val="ConsPlusNormal"/>
              <w:rPr>
                <w:rFonts w:ascii="Times New Roman" w:hAnsi="Times New Roman" w:cs="Times New Roman"/>
              </w:rPr>
            </w:pPr>
            <w:r w:rsidRPr="006A5746">
              <w:rPr>
                <w:rFonts w:ascii="Times New Roman" w:hAnsi="Times New Roman" w:cs="Times New Roman"/>
              </w:rPr>
              <w:t>3</w:t>
            </w:r>
          </w:p>
        </w:tc>
        <w:tc>
          <w:tcPr>
            <w:tcW w:w="286" w:type="pct"/>
          </w:tcPr>
          <w:p w14:paraId="574B5589" w14:textId="77777777" w:rsidR="007D1222" w:rsidRPr="006A5746" w:rsidRDefault="007D1222" w:rsidP="00334F06">
            <w:pPr>
              <w:pStyle w:val="ConsPlusNormal"/>
              <w:rPr>
                <w:rFonts w:ascii="Times New Roman" w:hAnsi="Times New Roman" w:cs="Times New Roman"/>
              </w:rPr>
            </w:pPr>
            <w:r w:rsidRPr="006A5746">
              <w:rPr>
                <w:rFonts w:ascii="Times New Roman" w:hAnsi="Times New Roman" w:cs="Times New Roman"/>
              </w:rPr>
              <w:t>4</w:t>
            </w:r>
          </w:p>
        </w:tc>
        <w:tc>
          <w:tcPr>
            <w:tcW w:w="380" w:type="pct"/>
          </w:tcPr>
          <w:p w14:paraId="001D606F" w14:textId="77777777" w:rsidR="007D1222" w:rsidRPr="006A5746" w:rsidRDefault="007D1222" w:rsidP="00334F06">
            <w:pPr>
              <w:pStyle w:val="ConsPlusNormal"/>
              <w:rPr>
                <w:rFonts w:ascii="Times New Roman" w:hAnsi="Times New Roman" w:cs="Times New Roman"/>
              </w:rPr>
            </w:pPr>
            <w:r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10A7689" w14:textId="57A4D64D"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10</w:t>
            </w:r>
          </w:p>
        </w:tc>
        <w:tc>
          <w:tcPr>
            <w:tcW w:w="238"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005EB6">
        <w:trPr>
          <w:trHeight w:val="479"/>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0"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w:t>
            </w:r>
            <w:r w:rsidRPr="00005EB6">
              <w:rPr>
                <w:rFonts w:ascii="Times New Roman" w:hAnsi="Times New Roman" w:cs="Times New Roman"/>
              </w:rPr>
              <w:lastRenderedPageBreak/>
              <w:t xml:space="preserve">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округ Красногорск, от Волоколамского шоссе до </w:t>
            </w:r>
            <w:proofErr w:type="spellStart"/>
            <w:r w:rsidRPr="00005EB6">
              <w:rPr>
                <w:rFonts w:ascii="Times New Roman" w:hAnsi="Times New Roman" w:cs="Times New Roman"/>
              </w:rPr>
              <w:t>мкр</w:t>
            </w:r>
            <w:proofErr w:type="spellEnd"/>
            <w:r w:rsidRPr="00005EB6">
              <w:rPr>
                <w:rFonts w:ascii="Times New Roman" w:hAnsi="Times New Roman" w:cs="Times New Roman"/>
              </w:rPr>
              <w:t>.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6CDBEF01" w:rsidR="007D1222" w:rsidRPr="00F02A38" w:rsidRDefault="0026539D" w:rsidP="0026539D">
            <w:pPr>
              <w:pStyle w:val="ConsPlusNormal"/>
              <w:ind w:firstLine="0"/>
              <w:rPr>
                <w:rFonts w:ascii="Times New Roman" w:hAnsi="Times New Roman" w:cs="Times New Roman"/>
                <w:b/>
              </w:rPr>
            </w:pPr>
            <w:r w:rsidRPr="00F02A38">
              <w:rPr>
                <w:rFonts w:ascii="Times New Roman" w:hAnsi="Times New Roman" w:cs="Times New Roman"/>
                <w:b/>
              </w:rPr>
              <w:t>49 500,00</w:t>
            </w:r>
          </w:p>
        </w:tc>
        <w:tc>
          <w:tcPr>
            <w:tcW w:w="287" w:type="pct"/>
          </w:tcPr>
          <w:p w14:paraId="77DA65CF" w14:textId="28523167"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3" w:type="pct"/>
          </w:tcPr>
          <w:p w14:paraId="72A26B84" w14:textId="18B0AE53" w:rsidR="007D1222" w:rsidRPr="00F02A38" w:rsidRDefault="00035238" w:rsidP="00035238">
            <w:pPr>
              <w:pStyle w:val="ConsPlusNormal"/>
              <w:ind w:firstLine="0"/>
              <w:rPr>
                <w:rFonts w:ascii="Times New Roman" w:hAnsi="Times New Roman" w:cs="Times New Roman"/>
                <w:b/>
              </w:rPr>
            </w:pPr>
            <w:r w:rsidRPr="00F02A38">
              <w:rPr>
                <w:rFonts w:ascii="Times New Roman" w:hAnsi="Times New Roman" w:cs="Times New Roman"/>
                <w:b/>
              </w:rPr>
              <w:t>49 500,00</w:t>
            </w:r>
          </w:p>
        </w:tc>
        <w:tc>
          <w:tcPr>
            <w:tcW w:w="238" w:type="pct"/>
          </w:tcPr>
          <w:p w14:paraId="26FB500E" w14:textId="609D00D6"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4"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5"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005EB6">
        <w:tc>
          <w:tcPr>
            <w:tcW w:w="171" w:type="pct"/>
            <w:vMerge/>
          </w:tcPr>
          <w:p w14:paraId="1841AF20" w14:textId="77777777" w:rsidR="00FC271A" w:rsidRPr="006A5746" w:rsidRDefault="00FC271A" w:rsidP="00FC271A">
            <w:pPr>
              <w:rPr>
                <w:sz w:val="20"/>
                <w:szCs w:val="20"/>
              </w:rPr>
            </w:pPr>
          </w:p>
        </w:tc>
        <w:tc>
          <w:tcPr>
            <w:tcW w:w="590"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4F59BAB9"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49 500,00</w:t>
            </w:r>
          </w:p>
        </w:tc>
        <w:tc>
          <w:tcPr>
            <w:tcW w:w="287" w:type="pct"/>
          </w:tcPr>
          <w:p w14:paraId="378533D9" w14:textId="405D1F6D"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241DD32F" w14:textId="4F8B78B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49 500,00</w:t>
            </w:r>
          </w:p>
        </w:tc>
        <w:tc>
          <w:tcPr>
            <w:tcW w:w="238" w:type="pct"/>
          </w:tcPr>
          <w:p w14:paraId="0FD37E04" w14:textId="201C4807"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4"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A087C65" w14:textId="77777777" w:rsidR="00FC271A" w:rsidRPr="006A5746" w:rsidRDefault="00FC271A" w:rsidP="00FC271A">
            <w:pPr>
              <w:pStyle w:val="ConsPlusNormal"/>
              <w:rPr>
                <w:rFonts w:ascii="Times New Roman" w:hAnsi="Times New Roman" w:cs="Times New Roman"/>
              </w:rPr>
            </w:pPr>
          </w:p>
        </w:tc>
      </w:tr>
      <w:tr w:rsidR="00FC271A" w:rsidRPr="006A5746" w14:paraId="58E98E02" w14:textId="77777777" w:rsidTr="005E4A73">
        <w:tc>
          <w:tcPr>
            <w:tcW w:w="760" w:type="pct"/>
            <w:gridSpan w:val="2"/>
          </w:tcPr>
          <w:p w14:paraId="71C8DB74" w14:textId="77777777" w:rsidR="00FC271A" w:rsidRPr="006A5746" w:rsidRDefault="00FC271A" w:rsidP="00FC271A">
            <w:pPr>
              <w:pStyle w:val="ConsPlusNormal"/>
              <w:ind w:firstLine="0"/>
              <w:rPr>
                <w:rFonts w:ascii="Times New Roman" w:hAnsi="Times New Roman" w:cs="Times New Roman"/>
              </w:rPr>
            </w:pPr>
            <w:r w:rsidRPr="006A5746">
              <w:rPr>
                <w:rFonts w:ascii="Times New Roman" w:hAnsi="Times New Roman" w:cs="Times New Roman"/>
              </w:rPr>
              <w:lastRenderedPageBreak/>
              <w:t>Всего по мероприятию:</w:t>
            </w:r>
          </w:p>
        </w:tc>
        <w:tc>
          <w:tcPr>
            <w:tcW w:w="382" w:type="pct"/>
          </w:tcPr>
          <w:p w14:paraId="4197F28B" w14:textId="77777777" w:rsidR="00FC271A" w:rsidRPr="006A5746" w:rsidRDefault="00FC271A" w:rsidP="00FC271A">
            <w:pPr>
              <w:pStyle w:val="ConsPlusNormal"/>
              <w:rPr>
                <w:rFonts w:ascii="Times New Roman" w:hAnsi="Times New Roman" w:cs="Times New Roman"/>
              </w:rPr>
            </w:pPr>
          </w:p>
        </w:tc>
        <w:tc>
          <w:tcPr>
            <w:tcW w:w="286" w:type="pct"/>
          </w:tcPr>
          <w:p w14:paraId="7D408CA5" w14:textId="77777777" w:rsidR="00FC271A" w:rsidRPr="006A5746" w:rsidRDefault="00FC271A" w:rsidP="00FC271A">
            <w:pPr>
              <w:pStyle w:val="ConsPlusNormal"/>
              <w:rPr>
                <w:rFonts w:ascii="Times New Roman" w:hAnsi="Times New Roman" w:cs="Times New Roman"/>
              </w:rPr>
            </w:pPr>
          </w:p>
        </w:tc>
        <w:tc>
          <w:tcPr>
            <w:tcW w:w="380" w:type="pct"/>
          </w:tcPr>
          <w:p w14:paraId="30608117" w14:textId="77777777" w:rsidR="00FC271A" w:rsidRPr="006A5746" w:rsidRDefault="00FC271A" w:rsidP="00FC271A">
            <w:pPr>
              <w:pStyle w:val="ConsPlusNormal"/>
              <w:rPr>
                <w:rFonts w:ascii="Times New Roman" w:hAnsi="Times New Roman" w:cs="Times New Roman"/>
              </w:rPr>
            </w:pPr>
          </w:p>
        </w:tc>
        <w:tc>
          <w:tcPr>
            <w:tcW w:w="381" w:type="pct"/>
          </w:tcPr>
          <w:p w14:paraId="01451F9C" w14:textId="77777777" w:rsidR="00FC271A" w:rsidRPr="006A5746" w:rsidRDefault="00FC271A" w:rsidP="00FC271A">
            <w:pPr>
              <w:pStyle w:val="ConsPlusNormal"/>
              <w:rPr>
                <w:rFonts w:ascii="Times New Roman" w:hAnsi="Times New Roman" w:cs="Times New Roman"/>
              </w:rPr>
            </w:pPr>
          </w:p>
        </w:tc>
        <w:tc>
          <w:tcPr>
            <w:tcW w:w="524" w:type="pct"/>
          </w:tcPr>
          <w:p w14:paraId="53DA4564" w14:textId="77777777" w:rsidR="00FC271A" w:rsidRPr="006A5746" w:rsidRDefault="00FC271A"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C7E7587"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49 500,00</w:t>
            </w:r>
          </w:p>
        </w:tc>
        <w:tc>
          <w:tcPr>
            <w:tcW w:w="287" w:type="pct"/>
            <w:vAlign w:val="center"/>
          </w:tcPr>
          <w:p w14:paraId="0AC40B17" w14:textId="50BBDDBC"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3" w:type="pct"/>
            <w:vAlign w:val="center"/>
          </w:tcPr>
          <w:p w14:paraId="668DE84B" w14:textId="0603CEB5"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49 500,00</w:t>
            </w:r>
          </w:p>
        </w:tc>
        <w:tc>
          <w:tcPr>
            <w:tcW w:w="238" w:type="pct"/>
            <w:vAlign w:val="center"/>
          </w:tcPr>
          <w:p w14:paraId="317DEC42" w14:textId="5B1DB392"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1DEA2B94" w14:textId="1D7EBC43"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4" w:type="pct"/>
            <w:vAlign w:val="center"/>
          </w:tcPr>
          <w:p w14:paraId="3B968569" w14:textId="2209101D" w:rsidR="00FC271A" w:rsidRPr="005E4A73" w:rsidRDefault="00FC271A"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1888F346" w14:textId="77777777" w:rsidR="00FC271A" w:rsidRPr="006A5746" w:rsidRDefault="00FC271A" w:rsidP="00FC271A">
            <w:pPr>
              <w:pStyle w:val="ConsPlusNormal"/>
              <w:rPr>
                <w:rFonts w:ascii="Times New Roman" w:hAnsi="Times New Roman" w:cs="Times New Roman"/>
              </w:rPr>
            </w:pPr>
          </w:p>
        </w:tc>
      </w:tr>
      <w:tr w:rsidR="003C3326" w:rsidRPr="006A5746" w14:paraId="6DCD98A8" w14:textId="77777777" w:rsidTr="005E4A73">
        <w:tc>
          <w:tcPr>
            <w:tcW w:w="760" w:type="pct"/>
            <w:gridSpan w:val="2"/>
          </w:tcPr>
          <w:p w14:paraId="410570FA" w14:textId="4E4D6806" w:rsidR="003C3326" w:rsidRPr="006A5746" w:rsidRDefault="003C3326" w:rsidP="003C3326">
            <w:pPr>
              <w:pStyle w:val="ConsPlusNormal"/>
              <w:ind w:firstLine="0"/>
              <w:rPr>
                <w:rFonts w:ascii="Times New Roman" w:hAnsi="Times New Roman" w:cs="Times New Roman"/>
              </w:rPr>
            </w:pPr>
          </w:p>
        </w:tc>
        <w:tc>
          <w:tcPr>
            <w:tcW w:w="382" w:type="pct"/>
          </w:tcPr>
          <w:p w14:paraId="08CC054F" w14:textId="77777777" w:rsidR="003C3326" w:rsidRPr="006A5746" w:rsidRDefault="003C3326" w:rsidP="003C3326">
            <w:pPr>
              <w:pStyle w:val="ConsPlusNormal"/>
              <w:rPr>
                <w:rFonts w:ascii="Times New Roman" w:hAnsi="Times New Roman" w:cs="Times New Roman"/>
              </w:rPr>
            </w:pPr>
          </w:p>
        </w:tc>
        <w:tc>
          <w:tcPr>
            <w:tcW w:w="286" w:type="pct"/>
          </w:tcPr>
          <w:p w14:paraId="15F45D0D" w14:textId="77777777" w:rsidR="003C3326" w:rsidRPr="006A5746" w:rsidRDefault="003C3326" w:rsidP="003C3326">
            <w:pPr>
              <w:pStyle w:val="ConsPlusNormal"/>
              <w:rPr>
                <w:rFonts w:ascii="Times New Roman" w:hAnsi="Times New Roman" w:cs="Times New Roman"/>
              </w:rPr>
            </w:pPr>
          </w:p>
        </w:tc>
        <w:tc>
          <w:tcPr>
            <w:tcW w:w="380" w:type="pct"/>
          </w:tcPr>
          <w:p w14:paraId="5AA27BC9" w14:textId="77777777" w:rsidR="003C3326" w:rsidRPr="006A5746" w:rsidRDefault="003C3326" w:rsidP="003C3326">
            <w:pPr>
              <w:pStyle w:val="ConsPlusNormal"/>
              <w:rPr>
                <w:rFonts w:ascii="Times New Roman" w:hAnsi="Times New Roman" w:cs="Times New Roman"/>
              </w:rPr>
            </w:pPr>
          </w:p>
        </w:tc>
        <w:tc>
          <w:tcPr>
            <w:tcW w:w="381" w:type="pct"/>
          </w:tcPr>
          <w:p w14:paraId="2673B379" w14:textId="77777777" w:rsidR="003C3326" w:rsidRPr="006A5746" w:rsidRDefault="003C3326" w:rsidP="003C3326">
            <w:pPr>
              <w:pStyle w:val="ConsPlusNormal"/>
              <w:rPr>
                <w:rFonts w:ascii="Times New Roman" w:hAnsi="Times New Roman" w:cs="Times New Roman"/>
              </w:rPr>
            </w:pPr>
          </w:p>
        </w:tc>
        <w:tc>
          <w:tcPr>
            <w:tcW w:w="524" w:type="pct"/>
          </w:tcPr>
          <w:p w14:paraId="3FB9008C" w14:textId="53F87595"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73E59C6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49 500,00</w:t>
            </w:r>
          </w:p>
        </w:tc>
        <w:tc>
          <w:tcPr>
            <w:tcW w:w="287" w:type="pct"/>
            <w:vAlign w:val="center"/>
          </w:tcPr>
          <w:p w14:paraId="1B1BF254" w14:textId="4AAEF3A3"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3" w:type="pct"/>
            <w:vAlign w:val="center"/>
          </w:tcPr>
          <w:p w14:paraId="1A2C4381" w14:textId="34C59FB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49 500,00</w:t>
            </w:r>
          </w:p>
        </w:tc>
        <w:tc>
          <w:tcPr>
            <w:tcW w:w="238" w:type="pct"/>
            <w:vAlign w:val="center"/>
          </w:tcPr>
          <w:p w14:paraId="2F266E2D" w14:textId="1C8DE23D"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05D84AB" w14:textId="0A2D0A11"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4" w:type="pct"/>
            <w:vAlign w:val="center"/>
          </w:tcPr>
          <w:p w14:paraId="4EB78988" w14:textId="7CE7E1B9" w:rsidR="003C3326" w:rsidRPr="003C3326" w:rsidRDefault="003C3326"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72241885" w14:textId="77777777" w:rsidR="003C3326" w:rsidRPr="006A5746" w:rsidRDefault="003C3326" w:rsidP="003C3326">
            <w:pPr>
              <w:pStyle w:val="ConsPlusNormal"/>
              <w:rPr>
                <w:rFonts w:ascii="Times New Roman" w:hAnsi="Times New Roman" w:cs="Times New Roman"/>
              </w:rPr>
            </w:pPr>
          </w:p>
        </w:tc>
      </w:tr>
    </w:tbl>
    <w:p w14:paraId="71BA41A0" w14:textId="4C4F6CA4" w:rsidR="008E2D8B" w:rsidRDefault="008E2D8B" w:rsidP="00157D80">
      <w:pPr>
        <w:widowControl w:val="0"/>
        <w:autoSpaceDE w:val="0"/>
        <w:autoSpaceDN w:val="0"/>
        <w:adjustRightInd w:val="0"/>
        <w:rPr>
          <w:b/>
          <w:sz w:val="24"/>
        </w:rPr>
      </w:pPr>
    </w:p>
    <w:p w14:paraId="1E07A2D3" w14:textId="1774C2D9" w:rsidR="008E2D8B" w:rsidRDefault="008E2D8B" w:rsidP="00157D80">
      <w:pPr>
        <w:widowControl w:val="0"/>
        <w:autoSpaceDE w:val="0"/>
        <w:autoSpaceDN w:val="0"/>
        <w:adjustRightInd w:val="0"/>
        <w:rPr>
          <w:b/>
          <w:sz w:val="24"/>
        </w:rPr>
      </w:pPr>
    </w:p>
    <w:p w14:paraId="7563B90C" w14:textId="77777777" w:rsidR="008E2D8B" w:rsidRDefault="008E2D8B" w:rsidP="00157D80">
      <w:pPr>
        <w:widowControl w:val="0"/>
        <w:autoSpaceDE w:val="0"/>
        <w:autoSpaceDN w:val="0"/>
        <w:adjustRightInd w:val="0"/>
        <w:rPr>
          <w:b/>
          <w:sz w:val="24"/>
        </w:rPr>
      </w:pPr>
    </w:p>
    <w:p w14:paraId="508C1FFB" w14:textId="2D461B45" w:rsidR="00230A1D" w:rsidRDefault="00230A1D" w:rsidP="00157D80">
      <w:pPr>
        <w:widowControl w:val="0"/>
        <w:autoSpaceDE w:val="0"/>
        <w:autoSpaceDN w:val="0"/>
        <w:adjustRightInd w:val="0"/>
        <w:rPr>
          <w:b/>
          <w:sz w:val="24"/>
        </w:rPr>
      </w:pPr>
    </w:p>
    <w:p w14:paraId="1F54725F" w14:textId="2693A2AB" w:rsidR="00230A1D" w:rsidRDefault="00230A1D" w:rsidP="00157D80">
      <w:pPr>
        <w:widowControl w:val="0"/>
        <w:autoSpaceDE w:val="0"/>
        <w:autoSpaceDN w:val="0"/>
        <w:adjustRightInd w:val="0"/>
        <w:rPr>
          <w:b/>
          <w:sz w:val="24"/>
        </w:rPr>
      </w:pPr>
    </w:p>
    <w:p w14:paraId="16B93A8E" w14:textId="77777777" w:rsidR="00F36273" w:rsidRDefault="00F36273" w:rsidP="00157D80">
      <w:pPr>
        <w:widowControl w:val="0"/>
        <w:autoSpaceDE w:val="0"/>
        <w:autoSpaceDN w:val="0"/>
        <w:adjustRightInd w:val="0"/>
        <w:rPr>
          <w:b/>
          <w:sz w:val="24"/>
        </w:rPr>
      </w:pPr>
    </w:p>
    <w:p w14:paraId="5B080B69" w14:textId="77777777" w:rsidR="00F36273" w:rsidRDefault="00F36273" w:rsidP="00157D80">
      <w:pPr>
        <w:widowControl w:val="0"/>
        <w:autoSpaceDE w:val="0"/>
        <w:autoSpaceDN w:val="0"/>
        <w:adjustRightInd w:val="0"/>
        <w:rPr>
          <w:b/>
          <w:sz w:val="24"/>
        </w:rPr>
      </w:pPr>
    </w:p>
    <w:p w14:paraId="5EAAB354" w14:textId="77777777" w:rsidR="00F36273" w:rsidRDefault="00F36273" w:rsidP="00157D80">
      <w:pPr>
        <w:widowControl w:val="0"/>
        <w:autoSpaceDE w:val="0"/>
        <w:autoSpaceDN w:val="0"/>
        <w:adjustRightInd w:val="0"/>
        <w:rPr>
          <w:b/>
          <w:sz w:val="24"/>
        </w:rPr>
      </w:pPr>
    </w:p>
    <w:p w14:paraId="775E33B7" w14:textId="77777777" w:rsidR="00230098" w:rsidRDefault="00230098" w:rsidP="00157D80">
      <w:pPr>
        <w:widowControl w:val="0"/>
        <w:autoSpaceDE w:val="0"/>
        <w:autoSpaceDN w:val="0"/>
        <w:adjustRightInd w:val="0"/>
        <w:rPr>
          <w:b/>
          <w:sz w:val="24"/>
        </w:rPr>
      </w:pPr>
    </w:p>
    <w:p w14:paraId="73F2E9DE" w14:textId="77777777" w:rsidR="00230098" w:rsidRDefault="00230098" w:rsidP="00157D80">
      <w:pPr>
        <w:widowControl w:val="0"/>
        <w:autoSpaceDE w:val="0"/>
        <w:autoSpaceDN w:val="0"/>
        <w:adjustRightInd w:val="0"/>
        <w:rPr>
          <w:b/>
          <w:sz w:val="24"/>
        </w:rPr>
      </w:pPr>
    </w:p>
    <w:p w14:paraId="4902CEBA" w14:textId="77777777" w:rsidR="00230098" w:rsidRDefault="00230098" w:rsidP="00157D80">
      <w:pPr>
        <w:widowControl w:val="0"/>
        <w:autoSpaceDE w:val="0"/>
        <w:autoSpaceDN w:val="0"/>
        <w:adjustRightInd w:val="0"/>
        <w:rPr>
          <w:b/>
          <w:sz w:val="24"/>
        </w:rPr>
      </w:pPr>
    </w:p>
    <w:p w14:paraId="0BC190C3" w14:textId="77777777" w:rsidR="00230098" w:rsidRDefault="00230098" w:rsidP="00157D80">
      <w:pPr>
        <w:widowControl w:val="0"/>
        <w:autoSpaceDE w:val="0"/>
        <w:autoSpaceDN w:val="0"/>
        <w:adjustRightInd w:val="0"/>
        <w:rPr>
          <w:b/>
          <w:sz w:val="24"/>
        </w:rPr>
      </w:pPr>
    </w:p>
    <w:p w14:paraId="1BDB3E7E" w14:textId="77777777" w:rsidR="00230098" w:rsidRDefault="00230098" w:rsidP="00157D80">
      <w:pPr>
        <w:widowControl w:val="0"/>
        <w:autoSpaceDE w:val="0"/>
        <w:autoSpaceDN w:val="0"/>
        <w:adjustRightInd w:val="0"/>
        <w:rPr>
          <w:b/>
          <w:sz w:val="24"/>
        </w:rPr>
      </w:pPr>
    </w:p>
    <w:p w14:paraId="44F91D59" w14:textId="77777777" w:rsidR="00230098" w:rsidRDefault="00230098" w:rsidP="00157D80">
      <w:pPr>
        <w:widowControl w:val="0"/>
        <w:autoSpaceDE w:val="0"/>
        <w:autoSpaceDN w:val="0"/>
        <w:adjustRightInd w:val="0"/>
        <w:rPr>
          <w:b/>
          <w:sz w:val="24"/>
        </w:rPr>
      </w:pPr>
    </w:p>
    <w:p w14:paraId="23E7B44E" w14:textId="77777777" w:rsidR="00230098" w:rsidRDefault="00230098" w:rsidP="00157D80">
      <w:pPr>
        <w:widowControl w:val="0"/>
        <w:autoSpaceDE w:val="0"/>
        <w:autoSpaceDN w:val="0"/>
        <w:adjustRightInd w:val="0"/>
        <w:rPr>
          <w:b/>
          <w:sz w:val="24"/>
        </w:rPr>
      </w:pPr>
    </w:p>
    <w:p w14:paraId="0AFCC711" w14:textId="77777777" w:rsidR="00230098" w:rsidRDefault="00230098" w:rsidP="00157D80">
      <w:pPr>
        <w:widowControl w:val="0"/>
        <w:autoSpaceDE w:val="0"/>
        <w:autoSpaceDN w:val="0"/>
        <w:adjustRightInd w:val="0"/>
        <w:rPr>
          <w:b/>
          <w:sz w:val="24"/>
        </w:rPr>
      </w:pPr>
    </w:p>
    <w:p w14:paraId="1E6D8988" w14:textId="77777777" w:rsidR="00230098" w:rsidRDefault="00230098" w:rsidP="00157D80">
      <w:pPr>
        <w:widowControl w:val="0"/>
        <w:autoSpaceDE w:val="0"/>
        <w:autoSpaceDN w:val="0"/>
        <w:adjustRightInd w:val="0"/>
        <w:rPr>
          <w:b/>
          <w:sz w:val="24"/>
        </w:rPr>
      </w:pPr>
    </w:p>
    <w:p w14:paraId="6B41DC47" w14:textId="77777777" w:rsidR="00230098" w:rsidRDefault="00230098" w:rsidP="00157D80">
      <w:pPr>
        <w:widowControl w:val="0"/>
        <w:autoSpaceDE w:val="0"/>
        <w:autoSpaceDN w:val="0"/>
        <w:adjustRightInd w:val="0"/>
        <w:rPr>
          <w:b/>
          <w:sz w:val="24"/>
        </w:rPr>
      </w:pPr>
    </w:p>
    <w:p w14:paraId="58AC80A2" w14:textId="77777777" w:rsidR="00230098" w:rsidRDefault="00230098" w:rsidP="00157D80">
      <w:pPr>
        <w:widowControl w:val="0"/>
        <w:autoSpaceDE w:val="0"/>
        <w:autoSpaceDN w:val="0"/>
        <w:adjustRightInd w:val="0"/>
        <w:rPr>
          <w:b/>
          <w:sz w:val="24"/>
        </w:rPr>
      </w:pPr>
    </w:p>
    <w:p w14:paraId="67E02E45" w14:textId="5E2BBCB6" w:rsidR="00230098" w:rsidRDefault="00230098" w:rsidP="00157D80">
      <w:pPr>
        <w:widowControl w:val="0"/>
        <w:autoSpaceDE w:val="0"/>
        <w:autoSpaceDN w:val="0"/>
        <w:adjustRightInd w:val="0"/>
        <w:rPr>
          <w:b/>
          <w:sz w:val="24"/>
        </w:rPr>
      </w:pPr>
    </w:p>
    <w:p w14:paraId="1E5BF48B" w14:textId="77777777" w:rsidR="00230098" w:rsidRDefault="00230098" w:rsidP="00157D80">
      <w:pPr>
        <w:widowControl w:val="0"/>
        <w:autoSpaceDE w:val="0"/>
        <w:autoSpaceDN w:val="0"/>
        <w:adjustRightInd w:val="0"/>
        <w:rPr>
          <w:b/>
          <w:sz w:val="24"/>
        </w:rPr>
      </w:pPr>
    </w:p>
    <w:p w14:paraId="55AE84D7" w14:textId="2B7A38D0" w:rsidR="000C6246" w:rsidRDefault="000C6246">
      <w:pPr>
        <w:jc w:val="left"/>
        <w:rPr>
          <w:b/>
          <w:sz w:val="24"/>
        </w:rPr>
      </w:pPr>
      <w:r>
        <w:rPr>
          <w:b/>
          <w:sz w:val="24"/>
        </w:rPr>
        <w:br w:type="page"/>
      </w:r>
    </w:p>
    <w:p w14:paraId="0AE2498D" w14:textId="77777777" w:rsidR="00F36273" w:rsidRDefault="00F36273" w:rsidP="00157D80">
      <w:pPr>
        <w:widowControl w:val="0"/>
        <w:autoSpaceDE w:val="0"/>
        <w:autoSpaceDN w:val="0"/>
        <w:adjustRightInd w:val="0"/>
        <w:rPr>
          <w:b/>
          <w:sz w:val="24"/>
        </w:rPr>
      </w:pPr>
    </w:p>
    <w:p w14:paraId="7E3098A9" w14:textId="77777777" w:rsidR="005E4A73" w:rsidRPr="006A5746" w:rsidRDefault="005E4A73" w:rsidP="005E4A73">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77777777" w:rsidR="005E4A73" w:rsidRDefault="005E4A73" w:rsidP="005E4A73">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45274877" w14:textId="5143CE9D" w:rsidR="005E4A73" w:rsidRPr="00F02A38" w:rsidRDefault="005E4A73" w:rsidP="005E4A73">
      <w:pPr>
        <w:pStyle w:val="ConsPlusNonformat"/>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4"/>
        <w:gridCol w:w="1144"/>
        <w:gridCol w:w="1144"/>
        <w:gridCol w:w="1003"/>
        <w:gridCol w:w="1429"/>
        <w:gridCol w:w="1000"/>
        <w:gridCol w:w="862"/>
        <w:gridCol w:w="1000"/>
        <w:gridCol w:w="1000"/>
        <w:gridCol w:w="718"/>
        <w:gridCol w:w="859"/>
        <w:gridCol w:w="1426"/>
      </w:tblGrid>
      <w:tr w:rsidR="005E4A73" w:rsidRPr="006A5746" w14:paraId="4037E8A4" w14:textId="77777777" w:rsidTr="00A95D48">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1" w:type="pct"/>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w:t>
            </w:r>
            <w:proofErr w:type="gramStart"/>
            <w:r>
              <w:rPr>
                <w:rFonts w:ascii="Times New Roman" w:hAnsi="Times New Roman" w:cs="Times New Roman"/>
              </w:rPr>
              <w:t>а(</w:t>
            </w:r>
            <w:proofErr w:type="gramEnd"/>
            <w:r>
              <w:rPr>
                <w:rFonts w:ascii="Times New Roman" w:hAnsi="Times New Roman" w:cs="Times New Roman"/>
              </w:rPr>
              <w:t>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w:t>
            </w:r>
            <w:proofErr w:type="gramStart"/>
            <w:r>
              <w:rPr>
                <w:rFonts w:ascii="Times New Roman" w:hAnsi="Times New Roman" w:cs="Times New Roman"/>
              </w:rPr>
              <w:t>.р</w:t>
            </w:r>
            <w:proofErr w:type="gramEnd"/>
            <w:r>
              <w:rPr>
                <w:rFonts w:ascii="Times New Roman" w:hAnsi="Times New Roman" w:cs="Times New Roman"/>
              </w:rPr>
              <w:t>уб</w:t>
            </w:r>
          </w:p>
        </w:tc>
        <w:tc>
          <w:tcPr>
            <w:tcW w:w="334"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5D48">
        <w:tc>
          <w:tcPr>
            <w:tcW w:w="171" w:type="pct"/>
            <w:vMerge/>
          </w:tcPr>
          <w:p w14:paraId="3BE4B2B8" w14:textId="77777777" w:rsidR="005E4A73" w:rsidRPr="006A5746" w:rsidRDefault="005E4A73" w:rsidP="00334F06">
            <w:pPr>
              <w:rPr>
                <w:sz w:val="20"/>
                <w:szCs w:val="20"/>
              </w:rPr>
            </w:pPr>
          </w:p>
        </w:tc>
        <w:tc>
          <w:tcPr>
            <w:tcW w:w="590" w:type="pct"/>
            <w:vMerge/>
          </w:tcPr>
          <w:p w14:paraId="4FA92033" w14:textId="77777777" w:rsidR="005E4A73" w:rsidRPr="006A5746" w:rsidRDefault="005E4A73" w:rsidP="00334F06">
            <w:pPr>
              <w:rPr>
                <w:sz w:val="20"/>
                <w:szCs w:val="20"/>
              </w:rPr>
            </w:pPr>
          </w:p>
        </w:tc>
        <w:tc>
          <w:tcPr>
            <w:tcW w:w="381" w:type="pct"/>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4"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A95D48">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1" w:type="pct"/>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4"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A95D48">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r w:rsidRPr="006A08A9">
              <w:rPr>
                <w:rFonts w:ascii="Times New Roman" w:hAnsi="Times New Roman" w:cs="Times New Roman"/>
                <w:b/>
              </w:rPr>
              <w:t>Объект  5.5.7.1</w:t>
            </w:r>
          </w:p>
          <w:p w14:paraId="1DCCD484" w14:textId="5F507750" w:rsidR="00A95D48"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w:t>
            </w:r>
            <w:proofErr w:type="spellStart"/>
            <w:r w:rsidRPr="00BF210C">
              <w:rPr>
                <w:rFonts w:ascii="Times New Roman" w:hAnsi="Times New Roman" w:cs="Times New Roman"/>
              </w:rPr>
              <w:t>Аникеевка</w:t>
            </w:r>
            <w:proofErr w:type="spellEnd"/>
            <w:r w:rsidRPr="00BF210C">
              <w:rPr>
                <w:rFonts w:ascii="Times New Roman" w:hAnsi="Times New Roman" w:cs="Times New Roman"/>
              </w:rPr>
              <w:t>-Нахабино (до пересечения с а/д от с. Николо-</w:t>
            </w:r>
            <w:r w:rsidRPr="00BF210C">
              <w:rPr>
                <w:rFonts w:ascii="Times New Roman" w:hAnsi="Times New Roman" w:cs="Times New Roman"/>
              </w:rPr>
              <w:lastRenderedPageBreak/>
              <w:t>Урюпино до пос. Нахабино)</w:t>
            </w:r>
          </w:p>
        </w:tc>
        <w:tc>
          <w:tcPr>
            <w:tcW w:w="381" w:type="pct"/>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12A4EF15" w14:textId="5F23EFEF" w:rsidR="00A95D48" w:rsidRDefault="00A95D48" w:rsidP="00910DD7">
            <w:pPr>
              <w:pStyle w:val="ConsPlusNormal"/>
              <w:ind w:firstLine="0"/>
              <w:rPr>
                <w:rFonts w:ascii="Times New Roman" w:hAnsi="Times New Roman" w:cs="Times New Roman"/>
              </w:rPr>
            </w:pPr>
            <w:r>
              <w:rPr>
                <w:rFonts w:ascii="Times New Roman" w:hAnsi="Times New Roman" w:cs="Times New Roman"/>
              </w:rPr>
              <w:t xml:space="preserve">  </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4"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12C9D7C" w:rsidR="00A95D48" w:rsidRPr="006A5746" w:rsidRDefault="00A95D48" w:rsidP="00910DD7">
            <w:pPr>
              <w:pStyle w:val="ConsPlusNormal"/>
              <w:ind w:firstLine="0"/>
              <w:rPr>
                <w:rFonts w:ascii="Times New Roman" w:hAnsi="Times New Roman" w:cs="Times New Roman"/>
              </w:rPr>
            </w:pPr>
            <w:r>
              <w:rPr>
                <w:rFonts w:ascii="Times New Roman" w:hAnsi="Times New Roman" w:cs="Times New Roman"/>
              </w:rPr>
              <w:t>8 109,00</w:t>
            </w:r>
          </w:p>
        </w:tc>
        <w:tc>
          <w:tcPr>
            <w:tcW w:w="287" w:type="pct"/>
            <w:tcBorders>
              <w:bottom w:val="single" w:sz="4" w:space="0" w:color="auto"/>
            </w:tcBorders>
          </w:tcPr>
          <w:p w14:paraId="6AA0DBD7" w14:textId="39FBBD1A"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 xml:space="preserve"> 8109,00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964A02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A95D48">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4"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0472C80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231C1D72"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A95D48">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lastRenderedPageBreak/>
              <w:t>2.</w:t>
            </w:r>
          </w:p>
        </w:tc>
        <w:tc>
          <w:tcPr>
            <w:tcW w:w="59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w:t>
            </w:r>
            <w:proofErr w:type="gramStart"/>
            <w:r w:rsidRPr="00910DD7">
              <w:rPr>
                <w:rFonts w:ascii="Times New Roman" w:hAnsi="Times New Roman" w:cs="Times New Roman"/>
              </w:rPr>
              <w:t>достоверности определения сметной стоимости реконструкции автомобильной дороги расположенной</w:t>
            </w:r>
            <w:proofErr w:type="gramEnd"/>
            <w:r w:rsidRPr="00910DD7">
              <w:rPr>
                <w:rFonts w:ascii="Times New Roman" w:hAnsi="Times New Roman" w:cs="Times New Roman"/>
              </w:rPr>
              <w:t xml:space="preserve">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1" w:type="pct"/>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30671E62"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w:t>
            </w:r>
          </w:p>
        </w:tc>
        <w:tc>
          <w:tcPr>
            <w:tcW w:w="381" w:type="pct"/>
            <w:vMerge w:val="restart"/>
          </w:tcPr>
          <w:p w14:paraId="73259696" w14:textId="5239645D" w:rsidR="00A95D48" w:rsidRDefault="009E17FB" w:rsidP="00BC100C">
            <w:pPr>
              <w:pStyle w:val="ConsPlusNormal"/>
              <w:ind w:firstLine="0"/>
              <w:rPr>
                <w:rFonts w:ascii="Times New Roman" w:hAnsi="Times New Roman" w:cs="Times New Roman"/>
              </w:rPr>
            </w:pPr>
            <w:r w:rsidRPr="009E17FB">
              <w:rPr>
                <w:rFonts w:ascii="Times New Roman" w:hAnsi="Times New Roman" w:cs="Times New Roman"/>
              </w:rPr>
              <w:t>12 000,00</w:t>
            </w:r>
          </w:p>
        </w:tc>
        <w:tc>
          <w:tcPr>
            <w:tcW w:w="334" w:type="pct"/>
            <w:vMerge w:val="restart"/>
          </w:tcPr>
          <w:p w14:paraId="040EDE66" w14:textId="3365092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338C8CF6"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12 000,00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765D5FF4"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12 000,00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A95D48">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59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1" w:type="pct"/>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4"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035416E0" w:rsidR="00A95D48" w:rsidRDefault="00A95D48" w:rsidP="00BC100C">
            <w:pPr>
              <w:pStyle w:val="ConsPlusNormal"/>
              <w:ind w:firstLine="0"/>
              <w:rPr>
                <w:rFonts w:ascii="Times New Roman" w:hAnsi="Times New Roman" w:cs="Times New Roman"/>
              </w:rPr>
            </w:pPr>
            <w:r>
              <w:rPr>
                <w:rFonts w:ascii="Times New Roman" w:hAnsi="Times New Roman" w:cs="Times New Roman"/>
              </w:rPr>
              <w:t>12 000,00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29C62EA7" w:rsidR="00A95D48" w:rsidRDefault="00A95D48" w:rsidP="00BC100C">
            <w:pPr>
              <w:pStyle w:val="ConsPlusNormal"/>
              <w:ind w:firstLine="0"/>
              <w:rPr>
                <w:rFonts w:ascii="Times New Roman" w:hAnsi="Times New Roman" w:cs="Times New Roman"/>
              </w:rPr>
            </w:pPr>
            <w:r>
              <w:rPr>
                <w:rFonts w:ascii="Times New Roman" w:hAnsi="Times New Roman" w:cs="Times New Roman"/>
              </w:rPr>
              <w:t>12 000,00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A95D48">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9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r w:rsidRPr="006A08A9">
              <w:rPr>
                <w:rFonts w:ascii="Times New Roman" w:hAnsi="Times New Roman" w:cs="Times New Roman"/>
                <w:b/>
              </w:rPr>
              <w:t>Объект  5.5.7.3</w:t>
            </w:r>
          </w:p>
          <w:p w14:paraId="1D04EBC6" w14:textId="526C13A1"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w:t>
            </w:r>
            <w:r w:rsidRPr="00586AE3">
              <w:rPr>
                <w:rFonts w:ascii="Times New Roman" w:hAnsi="Times New Roman" w:cs="Times New Roman"/>
              </w:rPr>
              <w:lastRenderedPageBreak/>
              <w:t xml:space="preserve">стоимости реконструкции автомобильной дороги расположенной по адресу :«Московская обл., </w:t>
            </w:r>
            <w:proofErr w:type="spellStart"/>
            <w:r w:rsidRPr="00586AE3">
              <w:rPr>
                <w:rFonts w:ascii="Times New Roman" w:hAnsi="Times New Roman" w:cs="Times New Roman"/>
              </w:rPr>
              <w:t>г</w:t>
            </w:r>
            <w:proofErr w:type="gramStart"/>
            <w:r w:rsidRPr="00586AE3">
              <w:rPr>
                <w:rFonts w:ascii="Times New Roman" w:hAnsi="Times New Roman" w:cs="Times New Roman"/>
              </w:rPr>
              <w:t>.К</w:t>
            </w:r>
            <w:proofErr w:type="gramEnd"/>
            <w:r w:rsidRPr="00586AE3">
              <w:rPr>
                <w:rFonts w:ascii="Times New Roman" w:hAnsi="Times New Roman" w:cs="Times New Roman"/>
              </w:rPr>
              <w:t>расногорск</w:t>
            </w:r>
            <w:proofErr w:type="spellEnd"/>
            <w:r w:rsidRPr="00586AE3">
              <w:rPr>
                <w:rFonts w:ascii="Times New Roman" w:hAnsi="Times New Roman" w:cs="Times New Roman"/>
              </w:rPr>
              <w:t>, ул. Заводская»</w:t>
            </w:r>
          </w:p>
        </w:tc>
        <w:tc>
          <w:tcPr>
            <w:tcW w:w="381" w:type="pct"/>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DC568D3"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4"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4E81F26E"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87" w:type="pct"/>
          </w:tcPr>
          <w:p w14:paraId="0A131513" w14:textId="4FBC8FB3"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191C3AB8" w14:textId="5A6AE83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6B055CE3" w14:textId="0CDFEB01"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39" w:type="pct"/>
          </w:tcPr>
          <w:p w14:paraId="47C96B92" w14:textId="198271C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A95D48">
        <w:tc>
          <w:tcPr>
            <w:tcW w:w="171" w:type="pct"/>
            <w:vMerge/>
          </w:tcPr>
          <w:p w14:paraId="7B913269" w14:textId="77777777" w:rsidR="00A95D48" w:rsidRPr="006A5746" w:rsidRDefault="00A95D48" w:rsidP="00A95D48">
            <w:pPr>
              <w:rPr>
                <w:sz w:val="20"/>
                <w:szCs w:val="20"/>
              </w:rPr>
            </w:pPr>
          </w:p>
        </w:tc>
        <w:tc>
          <w:tcPr>
            <w:tcW w:w="590" w:type="pct"/>
            <w:vMerge/>
          </w:tcPr>
          <w:p w14:paraId="0C47E90C" w14:textId="77777777" w:rsidR="00A95D48" w:rsidRPr="006A5746" w:rsidRDefault="00A95D48" w:rsidP="00A95D48">
            <w:pPr>
              <w:rPr>
                <w:sz w:val="20"/>
                <w:szCs w:val="20"/>
              </w:rPr>
            </w:pPr>
          </w:p>
        </w:tc>
        <w:tc>
          <w:tcPr>
            <w:tcW w:w="381" w:type="pct"/>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4"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3E467A51"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87" w:type="pct"/>
          </w:tcPr>
          <w:p w14:paraId="02B49B19"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65AEB81D" w14:textId="7D15F88A"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ADA2CEA" w14:textId="230054EF"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32 000,00</w:t>
            </w:r>
          </w:p>
        </w:tc>
        <w:tc>
          <w:tcPr>
            <w:tcW w:w="239" w:type="pct"/>
          </w:tcPr>
          <w:p w14:paraId="1EFA11EF"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08D9920" w14:textId="77777777" w:rsidR="00A95D48" w:rsidRPr="006A5746" w:rsidRDefault="00A95D48" w:rsidP="00A95D48">
            <w:pPr>
              <w:pStyle w:val="ConsPlusNormal"/>
              <w:rPr>
                <w:rFonts w:ascii="Times New Roman" w:hAnsi="Times New Roman" w:cs="Times New Roman"/>
              </w:rPr>
            </w:pPr>
          </w:p>
        </w:tc>
      </w:tr>
      <w:tr w:rsidR="00A95D48" w:rsidRPr="006A5746" w14:paraId="79218F20" w14:textId="77777777" w:rsidTr="00A95D48">
        <w:tc>
          <w:tcPr>
            <w:tcW w:w="760" w:type="pct"/>
            <w:gridSpan w:val="2"/>
          </w:tcPr>
          <w:p w14:paraId="7FBD322C" w14:textId="77777777" w:rsidR="00A95D48" w:rsidRPr="00586AE3" w:rsidRDefault="00A95D48" w:rsidP="00A95D48">
            <w:pPr>
              <w:pStyle w:val="ConsPlusNormal"/>
              <w:ind w:firstLine="0"/>
              <w:rPr>
                <w:rFonts w:ascii="Times New Roman" w:hAnsi="Times New Roman" w:cs="Times New Roman"/>
                <w:b/>
              </w:rPr>
            </w:pPr>
            <w:r w:rsidRPr="00586AE3">
              <w:rPr>
                <w:rFonts w:ascii="Times New Roman" w:hAnsi="Times New Roman" w:cs="Times New Roman"/>
                <w:b/>
              </w:rPr>
              <w:lastRenderedPageBreak/>
              <w:t>Всего по мероприятию:</w:t>
            </w:r>
          </w:p>
        </w:tc>
        <w:tc>
          <w:tcPr>
            <w:tcW w:w="381" w:type="pct"/>
          </w:tcPr>
          <w:p w14:paraId="183AD1A0" w14:textId="77777777" w:rsidR="00A95D48" w:rsidRPr="00586AE3" w:rsidRDefault="00A95D48" w:rsidP="00A95D48">
            <w:pPr>
              <w:pStyle w:val="ConsPlusNormal"/>
              <w:rPr>
                <w:rFonts w:ascii="Times New Roman" w:hAnsi="Times New Roman" w:cs="Times New Roman"/>
                <w:b/>
              </w:rPr>
            </w:pPr>
          </w:p>
        </w:tc>
        <w:tc>
          <w:tcPr>
            <w:tcW w:w="381" w:type="pct"/>
          </w:tcPr>
          <w:p w14:paraId="2388A28C" w14:textId="77777777" w:rsidR="00A95D48" w:rsidRPr="00586AE3" w:rsidRDefault="00A95D48" w:rsidP="00A95D48">
            <w:pPr>
              <w:pStyle w:val="ConsPlusNormal"/>
              <w:rPr>
                <w:rFonts w:ascii="Times New Roman" w:hAnsi="Times New Roman" w:cs="Times New Roman"/>
                <w:b/>
              </w:rPr>
            </w:pPr>
          </w:p>
        </w:tc>
        <w:tc>
          <w:tcPr>
            <w:tcW w:w="381" w:type="pct"/>
          </w:tcPr>
          <w:p w14:paraId="4BD089E9" w14:textId="77777777" w:rsidR="00A95D48" w:rsidRPr="00586AE3" w:rsidRDefault="00A95D48" w:rsidP="00A95D48">
            <w:pPr>
              <w:pStyle w:val="ConsPlusNormal"/>
              <w:rPr>
                <w:rFonts w:ascii="Times New Roman" w:hAnsi="Times New Roman" w:cs="Times New Roman"/>
                <w:b/>
              </w:rPr>
            </w:pPr>
          </w:p>
        </w:tc>
        <w:tc>
          <w:tcPr>
            <w:tcW w:w="334" w:type="pct"/>
          </w:tcPr>
          <w:p w14:paraId="1A477A33" w14:textId="77777777" w:rsidR="00A95D48" w:rsidRPr="00586AE3" w:rsidRDefault="00A95D48" w:rsidP="00A95D48">
            <w:pPr>
              <w:pStyle w:val="ConsPlusNormal"/>
              <w:rPr>
                <w:rFonts w:ascii="Times New Roman" w:hAnsi="Times New Roman" w:cs="Times New Roman"/>
                <w:b/>
              </w:rPr>
            </w:pPr>
          </w:p>
        </w:tc>
        <w:tc>
          <w:tcPr>
            <w:tcW w:w="476" w:type="pct"/>
          </w:tcPr>
          <w:p w14:paraId="4327C61A" w14:textId="77777777" w:rsidR="00A95D48" w:rsidRPr="006A5746" w:rsidRDefault="00A95D48" w:rsidP="00A95D48">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67E7A989" w14:textId="4606A10C"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52 109,00</w:t>
            </w:r>
          </w:p>
        </w:tc>
        <w:tc>
          <w:tcPr>
            <w:tcW w:w="287" w:type="pct"/>
            <w:vAlign w:val="center"/>
          </w:tcPr>
          <w:p w14:paraId="3D5FE1A8" w14:textId="0C4A2ED2"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8 109,00</w:t>
            </w:r>
          </w:p>
        </w:tc>
        <w:tc>
          <w:tcPr>
            <w:tcW w:w="333" w:type="pct"/>
            <w:vAlign w:val="center"/>
          </w:tcPr>
          <w:p w14:paraId="2260D1A9" w14:textId="55461AA0"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12 000,00</w:t>
            </w:r>
          </w:p>
        </w:tc>
        <w:tc>
          <w:tcPr>
            <w:tcW w:w="333" w:type="pct"/>
            <w:vAlign w:val="center"/>
          </w:tcPr>
          <w:p w14:paraId="7757FBE2" w14:textId="5101E4FF" w:rsidR="00A95D48" w:rsidRPr="005E4A73" w:rsidRDefault="00A95D48" w:rsidP="00A95D48">
            <w:pPr>
              <w:pStyle w:val="ConsPlusNormal"/>
              <w:ind w:firstLine="0"/>
              <w:rPr>
                <w:rFonts w:ascii="Times New Roman" w:hAnsi="Times New Roman" w:cs="Times New Roman"/>
                <w:b/>
              </w:rPr>
            </w:pPr>
            <w:r>
              <w:rPr>
                <w:rFonts w:ascii="Times New Roman" w:hAnsi="Times New Roman" w:cs="Times New Roman"/>
                <w:b/>
              </w:rPr>
              <w:t>32 00</w:t>
            </w:r>
            <w:r w:rsidRPr="005E4A73">
              <w:rPr>
                <w:rFonts w:ascii="Times New Roman" w:hAnsi="Times New Roman" w:cs="Times New Roman"/>
                <w:b/>
              </w:rPr>
              <w:t>0,00</w:t>
            </w:r>
          </w:p>
        </w:tc>
        <w:tc>
          <w:tcPr>
            <w:tcW w:w="239" w:type="pct"/>
            <w:vAlign w:val="center"/>
          </w:tcPr>
          <w:p w14:paraId="056715D9" w14:textId="77777777" w:rsidR="00A95D48" w:rsidRPr="005E4A73" w:rsidRDefault="00A95D4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286" w:type="pct"/>
            <w:vAlign w:val="center"/>
          </w:tcPr>
          <w:p w14:paraId="5EBDEC57" w14:textId="77777777" w:rsidR="00A95D48" w:rsidRPr="005E4A73" w:rsidRDefault="00A95D48" w:rsidP="00A95D48">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5" w:type="pct"/>
          </w:tcPr>
          <w:p w14:paraId="37209C86" w14:textId="77777777" w:rsidR="00A95D48" w:rsidRPr="006A5746" w:rsidRDefault="00A95D48" w:rsidP="00A95D48">
            <w:pPr>
              <w:pStyle w:val="ConsPlusNormal"/>
              <w:rPr>
                <w:rFonts w:ascii="Times New Roman" w:hAnsi="Times New Roman" w:cs="Times New Roman"/>
              </w:rPr>
            </w:pPr>
          </w:p>
        </w:tc>
      </w:tr>
      <w:tr w:rsidR="00A95D48" w:rsidRPr="006A5746" w14:paraId="5B061887" w14:textId="77777777" w:rsidTr="009E17FB">
        <w:trPr>
          <w:trHeight w:val="1042"/>
        </w:trPr>
        <w:tc>
          <w:tcPr>
            <w:tcW w:w="760" w:type="pct"/>
            <w:gridSpan w:val="2"/>
          </w:tcPr>
          <w:p w14:paraId="30BB409B" w14:textId="20C3002D" w:rsidR="00A95D48" w:rsidRPr="003C3326" w:rsidRDefault="00A95D48" w:rsidP="00A95D48">
            <w:pPr>
              <w:pStyle w:val="ConsPlusNormal"/>
              <w:ind w:firstLine="0"/>
              <w:rPr>
                <w:rFonts w:ascii="Times New Roman" w:hAnsi="Times New Roman" w:cs="Times New Roman"/>
              </w:rPr>
            </w:pPr>
          </w:p>
        </w:tc>
        <w:tc>
          <w:tcPr>
            <w:tcW w:w="381" w:type="pct"/>
          </w:tcPr>
          <w:p w14:paraId="1AAA3C79" w14:textId="77777777" w:rsidR="00A95D48" w:rsidRPr="003C3326" w:rsidRDefault="00A95D48" w:rsidP="00A95D48">
            <w:pPr>
              <w:pStyle w:val="ConsPlusNormal"/>
              <w:rPr>
                <w:rFonts w:ascii="Times New Roman" w:hAnsi="Times New Roman" w:cs="Times New Roman"/>
              </w:rPr>
            </w:pPr>
          </w:p>
        </w:tc>
        <w:tc>
          <w:tcPr>
            <w:tcW w:w="381" w:type="pct"/>
          </w:tcPr>
          <w:p w14:paraId="0FDEB059" w14:textId="77777777" w:rsidR="00A95D48" w:rsidRPr="003C3326" w:rsidRDefault="00A95D48" w:rsidP="00A95D48">
            <w:pPr>
              <w:pStyle w:val="ConsPlusNormal"/>
              <w:rPr>
                <w:rFonts w:ascii="Times New Roman" w:hAnsi="Times New Roman" w:cs="Times New Roman"/>
              </w:rPr>
            </w:pPr>
          </w:p>
        </w:tc>
        <w:tc>
          <w:tcPr>
            <w:tcW w:w="381" w:type="pct"/>
          </w:tcPr>
          <w:p w14:paraId="6D1FF742" w14:textId="77777777" w:rsidR="00A95D48" w:rsidRPr="003C3326" w:rsidRDefault="00A95D48" w:rsidP="00A95D48">
            <w:pPr>
              <w:pStyle w:val="ConsPlusNormal"/>
              <w:rPr>
                <w:rFonts w:ascii="Times New Roman" w:hAnsi="Times New Roman" w:cs="Times New Roman"/>
              </w:rPr>
            </w:pPr>
          </w:p>
        </w:tc>
        <w:tc>
          <w:tcPr>
            <w:tcW w:w="334" w:type="pct"/>
          </w:tcPr>
          <w:p w14:paraId="7E5D9044" w14:textId="77777777" w:rsidR="00A95D48" w:rsidRPr="003C3326" w:rsidRDefault="00A95D48" w:rsidP="00A95D48">
            <w:pPr>
              <w:pStyle w:val="ConsPlusNormal"/>
              <w:rPr>
                <w:rFonts w:ascii="Times New Roman" w:hAnsi="Times New Roman" w:cs="Times New Roman"/>
              </w:rPr>
            </w:pPr>
          </w:p>
        </w:tc>
        <w:tc>
          <w:tcPr>
            <w:tcW w:w="476" w:type="pct"/>
          </w:tcPr>
          <w:p w14:paraId="6674731E" w14:textId="2E27282B"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183EE4CC"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52 109,00</w:t>
            </w:r>
          </w:p>
        </w:tc>
        <w:tc>
          <w:tcPr>
            <w:tcW w:w="287" w:type="pct"/>
            <w:vAlign w:val="center"/>
          </w:tcPr>
          <w:p w14:paraId="3CF7CF05" w14:textId="3FDC2533"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8 109,00</w:t>
            </w:r>
          </w:p>
        </w:tc>
        <w:tc>
          <w:tcPr>
            <w:tcW w:w="333" w:type="pct"/>
            <w:vAlign w:val="center"/>
          </w:tcPr>
          <w:p w14:paraId="09CDC4B7" w14:textId="7B8BED1D"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12 000,00</w:t>
            </w:r>
          </w:p>
        </w:tc>
        <w:tc>
          <w:tcPr>
            <w:tcW w:w="333" w:type="pct"/>
            <w:vAlign w:val="center"/>
          </w:tcPr>
          <w:p w14:paraId="3600686A" w14:textId="4AA69F07"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32 000,00</w:t>
            </w:r>
          </w:p>
        </w:tc>
        <w:tc>
          <w:tcPr>
            <w:tcW w:w="239" w:type="pct"/>
            <w:vAlign w:val="center"/>
          </w:tcPr>
          <w:p w14:paraId="48B26C5F" w14:textId="274D7AF6"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5D48" w:rsidRPr="003C3326" w:rsidRDefault="00A95D48"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75" w:type="pct"/>
          </w:tcPr>
          <w:p w14:paraId="5916CEBD" w14:textId="77777777" w:rsidR="00A95D48" w:rsidRPr="006A5746" w:rsidRDefault="00A95D48"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00C209F9" w14:textId="77777777" w:rsidR="006C6405" w:rsidRDefault="006C6405" w:rsidP="005E4A73">
      <w:pPr>
        <w:widowControl w:val="0"/>
        <w:autoSpaceDE w:val="0"/>
        <w:autoSpaceDN w:val="0"/>
        <w:adjustRightInd w:val="0"/>
        <w:rPr>
          <w:b/>
          <w:sz w:val="24"/>
        </w:rPr>
      </w:pPr>
    </w:p>
    <w:p w14:paraId="2F05353A" w14:textId="77777777" w:rsidR="006C6405" w:rsidRDefault="006C6405" w:rsidP="005E4A73">
      <w:pPr>
        <w:widowControl w:val="0"/>
        <w:autoSpaceDE w:val="0"/>
        <w:autoSpaceDN w:val="0"/>
        <w:adjustRightInd w:val="0"/>
        <w:rPr>
          <w:b/>
          <w:sz w:val="24"/>
        </w:rPr>
      </w:pPr>
    </w:p>
    <w:p w14:paraId="75D7CC82" w14:textId="77777777" w:rsidR="006C6405" w:rsidRDefault="006C6405" w:rsidP="005E4A73">
      <w:pPr>
        <w:widowControl w:val="0"/>
        <w:autoSpaceDE w:val="0"/>
        <w:autoSpaceDN w:val="0"/>
        <w:adjustRightInd w:val="0"/>
        <w:rPr>
          <w:b/>
          <w:sz w:val="24"/>
        </w:rPr>
      </w:pPr>
    </w:p>
    <w:p w14:paraId="72CD85C8" w14:textId="77777777" w:rsidR="006C6405" w:rsidRDefault="006C6405" w:rsidP="005E4A73">
      <w:pPr>
        <w:widowControl w:val="0"/>
        <w:autoSpaceDE w:val="0"/>
        <w:autoSpaceDN w:val="0"/>
        <w:adjustRightInd w:val="0"/>
        <w:rPr>
          <w:b/>
          <w:sz w:val="24"/>
        </w:rPr>
      </w:pPr>
    </w:p>
    <w:p w14:paraId="51923720" w14:textId="77777777" w:rsidR="006C6405" w:rsidRDefault="006C6405" w:rsidP="005E4A73">
      <w:pPr>
        <w:widowControl w:val="0"/>
        <w:autoSpaceDE w:val="0"/>
        <w:autoSpaceDN w:val="0"/>
        <w:adjustRightInd w:val="0"/>
        <w:rPr>
          <w:b/>
          <w:sz w:val="24"/>
        </w:rPr>
      </w:pPr>
    </w:p>
    <w:p w14:paraId="7159AEFF" w14:textId="77777777" w:rsidR="006C6405" w:rsidRDefault="006C6405" w:rsidP="005E4A73">
      <w:pPr>
        <w:widowControl w:val="0"/>
        <w:autoSpaceDE w:val="0"/>
        <w:autoSpaceDN w:val="0"/>
        <w:adjustRightInd w:val="0"/>
        <w:rPr>
          <w:b/>
          <w:sz w:val="24"/>
        </w:rPr>
      </w:pPr>
    </w:p>
    <w:p w14:paraId="189B6DD1" w14:textId="77777777" w:rsidR="006C6405" w:rsidRDefault="006C6405" w:rsidP="005E4A73">
      <w:pPr>
        <w:widowControl w:val="0"/>
        <w:autoSpaceDE w:val="0"/>
        <w:autoSpaceDN w:val="0"/>
        <w:adjustRightInd w:val="0"/>
        <w:rPr>
          <w:b/>
          <w:sz w:val="24"/>
        </w:rPr>
      </w:pPr>
    </w:p>
    <w:p w14:paraId="1DD0A419" w14:textId="77777777" w:rsidR="006C6405" w:rsidRDefault="006C6405" w:rsidP="005E4A73">
      <w:pPr>
        <w:widowControl w:val="0"/>
        <w:autoSpaceDE w:val="0"/>
        <w:autoSpaceDN w:val="0"/>
        <w:adjustRightInd w:val="0"/>
        <w:rPr>
          <w:b/>
          <w:sz w:val="24"/>
        </w:rPr>
      </w:pPr>
    </w:p>
    <w:p w14:paraId="68341D42" w14:textId="77777777" w:rsidR="006C6405" w:rsidRDefault="006C6405" w:rsidP="005E4A73">
      <w:pPr>
        <w:widowControl w:val="0"/>
        <w:autoSpaceDE w:val="0"/>
        <w:autoSpaceDN w:val="0"/>
        <w:adjustRightInd w:val="0"/>
        <w:rPr>
          <w:b/>
          <w:sz w:val="24"/>
        </w:rPr>
      </w:pPr>
    </w:p>
    <w:p w14:paraId="32536670" w14:textId="77777777" w:rsidR="006C6405" w:rsidRDefault="006C6405" w:rsidP="005E4A73">
      <w:pPr>
        <w:widowControl w:val="0"/>
        <w:autoSpaceDE w:val="0"/>
        <w:autoSpaceDN w:val="0"/>
        <w:adjustRightInd w:val="0"/>
        <w:rPr>
          <w:b/>
          <w:sz w:val="24"/>
        </w:rPr>
      </w:pPr>
    </w:p>
    <w:p w14:paraId="448D9B06" w14:textId="77777777" w:rsidR="006C6405" w:rsidRDefault="006C6405" w:rsidP="005E4A73">
      <w:pPr>
        <w:widowControl w:val="0"/>
        <w:autoSpaceDE w:val="0"/>
        <w:autoSpaceDN w:val="0"/>
        <w:adjustRightInd w:val="0"/>
        <w:rPr>
          <w:b/>
          <w:sz w:val="24"/>
        </w:rPr>
      </w:pPr>
    </w:p>
    <w:p w14:paraId="246EBEDF" w14:textId="77777777" w:rsidR="009E17FB" w:rsidRDefault="009E17FB">
      <w:pPr>
        <w:jc w:val="left"/>
        <w:rPr>
          <w:b/>
          <w:sz w:val="24"/>
        </w:rPr>
      </w:pPr>
      <w:r>
        <w:rPr>
          <w:b/>
          <w:sz w:val="24"/>
        </w:rPr>
        <w:br w:type="page"/>
      </w: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1771"/>
        <w:gridCol w:w="1147"/>
        <w:gridCol w:w="1141"/>
        <w:gridCol w:w="1144"/>
        <w:gridCol w:w="1144"/>
        <w:gridCol w:w="1288"/>
        <w:gridCol w:w="1000"/>
        <w:gridCol w:w="1003"/>
        <w:gridCol w:w="859"/>
        <w:gridCol w:w="1000"/>
        <w:gridCol w:w="718"/>
        <w:gridCol w:w="859"/>
        <w:gridCol w:w="1426"/>
      </w:tblGrid>
      <w:tr w:rsidR="00AF4BE8" w:rsidRPr="006A5746" w14:paraId="4C13C526" w14:textId="77777777" w:rsidTr="006A08A9">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0"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w:t>
            </w:r>
            <w:proofErr w:type="gramStart"/>
            <w:r>
              <w:rPr>
                <w:rFonts w:ascii="Times New Roman" w:hAnsi="Times New Roman" w:cs="Times New Roman"/>
              </w:rPr>
              <w:t>а(</w:t>
            </w:r>
            <w:proofErr w:type="gramEnd"/>
            <w:r>
              <w:rPr>
                <w:rFonts w:ascii="Times New Roman" w:hAnsi="Times New Roman" w:cs="Times New Roman"/>
              </w:rPr>
              <w:t>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w:t>
            </w:r>
            <w:proofErr w:type="gramStart"/>
            <w:r>
              <w:rPr>
                <w:rFonts w:ascii="Times New Roman" w:hAnsi="Times New Roman" w:cs="Times New Roman"/>
              </w:rPr>
              <w:t>.р</w:t>
            </w:r>
            <w:proofErr w:type="gramEnd"/>
            <w:r>
              <w:rPr>
                <w:rFonts w:ascii="Times New Roman" w:hAnsi="Times New Roman" w:cs="Times New Roman"/>
              </w:rPr>
              <w:t>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5"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6A08A9">
        <w:tc>
          <w:tcPr>
            <w:tcW w:w="171" w:type="pct"/>
            <w:vMerge/>
          </w:tcPr>
          <w:p w14:paraId="2D7F32AD" w14:textId="77777777" w:rsidR="00AF4BE8" w:rsidRPr="006A5746" w:rsidRDefault="00AF4BE8" w:rsidP="00334F06">
            <w:pPr>
              <w:rPr>
                <w:sz w:val="20"/>
                <w:szCs w:val="20"/>
              </w:rPr>
            </w:pPr>
          </w:p>
        </w:tc>
        <w:tc>
          <w:tcPr>
            <w:tcW w:w="590"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5"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6A08A9">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0"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5"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334F06" w:rsidRPr="006A5746" w14:paraId="10D7978B" w14:textId="77777777" w:rsidTr="006A08A9">
        <w:trPr>
          <w:trHeight w:val="352"/>
        </w:trPr>
        <w:tc>
          <w:tcPr>
            <w:tcW w:w="171" w:type="pct"/>
            <w:vMerge w:val="restart"/>
          </w:tcPr>
          <w:p w14:paraId="299B5E5F" w14:textId="77777777" w:rsidR="00334F06" w:rsidRPr="006A5746" w:rsidRDefault="00334F06" w:rsidP="00334F06">
            <w:pPr>
              <w:pStyle w:val="ConsPlusNormal"/>
              <w:ind w:firstLine="0"/>
              <w:jc w:val="center"/>
              <w:rPr>
                <w:rFonts w:ascii="Times New Roman" w:hAnsi="Times New Roman" w:cs="Times New Roman"/>
              </w:rPr>
            </w:pPr>
            <w:r>
              <w:rPr>
                <w:rFonts w:ascii="Times New Roman" w:hAnsi="Times New Roman" w:cs="Times New Roman"/>
              </w:rPr>
              <w:t>1.</w:t>
            </w:r>
          </w:p>
        </w:tc>
        <w:tc>
          <w:tcPr>
            <w:tcW w:w="590" w:type="pct"/>
            <w:vMerge w:val="restart"/>
          </w:tcPr>
          <w:p w14:paraId="488033F5" w14:textId="5B511369" w:rsidR="00334F06" w:rsidRPr="006A08A9" w:rsidRDefault="00334F06" w:rsidP="00334F06">
            <w:pPr>
              <w:pStyle w:val="ConsPlusNormal"/>
              <w:ind w:firstLine="0"/>
              <w:rPr>
                <w:rFonts w:ascii="Times New Roman" w:hAnsi="Times New Roman" w:cs="Times New Roman"/>
                <w:b/>
              </w:rPr>
            </w:pPr>
            <w:r w:rsidRPr="006A08A9">
              <w:rPr>
                <w:rFonts w:ascii="Times New Roman" w:hAnsi="Times New Roman" w:cs="Times New Roman"/>
                <w:b/>
              </w:rPr>
              <w:t>Объект  5.5.8.1</w:t>
            </w:r>
          </w:p>
          <w:p w14:paraId="795628D9" w14:textId="4AA027CA" w:rsidR="00334F06" w:rsidRPr="006A5746" w:rsidRDefault="00334F06" w:rsidP="00334F0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 xml:space="preserve">  </w:t>
            </w:r>
          </w:p>
        </w:tc>
        <w:tc>
          <w:tcPr>
            <w:tcW w:w="381" w:type="pct"/>
            <w:vMerge w:val="restart"/>
          </w:tcPr>
          <w:p w14:paraId="2B3270CB" w14:textId="7B819625" w:rsidR="00334F06" w:rsidRDefault="009E17FB" w:rsidP="00334F06">
            <w:pPr>
              <w:pStyle w:val="ConsPlusNormal"/>
              <w:ind w:firstLine="0"/>
              <w:rPr>
                <w:rFonts w:ascii="Times New Roman" w:hAnsi="Times New Roman" w:cs="Times New Roman"/>
              </w:rPr>
            </w:pPr>
            <w:r w:rsidRPr="009E17FB">
              <w:rPr>
                <w:rFonts w:ascii="Times New Roman" w:hAnsi="Times New Roman" w:cs="Times New Roman"/>
              </w:rPr>
              <w:t>18 466,85</w:t>
            </w:r>
          </w:p>
        </w:tc>
        <w:tc>
          <w:tcPr>
            <w:tcW w:w="381" w:type="pct"/>
            <w:vMerge w:val="restart"/>
          </w:tcPr>
          <w:p w14:paraId="491DF0A4" w14:textId="30C89D2F" w:rsidR="00334F06" w:rsidRDefault="00334F06" w:rsidP="00334F06">
            <w:pPr>
              <w:pStyle w:val="ConsPlusNormal"/>
              <w:ind w:firstLine="0"/>
              <w:rPr>
                <w:rFonts w:ascii="Times New Roman" w:hAnsi="Times New Roman" w:cs="Times New Roman"/>
              </w:rPr>
            </w:pPr>
          </w:p>
        </w:tc>
        <w:tc>
          <w:tcPr>
            <w:tcW w:w="429" w:type="pct"/>
          </w:tcPr>
          <w:p w14:paraId="1CA595B4" w14:textId="77777777" w:rsidR="00334F06" w:rsidRPr="006A5746" w:rsidRDefault="00334F06" w:rsidP="00334F0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6D380520" w:rsidR="00334F06" w:rsidRPr="006A5746" w:rsidRDefault="00A72794" w:rsidP="00E5497B">
            <w:pPr>
              <w:pStyle w:val="ConsPlusNormal"/>
              <w:ind w:firstLine="0"/>
              <w:rPr>
                <w:rFonts w:ascii="Times New Roman" w:hAnsi="Times New Roman" w:cs="Times New Roman"/>
              </w:rPr>
            </w:pPr>
            <w:r>
              <w:rPr>
                <w:rFonts w:ascii="Times New Roman" w:hAnsi="Times New Roman" w:cs="Times New Roman"/>
              </w:rPr>
              <w:t>18</w:t>
            </w:r>
            <w:r w:rsidR="006A08A9">
              <w:rPr>
                <w:rFonts w:ascii="Times New Roman" w:hAnsi="Times New Roman" w:cs="Times New Roman"/>
              </w:rPr>
              <w:t xml:space="preserve"> </w:t>
            </w:r>
            <w:r>
              <w:rPr>
                <w:rFonts w:ascii="Times New Roman" w:hAnsi="Times New Roman" w:cs="Times New Roman"/>
              </w:rPr>
              <w:t>466,85</w:t>
            </w:r>
          </w:p>
        </w:tc>
        <w:tc>
          <w:tcPr>
            <w:tcW w:w="334" w:type="pct"/>
          </w:tcPr>
          <w:p w14:paraId="44958A26" w14:textId="5E94FD7A" w:rsidR="00334F06" w:rsidRPr="006A5746" w:rsidRDefault="00A72794" w:rsidP="00334F06">
            <w:pPr>
              <w:pStyle w:val="ConsPlusNormal"/>
              <w:ind w:firstLine="0"/>
              <w:rPr>
                <w:rFonts w:ascii="Times New Roman" w:hAnsi="Times New Roman" w:cs="Times New Roman"/>
              </w:rPr>
            </w:pPr>
            <w:r>
              <w:rPr>
                <w:rFonts w:ascii="Times New Roman" w:hAnsi="Times New Roman" w:cs="Times New Roman"/>
              </w:rPr>
              <w:t>9</w:t>
            </w:r>
            <w:r w:rsidR="006A08A9">
              <w:rPr>
                <w:rFonts w:ascii="Times New Roman" w:hAnsi="Times New Roman" w:cs="Times New Roman"/>
              </w:rPr>
              <w:t xml:space="preserve"> </w:t>
            </w:r>
            <w:r>
              <w:rPr>
                <w:rFonts w:ascii="Times New Roman" w:hAnsi="Times New Roman" w:cs="Times New Roman"/>
              </w:rPr>
              <w:t>939,06</w:t>
            </w:r>
          </w:p>
        </w:tc>
        <w:tc>
          <w:tcPr>
            <w:tcW w:w="286" w:type="pct"/>
          </w:tcPr>
          <w:p w14:paraId="37E1A1CE" w14:textId="2AB4AEDD" w:rsidR="00334F06" w:rsidRDefault="00E5497B" w:rsidP="00334F06">
            <w:pPr>
              <w:pStyle w:val="ConsPlusNormal"/>
              <w:ind w:firstLine="0"/>
              <w:rPr>
                <w:rFonts w:ascii="Times New Roman" w:hAnsi="Times New Roman" w:cs="Times New Roman"/>
              </w:rPr>
            </w:pPr>
            <w:r>
              <w:rPr>
                <w:rFonts w:ascii="Times New Roman" w:hAnsi="Times New Roman" w:cs="Times New Roman"/>
              </w:rPr>
              <w:t>8</w:t>
            </w:r>
            <w:r w:rsidR="006A08A9">
              <w:rPr>
                <w:rFonts w:ascii="Times New Roman" w:hAnsi="Times New Roman" w:cs="Times New Roman"/>
              </w:rPr>
              <w:t xml:space="preserve"> </w:t>
            </w:r>
            <w:r>
              <w:rPr>
                <w:rFonts w:ascii="Times New Roman" w:hAnsi="Times New Roman" w:cs="Times New Roman"/>
              </w:rPr>
              <w:t>527,</w:t>
            </w:r>
            <w:r w:rsidR="00A72794">
              <w:rPr>
                <w:rFonts w:ascii="Times New Roman" w:hAnsi="Times New Roman" w:cs="Times New Roman"/>
              </w:rPr>
              <w:t>79</w:t>
            </w:r>
          </w:p>
        </w:tc>
        <w:tc>
          <w:tcPr>
            <w:tcW w:w="333" w:type="pct"/>
          </w:tcPr>
          <w:p w14:paraId="6609390B"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334F06" w:rsidRDefault="00334F06" w:rsidP="00334F06">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744B891A" w14:textId="555ECFEC" w:rsidR="00334F06" w:rsidRDefault="001913BB" w:rsidP="00334F06">
            <w:pPr>
              <w:pStyle w:val="ConsPlusNormal"/>
              <w:ind w:firstLine="0"/>
              <w:jc w:val="center"/>
              <w:rPr>
                <w:rFonts w:ascii="Times New Roman" w:hAnsi="Times New Roman" w:cs="Times New Roman"/>
              </w:rPr>
            </w:pPr>
            <w:r>
              <w:rPr>
                <w:rFonts w:ascii="Times New Roman" w:hAnsi="Times New Roman" w:cs="Times New Roman"/>
              </w:rPr>
              <w:t>0,00</w:t>
            </w:r>
          </w:p>
        </w:tc>
      </w:tr>
      <w:tr w:rsidR="008D4E11" w:rsidRPr="006A5746" w14:paraId="2B4BD0D0" w14:textId="77777777" w:rsidTr="006A08A9">
        <w:trPr>
          <w:trHeight w:val="352"/>
        </w:trPr>
        <w:tc>
          <w:tcPr>
            <w:tcW w:w="171" w:type="pct"/>
            <w:vMerge/>
          </w:tcPr>
          <w:p w14:paraId="61D535F4" w14:textId="77777777" w:rsidR="008D4E11" w:rsidRDefault="008D4E11" w:rsidP="008D4E11">
            <w:pPr>
              <w:pStyle w:val="ConsPlusNormal"/>
              <w:ind w:firstLine="0"/>
              <w:jc w:val="center"/>
              <w:rPr>
                <w:rFonts w:ascii="Times New Roman" w:hAnsi="Times New Roman" w:cs="Times New Roman"/>
              </w:rPr>
            </w:pPr>
          </w:p>
        </w:tc>
        <w:tc>
          <w:tcPr>
            <w:tcW w:w="590" w:type="pct"/>
            <w:vMerge/>
          </w:tcPr>
          <w:p w14:paraId="4B83CC86" w14:textId="77777777" w:rsidR="008D4E11" w:rsidRPr="00BF210C" w:rsidRDefault="008D4E11" w:rsidP="008D4E11">
            <w:pPr>
              <w:pStyle w:val="ConsPlusNormal"/>
              <w:ind w:firstLine="0"/>
              <w:rPr>
                <w:rFonts w:ascii="Times New Roman" w:hAnsi="Times New Roman" w:cs="Times New Roman"/>
              </w:rPr>
            </w:pPr>
          </w:p>
        </w:tc>
        <w:tc>
          <w:tcPr>
            <w:tcW w:w="382" w:type="pct"/>
            <w:vMerge/>
          </w:tcPr>
          <w:p w14:paraId="1A4A0653" w14:textId="77777777" w:rsidR="008D4E11" w:rsidRDefault="008D4E11" w:rsidP="008D4E11">
            <w:pPr>
              <w:pStyle w:val="ConsPlusNormal"/>
              <w:ind w:firstLine="0"/>
              <w:rPr>
                <w:rFonts w:ascii="Times New Roman" w:hAnsi="Times New Roman" w:cs="Times New Roman"/>
              </w:rPr>
            </w:pPr>
          </w:p>
        </w:tc>
        <w:tc>
          <w:tcPr>
            <w:tcW w:w="380" w:type="pct"/>
            <w:vMerge/>
          </w:tcPr>
          <w:p w14:paraId="24E1693C" w14:textId="77777777" w:rsidR="008D4E11" w:rsidRDefault="008D4E11" w:rsidP="008D4E11">
            <w:pPr>
              <w:pStyle w:val="ConsPlusNormal"/>
              <w:ind w:firstLine="0"/>
              <w:rPr>
                <w:rFonts w:ascii="Times New Roman" w:hAnsi="Times New Roman" w:cs="Times New Roman"/>
              </w:rPr>
            </w:pPr>
          </w:p>
        </w:tc>
        <w:tc>
          <w:tcPr>
            <w:tcW w:w="381" w:type="pct"/>
            <w:vMerge/>
          </w:tcPr>
          <w:p w14:paraId="768ED66B" w14:textId="77777777" w:rsidR="008D4E11" w:rsidRDefault="008D4E11" w:rsidP="008D4E11">
            <w:pPr>
              <w:pStyle w:val="ConsPlusNormal"/>
              <w:ind w:firstLine="0"/>
              <w:rPr>
                <w:rFonts w:ascii="Times New Roman" w:hAnsi="Times New Roman" w:cs="Times New Roman"/>
              </w:rPr>
            </w:pPr>
          </w:p>
        </w:tc>
        <w:tc>
          <w:tcPr>
            <w:tcW w:w="381" w:type="pct"/>
            <w:vMerge/>
          </w:tcPr>
          <w:p w14:paraId="60C4CCD7" w14:textId="77777777" w:rsidR="008D4E11" w:rsidRDefault="008D4E11" w:rsidP="008D4E11">
            <w:pPr>
              <w:pStyle w:val="ConsPlusNormal"/>
              <w:ind w:firstLine="0"/>
              <w:rPr>
                <w:rFonts w:ascii="Times New Roman" w:hAnsi="Times New Roman" w:cs="Times New Roman"/>
              </w:rPr>
            </w:pPr>
          </w:p>
        </w:tc>
        <w:tc>
          <w:tcPr>
            <w:tcW w:w="429" w:type="pct"/>
          </w:tcPr>
          <w:p w14:paraId="78F34B9D" w14:textId="3B11F017" w:rsidR="008D4E11" w:rsidRPr="006A5746" w:rsidRDefault="008D4E11" w:rsidP="008D4E11">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369B2F93" w:rsidR="008D4E11" w:rsidRDefault="00A72794" w:rsidP="008D4E11">
            <w:pPr>
              <w:pStyle w:val="ConsPlusNormal"/>
              <w:ind w:firstLine="0"/>
              <w:rPr>
                <w:rFonts w:ascii="Times New Roman" w:hAnsi="Times New Roman" w:cs="Times New Roman"/>
              </w:rPr>
            </w:pPr>
            <w:r>
              <w:rPr>
                <w:rFonts w:ascii="Times New Roman" w:hAnsi="Times New Roman" w:cs="Times New Roman"/>
              </w:rPr>
              <w:t>18</w:t>
            </w:r>
            <w:r w:rsidR="006A08A9">
              <w:rPr>
                <w:rFonts w:ascii="Times New Roman" w:hAnsi="Times New Roman" w:cs="Times New Roman"/>
              </w:rPr>
              <w:t xml:space="preserve"> </w:t>
            </w:r>
            <w:r>
              <w:rPr>
                <w:rFonts w:ascii="Times New Roman" w:hAnsi="Times New Roman" w:cs="Times New Roman"/>
              </w:rPr>
              <w:t>466,85</w:t>
            </w:r>
          </w:p>
        </w:tc>
        <w:tc>
          <w:tcPr>
            <w:tcW w:w="334" w:type="pct"/>
          </w:tcPr>
          <w:p w14:paraId="6C2916BB" w14:textId="20721932" w:rsidR="008D4E11" w:rsidRDefault="00A72794" w:rsidP="008D4E11">
            <w:pPr>
              <w:pStyle w:val="ConsPlusNormal"/>
              <w:ind w:firstLine="0"/>
              <w:rPr>
                <w:rFonts w:ascii="Times New Roman" w:hAnsi="Times New Roman" w:cs="Times New Roman"/>
              </w:rPr>
            </w:pPr>
            <w:r>
              <w:rPr>
                <w:rFonts w:ascii="Times New Roman" w:hAnsi="Times New Roman" w:cs="Times New Roman"/>
              </w:rPr>
              <w:t>9</w:t>
            </w:r>
            <w:r w:rsidR="006A08A9">
              <w:rPr>
                <w:rFonts w:ascii="Times New Roman" w:hAnsi="Times New Roman" w:cs="Times New Roman"/>
              </w:rPr>
              <w:t xml:space="preserve"> </w:t>
            </w:r>
            <w:r>
              <w:rPr>
                <w:rFonts w:ascii="Times New Roman" w:hAnsi="Times New Roman" w:cs="Times New Roman"/>
              </w:rPr>
              <w:t>939,06</w:t>
            </w:r>
          </w:p>
        </w:tc>
        <w:tc>
          <w:tcPr>
            <w:tcW w:w="286" w:type="pct"/>
          </w:tcPr>
          <w:p w14:paraId="7F5A015C" w14:textId="38B244D5" w:rsidR="008D4E11" w:rsidRDefault="008D4E11" w:rsidP="00A72794">
            <w:pPr>
              <w:pStyle w:val="ConsPlusNormal"/>
              <w:ind w:firstLine="0"/>
              <w:rPr>
                <w:rFonts w:ascii="Times New Roman" w:hAnsi="Times New Roman" w:cs="Times New Roman"/>
              </w:rPr>
            </w:pPr>
            <w:r>
              <w:rPr>
                <w:rFonts w:ascii="Times New Roman" w:hAnsi="Times New Roman" w:cs="Times New Roman"/>
              </w:rPr>
              <w:t>8</w:t>
            </w:r>
            <w:r w:rsidR="006A08A9">
              <w:rPr>
                <w:rFonts w:ascii="Times New Roman" w:hAnsi="Times New Roman" w:cs="Times New Roman"/>
              </w:rPr>
              <w:t xml:space="preserve"> </w:t>
            </w:r>
            <w:r>
              <w:rPr>
                <w:rFonts w:ascii="Times New Roman" w:hAnsi="Times New Roman" w:cs="Times New Roman"/>
              </w:rPr>
              <w:t>527,</w:t>
            </w:r>
            <w:r w:rsidR="00E5497B">
              <w:rPr>
                <w:rFonts w:ascii="Times New Roman" w:hAnsi="Times New Roman" w:cs="Times New Roman"/>
              </w:rPr>
              <w:t>7</w:t>
            </w:r>
            <w:r w:rsidR="00A72794">
              <w:rPr>
                <w:rFonts w:ascii="Times New Roman" w:hAnsi="Times New Roman" w:cs="Times New Roman"/>
              </w:rPr>
              <w:t>9</w:t>
            </w:r>
          </w:p>
        </w:tc>
        <w:tc>
          <w:tcPr>
            <w:tcW w:w="333" w:type="pct"/>
          </w:tcPr>
          <w:p w14:paraId="3AF32952" w14:textId="0490A5F2"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8D4E11" w:rsidRDefault="008D4E11" w:rsidP="008D4E11">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DFBADEB" w14:textId="64EADCC6" w:rsidR="008D4E11" w:rsidRDefault="001913BB" w:rsidP="008D4E11">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34CFB3E2" w14:textId="77777777" w:rsidTr="006A08A9">
        <w:trPr>
          <w:trHeight w:val="352"/>
        </w:trPr>
        <w:tc>
          <w:tcPr>
            <w:tcW w:w="171" w:type="pct"/>
            <w:vMerge w:val="restart"/>
          </w:tcPr>
          <w:p w14:paraId="7DCB66CC" w14:textId="6E91040C" w:rsidR="00A72794" w:rsidRDefault="00A72794" w:rsidP="00A72794">
            <w:pPr>
              <w:pStyle w:val="ConsPlusNormal"/>
              <w:ind w:firstLine="0"/>
              <w:jc w:val="center"/>
              <w:rPr>
                <w:rFonts w:ascii="Times New Roman" w:hAnsi="Times New Roman" w:cs="Times New Roman"/>
              </w:rPr>
            </w:pPr>
            <w:r>
              <w:rPr>
                <w:rFonts w:ascii="Times New Roman" w:hAnsi="Times New Roman" w:cs="Times New Roman"/>
              </w:rPr>
              <w:t>2.</w:t>
            </w:r>
          </w:p>
        </w:tc>
        <w:tc>
          <w:tcPr>
            <w:tcW w:w="590" w:type="pct"/>
            <w:vMerge w:val="restart"/>
          </w:tcPr>
          <w:p w14:paraId="3CADFD7A" w14:textId="255C27C0" w:rsidR="00A72794" w:rsidRPr="006A08A9" w:rsidRDefault="00A72794" w:rsidP="00A72794">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A72794" w:rsidRPr="00BF210C" w:rsidRDefault="00A72794" w:rsidP="00A72794">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77777777" w:rsidR="00A72794" w:rsidRDefault="00A72794" w:rsidP="00A72794">
            <w:pPr>
              <w:pStyle w:val="ConsPlusNormal"/>
              <w:ind w:firstLine="0"/>
              <w:rPr>
                <w:rFonts w:ascii="Times New Roman" w:hAnsi="Times New Roman" w:cs="Times New Roman"/>
              </w:rPr>
            </w:pPr>
          </w:p>
        </w:tc>
        <w:tc>
          <w:tcPr>
            <w:tcW w:w="380" w:type="pct"/>
            <w:vMerge w:val="restart"/>
          </w:tcPr>
          <w:p w14:paraId="64B8DDF2" w14:textId="77777777" w:rsidR="00A72794" w:rsidRDefault="00A72794" w:rsidP="00A72794">
            <w:pPr>
              <w:pStyle w:val="ConsPlusNormal"/>
              <w:ind w:firstLine="0"/>
              <w:rPr>
                <w:rFonts w:ascii="Times New Roman" w:hAnsi="Times New Roman" w:cs="Times New Roman"/>
              </w:rPr>
            </w:pPr>
          </w:p>
        </w:tc>
        <w:tc>
          <w:tcPr>
            <w:tcW w:w="381" w:type="pct"/>
            <w:vMerge w:val="restart"/>
          </w:tcPr>
          <w:p w14:paraId="2327718B" w14:textId="7F684049" w:rsidR="00A72794" w:rsidRDefault="009E17FB" w:rsidP="00A72794">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77777777" w:rsidR="00A72794" w:rsidRDefault="00A72794" w:rsidP="00A72794">
            <w:pPr>
              <w:pStyle w:val="ConsPlusNormal"/>
              <w:ind w:firstLine="0"/>
              <w:rPr>
                <w:rFonts w:ascii="Times New Roman" w:hAnsi="Times New Roman" w:cs="Times New Roman"/>
              </w:rPr>
            </w:pPr>
          </w:p>
        </w:tc>
        <w:tc>
          <w:tcPr>
            <w:tcW w:w="429" w:type="pct"/>
          </w:tcPr>
          <w:p w14:paraId="7D3B47A9" w14:textId="12F67FCD" w:rsidR="00A72794" w:rsidRPr="006A5746" w:rsidRDefault="00A72794" w:rsidP="00A72794">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407,76</w:t>
            </w:r>
          </w:p>
        </w:tc>
        <w:tc>
          <w:tcPr>
            <w:tcW w:w="334" w:type="pct"/>
          </w:tcPr>
          <w:p w14:paraId="38EFFE66" w14:textId="04CF4E61"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A72794" w:rsidRDefault="00A72794" w:rsidP="006A08A9">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5D0C1D5F" w14:textId="1A692452" w:rsidR="00A72794" w:rsidRDefault="001913BB"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319EDCC9" w14:textId="77777777" w:rsidTr="006A08A9">
        <w:trPr>
          <w:trHeight w:val="352"/>
        </w:trPr>
        <w:tc>
          <w:tcPr>
            <w:tcW w:w="171" w:type="pct"/>
            <w:vMerge/>
          </w:tcPr>
          <w:p w14:paraId="411E47E6" w14:textId="77777777" w:rsidR="00A72794" w:rsidRDefault="00A72794" w:rsidP="00A72794">
            <w:pPr>
              <w:pStyle w:val="ConsPlusNormal"/>
              <w:ind w:firstLine="0"/>
              <w:jc w:val="center"/>
              <w:rPr>
                <w:rFonts w:ascii="Times New Roman" w:hAnsi="Times New Roman" w:cs="Times New Roman"/>
              </w:rPr>
            </w:pPr>
          </w:p>
        </w:tc>
        <w:tc>
          <w:tcPr>
            <w:tcW w:w="590" w:type="pct"/>
            <w:vMerge/>
          </w:tcPr>
          <w:p w14:paraId="41B91B0C" w14:textId="77777777" w:rsidR="00A72794" w:rsidRDefault="00A72794" w:rsidP="00A72794">
            <w:pPr>
              <w:pStyle w:val="ConsPlusNormal"/>
              <w:ind w:firstLine="0"/>
              <w:rPr>
                <w:rFonts w:ascii="Times New Roman" w:hAnsi="Times New Roman" w:cs="Times New Roman"/>
              </w:rPr>
            </w:pPr>
          </w:p>
        </w:tc>
        <w:tc>
          <w:tcPr>
            <w:tcW w:w="382" w:type="pct"/>
            <w:vMerge/>
          </w:tcPr>
          <w:p w14:paraId="754F62B0" w14:textId="77777777" w:rsidR="00A72794" w:rsidRDefault="00A72794" w:rsidP="00A72794">
            <w:pPr>
              <w:pStyle w:val="ConsPlusNormal"/>
              <w:ind w:firstLine="0"/>
              <w:rPr>
                <w:rFonts w:ascii="Times New Roman" w:hAnsi="Times New Roman" w:cs="Times New Roman"/>
              </w:rPr>
            </w:pPr>
          </w:p>
        </w:tc>
        <w:tc>
          <w:tcPr>
            <w:tcW w:w="380" w:type="pct"/>
            <w:vMerge/>
          </w:tcPr>
          <w:p w14:paraId="0189F726" w14:textId="77777777" w:rsidR="00A72794" w:rsidRDefault="00A72794" w:rsidP="00A72794">
            <w:pPr>
              <w:pStyle w:val="ConsPlusNormal"/>
              <w:ind w:firstLine="0"/>
              <w:rPr>
                <w:rFonts w:ascii="Times New Roman" w:hAnsi="Times New Roman" w:cs="Times New Roman"/>
              </w:rPr>
            </w:pPr>
          </w:p>
        </w:tc>
        <w:tc>
          <w:tcPr>
            <w:tcW w:w="381" w:type="pct"/>
            <w:vMerge/>
          </w:tcPr>
          <w:p w14:paraId="24DB0E00" w14:textId="77777777" w:rsidR="00A72794" w:rsidRDefault="00A72794" w:rsidP="00A72794">
            <w:pPr>
              <w:pStyle w:val="ConsPlusNormal"/>
              <w:ind w:firstLine="0"/>
              <w:rPr>
                <w:rFonts w:ascii="Times New Roman" w:hAnsi="Times New Roman" w:cs="Times New Roman"/>
              </w:rPr>
            </w:pPr>
          </w:p>
        </w:tc>
        <w:tc>
          <w:tcPr>
            <w:tcW w:w="381" w:type="pct"/>
            <w:vMerge/>
          </w:tcPr>
          <w:p w14:paraId="02B4DB64" w14:textId="77777777" w:rsidR="00A72794" w:rsidRDefault="00A72794" w:rsidP="00A72794">
            <w:pPr>
              <w:pStyle w:val="ConsPlusNormal"/>
              <w:ind w:firstLine="0"/>
              <w:rPr>
                <w:rFonts w:ascii="Times New Roman" w:hAnsi="Times New Roman" w:cs="Times New Roman"/>
              </w:rPr>
            </w:pPr>
          </w:p>
        </w:tc>
        <w:tc>
          <w:tcPr>
            <w:tcW w:w="429" w:type="pct"/>
          </w:tcPr>
          <w:p w14:paraId="6F512B95" w14:textId="2A6FB59C" w:rsidR="00A72794" w:rsidRPr="006A5746" w:rsidRDefault="00A72794" w:rsidP="00A72794">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407,76</w:t>
            </w:r>
          </w:p>
        </w:tc>
        <w:tc>
          <w:tcPr>
            <w:tcW w:w="334" w:type="pct"/>
          </w:tcPr>
          <w:p w14:paraId="1C21F0C7" w14:textId="0485FCB1"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A72794" w:rsidRDefault="00A72794" w:rsidP="00A72794">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3D02DB2B" w14:textId="59EA721C" w:rsidR="00A72794" w:rsidRDefault="001913BB" w:rsidP="00A72794">
            <w:pPr>
              <w:pStyle w:val="ConsPlusNormal"/>
              <w:ind w:firstLine="0"/>
              <w:jc w:val="center"/>
              <w:rPr>
                <w:rFonts w:ascii="Times New Roman" w:hAnsi="Times New Roman" w:cs="Times New Roman"/>
              </w:rPr>
            </w:pPr>
            <w:r>
              <w:rPr>
                <w:rFonts w:ascii="Times New Roman" w:hAnsi="Times New Roman" w:cs="Times New Roman"/>
              </w:rPr>
              <w:t>0,00</w:t>
            </w:r>
          </w:p>
        </w:tc>
      </w:tr>
      <w:tr w:rsidR="00A72794" w:rsidRPr="006A5746" w14:paraId="63B31930" w14:textId="77777777" w:rsidTr="006A08A9">
        <w:trPr>
          <w:trHeight w:val="352"/>
        </w:trPr>
        <w:tc>
          <w:tcPr>
            <w:tcW w:w="171" w:type="pct"/>
            <w:vMerge w:val="restart"/>
          </w:tcPr>
          <w:p w14:paraId="0FBF18EA" w14:textId="7DF43838" w:rsidR="00A72794" w:rsidRDefault="00A72794" w:rsidP="00A72794">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590" w:type="pct"/>
            <w:vMerge w:val="restart"/>
          </w:tcPr>
          <w:p w14:paraId="1D1DAD43" w14:textId="77777777" w:rsidR="00A72794" w:rsidRPr="006A08A9" w:rsidRDefault="00A72794" w:rsidP="00A72794">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A72794" w:rsidRDefault="00A72794" w:rsidP="00A72794">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77777777" w:rsidR="00A72794" w:rsidRDefault="00A72794" w:rsidP="00A72794">
            <w:pPr>
              <w:pStyle w:val="ConsPlusNormal"/>
              <w:ind w:firstLine="0"/>
              <w:rPr>
                <w:rFonts w:ascii="Times New Roman" w:hAnsi="Times New Roman" w:cs="Times New Roman"/>
              </w:rPr>
            </w:pPr>
          </w:p>
        </w:tc>
        <w:tc>
          <w:tcPr>
            <w:tcW w:w="380" w:type="pct"/>
            <w:vMerge w:val="restart"/>
          </w:tcPr>
          <w:p w14:paraId="1CE7D62E" w14:textId="77777777" w:rsidR="00A72794" w:rsidRDefault="00A72794" w:rsidP="00A72794">
            <w:pPr>
              <w:pStyle w:val="ConsPlusNormal"/>
              <w:ind w:firstLine="0"/>
              <w:rPr>
                <w:rFonts w:ascii="Times New Roman" w:hAnsi="Times New Roman" w:cs="Times New Roman"/>
              </w:rPr>
            </w:pPr>
          </w:p>
        </w:tc>
        <w:tc>
          <w:tcPr>
            <w:tcW w:w="381" w:type="pct"/>
            <w:vMerge w:val="restart"/>
          </w:tcPr>
          <w:p w14:paraId="051076B6" w14:textId="1E8CCE93" w:rsidR="00A72794" w:rsidRDefault="009E17FB" w:rsidP="00A72794">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77777777" w:rsidR="00A72794" w:rsidRDefault="00A72794" w:rsidP="00A72794">
            <w:pPr>
              <w:pStyle w:val="ConsPlusNormal"/>
              <w:ind w:firstLine="0"/>
              <w:rPr>
                <w:rFonts w:ascii="Times New Roman" w:hAnsi="Times New Roman" w:cs="Times New Roman"/>
              </w:rPr>
            </w:pPr>
          </w:p>
        </w:tc>
        <w:tc>
          <w:tcPr>
            <w:tcW w:w="429" w:type="pct"/>
          </w:tcPr>
          <w:p w14:paraId="10792D1D" w14:textId="2EBB70F9" w:rsidR="00A72794" w:rsidRPr="006A5746" w:rsidRDefault="00A72794" w:rsidP="00A72794">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418,66</w:t>
            </w:r>
          </w:p>
        </w:tc>
        <w:tc>
          <w:tcPr>
            <w:tcW w:w="334" w:type="pct"/>
          </w:tcPr>
          <w:p w14:paraId="70051A07" w14:textId="6095FB7F"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2CF59071" w14:textId="77777777" w:rsidR="00A72794" w:rsidRDefault="00A72794" w:rsidP="00A72794">
            <w:pPr>
              <w:pStyle w:val="ConsPlusNormal"/>
              <w:ind w:firstLine="0"/>
              <w:jc w:val="center"/>
              <w:rPr>
                <w:rFonts w:ascii="Times New Roman" w:hAnsi="Times New Roman" w:cs="Times New Roman"/>
              </w:rPr>
            </w:pPr>
          </w:p>
        </w:tc>
      </w:tr>
      <w:tr w:rsidR="00A72794" w:rsidRPr="006A5746" w14:paraId="7CB7F0DF" w14:textId="77777777" w:rsidTr="006A08A9">
        <w:trPr>
          <w:trHeight w:val="352"/>
        </w:trPr>
        <w:tc>
          <w:tcPr>
            <w:tcW w:w="171" w:type="pct"/>
            <w:vMerge/>
          </w:tcPr>
          <w:p w14:paraId="70D4777C" w14:textId="77777777" w:rsidR="00A72794" w:rsidRDefault="00A72794" w:rsidP="00A72794">
            <w:pPr>
              <w:pStyle w:val="ConsPlusNormal"/>
              <w:ind w:firstLine="0"/>
              <w:jc w:val="center"/>
              <w:rPr>
                <w:rFonts w:ascii="Times New Roman" w:hAnsi="Times New Roman" w:cs="Times New Roman"/>
              </w:rPr>
            </w:pPr>
          </w:p>
        </w:tc>
        <w:tc>
          <w:tcPr>
            <w:tcW w:w="590" w:type="pct"/>
            <w:vMerge/>
          </w:tcPr>
          <w:p w14:paraId="21F8D38C" w14:textId="77777777" w:rsidR="00A72794" w:rsidRDefault="00A72794" w:rsidP="00A72794">
            <w:pPr>
              <w:pStyle w:val="ConsPlusNormal"/>
              <w:ind w:firstLine="0"/>
              <w:rPr>
                <w:rFonts w:ascii="Times New Roman" w:hAnsi="Times New Roman" w:cs="Times New Roman"/>
              </w:rPr>
            </w:pPr>
          </w:p>
        </w:tc>
        <w:tc>
          <w:tcPr>
            <w:tcW w:w="382" w:type="pct"/>
            <w:vMerge/>
          </w:tcPr>
          <w:p w14:paraId="61D8734E" w14:textId="77777777" w:rsidR="00A72794" w:rsidRDefault="00A72794" w:rsidP="00A72794">
            <w:pPr>
              <w:pStyle w:val="ConsPlusNormal"/>
              <w:ind w:firstLine="0"/>
              <w:rPr>
                <w:rFonts w:ascii="Times New Roman" w:hAnsi="Times New Roman" w:cs="Times New Roman"/>
              </w:rPr>
            </w:pPr>
          </w:p>
        </w:tc>
        <w:tc>
          <w:tcPr>
            <w:tcW w:w="380" w:type="pct"/>
            <w:vMerge/>
          </w:tcPr>
          <w:p w14:paraId="47CC622F" w14:textId="77777777" w:rsidR="00A72794" w:rsidRDefault="00A72794" w:rsidP="00A72794">
            <w:pPr>
              <w:pStyle w:val="ConsPlusNormal"/>
              <w:ind w:firstLine="0"/>
              <w:rPr>
                <w:rFonts w:ascii="Times New Roman" w:hAnsi="Times New Roman" w:cs="Times New Roman"/>
              </w:rPr>
            </w:pPr>
          </w:p>
        </w:tc>
        <w:tc>
          <w:tcPr>
            <w:tcW w:w="381" w:type="pct"/>
            <w:vMerge/>
          </w:tcPr>
          <w:p w14:paraId="06DF7FAB" w14:textId="77777777" w:rsidR="00A72794" w:rsidRDefault="00A72794" w:rsidP="00A72794">
            <w:pPr>
              <w:pStyle w:val="ConsPlusNormal"/>
              <w:ind w:firstLine="0"/>
              <w:rPr>
                <w:rFonts w:ascii="Times New Roman" w:hAnsi="Times New Roman" w:cs="Times New Roman"/>
              </w:rPr>
            </w:pPr>
          </w:p>
        </w:tc>
        <w:tc>
          <w:tcPr>
            <w:tcW w:w="381" w:type="pct"/>
            <w:vMerge/>
          </w:tcPr>
          <w:p w14:paraId="47316763" w14:textId="77777777" w:rsidR="00A72794" w:rsidRDefault="00A72794" w:rsidP="00A72794">
            <w:pPr>
              <w:pStyle w:val="ConsPlusNormal"/>
              <w:ind w:firstLine="0"/>
              <w:rPr>
                <w:rFonts w:ascii="Times New Roman" w:hAnsi="Times New Roman" w:cs="Times New Roman"/>
              </w:rPr>
            </w:pPr>
          </w:p>
        </w:tc>
        <w:tc>
          <w:tcPr>
            <w:tcW w:w="429" w:type="pct"/>
          </w:tcPr>
          <w:p w14:paraId="4D581782" w14:textId="14A50E5A" w:rsidR="00A72794" w:rsidRPr="006A5746" w:rsidRDefault="00A72794" w:rsidP="00A72794">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A72794" w:rsidRDefault="00A72794" w:rsidP="00A72794">
            <w:pPr>
              <w:pStyle w:val="ConsPlusNormal"/>
              <w:ind w:firstLine="0"/>
              <w:rPr>
                <w:rFonts w:ascii="Times New Roman" w:hAnsi="Times New Roman" w:cs="Times New Roman"/>
              </w:rPr>
            </w:pPr>
            <w:r>
              <w:rPr>
                <w:rFonts w:ascii="Times New Roman" w:hAnsi="Times New Roman" w:cs="Times New Roman"/>
              </w:rPr>
              <w:t>1</w:t>
            </w:r>
            <w:r w:rsidR="006A08A9">
              <w:rPr>
                <w:rFonts w:ascii="Times New Roman" w:hAnsi="Times New Roman" w:cs="Times New Roman"/>
              </w:rPr>
              <w:t xml:space="preserve"> </w:t>
            </w:r>
            <w:r>
              <w:rPr>
                <w:rFonts w:ascii="Times New Roman" w:hAnsi="Times New Roman" w:cs="Times New Roman"/>
              </w:rPr>
              <w:t>418,66</w:t>
            </w:r>
          </w:p>
        </w:tc>
        <w:tc>
          <w:tcPr>
            <w:tcW w:w="334" w:type="pct"/>
          </w:tcPr>
          <w:p w14:paraId="2D637B6E" w14:textId="16101AB6"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A72794" w:rsidRDefault="00A72794" w:rsidP="00A72794">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A72794" w:rsidRDefault="00A72794" w:rsidP="00A72794">
            <w:pPr>
              <w:pStyle w:val="ConsPlusNormal"/>
              <w:ind w:firstLine="0"/>
              <w:rPr>
                <w:rFonts w:ascii="Times New Roman" w:hAnsi="Times New Roman" w:cs="Times New Roman"/>
              </w:rPr>
            </w:pPr>
            <w:r>
              <w:rPr>
                <w:rFonts w:ascii="Times New Roman" w:hAnsi="Times New Roman" w:cs="Times New Roman"/>
              </w:rPr>
              <w:t>0,00</w:t>
            </w:r>
          </w:p>
        </w:tc>
        <w:tc>
          <w:tcPr>
            <w:tcW w:w="475" w:type="pct"/>
          </w:tcPr>
          <w:p w14:paraId="60BE39B0" w14:textId="77777777" w:rsidR="00A72794" w:rsidRDefault="00A72794" w:rsidP="00A72794">
            <w:pPr>
              <w:pStyle w:val="ConsPlusNormal"/>
              <w:ind w:firstLine="0"/>
              <w:jc w:val="center"/>
              <w:rPr>
                <w:rFonts w:ascii="Times New Roman" w:hAnsi="Times New Roman" w:cs="Times New Roman"/>
              </w:rPr>
            </w:pPr>
          </w:p>
        </w:tc>
      </w:tr>
      <w:tr w:rsidR="006A08A9" w:rsidRPr="006A5746" w14:paraId="7BC023A3" w14:textId="77777777" w:rsidTr="006A08A9">
        <w:trPr>
          <w:trHeight w:val="401"/>
        </w:trPr>
        <w:tc>
          <w:tcPr>
            <w:tcW w:w="760" w:type="pct"/>
            <w:gridSpan w:val="2"/>
          </w:tcPr>
          <w:p w14:paraId="154A1692" w14:textId="25D35660"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Всего по мероприятию:</w:t>
            </w:r>
          </w:p>
        </w:tc>
        <w:tc>
          <w:tcPr>
            <w:tcW w:w="382" w:type="pct"/>
          </w:tcPr>
          <w:p w14:paraId="56508B2C" w14:textId="77777777" w:rsidR="006A08A9" w:rsidRPr="006A08A9" w:rsidRDefault="006A08A9" w:rsidP="006A08A9">
            <w:pPr>
              <w:pStyle w:val="ConsPlusNormal"/>
              <w:ind w:firstLine="0"/>
              <w:rPr>
                <w:rFonts w:ascii="Times New Roman" w:hAnsi="Times New Roman" w:cs="Times New Roman"/>
                <w:b/>
              </w:rPr>
            </w:pPr>
          </w:p>
        </w:tc>
        <w:tc>
          <w:tcPr>
            <w:tcW w:w="380" w:type="pct"/>
          </w:tcPr>
          <w:p w14:paraId="6AF7F04C"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44CA813B"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27CC8462" w14:textId="77777777" w:rsidR="006A08A9" w:rsidRPr="006A08A9" w:rsidRDefault="006A08A9" w:rsidP="006A08A9">
            <w:pPr>
              <w:pStyle w:val="ConsPlusNormal"/>
              <w:ind w:firstLine="0"/>
              <w:rPr>
                <w:rFonts w:ascii="Times New Roman" w:hAnsi="Times New Roman" w:cs="Times New Roman"/>
                <w:b/>
              </w:rPr>
            </w:pPr>
          </w:p>
        </w:tc>
        <w:tc>
          <w:tcPr>
            <w:tcW w:w="429" w:type="pct"/>
          </w:tcPr>
          <w:p w14:paraId="6BFF762C" w14:textId="58FA1FA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48B8C54"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21 293,27</w:t>
            </w:r>
          </w:p>
        </w:tc>
        <w:tc>
          <w:tcPr>
            <w:tcW w:w="334" w:type="pct"/>
          </w:tcPr>
          <w:p w14:paraId="44AB5847" w14:textId="04B25F8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0B36B69A"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9 941,00</w:t>
            </w:r>
          </w:p>
        </w:tc>
        <w:tc>
          <w:tcPr>
            <w:tcW w:w="333" w:type="pct"/>
          </w:tcPr>
          <w:p w14:paraId="0156FE0E" w14:textId="76CF0080"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6A08A9" w:rsidRPr="006A08A9" w:rsidRDefault="006A08A9" w:rsidP="006A08A9">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5" w:type="pct"/>
          </w:tcPr>
          <w:p w14:paraId="24D7896F" w14:textId="77777777" w:rsidR="006A08A9" w:rsidRDefault="006A08A9" w:rsidP="006A08A9">
            <w:pPr>
              <w:pStyle w:val="ConsPlusNormal"/>
              <w:ind w:firstLine="0"/>
              <w:jc w:val="center"/>
              <w:rPr>
                <w:rFonts w:ascii="Times New Roman" w:hAnsi="Times New Roman" w:cs="Times New Roman"/>
              </w:rPr>
            </w:pPr>
          </w:p>
        </w:tc>
      </w:tr>
      <w:tr w:rsidR="006A08A9" w:rsidRPr="006A5746" w14:paraId="77BD8051" w14:textId="77777777" w:rsidTr="006A08A9">
        <w:trPr>
          <w:trHeight w:val="401"/>
        </w:trPr>
        <w:tc>
          <w:tcPr>
            <w:tcW w:w="760" w:type="pct"/>
            <w:gridSpan w:val="2"/>
          </w:tcPr>
          <w:p w14:paraId="19503F04" w14:textId="2E809018" w:rsidR="006A08A9" w:rsidRPr="006A08A9" w:rsidRDefault="006A08A9" w:rsidP="006A08A9">
            <w:pPr>
              <w:pStyle w:val="ConsPlusNormal"/>
              <w:ind w:firstLine="0"/>
              <w:rPr>
                <w:rFonts w:ascii="Times New Roman" w:hAnsi="Times New Roman" w:cs="Times New Roman"/>
              </w:rPr>
            </w:pPr>
          </w:p>
        </w:tc>
        <w:tc>
          <w:tcPr>
            <w:tcW w:w="382" w:type="pct"/>
          </w:tcPr>
          <w:p w14:paraId="368E3863" w14:textId="77777777" w:rsidR="006A08A9" w:rsidRPr="006A08A9" w:rsidRDefault="006A08A9" w:rsidP="006A08A9">
            <w:pPr>
              <w:pStyle w:val="ConsPlusNormal"/>
              <w:ind w:firstLine="0"/>
              <w:rPr>
                <w:rFonts w:ascii="Times New Roman" w:hAnsi="Times New Roman" w:cs="Times New Roman"/>
                <w:b/>
              </w:rPr>
            </w:pPr>
          </w:p>
        </w:tc>
        <w:tc>
          <w:tcPr>
            <w:tcW w:w="380" w:type="pct"/>
          </w:tcPr>
          <w:p w14:paraId="0916048C"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2CB93119" w14:textId="77777777" w:rsidR="006A08A9" w:rsidRPr="006A08A9" w:rsidRDefault="006A08A9" w:rsidP="006A08A9">
            <w:pPr>
              <w:pStyle w:val="ConsPlusNormal"/>
              <w:ind w:firstLine="0"/>
              <w:rPr>
                <w:rFonts w:ascii="Times New Roman" w:hAnsi="Times New Roman" w:cs="Times New Roman"/>
                <w:b/>
              </w:rPr>
            </w:pPr>
          </w:p>
        </w:tc>
        <w:tc>
          <w:tcPr>
            <w:tcW w:w="381" w:type="pct"/>
          </w:tcPr>
          <w:p w14:paraId="579D5570" w14:textId="77777777" w:rsidR="006A08A9" w:rsidRPr="006A08A9" w:rsidRDefault="006A08A9" w:rsidP="006A08A9">
            <w:pPr>
              <w:pStyle w:val="ConsPlusNormal"/>
              <w:ind w:firstLine="0"/>
              <w:rPr>
                <w:rFonts w:ascii="Times New Roman" w:hAnsi="Times New Roman" w:cs="Times New Roman"/>
                <w:b/>
              </w:rPr>
            </w:pPr>
          </w:p>
        </w:tc>
        <w:tc>
          <w:tcPr>
            <w:tcW w:w="429" w:type="pct"/>
          </w:tcPr>
          <w:p w14:paraId="49E37CDC" w14:textId="1549D8D8"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053C6E97"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21 293,27</w:t>
            </w:r>
          </w:p>
        </w:tc>
        <w:tc>
          <w:tcPr>
            <w:tcW w:w="334" w:type="pct"/>
          </w:tcPr>
          <w:p w14:paraId="3FCFAC9A" w14:textId="7A6B4E73"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01AD8971"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9 941,00</w:t>
            </w:r>
          </w:p>
        </w:tc>
        <w:tc>
          <w:tcPr>
            <w:tcW w:w="333" w:type="pct"/>
          </w:tcPr>
          <w:p w14:paraId="0B732113" w14:textId="797E6AAC"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6A08A9" w:rsidRPr="006A08A9" w:rsidRDefault="006A08A9" w:rsidP="006A08A9">
            <w:pPr>
              <w:pStyle w:val="ConsPlusNormal"/>
              <w:ind w:firstLine="0"/>
              <w:rPr>
                <w:rFonts w:ascii="Times New Roman" w:hAnsi="Times New Roman" w:cs="Times New Roman"/>
              </w:rPr>
            </w:pPr>
            <w:r w:rsidRPr="006A08A9">
              <w:rPr>
                <w:rFonts w:ascii="Times New Roman" w:hAnsi="Times New Roman" w:cs="Times New Roman"/>
              </w:rPr>
              <w:t>0,00</w:t>
            </w:r>
          </w:p>
        </w:tc>
        <w:tc>
          <w:tcPr>
            <w:tcW w:w="475" w:type="pct"/>
          </w:tcPr>
          <w:p w14:paraId="693D8252" w14:textId="77777777" w:rsidR="006A08A9" w:rsidRDefault="006A08A9" w:rsidP="006A08A9">
            <w:pPr>
              <w:pStyle w:val="ConsPlusNormal"/>
              <w:ind w:firstLine="0"/>
              <w:jc w:val="center"/>
              <w:rPr>
                <w:rFonts w:ascii="Times New Roman" w:hAnsi="Times New Roman" w:cs="Times New Roman"/>
              </w:rPr>
            </w:pP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77777777" w:rsidR="009E17FB" w:rsidRDefault="009E17FB" w:rsidP="00622A0F">
      <w:pPr>
        <w:widowControl w:val="0"/>
        <w:autoSpaceDE w:val="0"/>
        <w:autoSpaceDN w:val="0"/>
        <w:adjustRightInd w:val="0"/>
        <w:rPr>
          <w:b/>
          <w:sz w:val="24"/>
        </w:rPr>
      </w:pPr>
    </w:p>
    <w:p w14:paraId="31B05D62" w14:textId="1C8220CD" w:rsidR="00B644A0" w:rsidRDefault="00B644A0" w:rsidP="00622A0F">
      <w:pPr>
        <w:widowControl w:val="0"/>
        <w:autoSpaceDE w:val="0"/>
        <w:autoSpaceDN w:val="0"/>
        <w:adjustRightInd w:val="0"/>
        <w:rPr>
          <w:b/>
          <w:sz w:val="24"/>
        </w:rPr>
      </w:pPr>
    </w:p>
    <w:p w14:paraId="473116AA" w14:textId="77777777" w:rsidR="00B644A0" w:rsidRDefault="00B644A0" w:rsidP="00622A0F">
      <w:pPr>
        <w:widowControl w:val="0"/>
        <w:autoSpaceDE w:val="0"/>
        <w:autoSpaceDN w:val="0"/>
        <w:adjustRightInd w:val="0"/>
        <w:rPr>
          <w:b/>
          <w:sz w:val="24"/>
        </w:rPr>
      </w:pPr>
    </w:p>
    <w:p w14:paraId="58A63E8C" w14:textId="28923A88" w:rsidR="004D4473" w:rsidRPr="00C41CE4" w:rsidRDefault="004D4473" w:rsidP="004D4473">
      <w:pPr>
        <w:widowControl w:val="0"/>
        <w:autoSpaceDE w:val="0"/>
        <w:autoSpaceDN w:val="0"/>
        <w:adjustRightInd w:val="0"/>
        <w:jc w:val="center"/>
        <w:rPr>
          <w:b/>
          <w:sz w:val="24"/>
        </w:rPr>
      </w:pPr>
      <w:r w:rsidRPr="00C41CE4">
        <w:rPr>
          <w:b/>
          <w:sz w:val="24"/>
        </w:rPr>
        <w:lastRenderedPageBreak/>
        <w:t xml:space="preserve">Паспорт </w:t>
      </w:r>
      <w:r w:rsidR="002332E7" w:rsidRPr="002332E7">
        <w:rPr>
          <w:b/>
          <w:sz w:val="24"/>
        </w:rPr>
        <w:t>подпрограммы</w:t>
      </w:r>
      <w:r w:rsidR="002332E7">
        <w:rPr>
          <w:b/>
          <w:sz w:val="24"/>
        </w:rPr>
        <w:t xml:space="preserve"> </w:t>
      </w:r>
      <w:r w:rsidR="002332E7">
        <w:rPr>
          <w:b/>
          <w:sz w:val="24"/>
          <w:lang w:val="en-US"/>
        </w:rPr>
        <w:t>V</w:t>
      </w:r>
      <w:r w:rsidR="002332E7" w:rsidRPr="002332E7">
        <w:rPr>
          <w:b/>
          <w:sz w:val="24"/>
        </w:rPr>
        <w:t xml:space="preserve"> </w:t>
      </w:r>
      <w:r w:rsidR="002332E7">
        <w:rPr>
          <w:b/>
          <w:sz w:val="24"/>
        </w:rPr>
        <w:t>«</w:t>
      </w:r>
      <w:r w:rsidRPr="0049423E">
        <w:rPr>
          <w:b/>
          <w:sz w:val="24"/>
        </w:rPr>
        <w:t>Обеспечивающ</w:t>
      </w:r>
      <w:r w:rsidR="002332E7">
        <w:rPr>
          <w:b/>
          <w:sz w:val="24"/>
        </w:rPr>
        <w:t>ая подпрограмма»</w:t>
      </w:r>
    </w:p>
    <w:p w14:paraId="7CBA5CCB" w14:textId="77777777" w:rsidR="004D4473"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6"/>
        <w:gridCol w:w="1469"/>
        <w:gridCol w:w="1899"/>
        <w:gridCol w:w="2151"/>
        <w:gridCol w:w="1576"/>
        <w:gridCol w:w="1600"/>
        <w:gridCol w:w="1313"/>
        <w:gridCol w:w="1313"/>
        <w:gridCol w:w="1307"/>
      </w:tblGrid>
      <w:tr w:rsidR="004D4473" w:rsidRPr="00620EC0" w14:paraId="7CFAC1F2" w14:textId="77777777" w:rsidTr="00C01DCB">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4D4473">
            <w:pPr>
              <w:pStyle w:val="ConsPlusCell"/>
              <w:jc w:val="center"/>
              <w:rPr>
                <w:rFonts w:ascii="Times New Roman" w:hAnsi="Times New Roman" w:cs="Times New Roman"/>
                <w:sz w:val="22"/>
                <w:szCs w:val="22"/>
              </w:rPr>
            </w:pPr>
          </w:p>
          <w:p w14:paraId="5E945E83" w14:textId="77777777" w:rsidR="004D4473"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p>
        </w:tc>
      </w:tr>
      <w:tr w:rsidR="004D4473" w:rsidRPr="00620EC0" w14:paraId="01B4CDF3" w14:textId="77777777" w:rsidTr="004D4473">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2FE3A26C"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78FF5C91" w14:textId="7BA57DEF" w:rsidR="00622A0F" w:rsidRDefault="00622A0F" w:rsidP="00362E20">
      <w:pPr>
        <w:widowControl w:val="0"/>
        <w:tabs>
          <w:tab w:val="left" w:pos="360"/>
        </w:tabs>
        <w:suppressAutoHyphens/>
        <w:rPr>
          <w:sz w:val="26"/>
          <w:szCs w:val="26"/>
        </w:rPr>
      </w:pPr>
    </w:p>
    <w:p w14:paraId="16DD31B6" w14:textId="29A5AC4D" w:rsidR="00622A0F" w:rsidRDefault="00622A0F" w:rsidP="00362E20">
      <w:pPr>
        <w:widowControl w:val="0"/>
        <w:tabs>
          <w:tab w:val="left" w:pos="360"/>
        </w:tabs>
        <w:suppressAutoHyphens/>
        <w:rPr>
          <w:sz w:val="26"/>
          <w:szCs w:val="26"/>
        </w:rPr>
      </w:pPr>
    </w:p>
    <w:p w14:paraId="53CFC67C" w14:textId="7BFF3BE4" w:rsidR="00FB283E" w:rsidRDefault="00FB283E" w:rsidP="00362E20">
      <w:pPr>
        <w:widowControl w:val="0"/>
        <w:tabs>
          <w:tab w:val="left" w:pos="360"/>
        </w:tabs>
        <w:suppressAutoHyphens/>
        <w:rPr>
          <w:sz w:val="26"/>
          <w:szCs w:val="26"/>
        </w:rPr>
      </w:pPr>
    </w:p>
    <w:p w14:paraId="09A98E7F" w14:textId="7F2E96BF" w:rsidR="00FB283E" w:rsidRDefault="00FB283E" w:rsidP="00362E20">
      <w:pPr>
        <w:widowControl w:val="0"/>
        <w:tabs>
          <w:tab w:val="left" w:pos="360"/>
        </w:tabs>
        <w:suppressAutoHyphens/>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Default="0049423E" w:rsidP="0049423E">
      <w:pPr>
        <w:pStyle w:val="ConsPlusNonformat"/>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Pr>
          <w:rFonts w:ascii="Times New Roman" w:hAnsi="Times New Roman" w:cs="Times New Roman"/>
          <w:b/>
          <w:sz w:val="24"/>
          <w:szCs w:val="24"/>
        </w:rPr>
        <w:t xml:space="preserve">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p>
    <w:p w14:paraId="5B2F76C0" w14:textId="77777777" w:rsidR="005106A2" w:rsidRPr="0049423E" w:rsidRDefault="005106A2" w:rsidP="0049423E">
      <w:pPr>
        <w:pStyle w:val="ConsPlusNonformat"/>
        <w:jc w:val="center"/>
        <w:rPr>
          <w:color w:val="000000"/>
          <w:szCs w:val="28"/>
        </w:rPr>
      </w:pPr>
    </w:p>
    <w:p w14:paraId="5F2D7DC3" w14:textId="77777777" w:rsidR="00CE3DD5" w:rsidRDefault="00CE3DD5" w:rsidP="00727A1B">
      <w:pPr>
        <w:pStyle w:val="ConsPlusNonformat"/>
        <w:rPr>
          <w:color w:val="000000"/>
          <w:szCs w:val="28"/>
        </w:rPr>
      </w:pPr>
    </w:p>
    <w:tbl>
      <w:tblPr>
        <w:tblW w:w="15197" w:type="dxa"/>
        <w:tblInd w:w="-601"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835466">
        <w:trPr>
          <w:trHeight w:val="2028"/>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835466">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83546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835466">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Основное мероприятие  01</w:t>
            </w:r>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4A190F0E" w:rsidR="00835466" w:rsidRPr="00835466" w:rsidRDefault="00835466" w:rsidP="002A172A">
            <w:pPr>
              <w:ind w:right="111"/>
              <w:jc w:val="center"/>
              <w:rPr>
                <w:rFonts w:eastAsia="Times New Roman"/>
                <w:b/>
                <w:bCs/>
                <w:sz w:val="24"/>
                <w:lang w:eastAsia="ru-RU"/>
              </w:rPr>
            </w:pPr>
            <w:r w:rsidRPr="00835466">
              <w:rPr>
                <w:rFonts w:eastAsia="Times New Roman"/>
                <w:b/>
                <w:bCs/>
                <w:sz w:val="24"/>
                <w:lang w:eastAsia="ru-RU"/>
              </w:rPr>
              <w:t>Итого по 01</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835466">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835466">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77777777" w:rsidR="00835466" w:rsidRPr="00835466" w:rsidRDefault="00835466" w:rsidP="00AC4ACE">
            <w:pPr>
              <w:ind w:right="111"/>
              <w:jc w:val="right"/>
              <w:rPr>
                <w:rFonts w:eastAsia="Times New Roman"/>
                <w:b/>
                <w:bCs/>
                <w:iCs/>
                <w:sz w:val="18"/>
                <w:szCs w:val="18"/>
                <w:lang w:eastAsia="ru-RU"/>
              </w:rPr>
            </w:pPr>
            <w:r w:rsidRPr="00835466">
              <w:rPr>
                <w:rFonts w:eastAsia="Times New Roman"/>
                <w:b/>
                <w:bCs/>
                <w:iCs/>
                <w:sz w:val="24"/>
                <w:lang w:eastAsia="ru-RU"/>
              </w:rPr>
              <w:t>Итого по 01.02</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835466">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22CEF3B3" w14:textId="3BC4266A" w:rsidR="002D07C9" w:rsidRPr="008D2DA6" w:rsidRDefault="002D07C9" w:rsidP="004C67B5">
      <w:pPr>
        <w:pStyle w:val="ConsPlusNonformat"/>
        <w:ind w:right="253"/>
        <w:rPr>
          <w:color w:val="000000"/>
          <w:szCs w:val="28"/>
        </w:rPr>
      </w:pPr>
    </w:p>
    <w:sectPr w:rsidR="002D07C9" w:rsidRPr="008D2DA6" w:rsidSect="00133460">
      <w:type w:val="continuous"/>
      <w:pgSz w:w="16838" w:h="11906" w:orient="landscape"/>
      <w:pgMar w:top="567" w:right="962" w:bottom="28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B7AD3" w14:textId="77777777" w:rsidR="0049596D" w:rsidRDefault="0049596D" w:rsidP="0004572C">
      <w:r>
        <w:separator/>
      </w:r>
    </w:p>
  </w:endnote>
  <w:endnote w:type="continuationSeparator" w:id="0">
    <w:p w14:paraId="48ED39B6" w14:textId="77777777" w:rsidR="0049596D" w:rsidRDefault="0049596D"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0128"/>
      <w:docPartObj>
        <w:docPartGallery w:val="Page Numbers (Bottom of Page)"/>
        <w:docPartUnique/>
      </w:docPartObj>
    </w:sdtPr>
    <w:sdtEndPr/>
    <w:sdtContent>
      <w:p w14:paraId="4AAD37EA" w14:textId="249F316F" w:rsidR="00145B43" w:rsidRDefault="00145B43">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145B43" w:rsidRDefault="00145B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555"/>
      <w:docPartObj>
        <w:docPartGallery w:val="Page Numbers (Bottom of Page)"/>
        <w:docPartUnique/>
      </w:docPartObj>
    </w:sdtPr>
    <w:sdtEndPr/>
    <w:sdtContent>
      <w:p w14:paraId="17DBB8CB" w14:textId="2B708F0F" w:rsidR="00145B43" w:rsidRDefault="00145B43">
        <w:pPr>
          <w:pStyle w:val="aa"/>
        </w:pPr>
        <w:r>
          <w:fldChar w:fldCharType="begin"/>
        </w:r>
        <w:r>
          <w:instrText>PAGE   \* MERGEFORMAT</w:instrText>
        </w:r>
        <w:r>
          <w:fldChar w:fldCharType="separate"/>
        </w:r>
        <w:r w:rsidR="002B17D1">
          <w:rPr>
            <w:noProof/>
          </w:rPr>
          <w:t>34</w:t>
        </w:r>
        <w:r>
          <w:fldChar w:fldCharType="end"/>
        </w:r>
      </w:p>
    </w:sdtContent>
  </w:sdt>
  <w:p w14:paraId="002A0C95" w14:textId="234ADBDE" w:rsidR="00145B43" w:rsidRDefault="00145B43">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918F" w14:textId="01C18A3D" w:rsidR="00145B43" w:rsidRDefault="00145B43">
    <w:pPr>
      <w:pStyle w:val="aa"/>
    </w:pPr>
  </w:p>
  <w:p w14:paraId="334A12BC" w14:textId="77777777" w:rsidR="00145B43" w:rsidRDefault="00145B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89D4B" w14:textId="77777777" w:rsidR="0049596D" w:rsidRDefault="0049596D" w:rsidP="0004572C">
      <w:r>
        <w:separator/>
      </w:r>
    </w:p>
  </w:footnote>
  <w:footnote w:type="continuationSeparator" w:id="0">
    <w:p w14:paraId="0991E635" w14:textId="77777777" w:rsidR="0049596D" w:rsidRDefault="0049596D"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C55"/>
    <w:rsid w:val="0000185A"/>
    <w:rsid w:val="00002522"/>
    <w:rsid w:val="00002889"/>
    <w:rsid w:val="00002BE7"/>
    <w:rsid w:val="000032EB"/>
    <w:rsid w:val="000045EF"/>
    <w:rsid w:val="00005405"/>
    <w:rsid w:val="000054FE"/>
    <w:rsid w:val="00005AC8"/>
    <w:rsid w:val="00005EB6"/>
    <w:rsid w:val="00006874"/>
    <w:rsid w:val="00006B2D"/>
    <w:rsid w:val="0000751C"/>
    <w:rsid w:val="00007A4B"/>
    <w:rsid w:val="00007E4A"/>
    <w:rsid w:val="00010018"/>
    <w:rsid w:val="0001076C"/>
    <w:rsid w:val="00010802"/>
    <w:rsid w:val="00010CAB"/>
    <w:rsid w:val="00011A86"/>
    <w:rsid w:val="000120C2"/>
    <w:rsid w:val="0001224D"/>
    <w:rsid w:val="00013260"/>
    <w:rsid w:val="00013650"/>
    <w:rsid w:val="00013BBF"/>
    <w:rsid w:val="00014373"/>
    <w:rsid w:val="0001768C"/>
    <w:rsid w:val="0002099B"/>
    <w:rsid w:val="00020A79"/>
    <w:rsid w:val="00020CE2"/>
    <w:rsid w:val="00021A2E"/>
    <w:rsid w:val="00021F81"/>
    <w:rsid w:val="00022B4A"/>
    <w:rsid w:val="000239B2"/>
    <w:rsid w:val="00023C88"/>
    <w:rsid w:val="00024744"/>
    <w:rsid w:val="00025388"/>
    <w:rsid w:val="000258CD"/>
    <w:rsid w:val="000262B2"/>
    <w:rsid w:val="0002674C"/>
    <w:rsid w:val="00026EFF"/>
    <w:rsid w:val="0003034F"/>
    <w:rsid w:val="00030852"/>
    <w:rsid w:val="000312EA"/>
    <w:rsid w:val="00031EC8"/>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D54"/>
    <w:rsid w:val="000460EE"/>
    <w:rsid w:val="00046617"/>
    <w:rsid w:val="0004674B"/>
    <w:rsid w:val="00047234"/>
    <w:rsid w:val="00047516"/>
    <w:rsid w:val="00047C3B"/>
    <w:rsid w:val="00047D91"/>
    <w:rsid w:val="000505B5"/>
    <w:rsid w:val="00051751"/>
    <w:rsid w:val="00051CAC"/>
    <w:rsid w:val="000525A2"/>
    <w:rsid w:val="000527CC"/>
    <w:rsid w:val="00053930"/>
    <w:rsid w:val="00054AF0"/>
    <w:rsid w:val="00055770"/>
    <w:rsid w:val="00055AE7"/>
    <w:rsid w:val="0005704E"/>
    <w:rsid w:val="00061615"/>
    <w:rsid w:val="00061A73"/>
    <w:rsid w:val="00061F27"/>
    <w:rsid w:val="00061F9A"/>
    <w:rsid w:val="00062BA3"/>
    <w:rsid w:val="00062ECD"/>
    <w:rsid w:val="00063E48"/>
    <w:rsid w:val="0006406F"/>
    <w:rsid w:val="000649E9"/>
    <w:rsid w:val="00064A32"/>
    <w:rsid w:val="00064B2A"/>
    <w:rsid w:val="000654AA"/>
    <w:rsid w:val="0006570C"/>
    <w:rsid w:val="00066D16"/>
    <w:rsid w:val="00066EA9"/>
    <w:rsid w:val="00067498"/>
    <w:rsid w:val="00067ACC"/>
    <w:rsid w:val="00067CA3"/>
    <w:rsid w:val="00067E32"/>
    <w:rsid w:val="00070CC2"/>
    <w:rsid w:val="0007183E"/>
    <w:rsid w:val="00071927"/>
    <w:rsid w:val="00071F1A"/>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5F29"/>
    <w:rsid w:val="00086628"/>
    <w:rsid w:val="000875E8"/>
    <w:rsid w:val="000910BA"/>
    <w:rsid w:val="0009154C"/>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0285"/>
    <w:rsid w:val="000A14BE"/>
    <w:rsid w:val="000A2117"/>
    <w:rsid w:val="000A2275"/>
    <w:rsid w:val="000A2CA8"/>
    <w:rsid w:val="000A2DAF"/>
    <w:rsid w:val="000A2F28"/>
    <w:rsid w:val="000A30D3"/>
    <w:rsid w:val="000A4D61"/>
    <w:rsid w:val="000A4F6D"/>
    <w:rsid w:val="000A56AB"/>
    <w:rsid w:val="000A7303"/>
    <w:rsid w:val="000A76D3"/>
    <w:rsid w:val="000A7B8C"/>
    <w:rsid w:val="000B1957"/>
    <w:rsid w:val="000B2E46"/>
    <w:rsid w:val="000B6300"/>
    <w:rsid w:val="000B6CBD"/>
    <w:rsid w:val="000B6FA4"/>
    <w:rsid w:val="000B7013"/>
    <w:rsid w:val="000C064B"/>
    <w:rsid w:val="000C0D32"/>
    <w:rsid w:val="000C1122"/>
    <w:rsid w:val="000C1DA7"/>
    <w:rsid w:val="000C204D"/>
    <w:rsid w:val="000C535C"/>
    <w:rsid w:val="000C5BE1"/>
    <w:rsid w:val="000C6246"/>
    <w:rsid w:val="000C685E"/>
    <w:rsid w:val="000D06C0"/>
    <w:rsid w:val="000D109D"/>
    <w:rsid w:val="000D191A"/>
    <w:rsid w:val="000D21D0"/>
    <w:rsid w:val="000D279B"/>
    <w:rsid w:val="000D375D"/>
    <w:rsid w:val="000D466B"/>
    <w:rsid w:val="000D472C"/>
    <w:rsid w:val="000D4787"/>
    <w:rsid w:val="000D5138"/>
    <w:rsid w:val="000D617F"/>
    <w:rsid w:val="000D66B5"/>
    <w:rsid w:val="000D70A3"/>
    <w:rsid w:val="000D7A3C"/>
    <w:rsid w:val="000E13D4"/>
    <w:rsid w:val="000E17E5"/>
    <w:rsid w:val="000E293B"/>
    <w:rsid w:val="000E3256"/>
    <w:rsid w:val="000E3E6F"/>
    <w:rsid w:val="000E4DD8"/>
    <w:rsid w:val="000E4F3B"/>
    <w:rsid w:val="000E508B"/>
    <w:rsid w:val="000E6890"/>
    <w:rsid w:val="000E6EDA"/>
    <w:rsid w:val="000E704E"/>
    <w:rsid w:val="000E75A8"/>
    <w:rsid w:val="000F0C9E"/>
    <w:rsid w:val="000F1335"/>
    <w:rsid w:val="000F1857"/>
    <w:rsid w:val="000F259A"/>
    <w:rsid w:val="000F310C"/>
    <w:rsid w:val="000F3E5D"/>
    <w:rsid w:val="000F3E7D"/>
    <w:rsid w:val="000F533C"/>
    <w:rsid w:val="000F5D62"/>
    <w:rsid w:val="000F5E42"/>
    <w:rsid w:val="000F704B"/>
    <w:rsid w:val="000F7499"/>
    <w:rsid w:val="000F763B"/>
    <w:rsid w:val="000F792E"/>
    <w:rsid w:val="00100091"/>
    <w:rsid w:val="00100697"/>
    <w:rsid w:val="00100889"/>
    <w:rsid w:val="0010113D"/>
    <w:rsid w:val="0010172E"/>
    <w:rsid w:val="00101B1B"/>
    <w:rsid w:val="00101F65"/>
    <w:rsid w:val="001020EA"/>
    <w:rsid w:val="00102397"/>
    <w:rsid w:val="0010360F"/>
    <w:rsid w:val="0010385F"/>
    <w:rsid w:val="0010416D"/>
    <w:rsid w:val="001049A2"/>
    <w:rsid w:val="00104CF5"/>
    <w:rsid w:val="00105098"/>
    <w:rsid w:val="00105975"/>
    <w:rsid w:val="00105C39"/>
    <w:rsid w:val="00105D70"/>
    <w:rsid w:val="001060A8"/>
    <w:rsid w:val="00107A61"/>
    <w:rsid w:val="00111346"/>
    <w:rsid w:val="00111799"/>
    <w:rsid w:val="0011198E"/>
    <w:rsid w:val="00111EB5"/>
    <w:rsid w:val="00112189"/>
    <w:rsid w:val="00112664"/>
    <w:rsid w:val="00112684"/>
    <w:rsid w:val="0011342D"/>
    <w:rsid w:val="001134EB"/>
    <w:rsid w:val="00115AEA"/>
    <w:rsid w:val="0011681B"/>
    <w:rsid w:val="00117118"/>
    <w:rsid w:val="00117C69"/>
    <w:rsid w:val="00121496"/>
    <w:rsid w:val="001226F9"/>
    <w:rsid w:val="00123457"/>
    <w:rsid w:val="001238F4"/>
    <w:rsid w:val="001242A6"/>
    <w:rsid w:val="00125E5B"/>
    <w:rsid w:val="00125FBF"/>
    <w:rsid w:val="00130CA9"/>
    <w:rsid w:val="001316A9"/>
    <w:rsid w:val="001320CC"/>
    <w:rsid w:val="00133460"/>
    <w:rsid w:val="0013372F"/>
    <w:rsid w:val="00133C2B"/>
    <w:rsid w:val="0013456C"/>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5B43"/>
    <w:rsid w:val="00146669"/>
    <w:rsid w:val="0014669C"/>
    <w:rsid w:val="001466C3"/>
    <w:rsid w:val="00146852"/>
    <w:rsid w:val="001500B7"/>
    <w:rsid w:val="001501D4"/>
    <w:rsid w:val="00151E8F"/>
    <w:rsid w:val="001522F1"/>
    <w:rsid w:val="00152D58"/>
    <w:rsid w:val="00154C95"/>
    <w:rsid w:val="00154D24"/>
    <w:rsid w:val="00154E3C"/>
    <w:rsid w:val="00154EEF"/>
    <w:rsid w:val="00155B4E"/>
    <w:rsid w:val="00155F89"/>
    <w:rsid w:val="001565C7"/>
    <w:rsid w:val="00156691"/>
    <w:rsid w:val="00156730"/>
    <w:rsid w:val="00156B48"/>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F13"/>
    <w:rsid w:val="00174AB5"/>
    <w:rsid w:val="00174B8F"/>
    <w:rsid w:val="00176111"/>
    <w:rsid w:val="001770DA"/>
    <w:rsid w:val="0018073D"/>
    <w:rsid w:val="001808BA"/>
    <w:rsid w:val="00180A51"/>
    <w:rsid w:val="00182C49"/>
    <w:rsid w:val="00183597"/>
    <w:rsid w:val="00183922"/>
    <w:rsid w:val="0018555B"/>
    <w:rsid w:val="00187093"/>
    <w:rsid w:val="001901E0"/>
    <w:rsid w:val="001913BB"/>
    <w:rsid w:val="001916C4"/>
    <w:rsid w:val="00191EED"/>
    <w:rsid w:val="0019246C"/>
    <w:rsid w:val="00192C50"/>
    <w:rsid w:val="00193954"/>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4632"/>
    <w:rsid w:val="001B4C6E"/>
    <w:rsid w:val="001B55E2"/>
    <w:rsid w:val="001B639D"/>
    <w:rsid w:val="001B6C87"/>
    <w:rsid w:val="001B7277"/>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757"/>
    <w:rsid w:val="001D7ABC"/>
    <w:rsid w:val="001E057F"/>
    <w:rsid w:val="001E1789"/>
    <w:rsid w:val="001E3541"/>
    <w:rsid w:val="001E4498"/>
    <w:rsid w:val="001E51E3"/>
    <w:rsid w:val="001E55CF"/>
    <w:rsid w:val="001F00E1"/>
    <w:rsid w:val="001F01C1"/>
    <w:rsid w:val="001F1C0C"/>
    <w:rsid w:val="001F1F09"/>
    <w:rsid w:val="001F2F17"/>
    <w:rsid w:val="001F3032"/>
    <w:rsid w:val="001F3092"/>
    <w:rsid w:val="001F34E5"/>
    <w:rsid w:val="001F3ECA"/>
    <w:rsid w:val="001F6090"/>
    <w:rsid w:val="001F64BE"/>
    <w:rsid w:val="001F6993"/>
    <w:rsid w:val="001F7CC5"/>
    <w:rsid w:val="00201793"/>
    <w:rsid w:val="00201872"/>
    <w:rsid w:val="00201A14"/>
    <w:rsid w:val="00201ADD"/>
    <w:rsid w:val="0020286C"/>
    <w:rsid w:val="00203739"/>
    <w:rsid w:val="0020403B"/>
    <w:rsid w:val="002041C2"/>
    <w:rsid w:val="00204520"/>
    <w:rsid w:val="00204A47"/>
    <w:rsid w:val="00204ACD"/>
    <w:rsid w:val="00204E6B"/>
    <w:rsid w:val="00205130"/>
    <w:rsid w:val="00205358"/>
    <w:rsid w:val="002062D1"/>
    <w:rsid w:val="0020771B"/>
    <w:rsid w:val="00207823"/>
    <w:rsid w:val="00207DF2"/>
    <w:rsid w:val="002102E5"/>
    <w:rsid w:val="00210489"/>
    <w:rsid w:val="00210EC5"/>
    <w:rsid w:val="002114FF"/>
    <w:rsid w:val="00211B4F"/>
    <w:rsid w:val="00211BBF"/>
    <w:rsid w:val="002120AC"/>
    <w:rsid w:val="0021262E"/>
    <w:rsid w:val="00212EC1"/>
    <w:rsid w:val="00214498"/>
    <w:rsid w:val="00214651"/>
    <w:rsid w:val="00214C85"/>
    <w:rsid w:val="00214D7C"/>
    <w:rsid w:val="0021519E"/>
    <w:rsid w:val="0021741A"/>
    <w:rsid w:val="00217E28"/>
    <w:rsid w:val="0022082F"/>
    <w:rsid w:val="0022120D"/>
    <w:rsid w:val="00221839"/>
    <w:rsid w:val="002220FD"/>
    <w:rsid w:val="00222465"/>
    <w:rsid w:val="0022253F"/>
    <w:rsid w:val="00222E05"/>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1672"/>
    <w:rsid w:val="00231811"/>
    <w:rsid w:val="00231C23"/>
    <w:rsid w:val="00232F0F"/>
    <w:rsid w:val="002332E7"/>
    <w:rsid w:val="00233B2E"/>
    <w:rsid w:val="0023421E"/>
    <w:rsid w:val="002342D6"/>
    <w:rsid w:val="00234381"/>
    <w:rsid w:val="00234D4C"/>
    <w:rsid w:val="002351FD"/>
    <w:rsid w:val="002355AC"/>
    <w:rsid w:val="00235741"/>
    <w:rsid w:val="00235C3A"/>
    <w:rsid w:val="00236481"/>
    <w:rsid w:val="00240C4A"/>
    <w:rsid w:val="00242548"/>
    <w:rsid w:val="00242AD3"/>
    <w:rsid w:val="002430E3"/>
    <w:rsid w:val="002459EF"/>
    <w:rsid w:val="00245D1C"/>
    <w:rsid w:val="00251144"/>
    <w:rsid w:val="00251CD0"/>
    <w:rsid w:val="002526F9"/>
    <w:rsid w:val="00253631"/>
    <w:rsid w:val="00253867"/>
    <w:rsid w:val="00254A76"/>
    <w:rsid w:val="00254FBF"/>
    <w:rsid w:val="00255596"/>
    <w:rsid w:val="00255698"/>
    <w:rsid w:val="00260520"/>
    <w:rsid w:val="00261384"/>
    <w:rsid w:val="002629D7"/>
    <w:rsid w:val="002630C8"/>
    <w:rsid w:val="00263A60"/>
    <w:rsid w:val="002646AD"/>
    <w:rsid w:val="002647A2"/>
    <w:rsid w:val="0026539D"/>
    <w:rsid w:val="00265D88"/>
    <w:rsid w:val="00265DD7"/>
    <w:rsid w:val="0026671E"/>
    <w:rsid w:val="00266BF4"/>
    <w:rsid w:val="00266D5D"/>
    <w:rsid w:val="002673A7"/>
    <w:rsid w:val="00272620"/>
    <w:rsid w:val="002736D2"/>
    <w:rsid w:val="00273A09"/>
    <w:rsid w:val="00273EC6"/>
    <w:rsid w:val="00274151"/>
    <w:rsid w:val="0027423E"/>
    <w:rsid w:val="00275292"/>
    <w:rsid w:val="00276216"/>
    <w:rsid w:val="00276B40"/>
    <w:rsid w:val="00277A8C"/>
    <w:rsid w:val="00277B89"/>
    <w:rsid w:val="002806EA"/>
    <w:rsid w:val="00280A2F"/>
    <w:rsid w:val="00280DDB"/>
    <w:rsid w:val="00280E59"/>
    <w:rsid w:val="00281B18"/>
    <w:rsid w:val="00281CA2"/>
    <w:rsid w:val="00282301"/>
    <w:rsid w:val="0028241A"/>
    <w:rsid w:val="002835C5"/>
    <w:rsid w:val="00285027"/>
    <w:rsid w:val="00285388"/>
    <w:rsid w:val="002858F2"/>
    <w:rsid w:val="00285B19"/>
    <w:rsid w:val="00285DDF"/>
    <w:rsid w:val="00287480"/>
    <w:rsid w:val="0029025E"/>
    <w:rsid w:val="00290E79"/>
    <w:rsid w:val="002915F0"/>
    <w:rsid w:val="002916E2"/>
    <w:rsid w:val="00291F60"/>
    <w:rsid w:val="002922A3"/>
    <w:rsid w:val="00293616"/>
    <w:rsid w:val="002939FD"/>
    <w:rsid w:val="002942D0"/>
    <w:rsid w:val="002946B9"/>
    <w:rsid w:val="00295B90"/>
    <w:rsid w:val="00296223"/>
    <w:rsid w:val="002A0570"/>
    <w:rsid w:val="002A09D9"/>
    <w:rsid w:val="002A160B"/>
    <w:rsid w:val="002A172A"/>
    <w:rsid w:val="002A29E5"/>
    <w:rsid w:val="002A44EC"/>
    <w:rsid w:val="002A49F9"/>
    <w:rsid w:val="002A52D5"/>
    <w:rsid w:val="002A74B9"/>
    <w:rsid w:val="002B0025"/>
    <w:rsid w:val="002B0529"/>
    <w:rsid w:val="002B067E"/>
    <w:rsid w:val="002B0D52"/>
    <w:rsid w:val="002B1522"/>
    <w:rsid w:val="002B17D1"/>
    <w:rsid w:val="002B21F0"/>
    <w:rsid w:val="002B22B0"/>
    <w:rsid w:val="002B32D1"/>
    <w:rsid w:val="002B33C5"/>
    <w:rsid w:val="002B3745"/>
    <w:rsid w:val="002B4661"/>
    <w:rsid w:val="002B4A97"/>
    <w:rsid w:val="002B512E"/>
    <w:rsid w:val="002B5C93"/>
    <w:rsid w:val="002B6A3A"/>
    <w:rsid w:val="002C0838"/>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B25"/>
    <w:rsid w:val="002D4EF8"/>
    <w:rsid w:val="002D4FF7"/>
    <w:rsid w:val="002D6190"/>
    <w:rsid w:val="002D6482"/>
    <w:rsid w:val="002D75EA"/>
    <w:rsid w:val="002D77D3"/>
    <w:rsid w:val="002D7BE3"/>
    <w:rsid w:val="002D7FDF"/>
    <w:rsid w:val="002E0054"/>
    <w:rsid w:val="002E08F0"/>
    <w:rsid w:val="002E1346"/>
    <w:rsid w:val="002E31B0"/>
    <w:rsid w:val="002E3B9B"/>
    <w:rsid w:val="002E43F2"/>
    <w:rsid w:val="002E4499"/>
    <w:rsid w:val="002E483F"/>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1650"/>
    <w:rsid w:val="00302232"/>
    <w:rsid w:val="00302741"/>
    <w:rsid w:val="00302ABD"/>
    <w:rsid w:val="003031ED"/>
    <w:rsid w:val="00303986"/>
    <w:rsid w:val="0030430D"/>
    <w:rsid w:val="00304F82"/>
    <w:rsid w:val="0030708A"/>
    <w:rsid w:val="00307CBB"/>
    <w:rsid w:val="00307DFE"/>
    <w:rsid w:val="0031037E"/>
    <w:rsid w:val="0031044D"/>
    <w:rsid w:val="0031057F"/>
    <w:rsid w:val="00310634"/>
    <w:rsid w:val="00310840"/>
    <w:rsid w:val="00310C06"/>
    <w:rsid w:val="0031213F"/>
    <w:rsid w:val="00312D28"/>
    <w:rsid w:val="00313D4E"/>
    <w:rsid w:val="00314181"/>
    <w:rsid w:val="00314E6E"/>
    <w:rsid w:val="003152BF"/>
    <w:rsid w:val="00320790"/>
    <w:rsid w:val="00320C1D"/>
    <w:rsid w:val="0032116F"/>
    <w:rsid w:val="003213EA"/>
    <w:rsid w:val="00322A9A"/>
    <w:rsid w:val="00322F82"/>
    <w:rsid w:val="00323127"/>
    <w:rsid w:val="00323366"/>
    <w:rsid w:val="0032361F"/>
    <w:rsid w:val="00324081"/>
    <w:rsid w:val="00324FE4"/>
    <w:rsid w:val="00327977"/>
    <w:rsid w:val="0033030D"/>
    <w:rsid w:val="003305C7"/>
    <w:rsid w:val="0033131F"/>
    <w:rsid w:val="00331979"/>
    <w:rsid w:val="00333475"/>
    <w:rsid w:val="00333867"/>
    <w:rsid w:val="00333E7F"/>
    <w:rsid w:val="00334F06"/>
    <w:rsid w:val="00337239"/>
    <w:rsid w:val="0034046C"/>
    <w:rsid w:val="00340DD3"/>
    <w:rsid w:val="00341F44"/>
    <w:rsid w:val="00342598"/>
    <w:rsid w:val="0034359E"/>
    <w:rsid w:val="00343D7E"/>
    <w:rsid w:val="0034473D"/>
    <w:rsid w:val="003448DE"/>
    <w:rsid w:val="00344B66"/>
    <w:rsid w:val="003452D5"/>
    <w:rsid w:val="0034574E"/>
    <w:rsid w:val="00345F9E"/>
    <w:rsid w:val="00346804"/>
    <w:rsid w:val="00346B83"/>
    <w:rsid w:val="00347B84"/>
    <w:rsid w:val="00347FA2"/>
    <w:rsid w:val="0035031B"/>
    <w:rsid w:val="003503E5"/>
    <w:rsid w:val="0035067F"/>
    <w:rsid w:val="003506AE"/>
    <w:rsid w:val="00350915"/>
    <w:rsid w:val="0035163E"/>
    <w:rsid w:val="00351D19"/>
    <w:rsid w:val="00352A8C"/>
    <w:rsid w:val="003530C4"/>
    <w:rsid w:val="003530D5"/>
    <w:rsid w:val="00353372"/>
    <w:rsid w:val="003535BB"/>
    <w:rsid w:val="00353CFF"/>
    <w:rsid w:val="00353F23"/>
    <w:rsid w:val="0035507C"/>
    <w:rsid w:val="00357071"/>
    <w:rsid w:val="00357C51"/>
    <w:rsid w:val="00357CDE"/>
    <w:rsid w:val="003600E0"/>
    <w:rsid w:val="00360493"/>
    <w:rsid w:val="00360A1F"/>
    <w:rsid w:val="00360D16"/>
    <w:rsid w:val="00361C16"/>
    <w:rsid w:val="00361FA2"/>
    <w:rsid w:val="00362716"/>
    <w:rsid w:val="00362E20"/>
    <w:rsid w:val="00363670"/>
    <w:rsid w:val="0036389D"/>
    <w:rsid w:val="00363D67"/>
    <w:rsid w:val="00364E95"/>
    <w:rsid w:val="00365390"/>
    <w:rsid w:val="0036574C"/>
    <w:rsid w:val="0036670E"/>
    <w:rsid w:val="00366B2C"/>
    <w:rsid w:val="00366DBC"/>
    <w:rsid w:val="00366E90"/>
    <w:rsid w:val="00370B0A"/>
    <w:rsid w:val="00371A0F"/>
    <w:rsid w:val="00372822"/>
    <w:rsid w:val="003734DF"/>
    <w:rsid w:val="00373625"/>
    <w:rsid w:val="00374354"/>
    <w:rsid w:val="00374359"/>
    <w:rsid w:val="003752EA"/>
    <w:rsid w:val="003757E6"/>
    <w:rsid w:val="00375D8A"/>
    <w:rsid w:val="00376CB2"/>
    <w:rsid w:val="00377B49"/>
    <w:rsid w:val="003800FF"/>
    <w:rsid w:val="00381655"/>
    <w:rsid w:val="00382770"/>
    <w:rsid w:val="00382855"/>
    <w:rsid w:val="003836E3"/>
    <w:rsid w:val="00383774"/>
    <w:rsid w:val="00383ECF"/>
    <w:rsid w:val="00384AD4"/>
    <w:rsid w:val="00384D12"/>
    <w:rsid w:val="003854A4"/>
    <w:rsid w:val="00385B50"/>
    <w:rsid w:val="003866B2"/>
    <w:rsid w:val="00386AFC"/>
    <w:rsid w:val="0038749B"/>
    <w:rsid w:val="00387696"/>
    <w:rsid w:val="00387B20"/>
    <w:rsid w:val="00392520"/>
    <w:rsid w:val="00392925"/>
    <w:rsid w:val="003933D6"/>
    <w:rsid w:val="0039377B"/>
    <w:rsid w:val="00393BB0"/>
    <w:rsid w:val="00394436"/>
    <w:rsid w:val="00395A87"/>
    <w:rsid w:val="003A0A4F"/>
    <w:rsid w:val="003A0BA5"/>
    <w:rsid w:val="003A1D51"/>
    <w:rsid w:val="003A2EBE"/>
    <w:rsid w:val="003A3004"/>
    <w:rsid w:val="003A3522"/>
    <w:rsid w:val="003A46BB"/>
    <w:rsid w:val="003A47AD"/>
    <w:rsid w:val="003A47E2"/>
    <w:rsid w:val="003A4E01"/>
    <w:rsid w:val="003A5413"/>
    <w:rsid w:val="003A7100"/>
    <w:rsid w:val="003A71FE"/>
    <w:rsid w:val="003A781C"/>
    <w:rsid w:val="003A7B88"/>
    <w:rsid w:val="003B07D2"/>
    <w:rsid w:val="003B16EA"/>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56A"/>
    <w:rsid w:val="003B7A2C"/>
    <w:rsid w:val="003C0757"/>
    <w:rsid w:val="003C076A"/>
    <w:rsid w:val="003C0BE4"/>
    <w:rsid w:val="003C24F1"/>
    <w:rsid w:val="003C2B85"/>
    <w:rsid w:val="003C3326"/>
    <w:rsid w:val="003C3BD4"/>
    <w:rsid w:val="003C5D18"/>
    <w:rsid w:val="003D1A54"/>
    <w:rsid w:val="003D1BBE"/>
    <w:rsid w:val="003D3C0D"/>
    <w:rsid w:val="003D470D"/>
    <w:rsid w:val="003D509F"/>
    <w:rsid w:val="003D5136"/>
    <w:rsid w:val="003D58E1"/>
    <w:rsid w:val="003D5BF3"/>
    <w:rsid w:val="003D5BF4"/>
    <w:rsid w:val="003D693F"/>
    <w:rsid w:val="003D7E30"/>
    <w:rsid w:val="003D7FA5"/>
    <w:rsid w:val="003E1033"/>
    <w:rsid w:val="003E1F60"/>
    <w:rsid w:val="003E27CC"/>
    <w:rsid w:val="003E2909"/>
    <w:rsid w:val="003E3529"/>
    <w:rsid w:val="003E3862"/>
    <w:rsid w:val="003E560A"/>
    <w:rsid w:val="003E731D"/>
    <w:rsid w:val="003F0991"/>
    <w:rsid w:val="003F0D4D"/>
    <w:rsid w:val="003F1528"/>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417"/>
    <w:rsid w:val="003F79BA"/>
    <w:rsid w:val="00400583"/>
    <w:rsid w:val="00400791"/>
    <w:rsid w:val="004015A1"/>
    <w:rsid w:val="0040218C"/>
    <w:rsid w:val="00402508"/>
    <w:rsid w:val="00402E1E"/>
    <w:rsid w:val="004031C9"/>
    <w:rsid w:val="0040330D"/>
    <w:rsid w:val="00403684"/>
    <w:rsid w:val="0040455B"/>
    <w:rsid w:val="004049F2"/>
    <w:rsid w:val="00405197"/>
    <w:rsid w:val="00405B66"/>
    <w:rsid w:val="00406542"/>
    <w:rsid w:val="00406E96"/>
    <w:rsid w:val="00406F09"/>
    <w:rsid w:val="00407520"/>
    <w:rsid w:val="00407EF4"/>
    <w:rsid w:val="00410308"/>
    <w:rsid w:val="00411228"/>
    <w:rsid w:val="004112C2"/>
    <w:rsid w:val="00411893"/>
    <w:rsid w:val="00411D37"/>
    <w:rsid w:val="00413FB3"/>
    <w:rsid w:val="00414428"/>
    <w:rsid w:val="0041517B"/>
    <w:rsid w:val="00415189"/>
    <w:rsid w:val="004158C5"/>
    <w:rsid w:val="00415941"/>
    <w:rsid w:val="00416616"/>
    <w:rsid w:val="004175CA"/>
    <w:rsid w:val="00417BEA"/>
    <w:rsid w:val="00421C0A"/>
    <w:rsid w:val="0042272E"/>
    <w:rsid w:val="00424C06"/>
    <w:rsid w:val="00425328"/>
    <w:rsid w:val="0042547E"/>
    <w:rsid w:val="004261F2"/>
    <w:rsid w:val="00426416"/>
    <w:rsid w:val="004266C0"/>
    <w:rsid w:val="00426970"/>
    <w:rsid w:val="0042724B"/>
    <w:rsid w:val="00427FBF"/>
    <w:rsid w:val="0043045B"/>
    <w:rsid w:val="00431524"/>
    <w:rsid w:val="00431C97"/>
    <w:rsid w:val="00432850"/>
    <w:rsid w:val="00432920"/>
    <w:rsid w:val="00435119"/>
    <w:rsid w:val="0043636E"/>
    <w:rsid w:val="004366F3"/>
    <w:rsid w:val="00436CD1"/>
    <w:rsid w:val="00440515"/>
    <w:rsid w:val="00440B51"/>
    <w:rsid w:val="00440B59"/>
    <w:rsid w:val="004412FC"/>
    <w:rsid w:val="004430B2"/>
    <w:rsid w:val="00443729"/>
    <w:rsid w:val="00443D2A"/>
    <w:rsid w:val="0044410A"/>
    <w:rsid w:val="0044475B"/>
    <w:rsid w:val="00444BA8"/>
    <w:rsid w:val="00444DF2"/>
    <w:rsid w:val="00444DF8"/>
    <w:rsid w:val="00445250"/>
    <w:rsid w:val="00445ABB"/>
    <w:rsid w:val="00446129"/>
    <w:rsid w:val="00446660"/>
    <w:rsid w:val="0044666C"/>
    <w:rsid w:val="004467C8"/>
    <w:rsid w:val="00446E8C"/>
    <w:rsid w:val="00447378"/>
    <w:rsid w:val="00447435"/>
    <w:rsid w:val="004503C4"/>
    <w:rsid w:val="004505A8"/>
    <w:rsid w:val="00450E86"/>
    <w:rsid w:val="00451849"/>
    <w:rsid w:val="00451B02"/>
    <w:rsid w:val="00451C1A"/>
    <w:rsid w:val="00451FB0"/>
    <w:rsid w:val="0045264D"/>
    <w:rsid w:val="00452665"/>
    <w:rsid w:val="00453EF0"/>
    <w:rsid w:val="00454C0E"/>
    <w:rsid w:val="004561C7"/>
    <w:rsid w:val="00456A77"/>
    <w:rsid w:val="00456F1E"/>
    <w:rsid w:val="00457138"/>
    <w:rsid w:val="00460206"/>
    <w:rsid w:val="004605E2"/>
    <w:rsid w:val="004607C6"/>
    <w:rsid w:val="00460D2E"/>
    <w:rsid w:val="00461537"/>
    <w:rsid w:val="00461BE2"/>
    <w:rsid w:val="00462972"/>
    <w:rsid w:val="00462E29"/>
    <w:rsid w:val="00463769"/>
    <w:rsid w:val="00463EC8"/>
    <w:rsid w:val="00465F5F"/>
    <w:rsid w:val="00466078"/>
    <w:rsid w:val="004665BD"/>
    <w:rsid w:val="004670EF"/>
    <w:rsid w:val="004671ED"/>
    <w:rsid w:val="00467246"/>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21E"/>
    <w:rsid w:val="00475434"/>
    <w:rsid w:val="0047620F"/>
    <w:rsid w:val="00477771"/>
    <w:rsid w:val="0047777D"/>
    <w:rsid w:val="004803E6"/>
    <w:rsid w:val="00482169"/>
    <w:rsid w:val="00483D56"/>
    <w:rsid w:val="00485007"/>
    <w:rsid w:val="004863D6"/>
    <w:rsid w:val="0048686D"/>
    <w:rsid w:val="004868A9"/>
    <w:rsid w:val="00487447"/>
    <w:rsid w:val="00487FEB"/>
    <w:rsid w:val="0049187B"/>
    <w:rsid w:val="00493ABD"/>
    <w:rsid w:val="0049423E"/>
    <w:rsid w:val="00494905"/>
    <w:rsid w:val="004958BD"/>
    <w:rsid w:val="0049596D"/>
    <w:rsid w:val="004961EE"/>
    <w:rsid w:val="00496884"/>
    <w:rsid w:val="00496B2A"/>
    <w:rsid w:val="004971D3"/>
    <w:rsid w:val="004977DA"/>
    <w:rsid w:val="004A00CD"/>
    <w:rsid w:val="004A1DB0"/>
    <w:rsid w:val="004A2614"/>
    <w:rsid w:val="004A2EF5"/>
    <w:rsid w:val="004A5E2E"/>
    <w:rsid w:val="004A6169"/>
    <w:rsid w:val="004A65D5"/>
    <w:rsid w:val="004A7056"/>
    <w:rsid w:val="004B024A"/>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9DC"/>
    <w:rsid w:val="004C252D"/>
    <w:rsid w:val="004C27A4"/>
    <w:rsid w:val="004C37CB"/>
    <w:rsid w:val="004C3BB4"/>
    <w:rsid w:val="004C4E16"/>
    <w:rsid w:val="004C5195"/>
    <w:rsid w:val="004C56D7"/>
    <w:rsid w:val="004C5ACE"/>
    <w:rsid w:val="004C60BB"/>
    <w:rsid w:val="004C67B5"/>
    <w:rsid w:val="004C7277"/>
    <w:rsid w:val="004D0A06"/>
    <w:rsid w:val="004D1913"/>
    <w:rsid w:val="004D1D4F"/>
    <w:rsid w:val="004D2185"/>
    <w:rsid w:val="004D3174"/>
    <w:rsid w:val="004D370A"/>
    <w:rsid w:val="004D4460"/>
    <w:rsid w:val="004D4473"/>
    <w:rsid w:val="004D5316"/>
    <w:rsid w:val="004D554E"/>
    <w:rsid w:val="004D58D6"/>
    <w:rsid w:val="004D5C54"/>
    <w:rsid w:val="004D65FC"/>
    <w:rsid w:val="004D782C"/>
    <w:rsid w:val="004D7D50"/>
    <w:rsid w:val="004D7D86"/>
    <w:rsid w:val="004E1554"/>
    <w:rsid w:val="004E17CE"/>
    <w:rsid w:val="004E2B03"/>
    <w:rsid w:val="004E376C"/>
    <w:rsid w:val="004E3B4C"/>
    <w:rsid w:val="004E434E"/>
    <w:rsid w:val="004E449A"/>
    <w:rsid w:val="004E4536"/>
    <w:rsid w:val="004E479F"/>
    <w:rsid w:val="004E4B64"/>
    <w:rsid w:val="004E5808"/>
    <w:rsid w:val="004E62A2"/>
    <w:rsid w:val="004E64AF"/>
    <w:rsid w:val="004E666B"/>
    <w:rsid w:val="004E6859"/>
    <w:rsid w:val="004E731C"/>
    <w:rsid w:val="004F01FC"/>
    <w:rsid w:val="004F0C17"/>
    <w:rsid w:val="004F0CB3"/>
    <w:rsid w:val="004F0D7C"/>
    <w:rsid w:val="004F17B9"/>
    <w:rsid w:val="004F2A6E"/>
    <w:rsid w:val="004F2A86"/>
    <w:rsid w:val="004F3C86"/>
    <w:rsid w:val="004F3E0B"/>
    <w:rsid w:val="004F4B7A"/>
    <w:rsid w:val="004F5178"/>
    <w:rsid w:val="004F5220"/>
    <w:rsid w:val="004F564F"/>
    <w:rsid w:val="004F56D6"/>
    <w:rsid w:val="004F5BE7"/>
    <w:rsid w:val="004F5FD9"/>
    <w:rsid w:val="004F769B"/>
    <w:rsid w:val="00500188"/>
    <w:rsid w:val="005017F7"/>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E46"/>
    <w:rsid w:val="00513F34"/>
    <w:rsid w:val="005149BB"/>
    <w:rsid w:val="00514D4B"/>
    <w:rsid w:val="00515059"/>
    <w:rsid w:val="00515AE3"/>
    <w:rsid w:val="00515E7D"/>
    <w:rsid w:val="00515F7F"/>
    <w:rsid w:val="0051687E"/>
    <w:rsid w:val="005169F0"/>
    <w:rsid w:val="0051755F"/>
    <w:rsid w:val="00517913"/>
    <w:rsid w:val="00517ECE"/>
    <w:rsid w:val="0052094E"/>
    <w:rsid w:val="00520BA1"/>
    <w:rsid w:val="00524174"/>
    <w:rsid w:val="00524327"/>
    <w:rsid w:val="005255BA"/>
    <w:rsid w:val="005258FD"/>
    <w:rsid w:val="00526287"/>
    <w:rsid w:val="005266CB"/>
    <w:rsid w:val="005274DA"/>
    <w:rsid w:val="00530DEE"/>
    <w:rsid w:val="0053158D"/>
    <w:rsid w:val="00531C4D"/>
    <w:rsid w:val="005335BE"/>
    <w:rsid w:val="00533D96"/>
    <w:rsid w:val="00533EC5"/>
    <w:rsid w:val="005342B9"/>
    <w:rsid w:val="00534AFE"/>
    <w:rsid w:val="00534F8D"/>
    <w:rsid w:val="00535FE2"/>
    <w:rsid w:val="00536F5B"/>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7D9"/>
    <w:rsid w:val="00545C24"/>
    <w:rsid w:val="00546DD0"/>
    <w:rsid w:val="00550091"/>
    <w:rsid w:val="00550DA2"/>
    <w:rsid w:val="0055110C"/>
    <w:rsid w:val="005523A5"/>
    <w:rsid w:val="0055287D"/>
    <w:rsid w:val="00553DCD"/>
    <w:rsid w:val="00555977"/>
    <w:rsid w:val="00555C68"/>
    <w:rsid w:val="00555D2B"/>
    <w:rsid w:val="005572BB"/>
    <w:rsid w:val="005574F6"/>
    <w:rsid w:val="005577A2"/>
    <w:rsid w:val="00557ABC"/>
    <w:rsid w:val="00560AF4"/>
    <w:rsid w:val="00560F05"/>
    <w:rsid w:val="00562CFE"/>
    <w:rsid w:val="00564015"/>
    <w:rsid w:val="005640A7"/>
    <w:rsid w:val="00564AA2"/>
    <w:rsid w:val="005659CA"/>
    <w:rsid w:val="00566097"/>
    <w:rsid w:val="005661E5"/>
    <w:rsid w:val="00566F71"/>
    <w:rsid w:val="0056711C"/>
    <w:rsid w:val="00567D77"/>
    <w:rsid w:val="005700CF"/>
    <w:rsid w:val="00572DD1"/>
    <w:rsid w:val="00575E39"/>
    <w:rsid w:val="0057607F"/>
    <w:rsid w:val="0057639D"/>
    <w:rsid w:val="005765C5"/>
    <w:rsid w:val="00576790"/>
    <w:rsid w:val="00576985"/>
    <w:rsid w:val="00577F3E"/>
    <w:rsid w:val="005800AA"/>
    <w:rsid w:val="0058111B"/>
    <w:rsid w:val="00581623"/>
    <w:rsid w:val="005819CC"/>
    <w:rsid w:val="0058271C"/>
    <w:rsid w:val="00583B03"/>
    <w:rsid w:val="00583E5F"/>
    <w:rsid w:val="00583F5D"/>
    <w:rsid w:val="005848D7"/>
    <w:rsid w:val="00584B27"/>
    <w:rsid w:val="005857CF"/>
    <w:rsid w:val="00585F50"/>
    <w:rsid w:val="00586517"/>
    <w:rsid w:val="005868D5"/>
    <w:rsid w:val="00586AE3"/>
    <w:rsid w:val="00593194"/>
    <w:rsid w:val="005931C0"/>
    <w:rsid w:val="005936C0"/>
    <w:rsid w:val="00593A33"/>
    <w:rsid w:val="00593A71"/>
    <w:rsid w:val="0059494B"/>
    <w:rsid w:val="00595C28"/>
    <w:rsid w:val="0059654D"/>
    <w:rsid w:val="00596987"/>
    <w:rsid w:val="00596BDA"/>
    <w:rsid w:val="005971AF"/>
    <w:rsid w:val="005A09F3"/>
    <w:rsid w:val="005A0CEA"/>
    <w:rsid w:val="005A0E3C"/>
    <w:rsid w:val="005A1430"/>
    <w:rsid w:val="005A172F"/>
    <w:rsid w:val="005A185E"/>
    <w:rsid w:val="005A1924"/>
    <w:rsid w:val="005A3322"/>
    <w:rsid w:val="005A35E8"/>
    <w:rsid w:val="005A3C27"/>
    <w:rsid w:val="005A4104"/>
    <w:rsid w:val="005A493F"/>
    <w:rsid w:val="005A51C0"/>
    <w:rsid w:val="005A5980"/>
    <w:rsid w:val="005A6163"/>
    <w:rsid w:val="005A69DD"/>
    <w:rsid w:val="005A6A82"/>
    <w:rsid w:val="005A6AA3"/>
    <w:rsid w:val="005A6CDF"/>
    <w:rsid w:val="005B0427"/>
    <w:rsid w:val="005B0ADD"/>
    <w:rsid w:val="005B0B85"/>
    <w:rsid w:val="005B2828"/>
    <w:rsid w:val="005B2E09"/>
    <w:rsid w:val="005B2EAF"/>
    <w:rsid w:val="005B359D"/>
    <w:rsid w:val="005B459C"/>
    <w:rsid w:val="005B49CB"/>
    <w:rsid w:val="005B5351"/>
    <w:rsid w:val="005B53C8"/>
    <w:rsid w:val="005B55CA"/>
    <w:rsid w:val="005B5B2D"/>
    <w:rsid w:val="005B5D6B"/>
    <w:rsid w:val="005B6A0C"/>
    <w:rsid w:val="005B71AE"/>
    <w:rsid w:val="005C09CC"/>
    <w:rsid w:val="005C1471"/>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4AD"/>
    <w:rsid w:val="005D4575"/>
    <w:rsid w:val="005D4739"/>
    <w:rsid w:val="005D5C99"/>
    <w:rsid w:val="005D5EAD"/>
    <w:rsid w:val="005D6E29"/>
    <w:rsid w:val="005D7F61"/>
    <w:rsid w:val="005E0B17"/>
    <w:rsid w:val="005E15E5"/>
    <w:rsid w:val="005E26E1"/>
    <w:rsid w:val="005E2C29"/>
    <w:rsid w:val="005E313E"/>
    <w:rsid w:val="005E365E"/>
    <w:rsid w:val="005E4A73"/>
    <w:rsid w:val="005E4AD8"/>
    <w:rsid w:val="005E4B62"/>
    <w:rsid w:val="005E531F"/>
    <w:rsid w:val="005E5BBA"/>
    <w:rsid w:val="005E70C6"/>
    <w:rsid w:val="005E7226"/>
    <w:rsid w:val="005F0628"/>
    <w:rsid w:val="005F2472"/>
    <w:rsid w:val="005F2B66"/>
    <w:rsid w:val="005F2D4F"/>
    <w:rsid w:val="005F30C5"/>
    <w:rsid w:val="005F3C73"/>
    <w:rsid w:val="005F3FAE"/>
    <w:rsid w:val="005F48F9"/>
    <w:rsid w:val="005F4FEB"/>
    <w:rsid w:val="005F573C"/>
    <w:rsid w:val="005F5AFD"/>
    <w:rsid w:val="005F6412"/>
    <w:rsid w:val="005F78B0"/>
    <w:rsid w:val="00600424"/>
    <w:rsid w:val="006008D3"/>
    <w:rsid w:val="00600D90"/>
    <w:rsid w:val="0060186B"/>
    <w:rsid w:val="00601FD5"/>
    <w:rsid w:val="00602306"/>
    <w:rsid w:val="00602943"/>
    <w:rsid w:val="0060302D"/>
    <w:rsid w:val="00603541"/>
    <w:rsid w:val="00604285"/>
    <w:rsid w:val="00604596"/>
    <w:rsid w:val="006053BD"/>
    <w:rsid w:val="00605876"/>
    <w:rsid w:val="00605AB1"/>
    <w:rsid w:val="0060610A"/>
    <w:rsid w:val="00606EEE"/>
    <w:rsid w:val="00607063"/>
    <w:rsid w:val="00607E2E"/>
    <w:rsid w:val="006104CD"/>
    <w:rsid w:val="006112F7"/>
    <w:rsid w:val="00611472"/>
    <w:rsid w:val="00611BCD"/>
    <w:rsid w:val="006126CE"/>
    <w:rsid w:val="00614E94"/>
    <w:rsid w:val="0061557C"/>
    <w:rsid w:val="0061580A"/>
    <w:rsid w:val="0061680A"/>
    <w:rsid w:val="00616907"/>
    <w:rsid w:val="00617916"/>
    <w:rsid w:val="006208BC"/>
    <w:rsid w:val="00620EC0"/>
    <w:rsid w:val="00621031"/>
    <w:rsid w:val="006212AF"/>
    <w:rsid w:val="00622485"/>
    <w:rsid w:val="00622541"/>
    <w:rsid w:val="00622A0F"/>
    <w:rsid w:val="00623B9D"/>
    <w:rsid w:val="00624F75"/>
    <w:rsid w:val="00625A37"/>
    <w:rsid w:val="00626293"/>
    <w:rsid w:val="006274FF"/>
    <w:rsid w:val="00627A20"/>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75D8"/>
    <w:rsid w:val="00647F85"/>
    <w:rsid w:val="00652161"/>
    <w:rsid w:val="006523CA"/>
    <w:rsid w:val="0065257C"/>
    <w:rsid w:val="00653A98"/>
    <w:rsid w:val="00654F2D"/>
    <w:rsid w:val="0065503B"/>
    <w:rsid w:val="00655236"/>
    <w:rsid w:val="00656E5E"/>
    <w:rsid w:val="0065779D"/>
    <w:rsid w:val="0066186C"/>
    <w:rsid w:val="00662785"/>
    <w:rsid w:val="00663476"/>
    <w:rsid w:val="00663AC7"/>
    <w:rsid w:val="00664841"/>
    <w:rsid w:val="0066543E"/>
    <w:rsid w:val="0066582D"/>
    <w:rsid w:val="00667025"/>
    <w:rsid w:val="00667250"/>
    <w:rsid w:val="00670509"/>
    <w:rsid w:val="00670B7C"/>
    <w:rsid w:val="00672117"/>
    <w:rsid w:val="0067255D"/>
    <w:rsid w:val="006727EB"/>
    <w:rsid w:val="0067316D"/>
    <w:rsid w:val="0067374D"/>
    <w:rsid w:val="006746E3"/>
    <w:rsid w:val="00674DE6"/>
    <w:rsid w:val="006750B3"/>
    <w:rsid w:val="0067574A"/>
    <w:rsid w:val="00676199"/>
    <w:rsid w:val="00676BA2"/>
    <w:rsid w:val="00677191"/>
    <w:rsid w:val="0067737E"/>
    <w:rsid w:val="00680520"/>
    <w:rsid w:val="00680522"/>
    <w:rsid w:val="006830A2"/>
    <w:rsid w:val="00683340"/>
    <w:rsid w:val="006834E3"/>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296"/>
    <w:rsid w:val="0069648D"/>
    <w:rsid w:val="00697C4F"/>
    <w:rsid w:val="006A0314"/>
    <w:rsid w:val="006A0409"/>
    <w:rsid w:val="006A08A9"/>
    <w:rsid w:val="006A1D39"/>
    <w:rsid w:val="006A1E19"/>
    <w:rsid w:val="006A1E2F"/>
    <w:rsid w:val="006A27D2"/>
    <w:rsid w:val="006A7450"/>
    <w:rsid w:val="006A7E92"/>
    <w:rsid w:val="006B0177"/>
    <w:rsid w:val="006B1A63"/>
    <w:rsid w:val="006B20A5"/>
    <w:rsid w:val="006B24A3"/>
    <w:rsid w:val="006B281F"/>
    <w:rsid w:val="006B3705"/>
    <w:rsid w:val="006B47D0"/>
    <w:rsid w:val="006B522B"/>
    <w:rsid w:val="006B5336"/>
    <w:rsid w:val="006B5A77"/>
    <w:rsid w:val="006B5CE2"/>
    <w:rsid w:val="006B5F2C"/>
    <w:rsid w:val="006B62EB"/>
    <w:rsid w:val="006B773C"/>
    <w:rsid w:val="006C153E"/>
    <w:rsid w:val="006C206B"/>
    <w:rsid w:val="006C3A1A"/>
    <w:rsid w:val="006C3BA9"/>
    <w:rsid w:val="006C3BDB"/>
    <w:rsid w:val="006C3BE3"/>
    <w:rsid w:val="006C4DC1"/>
    <w:rsid w:val="006C5B23"/>
    <w:rsid w:val="006C5C29"/>
    <w:rsid w:val="006C5E79"/>
    <w:rsid w:val="006C5E7A"/>
    <w:rsid w:val="006C5E80"/>
    <w:rsid w:val="006C6405"/>
    <w:rsid w:val="006C66BC"/>
    <w:rsid w:val="006C6D39"/>
    <w:rsid w:val="006C751A"/>
    <w:rsid w:val="006C787E"/>
    <w:rsid w:val="006D01AB"/>
    <w:rsid w:val="006D0A7E"/>
    <w:rsid w:val="006D1140"/>
    <w:rsid w:val="006D28F9"/>
    <w:rsid w:val="006D2B4B"/>
    <w:rsid w:val="006D300A"/>
    <w:rsid w:val="006D3459"/>
    <w:rsid w:val="006D3BB0"/>
    <w:rsid w:val="006D3F03"/>
    <w:rsid w:val="006D4668"/>
    <w:rsid w:val="006D4C25"/>
    <w:rsid w:val="006D4E05"/>
    <w:rsid w:val="006D60F8"/>
    <w:rsid w:val="006D6928"/>
    <w:rsid w:val="006D6FB5"/>
    <w:rsid w:val="006E13F5"/>
    <w:rsid w:val="006E1DCB"/>
    <w:rsid w:val="006E2328"/>
    <w:rsid w:val="006E284D"/>
    <w:rsid w:val="006E2AF5"/>
    <w:rsid w:val="006E3289"/>
    <w:rsid w:val="006E3652"/>
    <w:rsid w:val="006E370D"/>
    <w:rsid w:val="006E3B8C"/>
    <w:rsid w:val="006E3E15"/>
    <w:rsid w:val="006E3F5B"/>
    <w:rsid w:val="006E5507"/>
    <w:rsid w:val="006E73CC"/>
    <w:rsid w:val="006E7D07"/>
    <w:rsid w:val="006F0C6E"/>
    <w:rsid w:val="006F1412"/>
    <w:rsid w:val="006F1BA3"/>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70C"/>
    <w:rsid w:val="00705DA0"/>
    <w:rsid w:val="0070609B"/>
    <w:rsid w:val="00706CFF"/>
    <w:rsid w:val="00707108"/>
    <w:rsid w:val="00707A60"/>
    <w:rsid w:val="00707DF6"/>
    <w:rsid w:val="007102CC"/>
    <w:rsid w:val="007104F6"/>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749E"/>
    <w:rsid w:val="007276E3"/>
    <w:rsid w:val="00727A1B"/>
    <w:rsid w:val="00727BFC"/>
    <w:rsid w:val="00727C0B"/>
    <w:rsid w:val="0073102E"/>
    <w:rsid w:val="00731537"/>
    <w:rsid w:val="007322AF"/>
    <w:rsid w:val="00732EAE"/>
    <w:rsid w:val="00735051"/>
    <w:rsid w:val="00735453"/>
    <w:rsid w:val="0073620F"/>
    <w:rsid w:val="007364E9"/>
    <w:rsid w:val="00736B94"/>
    <w:rsid w:val="0073717F"/>
    <w:rsid w:val="00740522"/>
    <w:rsid w:val="00740E2D"/>
    <w:rsid w:val="00740FAB"/>
    <w:rsid w:val="00741AB3"/>
    <w:rsid w:val="00743210"/>
    <w:rsid w:val="00744371"/>
    <w:rsid w:val="00744794"/>
    <w:rsid w:val="007447C5"/>
    <w:rsid w:val="007450AC"/>
    <w:rsid w:val="007455B2"/>
    <w:rsid w:val="00745767"/>
    <w:rsid w:val="0074603A"/>
    <w:rsid w:val="00746791"/>
    <w:rsid w:val="00746DB8"/>
    <w:rsid w:val="007473B1"/>
    <w:rsid w:val="007473B9"/>
    <w:rsid w:val="0075196A"/>
    <w:rsid w:val="00751A5C"/>
    <w:rsid w:val="00752978"/>
    <w:rsid w:val="00752A93"/>
    <w:rsid w:val="007548B8"/>
    <w:rsid w:val="00756FC2"/>
    <w:rsid w:val="00757691"/>
    <w:rsid w:val="00757E85"/>
    <w:rsid w:val="0076078E"/>
    <w:rsid w:val="00760DE7"/>
    <w:rsid w:val="0076158F"/>
    <w:rsid w:val="0076184F"/>
    <w:rsid w:val="00761B7B"/>
    <w:rsid w:val="00762669"/>
    <w:rsid w:val="00762B8E"/>
    <w:rsid w:val="007631F3"/>
    <w:rsid w:val="00763A19"/>
    <w:rsid w:val="00763BA5"/>
    <w:rsid w:val="007640EB"/>
    <w:rsid w:val="0076429F"/>
    <w:rsid w:val="00765C9D"/>
    <w:rsid w:val="007665E8"/>
    <w:rsid w:val="00770482"/>
    <w:rsid w:val="0077072B"/>
    <w:rsid w:val="007714B8"/>
    <w:rsid w:val="0077179B"/>
    <w:rsid w:val="00771F06"/>
    <w:rsid w:val="007721D0"/>
    <w:rsid w:val="00772E5C"/>
    <w:rsid w:val="00772FAA"/>
    <w:rsid w:val="007734BD"/>
    <w:rsid w:val="00773553"/>
    <w:rsid w:val="00776177"/>
    <w:rsid w:val="0077648D"/>
    <w:rsid w:val="00776FB9"/>
    <w:rsid w:val="007803DA"/>
    <w:rsid w:val="00780C4B"/>
    <w:rsid w:val="007811B4"/>
    <w:rsid w:val="007814BB"/>
    <w:rsid w:val="00781B5F"/>
    <w:rsid w:val="007829D7"/>
    <w:rsid w:val="00784791"/>
    <w:rsid w:val="00784D0D"/>
    <w:rsid w:val="00785400"/>
    <w:rsid w:val="007865F7"/>
    <w:rsid w:val="00786A55"/>
    <w:rsid w:val="00786AC8"/>
    <w:rsid w:val="00786E10"/>
    <w:rsid w:val="007870D0"/>
    <w:rsid w:val="00787CF4"/>
    <w:rsid w:val="0079043B"/>
    <w:rsid w:val="007909C5"/>
    <w:rsid w:val="00790EDC"/>
    <w:rsid w:val="00792595"/>
    <w:rsid w:val="00792D1E"/>
    <w:rsid w:val="00793258"/>
    <w:rsid w:val="0079444F"/>
    <w:rsid w:val="0079616C"/>
    <w:rsid w:val="0079617D"/>
    <w:rsid w:val="007978BA"/>
    <w:rsid w:val="007A04A2"/>
    <w:rsid w:val="007A0760"/>
    <w:rsid w:val="007A0BE9"/>
    <w:rsid w:val="007A0F71"/>
    <w:rsid w:val="007A15B3"/>
    <w:rsid w:val="007A19EA"/>
    <w:rsid w:val="007A2B54"/>
    <w:rsid w:val="007A3775"/>
    <w:rsid w:val="007A44EE"/>
    <w:rsid w:val="007A49D4"/>
    <w:rsid w:val="007A4ED5"/>
    <w:rsid w:val="007A597E"/>
    <w:rsid w:val="007A5C1B"/>
    <w:rsid w:val="007A618B"/>
    <w:rsid w:val="007A6D2A"/>
    <w:rsid w:val="007A6FC2"/>
    <w:rsid w:val="007B081C"/>
    <w:rsid w:val="007B2027"/>
    <w:rsid w:val="007B2790"/>
    <w:rsid w:val="007B2E10"/>
    <w:rsid w:val="007B3862"/>
    <w:rsid w:val="007B3C93"/>
    <w:rsid w:val="007B41B3"/>
    <w:rsid w:val="007B5841"/>
    <w:rsid w:val="007B5F0D"/>
    <w:rsid w:val="007B6A6C"/>
    <w:rsid w:val="007B7611"/>
    <w:rsid w:val="007C020C"/>
    <w:rsid w:val="007C07B7"/>
    <w:rsid w:val="007C0CFF"/>
    <w:rsid w:val="007C1323"/>
    <w:rsid w:val="007C1E0D"/>
    <w:rsid w:val="007C29B5"/>
    <w:rsid w:val="007C3194"/>
    <w:rsid w:val="007C3696"/>
    <w:rsid w:val="007C5DB9"/>
    <w:rsid w:val="007C67F5"/>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E1536"/>
    <w:rsid w:val="007E17B2"/>
    <w:rsid w:val="007E1BBC"/>
    <w:rsid w:val="007E1E75"/>
    <w:rsid w:val="007E2C57"/>
    <w:rsid w:val="007E3C78"/>
    <w:rsid w:val="007E4076"/>
    <w:rsid w:val="007E4515"/>
    <w:rsid w:val="007E4B37"/>
    <w:rsid w:val="007E5933"/>
    <w:rsid w:val="007E7EAD"/>
    <w:rsid w:val="007E7F1E"/>
    <w:rsid w:val="007F063E"/>
    <w:rsid w:val="007F07B5"/>
    <w:rsid w:val="007F18D1"/>
    <w:rsid w:val="007F1A12"/>
    <w:rsid w:val="007F274C"/>
    <w:rsid w:val="007F3603"/>
    <w:rsid w:val="007F4061"/>
    <w:rsid w:val="007F5116"/>
    <w:rsid w:val="007F57C2"/>
    <w:rsid w:val="007F7924"/>
    <w:rsid w:val="008008F5"/>
    <w:rsid w:val="008017B4"/>
    <w:rsid w:val="00802598"/>
    <w:rsid w:val="00802EAF"/>
    <w:rsid w:val="0080321D"/>
    <w:rsid w:val="00803645"/>
    <w:rsid w:val="00804D39"/>
    <w:rsid w:val="00804E85"/>
    <w:rsid w:val="00806108"/>
    <w:rsid w:val="00806326"/>
    <w:rsid w:val="008077DC"/>
    <w:rsid w:val="008078A9"/>
    <w:rsid w:val="00807909"/>
    <w:rsid w:val="00810673"/>
    <w:rsid w:val="008118DF"/>
    <w:rsid w:val="00811C1B"/>
    <w:rsid w:val="00811E46"/>
    <w:rsid w:val="00812F93"/>
    <w:rsid w:val="0081489B"/>
    <w:rsid w:val="00814C11"/>
    <w:rsid w:val="00815CF6"/>
    <w:rsid w:val="008160FE"/>
    <w:rsid w:val="00816220"/>
    <w:rsid w:val="00816413"/>
    <w:rsid w:val="00816617"/>
    <w:rsid w:val="00816F36"/>
    <w:rsid w:val="008176F7"/>
    <w:rsid w:val="00821222"/>
    <w:rsid w:val="008214C9"/>
    <w:rsid w:val="0082214B"/>
    <w:rsid w:val="0082257B"/>
    <w:rsid w:val="00822ABE"/>
    <w:rsid w:val="00823050"/>
    <w:rsid w:val="0082378F"/>
    <w:rsid w:val="00825897"/>
    <w:rsid w:val="0082601C"/>
    <w:rsid w:val="008264BE"/>
    <w:rsid w:val="0082683A"/>
    <w:rsid w:val="00826ACE"/>
    <w:rsid w:val="00827832"/>
    <w:rsid w:val="00830142"/>
    <w:rsid w:val="008301E6"/>
    <w:rsid w:val="00831DA3"/>
    <w:rsid w:val="008323E4"/>
    <w:rsid w:val="00832791"/>
    <w:rsid w:val="00834538"/>
    <w:rsid w:val="00834C7A"/>
    <w:rsid w:val="00835466"/>
    <w:rsid w:val="00836E70"/>
    <w:rsid w:val="00837305"/>
    <w:rsid w:val="00837582"/>
    <w:rsid w:val="00840127"/>
    <w:rsid w:val="00840356"/>
    <w:rsid w:val="008411D1"/>
    <w:rsid w:val="00841252"/>
    <w:rsid w:val="00841C03"/>
    <w:rsid w:val="00842297"/>
    <w:rsid w:val="00843109"/>
    <w:rsid w:val="008433B1"/>
    <w:rsid w:val="00843724"/>
    <w:rsid w:val="0084385A"/>
    <w:rsid w:val="00843E6C"/>
    <w:rsid w:val="008444BE"/>
    <w:rsid w:val="00845C8E"/>
    <w:rsid w:val="00845F71"/>
    <w:rsid w:val="00847069"/>
    <w:rsid w:val="008471D8"/>
    <w:rsid w:val="00847B7C"/>
    <w:rsid w:val="008506AD"/>
    <w:rsid w:val="00850A6D"/>
    <w:rsid w:val="008511CB"/>
    <w:rsid w:val="0085176A"/>
    <w:rsid w:val="00852065"/>
    <w:rsid w:val="00854128"/>
    <w:rsid w:val="00854EB4"/>
    <w:rsid w:val="00855504"/>
    <w:rsid w:val="00856BCA"/>
    <w:rsid w:val="00856C57"/>
    <w:rsid w:val="0085754F"/>
    <w:rsid w:val="00857B11"/>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171"/>
    <w:rsid w:val="00870999"/>
    <w:rsid w:val="00870C5C"/>
    <w:rsid w:val="00871F04"/>
    <w:rsid w:val="00872391"/>
    <w:rsid w:val="00872C52"/>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1D2"/>
    <w:rsid w:val="00877341"/>
    <w:rsid w:val="0087760E"/>
    <w:rsid w:val="008803E5"/>
    <w:rsid w:val="00880469"/>
    <w:rsid w:val="00880E1E"/>
    <w:rsid w:val="00881500"/>
    <w:rsid w:val="00881F37"/>
    <w:rsid w:val="00882021"/>
    <w:rsid w:val="008839C9"/>
    <w:rsid w:val="00883AE8"/>
    <w:rsid w:val="00883BB7"/>
    <w:rsid w:val="00883F28"/>
    <w:rsid w:val="00884138"/>
    <w:rsid w:val="0088548A"/>
    <w:rsid w:val="008860E6"/>
    <w:rsid w:val="00887686"/>
    <w:rsid w:val="00887B5B"/>
    <w:rsid w:val="00890BF5"/>
    <w:rsid w:val="00891639"/>
    <w:rsid w:val="00891F6D"/>
    <w:rsid w:val="008928C5"/>
    <w:rsid w:val="00893EAB"/>
    <w:rsid w:val="00893F15"/>
    <w:rsid w:val="00894447"/>
    <w:rsid w:val="008955B0"/>
    <w:rsid w:val="00895A62"/>
    <w:rsid w:val="00895ADC"/>
    <w:rsid w:val="00895B2D"/>
    <w:rsid w:val="008A043B"/>
    <w:rsid w:val="008A0A37"/>
    <w:rsid w:val="008A0A84"/>
    <w:rsid w:val="008A0FA0"/>
    <w:rsid w:val="008A21D0"/>
    <w:rsid w:val="008A3BE1"/>
    <w:rsid w:val="008A3DAD"/>
    <w:rsid w:val="008A3F33"/>
    <w:rsid w:val="008A4049"/>
    <w:rsid w:val="008A4AF3"/>
    <w:rsid w:val="008A4FFD"/>
    <w:rsid w:val="008A5806"/>
    <w:rsid w:val="008A7080"/>
    <w:rsid w:val="008A7175"/>
    <w:rsid w:val="008A7754"/>
    <w:rsid w:val="008B0210"/>
    <w:rsid w:val="008B1F12"/>
    <w:rsid w:val="008B22BF"/>
    <w:rsid w:val="008B24AE"/>
    <w:rsid w:val="008B251A"/>
    <w:rsid w:val="008B29AF"/>
    <w:rsid w:val="008B322E"/>
    <w:rsid w:val="008B36A5"/>
    <w:rsid w:val="008B3AB2"/>
    <w:rsid w:val="008B40F8"/>
    <w:rsid w:val="008B4749"/>
    <w:rsid w:val="008B5947"/>
    <w:rsid w:val="008B6B3F"/>
    <w:rsid w:val="008C03AC"/>
    <w:rsid w:val="008C0767"/>
    <w:rsid w:val="008C07BE"/>
    <w:rsid w:val="008C0F16"/>
    <w:rsid w:val="008C2C5B"/>
    <w:rsid w:val="008C3748"/>
    <w:rsid w:val="008C386E"/>
    <w:rsid w:val="008C4A2E"/>
    <w:rsid w:val="008C4D4E"/>
    <w:rsid w:val="008C5E8C"/>
    <w:rsid w:val="008C5FF0"/>
    <w:rsid w:val="008C61A1"/>
    <w:rsid w:val="008D01F7"/>
    <w:rsid w:val="008D05B2"/>
    <w:rsid w:val="008D063E"/>
    <w:rsid w:val="008D0EBC"/>
    <w:rsid w:val="008D12F3"/>
    <w:rsid w:val="008D1DFE"/>
    <w:rsid w:val="008D2B19"/>
    <w:rsid w:val="008D2DA6"/>
    <w:rsid w:val="008D3119"/>
    <w:rsid w:val="008D3143"/>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25E"/>
    <w:rsid w:val="008E3D3A"/>
    <w:rsid w:val="008E51C3"/>
    <w:rsid w:val="008E5FF9"/>
    <w:rsid w:val="008E6585"/>
    <w:rsid w:val="008E672D"/>
    <w:rsid w:val="008E6781"/>
    <w:rsid w:val="008E687F"/>
    <w:rsid w:val="008E6E78"/>
    <w:rsid w:val="008E733B"/>
    <w:rsid w:val="008E787A"/>
    <w:rsid w:val="008E7AE1"/>
    <w:rsid w:val="008E7BD6"/>
    <w:rsid w:val="008F1609"/>
    <w:rsid w:val="008F178E"/>
    <w:rsid w:val="008F1AE6"/>
    <w:rsid w:val="008F3213"/>
    <w:rsid w:val="008F32C6"/>
    <w:rsid w:val="008F4A2E"/>
    <w:rsid w:val="008F4FF5"/>
    <w:rsid w:val="008F55E9"/>
    <w:rsid w:val="008F65DF"/>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2771D"/>
    <w:rsid w:val="00930479"/>
    <w:rsid w:val="009311B8"/>
    <w:rsid w:val="00931525"/>
    <w:rsid w:val="00931B81"/>
    <w:rsid w:val="00931B83"/>
    <w:rsid w:val="009321D8"/>
    <w:rsid w:val="00932F6D"/>
    <w:rsid w:val="009338D3"/>
    <w:rsid w:val="0093569F"/>
    <w:rsid w:val="009357CF"/>
    <w:rsid w:val="00935B27"/>
    <w:rsid w:val="0093704A"/>
    <w:rsid w:val="00937096"/>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398B"/>
    <w:rsid w:val="00954A6A"/>
    <w:rsid w:val="00954B0E"/>
    <w:rsid w:val="00955342"/>
    <w:rsid w:val="00955F80"/>
    <w:rsid w:val="00956E16"/>
    <w:rsid w:val="00956E1E"/>
    <w:rsid w:val="009574A9"/>
    <w:rsid w:val="00957C33"/>
    <w:rsid w:val="00960C3F"/>
    <w:rsid w:val="009611DA"/>
    <w:rsid w:val="00961309"/>
    <w:rsid w:val="0096172F"/>
    <w:rsid w:val="00963506"/>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4B1"/>
    <w:rsid w:val="00974DD2"/>
    <w:rsid w:val="009764A5"/>
    <w:rsid w:val="009766E0"/>
    <w:rsid w:val="00977356"/>
    <w:rsid w:val="009773AB"/>
    <w:rsid w:val="0097763F"/>
    <w:rsid w:val="0097765C"/>
    <w:rsid w:val="0098022A"/>
    <w:rsid w:val="00980244"/>
    <w:rsid w:val="009804A3"/>
    <w:rsid w:val="009805BC"/>
    <w:rsid w:val="00980693"/>
    <w:rsid w:val="00981131"/>
    <w:rsid w:val="009814D1"/>
    <w:rsid w:val="0098154C"/>
    <w:rsid w:val="00981623"/>
    <w:rsid w:val="00982183"/>
    <w:rsid w:val="00983F72"/>
    <w:rsid w:val="00984238"/>
    <w:rsid w:val="00984430"/>
    <w:rsid w:val="009850E8"/>
    <w:rsid w:val="009851CF"/>
    <w:rsid w:val="009852EC"/>
    <w:rsid w:val="00985E47"/>
    <w:rsid w:val="00986EE9"/>
    <w:rsid w:val="00987335"/>
    <w:rsid w:val="00987B47"/>
    <w:rsid w:val="00991880"/>
    <w:rsid w:val="00991F1D"/>
    <w:rsid w:val="00992FB0"/>
    <w:rsid w:val="009933AF"/>
    <w:rsid w:val="00994515"/>
    <w:rsid w:val="00994714"/>
    <w:rsid w:val="00996B4B"/>
    <w:rsid w:val="00996D07"/>
    <w:rsid w:val="00996F4E"/>
    <w:rsid w:val="009A0652"/>
    <w:rsid w:val="009A0EF3"/>
    <w:rsid w:val="009A0F0A"/>
    <w:rsid w:val="009A17C3"/>
    <w:rsid w:val="009A1ECB"/>
    <w:rsid w:val="009A2DAD"/>
    <w:rsid w:val="009A3664"/>
    <w:rsid w:val="009A3A69"/>
    <w:rsid w:val="009A473F"/>
    <w:rsid w:val="009A57D0"/>
    <w:rsid w:val="009A634E"/>
    <w:rsid w:val="009A6613"/>
    <w:rsid w:val="009A6821"/>
    <w:rsid w:val="009A6C36"/>
    <w:rsid w:val="009A7E05"/>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2012"/>
    <w:rsid w:val="009C4053"/>
    <w:rsid w:val="009C40C5"/>
    <w:rsid w:val="009C433F"/>
    <w:rsid w:val="009C4A30"/>
    <w:rsid w:val="009C4B65"/>
    <w:rsid w:val="009C581D"/>
    <w:rsid w:val="009C6176"/>
    <w:rsid w:val="009C73C2"/>
    <w:rsid w:val="009C766B"/>
    <w:rsid w:val="009D2972"/>
    <w:rsid w:val="009D38C1"/>
    <w:rsid w:val="009D4035"/>
    <w:rsid w:val="009D4E57"/>
    <w:rsid w:val="009D64EC"/>
    <w:rsid w:val="009D6D76"/>
    <w:rsid w:val="009E17FB"/>
    <w:rsid w:val="009E377A"/>
    <w:rsid w:val="009E3813"/>
    <w:rsid w:val="009E3B26"/>
    <w:rsid w:val="009E51DD"/>
    <w:rsid w:val="009E607B"/>
    <w:rsid w:val="009E6893"/>
    <w:rsid w:val="009E6C75"/>
    <w:rsid w:val="009F0A2A"/>
    <w:rsid w:val="009F2376"/>
    <w:rsid w:val="009F2AF6"/>
    <w:rsid w:val="009F2B07"/>
    <w:rsid w:val="009F2EAD"/>
    <w:rsid w:val="009F402A"/>
    <w:rsid w:val="009F4989"/>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12A60"/>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15"/>
    <w:rsid w:val="00A24ADC"/>
    <w:rsid w:val="00A252A8"/>
    <w:rsid w:val="00A256D7"/>
    <w:rsid w:val="00A262BD"/>
    <w:rsid w:val="00A26EB1"/>
    <w:rsid w:val="00A27290"/>
    <w:rsid w:val="00A30120"/>
    <w:rsid w:val="00A32B23"/>
    <w:rsid w:val="00A337D7"/>
    <w:rsid w:val="00A34D28"/>
    <w:rsid w:val="00A35063"/>
    <w:rsid w:val="00A360CF"/>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38C8"/>
    <w:rsid w:val="00A53E63"/>
    <w:rsid w:val="00A542C2"/>
    <w:rsid w:val="00A54491"/>
    <w:rsid w:val="00A558DA"/>
    <w:rsid w:val="00A56C37"/>
    <w:rsid w:val="00A576EA"/>
    <w:rsid w:val="00A6028F"/>
    <w:rsid w:val="00A612DF"/>
    <w:rsid w:val="00A61DC2"/>
    <w:rsid w:val="00A621B2"/>
    <w:rsid w:val="00A62BAA"/>
    <w:rsid w:val="00A631EA"/>
    <w:rsid w:val="00A637D8"/>
    <w:rsid w:val="00A6404F"/>
    <w:rsid w:val="00A641BB"/>
    <w:rsid w:val="00A643B9"/>
    <w:rsid w:val="00A64922"/>
    <w:rsid w:val="00A64C8F"/>
    <w:rsid w:val="00A6504D"/>
    <w:rsid w:val="00A658C5"/>
    <w:rsid w:val="00A661C3"/>
    <w:rsid w:val="00A66FBD"/>
    <w:rsid w:val="00A678D5"/>
    <w:rsid w:val="00A700A5"/>
    <w:rsid w:val="00A70A9F"/>
    <w:rsid w:val="00A70C7F"/>
    <w:rsid w:val="00A70F3F"/>
    <w:rsid w:val="00A72794"/>
    <w:rsid w:val="00A727FB"/>
    <w:rsid w:val="00A73FC5"/>
    <w:rsid w:val="00A75B4F"/>
    <w:rsid w:val="00A75F13"/>
    <w:rsid w:val="00A760DB"/>
    <w:rsid w:val="00A765A8"/>
    <w:rsid w:val="00A770E3"/>
    <w:rsid w:val="00A77B3A"/>
    <w:rsid w:val="00A80104"/>
    <w:rsid w:val="00A810D7"/>
    <w:rsid w:val="00A812B7"/>
    <w:rsid w:val="00A81691"/>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49DC"/>
    <w:rsid w:val="00A95043"/>
    <w:rsid w:val="00A95D48"/>
    <w:rsid w:val="00A96271"/>
    <w:rsid w:val="00A96C6A"/>
    <w:rsid w:val="00A97050"/>
    <w:rsid w:val="00A97238"/>
    <w:rsid w:val="00A97D2C"/>
    <w:rsid w:val="00AA0CB1"/>
    <w:rsid w:val="00AA2001"/>
    <w:rsid w:val="00AA2880"/>
    <w:rsid w:val="00AA2896"/>
    <w:rsid w:val="00AA3934"/>
    <w:rsid w:val="00AA4FD1"/>
    <w:rsid w:val="00AA5297"/>
    <w:rsid w:val="00AA543F"/>
    <w:rsid w:val="00AA58D1"/>
    <w:rsid w:val="00AA5EA1"/>
    <w:rsid w:val="00AA6AF5"/>
    <w:rsid w:val="00AA7085"/>
    <w:rsid w:val="00AA7182"/>
    <w:rsid w:val="00AA72C5"/>
    <w:rsid w:val="00AB05F0"/>
    <w:rsid w:val="00AB0742"/>
    <w:rsid w:val="00AB0760"/>
    <w:rsid w:val="00AB1E8F"/>
    <w:rsid w:val="00AB2C8B"/>
    <w:rsid w:val="00AB4F84"/>
    <w:rsid w:val="00AB648A"/>
    <w:rsid w:val="00AB7337"/>
    <w:rsid w:val="00AB754E"/>
    <w:rsid w:val="00AB75CE"/>
    <w:rsid w:val="00AC0CF4"/>
    <w:rsid w:val="00AC141C"/>
    <w:rsid w:val="00AC1FC1"/>
    <w:rsid w:val="00AC203C"/>
    <w:rsid w:val="00AC3A76"/>
    <w:rsid w:val="00AC41AD"/>
    <w:rsid w:val="00AC4A28"/>
    <w:rsid w:val="00AC4ACE"/>
    <w:rsid w:val="00AC54B7"/>
    <w:rsid w:val="00AC5E18"/>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20B"/>
    <w:rsid w:val="00AE7127"/>
    <w:rsid w:val="00AE71BD"/>
    <w:rsid w:val="00AE7D8E"/>
    <w:rsid w:val="00AF187B"/>
    <w:rsid w:val="00AF2BD6"/>
    <w:rsid w:val="00AF407C"/>
    <w:rsid w:val="00AF4BE8"/>
    <w:rsid w:val="00AF6EEA"/>
    <w:rsid w:val="00AF7DE6"/>
    <w:rsid w:val="00B00374"/>
    <w:rsid w:val="00B009D6"/>
    <w:rsid w:val="00B00ECA"/>
    <w:rsid w:val="00B01479"/>
    <w:rsid w:val="00B014C0"/>
    <w:rsid w:val="00B014F8"/>
    <w:rsid w:val="00B015A5"/>
    <w:rsid w:val="00B023A5"/>
    <w:rsid w:val="00B0269C"/>
    <w:rsid w:val="00B02939"/>
    <w:rsid w:val="00B02DC9"/>
    <w:rsid w:val="00B03B4A"/>
    <w:rsid w:val="00B04007"/>
    <w:rsid w:val="00B04CB9"/>
    <w:rsid w:val="00B04DD3"/>
    <w:rsid w:val="00B0522E"/>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C55"/>
    <w:rsid w:val="00B210E1"/>
    <w:rsid w:val="00B21469"/>
    <w:rsid w:val="00B2181F"/>
    <w:rsid w:val="00B21F68"/>
    <w:rsid w:val="00B227A7"/>
    <w:rsid w:val="00B227EE"/>
    <w:rsid w:val="00B22B70"/>
    <w:rsid w:val="00B23000"/>
    <w:rsid w:val="00B23799"/>
    <w:rsid w:val="00B23A8B"/>
    <w:rsid w:val="00B23DBC"/>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F0A"/>
    <w:rsid w:val="00B3541C"/>
    <w:rsid w:val="00B35A68"/>
    <w:rsid w:val="00B35CEE"/>
    <w:rsid w:val="00B372F8"/>
    <w:rsid w:val="00B401ED"/>
    <w:rsid w:val="00B41726"/>
    <w:rsid w:val="00B4187A"/>
    <w:rsid w:val="00B418FF"/>
    <w:rsid w:val="00B41C70"/>
    <w:rsid w:val="00B420F9"/>
    <w:rsid w:val="00B429DA"/>
    <w:rsid w:val="00B431B1"/>
    <w:rsid w:val="00B436C5"/>
    <w:rsid w:val="00B4394B"/>
    <w:rsid w:val="00B45C28"/>
    <w:rsid w:val="00B45DEB"/>
    <w:rsid w:val="00B465A0"/>
    <w:rsid w:val="00B465C2"/>
    <w:rsid w:val="00B46F2F"/>
    <w:rsid w:val="00B47558"/>
    <w:rsid w:val="00B47642"/>
    <w:rsid w:val="00B51E32"/>
    <w:rsid w:val="00B532E0"/>
    <w:rsid w:val="00B53943"/>
    <w:rsid w:val="00B53F2C"/>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4A0"/>
    <w:rsid w:val="00B645A9"/>
    <w:rsid w:val="00B649F1"/>
    <w:rsid w:val="00B6675D"/>
    <w:rsid w:val="00B66B19"/>
    <w:rsid w:val="00B6717C"/>
    <w:rsid w:val="00B67E3A"/>
    <w:rsid w:val="00B72C1F"/>
    <w:rsid w:val="00B72E3E"/>
    <w:rsid w:val="00B73020"/>
    <w:rsid w:val="00B73BC6"/>
    <w:rsid w:val="00B74BAB"/>
    <w:rsid w:val="00B759E0"/>
    <w:rsid w:val="00B75E3F"/>
    <w:rsid w:val="00B76248"/>
    <w:rsid w:val="00B763CE"/>
    <w:rsid w:val="00B76F51"/>
    <w:rsid w:val="00B774E5"/>
    <w:rsid w:val="00B776CD"/>
    <w:rsid w:val="00B80A2E"/>
    <w:rsid w:val="00B813C9"/>
    <w:rsid w:val="00B81CB6"/>
    <w:rsid w:val="00B82728"/>
    <w:rsid w:val="00B83744"/>
    <w:rsid w:val="00B83E22"/>
    <w:rsid w:val="00B84B5E"/>
    <w:rsid w:val="00B84BA8"/>
    <w:rsid w:val="00B853A1"/>
    <w:rsid w:val="00B85415"/>
    <w:rsid w:val="00B857E3"/>
    <w:rsid w:val="00B861CA"/>
    <w:rsid w:val="00B862D6"/>
    <w:rsid w:val="00B86D32"/>
    <w:rsid w:val="00B87555"/>
    <w:rsid w:val="00B87947"/>
    <w:rsid w:val="00B90015"/>
    <w:rsid w:val="00B90036"/>
    <w:rsid w:val="00B90AC2"/>
    <w:rsid w:val="00B90EB5"/>
    <w:rsid w:val="00B92BCC"/>
    <w:rsid w:val="00B93172"/>
    <w:rsid w:val="00B933B6"/>
    <w:rsid w:val="00B93A83"/>
    <w:rsid w:val="00B95F19"/>
    <w:rsid w:val="00B966BC"/>
    <w:rsid w:val="00B9687C"/>
    <w:rsid w:val="00B96F0C"/>
    <w:rsid w:val="00BA034B"/>
    <w:rsid w:val="00BA0C55"/>
    <w:rsid w:val="00BA16EB"/>
    <w:rsid w:val="00BA1A8A"/>
    <w:rsid w:val="00BA2229"/>
    <w:rsid w:val="00BA2ADB"/>
    <w:rsid w:val="00BA3BA5"/>
    <w:rsid w:val="00BA3CA6"/>
    <w:rsid w:val="00BA3FE6"/>
    <w:rsid w:val="00BA5A6D"/>
    <w:rsid w:val="00BA5ACA"/>
    <w:rsid w:val="00BA672D"/>
    <w:rsid w:val="00BA6BD3"/>
    <w:rsid w:val="00BA6BD8"/>
    <w:rsid w:val="00BA71A5"/>
    <w:rsid w:val="00BA723E"/>
    <w:rsid w:val="00BA7288"/>
    <w:rsid w:val="00BA73E9"/>
    <w:rsid w:val="00BA753D"/>
    <w:rsid w:val="00BB0648"/>
    <w:rsid w:val="00BB1A20"/>
    <w:rsid w:val="00BB2C8B"/>
    <w:rsid w:val="00BB31F5"/>
    <w:rsid w:val="00BB348E"/>
    <w:rsid w:val="00BB39B1"/>
    <w:rsid w:val="00BB50FE"/>
    <w:rsid w:val="00BB6AE1"/>
    <w:rsid w:val="00BB6B0D"/>
    <w:rsid w:val="00BB6B15"/>
    <w:rsid w:val="00BB7189"/>
    <w:rsid w:val="00BB73EA"/>
    <w:rsid w:val="00BC100C"/>
    <w:rsid w:val="00BC11D1"/>
    <w:rsid w:val="00BC12F3"/>
    <w:rsid w:val="00BC14A8"/>
    <w:rsid w:val="00BC2339"/>
    <w:rsid w:val="00BC2701"/>
    <w:rsid w:val="00BC37AE"/>
    <w:rsid w:val="00BC447D"/>
    <w:rsid w:val="00BC47F4"/>
    <w:rsid w:val="00BC4A45"/>
    <w:rsid w:val="00BC4EF3"/>
    <w:rsid w:val="00BC550C"/>
    <w:rsid w:val="00BC58BA"/>
    <w:rsid w:val="00BC5B87"/>
    <w:rsid w:val="00BC630F"/>
    <w:rsid w:val="00BC68F3"/>
    <w:rsid w:val="00BC6A66"/>
    <w:rsid w:val="00BC75BC"/>
    <w:rsid w:val="00BC7B01"/>
    <w:rsid w:val="00BD04B6"/>
    <w:rsid w:val="00BD08F8"/>
    <w:rsid w:val="00BD0D40"/>
    <w:rsid w:val="00BD14EE"/>
    <w:rsid w:val="00BD25E0"/>
    <w:rsid w:val="00BD333A"/>
    <w:rsid w:val="00BD3994"/>
    <w:rsid w:val="00BD3D8E"/>
    <w:rsid w:val="00BD404F"/>
    <w:rsid w:val="00BD4408"/>
    <w:rsid w:val="00BD4C07"/>
    <w:rsid w:val="00BD4C3E"/>
    <w:rsid w:val="00BD6369"/>
    <w:rsid w:val="00BD668A"/>
    <w:rsid w:val="00BD6D8B"/>
    <w:rsid w:val="00BD6D8E"/>
    <w:rsid w:val="00BD6EBA"/>
    <w:rsid w:val="00BD77C3"/>
    <w:rsid w:val="00BD7A77"/>
    <w:rsid w:val="00BD7B9F"/>
    <w:rsid w:val="00BD7C3E"/>
    <w:rsid w:val="00BE04A8"/>
    <w:rsid w:val="00BE0B8E"/>
    <w:rsid w:val="00BE1858"/>
    <w:rsid w:val="00BE19CE"/>
    <w:rsid w:val="00BE2EF9"/>
    <w:rsid w:val="00BE2F5C"/>
    <w:rsid w:val="00BE35B9"/>
    <w:rsid w:val="00BE5D26"/>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7349"/>
    <w:rsid w:val="00BF7962"/>
    <w:rsid w:val="00C00327"/>
    <w:rsid w:val="00C00848"/>
    <w:rsid w:val="00C01162"/>
    <w:rsid w:val="00C01DCB"/>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14B6"/>
    <w:rsid w:val="00C21598"/>
    <w:rsid w:val="00C2166C"/>
    <w:rsid w:val="00C2185A"/>
    <w:rsid w:val="00C219A7"/>
    <w:rsid w:val="00C22058"/>
    <w:rsid w:val="00C2245B"/>
    <w:rsid w:val="00C22A89"/>
    <w:rsid w:val="00C22DD6"/>
    <w:rsid w:val="00C254B5"/>
    <w:rsid w:val="00C2630B"/>
    <w:rsid w:val="00C27643"/>
    <w:rsid w:val="00C2770E"/>
    <w:rsid w:val="00C312F1"/>
    <w:rsid w:val="00C316FC"/>
    <w:rsid w:val="00C33718"/>
    <w:rsid w:val="00C354C7"/>
    <w:rsid w:val="00C356E1"/>
    <w:rsid w:val="00C35C7F"/>
    <w:rsid w:val="00C372A4"/>
    <w:rsid w:val="00C37A57"/>
    <w:rsid w:val="00C37A9E"/>
    <w:rsid w:val="00C37CCD"/>
    <w:rsid w:val="00C40A7F"/>
    <w:rsid w:val="00C40F84"/>
    <w:rsid w:val="00C4174A"/>
    <w:rsid w:val="00C41CE4"/>
    <w:rsid w:val="00C43EF5"/>
    <w:rsid w:val="00C4425F"/>
    <w:rsid w:val="00C45091"/>
    <w:rsid w:val="00C456C1"/>
    <w:rsid w:val="00C456D7"/>
    <w:rsid w:val="00C46869"/>
    <w:rsid w:val="00C46A81"/>
    <w:rsid w:val="00C52095"/>
    <w:rsid w:val="00C52B4B"/>
    <w:rsid w:val="00C5308A"/>
    <w:rsid w:val="00C53099"/>
    <w:rsid w:val="00C554B2"/>
    <w:rsid w:val="00C576D8"/>
    <w:rsid w:val="00C5783B"/>
    <w:rsid w:val="00C60154"/>
    <w:rsid w:val="00C603E2"/>
    <w:rsid w:val="00C60C9C"/>
    <w:rsid w:val="00C61E1D"/>
    <w:rsid w:val="00C62C4F"/>
    <w:rsid w:val="00C631E0"/>
    <w:rsid w:val="00C63425"/>
    <w:rsid w:val="00C6439E"/>
    <w:rsid w:val="00C644BB"/>
    <w:rsid w:val="00C645D2"/>
    <w:rsid w:val="00C64704"/>
    <w:rsid w:val="00C6572B"/>
    <w:rsid w:val="00C6594F"/>
    <w:rsid w:val="00C66990"/>
    <w:rsid w:val="00C66F54"/>
    <w:rsid w:val="00C7058E"/>
    <w:rsid w:val="00C70935"/>
    <w:rsid w:val="00C71336"/>
    <w:rsid w:val="00C7173B"/>
    <w:rsid w:val="00C71DFD"/>
    <w:rsid w:val="00C72D52"/>
    <w:rsid w:val="00C7349D"/>
    <w:rsid w:val="00C74258"/>
    <w:rsid w:val="00C749D7"/>
    <w:rsid w:val="00C74EBC"/>
    <w:rsid w:val="00C77265"/>
    <w:rsid w:val="00C77434"/>
    <w:rsid w:val="00C77DB3"/>
    <w:rsid w:val="00C80E6D"/>
    <w:rsid w:val="00C815ED"/>
    <w:rsid w:val="00C81785"/>
    <w:rsid w:val="00C82112"/>
    <w:rsid w:val="00C83318"/>
    <w:rsid w:val="00C83788"/>
    <w:rsid w:val="00C844BD"/>
    <w:rsid w:val="00C855CC"/>
    <w:rsid w:val="00C8569B"/>
    <w:rsid w:val="00C85B81"/>
    <w:rsid w:val="00C85DF9"/>
    <w:rsid w:val="00C8662C"/>
    <w:rsid w:val="00C86CFD"/>
    <w:rsid w:val="00C87B46"/>
    <w:rsid w:val="00C91210"/>
    <w:rsid w:val="00C91631"/>
    <w:rsid w:val="00C91BE5"/>
    <w:rsid w:val="00C92438"/>
    <w:rsid w:val="00C92A2C"/>
    <w:rsid w:val="00C93EBA"/>
    <w:rsid w:val="00C9432A"/>
    <w:rsid w:val="00C94483"/>
    <w:rsid w:val="00C94B71"/>
    <w:rsid w:val="00C958DC"/>
    <w:rsid w:val="00C95B17"/>
    <w:rsid w:val="00C9623E"/>
    <w:rsid w:val="00C969E3"/>
    <w:rsid w:val="00C97CC3"/>
    <w:rsid w:val="00CA19B5"/>
    <w:rsid w:val="00CA1CFE"/>
    <w:rsid w:val="00CA2EC1"/>
    <w:rsid w:val="00CA31B9"/>
    <w:rsid w:val="00CA3D33"/>
    <w:rsid w:val="00CA4901"/>
    <w:rsid w:val="00CA5BA8"/>
    <w:rsid w:val="00CA6AB5"/>
    <w:rsid w:val="00CA6E42"/>
    <w:rsid w:val="00CB1B03"/>
    <w:rsid w:val="00CB1EEB"/>
    <w:rsid w:val="00CB26BC"/>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4B3"/>
    <w:rsid w:val="00CC4297"/>
    <w:rsid w:val="00CC4735"/>
    <w:rsid w:val="00CC5CBF"/>
    <w:rsid w:val="00CC67A6"/>
    <w:rsid w:val="00CD0F47"/>
    <w:rsid w:val="00CD1738"/>
    <w:rsid w:val="00CD1BE6"/>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8E3"/>
    <w:rsid w:val="00CE21CD"/>
    <w:rsid w:val="00CE2577"/>
    <w:rsid w:val="00CE2B15"/>
    <w:rsid w:val="00CE37CE"/>
    <w:rsid w:val="00CE3AC0"/>
    <w:rsid w:val="00CE3BF5"/>
    <w:rsid w:val="00CE3DCA"/>
    <w:rsid w:val="00CE3DD5"/>
    <w:rsid w:val="00CE3FCB"/>
    <w:rsid w:val="00CE612E"/>
    <w:rsid w:val="00CE62A9"/>
    <w:rsid w:val="00CE6F2F"/>
    <w:rsid w:val="00CE6FC7"/>
    <w:rsid w:val="00CE7F1D"/>
    <w:rsid w:val="00CF1195"/>
    <w:rsid w:val="00CF166B"/>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BD8"/>
    <w:rsid w:val="00D06F4F"/>
    <w:rsid w:val="00D07EA2"/>
    <w:rsid w:val="00D07F66"/>
    <w:rsid w:val="00D10316"/>
    <w:rsid w:val="00D124F0"/>
    <w:rsid w:val="00D13692"/>
    <w:rsid w:val="00D13892"/>
    <w:rsid w:val="00D13B2B"/>
    <w:rsid w:val="00D141B1"/>
    <w:rsid w:val="00D15807"/>
    <w:rsid w:val="00D15DF1"/>
    <w:rsid w:val="00D179FD"/>
    <w:rsid w:val="00D20B5D"/>
    <w:rsid w:val="00D2170D"/>
    <w:rsid w:val="00D22612"/>
    <w:rsid w:val="00D236A5"/>
    <w:rsid w:val="00D237FD"/>
    <w:rsid w:val="00D245C1"/>
    <w:rsid w:val="00D248F5"/>
    <w:rsid w:val="00D2551A"/>
    <w:rsid w:val="00D257F9"/>
    <w:rsid w:val="00D25B85"/>
    <w:rsid w:val="00D25D4F"/>
    <w:rsid w:val="00D26497"/>
    <w:rsid w:val="00D26DB2"/>
    <w:rsid w:val="00D27079"/>
    <w:rsid w:val="00D27C88"/>
    <w:rsid w:val="00D3003E"/>
    <w:rsid w:val="00D3123F"/>
    <w:rsid w:val="00D31459"/>
    <w:rsid w:val="00D322A6"/>
    <w:rsid w:val="00D329CA"/>
    <w:rsid w:val="00D334AE"/>
    <w:rsid w:val="00D344C1"/>
    <w:rsid w:val="00D34898"/>
    <w:rsid w:val="00D34E29"/>
    <w:rsid w:val="00D36D0C"/>
    <w:rsid w:val="00D36EA4"/>
    <w:rsid w:val="00D37428"/>
    <w:rsid w:val="00D37635"/>
    <w:rsid w:val="00D37972"/>
    <w:rsid w:val="00D37A78"/>
    <w:rsid w:val="00D37B5E"/>
    <w:rsid w:val="00D40434"/>
    <w:rsid w:val="00D409A2"/>
    <w:rsid w:val="00D41E9A"/>
    <w:rsid w:val="00D42C20"/>
    <w:rsid w:val="00D43876"/>
    <w:rsid w:val="00D45520"/>
    <w:rsid w:val="00D460B6"/>
    <w:rsid w:val="00D4627E"/>
    <w:rsid w:val="00D465F6"/>
    <w:rsid w:val="00D46E89"/>
    <w:rsid w:val="00D47617"/>
    <w:rsid w:val="00D507BD"/>
    <w:rsid w:val="00D50869"/>
    <w:rsid w:val="00D51524"/>
    <w:rsid w:val="00D517F2"/>
    <w:rsid w:val="00D51B26"/>
    <w:rsid w:val="00D520F2"/>
    <w:rsid w:val="00D52828"/>
    <w:rsid w:val="00D529CB"/>
    <w:rsid w:val="00D52D2A"/>
    <w:rsid w:val="00D541F2"/>
    <w:rsid w:val="00D55416"/>
    <w:rsid w:val="00D55495"/>
    <w:rsid w:val="00D55F61"/>
    <w:rsid w:val="00D56B23"/>
    <w:rsid w:val="00D610D1"/>
    <w:rsid w:val="00D6217E"/>
    <w:rsid w:val="00D62A9A"/>
    <w:rsid w:val="00D62CEF"/>
    <w:rsid w:val="00D6318D"/>
    <w:rsid w:val="00D6346E"/>
    <w:rsid w:val="00D63868"/>
    <w:rsid w:val="00D6397A"/>
    <w:rsid w:val="00D649B0"/>
    <w:rsid w:val="00D649DC"/>
    <w:rsid w:val="00D64F5D"/>
    <w:rsid w:val="00D66E79"/>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6665"/>
    <w:rsid w:val="00D87A0E"/>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658"/>
    <w:rsid w:val="00DA64FB"/>
    <w:rsid w:val="00DA7BBB"/>
    <w:rsid w:val="00DA7C51"/>
    <w:rsid w:val="00DB1224"/>
    <w:rsid w:val="00DB1474"/>
    <w:rsid w:val="00DB20B5"/>
    <w:rsid w:val="00DB326E"/>
    <w:rsid w:val="00DB38B4"/>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1223"/>
    <w:rsid w:val="00DC15A2"/>
    <w:rsid w:val="00DC402D"/>
    <w:rsid w:val="00DC4285"/>
    <w:rsid w:val="00DC437C"/>
    <w:rsid w:val="00DC48CC"/>
    <w:rsid w:val="00DC51F2"/>
    <w:rsid w:val="00DC7736"/>
    <w:rsid w:val="00DD02EE"/>
    <w:rsid w:val="00DD162E"/>
    <w:rsid w:val="00DD19A8"/>
    <w:rsid w:val="00DD25D7"/>
    <w:rsid w:val="00DD2A3E"/>
    <w:rsid w:val="00DD2CD4"/>
    <w:rsid w:val="00DD3369"/>
    <w:rsid w:val="00DD37B8"/>
    <w:rsid w:val="00DD40F0"/>
    <w:rsid w:val="00DD523F"/>
    <w:rsid w:val="00DD5253"/>
    <w:rsid w:val="00DD53F9"/>
    <w:rsid w:val="00DD550E"/>
    <w:rsid w:val="00DD5974"/>
    <w:rsid w:val="00DD59D4"/>
    <w:rsid w:val="00DD5ADF"/>
    <w:rsid w:val="00DD5DC7"/>
    <w:rsid w:val="00DD7110"/>
    <w:rsid w:val="00DD7148"/>
    <w:rsid w:val="00DD7862"/>
    <w:rsid w:val="00DE008D"/>
    <w:rsid w:val="00DE0C69"/>
    <w:rsid w:val="00DE14F3"/>
    <w:rsid w:val="00DE2555"/>
    <w:rsid w:val="00DE2663"/>
    <w:rsid w:val="00DE60E0"/>
    <w:rsid w:val="00DE62E5"/>
    <w:rsid w:val="00DE62F7"/>
    <w:rsid w:val="00DE729B"/>
    <w:rsid w:val="00DE775C"/>
    <w:rsid w:val="00DE7777"/>
    <w:rsid w:val="00DF04BB"/>
    <w:rsid w:val="00DF0CF3"/>
    <w:rsid w:val="00DF11C3"/>
    <w:rsid w:val="00DF207D"/>
    <w:rsid w:val="00DF26C6"/>
    <w:rsid w:val="00DF2753"/>
    <w:rsid w:val="00DF28E7"/>
    <w:rsid w:val="00DF30A5"/>
    <w:rsid w:val="00DF32A3"/>
    <w:rsid w:val="00DF38CD"/>
    <w:rsid w:val="00DF3D61"/>
    <w:rsid w:val="00DF4062"/>
    <w:rsid w:val="00DF48A2"/>
    <w:rsid w:val="00DF4AB4"/>
    <w:rsid w:val="00DF4D77"/>
    <w:rsid w:val="00DF52E8"/>
    <w:rsid w:val="00DF59DB"/>
    <w:rsid w:val="00DF62C4"/>
    <w:rsid w:val="00DF6B16"/>
    <w:rsid w:val="00E01646"/>
    <w:rsid w:val="00E0178F"/>
    <w:rsid w:val="00E02CDA"/>
    <w:rsid w:val="00E03402"/>
    <w:rsid w:val="00E040AD"/>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7AF"/>
    <w:rsid w:val="00E22815"/>
    <w:rsid w:val="00E22C50"/>
    <w:rsid w:val="00E22D17"/>
    <w:rsid w:val="00E252B9"/>
    <w:rsid w:val="00E2589E"/>
    <w:rsid w:val="00E2705A"/>
    <w:rsid w:val="00E300EB"/>
    <w:rsid w:val="00E30E99"/>
    <w:rsid w:val="00E323C5"/>
    <w:rsid w:val="00E32BB1"/>
    <w:rsid w:val="00E3312E"/>
    <w:rsid w:val="00E33474"/>
    <w:rsid w:val="00E33882"/>
    <w:rsid w:val="00E33A79"/>
    <w:rsid w:val="00E33F31"/>
    <w:rsid w:val="00E33FDC"/>
    <w:rsid w:val="00E3449E"/>
    <w:rsid w:val="00E3515F"/>
    <w:rsid w:val="00E357EA"/>
    <w:rsid w:val="00E3735E"/>
    <w:rsid w:val="00E379C0"/>
    <w:rsid w:val="00E37DDF"/>
    <w:rsid w:val="00E40C35"/>
    <w:rsid w:val="00E414B9"/>
    <w:rsid w:val="00E42A1C"/>
    <w:rsid w:val="00E4366E"/>
    <w:rsid w:val="00E44383"/>
    <w:rsid w:val="00E459AF"/>
    <w:rsid w:val="00E45BDF"/>
    <w:rsid w:val="00E466C3"/>
    <w:rsid w:val="00E4697C"/>
    <w:rsid w:val="00E47D2D"/>
    <w:rsid w:val="00E47DF1"/>
    <w:rsid w:val="00E50049"/>
    <w:rsid w:val="00E51307"/>
    <w:rsid w:val="00E51545"/>
    <w:rsid w:val="00E5196E"/>
    <w:rsid w:val="00E539D7"/>
    <w:rsid w:val="00E53EFD"/>
    <w:rsid w:val="00E54066"/>
    <w:rsid w:val="00E5463C"/>
    <w:rsid w:val="00E5496E"/>
    <w:rsid w:val="00E5497B"/>
    <w:rsid w:val="00E54B54"/>
    <w:rsid w:val="00E54F5A"/>
    <w:rsid w:val="00E559C7"/>
    <w:rsid w:val="00E57621"/>
    <w:rsid w:val="00E576C2"/>
    <w:rsid w:val="00E60EFB"/>
    <w:rsid w:val="00E611DA"/>
    <w:rsid w:val="00E62234"/>
    <w:rsid w:val="00E64081"/>
    <w:rsid w:val="00E64108"/>
    <w:rsid w:val="00E64F61"/>
    <w:rsid w:val="00E653C6"/>
    <w:rsid w:val="00E6674A"/>
    <w:rsid w:val="00E66892"/>
    <w:rsid w:val="00E66E77"/>
    <w:rsid w:val="00E67578"/>
    <w:rsid w:val="00E678E2"/>
    <w:rsid w:val="00E679BB"/>
    <w:rsid w:val="00E7255D"/>
    <w:rsid w:val="00E7294F"/>
    <w:rsid w:val="00E72AA8"/>
    <w:rsid w:val="00E73720"/>
    <w:rsid w:val="00E7420A"/>
    <w:rsid w:val="00E744D4"/>
    <w:rsid w:val="00E74B2B"/>
    <w:rsid w:val="00E75E68"/>
    <w:rsid w:val="00E760A8"/>
    <w:rsid w:val="00E7680D"/>
    <w:rsid w:val="00E778E2"/>
    <w:rsid w:val="00E80AB6"/>
    <w:rsid w:val="00E810E3"/>
    <w:rsid w:val="00E81D4C"/>
    <w:rsid w:val="00E82C24"/>
    <w:rsid w:val="00E82D7D"/>
    <w:rsid w:val="00E83A9F"/>
    <w:rsid w:val="00E83F0C"/>
    <w:rsid w:val="00E8461D"/>
    <w:rsid w:val="00E8472A"/>
    <w:rsid w:val="00E84A91"/>
    <w:rsid w:val="00E86171"/>
    <w:rsid w:val="00E861DA"/>
    <w:rsid w:val="00E86B6A"/>
    <w:rsid w:val="00E87F0F"/>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1298"/>
    <w:rsid w:val="00EA1796"/>
    <w:rsid w:val="00EA1AA4"/>
    <w:rsid w:val="00EA2301"/>
    <w:rsid w:val="00EA27B4"/>
    <w:rsid w:val="00EA459E"/>
    <w:rsid w:val="00EA4E49"/>
    <w:rsid w:val="00EA572A"/>
    <w:rsid w:val="00EA57DD"/>
    <w:rsid w:val="00EB0936"/>
    <w:rsid w:val="00EB0B1B"/>
    <w:rsid w:val="00EB0B48"/>
    <w:rsid w:val="00EB1A11"/>
    <w:rsid w:val="00EB1B15"/>
    <w:rsid w:val="00EB1F04"/>
    <w:rsid w:val="00EB2777"/>
    <w:rsid w:val="00EB2BBF"/>
    <w:rsid w:val="00EB4CFB"/>
    <w:rsid w:val="00EB4FF8"/>
    <w:rsid w:val="00EB54EC"/>
    <w:rsid w:val="00EB5609"/>
    <w:rsid w:val="00EB6241"/>
    <w:rsid w:val="00EB64EC"/>
    <w:rsid w:val="00EB7BEB"/>
    <w:rsid w:val="00EC0014"/>
    <w:rsid w:val="00EC02B0"/>
    <w:rsid w:val="00EC0625"/>
    <w:rsid w:val="00EC08AF"/>
    <w:rsid w:val="00EC1320"/>
    <w:rsid w:val="00EC1616"/>
    <w:rsid w:val="00EC21ED"/>
    <w:rsid w:val="00EC6416"/>
    <w:rsid w:val="00EC6887"/>
    <w:rsid w:val="00EC6BB4"/>
    <w:rsid w:val="00EC6FD5"/>
    <w:rsid w:val="00EC726A"/>
    <w:rsid w:val="00EC72E4"/>
    <w:rsid w:val="00EC7D9A"/>
    <w:rsid w:val="00ED10C9"/>
    <w:rsid w:val="00ED110B"/>
    <w:rsid w:val="00ED1E85"/>
    <w:rsid w:val="00ED349E"/>
    <w:rsid w:val="00ED3A9F"/>
    <w:rsid w:val="00ED4EE7"/>
    <w:rsid w:val="00ED5008"/>
    <w:rsid w:val="00ED5C4E"/>
    <w:rsid w:val="00ED5D04"/>
    <w:rsid w:val="00ED7E73"/>
    <w:rsid w:val="00ED7F70"/>
    <w:rsid w:val="00ED7FE1"/>
    <w:rsid w:val="00EE11FC"/>
    <w:rsid w:val="00EE2373"/>
    <w:rsid w:val="00EE3106"/>
    <w:rsid w:val="00EE43DC"/>
    <w:rsid w:val="00EE463A"/>
    <w:rsid w:val="00EE4993"/>
    <w:rsid w:val="00EE7150"/>
    <w:rsid w:val="00EE7239"/>
    <w:rsid w:val="00EE7296"/>
    <w:rsid w:val="00EE7A12"/>
    <w:rsid w:val="00EE7BB3"/>
    <w:rsid w:val="00EF02AD"/>
    <w:rsid w:val="00EF0415"/>
    <w:rsid w:val="00EF12E1"/>
    <w:rsid w:val="00EF1372"/>
    <w:rsid w:val="00EF1FA9"/>
    <w:rsid w:val="00EF2B86"/>
    <w:rsid w:val="00EF3ACD"/>
    <w:rsid w:val="00EF46C5"/>
    <w:rsid w:val="00EF4BA3"/>
    <w:rsid w:val="00EF50DA"/>
    <w:rsid w:val="00EF511B"/>
    <w:rsid w:val="00EF577F"/>
    <w:rsid w:val="00EF61CF"/>
    <w:rsid w:val="00EF66DD"/>
    <w:rsid w:val="00EF6964"/>
    <w:rsid w:val="00EF6A3D"/>
    <w:rsid w:val="00EF6CA7"/>
    <w:rsid w:val="00EF712A"/>
    <w:rsid w:val="00EF79CD"/>
    <w:rsid w:val="00F0046E"/>
    <w:rsid w:val="00F01458"/>
    <w:rsid w:val="00F02909"/>
    <w:rsid w:val="00F02A38"/>
    <w:rsid w:val="00F02E6E"/>
    <w:rsid w:val="00F02EF2"/>
    <w:rsid w:val="00F04047"/>
    <w:rsid w:val="00F04FC2"/>
    <w:rsid w:val="00F0536C"/>
    <w:rsid w:val="00F053CE"/>
    <w:rsid w:val="00F0540B"/>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60A"/>
    <w:rsid w:val="00F247E6"/>
    <w:rsid w:val="00F24CF7"/>
    <w:rsid w:val="00F25480"/>
    <w:rsid w:val="00F26876"/>
    <w:rsid w:val="00F273F2"/>
    <w:rsid w:val="00F277D4"/>
    <w:rsid w:val="00F30ED5"/>
    <w:rsid w:val="00F31B8E"/>
    <w:rsid w:val="00F32345"/>
    <w:rsid w:val="00F33EF8"/>
    <w:rsid w:val="00F33EFB"/>
    <w:rsid w:val="00F36273"/>
    <w:rsid w:val="00F36455"/>
    <w:rsid w:val="00F365A9"/>
    <w:rsid w:val="00F3777B"/>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503AF"/>
    <w:rsid w:val="00F506C5"/>
    <w:rsid w:val="00F50A09"/>
    <w:rsid w:val="00F50B9B"/>
    <w:rsid w:val="00F535E0"/>
    <w:rsid w:val="00F537C2"/>
    <w:rsid w:val="00F5480D"/>
    <w:rsid w:val="00F56119"/>
    <w:rsid w:val="00F56BD4"/>
    <w:rsid w:val="00F56FA6"/>
    <w:rsid w:val="00F575C3"/>
    <w:rsid w:val="00F6012D"/>
    <w:rsid w:val="00F60427"/>
    <w:rsid w:val="00F60C21"/>
    <w:rsid w:val="00F60C7E"/>
    <w:rsid w:val="00F612F8"/>
    <w:rsid w:val="00F61524"/>
    <w:rsid w:val="00F61C08"/>
    <w:rsid w:val="00F61CC6"/>
    <w:rsid w:val="00F61CFA"/>
    <w:rsid w:val="00F6232B"/>
    <w:rsid w:val="00F6284E"/>
    <w:rsid w:val="00F628D8"/>
    <w:rsid w:val="00F62BAC"/>
    <w:rsid w:val="00F62CB6"/>
    <w:rsid w:val="00F65096"/>
    <w:rsid w:val="00F653C1"/>
    <w:rsid w:val="00F6578C"/>
    <w:rsid w:val="00F65EE3"/>
    <w:rsid w:val="00F67538"/>
    <w:rsid w:val="00F676FD"/>
    <w:rsid w:val="00F67912"/>
    <w:rsid w:val="00F70AD2"/>
    <w:rsid w:val="00F72608"/>
    <w:rsid w:val="00F73E28"/>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99A"/>
    <w:rsid w:val="00F82CAC"/>
    <w:rsid w:val="00F836EB"/>
    <w:rsid w:val="00F8376C"/>
    <w:rsid w:val="00F83C8B"/>
    <w:rsid w:val="00F83FFF"/>
    <w:rsid w:val="00F8409B"/>
    <w:rsid w:val="00F84182"/>
    <w:rsid w:val="00F84617"/>
    <w:rsid w:val="00F84C85"/>
    <w:rsid w:val="00F84F9D"/>
    <w:rsid w:val="00F8514F"/>
    <w:rsid w:val="00F86078"/>
    <w:rsid w:val="00F8677F"/>
    <w:rsid w:val="00F86C21"/>
    <w:rsid w:val="00F875EC"/>
    <w:rsid w:val="00F877A1"/>
    <w:rsid w:val="00F905CC"/>
    <w:rsid w:val="00F9076E"/>
    <w:rsid w:val="00F910A7"/>
    <w:rsid w:val="00F91C3D"/>
    <w:rsid w:val="00F9227B"/>
    <w:rsid w:val="00F92657"/>
    <w:rsid w:val="00F929EC"/>
    <w:rsid w:val="00F9395D"/>
    <w:rsid w:val="00F939F3"/>
    <w:rsid w:val="00F93AD2"/>
    <w:rsid w:val="00F93EA9"/>
    <w:rsid w:val="00F93FA7"/>
    <w:rsid w:val="00F94008"/>
    <w:rsid w:val="00F94107"/>
    <w:rsid w:val="00F95074"/>
    <w:rsid w:val="00F95092"/>
    <w:rsid w:val="00F959AB"/>
    <w:rsid w:val="00F961A3"/>
    <w:rsid w:val="00F97ADB"/>
    <w:rsid w:val="00F97FE4"/>
    <w:rsid w:val="00FA2098"/>
    <w:rsid w:val="00FA20B1"/>
    <w:rsid w:val="00FA2A98"/>
    <w:rsid w:val="00FA2D87"/>
    <w:rsid w:val="00FA3160"/>
    <w:rsid w:val="00FA394D"/>
    <w:rsid w:val="00FA5421"/>
    <w:rsid w:val="00FA5C80"/>
    <w:rsid w:val="00FA7911"/>
    <w:rsid w:val="00FB145A"/>
    <w:rsid w:val="00FB197D"/>
    <w:rsid w:val="00FB1DD1"/>
    <w:rsid w:val="00FB283E"/>
    <w:rsid w:val="00FB309F"/>
    <w:rsid w:val="00FB31B3"/>
    <w:rsid w:val="00FB37AF"/>
    <w:rsid w:val="00FB3BBF"/>
    <w:rsid w:val="00FB4063"/>
    <w:rsid w:val="00FB4E12"/>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EF9"/>
    <w:rsid w:val="00FC622B"/>
    <w:rsid w:val="00FC6477"/>
    <w:rsid w:val="00FC743B"/>
    <w:rsid w:val="00FC7E9C"/>
    <w:rsid w:val="00FD00FD"/>
    <w:rsid w:val="00FD0B64"/>
    <w:rsid w:val="00FD11B0"/>
    <w:rsid w:val="00FD1A7A"/>
    <w:rsid w:val="00FD1ED9"/>
    <w:rsid w:val="00FD2557"/>
    <w:rsid w:val="00FD4007"/>
    <w:rsid w:val="00FD4397"/>
    <w:rsid w:val="00FD5BEB"/>
    <w:rsid w:val="00FD5EE1"/>
    <w:rsid w:val="00FD6074"/>
    <w:rsid w:val="00FD67F9"/>
    <w:rsid w:val="00FD68AB"/>
    <w:rsid w:val="00FD6B24"/>
    <w:rsid w:val="00FD7845"/>
    <w:rsid w:val="00FD7A6C"/>
    <w:rsid w:val="00FE00F5"/>
    <w:rsid w:val="00FE06D8"/>
    <w:rsid w:val="00FE078A"/>
    <w:rsid w:val="00FE0A61"/>
    <w:rsid w:val="00FE2043"/>
    <w:rsid w:val="00FE2195"/>
    <w:rsid w:val="00FE39F9"/>
    <w:rsid w:val="00FE3B52"/>
    <w:rsid w:val="00FE3D27"/>
    <w:rsid w:val="00FE4E0E"/>
    <w:rsid w:val="00FE7FBF"/>
    <w:rsid w:val="00FF0454"/>
    <w:rsid w:val="00FF056A"/>
    <w:rsid w:val="00FF2AE1"/>
    <w:rsid w:val="00FF2DEC"/>
    <w:rsid w:val="00FF3835"/>
    <w:rsid w:val="00FF42C7"/>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Название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D3FEE-E315-403B-BC57-9C3C6255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7454</Words>
  <Characters>42493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49848</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Новиков И</cp:lastModifiedBy>
  <cp:revision>8</cp:revision>
  <cp:lastPrinted>2021-03-04T12:44:00Z</cp:lastPrinted>
  <dcterms:created xsi:type="dcterms:W3CDTF">2021-03-19T13:08:00Z</dcterms:created>
  <dcterms:modified xsi:type="dcterms:W3CDTF">2021-03-25T13:45:00Z</dcterms:modified>
</cp:coreProperties>
</file>