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0F6DAF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0F6DAF">
        <w:rPr>
          <w:sz w:val="24"/>
          <w:szCs w:val="24"/>
        </w:rPr>
        <w:t>УТВЕРЖДЕНА</w:t>
      </w:r>
    </w:p>
    <w:p w14:paraId="0BA8EB3A" w14:textId="77777777" w:rsidR="00640DFA" w:rsidRPr="000F6DAF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0F6DAF">
        <w:rPr>
          <w:sz w:val="24"/>
          <w:szCs w:val="24"/>
        </w:rPr>
        <w:t>постановлением</w:t>
      </w:r>
      <w:r w:rsidRPr="000F6DAF">
        <w:rPr>
          <w:spacing w:val="-17"/>
          <w:sz w:val="24"/>
          <w:szCs w:val="24"/>
        </w:rPr>
        <w:t xml:space="preserve"> </w:t>
      </w:r>
      <w:r w:rsidRPr="000F6DAF">
        <w:rPr>
          <w:sz w:val="24"/>
          <w:szCs w:val="24"/>
        </w:rPr>
        <w:t>администрации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 округа Красногорск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 области</w:t>
      </w:r>
    </w:p>
    <w:p w14:paraId="53206989" w14:textId="73EDAE97" w:rsidR="00640DFA" w:rsidRPr="000F6DAF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  <w:r w:rsidRPr="000F6DAF">
        <w:rPr>
          <w:sz w:val="24"/>
          <w:szCs w:val="24"/>
        </w:rPr>
        <w:t>14.10.2022 №2254/10</w:t>
      </w:r>
    </w:p>
    <w:p w14:paraId="004FC228" w14:textId="58605799" w:rsidR="005F31C0" w:rsidRPr="000F6DAF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  <w:proofErr w:type="gramStart"/>
      <w:r w:rsidRPr="000F6DAF">
        <w:rPr>
          <w:sz w:val="24"/>
          <w:szCs w:val="24"/>
        </w:rPr>
        <w:t>с</w:t>
      </w:r>
      <w:proofErr w:type="gramEnd"/>
      <w:r w:rsidRPr="000F6DAF">
        <w:rPr>
          <w:sz w:val="24"/>
          <w:szCs w:val="24"/>
        </w:rPr>
        <w:t xml:space="preserve"> изм. от </w:t>
      </w:r>
      <w:r w:rsidR="0069495E" w:rsidRPr="000F6DAF">
        <w:rPr>
          <w:sz w:val="24"/>
          <w:szCs w:val="24"/>
        </w:rPr>
        <w:t>«</w:t>
      </w:r>
      <w:r w:rsidR="00BF5590" w:rsidRPr="00BF5590">
        <w:rPr>
          <w:sz w:val="24"/>
          <w:szCs w:val="24"/>
          <w:u w:val="single"/>
        </w:rPr>
        <w:t>21</w:t>
      </w:r>
      <w:r w:rsidR="0069495E" w:rsidRPr="000F6DAF">
        <w:rPr>
          <w:sz w:val="24"/>
          <w:szCs w:val="24"/>
        </w:rPr>
        <w:t>»</w:t>
      </w:r>
      <w:r w:rsidR="00BF5590" w:rsidRPr="00BF5590">
        <w:rPr>
          <w:sz w:val="24"/>
          <w:szCs w:val="24"/>
          <w:u w:val="single"/>
        </w:rPr>
        <w:t xml:space="preserve">   01    </w:t>
      </w:r>
      <w:r w:rsidR="009C0447" w:rsidRPr="000F6DAF">
        <w:rPr>
          <w:sz w:val="24"/>
          <w:szCs w:val="24"/>
        </w:rPr>
        <w:t>202</w:t>
      </w:r>
      <w:r w:rsidR="00BF5590">
        <w:rPr>
          <w:sz w:val="24"/>
          <w:szCs w:val="24"/>
        </w:rPr>
        <w:t>5</w:t>
      </w:r>
      <w:r w:rsidRPr="000F6DAF">
        <w:rPr>
          <w:sz w:val="24"/>
          <w:szCs w:val="24"/>
        </w:rPr>
        <w:t xml:space="preserve"> № </w:t>
      </w:r>
      <w:r w:rsidR="00BF5590" w:rsidRPr="00BF5590">
        <w:rPr>
          <w:sz w:val="24"/>
          <w:szCs w:val="24"/>
          <w:u w:val="single"/>
        </w:rPr>
        <w:t>122/1</w:t>
      </w:r>
    </w:p>
    <w:p w14:paraId="1D7D95D2" w14:textId="77777777" w:rsidR="00640DFA" w:rsidRPr="000F6DAF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0F6DAF" w:rsidRDefault="00640DFA" w:rsidP="00640DFA">
      <w:pPr>
        <w:pStyle w:val="a3"/>
        <w:rPr>
          <w:sz w:val="24"/>
          <w:szCs w:val="24"/>
        </w:rPr>
      </w:pPr>
      <w:bookmarkStart w:id="1" w:name="_GoBack"/>
      <w:bookmarkEnd w:id="1"/>
    </w:p>
    <w:p w14:paraId="5AE255CF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0F6DAF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0F6DAF" w:rsidRDefault="00640DFA" w:rsidP="00640DFA">
      <w:pPr>
        <w:spacing w:before="87"/>
        <w:ind w:left="2599" w:right="2949"/>
        <w:jc w:val="center"/>
        <w:rPr>
          <w:sz w:val="24"/>
          <w:szCs w:val="24"/>
        </w:rPr>
      </w:pPr>
      <w:r w:rsidRPr="000F6DAF">
        <w:rPr>
          <w:sz w:val="24"/>
          <w:szCs w:val="24"/>
        </w:rPr>
        <w:t>Муниципальная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программа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2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</w:t>
      </w:r>
    </w:p>
    <w:p w14:paraId="5AEB14EA" w14:textId="77777777" w:rsidR="00640DFA" w:rsidRPr="000F6DAF" w:rsidRDefault="00640DFA" w:rsidP="00640DFA">
      <w:pPr>
        <w:spacing w:before="4"/>
        <w:ind w:left="4000" w:right="4350"/>
        <w:jc w:val="center"/>
        <w:rPr>
          <w:sz w:val="24"/>
          <w:szCs w:val="24"/>
        </w:rPr>
      </w:pPr>
      <w:r w:rsidRPr="000F6DAF">
        <w:rPr>
          <w:sz w:val="24"/>
          <w:szCs w:val="24"/>
        </w:rPr>
        <w:t>«Управление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8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муниципальными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финансами»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на 2023-2027</w:t>
      </w:r>
      <w:r w:rsidRPr="000F6DAF">
        <w:rPr>
          <w:spacing w:val="2"/>
          <w:sz w:val="24"/>
          <w:szCs w:val="24"/>
        </w:rPr>
        <w:t xml:space="preserve"> </w:t>
      </w:r>
      <w:r w:rsidRPr="000F6DAF">
        <w:rPr>
          <w:sz w:val="24"/>
          <w:szCs w:val="24"/>
        </w:rPr>
        <w:t>годы</w:t>
      </w:r>
    </w:p>
    <w:p w14:paraId="078E3D16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76CA33EE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4637217B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4C0C3470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0B4494D7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0AC441E3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26205491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415913DF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115C19A5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15509B4C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5062699B" w14:textId="77777777" w:rsidR="00103876" w:rsidRPr="000F6DAF" w:rsidRDefault="00103876" w:rsidP="00640DFA">
      <w:pPr>
        <w:pStyle w:val="a3"/>
        <w:rPr>
          <w:sz w:val="24"/>
          <w:szCs w:val="24"/>
        </w:rPr>
      </w:pPr>
    </w:p>
    <w:p w14:paraId="13C72365" w14:textId="77777777" w:rsidR="00640DFA" w:rsidRPr="000F6DAF" w:rsidRDefault="00640DFA" w:rsidP="00640DFA">
      <w:pPr>
        <w:pStyle w:val="a3"/>
        <w:rPr>
          <w:sz w:val="24"/>
          <w:szCs w:val="24"/>
        </w:rPr>
      </w:pPr>
    </w:p>
    <w:p w14:paraId="59A58F1D" w14:textId="77777777" w:rsidR="00640DFA" w:rsidRPr="000F6DAF" w:rsidRDefault="00640DFA" w:rsidP="00640DFA">
      <w:pPr>
        <w:pStyle w:val="a3"/>
        <w:spacing w:before="1"/>
        <w:rPr>
          <w:sz w:val="24"/>
          <w:szCs w:val="24"/>
        </w:rPr>
      </w:pPr>
    </w:p>
    <w:p w14:paraId="3F7038EE" w14:textId="77777777" w:rsidR="00640DFA" w:rsidRPr="000F6DAF" w:rsidRDefault="00640DFA" w:rsidP="00640DFA">
      <w:pPr>
        <w:ind w:left="7007" w:right="7361"/>
        <w:jc w:val="center"/>
        <w:rPr>
          <w:sz w:val="24"/>
          <w:szCs w:val="24"/>
        </w:rPr>
      </w:pPr>
      <w:r w:rsidRPr="000F6DAF">
        <w:rPr>
          <w:w w:val="95"/>
          <w:sz w:val="24"/>
          <w:szCs w:val="24"/>
        </w:rPr>
        <w:t>Красногорск</w:t>
      </w:r>
      <w:r w:rsidRPr="000F6DAF">
        <w:rPr>
          <w:spacing w:val="1"/>
          <w:w w:val="95"/>
          <w:sz w:val="24"/>
          <w:szCs w:val="24"/>
        </w:rPr>
        <w:t xml:space="preserve"> </w:t>
      </w:r>
      <w:r w:rsidRPr="000F6DAF">
        <w:rPr>
          <w:sz w:val="24"/>
          <w:szCs w:val="24"/>
        </w:rPr>
        <w:t>2022</w:t>
      </w:r>
    </w:p>
    <w:p w14:paraId="4F44E3CB" w14:textId="77777777" w:rsidR="00640DFA" w:rsidRPr="000F6DAF" w:rsidRDefault="00640DFA" w:rsidP="00640DFA">
      <w:pPr>
        <w:jc w:val="center"/>
        <w:rPr>
          <w:sz w:val="24"/>
          <w:szCs w:val="24"/>
        </w:rPr>
        <w:sectPr w:rsidR="00640DFA" w:rsidRPr="000F6DAF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0F6DAF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sz w:val="20"/>
          <w:szCs w:val="20"/>
        </w:rPr>
      </w:pPr>
      <w:r w:rsidRPr="000F6DAF">
        <w:rPr>
          <w:sz w:val="20"/>
          <w:szCs w:val="20"/>
        </w:rPr>
        <w:lastRenderedPageBreak/>
        <w:t>Паспорт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муниципальной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программы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городского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округа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Красногорск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Московской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области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«Управление</w:t>
      </w:r>
      <w:r w:rsidRPr="000F6DAF">
        <w:rPr>
          <w:spacing w:val="-67"/>
          <w:sz w:val="20"/>
          <w:szCs w:val="20"/>
        </w:rPr>
        <w:t xml:space="preserve"> </w:t>
      </w:r>
      <w:r w:rsidRPr="000F6DAF">
        <w:rPr>
          <w:sz w:val="20"/>
          <w:szCs w:val="20"/>
        </w:rPr>
        <w:t>имуществом</w:t>
      </w:r>
      <w:r w:rsidRPr="000F6DAF">
        <w:rPr>
          <w:spacing w:val="3"/>
          <w:sz w:val="20"/>
          <w:szCs w:val="20"/>
        </w:rPr>
        <w:t xml:space="preserve"> </w:t>
      </w:r>
      <w:r w:rsidRPr="000F6DAF">
        <w:rPr>
          <w:sz w:val="20"/>
          <w:szCs w:val="20"/>
        </w:rPr>
        <w:t>и</w:t>
      </w:r>
      <w:r w:rsidRPr="000F6DAF">
        <w:rPr>
          <w:spacing w:val="-1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муниципальными</w:t>
      </w:r>
      <w:r w:rsidRPr="000F6DAF">
        <w:rPr>
          <w:spacing w:val="-2"/>
          <w:sz w:val="20"/>
          <w:szCs w:val="20"/>
        </w:rPr>
        <w:t xml:space="preserve"> </w:t>
      </w:r>
      <w:r w:rsidRPr="000F6DAF">
        <w:rPr>
          <w:sz w:val="20"/>
          <w:szCs w:val="20"/>
        </w:rPr>
        <w:t>финансами»</w:t>
      </w:r>
    </w:p>
    <w:p w14:paraId="5B7EBB65" w14:textId="77777777" w:rsidR="00640DFA" w:rsidRPr="000F6DAF" w:rsidRDefault="00640DFA" w:rsidP="00640DFA">
      <w:pPr>
        <w:pStyle w:val="a3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0F6DAF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0F6DAF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0F6DAF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0F6DAF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0F6DAF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0F6DAF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0F6DAF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0F6DAF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0F6DAF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0F6DAF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0F6DAF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0F6DAF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0F6DAF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0F6DA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0F6D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0F6DA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0F6DAF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1. Эффективное управление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r w:rsidRPr="000F6DAF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комплексом</w:t>
            </w:r>
          </w:p>
        </w:tc>
        <w:tc>
          <w:tcPr>
            <w:tcW w:w="11288" w:type="dxa"/>
          </w:tcPr>
          <w:p w14:paraId="463586ED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0F6DAF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0F6DAF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 xml:space="preserve">3. Управление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4.</w:t>
            </w:r>
            <w:r w:rsidRPr="000F6DA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0F6D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0F6DAF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0F6DAF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0F6DAF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0F6DAF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0F6DAF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0F6DAF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0F6DAF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0F6DAF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0F6DAF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0F6DAF" w:rsidRDefault="00640DFA" w:rsidP="00640DFA">
      <w:pPr>
        <w:rPr>
          <w:sz w:val="20"/>
          <w:szCs w:val="20"/>
        </w:rPr>
        <w:sectPr w:rsidR="00640DFA" w:rsidRPr="000F6DAF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0F6DAF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0F6DAF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0F6DAF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0F6DAF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0F6DAF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F6DAF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0F6DAF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0F6DAF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0F6DAF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0F6DAF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0F6DAF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0F6DAF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0F6DAF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0F6DAF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0F6DAF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0F6DAF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0F6DAF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0F6DAF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77" w:type="dxa"/>
          </w:tcPr>
          <w:p w14:paraId="4733805B" w14:textId="77777777" w:rsidR="00640DFA" w:rsidRPr="000F6DAF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1DCFF6E8" w14:textId="77777777" w:rsidR="00640DFA" w:rsidRPr="000F6DAF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4E3FDF92" w14:textId="77777777" w:rsidR="00640DFA" w:rsidRPr="000F6DAF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80" w:type="dxa"/>
          </w:tcPr>
          <w:p w14:paraId="0370D436" w14:textId="77777777" w:rsidR="00640DFA" w:rsidRPr="000F6DAF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037CE" w:rsidRPr="000F6DAF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8037CE" w:rsidRPr="000F6DAF" w:rsidRDefault="008037CE" w:rsidP="008037CE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0F6DAF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</w:tcPr>
          <w:p w14:paraId="5F01156B" w14:textId="70071835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6AD2BFB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4397EED0" w:rsidR="008037CE" w:rsidRPr="000F6DAF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503CE295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42514F9E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6C2D77BD" w:rsidR="008037CE" w:rsidRPr="000F6DAF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8037CE" w:rsidRPr="000F6DAF" w14:paraId="3AB3E26E" w14:textId="77777777" w:rsidTr="008037CE">
        <w:trPr>
          <w:trHeight w:val="758"/>
        </w:trPr>
        <w:tc>
          <w:tcPr>
            <w:tcW w:w="3452" w:type="dxa"/>
          </w:tcPr>
          <w:p w14:paraId="007B5AF5" w14:textId="77777777" w:rsidR="008037CE" w:rsidRPr="000F6DAF" w:rsidRDefault="008037CE" w:rsidP="008037CE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Московской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</w:tcPr>
          <w:p w14:paraId="175D106B" w14:textId="60527E00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95 073,00000</w:t>
            </w:r>
          </w:p>
        </w:tc>
        <w:tc>
          <w:tcPr>
            <w:tcW w:w="1882" w:type="dxa"/>
          </w:tcPr>
          <w:p w14:paraId="684BA12D" w14:textId="627F59C4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00AF609C" w:rsidR="008037CE" w:rsidRPr="000F6DAF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</w:tcPr>
          <w:p w14:paraId="355AAD78" w14:textId="76843E4B" w:rsidR="008037CE" w:rsidRPr="000F6DAF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2" w:type="dxa"/>
          </w:tcPr>
          <w:p w14:paraId="72BDA7FC" w14:textId="7BA0BB06" w:rsidR="008037CE" w:rsidRPr="000F6DAF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0" w:type="dxa"/>
          </w:tcPr>
          <w:p w14:paraId="70E2751E" w14:textId="3EC1CB75" w:rsidR="008037CE" w:rsidRPr="000F6DAF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</w:tr>
      <w:tr w:rsidR="008037CE" w:rsidRPr="000F6DAF" w14:paraId="03BAF9C3" w14:textId="77777777" w:rsidTr="008037CE">
        <w:trPr>
          <w:trHeight w:val="1031"/>
        </w:trPr>
        <w:tc>
          <w:tcPr>
            <w:tcW w:w="3452" w:type="dxa"/>
          </w:tcPr>
          <w:p w14:paraId="22026A68" w14:textId="77777777" w:rsidR="008037CE" w:rsidRPr="000F6DAF" w:rsidRDefault="008037CE" w:rsidP="008037CE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0F6DAF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4380B81E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15 653 367,76201</w:t>
            </w:r>
          </w:p>
        </w:tc>
        <w:tc>
          <w:tcPr>
            <w:tcW w:w="1882" w:type="dxa"/>
          </w:tcPr>
          <w:p w14:paraId="3D6DE5B4" w14:textId="544BEA5F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</w:tcPr>
          <w:p w14:paraId="3C120401" w14:textId="4EB0F6E7" w:rsidR="008037CE" w:rsidRPr="000F6DAF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1 932 616,91918</w:t>
            </w:r>
          </w:p>
        </w:tc>
        <w:tc>
          <w:tcPr>
            <w:tcW w:w="1882" w:type="dxa"/>
          </w:tcPr>
          <w:p w14:paraId="1A307D7F" w14:textId="02E2DFA6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4 124 905,00000</w:t>
            </w:r>
          </w:p>
        </w:tc>
        <w:tc>
          <w:tcPr>
            <w:tcW w:w="1882" w:type="dxa"/>
          </w:tcPr>
          <w:p w14:paraId="514B3086" w14:textId="2E75D332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4 060 896,60000</w:t>
            </w:r>
          </w:p>
        </w:tc>
        <w:tc>
          <w:tcPr>
            <w:tcW w:w="1880" w:type="dxa"/>
          </w:tcPr>
          <w:p w14:paraId="4C917825" w14:textId="588E94C5" w:rsidR="008037CE" w:rsidRPr="000F6DAF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4 142 771,40000</w:t>
            </w:r>
          </w:p>
        </w:tc>
      </w:tr>
      <w:tr w:rsidR="008037CE" w:rsidRPr="000F6DAF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CED8623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1145D292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647B48FE" w:rsidR="008037CE" w:rsidRPr="000F6DAF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2D5687AA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5981A1D5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3D6E3FA6" w:rsidR="008037CE" w:rsidRPr="000F6DAF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8037CE" w:rsidRPr="000F6DAF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8037CE" w:rsidRPr="000F6DAF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Всего,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том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числе по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31617288" w:rsidR="008037CE" w:rsidRPr="000F6DAF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15 748 440,76201</w:t>
            </w:r>
          </w:p>
        </w:tc>
        <w:tc>
          <w:tcPr>
            <w:tcW w:w="1882" w:type="dxa"/>
          </w:tcPr>
          <w:p w14:paraId="44EB45C5" w14:textId="259221DC" w:rsidR="008037CE" w:rsidRPr="000F6DAF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45BD9C3E" w:rsidR="008037CE" w:rsidRPr="000F6DAF" w:rsidRDefault="008037CE" w:rsidP="008037CE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1 952 800,91918</w:t>
            </w:r>
          </w:p>
        </w:tc>
        <w:tc>
          <w:tcPr>
            <w:tcW w:w="1882" w:type="dxa"/>
          </w:tcPr>
          <w:p w14:paraId="0BA16A57" w14:textId="5F0A8020" w:rsidR="008037CE" w:rsidRPr="000F6DAF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4 146 259,00000</w:t>
            </w:r>
          </w:p>
        </w:tc>
        <w:tc>
          <w:tcPr>
            <w:tcW w:w="1882" w:type="dxa"/>
          </w:tcPr>
          <w:p w14:paraId="4A79327E" w14:textId="722DF096" w:rsidR="008037CE" w:rsidRPr="000F6DAF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4 082 250,60000</w:t>
            </w:r>
          </w:p>
        </w:tc>
        <w:tc>
          <w:tcPr>
            <w:tcW w:w="1880" w:type="dxa"/>
          </w:tcPr>
          <w:p w14:paraId="2692F008" w14:textId="57912CA4" w:rsidR="008037CE" w:rsidRPr="000F6DAF" w:rsidRDefault="008037CE" w:rsidP="008037CE">
            <w:pPr>
              <w:pStyle w:val="TableParagraph"/>
              <w:spacing w:before="97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4 164 125,40000</w:t>
            </w:r>
          </w:p>
        </w:tc>
      </w:tr>
    </w:tbl>
    <w:p w14:paraId="540E3CF2" w14:textId="77777777" w:rsidR="00640DFA" w:rsidRPr="000F6DAF" w:rsidRDefault="00640DFA" w:rsidP="00640DFA">
      <w:pPr>
        <w:rPr>
          <w:sz w:val="20"/>
          <w:szCs w:val="20"/>
        </w:rPr>
        <w:sectPr w:rsidR="00640DFA" w:rsidRPr="000F6DAF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0F6DAF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sz w:val="24"/>
          <w:szCs w:val="24"/>
        </w:rPr>
      </w:pPr>
      <w:r w:rsidRPr="000F6DAF">
        <w:rPr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0F6DAF">
        <w:rPr>
          <w:spacing w:val="-68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«Управление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муниципальными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финансами»,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том числе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формулировка</w:t>
      </w:r>
    </w:p>
    <w:p w14:paraId="0C18DF2B" w14:textId="77777777" w:rsidR="00640DFA" w:rsidRPr="000F6DAF" w:rsidRDefault="00640DFA" w:rsidP="00640DFA">
      <w:pPr>
        <w:spacing w:line="321" w:lineRule="exact"/>
        <w:ind w:left="4360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основных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проблем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указанной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сфере,</w:t>
      </w:r>
      <w:r w:rsidRPr="000F6DAF">
        <w:rPr>
          <w:spacing w:val="3"/>
          <w:sz w:val="24"/>
          <w:szCs w:val="24"/>
        </w:rPr>
        <w:t xml:space="preserve"> </w:t>
      </w:r>
      <w:r w:rsidRPr="000F6DAF">
        <w:rPr>
          <w:sz w:val="24"/>
          <w:szCs w:val="24"/>
        </w:rPr>
        <w:t>описание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целей</w:t>
      </w:r>
    </w:p>
    <w:p w14:paraId="31362759" w14:textId="77777777" w:rsidR="00640DFA" w:rsidRPr="000F6DAF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муниципальных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образований</w:t>
      </w:r>
      <w:r w:rsidRPr="000F6DAF">
        <w:rPr>
          <w:spacing w:val="5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Подмосковья.</w:t>
      </w:r>
    </w:p>
    <w:p w14:paraId="05905A0D" w14:textId="77777777" w:rsidR="00640DFA" w:rsidRPr="000F6DAF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Основой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экономики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являются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промышленность,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строительство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торговля.</w:t>
      </w:r>
    </w:p>
    <w:p w14:paraId="0DDB5A99" w14:textId="77777777" w:rsidR="00640DFA" w:rsidRPr="000F6DAF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Ведущая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роль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экономике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принадлежит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промышленному</w:t>
      </w:r>
      <w:r w:rsidRPr="000F6DAF">
        <w:rPr>
          <w:spacing w:val="-8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комплексу,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который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определяет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не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только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динамику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средними предприятиями округа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 всем</w:t>
      </w:r>
      <w:r w:rsidRPr="000F6DAF">
        <w:rPr>
          <w:spacing w:val="9"/>
          <w:sz w:val="24"/>
          <w:szCs w:val="24"/>
        </w:rPr>
        <w:t xml:space="preserve"> </w:t>
      </w:r>
      <w:r w:rsidRPr="000F6DAF">
        <w:rPr>
          <w:sz w:val="24"/>
          <w:szCs w:val="24"/>
        </w:rPr>
        <w:t>видам</w:t>
      </w:r>
      <w:r w:rsidRPr="000F6DAF">
        <w:rPr>
          <w:spacing w:val="3"/>
          <w:sz w:val="24"/>
          <w:szCs w:val="24"/>
        </w:rPr>
        <w:t xml:space="preserve"> </w:t>
      </w:r>
      <w:r w:rsidRPr="000F6DAF">
        <w:rPr>
          <w:sz w:val="24"/>
          <w:szCs w:val="24"/>
        </w:rPr>
        <w:t>экономической деятельности.</w:t>
      </w:r>
    </w:p>
    <w:p w14:paraId="332F6A10" w14:textId="77777777" w:rsidR="00640DFA" w:rsidRPr="000F6DAF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Ключевым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направлением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деятельности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администрации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является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управление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финансами.</w:t>
      </w:r>
    </w:p>
    <w:p w14:paraId="3D04B06B" w14:textId="77777777" w:rsidR="00640DFA" w:rsidRPr="000F6DAF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0F6DAF">
        <w:rPr>
          <w:spacing w:val="-1"/>
          <w:sz w:val="24"/>
          <w:szCs w:val="24"/>
        </w:rPr>
        <w:t>Существует</w:t>
      </w:r>
      <w:r w:rsidRPr="000F6DAF">
        <w:rPr>
          <w:spacing w:val="-14"/>
          <w:sz w:val="24"/>
          <w:szCs w:val="24"/>
        </w:rPr>
        <w:t xml:space="preserve"> </w:t>
      </w:r>
      <w:r w:rsidRPr="000F6DAF">
        <w:rPr>
          <w:spacing w:val="-1"/>
          <w:sz w:val="24"/>
          <w:szCs w:val="24"/>
        </w:rPr>
        <w:t>необходимость</w:t>
      </w:r>
      <w:r w:rsidRPr="000F6DAF">
        <w:rPr>
          <w:spacing w:val="-14"/>
          <w:sz w:val="24"/>
          <w:szCs w:val="24"/>
        </w:rPr>
        <w:t xml:space="preserve"> </w:t>
      </w:r>
      <w:r w:rsidRPr="000F6DAF">
        <w:rPr>
          <w:sz w:val="24"/>
          <w:szCs w:val="24"/>
        </w:rPr>
        <w:t>увеличения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поступлений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денежных</w:t>
      </w:r>
      <w:r w:rsidRPr="000F6DAF">
        <w:rPr>
          <w:spacing w:val="-17"/>
          <w:sz w:val="24"/>
          <w:szCs w:val="24"/>
        </w:rPr>
        <w:t xml:space="preserve"> </w:t>
      </w:r>
      <w:r w:rsidRPr="000F6DAF">
        <w:rPr>
          <w:sz w:val="24"/>
          <w:szCs w:val="24"/>
        </w:rPr>
        <w:t>средств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от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использования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муниципального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имущества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имущества.</w:t>
      </w:r>
    </w:p>
    <w:p w14:paraId="77F0D315" w14:textId="77777777" w:rsidR="00640DFA" w:rsidRPr="000F6DAF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собственности,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своевременная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регистрация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права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собственности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объекты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недвижимости.</w:t>
      </w:r>
    </w:p>
    <w:p w14:paraId="6CDEC124" w14:textId="77777777" w:rsidR="00640DFA" w:rsidRPr="000F6DAF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Требует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решения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проблема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своевременности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внесения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платежей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за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пользование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Красногорск.</w:t>
      </w:r>
      <w:r w:rsidRPr="000F6DAF">
        <w:rPr>
          <w:spacing w:val="3"/>
          <w:sz w:val="24"/>
          <w:szCs w:val="24"/>
        </w:rPr>
        <w:t xml:space="preserve"> </w:t>
      </w:r>
      <w:r w:rsidRPr="000F6DAF">
        <w:rPr>
          <w:sz w:val="24"/>
          <w:szCs w:val="24"/>
        </w:rPr>
        <w:t>Требуется</w:t>
      </w:r>
      <w:r w:rsidRPr="000F6DAF">
        <w:rPr>
          <w:spacing w:val="2"/>
          <w:sz w:val="24"/>
          <w:szCs w:val="24"/>
        </w:rPr>
        <w:t xml:space="preserve"> </w:t>
      </w:r>
      <w:r w:rsidRPr="000F6DAF">
        <w:rPr>
          <w:sz w:val="24"/>
          <w:szCs w:val="24"/>
        </w:rPr>
        <w:t>осуществление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постоянного земельного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контроля.</w:t>
      </w:r>
    </w:p>
    <w:p w14:paraId="38A46D4D" w14:textId="77777777" w:rsidR="00640DFA" w:rsidRPr="000F6DAF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обеспеченности.</w:t>
      </w:r>
    </w:p>
    <w:p w14:paraId="1701FA1E" w14:textId="77777777" w:rsidR="00640DFA" w:rsidRPr="000F6DAF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Реализация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программы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осуществляется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соответствии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основополагающими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принципами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0F6DAF">
        <w:rPr>
          <w:spacing w:val="1"/>
          <w:w w:val="95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приоритета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целей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задач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по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содействию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развитию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конкуренции</w:t>
      </w:r>
      <w:r w:rsidRPr="000F6DAF">
        <w:rPr>
          <w:spacing w:val="2"/>
          <w:sz w:val="24"/>
          <w:szCs w:val="24"/>
        </w:rPr>
        <w:t xml:space="preserve"> </w:t>
      </w:r>
      <w:r w:rsidRPr="000F6DAF">
        <w:rPr>
          <w:sz w:val="24"/>
          <w:szCs w:val="24"/>
        </w:rPr>
        <w:t>во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всех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сферах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экономики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области.</w:t>
      </w:r>
    </w:p>
    <w:p w14:paraId="41E50DE4" w14:textId="77777777" w:rsidR="00640DFA" w:rsidRPr="000F6DAF" w:rsidRDefault="00640DFA" w:rsidP="00640DFA">
      <w:pPr>
        <w:jc w:val="both"/>
        <w:rPr>
          <w:sz w:val="20"/>
          <w:szCs w:val="20"/>
        </w:rPr>
        <w:sectPr w:rsidR="00640DFA" w:rsidRPr="000F6DAF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0F6DAF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sz w:val="24"/>
          <w:szCs w:val="24"/>
        </w:rPr>
      </w:pPr>
      <w:r w:rsidRPr="000F6DAF">
        <w:rPr>
          <w:sz w:val="24"/>
          <w:szCs w:val="24"/>
        </w:rPr>
        <w:lastRenderedPageBreak/>
        <w:t>Инерционный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прогноз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развития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сферы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реализации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-7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программы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«Управление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 и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муниципальными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финансами»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с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учетом ранее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достигнутых</w:t>
      </w:r>
    </w:p>
    <w:p w14:paraId="7F6E645C" w14:textId="77777777" w:rsidR="00640DFA" w:rsidRPr="000F6DAF" w:rsidRDefault="00640DFA" w:rsidP="00640DFA">
      <w:pPr>
        <w:spacing w:before="4"/>
        <w:ind w:left="3016"/>
        <w:rPr>
          <w:sz w:val="24"/>
          <w:szCs w:val="24"/>
        </w:rPr>
      </w:pPr>
      <w:r w:rsidRPr="000F6DAF">
        <w:rPr>
          <w:sz w:val="24"/>
          <w:szCs w:val="24"/>
        </w:rPr>
        <w:t>результатов,</w:t>
      </w:r>
      <w:r w:rsidRPr="000F6DAF">
        <w:rPr>
          <w:spacing w:val="-2"/>
          <w:sz w:val="24"/>
          <w:szCs w:val="24"/>
        </w:rPr>
        <w:t xml:space="preserve"> </w:t>
      </w:r>
      <w:r w:rsidRPr="000F6DAF">
        <w:rPr>
          <w:sz w:val="24"/>
          <w:szCs w:val="24"/>
        </w:rPr>
        <w:t>а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также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предложения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по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решению</w:t>
      </w:r>
      <w:r w:rsidRPr="000F6DAF">
        <w:rPr>
          <w:spacing w:val="-5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проблем</w:t>
      </w:r>
      <w:r w:rsidRPr="000F6DAF">
        <w:rPr>
          <w:spacing w:val="-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указанной</w:t>
      </w:r>
      <w:r w:rsidRPr="000F6DAF">
        <w:rPr>
          <w:spacing w:val="-6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сфере</w:t>
      </w:r>
    </w:p>
    <w:p w14:paraId="490D1B3A" w14:textId="77777777" w:rsidR="00640DFA" w:rsidRPr="000F6DAF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программы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«Управление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имуществом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финансами»</w:t>
      </w:r>
      <w:r w:rsidRPr="000F6DAF">
        <w:rPr>
          <w:spacing w:val="-16"/>
          <w:sz w:val="24"/>
          <w:szCs w:val="24"/>
        </w:rPr>
        <w:t xml:space="preserve"> </w:t>
      </w:r>
      <w:r w:rsidRPr="000F6DAF">
        <w:rPr>
          <w:sz w:val="24"/>
          <w:szCs w:val="24"/>
        </w:rPr>
        <w:t>является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обеспечение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сбалансированного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устойчивого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бюджета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Красногорск,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повышение</w:t>
      </w:r>
      <w:r w:rsidRPr="000F6DAF">
        <w:rPr>
          <w:spacing w:val="-68"/>
          <w:sz w:val="24"/>
          <w:szCs w:val="24"/>
        </w:rPr>
        <w:t xml:space="preserve"> </w:t>
      </w:r>
      <w:r w:rsidRPr="000F6DAF">
        <w:rPr>
          <w:sz w:val="24"/>
          <w:szCs w:val="24"/>
        </w:rPr>
        <w:t>эффективности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бюджетных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расходов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городского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округа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Красногорск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совершенствование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системы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управления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долгом.</w:t>
      </w:r>
    </w:p>
    <w:p w14:paraId="16DA5903" w14:textId="77777777" w:rsidR="00640DFA" w:rsidRPr="000F6DAF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Развитие</w:t>
      </w:r>
      <w:r w:rsidRPr="000F6DAF">
        <w:rPr>
          <w:spacing w:val="62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муниципальных</w:t>
      </w:r>
      <w:r w:rsidRPr="000F6DAF">
        <w:rPr>
          <w:spacing w:val="57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образований</w:t>
      </w:r>
      <w:r w:rsidRPr="000F6DAF">
        <w:rPr>
          <w:spacing w:val="66"/>
          <w:sz w:val="24"/>
          <w:szCs w:val="24"/>
        </w:rPr>
        <w:t xml:space="preserve"> </w:t>
      </w:r>
      <w:r w:rsidRPr="000F6DAF">
        <w:rPr>
          <w:sz w:val="24"/>
          <w:szCs w:val="24"/>
        </w:rPr>
        <w:t>Московской</w:t>
      </w:r>
      <w:r w:rsidRPr="000F6DAF">
        <w:rPr>
          <w:spacing w:val="6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области,</w:t>
      </w:r>
      <w:r w:rsidRPr="000F6DAF">
        <w:rPr>
          <w:spacing w:val="63"/>
          <w:sz w:val="24"/>
          <w:szCs w:val="24"/>
        </w:rPr>
        <w:t xml:space="preserve"> </w:t>
      </w:r>
      <w:r w:rsidRPr="000F6DAF">
        <w:rPr>
          <w:sz w:val="24"/>
          <w:szCs w:val="24"/>
        </w:rPr>
        <w:t>особенно</w:t>
      </w:r>
      <w:r w:rsidRPr="000F6DAF">
        <w:rPr>
          <w:spacing w:val="61"/>
          <w:sz w:val="24"/>
          <w:szCs w:val="24"/>
        </w:rPr>
        <w:t xml:space="preserve"> </w:t>
      </w:r>
      <w:r w:rsidRPr="000F6DAF">
        <w:rPr>
          <w:sz w:val="24"/>
          <w:szCs w:val="24"/>
        </w:rPr>
        <w:t>расположенных</w:t>
      </w:r>
      <w:r w:rsidRPr="000F6DAF">
        <w:rPr>
          <w:spacing w:val="57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60"/>
          <w:sz w:val="24"/>
          <w:szCs w:val="24"/>
        </w:rPr>
        <w:t xml:space="preserve"> </w:t>
      </w:r>
      <w:r w:rsidRPr="000F6DAF">
        <w:rPr>
          <w:sz w:val="24"/>
          <w:szCs w:val="24"/>
        </w:rPr>
        <w:t>максимальной</w:t>
      </w:r>
      <w:r w:rsidRPr="000F6DAF">
        <w:rPr>
          <w:spacing w:val="61"/>
          <w:sz w:val="24"/>
          <w:szCs w:val="24"/>
        </w:rPr>
        <w:t xml:space="preserve"> </w:t>
      </w:r>
      <w:r w:rsidRPr="000F6DAF">
        <w:rPr>
          <w:sz w:val="24"/>
          <w:szCs w:val="24"/>
        </w:rPr>
        <w:t>близости</w:t>
      </w:r>
      <w:r w:rsidRPr="000F6DAF">
        <w:rPr>
          <w:spacing w:val="-68"/>
          <w:sz w:val="24"/>
          <w:szCs w:val="24"/>
        </w:rPr>
        <w:t xml:space="preserve"> </w:t>
      </w:r>
      <w:r w:rsidRPr="000F6DAF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 выбранными (намеченными)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на протяжении федеральных трасс 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комплексов,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включающих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объекты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социальной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(детские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сады,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школы,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поликлиники,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физкультурно-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оздоровительные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комплексы),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торговые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объекты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 объекты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коммунальной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инфраструктуры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(водозаборные узлы,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трансформаторные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подстанции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т.п.),</w:t>
      </w:r>
      <w:r w:rsidRPr="000F6DAF">
        <w:rPr>
          <w:spacing w:val="-8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предоставление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земельных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участков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под</w:t>
      </w:r>
      <w:r w:rsidRPr="000F6DAF">
        <w:rPr>
          <w:spacing w:val="-4"/>
          <w:sz w:val="24"/>
          <w:szCs w:val="24"/>
        </w:rPr>
        <w:t xml:space="preserve"> </w:t>
      </w:r>
      <w:r w:rsidRPr="000F6DAF">
        <w:rPr>
          <w:sz w:val="24"/>
          <w:szCs w:val="24"/>
        </w:rPr>
        <w:t>индивидуальное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жилищное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строительство,</w:t>
      </w:r>
      <w:r w:rsidRPr="000F6DAF">
        <w:rPr>
          <w:spacing w:val="-68"/>
          <w:sz w:val="24"/>
          <w:szCs w:val="24"/>
        </w:rPr>
        <w:t xml:space="preserve"> </w:t>
      </w:r>
      <w:r w:rsidRPr="000F6DAF">
        <w:rPr>
          <w:sz w:val="24"/>
          <w:szCs w:val="24"/>
        </w:rPr>
        <w:t>строительство офисно-торговых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и</w:t>
      </w:r>
      <w:r w:rsidRPr="000F6DAF">
        <w:rPr>
          <w:spacing w:val="2"/>
          <w:sz w:val="24"/>
          <w:szCs w:val="24"/>
        </w:rPr>
        <w:t xml:space="preserve"> </w:t>
      </w:r>
      <w:r w:rsidRPr="000F6DAF">
        <w:rPr>
          <w:sz w:val="24"/>
          <w:szCs w:val="24"/>
        </w:rPr>
        <w:t>бизнес-центров.</w:t>
      </w:r>
    </w:p>
    <w:p w14:paraId="519592DE" w14:textId="77777777" w:rsidR="00640DFA" w:rsidRPr="000F6DAF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0F6DAF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Основными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направлениями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развития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-11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службы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является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совершенствование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-10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правовой</w:t>
      </w:r>
      <w:r w:rsidRPr="000F6DAF">
        <w:rPr>
          <w:spacing w:val="-9"/>
          <w:sz w:val="24"/>
          <w:szCs w:val="24"/>
        </w:rPr>
        <w:t xml:space="preserve"> </w:t>
      </w:r>
      <w:r w:rsidRPr="000F6DAF">
        <w:rPr>
          <w:sz w:val="24"/>
          <w:szCs w:val="24"/>
        </w:rPr>
        <w:t>базы,</w:t>
      </w:r>
      <w:r w:rsidRPr="000F6DAF">
        <w:rPr>
          <w:spacing w:val="-68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приведение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её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соответствие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действующим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законодательством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сфере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службы;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организация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прохождения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службы;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совершенствование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мер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по</w:t>
      </w:r>
      <w:r w:rsidRPr="000F6DAF">
        <w:rPr>
          <w:spacing w:val="-16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противодействию</w:t>
      </w:r>
      <w:r w:rsidRPr="000F6DAF">
        <w:rPr>
          <w:spacing w:val="-14"/>
          <w:sz w:val="24"/>
          <w:szCs w:val="24"/>
        </w:rPr>
        <w:t xml:space="preserve"> </w:t>
      </w:r>
      <w:r w:rsidRPr="000F6DAF">
        <w:rPr>
          <w:sz w:val="24"/>
          <w:szCs w:val="24"/>
        </w:rPr>
        <w:t>коррупции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на</w:t>
      </w:r>
      <w:r w:rsidRPr="000F6DAF">
        <w:rPr>
          <w:spacing w:val="-12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-13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службе,</w:t>
      </w:r>
      <w:r w:rsidRPr="000F6DAF">
        <w:rPr>
          <w:spacing w:val="-67"/>
          <w:sz w:val="24"/>
          <w:szCs w:val="24"/>
        </w:rPr>
        <w:t xml:space="preserve"> </w:t>
      </w:r>
      <w:r w:rsidRPr="000F6DAF">
        <w:rPr>
          <w:sz w:val="24"/>
          <w:szCs w:val="24"/>
        </w:rPr>
        <w:t>включающее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разработку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плана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противодействии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коррупции,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выполнение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мероприятий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антикоррупционной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направленности,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недопущение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фактов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коррупционных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правонарушений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прохождении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муниципальной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службы;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организация</w:t>
      </w:r>
      <w:r w:rsidRPr="000F6DAF">
        <w:rPr>
          <w:spacing w:val="4"/>
          <w:sz w:val="24"/>
          <w:szCs w:val="24"/>
        </w:rPr>
        <w:t xml:space="preserve"> </w:t>
      </w:r>
      <w:r w:rsidRPr="000F6DAF">
        <w:rPr>
          <w:sz w:val="24"/>
          <w:szCs w:val="24"/>
        </w:rPr>
        <w:t>профессионального развития</w:t>
      </w:r>
      <w:r w:rsidRPr="000F6DAF">
        <w:rPr>
          <w:spacing w:val="1"/>
          <w:sz w:val="24"/>
          <w:szCs w:val="24"/>
        </w:rPr>
        <w:t xml:space="preserve"> </w:t>
      </w:r>
      <w:r w:rsidRPr="000F6DAF">
        <w:rPr>
          <w:sz w:val="24"/>
          <w:szCs w:val="24"/>
        </w:rPr>
        <w:t>муниципальных</w:t>
      </w:r>
      <w:r w:rsidRPr="000F6DAF">
        <w:rPr>
          <w:spacing w:val="-3"/>
          <w:sz w:val="24"/>
          <w:szCs w:val="24"/>
        </w:rPr>
        <w:t xml:space="preserve"> </w:t>
      </w:r>
      <w:r w:rsidRPr="000F6DAF">
        <w:rPr>
          <w:sz w:val="24"/>
          <w:szCs w:val="24"/>
        </w:rPr>
        <w:t>служащих.</w:t>
      </w:r>
    </w:p>
    <w:p w14:paraId="72303320" w14:textId="77777777" w:rsidR="00640DFA" w:rsidRPr="000F6DAF" w:rsidRDefault="00640DFA" w:rsidP="00640DFA">
      <w:pPr>
        <w:jc w:val="both"/>
        <w:rPr>
          <w:sz w:val="20"/>
          <w:szCs w:val="20"/>
        </w:rPr>
        <w:sectPr w:rsidR="00640DFA" w:rsidRPr="000F6DAF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0F6DAF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sz w:val="20"/>
          <w:szCs w:val="20"/>
        </w:rPr>
      </w:pPr>
      <w:r w:rsidRPr="000F6DAF">
        <w:rPr>
          <w:sz w:val="20"/>
          <w:szCs w:val="20"/>
        </w:rPr>
        <w:lastRenderedPageBreak/>
        <w:t>Целевые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показатели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муниципальной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программы</w:t>
      </w:r>
      <w:r w:rsidRPr="000F6DAF">
        <w:rPr>
          <w:spacing w:val="2"/>
          <w:sz w:val="20"/>
          <w:szCs w:val="20"/>
        </w:rPr>
        <w:t xml:space="preserve"> </w:t>
      </w:r>
      <w:r w:rsidRPr="000F6DAF">
        <w:rPr>
          <w:sz w:val="20"/>
          <w:szCs w:val="20"/>
        </w:rPr>
        <w:t>городского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округа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Красногорск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Московской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области</w:t>
      </w:r>
      <w:r w:rsidR="000C7FD8" w:rsidRPr="000F6DAF">
        <w:rPr>
          <w:sz w:val="20"/>
          <w:szCs w:val="20"/>
        </w:rPr>
        <w:t xml:space="preserve"> </w:t>
      </w:r>
      <w:r w:rsidRPr="000F6DAF">
        <w:rPr>
          <w:sz w:val="20"/>
          <w:szCs w:val="20"/>
        </w:rPr>
        <w:t>«Управление</w:t>
      </w:r>
      <w:r w:rsidRPr="000F6DAF">
        <w:rPr>
          <w:spacing w:val="-1"/>
          <w:sz w:val="20"/>
          <w:szCs w:val="20"/>
        </w:rPr>
        <w:t xml:space="preserve"> </w:t>
      </w:r>
      <w:r w:rsidRPr="000F6DAF">
        <w:rPr>
          <w:sz w:val="20"/>
          <w:szCs w:val="20"/>
        </w:rPr>
        <w:t>имуществом</w:t>
      </w:r>
      <w:r w:rsidRPr="000F6DAF">
        <w:rPr>
          <w:spacing w:val="-4"/>
          <w:sz w:val="20"/>
          <w:szCs w:val="20"/>
        </w:rPr>
        <w:t xml:space="preserve"> </w:t>
      </w:r>
      <w:r w:rsidRPr="000F6DAF">
        <w:rPr>
          <w:sz w:val="20"/>
          <w:szCs w:val="20"/>
        </w:rPr>
        <w:t>и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муниципальными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финансами»</w:t>
      </w:r>
    </w:p>
    <w:p w14:paraId="401B2AD6" w14:textId="77777777" w:rsidR="00640DFA" w:rsidRPr="000F6DAF" w:rsidRDefault="00640DFA" w:rsidP="00640DFA">
      <w:pPr>
        <w:pStyle w:val="a3"/>
        <w:spacing w:before="6"/>
        <w:rPr>
          <w:sz w:val="20"/>
          <w:szCs w:val="20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764"/>
        <w:gridCol w:w="1175"/>
        <w:gridCol w:w="1173"/>
        <w:gridCol w:w="1113"/>
        <w:gridCol w:w="1113"/>
        <w:gridCol w:w="1113"/>
        <w:gridCol w:w="1113"/>
        <w:gridCol w:w="1113"/>
        <w:gridCol w:w="1116"/>
        <w:gridCol w:w="1759"/>
        <w:gridCol w:w="2406"/>
      </w:tblGrid>
      <w:tr w:rsidR="009113B6" w:rsidRPr="000F6DAF" w14:paraId="0443C468" w14:textId="77777777" w:rsidTr="009113B6">
        <w:trPr>
          <w:trHeight w:val="304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4890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9C13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3DA0" w14:textId="77777777" w:rsidR="009113B6" w:rsidRPr="000F6DAF" w:rsidRDefault="009113B6">
            <w:pPr>
              <w:suppressAutoHyphens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Тип показателя 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E9DC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Единица измерения </w:t>
            </w:r>
            <w:r w:rsidRPr="000F6DAF">
              <w:rPr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626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Базовое значение *</w:t>
            </w:r>
          </w:p>
        </w:tc>
        <w:tc>
          <w:tcPr>
            <w:tcW w:w="5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0BA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40B9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AE5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  <w:r w:rsidRPr="000F6DAF">
              <w:rPr>
                <w:color w:val="000000"/>
                <w:sz w:val="20"/>
                <w:szCs w:val="20"/>
                <w:lang w:eastAsia="ru-RU"/>
              </w:rPr>
              <w:br/>
              <w:t>(Y.ХХ.ZZ)</w:t>
            </w:r>
          </w:p>
        </w:tc>
      </w:tr>
      <w:tr w:rsidR="009113B6" w:rsidRPr="000F6DAF" w14:paraId="59195795" w14:textId="77777777" w:rsidTr="009113B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6EDF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377B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34B0" w14:textId="77777777" w:rsidR="009113B6" w:rsidRPr="000F6DAF" w:rsidRDefault="009113B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16F5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98BD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3512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C608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209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E1C0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52A0" w14:textId="77777777" w:rsidR="009113B6" w:rsidRPr="000F6DAF" w:rsidRDefault="009113B6">
            <w:pPr>
              <w:suppressAutoHyphens/>
              <w:autoSpaceDE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8FBA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B6FA" w14:textId="77777777" w:rsidR="009113B6" w:rsidRPr="000F6DAF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113B6" w:rsidRPr="000F6DAF" w14:paraId="142DFA02" w14:textId="77777777" w:rsidTr="009113B6">
        <w:trPr>
          <w:trHeight w:val="2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C2E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CE3E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EE74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880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0448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F72E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5BF5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7AFB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B2C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0342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F70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CC7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9113B6" w:rsidRPr="000F6DAF" w14:paraId="2D649BF6" w14:textId="77777777" w:rsidTr="009113B6">
        <w:trPr>
          <w:trHeight w:val="426"/>
        </w:trPr>
        <w:tc>
          <w:tcPr>
            <w:tcW w:w="15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D859" w14:textId="77777777" w:rsidR="009113B6" w:rsidRPr="000F6DAF" w:rsidRDefault="009113B6" w:rsidP="009113B6">
            <w:pPr>
              <w:widowControl/>
              <w:numPr>
                <w:ilvl w:val="0"/>
                <w:numId w:val="19"/>
              </w:num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9113B6" w:rsidRPr="000F6DAF" w14:paraId="5239F3E7" w14:textId="77777777" w:rsidTr="009113B6">
        <w:trPr>
          <w:trHeight w:val="25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E6B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A73E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36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32422D79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D75BFE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3F0DB5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728C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5720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409D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A6A5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D91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165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7F96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8D0F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640D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F6DAF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0F6DAF" w14:paraId="48A9E375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D31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E71A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590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6D6C5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0E21614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C75DA4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B30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BF7B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AFA5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1E3D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E712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805F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8663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87EA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F0E7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1.02.01.</w:t>
            </w:r>
          </w:p>
          <w:p w14:paraId="479EA00A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1.02.02.</w:t>
            </w:r>
          </w:p>
          <w:p w14:paraId="2B6E7C7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0F6DAF" w14:paraId="625A5A6A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CD8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AB13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</w:t>
            </w:r>
            <w:r w:rsidRPr="000F6DAF">
              <w:rPr>
                <w:sz w:val="20"/>
                <w:szCs w:val="20"/>
                <w:lang w:eastAsia="ru-RU"/>
              </w:rPr>
              <w:lastRenderedPageBreak/>
              <w:t>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03E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4D0FBA4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F6A3B3D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6F804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10.12.2020 № 270/2020-</w:t>
            </w:r>
            <w:r w:rsidRPr="000F6DAF">
              <w:rPr>
                <w:sz w:val="20"/>
                <w:szCs w:val="20"/>
                <w:lang w:eastAsia="ru-RU"/>
              </w:rPr>
              <w:lastRenderedPageBreak/>
              <w:t>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2970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6FC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E0B6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818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08F6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94F1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B7A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037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D3DB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0F6DAF" w14:paraId="3D47C078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770A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8F00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112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ECB42DD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D0CB29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30ECA8C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3101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CC8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36B9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55AF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00BCA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2FE7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A3DB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FAD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4AA5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1.02.01.</w:t>
            </w:r>
          </w:p>
          <w:p w14:paraId="6510552F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1.02.02.</w:t>
            </w:r>
          </w:p>
          <w:p w14:paraId="3EA0E396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0F6DAF" w14:paraId="08F0C39D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804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F977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2EDC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6C68596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FFB944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1D2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248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3432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4440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F5CF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E6A1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A601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1CF9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6787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1.02.01.</w:t>
            </w:r>
          </w:p>
          <w:p w14:paraId="738C959C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1.02.02.</w:t>
            </w:r>
          </w:p>
          <w:p w14:paraId="73546D44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0F6DAF" w14:paraId="389AD187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25E5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7D16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5FD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5AB2250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1502403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0F6DAF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75D5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F580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C53C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78D3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EAF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643D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4A96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0879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FBB2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0F6DAF" w14:paraId="783D6BDC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F73E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DF24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4D9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090583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C954FCF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Рейтинг-2024</w:t>
            </w:r>
          </w:p>
          <w:p w14:paraId="17238E85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A1F4162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27DE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2C44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0485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37A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23F7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7ED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DC38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0938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57A7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1.02.03.</w:t>
            </w:r>
          </w:p>
          <w:p w14:paraId="3C9B6A63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1.03.01.</w:t>
            </w:r>
          </w:p>
          <w:p w14:paraId="314D297D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113B6" w:rsidRPr="000F6DAF" w14:paraId="7C197C76" w14:textId="77777777" w:rsidTr="009113B6">
        <w:trPr>
          <w:trHeight w:val="7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3C0" w14:textId="6A0DE9F3" w:rsidR="009113B6" w:rsidRPr="000F6DAF" w:rsidRDefault="009113B6" w:rsidP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</w:t>
            </w:r>
            <w:r w:rsidR="0013429A" w:rsidRPr="000F6DAF">
              <w:rPr>
                <w:sz w:val="20"/>
                <w:szCs w:val="20"/>
                <w:lang w:eastAsia="ru-RU"/>
              </w:rPr>
              <w:t>8</w:t>
            </w:r>
            <w:r w:rsidRPr="000F6DA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5E44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37AA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2A029E2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Указ Президента РФ от 28.04.2008 № 607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949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950B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9572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1712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F38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F0F6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D751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4957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85D1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0F6DAF" w14:paraId="7D1340DB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BD64" w14:textId="7B1B5C1D" w:rsidR="009113B6" w:rsidRPr="000F6DAF" w:rsidRDefault="0013429A" w:rsidP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8F5A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A6F" w14:textId="77777777" w:rsidR="009113B6" w:rsidRPr="000F6DAF" w:rsidRDefault="009113B6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Приоритетный</w:t>
            </w:r>
          </w:p>
          <w:p w14:paraId="4EE25CE4" w14:textId="77777777" w:rsidR="009113B6" w:rsidRPr="000F6DAF" w:rsidRDefault="009113B6">
            <w:pPr>
              <w:pStyle w:val="TableParagraph"/>
              <w:spacing w:before="3"/>
              <w:ind w:right="-21"/>
              <w:jc w:val="center"/>
              <w:rPr>
                <w:sz w:val="20"/>
                <w:szCs w:val="20"/>
              </w:rPr>
            </w:pPr>
          </w:p>
          <w:p w14:paraId="5D126520" w14:textId="77777777" w:rsidR="009113B6" w:rsidRPr="000F6DAF" w:rsidRDefault="009113B6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Региональный</w:t>
            </w:r>
            <w:r w:rsidRPr="000F6DAF">
              <w:rPr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проект</w:t>
            </w:r>
          </w:p>
          <w:p w14:paraId="25BE75B6" w14:textId="77777777" w:rsidR="009113B6" w:rsidRPr="000F6DAF" w:rsidRDefault="009113B6">
            <w:pPr>
              <w:widowControl/>
              <w:suppressAutoHyphens/>
              <w:autoSpaceDE/>
              <w:ind w:right="-21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«Улучшение</w:t>
            </w:r>
            <w:r w:rsidRPr="000F6DAF">
              <w:rPr>
                <w:spacing w:val="4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условий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ведения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предпринимательской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8EFA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C7B6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8879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97C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411C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740A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6533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120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9D73" w14:textId="77777777" w:rsidR="009113B6" w:rsidRPr="000F6DAF" w:rsidRDefault="009113B6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1.02.01</w:t>
            </w:r>
          </w:p>
          <w:p w14:paraId="28C73399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1.03.01</w:t>
            </w:r>
          </w:p>
        </w:tc>
      </w:tr>
      <w:tr w:rsidR="009113B6" w:rsidRPr="000F6DAF" w14:paraId="314D5862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0E50" w14:textId="48C32B59" w:rsidR="009113B6" w:rsidRPr="000F6DAF" w:rsidRDefault="009113B6" w:rsidP="0013429A">
            <w:pPr>
              <w:suppressAutoHyphens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bookmarkStart w:id="2" w:name="P760"/>
            <w:bookmarkEnd w:id="2"/>
            <w:r w:rsidRPr="000F6DAF">
              <w:rPr>
                <w:sz w:val="20"/>
                <w:szCs w:val="20"/>
                <w:lang w:eastAsia="ru-RU"/>
              </w:rPr>
              <w:t>1.</w:t>
            </w:r>
            <w:r w:rsidR="0013429A" w:rsidRPr="000F6DA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FD88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EE1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63B2ECF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239E120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6C34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F01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7D1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DA48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F0F9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3AC0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BDBA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6A94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79B8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1.02.01.</w:t>
            </w:r>
          </w:p>
          <w:p w14:paraId="2D126C66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1.02.03.</w:t>
            </w:r>
          </w:p>
          <w:p w14:paraId="36D555E7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9113B6" w:rsidRPr="000F6DAF" w14:paraId="0D72C931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7CCB" w14:textId="247BD39B" w:rsidR="009113B6" w:rsidRPr="000F6DAF" w:rsidRDefault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65BF" w14:textId="77777777" w:rsidR="009113B6" w:rsidRPr="000F6DAF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0F6DAF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660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074B9E3E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B025589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5EA2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3C0D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9857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FE5F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843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C5F4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05E5" w14:textId="77777777" w:rsidR="009113B6" w:rsidRPr="000F6DAF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FD62" w14:textId="77777777" w:rsidR="009113B6" w:rsidRPr="000F6DAF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4E40" w14:textId="77777777" w:rsidR="009113B6" w:rsidRPr="000F6DAF" w:rsidRDefault="009113B6">
            <w:pPr>
              <w:widowControl/>
              <w:suppressAutoHyphens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6DAF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</w:tbl>
    <w:p w14:paraId="67823152" w14:textId="77777777" w:rsidR="00690074" w:rsidRPr="000F6DAF" w:rsidRDefault="00690074" w:rsidP="00690074">
      <w:pPr>
        <w:suppressAutoHyphens/>
        <w:autoSpaceDE/>
        <w:autoSpaceDN/>
        <w:rPr>
          <w:color w:val="FF0000"/>
          <w:sz w:val="20"/>
          <w:szCs w:val="20"/>
          <w:lang w:eastAsia="ru-RU"/>
        </w:rPr>
      </w:pPr>
    </w:p>
    <w:p w14:paraId="64CCF94A" w14:textId="77777777" w:rsidR="00640DFA" w:rsidRPr="000F6DAF" w:rsidRDefault="00640DFA" w:rsidP="00690074">
      <w:pPr>
        <w:rPr>
          <w:sz w:val="20"/>
          <w:szCs w:val="20"/>
        </w:rPr>
        <w:sectPr w:rsidR="00640DFA" w:rsidRPr="000F6DAF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0F6DAF" w:rsidRDefault="000C7FD8" w:rsidP="00640DFA">
      <w:pPr>
        <w:rPr>
          <w:sz w:val="20"/>
          <w:szCs w:val="20"/>
        </w:rPr>
      </w:pPr>
    </w:p>
    <w:p w14:paraId="266F3F90" w14:textId="72698FB1" w:rsidR="00640DFA" w:rsidRPr="000F6DAF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sz w:val="20"/>
          <w:szCs w:val="20"/>
        </w:rPr>
      </w:pPr>
      <w:r w:rsidRPr="000F6DAF">
        <w:rPr>
          <w:sz w:val="20"/>
          <w:szCs w:val="20"/>
        </w:rPr>
        <w:t>Методика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расчета</w:t>
      </w:r>
      <w:r w:rsidRPr="000F6DAF">
        <w:rPr>
          <w:spacing w:val="-4"/>
          <w:sz w:val="20"/>
          <w:szCs w:val="20"/>
        </w:rPr>
        <w:t xml:space="preserve"> </w:t>
      </w:r>
      <w:r w:rsidRPr="000F6DAF">
        <w:rPr>
          <w:sz w:val="20"/>
          <w:szCs w:val="20"/>
        </w:rPr>
        <w:t>значений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целевых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показателей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муниципальной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программы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городского</w:t>
      </w:r>
      <w:r w:rsidRPr="000F6DAF">
        <w:rPr>
          <w:spacing w:val="-4"/>
          <w:sz w:val="20"/>
          <w:szCs w:val="20"/>
        </w:rPr>
        <w:t xml:space="preserve"> </w:t>
      </w:r>
      <w:r w:rsidRPr="000F6DAF">
        <w:rPr>
          <w:sz w:val="20"/>
          <w:szCs w:val="20"/>
        </w:rPr>
        <w:t>округа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Красногорск</w:t>
      </w:r>
      <w:r w:rsidRPr="000F6DAF">
        <w:rPr>
          <w:spacing w:val="-67"/>
          <w:sz w:val="20"/>
          <w:szCs w:val="20"/>
        </w:rPr>
        <w:t xml:space="preserve"> </w:t>
      </w:r>
      <w:r w:rsidRPr="000F6DAF">
        <w:rPr>
          <w:sz w:val="20"/>
          <w:szCs w:val="20"/>
        </w:rPr>
        <w:t>Московской</w:t>
      </w:r>
      <w:r w:rsidRPr="000F6DAF">
        <w:rPr>
          <w:spacing w:val="-2"/>
          <w:sz w:val="20"/>
          <w:szCs w:val="20"/>
        </w:rPr>
        <w:t xml:space="preserve"> </w:t>
      </w:r>
      <w:r w:rsidRPr="000F6DAF">
        <w:rPr>
          <w:sz w:val="20"/>
          <w:szCs w:val="20"/>
        </w:rPr>
        <w:t>области</w:t>
      </w:r>
    </w:p>
    <w:p w14:paraId="14E6379B" w14:textId="77777777" w:rsidR="00640DFA" w:rsidRPr="000F6DAF" w:rsidRDefault="00640DFA" w:rsidP="00640DFA">
      <w:pPr>
        <w:spacing w:after="7" w:line="321" w:lineRule="exact"/>
        <w:ind w:left="4034"/>
        <w:rPr>
          <w:sz w:val="20"/>
          <w:szCs w:val="20"/>
        </w:rPr>
      </w:pPr>
      <w:r w:rsidRPr="000F6DAF">
        <w:rPr>
          <w:sz w:val="20"/>
          <w:szCs w:val="20"/>
        </w:rPr>
        <w:t>«Управление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имуществом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и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муниципальными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BA29CE" w:rsidRPr="000F6DAF" w14:paraId="46A6134C" w14:textId="77777777" w:rsidTr="006D3BAE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533" w14:textId="77777777" w:rsidR="00BA29CE" w:rsidRPr="000F6DAF" w:rsidRDefault="00BA29CE" w:rsidP="006D3BAE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D89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499A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1B4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82F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29F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BA29CE" w:rsidRPr="000F6DAF" w14:paraId="0DB52BAB" w14:textId="77777777" w:rsidTr="006D3BAE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2AAA" w14:textId="77777777" w:rsidR="00BA29CE" w:rsidRPr="000F6DAF" w:rsidRDefault="00BA29CE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6B7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72B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A8C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31B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28E8" w14:textId="77777777" w:rsidR="00BA29CE" w:rsidRPr="000F6DAF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A29CE" w:rsidRPr="000F6DAF" w14:paraId="741B6148" w14:textId="77777777" w:rsidTr="006D3BAE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FB5C" w14:textId="77777777" w:rsidR="00BA29CE" w:rsidRPr="000F6DAF" w:rsidRDefault="00BA29CE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A1F" w14:textId="77777777" w:rsidR="00BA29CE" w:rsidRPr="000F6DAF" w:rsidRDefault="00BA29CE" w:rsidP="006D3BAE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A29CE" w:rsidRPr="000F6DAF" w14:paraId="4285B1C3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5970082E" w14:textId="77777777" w:rsidR="00BA29CE" w:rsidRPr="000F6DAF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39F6C4D2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4AE98CA6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CC58668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0C2364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5A8E3E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6B3B47B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5C3C1A90" w14:textId="50CE9E99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08D3FEB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7DFD51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70FE19E2" w14:textId="14D70B43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5F33E71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5353E1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69BBEF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FF8DB1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68F9323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3B08E27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EE4D1A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B4D1A5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27F8476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7AD9404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B8373D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FF610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C3B5C9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3C5B9BC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21738DB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91155D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5916EC3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F704B3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202BCB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E0ED813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A844D35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092D14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2B7387A1" w14:textId="22AD1808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0A27087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67CF3C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2A01F3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63DB1EC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837C9C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F448DD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F6DAF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440253F0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5AE812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0F6DAF" w14:paraId="4FB39F61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E015AA9" w14:textId="77777777" w:rsidR="00BA29CE" w:rsidRPr="000F6DAF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14:paraId="34FFD08C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54F06BD1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26650C6A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D9A100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6A65CE5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EAA75E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4C7976D5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AD09C66" w14:textId="6BC688F4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600CD8C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7E567D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6CE891C" w14:textId="3B7D1E2F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1C6EF2B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762B79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129020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2D3FA3E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D7FBB3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83D44A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180A70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4F95370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2A6DB05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4D12991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D8752D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B81828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27A5EE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B96705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55FD56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288B960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0E0880A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73CAA9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6A0CF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88162E3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6BB669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E5CB88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561FF9EB" w14:textId="329FDCCA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23C3954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1425D4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A01EF4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746036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23FDB3F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0F6DAF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6ED6531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4FE290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0F6DAF" w14:paraId="1154A7D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8F629D3" w14:textId="77777777" w:rsidR="00BA29CE" w:rsidRPr="000F6DAF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56AF587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1FE1E51D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1F442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285817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6C4F6D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7D3E87E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2F13F4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5C1558D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9FE05F9" w14:textId="6C0B6B64" w:rsidR="00BA29CE" w:rsidRPr="000F6DAF" w:rsidRDefault="000F6DAF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6138017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C9C19A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B91E29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6AE34B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5429080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524D8B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3199DF5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719A255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758AA5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0F6DAF" w14:paraId="3515ABD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77B7E361" w14:textId="77777777" w:rsidR="00BA29CE" w:rsidRPr="000F6DAF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649AFF3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293EC2DE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67C6943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4830EC7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7EBFC4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5339027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D2123B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B64071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76FB3A7" w14:textId="5E56F622" w:rsidR="00BA29CE" w:rsidRPr="000F6DAF" w:rsidRDefault="000F6DAF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334BC20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C5FF88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8CF7A9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A9FABD5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7A8FD93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7B8C7D0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57A546F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AA142D4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0F6DAF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8DC6F0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A29CE" w:rsidRPr="000F6DAF" w14:paraId="166D3135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B6E6253" w14:textId="77777777" w:rsidR="00BA29CE" w:rsidRPr="000F6DAF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894" w:type="dxa"/>
          </w:tcPr>
          <w:p w14:paraId="74BED05B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574C3AD4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2279B5F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460A7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40B386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7D7F15AA" w14:textId="66BF93EB" w:rsidR="00BA29CE" w:rsidRPr="000F6DAF" w:rsidRDefault="000F6DAF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sz w:val="20"/>
                <w:szCs w:val="20"/>
              </w:rPr>
              <w:t>, где</w:t>
            </w:r>
          </w:p>
          <w:p w14:paraId="0F6F039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0E9497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0B4280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1A6F9D0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46E8209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237EAC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4637D92C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933BE2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0F6DAF" w14:paraId="35661B9D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76058B81" w14:textId="77777777" w:rsidR="00BA29CE" w:rsidRPr="000F6DAF" w:rsidRDefault="00BA29CE" w:rsidP="006D3BAE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3" w:name="_Hlk126846426"/>
            <w:r w:rsidRPr="000F6DAF">
              <w:rPr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894" w:type="dxa"/>
          </w:tcPr>
          <w:p w14:paraId="4DC5B81E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3535323D" w14:textId="77777777" w:rsidR="00BA29CE" w:rsidRPr="000F6DAF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54D511B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0D16A01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38081B5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2A0DF76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74D81A1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216E5DC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2211027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0197B71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458BC5C" w14:textId="780AE1B7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4B3EF3A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91752E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1ED3833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35DAA0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B50883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4B8760C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0F6DAF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2397A8B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C30AE8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42A44B6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33EDB0DF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40A7178E" w14:textId="61B75535" w:rsidR="00BA29CE" w:rsidRPr="000F6DAF" w:rsidRDefault="000F6DAF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653F736E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4E3C42CA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8DB149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B1396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4F3CA68" w14:textId="77777777" w:rsidR="00BA29CE" w:rsidRPr="000F6DAF" w:rsidRDefault="00BA29CE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07A8D525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305AC5A" w14:textId="48A02CDA" w:rsidR="00BA29CE" w:rsidRPr="000F6DAF" w:rsidRDefault="000F6DAF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3BB1F693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354D453D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065F4D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126F11C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4A0AF81B" w14:textId="77777777" w:rsidR="00BA29CE" w:rsidRPr="000F6DAF" w:rsidRDefault="00BA29CE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1DD0FB5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8B05BCF" w14:textId="40A69338" w:rsidR="00BA29CE" w:rsidRPr="000F6DAF" w:rsidRDefault="000F6DAF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60BEF1DC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185160B6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04F7ED2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3651AC2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764592A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619007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6834AF2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>).</w:t>
            </w:r>
          </w:p>
          <w:p w14:paraId="48311D2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1F391A4C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>/(ЗУ(факт</w:t>
            </w:r>
            <w:proofErr w:type="gramStart"/>
            <w:r w:rsidRPr="000F6DAF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0F6DAF">
              <w:rPr>
                <w:rFonts w:eastAsia="Calibri"/>
                <w:sz w:val="20"/>
                <w:szCs w:val="20"/>
              </w:rPr>
              <w:t>100, где:</w:t>
            </w:r>
          </w:p>
          <w:p w14:paraId="6CB28C0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18B1FDA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7F5B8EF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0F6DAF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0F6DAF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768830C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61C54CF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6925880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5FDF48A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F33B0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752B9DBB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254EFF4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62A31EE0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26E4756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578DE31" w14:textId="77777777" w:rsidR="00BA29CE" w:rsidRPr="000F6DAF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28F0B540" w14:textId="77777777" w:rsidR="00BA29CE" w:rsidRPr="000F6DAF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bookmarkEnd w:id="3"/>
      <w:tr w:rsidR="00BA29CE" w:rsidRPr="000F6DAF" w14:paraId="1C3BF224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93E14D4" w14:textId="77777777" w:rsidR="00BA29CE" w:rsidRPr="000F6DAF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4DB1C4BC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37D53138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08CE11C8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648CD05D" w14:textId="25D1C479" w:rsidR="00BA29CE" w:rsidRPr="000F6DAF" w:rsidRDefault="000F6DAF" w:rsidP="006D3BAE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="00BA29CE" w:rsidRPr="000F6DAF">
              <w:rPr>
                <w:sz w:val="20"/>
                <w:szCs w:val="20"/>
              </w:rPr>
              <w:t>где</w:t>
            </w:r>
          </w:p>
          <w:p w14:paraId="09226E2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4" w:name="_Hlk88562283"/>
            <w:proofErr w:type="spellStart"/>
            <w:r w:rsidRPr="000F6DAF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08E8BD5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4"/>
            <w:r w:rsidRPr="000F6DAF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F6DAF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63B5618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06BD34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3955D6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42E0A7F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555733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0F6DA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0F6DAF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A30FC75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417" w:type="dxa"/>
          </w:tcPr>
          <w:p w14:paraId="445216A8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29CE" w:rsidRPr="000F6DAF" w14:paraId="69DA3850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42C51104" w14:textId="77777777" w:rsidR="00BA29CE" w:rsidRPr="000F6DAF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894" w:type="dxa"/>
          </w:tcPr>
          <w:p w14:paraId="1D2A9A4D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066E3945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D97AF82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F34E4D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B3C0B69" w14:textId="67449CA9" w:rsidR="00BA29CE" w:rsidRPr="000F6DAF" w:rsidRDefault="000F6DAF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="00BA29CE" w:rsidRPr="000F6DAF">
              <w:rPr>
                <w:rFonts w:eastAsia="Calibri"/>
                <w:sz w:val="20"/>
                <w:szCs w:val="20"/>
              </w:rPr>
              <w:t>, где</w:t>
            </w:r>
          </w:p>
          <w:p w14:paraId="098E85ED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BB49337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19806EB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0F6DAF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0F6DAF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F240BC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4E43B43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52C26A42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0F6DAF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0773358E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29CE" w:rsidRPr="000F6DAF" w14:paraId="693F651F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AF49F3" w14:textId="77777777" w:rsidR="00BA29CE" w:rsidRPr="000F6DAF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26B4D6E8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02A53DDA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1842972F" w14:textId="77777777" w:rsidR="00BA29CE" w:rsidRPr="000F6DAF" w:rsidRDefault="00BA29CE" w:rsidP="006D3BAE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Показатель</w:t>
            </w:r>
            <w:r w:rsidRPr="000F6DAF">
              <w:rPr>
                <w:spacing w:val="-6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рассчитывается</w:t>
            </w:r>
            <w:r w:rsidRPr="000F6DAF">
              <w:rPr>
                <w:spacing w:val="-6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по</w:t>
            </w:r>
            <w:r w:rsidRPr="000F6DAF">
              <w:rPr>
                <w:spacing w:val="-5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формуле:</w:t>
            </w:r>
          </w:p>
          <w:p w14:paraId="4DAEA863" w14:textId="77777777" w:rsidR="00BA29CE" w:rsidRPr="000F6DAF" w:rsidRDefault="00BA29CE" w:rsidP="006D3BAE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Па</w:t>
            </w:r>
            <w:r w:rsidRPr="000F6DAF">
              <w:rPr>
                <w:spacing w:val="18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=</w:t>
            </w:r>
            <w:r w:rsidRPr="000F6DAF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0F6DAF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0F6DAF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0F6DAF">
              <w:rPr>
                <w:sz w:val="20"/>
                <w:szCs w:val="20"/>
              </w:rPr>
              <w:t xml:space="preserve"> 100,</w:t>
            </w:r>
            <w:r w:rsidRPr="000F6DAF">
              <w:rPr>
                <w:spacing w:val="4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где</w:t>
            </w:r>
          </w:p>
          <w:p w14:paraId="407EC54B" w14:textId="77777777" w:rsidR="00BA29CE" w:rsidRPr="000F6DAF" w:rsidRDefault="00BA29CE" w:rsidP="006D3BAE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0F6DAF">
              <w:rPr>
                <w:sz w:val="20"/>
                <w:szCs w:val="20"/>
              </w:rPr>
              <w:t>Аобщ</w:t>
            </w:r>
            <w:proofErr w:type="spellEnd"/>
          </w:p>
          <w:p w14:paraId="5A63943A" w14:textId="77777777" w:rsidR="00BA29CE" w:rsidRPr="000F6DAF" w:rsidRDefault="00BA29CE" w:rsidP="006D3BAE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393A67F0" w14:textId="77777777" w:rsidR="00BA29CE" w:rsidRPr="000F6DAF" w:rsidRDefault="00BA29CE" w:rsidP="006D3BAE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Па</w:t>
            </w:r>
            <w:r w:rsidRPr="000F6DAF">
              <w:rPr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– процент</w:t>
            </w:r>
            <w:r w:rsidRPr="000F6DAF">
              <w:rPr>
                <w:spacing w:val="-5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проведенных</w:t>
            </w:r>
            <w:r w:rsidRPr="000F6DAF">
              <w:rPr>
                <w:spacing w:val="-5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аукционов,</w:t>
            </w:r>
            <w:r w:rsidRPr="000F6DAF">
              <w:rPr>
                <w:spacing w:val="-3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%</w:t>
            </w:r>
          </w:p>
          <w:p w14:paraId="10B22720" w14:textId="77777777" w:rsidR="00BA29CE" w:rsidRPr="000F6DAF" w:rsidRDefault="00BA29CE" w:rsidP="006D3BAE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0F6DAF">
              <w:rPr>
                <w:sz w:val="20"/>
                <w:szCs w:val="20"/>
              </w:rPr>
              <w:t>Аобщ</w:t>
            </w:r>
            <w:proofErr w:type="spellEnd"/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–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общее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количество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аукционов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на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право</w:t>
            </w:r>
            <w:r w:rsidRPr="000F6DAF">
              <w:rPr>
                <w:spacing w:val="-57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заключения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договоров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аренды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земельных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участков,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проведенных</w:t>
            </w:r>
            <w:r w:rsidRPr="000F6DAF">
              <w:rPr>
                <w:spacing w:val="-4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в</w:t>
            </w:r>
            <w:r w:rsidRPr="000F6DAF">
              <w:rPr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органе местного</w:t>
            </w:r>
            <w:r w:rsidRPr="000F6DAF">
              <w:rPr>
                <w:spacing w:val="4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самоуправления,</w:t>
            </w:r>
            <w:r w:rsidRPr="000F6DAF">
              <w:rPr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шт.</w:t>
            </w:r>
          </w:p>
          <w:p w14:paraId="1D93AE4D" w14:textId="77777777" w:rsidR="00BA29CE" w:rsidRPr="000F6DAF" w:rsidRDefault="00BA29CE" w:rsidP="006D3BAE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0F6DAF">
              <w:rPr>
                <w:sz w:val="20"/>
                <w:szCs w:val="20"/>
              </w:rPr>
              <w:t>Амсп</w:t>
            </w:r>
            <w:proofErr w:type="spellEnd"/>
            <w:r w:rsidRPr="000F6DAF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договоров</w:t>
            </w:r>
            <w:r w:rsidRPr="000F6DAF">
              <w:rPr>
                <w:spacing w:val="-1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аренды</w:t>
            </w:r>
            <w:r w:rsidRPr="000F6DAF">
              <w:rPr>
                <w:spacing w:val="-15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земельных</w:t>
            </w:r>
            <w:r w:rsidRPr="000F6DAF">
              <w:rPr>
                <w:spacing w:val="-1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участков</w:t>
            </w:r>
            <w:r w:rsidRPr="000F6DAF">
              <w:rPr>
                <w:spacing w:val="-10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для</w:t>
            </w:r>
            <w:r w:rsidRPr="000F6DAF">
              <w:rPr>
                <w:spacing w:val="-1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субъектов</w:t>
            </w:r>
            <w:r w:rsidRPr="000F6DAF">
              <w:rPr>
                <w:spacing w:val="-15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малого</w:t>
            </w:r>
            <w:r w:rsidRPr="000F6DAF">
              <w:rPr>
                <w:spacing w:val="-13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и</w:t>
            </w:r>
            <w:r w:rsidRPr="000F6DAF">
              <w:rPr>
                <w:spacing w:val="-57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среднего</w:t>
            </w:r>
            <w:r w:rsidRPr="000F6DAF">
              <w:rPr>
                <w:sz w:val="20"/>
                <w:szCs w:val="20"/>
              </w:rPr>
              <w:tab/>
            </w:r>
            <w:r w:rsidRPr="000F6DAF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459271E0" w14:textId="77777777" w:rsidR="00BA29CE" w:rsidRPr="000F6DAF" w:rsidRDefault="00BA29CE" w:rsidP="006D3BAE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Плановое</w:t>
            </w:r>
            <w:r w:rsidRPr="000F6DAF">
              <w:rPr>
                <w:spacing w:val="-7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значение</w:t>
            </w:r>
            <w:r w:rsidRPr="000F6DAF">
              <w:rPr>
                <w:spacing w:val="-6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показателя:</w:t>
            </w:r>
            <w:r w:rsidRPr="000F6DAF">
              <w:rPr>
                <w:spacing w:val="54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1 квартал</w:t>
            </w:r>
            <w:r w:rsidRPr="000F6DAF">
              <w:rPr>
                <w:spacing w:val="3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-</w:t>
            </w:r>
            <w:r w:rsidRPr="000F6DAF">
              <w:rPr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5%;</w:t>
            </w:r>
          </w:p>
          <w:p w14:paraId="1E27772B" w14:textId="77777777" w:rsidR="00BA29CE" w:rsidRPr="000F6DAF" w:rsidRDefault="00BA29CE" w:rsidP="00BA29CE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квартал</w:t>
            </w:r>
            <w:r w:rsidRPr="000F6DAF">
              <w:rPr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-</w:t>
            </w:r>
            <w:r w:rsidRPr="000F6DAF">
              <w:rPr>
                <w:spacing w:val="-3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10%;</w:t>
            </w:r>
          </w:p>
          <w:p w14:paraId="6B136976" w14:textId="77777777" w:rsidR="00BA29CE" w:rsidRPr="000F6DAF" w:rsidRDefault="00BA29CE" w:rsidP="00BA29CE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квартал</w:t>
            </w:r>
            <w:r w:rsidRPr="000F6DAF">
              <w:rPr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-</w:t>
            </w:r>
            <w:r w:rsidRPr="000F6DAF">
              <w:rPr>
                <w:spacing w:val="-3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15%;</w:t>
            </w:r>
          </w:p>
          <w:p w14:paraId="62C1C096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0F6DAF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0F6DAF">
              <w:rPr>
                <w:spacing w:val="-12"/>
                <w:sz w:val="20"/>
                <w:szCs w:val="20"/>
              </w:rPr>
              <w:t xml:space="preserve"> </w:t>
            </w:r>
            <w:r w:rsidRPr="000F6DAF">
              <w:rPr>
                <w:spacing w:val="-1"/>
                <w:sz w:val="20"/>
                <w:szCs w:val="20"/>
              </w:rPr>
              <w:t>(год)</w:t>
            </w:r>
            <w:r w:rsidRPr="000F6DAF">
              <w:rPr>
                <w:spacing w:val="-15"/>
                <w:sz w:val="20"/>
                <w:szCs w:val="20"/>
              </w:rPr>
              <w:t xml:space="preserve"> </w:t>
            </w:r>
            <w:r w:rsidRPr="000F6DAF">
              <w:rPr>
                <w:spacing w:val="-1"/>
                <w:sz w:val="20"/>
                <w:szCs w:val="20"/>
              </w:rPr>
              <w:t>-</w:t>
            </w:r>
            <w:r w:rsidRPr="000F6DAF">
              <w:rPr>
                <w:spacing w:val="-11"/>
                <w:sz w:val="20"/>
                <w:szCs w:val="20"/>
              </w:rPr>
              <w:t xml:space="preserve"> </w:t>
            </w:r>
            <w:r w:rsidRPr="000F6DAF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3E0629E9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2AD4F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9CE" w:rsidRPr="000F6DAF" w14:paraId="455AA681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3A8" w14:textId="77777777" w:rsidR="00BA29CE" w:rsidRPr="000F6DAF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1.</w:t>
            </w:r>
            <w:r w:rsidRPr="000F6DAF">
              <w:rPr>
                <w:sz w:val="20"/>
                <w:szCs w:val="20"/>
                <w:lang w:val="en-US" w:eastAsia="ru-RU"/>
              </w:rPr>
              <w:t>10</w:t>
            </w:r>
            <w:r w:rsidRPr="000F6DA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655D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78C1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107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09D89D3C" w14:textId="77777777" w:rsidR="00BA29CE" w:rsidRPr="000F6DAF" w:rsidRDefault="00BA29CE" w:rsidP="006D3BAE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614CBA8" w14:textId="00391AE1" w:rsidR="00BA29CE" w:rsidRPr="000F6DAF" w:rsidRDefault="000F6DAF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="00BA29CE" w:rsidRPr="000F6DAF">
              <w:rPr>
                <w:sz w:val="20"/>
                <w:szCs w:val="20"/>
                <w:lang w:eastAsia="ru-RU"/>
              </w:rPr>
              <w:t>,</w:t>
            </w:r>
          </w:p>
          <w:p w14:paraId="76D5C31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где:</w:t>
            </w:r>
          </w:p>
          <w:p w14:paraId="01AA7279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02F63E17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0F6DAF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BB8995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33DEF2FE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0F6DAF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0B1CD76A" w14:textId="7CDC98BD" w:rsidR="00BA29CE" w:rsidRPr="000F6DAF" w:rsidRDefault="000F6DAF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="00BA29CE" w:rsidRPr="000F6DAF">
              <w:rPr>
                <w:sz w:val="20"/>
                <w:szCs w:val="20"/>
                <w:lang w:eastAsia="ru-RU"/>
              </w:rPr>
              <w:t>, где:</w:t>
            </w:r>
          </w:p>
          <w:p w14:paraId="6C80A884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ECDB3D6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478D12A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39FD097B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B6189A0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27E9A614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499516C5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779764AC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05FE03EA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7CE8CAFF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09C0922D" w14:textId="77777777" w:rsidR="00BA29CE" w:rsidRPr="000F6DAF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0F6DAF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BB46D70" w14:textId="7520409B" w:rsidR="00BA29CE" w:rsidRPr="000F6DAF" w:rsidRDefault="000F6DAF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="00BA29CE" w:rsidRPr="000F6DAF">
              <w:rPr>
                <w:sz w:val="20"/>
                <w:szCs w:val="20"/>
                <w:lang w:eastAsia="ru-RU"/>
              </w:rPr>
              <w:t>, где:</w:t>
            </w:r>
          </w:p>
          <w:p w14:paraId="13D73828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42922189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F6DAF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0F6DAF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>).</w:t>
            </w:r>
          </w:p>
          <w:p w14:paraId="7B1D57C9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FBDC41D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E195D63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4E205211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8F92B5E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A01A325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4BDC8ECB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675EDF1B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DA1F516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442483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16396F10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0F6DAF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0F6DAF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3466788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29AF79" w14:textId="5CC58D5A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0F6DAF">
              <w:rPr>
                <w:sz w:val="20"/>
                <w:szCs w:val="20"/>
                <w:lang w:eastAsia="ru-RU"/>
              </w:rPr>
              <w:t>.</w:t>
            </w:r>
          </w:p>
          <w:p w14:paraId="0C3DA128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A19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42D9E4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>ЕИСУГИ 2.0, И</w:t>
            </w:r>
            <w:r w:rsidRPr="000F6DAF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51D274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1A7814BA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ЕГИС ОКНД</w:t>
            </w:r>
          </w:p>
          <w:p w14:paraId="0BBFDFD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09E6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A29CE" w:rsidRPr="000F6DAF" w14:paraId="4CE7827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68F" w14:textId="77777777" w:rsidR="00BA29CE" w:rsidRPr="000F6DAF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1AA" w14:textId="77777777" w:rsidR="00BA29CE" w:rsidRPr="000F6DAF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0F6DAF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6F2A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A91" w14:textId="77777777" w:rsidR="00BA29CE" w:rsidRPr="000F6DAF" w:rsidRDefault="00BA29CE" w:rsidP="006D3BAE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0F6DAF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44366D57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0F6DAF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770D7313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04A340" w14:textId="0599BDCF" w:rsidR="00BA29CE" w:rsidRPr="000F6DAF" w:rsidRDefault="000F6DAF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7EF7B81F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где:</w:t>
            </w:r>
          </w:p>
          <w:p w14:paraId="005F705B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8660688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2D158772" w14:textId="77777777" w:rsidR="00BA29CE" w:rsidRPr="000F6DAF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 xml:space="preserve">Y -  количество заявлений, срок рассмотрения которых наступил </w:t>
            </w:r>
            <w:r w:rsidRPr="000F6DAF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DF9E1D4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F6DAF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66594B71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2E8E" w14:textId="77777777" w:rsidR="00BA29CE" w:rsidRPr="000F6DAF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0F6DAF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0F6DAF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4C5" w14:textId="77777777" w:rsidR="00BA29CE" w:rsidRPr="000F6DAF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F6DAF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31819A3B" w14:textId="52EB9E15" w:rsidR="00640DFA" w:rsidRPr="000F6DAF" w:rsidRDefault="00640DFA" w:rsidP="00640DFA">
      <w:pPr>
        <w:rPr>
          <w:sz w:val="20"/>
          <w:szCs w:val="20"/>
        </w:rPr>
      </w:pPr>
    </w:p>
    <w:p w14:paraId="29380929" w14:textId="42BDA3A0" w:rsidR="00640DFA" w:rsidRPr="000F6DAF" w:rsidRDefault="00640DFA" w:rsidP="00640DFA">
      <w:pPr>
        <w:rPr>
          <w:sz w:val="20"/>
          <w:szCs w:val="20"/>
        </w:rPr>
      </w:pPr>
    </w:p>
    <w:p w14:paraId="65C443CE" w14:textId="77777777" w:rsidR="00640DFA" w:rsidRPr="000F6DAF" w:rsidRDefault="00640DFA" w:rsidP="00640DFA">
      <w:pPr>
        <w:rPr>
          <w:sz w:val="20"/>
          <w:szCs w:val="20"/>
        </w:rPr>
      </w:pPr>
    </w:p>
    <w:p w14:paraId="24F112D1" w14:textId="77777777" w:rsidR="00111742" w:rsidRPr="000F6DAF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sz w:val="20"/>
          <w:szCs w:val="20"/>
        </w:rPr>
      </w:pPr>
      <w:bookmarkStart w:id="5" w:name=")4"/>
      <w:bookmarkEnd w:id="5"/>
      <w:r w:rsidRPr="000F6DAF">
        <w:rPr>
          <w:sz w:val="20"/>
          <w:szCs w:val="20"/>
        </w:rPr>
        <w:t>Методика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определения</w:t>
      </w:r>
      <w:r w:rsidRPr="000F6DAF">
        <w:rPr>
          <w:spacing w:val="-9"/>
          <w:sz w:val="20"/>
          <w:szCs w:val="20"/>
        </w:rPr>
        <w:t xml:space="preserve"> </w:t>
      </w:r>
      <w:r w:rsidRPr="000F6DAF">
        <w:rPr>
          <w:sz w:val="20"/>
          <w:szCs w:val="20"/>
        </w:rPr>
        <w:t>результатов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выполнения</w:t>
      </w:r>
      <w:r w:rsidRPr="000F6DAF">
        <w:rPr>
          <w:spacing w:val="-9"/>
          <w:sz w:val="20"/>
          <w:szCs w:val="20"/>
        </w:rPr>
        <w:t xml:space="preserve"> </w:t>
      </w:r>
      <w:r w:rsidRPr="000F6DAF">
        <w:rPr>
          <w:sz w:val="20"/>
          <w:szCs w:val="20"/>
        </w:rPr>
        <w:t>мероприятий</w:t>
      </w:r>
      <w:r w:rsidRPr="000F6DAF">
        <w:rPr>
          <w:spacing w:val="1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муниципальной</w:t>
      </w:r>
      <w:r w:rsidRPr="000F6DAF">
        <w:rPr>
          <w:spacing w:val="-9"/>
          <w:sz w:val="20"/>
          <w:szCs w:val="20"/>
        </w:rPr>
        <w:t xml:space="preserve"> </w:t>
      </w:r>
      <w:r w:rsidRPr="000F6DAF">
        <w:rPr>
          <w:sz w:val="20"/>
          <w:szCs w:val="20"/>
        </w:rPr>
        <w:t>программы</w:t>
      </w:r>
      <w:r w:rsidR="00111742" w:rsidRPr="000F6DAF">
        <w:rPr>
          <w:sz w:val="20"/>
          <w:szCs w:val="20"/>
        </w:rPr>
        <w:t xml:space="preserve"> </w:t>
      </w:r>
    </w:p>
    <w:p w14:paraId="456AB8F4" w14:textId="4F6B9FCF" w:rsidR="00640DFA" w:rsidRPr="000F6DAF" w:rsidRDefault="00640DFA" w:rsidP="00111742">
      <w:pPr>
        <w:spacing w:before="62" w:line="322" w:lineRule="exact"/>
        <w:ind w:left="572" w:right="367"/>
        <w:rPr>
          <w:sz w:val="20"/>
          <w:szCs w:val="20"/>
        </w:rPr>
      </w:pPr>
      <w:r w:rsidRPr="000F6DAF">
        <w:rPr>
          <w:sz w:val="20"/>
          <w:szCs w:val="20"/>
        </w:rPr>
        <w:t>«Управление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имуществом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и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муниципальными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финансами»</w:t>
      </w:r>
    </w:p>
    <w:p w14:paraId="2A465178" w14:textId="77777777" w:rsidR="00640DFA" w:rsidRPr="000F6DAF" w:rsidRDefault="00640DFA" w:rsidP="00640DFA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0F6DAF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0F6DAF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№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0F6DAF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№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0F6DAF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0F6DAF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№</w:t>
            </w:r>
            <w:r w:rsidRPr="000F6DA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0F6DAF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0F6DAF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№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0F6DAF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0F6DAF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0F6DAF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0F6DAF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0F6DAF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0F6DAF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0F6DAF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0F6DAF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0F6DAF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0F6DAF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0F6DAF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0F6DAF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0F6DAF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0F6DAF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0F6DAF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0F6DAF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54" w:type="pct"/>
          </w:tcPr>
          <w:p w14:paraId="1B89D210" w14:textId="77777777" w:rsidR="00640DFA" w:rsidRPr="000F6DAF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0F6DAF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0F6DAF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0F6DAF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0F6DAF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0F6DAF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0F6DAF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0F6DAF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0F6DAF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0F6DAF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0F6DAF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0F6DAF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0F6DAF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0F6DAF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0F6DAF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0F6DAF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0F6DAF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0F6DAF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0F6DAF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0F6DAF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BD36946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0F6DAF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0F6DAF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0F6DAF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0F6DAF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0F6DAF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0F6DAF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0F6DAF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0F6DAF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0F6DAF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0F6DAF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0F6DAF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0F6DAF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0F6DAF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0F6DAF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0F6DAF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0F6DAF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0F6DAF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0F6DAF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0F6DAF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0F6DAF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0F6DAF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0F6DAF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0F6DAF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0F6DAF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0F6DAF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0F6DAF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0F6DAF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0F6DAF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0F6DAF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0F6DAF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0F6DAF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0F6DAF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0F6DAF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0F6DAF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0F6DAF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0F6DAF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0F6DAF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0F6DAF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0F6DAF" w:rsidRDefault="00640DFA" w:rsidP="00640DFA">
      <w:pPr>
        <w:rPr>
          <w:sz w:val="20"/>
          <w:szCs w:val="20"/>
        </w:rPr>
        <w:sectPr w:rsidR="00640DFA" w:rsidRPr="000F6DAF" w:rsidSect="00F928E3">
          <w:footerReference w:type="default" r:id="rId9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0F6DAF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sz w:val="20"/>
          <w:szCs w:val="20"/>
        </w:rPr>
      </w:pPr>
      <w:r w:rsidRPr="000F6DAF">
        <w:rPr>
          <w:sz w:val="20"/>
          <w:szCs w:val="20"/>
        </w:rPr>
        <w:lastRenderedPageBreak/>
        <w:t>Перечень</w:t>
      </w:r>
      <w:r w:rsidRPr="000F6DAF">
        <w:rPr>
          <w:spacing w:val="-9"/>
          <w:sz w:val="20"/>
          <w:szCs w:val="20"/>
        </w:rPr>
        <w:t xml:space="preserve"> </w:t>
      </w:r>
      <w:r w:rsidRPr="000F6DAF">
        <w:rPr>
          <w:sz w:val="20"/>
          <w:szCs w:val="20"/>
        </w:rPr>
        <w:t>мероприятий</w:t>
      </w:r>
      <w:r w:rsidRPr="000F6DAF">
        <w:rPr>
          <w:spacing w:val="-8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подпрограммы</w:t>
      </w:r>
      <w:r w:rsidRPr="000F6DAF">
        <w:rPr>
          <w:spacing w:val="-2"/>
          <w:sz w:val="20"/>
          <w:szCs w:val="20"/>
        </w:rPr>
        <w:t xml:space="preserve"> </w:t>
      </w:r>
      <w:r w:rsidRPr="000F6DAF">
        <w:rPr>
          <w:sz w:val="20"/>
          <w:szCs w:val="20"/>
        </w:rPr>
        <w:t>1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«Эффективное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управление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имущественным</w:t>
      </w:r>
      <w:r w:rsidRPr="000F6DAF">
        <w:rPr>
          <w:spacing w:val="-4"/>
          <w:sz w:val="20"/>
          <w:szCs w:val="20"/>
        </w:rPr>
        <w:t xml:space="preserve"> </w:t>
      </w:r>
      <w:r w:rsidRPr="000F6DAF">
        <w:rPr>
          <w:sz w:val="20"/>
          <w:szCs w:val="20"/>
        </w:rPr>
        <w:t>комплексом»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2740"/>
        <w:gridCol w:w="1334"/>
        <w:gridCol w:w="1647"/>
        <w:gridCol w:w="1003"/>
        <w:gridCol w:w="1003"/>
        <w:gridCol w:w="1003"/>
        <w:gridCol w:w="586"/>
        <w:gridCol w:w="586"/>
        <w:gridCol w:w="586"/>
        <w:gridCol w:w="586"/>
        <w:gridCol w:w="586"/>
        <w:gridCol w:w="1003"/>
        <w:gridCol w:w="1003"/>
        <w:gridCol w:w="1440"/>
      </w:tblGrid>
      <w:tr w:rsidR="000F6DAF" w:rsidRPr="000F6DAF" w14:paraId="666F4109" w14:textId="77777777" w:rsidTr="000F6DAF">
        <w:trPr>
          <w:trHeight w:val="540"/>
        </w:trPr>
        <w:tc>
          <w:tcPr>
            <w:tcW w:w="482" w:type="dxa"/>
            <w:vMerge w:val="restart"/>
            <w:hideMark/>
          </w:tcPr>
          <w:p w14:paraId="2C0A38E9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hideMark/>
          </w:tcPr>
          <w:p w14:paraId="1F361FB5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34" w:type="dxa"/>
            <w:vMerge w:val="restart"/>
            <w:hideMark/>
          </w:tcPr>
          <w:p w14:paraId="7A6B2D28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hideMark/>
          </w:tcPr>
          <w:p w14:paraId="7CB03F87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3" w:type="dxa"/>
            <w:vMerge w:val="restart"/>
            <w:hideMark/>
          </w:tcPr>
          <w:p w14:paraId="108222BF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Всего</w:t>
            </w:r>
            <w:r w:rsidRPr="000F6DAF">
              <w:rPr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942" w:type="dxa"/>
            <w:gridSpan w:val="9"/>
            <w:hideMark/>
          </w:tcPr>
          <w:p w14:paraId="6B7BA0DF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hideMark/>
          </w:tcPr>
          <w:p w14:paraId="00D780A7" w14:textId="77777777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F6DAF" w:rsidRPr="000F6DAF" w14:paraId="79DC049C" w14:textId="77777777" w:rsidTr="000F6DAF">
        <w:trPr>
          <w:trHeight w:val="255"/>
        </w:trPr>
        <w:tc>
          <w:tcPr>
            <w:tcW w:w="482" w:type="dxa"/>
            <w:vMerge/>
            <w:hideMark/>
          </w:tcPr>
          <w:p w14:paraId="551EE337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1CFF9E55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1569E532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1A8A5920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4889EFAD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6EBC8B86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03" w:type="dxa"/>
            <w:hideMark/>
          </w:tcPr>
          <w:p w14:paraId="52417F0D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2930" w:type="dxa"/>
            <w:gridSpan w:val="5"/>
            <w:hideMark/>
          </w:tcPr>
          <w:p w14:paraId="35B3FACD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003" w:type="dxa"/>
            <w:hideMark/>
          </w:tcPr>
          <w:p w14:paraId="54A96596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003" w:type="dxa"/>
            <w:hideMark/>
          </w:tcPr>
          <w:p w14:paraId="01AB008A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vMerge/>
            <w:hideMark/>
          </w:tcPr>
          <w:p w14:paraId="184067D5" w14:textId="77777777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DAF" w:rsidRPr="000F6DAF" w14:paraId="67CAFF06" w14:textId="77777777" w:rsidTr="000F6DAF">
        <w:trPr>
          <w:trHeight w:val="255"/>
        </w:trPr>
        <w:tc>
          <w:tcPr>
            <w:tcW w:w="482" w:type="dxa"/>
            <w:hideMark/>
          </w:tcPr>
          <w:p w14:paraId="08A9C84A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40" w:type="dxa"/>
            <w:hideMark/>
          </w:tcPr>
          <w:p w14:paraId="74757CD8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34" w:type="dxa"/>
            <w:hideMark/>
          </w:tcPr>
          <w:p w14:paraId="5A4372FD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47" w:type="dxa"/>
            <w:hideMark/>
          </w:tcPr>
          <w:p w14:paraId="689F2BF3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3" w:type="dxa"/>
            <w:hideMark/>
          </w:tcPr>
          <w:p w14:paraId="3D65F387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3" w:type="dxa"/>
            <w:hideMark/>
          </w:tcPr>
          <w:p w14:paraId="0B3C4B40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3" w:type="dxa"/>
            <w:hideMark/>
          </w:tcPr>
          <w:p w14:paraId="231F9B7C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30" w:type="dxa"/>
            <w:gridSpan w:val="5"/>
            <w:hideMark/>
          </w:tcPr>
          <w:p w14:paraId="0E9CB798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03" w:type="dxa"/>
            <w:hideMark/>
          </w:tcPr>
          <w:p w14:paraId="2D3C0A00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03" w:type="dxa"/>
            <w:hideMark/>
          </w:tcPr>
          <w:p w14:paraId="73587C49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hideMark/>
          </w:tcPr>
          <w:p w14:paraId="24A4F801" w14:textId="77777777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11</w:t>
            </w:r>
          </w:p>
        </w:tc>
      </w:tr>
      <w:tr w:rsidR="000F6DAF" w:rsidRPr="000F6DAF" w14:paraId="3DF8AC55" w14:textId="77777777" w:rsidTr="000F6DAF">
        <w:trPr>
          <w:trHeight w:val="255"/>
        </w:trPr>
        <w:tc>
          <w:tcPr>
            <w:tcW w:w="482" w:type="dxa"/>
            <w:vMerge w:val="restart"/>
            <w:hideMark/>
          </w:tcPr>
          <w:p w14:paraId="71A6800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</w:t>
            </w:r>
          </w:p>
        </w:tc>
        <w:tc>
          <w:tcPr>
            <w:tcW w:w="2740" w:type="dxa"/>
            <w:hideMark/>
          </w:tcPr>
          <w:p w14:paraId="1B89F671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334" w:type="dxa"/>
            <w:vMerge w:val="restart"/>
            <w:hideMark/>
          </w:tcPr>
          <w:p w14:paraId="16C0109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2026-2027</w:t>
            </w:r>
          </w:p>
        </w:tc>
        <w:tc>
          <w:tcPr>
            <w:tcW w:w="1647" w:type="dxa"/>
            <w:hideMark/>
          </w:tcPr>
          <w:p w14:paraId="6148310A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298E267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899 076,48983</w:t>
            </w:r>
          </w:p>
        </w:tc>
        <w:tc>
          <w:tcPr>
            <w:tcW w:w="1003" w:type="dxa"/>
            <w:hideMark/>
          </w:tcPr>
          <w:p w14:paraId="4D66C1A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122 880,21725</w:t>
            </w:r>
          </w:p>
        </w:tc>
        <w:tc>
          <w:tcPr>
            <w:tcW w:w="1003" w:type="dxa"/>
            <w:hideMark/>
          </w:tcPr>
          <w:p w14:paraId="7A1F16E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433 222,57258</w:t>
            </w:r>
          </w:p>
        </w:tc>
        <w:tc>
          <w:tcPr>
            <w:tcW w:w="2930" w:type="dxa"/>
            <w:gridSpan w:val="5"/>
            <w:hideMark/>
          </w:tcPr>
          <w:p w14:paraId="15BD83F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155 703,70000</w:t>
            </w:r>
          </w:p>
        </w:tc>
        <w:tc>
          <w:tcPr>
            <w:tcW w:w="1003" w:type="dxa"/>
            <w:hideMark/>
          </w:tcPr>
          <w:p w14:paraId="227C667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93 635,00000</w:t>
            </w:r>
          </w:p>
        </w:tc>
        <w:tc>
          <w:tcPr>
            <w:tcW w:w="1003" w:type="dxa"/>
            <w:hideMark/>
          </w:tcPr>
          <w:p w14:paraId="19746F0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93 635,00000</w:t>
            </w:r>
          </w:p>
        </w:tc>
        <w:tc>
          <w:tcPr>
            <w:tcW w:w="1440" w:type="dxa"/>
            <w:vMerge w:val="restart"/>
            <w:hideMark/>
          </w:tcPr>
          <w:p w14:paraId="22D41A10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</w:tr>
      <w:tr w:rsidR="000F6DAF" w:rsidRPr="000F6DAF" w14:paraId="17B1764A" w14:textId="77777777" w:rsidTr="000F6DAF">
        <w:trPr>
          <w:trHeight w:val="510"/>
        </w:trPr>
        <w:tc>
          <w:tcPr>
            <w:tcW w:w="482" w:type="dxa"/>
            <w:vMerge/>
            <w:hideMark/>
          </w:tcPr>
          <w:p w14:paraId="07F80E8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5251F5C2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br/>
              <w:t xml:space="preserve">Управление имуществом, находящимся в муниципальной </w:t>
            </w:r>
            <w:proofErr w:type="gramStart"/>
            <w:r w:rsidRPr="000F6DAF">
              <w:rPr>
                <w:sz w:val="20"/>
                <w:szCs w:val="20"/>
              </w:rPr>
              <w:t>собственности,</w:t>
            </w:r>
            <w:r w:rsidRPr="000F6DAF">
              <w:rPr>
                <w:sz w:val="20"/>
                <w:szCs w:val="20"/>
              </w:rPr>
              <w:br/>
              <w:t>и</w:t>
            </w:r>
            <w:proofErr w:type="gramEnd"/>
            <w:r w:rsidRPr="000F6DAF">
              <w:rPr>
                <w:sz w:val="20"/>
                <w:szCs w:val="20"/>
              </w:rPr>
              <w:t xml:space="preserve"> выполнение кадастровых работ</w:t>
            </w:r>
          </w:p>
        </w:tc>
        <w:tc>
          <w:tcPr>
            <w:tcW w:w="1334" w:type="dxa"/>
            <w:vMerge/>
            <w:hideMark/>
          </w:tcPr>
          <w:p w14:paraId="2D4DED78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219BCDD7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7134824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0675C69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6F5053B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77A86A8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130C596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5BCE5E1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vMerge/>
            <w:hideMark/>
          </w:tcPr>
          <w:p w14:paraId="16FD8A5B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04ACC5A" w14:textId="77777777" w:rsidTr="000F6DAF">
        <w:trPr>
          <w:trHeight w:val="765"/>
        </w:trPr>
        <w:tc>
          <w:tcPr>
            <w:tcW w:w="482" w:type="dxa"/>
            <w:vMerge/>
            <w:hideMark/>
          </w:tcPr>
          <w:p w14:paraId="0E13B55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251FECB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54C9383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467D987A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5B4F50A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899 076,48983</w:t>
            </w:r>
          </w:p>
        </w:tc>
        <w:tc>
          <w:tcPr>
            <w:tcW w:w="1003" w:type="dxa"/>
            <w:hideMark/>
          </w:tcPr>
          <w:p w14:paraId="0CD598FF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122 880,21725</w:t>
            </w:r>
          </w:p>
        </w:tc>
        <w:tc>
          <w:tcPr>
            <w:tcW w:w="1003" w:type="dxa"/>
            <w:hideMark/>
          </w:tcPr>
          <w:p w14:paraId="795B13F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433 222,57258</w:t>
            </w:r>
          </w:p>
        </w:tc>
        <w:tc>
          <w:tcPr>
            <w:tcW w:w="2930" w:type="dxa"/>
            <w:gridSpan w:val="5"/>
            <w:hideMark/>
          </w:tcPr>
          <w:p w14:paraId="36193CA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155 703,70000</w:t>
            </w:r>
          </w:p>
        </w:tc>
        <w:tc>
          <w:tcPr>
            <w:tcW w:w="1003" w:type="dxa"/>
            <w:hideMark/>
          </w:tcPr>
          <w:p w14:paraId="0138916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93 635,00000</w:t>
            </w:r>
          </w:p>
        </w:tc>
        <w:tc>
          <w:tcPr>
            <w:tcW w:w="1003" w:type="dxa"/>
            <w:hideMark/>
          </w:tcPr>
          <w:p w14:paraId="722E37B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93 635,00000</w:t>
            </w:r>
          </w:p>
        </w:tc>
        <w:tc>
          <w:tcPr>
            <w:tcW w:w="1440" w:type="dxa"/>
            <w:vMerge/>
            <w:hideMark/>
          </w:tcPr>
          <w:p w14:paraId="721C3C86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F77C2E8" w14:textId="77777777" w:rsidTr="000F6DAF">
        <w:trPr>
          <w:trHeight w:val="255"/>
        </w:trPr>
        <w:tc>
          <w:tcPr>
            <w:tcW w:w="482" w:type="dxa"/>
            <w:vMerge w:val="restart"/>
            <w:hideMark/>
          </w:tcPr>
          <w:p w14:paraId="108E734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1.1</w:t>
            </w:r>
          </w:p>
        </w:tc>
        <w:tc>
          <w:tcPr>
            <w:tcW w:w="2740" w:type="dxa"/>
            <w:hideMark/>
          </w:tcPr>
          <w:p w14:paraId="43E98226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334" w:type="dxa"/>
            <w:vMerge w:val="restart"/>
            <w:hideMark/>
          </w:tcPr>
          <w:p w14:paraId="7032C25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2026-2027</w:t>
            </w:r>
          </w:p>
        </w:tc>
        <w:tc>
          <w:tcPr>
            <w:tcW w:w="1647" w:type="dxa"/>
            <w:hideMark/>
          </w:tcPr>
          <w:p w14:paraId="6656A24D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249D596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564 085,18800</w:t>
            </w:r>
          </w:p>
        </w:tc>
        <w:tc>
          <w:tcPr>
            <w:tcW w:w="1003" w:type="dxa"/>
            <w:hideMark/>
          </w:tcPr>
          <w:p w14:paraId="437AF6A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67 297,91725</w:t>
            </w:r>
          </w:p>
        </w:tc>
        <w:tc>
          <w:tcPr>
            <w:tcW w:w="1003" w:type="dxa"/>
            <w:hideMark/>
          </w:tcPr>
          <w:p w14:paraId="5F54DCF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367 065,57075</w:t>
            </w:r>
          </w:p>
        </w:tc>
        <w:tc>
          <w:tcPr>
            <w:tcW w:w="2930" w:type="dxa"/>
            <w:gridSpan w:val="5"/>
            <w:hideMark/>
          </w:tcPr>
          <w:p w14:paraId="55AD3B4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84 619,70000</w:t>
            </w:r>
          </w:p>
        </w:tc>
        <w:tc>
          <w:tcPr>
            <w:tcW w:w="1003" w:type="dxa"/>
            <w:hideMark/>
          </w:tcPr>
          <w:p w14:paraId="71C80D4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22 551,00000</w:t>
            </w:r>
          </w:p>
        </w:tc>
        <w:tc>
          <w:tcPr>
            <w:tcW w:w="1003" w:type="dxa"/>
            <w:hideMark/>
          </w:tcPr>
          <w:p w14:paraId="22B31C2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22 551,00000</w:t>
            </w:r>
          </w:p>
        </w:tc>
        <w:tc>
          <w:tcPr>
            <w:tcW w:w="1440" w:type="dxa"/>
            <w:vMerge w:val="restart"/>
            <w:hideMark/>
          </w:tcPr>
          <w:p w14:paraId="4C4B4A8C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УЗИО/УКС/ УЖКХ/ МФЦ</w:t>
            </w:r>
            <w:r w:rsidRPr="000F6DAF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0F6DAF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0F6DAF" w:rsidRPr="000F6DAF" w14:paraId="07B4BF73" w14:textId="77777777" w:rsidTr="000F6DAF">
        <w:trPr>
          <w:trHeight w:val="510"/>
        </w:trPr>
        <w:tc>
          <w:tcPr>
            <w:tcW w:w="482" w:type="dxa"/>
            <w:vMerge/>
            <w:hideMark/>
          </w:tcPr>
          <w:p w14:paraId="307D4D9F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521792AB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334" w:type="dxa"/>
            <w:vMerge/>
            <w:hideMark/>
          </w:tcPr>
          <w:p w14:paraId="6D629604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7A2206DE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066E76C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56CE603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464E0E3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3B847E4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64EDD81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1386CF5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vMerge/>
            <w:hideMark/>
          </w:tcPr>
          <w:p w14:paraId="35CCAA79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2FAECBC7" w14:textId="77777777" w:rsidTr="000F6DAF">
        <w:trPr>
          <w:trHeight w:val="765"/>
        </w:trPr>
        <w:tc>
          <w:tcPr>
            <w:tcW w:w="482" w:type="dxa"/>
            <w:vMerge/>
            <w:hideMark/>
          </w:tcPr>
          <w:p w14:paraId="3C2149F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641E47A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78AF350B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7492D85C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40833AE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564 085,18800</w:t>
            </w:r>
          </w:p>
        </w:tc>
        <w:tc>
          <w:tcPr>
            <w:tcW w:w="1003" w:type="dxa"/>
            <w:hideMark/>
          </w:tcPr>
          <w:p w14:paraId="0576B484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67 297,91725</w:t>
            </w:r>
          </w:p>
        </w:tc>
        <w:tc>
          <w:tcPr>
            <w:tcW w:w="1003" w:type="dxa"/>
            <w:hideMark/>
          </w:tcPr>
          <w:p w14:paraId="35F7D93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367 065,57075</w:t>
            </w:r>
          </w:p>
        </w:tc>
        <w:tc>
          <w:tcPr>
            <w:tcW w:w="2930" w:type="dxa"/>
            <w:gridSpan w:val="5"/>
            <w:hideMark/>
          </w:tcPr>
          <w:p w14:paraId="0054BB5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84 619,70000</w:t>
            </w:r>
          </w:p>
        </w:tc>
        <w:tc>
          <w:tcPr>
            <w:tcW w:w="1003" w:type="dxa"/>
            <w:hideMark/>
          </w:tcPr>
          <w:p w14:paraId="4DA4DB5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22 551,00000</w:t>
            </w:r>
          </w:p>
        </w:tc>
        <w:tc>
          <w:tcPr>
            <w:tcW w:w="1003" w:type="dxa"/>
            <w:hideMark/>
          </w:tcPr>
          <w:p w14:paraId="487E87E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22 551,00000</w:t>
            </w:r>
          </w:p>
        </w:tc>
        <w:tc>
          <w:tcPr>
            <w:tcW w:w="1440" w:type="dxa"/>
            <w:vMerge/>
            <w:hideMark/>
          </w:tcPr>
          <w:p w14:paraId="39313443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A32D2E5" w14:textId="77777777" w:rsidTr="000F6DAF">
        <w:trPr>
          <w:trHeight w:val="255"/>
        </w:trPr>
        <w:tc>
          <w:tcPr>
            <w:tcW w:w="482" w:type="dxa"/>
            <w:vMerge/>
            <w:hideMark/>
          </w:tcPr>
          <w:p w14:paraId="5FCC582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3D5F89BE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334" w:type="dxa"/>
            <w:vMerge w:val="restart"/>
            <w:hideMark/>
          </w:tcPr>
          <w:p w14:paraId="15341E3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647" w:type="dxa"/>
            <w:vMerge w:val="restart"/>
            <w:hideMark/>
          </w:tcPr>
          <w:p w14:paraId="0B789FF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vMerge w:val="restart"/>
            <w:hideMark/>
          </w:tcPr>
          <w:p w14:paraId="2D9D9B1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 w:val="restart"/>
            <w:hideMark/>
          </w:tcPr>
          <w:p w14:paraId="1253FC2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03" w:type="dxa"/>
            <w:hideMark/>
          </w:tcPr>
          <w:p w14:paraId="3AFD377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hideMark/>
          </w:tcPr>
          <w:p w14:paraId="1F468FA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344" w:type="dxa"/>
            <w:gridSpan w:val="4"/>
            <w:hideMark/>
          </w:tcPr>
          <w:p w14:paraId="7101B9F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3" w:type="dxa"/>
            <w:vMerge w:val="restart"/>
            <w:hideMark/>
          </w:tcPr>
          <w:p w14:paraId="6A47BFF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3" w:type="dxa"/>
            <w:vMerge w:val="restart"/>
            <w:hideMark/>
          </w:tcPr>
          <w:p w14:paraId="5D9D8B4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vMerge/>
            <w:hideMark/>
          </w:tcPr>
          <w:p w14:paraId="7FF5F7DD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2063724A" w14:textId="77777777" w:rsidTr="000F6DAF">
        <w:trPr>
          <w:trHeight w:val="1215"/>
        </w:trPr>
        <w:tc>
          <w:tcPr>
            <w:tcW w:w="482" w:type="dxa"/>
            <w:vMerge/>
            <w:hideMark/>
          </w:tcPr>
          <w:p w14:paraId="2AD16D8A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3F64128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7D26FB1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5B7B707A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2996F155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1EB50AC5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226AE69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586" w:type="dxa"/>
            <w:vMerge/>
            <w:hideMark/>
          </w:tcPr>
          <w:p w14:paraId="7A1CB2C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extDirection w:val="btLr"/>
            <w:hideMark/>
          </w:tcPr>
          <w:p w14:paraId="3A025AA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586" w:type="dxa"/>
            <w:textDirection w:val="btLr"/>
            <w:hideMark/>
          </w:tcPr>
          <w:p w14:paraId="075D5A1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586" w:type="dxa"/>
            <w:textDirection w:val="btLr"/>
            <w:hideMark/>
          </w:tcPr>
          <w:p w14:paraId="2356FE6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586" w:type="dxa"/>
            <w:textDirection w:val="btLr"/>
            <w:hideMark/>
          </w:tcPr>
          <w:p w14:paraId="5B697BA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003" w:type="dxa"/>
            <w:vMerge/>
            <w:hideMark/>
          </w:tcPr>
          <w:p w14:paraId="78BA444E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1CDB67D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14:paraId="282B4E31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FD0B137" w14:textId="77777777" w:rsidTr="000F6DAF">
        <w:trPr>
          <w:trHeight w:val="525"/>
        </w:trPr>
        <w:tc>
          <w:tcPr>
            <w:tcW w:w="482" w:type="dxa"/>
            <w:vMerge/>
            <w:hideMark/>
          </w:tcPr>
          <w:p w14:paraId="2224351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62163DC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0A4DB805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6299436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2CBC7B8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hideMark/>
          </w:tcPr>
          <w:p w14:paraId="55DA9B3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10496</w:t>
            </w:r>
          </w:p>
        </w:tc>
        <w:tc>
          <w:tcPr>
            <w:tcW w:w="1003" w:type="dxa"/>
            <w:hideMark/>
          </w:tcPr>
          <w:p w14:paraId="3E8266C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5680</w:t>
            </w:r>
          </w:p>
        </w:tc>
        <w:tc>
          <w:tcPr>
            <w:tcW w:w="586" w:type="dxa"/>
            <w:hideMark/>
          </w:tcPr>
          <w:p w14:paraId="2BAD9E2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5680</w:t>
            </w:r>
          </w:p>
        </w:tc>
        <w:tc>
          <w:tcPr>
            <w:tcW w:w="586" w:type="dxa"/>
            <w:hideMark/>
          </w:tcPr>
          <w:p w14:paraId="3E9A4C4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1439</w:t>
            </w:r>
          </w:p>
        </w:tc>
        <w:tc>
          <w:tcPr>
            <w:tcW w:w="586" w:type="dxa"/>
            <w:hideMark/>
          </w:tcPr>
          <w:p w14:paraId="406C825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2853</w:t>
            </w:r>
          </w:p>
        </w:tc>
        <w:tc>
          <w:tcPr>
            <w:tcW w:w="586" w:type="dxa"/>
            <w:hideMark/>
          </w:tcPr>
          <w:p w14:paraId="1DD192A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4267</w:t>
            </w:r>
          </w:p>
        </w:tc>
        <w:tc>
          <w:tcPr>
            <w:tcW w:w="586" w:type="dxa"/>
            <w:hideMark/>
          </w:tcPr>
          <w:p w14:paraId="0BF325D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5680</w:t>
            </w:r>
          </w:p>
        </w:tc>
        <w:tc>
          <w:tcPr>
            <w:tcW w:w="1003" w:type="dxa"/>
            <w:hideMark/>
          </w:tcPr>
          <w:p w14:paraId="09FEC26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5680</w:t>
            </w:r>
          </w:p>
        </w:tc>
        <w:tc>
          <w:tcPr>
            <w:tcW w:w="1003" w:type="dxa"/>
            <w:hideMark/>
          </w:tcPr>
          <w:p w14:paraId="0D73DBF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5680</w:t>
            </w:r>
          </w:p>
        </w:tc>
        <w:tc>
          <w:tcPr>
            <w:tcW w:w="1440" w:type="dxa"/>
            <w:vMerge/>
            <w:hideMark/>
          </w:tcPr>
          <w:p w14:paraId="30C9FBE1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5383E02" w14:textId="77777777" w:rsidTr="000F6DAF">
        <w:trPr>
          <w:trHeight w:val="255"/>
        </w:trPr>
        <w:tc>
          <w:tcPr>
            <w:tcW w:w="482" w:type="dxa"/>
            <w:vMerge w:val="restart"/>
            <w:hideMark/>
          </w:tcPr>
          <w:p w14:paraId="142B79F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1.2</w:t>
            </w:r>
          </w:p>
        </w:tc>
        <w:tc>
          <w:tcPr>
            <w:tcW w:w="2740" w:type="dxa"/>
            <w:hideMark/>
          </w:tcPr>
          <w:p w14:paraId="62F2397D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334" w:type="dxa"/>
            <w:vMerge w:val="restart"/>
            <w:hideMark/>
          </w:tcPr>
          <w:p w14:paraId="019464E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647" w:type="dxa"/>
            <w:hideMark/>
          </w:tcPr>
          <w:p w14:paraId="34F09CE2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0DBF5A3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316 583,26183</w:t>
            </w:r>
          </w:p>
        </w:tc>
        <w:tc>
          <w:tcPr>
            <w:tcW w:w="1003" w:type="dxa"/>
            <w:hideMark/>
          </w:tcPr>
          <w:p w14:paraId="00F4428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53 174,26000</w:t>
            </w:r>
          </w:p>
        </w:tc>
        <w:tc>
          <w:tcPr>
            <w:tcW w:w="1003" w:type="dxa"/>
            <w:hideMark/>
          </w:tcPr>
          <w:p w14:paraId="35A9687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62 157,00183</w:t>
            </w:r>
          </w:p>
        </w:tc>
        <w:tc>
          <w:tcPr>
            <w:tcW w:w="2930" w:type="dxa"/>
            <w:gridSpan w:val="5"/>
            <w:hideMark/>
          </w:tcPr>
          <w:p w14:paraId="3F193B2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003" w:type="dxa"/>
            <w:hideMark/>
          </w:tcPr>
          <w:p w14:paraId="45FFA21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003" w:type="dxa"/>
            <w:hideMark/>
          </w:tcPr>
          <w:p w14:paraId="7AFADC9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440" w:type="dxa"/>
            <w:vMerge w:val="restart"/>
            <w:hideMark/>
          </w:tcPr>
          <w:p w14:paraId="04ECA310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</w:tr>
      <w:tr w:rsidR="000F6DAF" w:rsidRPr="000F6DAF" w14:paraId="0A7E2CB2" w14:textId="77777777" w:rsidTr="000F6DAF">
        <w:trPr>
          <w:trHeight w:val="510"/>
        </w:trPr>
        <w:tc>
          <w:tcPr>
            <w:tcW w:w="482" w:type="dxa"/>
            <w:vMerge/>
            <w:hideMark/>
          </w:tcPr>
          <w:p w14:paraId="59AF981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406B4BA7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34" w:type="dxa"/>
            <w:vMerge/>
            <w:hideMark/>
          </w:tcPr>
          <w:p w14:paraId="6F422B9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588E5B13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6848DC6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4E3CB9A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0AAB322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64AEFC7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28196C2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7257E49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vMerge/>
            <w:hideMark/>
          </w:tcPr>
          <w:p w14:paraId="30E98ACA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EAE1E9C" w14:textId="77777777" w:rsidTr="000F6DAF">
        <w:trPr>
          <w:trHeight w:val="765"/>
        </w:trPr>
        <w:tc>
          <w:tcPr>
            <w:tcW w:w="482" w:type="dxa"/>
            <w:vMerge/>
            <w:hideMark/>
          </w:tcPr>
          <w:p w14:paraId="25855CD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0846819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13E6322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011EFA22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1C6E966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316 583,26183</w:t>
            </w:r>
          </w:p>
        </w:tc>
        <w:tc>
          <w:tcPr>
            <w:tcW w:w="1003" w:type="dxa"/>
            <w:hideMark/>
          </w:tcPr>
          <w:p w14:paraId="598D0C7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53 174,26000</w:t>
            </w:r>
          </w:p>
        </w:tc>
        <w:tc>
          <w:tcPr>
            <w:tcW w:w="1003" w:type="dxa"/>
            <w:hideMark/>
          </w:tcPr>
          <w:p w14:paraId="132514A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62 157,00183</w:t>
            </w:r>
          </w:p>
        </w:tc>
        <w:tc>
          <w:tcPr>
            <w:tcW w:w="2930" w:type="dxa"/>
            <w:gridSpan w:val="5"/>
            <w:hideMark/>
          </w:tcPr>
          <w:p w14:paraId="109628C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003" w:type="dxa"/>
            <w:hideMark/>
          </w:tcPr>
          <w:p w14:paraId="6BA7398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003" w:type="dxa"/>
            <w:hideMark/>
          </w:tcPr>
          <w:p w14:paraId="0956C4B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67 084,00000</w:t>
            </w:r>
          </w:p>
        </w:tc>
        <w:tc>
          <w:tcPr>
            <w:tcW w:w="1440" w:type="dxa"/>
            <w:vMerge/>
            <w:hideMark/>
          </w:tcPr>
          <w:p w14:paraId="60C55DD8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C28110F" w14:textId="77777777" w:rsidTr="000F6DAF">
        <w:trPr>
          <w:trHeight w:val="255"/>
        </w:trPr>
        <w:tc>
          <w:tcPr>
            <w:tcW w:w="482" w:type="dxa"/>
            <w:vMerge/>
            <w:hideMark/>
          </w:tcPr>
          <w:p w14:paraId="48D8F2CE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45E7A227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Количество объектов, по которым произведена</w:t>
            </w:r>
            <w:r w:rsidRPr="000F6DAF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334" w:type="dxa"/>
            <w:vMerge w:val="restart"/>
            <w:hideMark/>
          </w:tcPr>
          <w:p w14:paraId="6244796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647" w:type="dxa"/>
            <w:vMerge w:val="restart"/>
            <w:hideMark/>
          </w:tcPr>
          <w:p w14:paraId="77F31A7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vMerge w:val="restart"/>
            <w:hideMark/>
          </w:tcPr>
          <w:p w14:paraId="444B5F8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 w:val="restart"/>
            <w:hideMark/>
          </w:tcPr>
          <w:p w14:paraId="1A9DD56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03" w:type="dxa"/>
            <w:hideMark/>
          </w:tcPr>
          <w:p w14:paraId="3411A6B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hideMark/>
          </w:tcPr>
          <w:p w14:paraId="2434A3F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344" w:type="dxa"/>
            <w:gridSpan w:val="4"/>
            <w:hideMark/>
          </w:tcPr>
          <w:p w14:paraId="12827E5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3" w:type="dxa"/>
            <w:vMerge w:val="restart"/>
            <w:hideMark/>
          </w:tcPr>
          <w:p w14:paraId="33359A0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3" w:type="dxa"/>
            <w:vMerge w:val="restart"/>
            <w:hideMark/>
          </w:tcPr>
          <w:p w14:paraId="2A6226B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vMerge/>
            <w:hideMark/>
          </w:tcPr>
          <w:p w14:paraId="12748BE8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C8AA728" w14:textId="77777777" w:rsidTr="000F6DAF">
        <w:trPr>
          <w:trHeight w:val="1080"/>
        </w:trPr>
        <w:tc>
          <w:tcPr>
            <w:tcW w:w="482" w:type="dxa"/>
            <w:vMerge/>
            <w:hideMark/>
          </w:tcPr>
          <w:p w14:paraId="482334C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09ABB4D2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1B44949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31041B9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05A39AC5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7075376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5BDB615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586" w:type="dxa"/>
            <w:vMerge/>
            <w:hideMark/>
          </w:tcPr>
          <w:p w14:paraId="0A31B78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extDirection w:val="btLr"/>
            <w:hideMark/>
          </w:tcPr>
          <w:p w14:paraId="305B3C2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586" w:type="dxa"/>
            <w:textDirection w:val="btLr"/>
            <w:hideMark/>
          </w:tcPr>
          <w:p w14:paraId="371F197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586" w:type="dxa"/>
            <w:textDirection w:val="btLr"/>
            <w:hideMark/>
          </w:tcPr>
          <w:p w14:paraId="3F2051F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586" w:type="dxa"/>
            <w:textDirection w:val="btLr"/>
            <w:hideMark/>
          </w:tcPr>
          <w:p w14:paraId="55F4DD2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003" w:type="dxa"/>
            <w:vMerge/>
            <w:hideMark/>
          </w:tcPr>
          <w:p w14:paraId="2DD5D18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7ED3FB2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14:paraId="2556586A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238A9D5" w14:textId="77777777" w:rsidTr="000F6DAF">
        <w:trPr>
          <w:trHeight w:val="255"/>
        </w:trPr>
        <w:tc>
          <w:tcPr>
            <w:tcW w:w="482" w:type="dxa"/>
            <w:vMerge/>
            <w:hideMark/>
          </w:tcPr>
          <w:p w14:paraId="6E3BA2C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00E00F2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2EB1E578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79BCFD1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62455DA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hideMark/>
          </w:tcPr>
          <w:p w14:paraId="1A2714F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5730</w:t>
            </w:r>
          </w:p>
        </w:tc>
        <w:tc>
          <w:tcPr>
            <w:tcW w:w="1003" w:type="dxa"/>
            <w:hideMark/>
          </w:tcPr>
          <w:p w14:paraId="685BB87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5730</w:t>
            </w:r>
          </w:p>
        </w:tc>
        <w:tc>
          <w:tcPr>
            <w:tcW w:w="586" w:type="dxa"/>
            <w:hideMark/>
          </w:tcPr>
          <w:p w14:paraId="21BFC52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5730</w:t>
            </w:r>
          </w:p>
        </w:tc>
        <w:tc>
          <w:tcPr>
            <w:tcW w:w="586" w:type="dxa"/>
            <w:hideMark/>
          </w:tcPr>
          <w:p w14:paraId="54FB5DE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1432</w:t>
            </w:r>
          </w:p>
        </w:tc>
        <w:tc>
          <w:tcPr>
            <w:tcW w:w="586" w:type="dxa"/>
            <w:hideMark/>
          </w:tcPr>
          <w:p w14:paraId="4A4E66F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2864</w:t>
            </w:r>
          </w:p>
        </w:tc>
        <w:tc>
          <w:tcPr>
            <w:tcW w:w="586" w:type="dxa"/>
            <w:hideMark/>
          </w:tcPr>
          <w:p w14:paraId="3CD1223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4296</w:t>
            </w:r>
          </w:p>
        </w:tc>
        <w:tc>
          <w:tcPr>
            <w:tcW w:w="586" w:type="dxa"/>
            <w:hideMark/>
          </w:tcPr>
          <w:p w14:paraId="3E19936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5730</w:t>
            </w:r>
          </w:p>
        </w:tc>
        <w:tc>
          <w:tcPr>
            <w:tcW w:w="1003" w:type="dxa"/>
            <w:hideMark/>
          </w:tcPr>
          <w:p w14:paraId="7639D6C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5370</w:t>
            </w:r>
          </w:p>
        </w:tc>
        <w:tc>
          <w:tcPr>
            <w:tcW w:w="1003" w:type="dxa"/>
            <w:hideMark/>
          </w:tcPr>
          <w:p w14:paraId="23F2494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5730</w:t>
            </w:r>
          </w:p>
        </w:tc>
        <w:tc>
          <w:tcPr>
            <w:tcW w:w="1440" w:type="dxa"/>
            <w:vMerge/>
            <w:hideMark/>
          </w:tcPr>
          <w:p w14:paraId="20F1AAF8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54A4D56" w14:textId="77777777" w:rsidTr="000F6DAF">
        <w:trPr>
          <w:trHeight w:val="255"/>
        </w:trPr>
        <w:tc>
          <w:tcPr>
            <w:tcW w:w="482" w:type="dxa"/>
            <w:vMerge w:val="restart"/>
            <w:hideMark/>
          </w:tcPr>
          <w:p w14:paraId="02D843F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1.3</w:t>
            </w:r>
          </w:p>
        </w:tc>
        <w:tc>
          <w:tcPr>
            <w:tcW w:w="2740" w:type="dxa"/>
            <w:hideMark/>
          </w:tcPr>
          <w:p w14:paraId="3DB54B9A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334" w:type="dxa"/>
            <w:vMerge w:val="restart"/>
            <w:hideMark/>
          </w:tcPr>
          <w:p w14:paraId="6F22351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647" w:type="dxa"/>
            <w:hideMark/>
          </w:tcPr>
          <w:p w14:paraId="0E5C1558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7DAB7DD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18 408,04000</w:t>
            </w:r>
          </w:p>
        </w:tc>
        <w:tc>
          <w:tcPr>
            <w:tcW w:w="1003" w:type="dxa"/>
            <w:hideMark/>
          </w:tcPr>
          <w:p w14:paraId="3707E67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2 408,04000</w:t>
            </w:r>
          </w:p>
        </w:tc>
        <w:tc>
          <w:tcPr>
            <w:tcW w:w="1003" w:type="dxa"/>
            <w:hideMark/>
          </w:tcPr>
          <w:p w14:paraId="45214E2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2930" w:type="dxa"/>
            <w:gridSpan w:val="5"/>
            <w:hideMark/>
          </w:tcPr>
          <w:p w14:paraId="29C00FB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003" w:type="dxa"/>
            <w:hideMark/>
          </w:tcPr>
          <w:p w14:paraId="4828191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003" w:type="dxa"/>
            <w:hideMark/>
          </w:tcPr>
          <w:p w14:paraId="4556EB2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440" w:type="dxa"/>
            <w:vMerge w:val="restart"/>
            <w:hideMark/>
          </w:tcPr>
          <w:p w14:paraId="32893886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УЗИО</w:t>
            </w:r>
          </w:p>
        </w:tc>
      </w:tr>
      <w:tr w:rsidR="000F6DAF" w:rsidRPr="000F6DAF" w14:paraId="6768E400" w14:textId="77777777" w:rsidTr="000F6DAF">
        <w:trPr>
          <w:trHeight w:val="510"/>
        </w:trPr>
        <w:tc>
          <w:tcPr>
            <w:tcW w:w="482" w:type="dxa"/>
            <w:vMerge/>
            <w:hideMark/>
          </w:tcPr>
          <w:p w14:paraId="1E85C23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0C78C05A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0F6DAF">
              <w:rPr>
                <w:sz w:val="20"/>
                <w:szCs w:val="20"/>
              </w:rPr>
              <w:br/>
              <w:t>июля 2007 № 221-ФЗ «О</w:t>
            </w:r>
            <w:r w:rsidRPr="000F6DAF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334" w:type="dxa"/>
            <w:vMerge/>
            <w:hideMark/>
          </w:tcPr>
          <w:p w14:paraId="0F7806A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0AA3F2DD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4EA8B29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38D9494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02DD795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058405A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34DA6AE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3A4330F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vMerge/>
            <w:hideMark/>
          </w:tcPr>
          <w:p w14:paraId="3EB957C5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124F9D8" w14:textId="77777777" w:rsidTr="000F6DAF">
        <w:trPr>
          <w:trHeight w:val="1245"/>
        </w:trPr>
        <w:tc>
          <w:tcPr>
            <w:tcW w:w="482" w:type="dxa"/>
            <w:vMerge/>
            <w:hideMark/>
          </w:tcPr>
          <w:p w14:paraId="3DFFC01F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177A433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4871B30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4CED0A46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3CB0024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18 408,04000</w:t>
            </w:r>
          </w:p>
        </w:tc>
        <w:tc>
          <w:tcPr>
            <w:tcW w:w="1003" w:type="dxa"/>
            <w:hideMark/>
          </w:tcPr>
          <w:p w14:paraId="47538E3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2 408,04000</w:t>
            </w:r>
          </w:p>
        </w:tc>
        <w:tc>
          <w:tcPr>
            <w:tcW w:w="1003" w:type="dxa"/>
            <w:hideMark/>
          </w:tcPr>
          <w:p w14:paraId="6B83D7E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2930" w:type="dxa"/>
            <w:gridSpan w:val="5"/>
            <w:hideMark/>
          </w:tcPr>
          <w:p w14:paraId="3BFF9A4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003" w:type="dxa"/>
            <w:hideMark/>
          </w:tcPr>
          <w:p w14:paraId="57CE874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003" w:type="dxa"/>
            <w:hideMark/>
          </w:tcPr>
          <w:p w14:paraId="2929C2A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4 000,00000</w:t>
            </w:r>
          </w:p>
        </w:tc>
        <w:tc>
          <w:tcPr>
            <w:tcW w:w="1440" w:type="dxa"/>
            <w:vMerge/>
            <w:hideMark/>
          </w:tcPr>
          <w:p w14:paraId="421D8285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05D9A0A" w14:textId="77777777" w:rsidTr="000F6DAF">
        <w:trPr>
          <w:trHeight w:val="255"/>
        </w:trPr>
        <w:tc>
          <w:tcPr>
            <w:tcW w:w="482" w:type="dxa"/>
            <w:vMerge/>
            <w:hideMark/>
          </w:tcPr>
          <w:p w14:paraId="0291789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hideMark/>
          </w:tcPr>
          <w:p w14:paraId="21CADC6B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Количество объектов, в отношении которых проведены кадастровые работы и утверждены</w:t>
            </w:r>
            <w:r w:rsidRPr="000F6DAF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334" w:type="dxa"/>
            <w:vMerge w:val="restart"/>
            <w:hideMark/>
          </w:tcPr>
          <w:p w14:paraId="7E76CB5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647" w:type="dxa"/>
            <w:vMerge w:val="restart"/>
            <w:hideMark/>
          </w:tcPr>
          <w:p w14:paraId="2E64EC8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vMerge w:val="restart"/>
            <w:hideMark/>
          </w:tcPr>
          <w:p w14:paraId="70D3577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 w:val="restart"/>
            <w:hideMark/>
          </w:tcPr>
          <w:p w14:paraId="76CED78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03" w:type="dxa"/>
            <w:hideMark/>
          </w:tcPr>
          <w:p w14:paraId="782E4C1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hideMark/>
          </w:tcPr>
          <w:p w14:paraId="232A4C0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344" w:type="dxa"/>
            <w:gridSpan w:val="4"/>
            <w:hideMark/>
          </w:tcPr>
          <w:p w14:paraId="28B26BA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3" w:type="dxa"/>
            <w:vMerge w:val="restart"/>
            <w:hideMark/>
          </w:tcPr>
          <w:p w14:paraId="5FD89C5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3" w:type="dxa"/>
            <w:vMerge w:val="restart"/>
            <w:hideMark/>
          </w:tcPr>
          <w:p w14:paraId="13F38C8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vMerge/>
            <w:hideMark/>
          </w:tcPr>
          <w:p w14:paraId="0163E53A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628E06E1" w14:textId="77777777" w:rsidTr="000F6DAF">
        <w:trPr>
          <w:trHeight w:val="1050"/>
        </w:trPr>
        <w:tc>
          <w:tcPr>
            <w:tcW w:w="482" w:type="dxa"/>
            <w:vMerge/>
            <w:hideMark/>
          </w:tcPr>
          <w:p w14:paraId="51EB65C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4EAC30C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3ED7FF9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7F74E74B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42DA253A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45D2FB0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49F46CD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586" w:type="dxa"/>
            <w:vMerge/>
            <w:hideMark/>
          </w:tcPr>
          <w:p w14:paraId="41016521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extDirection w:val="btLr"/>
            <w:hideMark/>
          </w:tcPr>
          <w:p w14:paraId="6D916CB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586" w:type="dxa"/>
            <w:textDirection w:val="btLr"/>
            <w:hideMark/>
          </w:tcPr>
          <w:p w14:paraId="7F049E7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586" w:type="dxa"/>
            <w:textDirection w:val="btLr"/>
            <w:hideMark/>
          </w:tcPr>
          <w:p w14:paraId="6F4124E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586" w:type="dxa"/>
            <w:textDirection w:val="btLr"/>
            <w:hideMark/>
          </w:tcPr>
          <w:p w14:paraId="3131D01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003" w:type="dxa"/>
            <w:vMerge/>
            <w:hideMark/>
          </w:tcPr>
          <w:p w14:paraId="5F08ED4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74839E59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14:paraId="785EA933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68A8DF16" w14:textId="77777777" w:rsidTr="000F6DAF">
        <w:trPr>
          <w:trHeight w:val="630"/>
        </w:trPr>
        <w:tc>
          <w:tcPr>
            <w:tcW w:w="482" w:type="dxa"/>
            <w:vMerge/>
            <w:hideMark/>
          </w:tcPr>
          <w:p w14:paraId="7DAAE19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1F9D67BA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74A1066F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6080D58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498D343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hideMark/>
          </w:tcPr>
          <w:p w14:paraId="4918684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1003" w:type="dxa"/>
            <w:hideMark/>
          </w:tcPr>
          <w:p w14:paraId="4865979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586" w:type="dxa"/>
            <w:hideMark/>
          </w:tcPr>
          <w:p w14:paraId="7C75DC0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586" w:type="dxa"/>
            <w:hideMark/>
          </w:tcPr>
          <w:p w14:paraId="5087577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hideMark/>
          </w:tcPr>
          <w:p w14:paraId="7332E5A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200</w:t>
            </w:r>
          </w:p>
        </w:tc>
        <w:tc>
          <w:tcPr>
            <w:tcW w:w="586" w:type="dxa"/>
            <w:hideMark/>
          </w:tcPr>
          <w:p w14:paraId="02A1938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300</w:t>
            </w:r>
          </w:p>
        </w:tc>
        <w:tc>
          <w:tcPr>
            <w:tcW w:w="586" w:type="dxa"/>
            <w:hideMark/>
          </w:tcPr>
          <w:p w14:paraId="0BA4B9A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1003" w:type="dxa"/>
            <w:hideMark/>
          </w:tcPr>
          <w:p w14:paraId="4973ADF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1003" w:type="dxa"/>
            <w:hideMark/>
          </w:tcPr>
          <w:p w14:paraId="75E69DB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vMerge/>
            <w:hideMark/>
          </w:tcPr>
          <w:p w14:paraId="2B3D45BB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337B154" w14:textId="77777777" w:rsidTr="000F6DAF">
        <w:trPr>
          <w:trHeight w:val="525"/>
        </w:trPr>
        <w:tc>
          <w:tcPr>
            <w:tcW w:w="482" w:type="dxa"/>
            <w:hideMark/>
          </w:tcPr>
          <w:p w14:paraId="31834C2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</w:t>
            </w:r>
          </w:p>
        </w:tc>
        <w:tc>
          <w:tcPr>
            <w:tcW w:w="2740" w:type="dxa"/>
            <w:hideMark/>
          </w:tcPr>
          <w:p w14:paraId="150C2824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334" w:type="dxa"/>
            <w:vMerge w:val="restart"/>
            <w:hideMark/>
          </w:tcPr>
          <w:p w14:paraId="0E6CAF9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647" w:type="dxa"/>
            <w:hideMark/>
          </w:tcPr>
          <w:p w14:paraId="7A99FF43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00E2966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95 073,00000</w:t>
            </w:r>
          </w:p>
        </w:tc>
        <w:tc>
          <w:tcPr>
            <w:tcW w:w="1003" w:type="dxa"/>
            <w:hideMark/>
          </w:tcPr>
          <w:p w14:paraId="0FB0474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10 827,00000</w:t>
            </w:r>
          </w:p>
        </w:tc>
        <w:tc>
          <w:tcPr>
            <w:tcW w:w="1003" w:type="dxa"/>
            <w:hideMark/>
          </w:tcPr>
          <w:p w14:paraId="78AB5D8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20 184,00000</w:t>
            </w:r>
          </w:p>
        </w:tc>
        <w:tc>
          <w:tcPr>
            <w:tcW w:w="2930" w:type="dxa"/>
            <w:gridSpan w:val="5"/>
            <w:hideMark/>
          </w:tcPr>
          <w:p w14:paraId="613047F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1444D1D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2F326D5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440" w:type="dxa"/>
            <w:hideMark/>
          </w:tcPr>
          <w:p w14:paraId="3C9A36DE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</w:tr>
      <w:tr w:rsidR="000F6DAF" w:rsidRPr="000F6DAF" w14:paraId="2844EB3B" w14:textId="77777777" w:rsidTr="000F6DAF">
        <w:trPr>
          <w:trHeight w:val="825"/>
        </w:trPr>
        <w:tc>
          <w:tcPr>
            <w:tcW w:w="482" w:type="dxa"/>
            <w:hideMark/>
          </w:tcPr>
          <w:p w14:paraId="0A9A8C5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hideMark/>
          </w:tcPr>
          <w:p w14:paraId="6607324F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Создание условий для реализации государственных полномочий в области земельных отношений, </w:t>
            </w:r>
            <w:r w:rsidRPr="000F6DAF">
              <w:rPr>
                <w:sz w:val="20"/>
                <w:szCs w:val="20"/>
              </w:rPr>
              <w:lastRenderedPageBreak/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334" w:type="dxa"/>
            <w:vMerge/>
            <w:hideMark/>
          </w:tcPr>
          <w:p w14:paraId="3D21FAD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5BA03E0D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2D796AE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95 073,00000</w:t>
            </w:r>
          </w:p>
        </w:tc>
        <w:tc>
          <w:tcPr>
            <w:tcW w:w="1003" w:type="dxa"/>
            <w:hideMark/>
          </w:tcPr>
          <w:p w14:paraId="260765F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10 827,00000</w:t>
            </w:r>
          </w:p>
        </w:tc>
        <w:tc>
          <w:tcPr>
            <w:tcW w:w="1003" w:type="dxa"/>
            <w:hideMark/>
          </w:tcPr>
          <w:p w14:paraId="04DF1E6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20 184,00000</w:t>
            </w:r>
          </w:p>
        </w:tc>
        <w:tc>
          <w:tcPr>
            <w:tcW w:w="2930" w:type="dxa"/>
            <w:gridSpan w:val="5"/>
            <w:hideMark/>
          </w:tcPr>
          <w:p w14:paraId="7E9E2A4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14CA113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270214E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440" w:type="dxa"/>
            <w:hideMark/>
          </w:tcPr>
          <w:p w14:paraId="15E90A82" w14:textId="50330895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E879A94" w14:textId="77777777" w:rsidTr="000F6DAF">
        <w:trPr>
          <w:trHeight w:val="900"/>
        </w:trPr>
        <w:tc>
          <w:tcPr>
            <w:tcW w:w="482" w:type="dxa"/>
            <w:hideMark/>
          </w:tcPr>
          <w:p w14:paraId="7700ED4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vMerge/>
            <w:hideMark/>
          </w:tcPr>
          <w:p w14:paraId="799BBB7E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6674D6F8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2B67CE39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485F2A4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05E61A9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67971E8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2B7AC45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1FCADFE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44FD41E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hideMark/>
          </w:tcPr>
          <w:p w14:paraId="42D69E67" w14:textId="50DD0F60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301E271" w14:textId="77777777" w:rsidTr="000F6DAF">
        <w:trPr>
          <w:trHeight w:val="780"/>
        </w:trPr>
        <w:tc>
          <w:tcPr>
            <w:tcW w:w="482" w:type="dxa"/>
            <w:hideMark/>
          </w:tcPr>
          <w:p w14:paraId="7341EC5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740" w:type="dxa"/>
            <w:hideMark/>
          </w:tcPr>
          <w:p w14:paraId="4314B7DF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334" w:type="dxa"/>
            <w:vMerge w:val="restart"/>
            <w:hideMark/>
          </w:tcPr>
          <w:p w14:paraId="0CDEC00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647" w:type="dxa"/>
            <w:hideMark/>
          </w:tcPr>
          <w:p w14:paraId="58789F9B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268FF4D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95 073,00000</w:t>
            </w:r>
          </w:p>
        </w:tc>
        <w:tc>
          <w:tcPr>
            <w:tcW w:w="1003" w:type="dxa"/>
            <w:hideMark/>
          </w:tcPr>
          <w:p w14:paraId="7BAFEB4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10 827,00000</w:t>
            </w:r>
          </w:p>
        </w:tc>
        <w:tc>
          <w:tcPr>
            <w:tcW w:w="1003" w:type="dxa"/>
            <w:hideMark/>
          </w:tcPr>
          <w:p w14:paraId="26E1546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20 184,00000</w:t>
            </w:r>
          </w:p>
        </w:tc>
        <w:tc>
          <w:tcPr>
            <w:tcW w:w="2930" w:type="dxa"/>
            <w:gridSpan w:val="5"/>
            <w:hideMark/>
          </w:tcPr>
          <w:p w14:paraId="2D702FB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43E344B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00CFF408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440" w:type="dxa"/>
            <w:hideMark/>
          </w:tcPr>
          <w:p w14:paraId="44D17853" w14:textId="77777777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Управление бухгалте рского учета и отчетности</w:t>
            </w:r>
          </w:p>
        </w:tc>
      </w:tr>
      <w:tr w:rsidR="000F6DAF" w:rsidRPr="000F6DAF" w14:paraId="0CD5F3A8" w14:textId="77777777" w:rsidTr="000F6DAF">
        <w:trPr>
          <w:trHeight w:val="900"/>
        </w:trPr>
        <w:tc>
          <w:tcPr>
            <w:tcW w:w="482" w:type="dxa"/>
            <w:hideMark/>
          </w:tcPr>
          <w:p w14:paraId="6A58E9A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hideMark/>
          </w:tcPr>
          <w:p w14:paraId="7007CADC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334" w:type="dxa"/>
            <w:vMerge/>
            <w:hideMark/>
          </w:tcPr>
          <w:p w14:paraId="75FE400C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35EBFC61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393DDDF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95 073,00000</w:t>
            </w:r>
          </w:p>
        </w:tc>
        <w:tc>
          <w:tcPr>
            <w:tcW w:w="1003" w:type="dxa"/>
            <w:hideMark/>
          </w:tcPr>
          <w:p w14:paraId="157A416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10 827,00000</w:t>
            </w:r>
          </w:p>
        </w:tc>
        <w:tc>
          <w:tcPr>
            <w:tcW w:w="1003" w:type="dxa"/>
            <w:hideMark/>
          </w:tcPr>
          <w:p w14:paraId="0E2CB88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20 184,00000</w:t>
            </w:r>
          </w:p>
        </w:tc>
        <w:tc>
          <w:tcPr>
            <w:tcW w:w="2930" w:type="dxa"/>
            <w:gridSpan w:val="5"/>
            <w:hideMark/>
          </w:tcPr>
          <w:p w14:paraId="64AF18C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2C55B9E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6FC963D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21 354,00000</w:t>
            </w:r>
          </w:p>
        </w:tc>
        <w:tc>
          <w:tcPr>
            <w:tcW w:w="1440" w:type="dxa"/>
            <w:hideMark/>
          </w:tcPr>
          <w:p w14:paraId="1C087DFC" w14:textId="4BA3A825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70415E5" w14:textId="77777777" w:rsidTr="000F6DAF">
        <w:trPr>
          <w:trHeight w:val="1860"/>
        </w:trPr>
        <w:tc>
          <w:tcPr>
            <w:tcW w:w="482" w:type="dxa"/>
            <w:hideMark/>
          </w:tcPr>
          <w:p w14:paraId="06F135F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/>
            <w:hideMark/>
          </w:tcPr>
          <w:p w14:paraId="6EB03EF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7A6B60D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046F086D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32A2FBD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31A524F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27876C0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2930" w:type="dxa"/>
            <w:gridSpan w:val="5"/>
            <w:hideMark/>
          </w:tcPr>
          <w:p w14:paraId="1148E62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34B2E95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03" w:type="dxa"/>
            <w:hideMark/>
          </w:tcPr>
          <w:p w14:paraId="4EAEBA1F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hideMark/>
          </w:tcPr>
          <w:p w14:paraId="20271958" w14:textId="60767E36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B7D2029" w14:textId="77777777" w:rsidTr="000F6DAF">
        <w:trPr>
          <w:trHeight w:val="855"/>
        </w:trPr>
        <w:tc>
          <w:tcPr>
            <w:tcW w:w="482" w:type="dxa"/>
            <w:hideMark/>
          </w:tcPr>
          <w:p w14:paraId="12C8AC4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hideMark/>
          </w:tcPr>
          <w:p w14:paraId="3785576A" w14:textId="77777777" w:rsidR="000F6DAF" w:rsidRPr="000F6DAF" w:rsidRDefault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334" w:type="dxa"/>
            <w:vMerge w:val="restart"/>
            <w:hideMark/>
          </w:tcPr>
          <w:p w14:paraId="1177458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647" w:type="dxa"/>
            <w:vMerge w:val="restart"/>
            <w:hideMark/>
          </w:tcPr>
          <w:p w14:paraId="27B2A1C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vMerge w:val="restart"/>
            <w:hideMark/>
          </w:tcPr>
          <w:p w14:paraId="0AF564C7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vMerge w:val="restart"/>
            <w:hideMark/>
          </w:tcPr>
          <w:p w14:paraId="0327E81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03" w:type="dxa"/>
            <w:hideMark/>
          </w:tcPr>
          <w:p w14:paraId="2CFF338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vMerge w:val="restart"/>
            <w:hideMark/>
          </w:tcPr>
          <w:p w14:paraId="5568FAA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344" w:type="dxa"/>
            <w:gridSpan w:val="4"/>
            <w:hideMark/>
          </w:tcPr>
          <w:p w14:paraId="3765522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3" w:type="dxa"/>
            <w:vMerge w:val="restart"/>
            <w:hideMark/>
          </w:tcPr>
          <w:p w14:paraId="450E834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3" w:type="dxa"/>
            <w:vMerge w:val="restart"/>
            <w:hideMark/>
          </w:tcPr>
          <w:p w14:paraId="58D023F2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hideMark/>
          </w:tcPr>
          <w:p w14:paraId="43FFE83C" w14:textId="3CD4D79A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9155FDA" w14:textId="77777777" w:rsidTr="000F6DAF">
        <w:trPr>
          <w:trHeight w:val="1095"/>
        </w:trPr>
        <w:tc>
          <w:tcPr>
            <w:tcW w:w="482" w:type="dxa"/>
            <w:hideMark/>
          </w:tcPr>
          <w:p w14:paraId="1A47A0FC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/>
            <w:hideMark/>
          </w:tcPr>
          <w:p w14:paraId="48F7A017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5EC56334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557B9B5B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0203C742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65FFD03E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21E4CD3E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586" w:type="dxa"/>
            <w:vMerge/>
            <w:hideMark/>
          </w:tcPr>
          <w:p w14:paraId="61A29186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extDirection w:val="btLr"/>
            <w:hideMark/>
          </w:tcPr>
          <w:p w14:paraId="34B59EE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586" w:type="dxa"/>
            <w:textDirection w:val="btLr"/>
            <w:hideMark/>
          </w:tcPr>
          <w:p w14:paraId="369D692B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586" w:type="dxa"/>
            <w:textDirection w:val="btLr"/>
            <w:hideMark/>
          </w:tcPr>
          <w:p w14:paraId="4FD87661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586" w:type="dxa"/>
            <w:textDirection w:val="btLr"/>
            <w:hideMark/>
          </w:tcPr>
          <w:p w14:paraId="3E424653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003" w:type="dxa"/>
            <w:vMerge/>
            <w:hideMark/>
          </w:tcPr>
          <w:p w14:paraId="0F90A4E3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hideMark/>
          </w:tcPr>
          <w:p w14:paraId="3B125DED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AAA0F2F" w14:textId="4C5FFDB2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5939A88" w14:textId="77777777" w:rsidTr="000F6DAF">
        <w:trPr>
          <w:trHeight w:val="525"/>
        </w:trPr>
        <w:tc>
          <w:tcPr>
            <w:tcW w:w="482" w:type="dxa"/>
            <w:hideMark/>
          </w:tcPr>
          <w:p w14:paraId="440B2FF9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2740" w:type="dxa"/>
            <w:vMerge/>
            <w:hideMark/>
          </w:tcPr>
          <w:p w14:paraId="7C3C2E02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hideMark/>
          </w:tcPr>
          <w:p w14:paraId="2BBDF8AA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14:paraId="31F96800" w14:textId="77777777" w:rsidR="000F6DAF" w:rsidRPr="000F6DAF" w:rsidRDefault="000F6DAF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4817A47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03" w:type="dxa"/>
            <w:hideMark/>
          </w:tcPr>
          <w:p w14:paraId="4E0D224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1003" w:type="dxa"/>
            <w:hideMark/>
          </w:tcPr>
          <w:p w14:paraId="68E7D3D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586" w:type="dxa"/>
            <w:hideMark/>
          </w:tcPr>
          <w:p w14:paraId="20B753E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586" w:type="dxa"/>
            <w:hideMark/>
          </w:tcPr>
          <w:p w14:paraId="341A6224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</w:t>
            </w:r>
          </w:p>
        </w:tc>
        <w:tc>
          <w:tcPr>
            <w:tcW w:w="586" w:type="dxa"/>
            <w:hideMark/>
          </w:tcPr>
          <w:p w14:paraId="7333D2C5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30</w:t>
            </w:r>
          </w:p>
        </w:tc>
        <w:tc>
          <w:tcPr>
            <w:tcW w:w="586" w:type="dxa"/>
            <w:hideMark/>
          </w:tcPr>
          <w:p w14:paraId="2629CBA6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45</w:t>
            </w:r>
          </w:p>
        </w:tc>
        <w:tc>
          <w:tcPr>
            <w:tcW w:w="586" w:type="dxa"/>
            <w:hideMark/>
          </w:tcPr>
          <w:p w14:paraId="2C76715A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1003" w:type="dxa"/>
            <w:hideMark/>
          </w:tcPr>
          <w:p w14:paraId="56E75F90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1003" w:type="dxa"/>
            <w:hideMark/>
          </w:tcPr>
          <w:p w14:paraId="0549F74D" w14:textId="77777777" w:rsidR="000F6DAF" w:rsidRPr="000F6DAF" w:rsidRDefault="000F6DAF" w:rsidP="000F6DAF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hideMark/>
          </w:tcPr>
          <w:p w14:paraId="01A0EC3D" w14:textId="19946BD6" w:rsidR="000F6DAF" w:rsidRPr="000F6DAF" w:rsidRDefault="000F6DAF" w:rsidP="000F6DAF">
            <w:pPr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0C90E8F" w14:textId="77777777" w:rsidTr="000F6DAF">
        <w:trPr>
          <w:trHeight w:val="255"/>
        </w:trPr>
        <w:tc>
          <w:tcPr>
            <w:tcW w:w="4556" w:type="dxa"/>
            <w:gridSpan w:val="3"/>
            <w:vMerge w:val="restart"/>
            <w:noWrap/>
            <w:hideMark/>
          </w:tcPr>
          <w:p w14:paraId="5A9C19FD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647" w:type="dxa"/>
            <w:hideMark/>
          </w:tcPr>
          <w:p w14:paraId="319DE84C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003" w:type="dxa"/>
            <w:hideMark/>
          </w:tcPr>
          <w:p w14:paraId="11E584A1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994 149,48983</w:t>
            </w:r>
          </w:p>
        </w:tc>
        <w:tc>
          <w:tcPr>
            <w:tcW w:w="1003" w:type="dxa"/>
            <w:hideMark/>
          </w:tcPr>
          <w:p w14:paraId="2D1DBFE0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133 707,21725</w:t>
            </w:r>
          </w:p>
        </w:tc>
        <w:tc>
          <w:tcPr>
            <w:tcW w:w="1003" w:type="dxa"/>
            <w:hideMark/>
          </w:tcPr>
          <w:p w14:paraId="6956AE5E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453 406,57258</w:t>
            </w:r>
          </w:p>
        </w:tc>
        <w:tc>
          <w:tcPr>
            <w:tcW w:w="2930" w:type="dxa"/>
            <w:gridSpan w:val="5"/>
            <w:hideMark/>
          </w:tcPr>
          <w:p w14:paraId="3D6C3C9E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177 057,70000</w:t>
            </w:r>
          </w:p>
        </w:tc>
        <w:tc>
          <w:tcPr>
            <w:tcW w:w="1003" w:type="dxa"/>
            <w:hideMark/>
          </w:tcPr>
          <w:p w14:paraId="7C5E4586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114 989,00000</w:t>
            </w:r>
          </w:p>
        </w:tc>
        <w:tc>
          <w:tcPr>
            <w:tcW w:w="1003" w:type="dxa"/>
            <w:hideMark/>
          </w:tcPr>
          <w:p w14:paraId="479E1480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114 989,00000</w:t>
            </w:r>
          </w:p>
        </w:tc>
        <w:tc>
          <w:tcPr>
            <w:tcW w:w="1440" w:type="dxa"/>
            <w:vMerge w:val="restart"/>
            <w:hideMark/>
          </w:tcPr>
          <w:p w14:paraId="16853EDB" w14:textId="6DF99FDF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DAF" w:rsidRPr="000F6DAF" w14:paraId="4357CACF" w14:textId="77777777" w:rsidTr="000F6DAF">
        <w:trPr>
          <w:trHeight w:val="510"/>
        </w:trPr>
        <w:tc>
          <w:tcPr>
            <w:tcW w:w="4556" w:type="dxa"/>
            <w:gridSpan w:val="3"/>
            <w:vMerge/>
            <w:hideMark/>
          </w:tcPr>
          <w:p w14:paraId="0C4043DE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18784CCE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Средства бюджета </w:t>
            </w:r>
            <w:r w:rsidRPr="000F6DA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03" w:type="dxa"/>
            <w:hideMark/>
          </w:tcPr>
          <w:p w14:paraId="5A27344E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95 073,00000</w:t>
            </w:r>
          </w:p>
        </w:tc>
        <w:tc>
          <w:tcPr>
            <w:tcW w:w="1003" w:type="dxa"/>
            <w:hideMark/>
          </w:tcPr>
          <w:p w14:paraId="2D0E7A64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10 827,00000</w:t>
            </w:r>
          </w:p>
        </w:tc>
        <w:tc>
          <w:tcPr>
            <w:tcW w:w="1003" w:type="dxa"/>
            <w:hideMark/>
          </w:tcPr>
          <w:p w14:paraId="1F7A10F1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20 184,00000</w:t>
            </w:r>
          </w:p>
        </w:tc>
        <w:tc>
          <w:tcPr>
            <w:tcW w:w="2930" w:type="dxa"/>
            <w:gridSpan w:val="5"/>
            <w:hideMark/>
          </w:tcPr>
          <w:p w14:paraId="28E8B363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02369B89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21 354,00000</w:t>
            </w:r>
          </w:p>
        </w:tc>
        <w:tc>
          <w:tcPr>
            <w:tcW w:w="1003" w:type="dxa"/>
            <w:hideMark/>
          </w:tcPr>
          <w:p w14:paraId="03F97D96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21 354,00000</w:t>
            </w:r>
          </w:p>
        </w:tc>
        <w:tc>
          <w:tcPr>
            <w:tcW w:w="1440" w:type="dxa"/>
            <w:vMerge/>
            <w:hideMark/>
          </w:tcPr>
          <w:p w14:paraId="15539A6B" w14:textId="77777777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DAF" w:rsidRPr="000F6DAF" w14:paraId="65EBE801" w14:textId="77777777" w:rsidTr="000F6DAF">
        <w:trPr>
          <w:trHeight w:val="765"/>
        </w:trPr>
        <w:tc>
          <w:tcPr>
            <w:tcW w:w="4556" w:type="dxa"/>
            <w:gridSpan w:val="3"/>
            <w:vMerge/>
            <w:hideMark/>
          </w:tcPr>
          <w:p w14:paraId="1A0C50E3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7" w:type="dxa"/>
            <w:hideMark/>
          </w:tcPr>
          <w:p w14:paraId="6587E2FD" w14:textId="77777777" w:rsidR="000F6DAF" w:rsidRPr="000F6DAF" w:rsidRDefault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Средства бюджета</w:t>
            </w:r>
            <w:r w:rsidRPr="000F6DA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bCs/>
                <w:sz w:val="20"/>
                <w:szCs w:val="20"/>
              </w:rPr>
              <w:br/>
            </w:r>
            <w:r w:rsidRPr="000F6DAF">
              <w:rPr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03" w:type="dxa"/>
            <w:hideMark/>
          </w:tcPr>
          <w:p w14:paraId="291BEB8A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lastRenderedPageBreak/>
              <w:t>899 076,48983</w:t>
            </w:r>
          </w:p>
        </w:tc>
        <w:tc>
          <w:tcPr>
            <w:tcW w:w="1003" w:type="dxa"/>
            <w:hideMark/>
          </w:tcPr>
          <w:p w14:paraId="2F27C8A1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122 880,21725</w:t>
            </w:r>
          </w:p>
        </w:tc>
        <w:tc>
          <w:tcPr>
            <w:tcW w:w="1003" w:type="dxa"/>
            <w:hideMark/>
          </w:tcPr>
          <w:p w14:paraId="24488482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433 222,57258</w:t>
            </w:r>
          </w:p>
        </w:tc>
        <w:tc>
          <w:tcPr>
            <w:tcW w:w="2930" w:type="dxa"/>
            <w:gridSpan w:val="5"/>
            <w:hideMark/>
          </w:tcPr>
          <w:p w14:paraId="0D1035AA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155 703,70000</w:t>
            </w:r>
          </w:p>
        </w:tc>
        <w:tc>
          <w:tcPr>
            <w:tcW w:w="1003" w:type="dxa"/>
            <w:hideMark/>
          </w:tcPr>
          <w:p w14:paraId="41E76458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93 635,00000</w:t>
            </w:r>
          </w:p>
        </w:tc>
        <w:tc>
          <w:tcPr>
            <w:tcW w:w="1003" w:type="dxa"/>
            <w:hideMark/>
          </w:tcPr>
          <w:p w14:paraId="6501568A" w14:textId="77777777" w:rsidR="000F6DAF" w:rsidRPr="000F6DAF" w:rsidRDefault="000F6DAF" w:rsidP="000F6DAF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93 635,00000</w:t>
            </w:r>
          </w:p>
        </w:tc>
        <w:tc>
          <w:tcPr>
            <w:tcW w:w="1440" w:type="dxa"/>
            <w:vMerge/>
            <w:hideMark/>
          </w:tcPr>
          <w:p w14:paraId="7F61CC6A" w14:textId="77777777" w:rsidR="000F6DAF" w:rsidRPr="000F6DAF" w:rsidRDefault="000F6DAF" w:rsidP="000F6DA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Pr="000F6DAF" w:rsidRDefault="005A6DD6" w:rsidP="00640DFA">
      <w:pPr>
        <w:rPr>
          <w:sz w:val="20"/>
          <w:szCs w:val="20"/>
        </w:rPr>
      </w:pPr>
    </w:p>
    <w:p w14:paraId="189DB562" w14:textId="77777777" w:rsidR="00640DFA" w:rsidRPr="000F6DAF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sz w:val="20"/>
          <w:szCs w:val="20"/>
        </w:rPr>
      </w:pPr>
      <w:r w:rsidRPr="000F6DAF">
        <w:rPr>
          <w:sz w:val="20"/>
          <w:szCs w:val="20"/>
        </w:rPr>
        <w:t>Перечень</w:t>
      </w:r>
      <w:r w:rsidRPr="000F6DAF">
        <w:rPr>
          <w:spacing w:val="-9"/>
          <w:sz w:val="20"/>
          <w:szCs w:val="20"/>
        </w:rPr>
        <w:t xml:space="preserve"> </w:t>
      </w:r>
      <w:r w:rsidRPr="000F6DAF">
        <w:rPr>
          <w:sz w:val="20"/>
          <w:szCs w:val="20"/>
        </w:rPr>
        <w:t>мероприятий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подпрограммы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3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«Управление</w:t>
      </w:r>
      <w:r w:rsidRPr="000F6DAF">
        <w:rPr>
          <w:spacing w:val="-4"/>
          <w:sz w:val="20"/>
          <w:szCs w:val="20"/>
        </w:rPr>
        <w:t xml:space="preserve"> </w:t>
      </w:r>
      <w:r w:rsidRPr="000F6DAF">
        <w:rPr>
          <w:sz w:val="20"/>
          <w:szCs w:val="20"/>
        </w:rPr>
        <w:t>муниципальным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долгом»</w:t>
      </w:r>
    </w:p>
    <w:p w14:paraId="754421D4" w14:textId="77777777" w:rsidR="00640DFA" w:rsidRPr="000F6DAF" w:rsidRDefault="00640DFA" w:rsidP="00640DFA">
      <w:pPr>
        <w:pStyle w:val="a3"/>
        <w:rPr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34"/>
        <w:gridCol w:w="1021"/>
        <w:gridCol w:w="1460"/>
        <w:gridCol w:w="900"/>
        <w:gridCol w:w="1061"/>
        <w:gridCol w:w="1086"/>
        <w:gridCol w:w="709"/>
        <w:gridCol w:w="985"/>
        <w:gridCol w:w="666"/>
        <w:gridCol w:w="148"/>
        <w:gridCol w:w="469"/>
        <w:gridCol w:w="709"/>
        <w:gridCol w:w="1417"/>
        <w:gridCol w:w="1559"/>
        <w:gridCol w:w="1418"/>
      </w:tblGrid>
      <w:tr w:rsidR="000A55F1" w:rsidRPr="000F6DAF" w14:paraId="1AA04390" w14:textId="77777777" w:rsidTr="000A55F1">
        <w:trPr>
          <w:trHeight w:val="690"/>
        </w:trPr>
        <w:tc>
          <w:tcPr>
            <w:tcW w:w="446" w:type="dxa"/>
            <w:vMerge w:val="restart"/>
            <w:hideMark/>
          </w:tcPr>
          <w:p w14:paraId="28640E96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34" w:type="dxa"/>
            <w:vMerge w:val="restart"/>
            <w:hideMark/>
          </w:tcPr>
          <w:p w14:paraId="21904FA9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hideMark/>
          </w:tcPr>
          <w:p w14:paraId="384CBE9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60" w:type="dxa"/>
            <w:vMerge w:val="restart"/>
            <w:hideMark/>
          </w:tcPr>
          <w:p w14:paraId="73388989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hideMark/>
          </w:tcPr>
          <w:p w14:paraId="5B012F1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Всего</w:t>
            </w:r>
            <w:r w:rsidRPr="000F6DAF">
              <w:rPr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809" w:type="dxa"/>
            <w:gridSpan w:val="10"/>
            <w:hideMark/>
          </w:tcPr>
          <w:p w14:paraId="5777D1BB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2AB5C701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A55F1" w:rsidRPr="000F6DAF" w14:paraId="163C527C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14CA8C2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4F2CBDB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1835EEF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17DDD084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33951BB0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  <w:hideMark/>
          </w:tcPr>
          <w:p w14:paraId="7A541091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060C7E85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6"/>
            <w:hideMark/>
          </w:tcPr>
          <w:p w14:paraId="285E60E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hideMark/>
          </w:tcPr>
          <w:p w14:paraId="47B83451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hideMark/>
          </w:tcPr>
          <w:p w14:paraId="00BBDC5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420007E9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</w:tr>
      <w:tr w:rsidR="000A55F1" w:rsidRPr="000F6DAF" w14:paraId="4CF51732" w14:textId="77777777" w:rsidTr="000A55F1">
        <w:trPr>
          <w:trHeight w:val="255"/>
        </w:trPr>
        <w:tc>
          <w:tcPr>
            <w:tcW w:w="446" w:type="dxa"/>
            <w:hideMark/>
          </w:tcPr>
          <w:p w14:paraId="2335200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4819D91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  <w:hideMark/>
          </w:tcPr>
          <w:p w14:paraId="22A97A68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hideMark/>
          </w:tcPr>
          <w:p w14:paraId="5AC9ACB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14:paraId="05F3C685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1" w:type="dxa"/>
            <w:hideMark/>
          </w:tcPr>
          <w:p w14:paraId="74138E3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hideMark/>
          </w:tcPr>
          <w:p w14:paraId="2D43D32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hideMark/>
          </w:tcPr>
          <w:p w14:paraId="1E07A2A2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14:paraId="25F6EE2E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0D1C1F9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14:paraId="0AF3FB1C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11</w:t>
            </w:r>
          </w:p>
        </w:tc>
      </w:tr>
      <w:tr w:rsidR="000A55F1" w:rsidRPr="000F6DAF" w14:paraId="103672AD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7187B19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7DB4617D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21" w:type="dxa"/>
            <w:vMerge w:val="restart"/>
            <w:hideMark/>
          </w:tcPr>
          <w:p w14:paraId="0C0CF9D1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68D86EB6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521C274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1D1B2BC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66C37F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70AC7039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225A24F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7748945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36706098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</w:tr>
      <w:tr w:rsidR="000A55F1" w:rsidRPr="000F6DAF" w14:paraId="58E0BF12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13DA06F4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E4989A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0F6DAF">
              <w:rPr>
                <w:sz w:val="20"/>
                <w:szCs w:val="20"/>
              </w:rPr>
              <w:br/>
            </w:r>
          </w:p>
        </w:tc>
        <w:tc>
          <w:tcPr>
            <w:tcW w:w="1021" w:type="dxa"/>
            <w:vMerge/>
            <w:hideMark/>
          </w:tcPr>
          <w:p w14:paraId="563251F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37F2E18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11845D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3B3CB50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22FAB36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06C13DA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3E67E5B9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32E4B5D0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B1FAA9B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48C894AC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410EE94F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419586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B609BE5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14495013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5B919F00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C8DA261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609B6C3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4593089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4BD72C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2EA1C8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4A556320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67F93688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51FC605A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1.1</w:t>
            </w:r>
          </w:p>
        </w:tc>
        <w:tc>
          <w:tcPr>
            <w:tcW w:w="1534" w:type="dxa"/>
            <w:hideMark/>
          </w:tcPr>
          <w:p w14:paraId="5A093CAD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21" w:type="dxa"/>
            <w:vMerge w:val="restart"/>
            <w:hideMark/>
          </w:tcPr>
          <w:p w14:paraId="2F69ACD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04186E7B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85304E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63EFEFCD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06CF7C2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0DB384A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550B515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E3C440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909CC8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Финансовое управление администрации городского округа Красн огорск Московской области</w:t>
            </w:r>
          </w:p>
        </w:tc>
      </w:tr>
      <w:tr w:rsidR="000A55F1" w:rsidRPr="000F6DAF" w14:paraId="09026A09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5EADDC2A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4EE43284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21" w:type="dxa"/>
            <w:vMerge/>
            <w:hideMark/>
          </w:tcPr>
          <w:p w14:paraId="2372C414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04D8E9BE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08BD38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5F3E89A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7D34B56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A20C893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06BB8F3D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472D6D9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4A92BCF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67109AB5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3CAA99D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7DC73EA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F57DBA8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48929B6A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B61141D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164D77E0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34FC8FF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582BA410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1D41CF88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00C3667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3E460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7036B339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030C113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00FCF6F9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039B645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7B64F25A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6AB25FD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58136B6F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7C0D613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858017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533CA411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586F13B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385430C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10DFAE84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2256E165" w14:textId="77777777" w:rsidTr="000A55F1">
        <w:trPr>
          <w:trHeight w:val="1110"/>
        </w:trPr>
        <w:tc>
          <w:tcPr>
            <w:tcW w:w="446" w:type="dxa"/>
            <w:vMerge/>
            <w:hideMark/>
          </w:tcPr>
          <w:p w14:paraId="7D869787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F6FFFC5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6B3E76E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6EC2500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2F84500B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01FF7E75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14:paraId="41A2F46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14:paraId="23878345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0C3A2B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666" w:type="dxa"/>
            <w:noWrap/>
            <w:textDirection w:val="btLr"/>
            <w:hideMark/>
          </w:tcPr>
          <w:p w14:paraId="0C47211A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617" w:type="dxa"/>
            <w:gridSpan w:val="2"/>
            <w:noWrap/>
            <w:textDirection w:val="btLr"/>
            <w:hideMark/>
          </w:tcPr>
          <w:p w14:paraId="1FCDA043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noWrap/>
            <w:textDirection w:val="btLr"/>
            <w:hideMark/>
          </w:tcPr>
          <w:p w14:paraId="2E89FE90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7EF79414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AF8C530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34B1C171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22878846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7A11B54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14638F74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A830CF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0951F9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13E8F49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6AFC027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        155,1000</w:t>
            </w:r>
            <w:r w:rsidRPr="000F6DAF">
              <w:rPr>
                <w:sz w:val="20"/>
                <w:szCs w:val="20"/>
              </w:rPr>
              <w:lastRenderedPageBreak/>
              <w:t xml:space="preserve">0   </w:t>
            </w:r>
          </w:p>
        </w:tc>
        <w:tc>
          <w:tcPr>
            <w:tcW w:w="1086" w:type="dxa"/>
            <w:hideMark/>
          </w:tcPr>
          <w:p w14:paraId="60F6B51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hideMark/>
          </w:tcPr>
          <w:p w14:paraId="738E1FEC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hideMark/>
          </w:tcPr>
          <w:p w14:paraId="2E6BA881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hideMark/>
          </w:tcPr>
          <w:p w14:paraId="732C3BC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gridSpan w:val="2"/>
            <w:hideMark/>
          </w:tcPr>
          <w:p w14:paraId="02FEE04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6EE84EC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14:paraId="076DFAA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hideMark/>
          </w:tcPr>
          <w:p w14:paraId="21358385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hideMark/>
          </w:tcPr>
          <w:p w14:paraId="1D034C01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2FBE7149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4483AAF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534" w:type="dxa"/>
            <w:hideMark/>
          </w:tcPr>
          <w:p w14:paraId="0A428ECA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21" w:type="dxa"/>
            <w:vMerge w:val="restart"/>
            <w:hideMark/>
          </w:tcPr>
          <w:p w14:paraId="366C92A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7E43F8FF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10B43C09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6D6FE03C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FA5C1F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5AAD1B0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DF3C36D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B9CF02F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5EB70EC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0A55F1" w:rsidRPr="000F6DAF" w14:paraId="5B69ED0E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380CCF91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5E83C38B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vMerge/>
            <w:hideMark/>
          </w:tcPr>
          <w:p w14:paraId="7FF18B7A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080BB4F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59EA66F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0263B6FC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466FA009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435B65D8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245EE18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FE5AD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6EF0A4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12DBE074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09B812D2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5B6C8DE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044F0E7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FDA71F5" w14:textId="77777777" w:rsidR="00B547D6" w:rsidRPr="000F6DAF" w:rsidRDefault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A52AC0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409D8F1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8707F8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1249B227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0443BCA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4B6820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28A6677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1F40E213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83E79AA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FCE3917" w14:textId="77777777" w:rsidR="000A55F1" w:rsidRPr="000F6DAF" w:rsidRDefault="000A55F1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1570E207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269BE2A3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4552549E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0284FD3B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vMerge w:val="restart"/>
            <w:hideMark/>
          </w:tcPr>
          <w:p w14:paraId="18F614BA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  <w:p w14:paraId="42F36D04" w14:textId="3385EBCD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14:paraId="0FAA0F38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0A169CE1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208D2CCC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62FC4568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02FF8293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</w:tr>
      <w:tr w:rsidR="000A55F1" w:rsidRPr="000F6DAF" w14:paraId="21ABC7FA" w14:textId="77777777" w:rsidTr="000A55F1">
        <w:trPr>
          <w:trHeight w:val="1110"/>
        </w:trPr>
        <w:tc>
          <w:tcPr>
            <w:tcW w:w="446" w:type="dxa"/>
            <w:vMerge/>
            <w:hideMark/>
          </w:tcPr>
          <w:p w14:paraId="172DADE0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E7432FB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AD4A165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A409435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0A827A0B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4A90A1BB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hideMark/>
          </w:tcPr>
          <w:p w14:paraId="29996371" w14:textId="63E9BC9F" w:rsidR="000A55F1" w:rsidRPr="000F6DAF" w:rsidRDefault="000A55F1" w:rsidP="00B547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88BE17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4F1629B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квартал</w:t>
            </w:r>
          </w:p>
        </w:tc>
        <w:tc>
          <w:tcPr>
            <w:tcW w:w="814" w:type="dxa"/>
            <w:gridSpan w:val="2"/>
            <w:noWrap/>
            <w:textDirection w:val="btLr"/>
            <w:hideMark/>
          </w:tcPr>
          <w:p w14:paraId="5B609DA9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полугодие</w:t>
            </w:r>
          </w:p>
        </w:tc>
        <w:tc>
          <w:tcPr>
            <w:tcW w:w="469" w:type="dxa"/>
            <w:noWrap/>
            <w:textDirection w:val="btLr"/>
            <w:hideMark/>
          </w:tcPr>
          <w:p w14:paraId="248D55EE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noWrap/>
            <w:textDirection w:val="btLr"/>
            <w:hideMark/>
          </w:tcPr>
          <w:p w14:paraId="5D2656C3" w14:textId="77777777" w:rsidR="000A55F1" w:rsidRPr="000F6DAF" w:rsidRDefault="000A55F1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22DB65BC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5DAB08B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1B396C5" w14:textId="77777777" w:rsidR="000A55F1" w:rsidRPr="000F6DAF" w:rsidRDefault="000A55F1">
            <w:pPr>
              <w:rPr>
                <w:sz w:val="20"/>
                <w:szCs w:val="20"/>
              </w:rPr>
            </w:pPr>
          </w:p>
        </w:tc>
      </w:tr>
      <w:tr w:rsidR="000A55F1" w:rsidRPr="000F6DAF" w14:paraId="53EC619F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56239570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E28DECD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0F834A3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7D084D11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42818F1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7F5C5B2B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83789,90000</w:t>
            </w:r>
          </w:p>
        </w:tc>
        <w:tc>
          <w:tcPr>
            <w:tcW w:w="1086" w:type="dxa"/>
            <w:hideMark/>
          </w:tcPr>
          <w:p w14:paraId="152288B2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343,00000</w:t>
            </w:r>
          </w:p>
        </w:tc>
        <w:tc>
          <w:tcPr>
            <w:tcW w:w="709" w:type="dxa"/>
            <w:hideMark/>
          </w:tcPr>
          <w:p w14:paraId="68E2C2BE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469865,00000</w:t>
            </w:r>
          </w:p>
        </w:tc>
        <w:tc>
          <w:tcPr>
            <w:tcW w:w="985" w:type="dxa"/>
            <w:hideMark/>
          </w:tcPr>
          <w:p w14:paraId="5E55E80F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814" w:type="dxa"/>
            <w:gridSpan w:val="2"/>
            <w:hideMark/>
          </w:tcPr>
          <w:p w14:paraId="20B47D0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469" w:type="dxa"/>
            <w:hideMark/>
          </w:tcPr>
          <w:p w14:paraId="472CB5B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234932,50000</w:t>
            </w:r>
          </w:p>
        </w:tc>
        <w:tc>
          <w:tcPr>
            <w:tcW w:w="709" w:type="dxa"/>
            <w:hideMark/>
          </w:tcPr>
          <w:p w14:paraId="19439D86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469865,00000</w:t>
            </w:r>
          </w:p>
        </w:tc>
        <w:tc>
          <w:tcPr>
            <w:tcW w:w="1417" w:type="dxa"/>
            <w:hideMark/>
          </w:tcPr>
          <w:p w14:paraId="51FEDD11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466315,00000</w:t>
            </w:r>
          </w:p>
        </w:tc>
        <w:tc>
          <w:tcPr>
            <w:tcW w:w="1559" w:type="dxa"/>
            <w:hideMark/>
          </w:tcPr>
          <w:p w14:paraId="3973C8A4" w14:textId="77777777" w:rsidR="00B547D6" w:rsidRPr="000F6DAF" w:rsidRDefault="00B547D6" w:rsidP="00B547D6">
            <w:pPr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490718,00000</w:t>
            </w:r>
          </w:p>
        </w:tc>
        <w:tc>
          <w:tcPr>
            <w:tcW w:w="1418" w:type="dxa"/>
            <w:vMerge/>
            <w:hideMark/>
          </w:tcPr>
          <w:p w14:paraId="29E511E6" w14:textId="77777777" w:rsidR="00B547D6" w:rsidRPr="000F6DAF" w:rsidRDefault="00B547D6">
            <w:pPr>
              <w:rPr>
                <w:sz w:val="20"/>
                <w:szCs w:val="20"/>
              </w:rPr>
            </w:pPr>
          </w:p>
        </w:tc>
      </w:tr>
      <w:tr w:rsidR="000A55F1" w:rsidRPr="000F6DAF" w14:paraId="36925EC7" w14:textId="77777777" w:rsidTr="000A55F1">
        <w:trPr>
          <w:trHeight w:val="255"/>
        </w:trPr>
        <w:tc>
          <w:tcPr>
            <w:tcW w:w="3001" w:type="dxa"/>
            <w:gridSpan w:val="3"/>
            <w:vMerge w:val="restart"/>
            <w:noWrap/>
            <w:hideMark/>
          </w:tcPr>
          <w:p w14:paraId="2E69EC07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60" w:type="dxa"/>
            <w:hideMark/>
          </w:tcPr>
          <w:p w14:paraId="30908529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3514DB6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511F1476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060C870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0BF634CD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F54543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12FC793" w14:textId="280CE581" w:rsidR="00B547D6" w:rsidRPr="000F6DAF" w:rsidRDefault="00126103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01084D84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Х</w:t>
            </w:r>
          </w:p>
        </w:tc>
      </w:tr>
      <w:tr w:rsidR="000A55F1" w:rsidRPr="000F6DAF" w14:paraId="5517523F" w14:textId="77777777" w:rsidTr="000A55F1">
        <w:trPr>
          <w:trHeight w:val="510"/>
        </w:trPr>
        <w:tc>
          <w:tcPr>
            <w:tcW w:w="3001" w:type="dxa"/>
            <w:gridSpan w:val="3"/>
            <w:vMerge/>
            <w:hideMark/>
          </w:tcPr>
          <w:p w14:paraId="284AB703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555BAE4D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Средства бюджета </w:t>
            </w:r>
            <w:r w:rsidRPr="000F6DA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93AB35D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1BFFC62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3E60EDE7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279391CF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634D7256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D2839AA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B39023A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</w:tr>
      <w:tr w:rsidR="000A55F1" w:rsidRPr="000F6DAF" w14:paraId="40D8B7BC" w14:textId="77777777" w:rsidTr="000A55F1">
        <w:trPr>
          <w:trHeight w:val="765"/>
        </w:trPr>
        <w:tc>
          <w:tcPr>
            <w:tcW w:w="3001" w:type="dxa"/>
            <w:gridSpan w:val="3"/>
            <w:vMerge/>
            <w:hideMark/>
          </w:tcPr>
          <w:p w14:paraId="7ABB195E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6C92D39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Средства бюджета</w:t>
            </w:r>
            <w:r w:rsidRPr="000F6DA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ED8CA23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DCF5FE0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179E194D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273D5B71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7E9C7ED" w14:textId="77777777" w:rsidR="00B547D6" w:rsidRPr="000F6DAF" w:rsidRDefault="00B547D6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5EA7D30B" w14:textId="39ADC257" w:rsidR="00B547D6" w:rsidRPr="000F6DAF" w:rsidRDefault="00126103" w:rsidP="00B547D6">
            <w:pPr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67584840" w14:textId="77777777" w:rsidR="00B547D6" w:rsidRPr="000F6DAF" w:rsidRDefault="00B547D6">
            <w:pPr>
              <w:rPr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0F6DAF" w:rsidRDefault="008C78D8" w:rsidP="00640DFA">
      <w:pPr>
        <w:rPr>
          <w:sz w:val="20"/>
          <w:szCs w:val="20"/>
        </w:rPr>
      </w:pPr>
    </w:p>
    <w:p w14:paraId="2E81DFC0" w14:textId="18F730F3" w:rsidR="00640DFA" w:rsidRPr="000F6DAF" w:rsidRDefault="008C78D8" w:rsidP="008C78D8">
      <w:pPr>
        <w:pStyle w:val="a5"/>
        <w:tabs>
          <w:tab w:val="left" w:pos="4935"/>
        </w:tabs>
        <w:ind w:left="0" w:firstLine="0"/>
        <w:jc w:val="center"/>
        <w:rPr>
          <w:sz w:val="20"/>
          <w:szCs w:val="20"/>
        </w:rPr>
      </w:pPr>
      <w:r w:rsidRPr="000F6DAF">
        <w:rPr>
          <w:sz w:val="20"/>
          <w:szCs w:val="20"/>
        </w:rPr>
        <w:t>9 Пе</w:t>
      </w:r>
      <w:r w:rsidR="00640DFA" w:rsidRPr="000F6DAF">
        <w:rPr>
          <w:sz w:val="20"/>
          <w:szCs w:val="20"/>
        </w:rPr>
        <w:t>речень</w:t>
      </w:r>
      <w:r w:rsidR="00640DFA" w:rsidRPr="000F6DAF">
        <w:rPr>
          <w:spacing w:val="-8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мероприятий</w:t>
      </w:r>
      <w:r w:rsidR="00640DFA" w:rsidRPr="000F6DAF">
        <w:rPr>
          <w:spacing w:val="-7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подпрограммы</w:t>
      </w:r>
      <w:r w:rsidR="00640DFA" w:rsidRPr="000F6DAF">
        <w:rPr>
          <w:spacing w:val="-6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4</w:t>
      </w:r>
      <w:r w:rsidR="00640DFA" w:rsidRPr="000F6DAF">
        <w:rPr>
          <w:spacing w:val="-4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«Управление</w:t>
      </w:r>
      <w:r w:rsidR="00640DFA" w:rsidRPr="000F6DAF">
        <w:rPr>
          <w:spacing w:val="-4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муниципальными</w:t>
      </w:r>
      <w:r w:rsidR="00640DFA" w:rsidRPr="000F6DAF">
        <w:rPr>
          <w:spacing w:val="-7"/>
          <w:sz w:val="20"/>
          <w:szCs w:val="20"/>
        </w:rPr>
        <w:t xml:space="preserve"> </w:t>
      </w:r>
      <w:r w:rsidR="00640DFA" w:rsidRPr="000F6DAF">
        <w:rPr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0F6DAF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0F6DAF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№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0F6DAF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9" w:type="pct"/>
            <w:vMerge w:val="restart"/>
          </w:tcPr>
          <w:p w14:paraId="323FF63F" w14:textId="77777777" w:rsidR="007E08C1" w:rsidRPr="000F6DAF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0F6DAF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  <w:proofErr w:type="spellEnd"/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0F6DAF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0F6DAF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F6DA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0F6DA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0F6DAF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F6DA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0F6DA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0F6DAF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0F6DA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0F6DAF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0F6DAF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0F6DAF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0F6DAF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0F6DAF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4" w:type="pct"/>
          </w:tcPr>
          <w:p w14:paraId="2C5DAAFC" w14:textId="77777777" w:rsidR="007E08C1" w:rsidRPr="000F6DAF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7" w:type="pct"/>
          </w:tcPr>
          <w:p w14:paraId="20755FC3" w14:textId="58AC0443" w:rsidR="007E08C1" w:rsidRPr="000F6DAF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</w:rPr>
              <w:t>2025</w:t>
            </w:r>
            <w:r w:rsidR="007E08C1"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14:paraId="3AA59A0F" w14:textId="1A206947" w:rsidR="007E08C1" w:rsidRPr="000F6DAF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</w:rPr>
              <w:t>2026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E08C1"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14:paraId="7E14018B" w14:textId="77777777" w:rsidR="007E08C1" w:rsidRPr="000F6DAF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0F6DAF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0F6DAF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3" w:type="pct"/>
          </w:tcPr>
          <w:p w14:paraId="0098866C" w14:textId="77777777" w:rsidR="007E08C1" w:rsidRPr="000F6DAF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0F6DAF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0F6DAF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0F6DAF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0F6DAF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0F6DAF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0F6DAF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0F6DAF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0F6DAF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0F6DAF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0F6DAF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0F6DAF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0F6DAF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0F6DAF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0F6DAF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0F6DAF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0F6DAF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0F6DAF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5BF97ACF" w14:textId="77777777" w:rsidR="00DE275D" w:rsidRPr="000F6DAF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14:paraId="40401410" w14:textId="77777777" w:rsidR="00DE275D" w:rsidRPr="000F6DAF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0F6DAF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0F6DAF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0F6DAF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0F6DAF" w14:paraId="2590D1B6" w14:textId="77777777" w:rsidTr="00126103">
        <w:trPr>
          <w:trHeight w:val="556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0F6DAF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0F6DAF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0F6DAF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0F6DAF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0F6DAF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0F6DAF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0F6DAF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0F6DAF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0F6DAF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6D04B085" w14:textId="77777777" w:rsidR="00DE275D" w:rsidRPr="000F6DAF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14:paraId="53BC260B" w14:textId="77777777" w:rsidR="00DE275D" w:rsidRPr="000F6DAF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0F6DAF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0F6DAF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0F6DAF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0F6DAF" w14:paraId="0B6054A7" w14:textId="77777777" w:rsidTr="00126103">
        <w:trPr>
          <w:trHeight w:val="1015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0F6DAF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0F6DAF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0F6DAF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0F6DAF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0F6DAF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0F6DAF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0F6DAF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0F6DAF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F6DAF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0F6DAF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0F6DAF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0F6DAF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0F6DAF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0F6DAF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0F6DAF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14:paraId="78321655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0F6DAF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0F6DAF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0F6DAF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0F6DAF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0F6DAF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0F6DAF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0F6DAF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0F6DAF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0F6DAF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0F6DAF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0F6DAF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0F6DAF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0F6DAF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0F6DAF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0F6DAF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0F6DAF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0F6DAF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0F6DAF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0F6DAF" w14:paraId="014109FA" w14:textId="77777777" w:rsidTr="00126103">
        <w:trPr>
          <w:trHeight w:val="894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0F6DAF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0F6DAF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0F6DAF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3075DFE8" w14:textId="782EE4AF" w:rsidR="00DE275D" w:rsidRPr="000F6DAF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0F6DAF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0F6DAF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0F6DAF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0F6DAF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0F6DAF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0F6DAF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0F6DAF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Разработка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0F6DAF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0F6DAF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28A12705" w14:textId="77777777" w:rsidR="007E08C1" w:rsidRPr="000F6DAF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636" w:type="pct"/>
          </w:tcPr>
          <w:p w14:paraId="4962B0F3" w14:textId="77777777" w:rsidR="007E08C1" w:rsidRPr="000F6DAF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0F6DAF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0F6DAF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Финансовое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управление администрации городского округа Красногорск</w:t>
            </w:r>
          </w:p>
          <w:p w14:paraId="17A77218" w14:textId="77777777" w:rsidR="007E08C1" w:rsidRPr="000F6DAF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0F6DAF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0F6DAF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0F6DAF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0F6DAF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0F6DAF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0F6DAF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  <w:r w:rsidRPr="000F6D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подпрограмме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0F6DAF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0F6DAF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F6DAF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0F6DA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0F6DAF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F6DAF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F6DAF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0F6DAF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A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0F6DAF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0F6DAF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0F6DAF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0F6DAF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6DAF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0F6DAF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0F6DAF" w:rsidRDefault="007E08C1" w:rsidP="00640DFA">
      <w:pPr>
        <w:rPr>
          <w:sz w:val="20"/>
          <w:szCs w:val="20"/>
        </w:rPr>
      </w:pPr>
    </w:p>
    <w:p w14:paraId="3A1B9AD2" w14:textId="7FD66FF1" w:rsidR="00DE275D" w:rsidRPr="000F6DAF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sz w:val="20"/>
          <w:szCs w:val="20"/>
        </w:rPr>
      </w:pPr>
      <w:r w:rsidRPr="000F6DAF">
        <w:rPr>
          <w:sz w:val="20"/>
          <w:szCs w:val="20"/>
        </w:rPr>
        <w:t>Перечень</w:t>
      </w:r>
      <w:r w:rsidRPr="000F6DAF">
        <w:rPr>
          <w:spacing w:val="-7"/>
          <w:sz w:val="20"/>
          <w:szCs w:val="20"/>
        </w:rPr>
        <w:t xml:space="preserve"> </w:t>
      </w:r>
      <w:r w:rsidRPr="000F6DAF">
        <w:rPr>
          <w:sz w:val="20"/>
          <w:szCs w:val="20"/>
        </w:rPr>
        <w:t>мероприятий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подпрограммы</w:t>
      </w:r>
      <w:r w:rsidRPr="000F6DAF">
        <w:rPr>
          <w:spacing w:val="-5"/>
          <w:sz w:val="20"/>
          <w:szCs w:val="20"/>
        </w:rPr>
        <w:t xml:space="preserve"> </w:t>
      </w:r>
      <w:r w:rsidRPr="000F6DAF">
        <w:rPr>
          <w:sz w:val="20"/>
          <w:szCs w:val="20"/>
        </w:rPr>
        <w:t>5</w:t>
      </w:r>
      <w:r w:rsidRPr="000F6DAF">
        <w:rPr>
          <w:spacing w:val="-3"/>
          <w:sz w:val="20"/>
          <w:szCs w:val="20"/>
        </w:rPr>
        <w:t xml:space="preserve"> </w:t>
      </w:r>
      <w:r w:rsidRPr="000F6DAF">
        <w:rPr>
          <w:sz w:val="20"/>
          <w:szCs w:val="20"/>
        </w:rPr>
        <w:t>«Обеспечивающая</w:t>
      </w:r>
      <w:r w:rsidRPr="000F6DAF">
        <w:rPr>
          <w:spacing w:val="-6"/>
          <w:sz w:val="20"/>
          <w:szCs w:val="20"/>
        </w:rPr>
        <w:t xml:space="preserve"> </w:t>
      </w:r>
      <w:r w:rsidRPr="000F6DAF">
        <w:rPr>
          <w:sz w:val="20"/>
          <w:szCs w:val="20"/>
        </w:rPr>
        <w:t>подпрограмма»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3145"/>
        <w:gridCol w:w="1041"/>
        <w:gridCol w:w="1985"/>
        <w:gridCol w:w="1271"/>
        <w:gridCol w:w="1206"/>
        <w:gridCol w:w="1196"/>
        <w:gridCol w:w="1375"/>
        <w:gridCol w:w="1220"/>
        <w:gridCol w:w="1210"/>
        <w:gridCol w:w="1452"/>
      </w:tblGrid>
      <w:tr w:rsidR="000F6DAF" w:rsidRPr="000F6DAF" w14:paraId="77527CB5" w14:textId="77777777" w:rsidTr="000F6DAF">
        <w:trPr>
          <w:trHeight w:val="525"/>
        </w:trPr>
        <w:tc>
          <w:tcPr>
            <w:tcW w:w="487" w:type="dxa"/>
            <w:vMerge w:val="restart"/>
            <w:hideMark/>
          </w:tcPr>
          <w:p w14:paraId="6DF1A336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145" w:type="dxa"/>
            <w:vMerge w:val="restart"/>
            <w:hideMark/>
          </w:tcPr>
          <w:p w14:paraId="6A0F4826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41" w:type="dxa"/>
            <w:vMerge w:val="restart"/>
            <w:hideMark/>
          </w:tcPr>
          <w:p w14:paraId="674FCB9E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hideMark/>
          </w:tcPr>
          <w:p w14:paraId="7B43693A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hideMark/>
          </w:tcPr>
          <w:p w14:paraId="6428C76F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Всего</w:t>
            </w:r>
            <w:r w:rsidRPr="000F6DAF">
              <w:rPr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207" w:type="dxa"/>
            <w:gridSpan w:val="5"/>
            <w:hideMark/>
          </w:tcPr>
          <w:p w14:paraId="0B77E6C9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52" w:type="dxa"/>
            <w:vMerge w:val="restart"/>
            <w:hideMark/>
          </w:tcPr>
          <w:p w14:paraId="11DD715B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F6DAF" w:rsidRPr="000F6DAF" w14:paraId="22CDD424" w14:textId="77777777" w:rsidTr="000F6DAF">
        <w:trPr>
          <w:trHeight w:val="420"/>
        </w:trPr>
        <w:tc>
          <w:tcPr>
            <w:tcW w:w="487" w:type="dxa"/>
            <w:vMerge/>
            <w:hideMark/>
          </w:tcPr>
          <w:p w14:paraId="328724FD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05A2D3DB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52A6392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4DEB304F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hideMark/>
          </w:tcPr>
          <w:p w14:paraId="52A927CE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3E68F343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196" w:type="dxa"/>
            <w:hideMark/>
          </w:tcPr>
          <w:p w14:paraId="5B491A9E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375" w:type="dxa"/>
            <w:hideMark/>
          </w:tcPr>
          <w:p w14:paraId="1E8F11F7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220" w:type="dxa"/>
            <w:hideMark/>
          </w:tcPr>
          <w:p w14:paraId="71B10027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10" w:type="dxa"/>
            <w:hideMark/>
          </w:tcPr>
          <w:p w14:paraId="2E5FC6B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52" w:type="dxa"/>
            <w:vMerge/>
            <w:hideMark/>
          </w:tcPr>
          <w:p w14:paraId="2B5624C8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</w:tr>
      <w:tr w:rsidR="000F6DAF" w:rsidRPr="000F6DAF" w14:paraId="49E7CB15" w14:textId="77777777" w:rsidTr="000F6DAF">
        <w:trPr>
          <w:trHeight w:val="255"/>
        </w:trPr>
        <w:tc>
          <w:tcPr>
            <w:tcW w:w="487" w:type="dxa"/>
            <w:hideMark/>
          </w:tcPr>
          <w:p w14:paraId="4D50277E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45" w:type="dxa"/>
            <w:hideMark/>
          </w:tcPr>
          <w:p w14:paraId="1707F261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hideMark/>
          </w:tcPr>
          <w:p w14:paraId="26EA3268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14:paraId="019C77FB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1" w:type="dxa"/>
            <w:hideMark/>
          </w:tcPr>
          <w:p w14:paraId="6AB3948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06" w:type="dxa"/>
            <w:hideMark/>
          </w:tcPr>
          <w:p w14:paraId="0654D4D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96" w:type="dxa"/>
            <w:hideMark/>
          </w:tcPr>
          <w:p w14:paraId="7F74D42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75" w:type="dxa"/>
            <w:hideMark/>
          </w:tcPr>
          <w:p w14:paraId="3FFAC20A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20" w:type="dxa"/>
            <w:hideMark/>
          </w:tcPr>
          <w:p w14:paraId="11F2E19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10" w:type="dxa"/>
            <w:hideMark/>
          </w:tcPr>
          <w:p w14:paraId="2DC40251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52" w:type="dxa"/>
            <w:hideMark/>
          </w:tcPr>
          <w:p w14:paraId="5399AF52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11</w:t>
            </w:r>
          </w:p>
        </w:tc>
      </w:tr>
      <w:tr w:rsidR="000F6DAF" w:rsidRPr="000F6DAF" w14:paraId="0C89A590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5C66CCD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</w:t>
            </w:r>
          </w:p>
        </w:tc>
        <w:tc>
          <w:tcPr>
            <w:tcW w:w="3145" w:type="dxa"/>
            <w:hideMark/>
          </w:tcPr>
          <w:p w14:paraId="6ECDBA6F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41" w:type="dxa"/>
            <w:vMerge w:val="restart"/>
            <w:hideMark/>
          </w:tcPr>
          <w:p w14:paraId="65761C1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7F20DAF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2A7C7D6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13 238 130,27218</w:t>
            </w:r>
          </w:p>
        </w:tc>
        <w:tc>
          <w:tcPr>
            <w:tcW w:w="1206" w:type="dxa"/>
            <w:hideMark/>
          </w:tcPr>
          <w:p w14:paraId="04E3020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1 184 326,62558</w:t>
            </w:r>
          </w:p>
        </w:tc>
        <w:tc>
          <w:tcPr>
            <w:tcW w:w="1196" w:type="dxa"/>
            <w:hideMark/>
          </w:tcPr>
          <w:p w14:paraId="13D18FD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1 498 552,34660</w:t>
            </w:r>
          </w:p>
        </w:tc>
        <w:tc>
          <w:tcPr>
            <w:tcW w:w="1375" w:type="dxa"/>
            <w:hideMark/>
          </w:tcPr>
          <w:p w14:paraId="69875DD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3 498 186,30000</w:t>
            </w:r>
          </w:p>
        </w:tc>
        <w:tc>
          <w:tcPr>
            <w:tcW w:w="1220" w:type="dxa"/>
            <w:hideMark/>
          </w:tcPr>
          <w:p w14:paraId="092869F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3 499 796,60000</w:t>
            </w:r>
          </w:p>
        </w:tc>
        <w:tc>
          <w:tcPr>
            <w:tcW w:w="1210" w:type="dxa"/>
            <w:hideMark/>
          </w:tcPr>
          <w:p w14:paraId="6E76B0B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3 557 268,40000</w:t>
            </w:r>
          </w:p>
        </w:tc>
        <w:tc>
          <w:tcPr>
            <w:tcW w:w="1452" w:type="dxa"/>
            <w:vMerge w:val="restart"/>
            <w:hideMark/>
          </w:tcPr>
          <w:p w14:paraId="5A65C028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</w:tr>
      <w:tr w:rsidR="000F6DAF" w:rsidRPr="000F6DAF" w14:paraId="1A8C9F00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17A12F6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1DA51F3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0F6DAF">
              <w:rPr>
                <w:sz w:val="20"/>
                <w:szCs w:val="20"/>
              </w:rPr>
              <w:br/>
            </w:r>
          </w:p>
        </w:tc>
        <w:tc>
          <w:tcPr>
            <w:tcW w:w="1041" w:type="dxa"/>
            <w:vMerge/>
            <w:hideMark/>
          </w:tcPr>
          <w:p w14:paraId="62AB912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AEBFE3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7A83C87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2CAF34D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588BA07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7F98703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1616C10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01F826E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27F91AFA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F0BCEEC" w14:textId="77777777" w:rsidTr="000F6DAF">
        <w:trPr>
          <w:trHeight w:val="765"/>
        </w:trPr>
        <w:tc>
          <w:tcPr>
            <w:tcW w:w="487" w:type="dxa"/>
            <w:vMerge/>
            <w:hideMark/>
          </w:tcPr>
          <w:p w14:paraId="1FBC73A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1BACBCE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4CD7ECD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2A4F44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5D3C264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13 238 130,27218</w:t>
            </w:r>
          </w:p>
        </w:tc>
        <w:tc>
          <w:tcPr>
            <w:tcW w:w="1206" w:type="dxa"/>
            <w:hideMark/>
          </w:tcPr>
          <w:p w14:paraId="67954D8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1 184 326,62558</w:t>
            </w:r>
          </w:p>
        </w:tc>
        <w:tc>
          <w:tcPr>
            <w:tcW w:w="1196" w:type="dxa"/>
            <w:hideMark/>
          </w:tcPr>
          <w:p w14:paraId="65CB344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1 498 552,34660</w:t>
            </w:r>
          </w:p>
        </w:tc>
        <w:tc>
          <w:tcPr>
            <w:tcW w:w="1375" w:type="dxa"/>
            <w:hideMark/>
          </w:tcPr>
          <w:p w14:paraId="3FA1E05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3 498 186,30000</w:t>
            </w:r>
          </w:p>
        </w:tc>
        <w:tc>
          <w:tcPr>
            <w:tcW w:w="1220" w:type="dxa"/>
            <w:hideMark/>
          </w:tcPr>
          <w:p w14:paraId="40281AD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3 499 796,60000</w:t>
            </w:r>
          </w:p>
        </w:tc>
        <w:tc>
          <w:tcPr>
            <w:tcW w:w="1210" w:type="dxa"/>
            <w:hideMark/>
          </w:tcPr>
          <w:p w14:paraId="5D9A442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3 557 268,40000</w:t>
            </w:r>
          </w:p>
        </w:tc>
        <w:tc>
          <w:tcPr>
            <w:tcW w:w="1452" w:type="dxa"/>
            <w:vMerge/>
            <w:hideMark/>
          </w:tcPr>
          <w:p w14:paraId="02367AA5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3A44491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030E42C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1.1</w:t>
            </w:r>
          </w:p>
        </w:tc>
        <w:tc>
          <w:tcPr>
            <w:tcW w:w="3145" w:type="dxa"/>
            <w:hideMark/>
          </w:tcPr>
          <w:p w14:paraId="55248D41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41" w:type="dxa"/>
            <w:vMerge w:val="restart"/>
            <w:hideMark/>
          </w:tcPr>
          <w:p w14:paraId="764BE2F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584EDAD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42F7F3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65 421,58512</w:t>
            </w:r>
          </w:p>
        </w:tc>
        <w:tc>
          <w:tcPr>
            <w:tcW w:w="1206" w:type="dxa"/>
            <w:hideMark/>
          </w:tcPr>
          <w:p w14:paraId="0D314C6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8 416,12490</w:t>
            </w:r>
          </w:p>
        </w:tc>
        <w:tc>
          <w:tcPr>
            <w:tcW w:w="1196" w:type="dxa"/>
            <w:hideMark/>
          </w:tcPr>
          <w:p w14:paraId="374C23C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12 566,46022</w:t>
            </w:r>
          </w:p>
        </w:tc>
        <w:tc>
          <w:tcPr>
            <w:tcW w:w="1375" w:type="dxa"/>
            <w:hideMark/>
          </w:tcPr>
          <w:p w14:paraId="7F05F49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220" w:type="dxa"/>
            <w:hideMark/>
          </w:tcPr>
          <w:p w14:paraId="2284460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210" w:type="dxa"/>
            <w:hideMark/>
          </w:tcPr>
          <w:p w14:paraId="477E5A6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452" w:type="dxa"/>
            <w:vMerge w:val="restart"/>
            <w:hideMark/>
          </w:tcPr>
          <w:p w14:paraId="555FB4B4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Управление</w:t>
            </w:r>
            <w:r w:rsidRPr="000F6DAF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0F6DAF" w:rsidRPr="000F6DAF" w14:paraId="36557AC8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5FE74D1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478519B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041" w:type="dxa"/>
            <w:vMerge/>
            <w:hideMark/>
          </w:tcPr>
          <w:p w14:paraId="58392BD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2453E28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126EFF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DD0F88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4DA268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6006108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63B5811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4526D62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7DF18A59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297AEC7" w14:textId="77777777" w:rsidTr="000F6DAF">
        <w:trPr>
          <w:trHeight w:val="765"/>
        </w:trPr>
        <w:tc>
          <w:tcPr>
            <w:tcW w:w="487" w:type="dxa"/>
            <w:vMerge/>
            <w:hideMark/>
          </w:tcPr>
          <w:p w14:paraId="08542DA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20679E0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42266E4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76062D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27BBD66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65 421,58512</w:t>
            </w:r>
          </w:p>
        </w:tc>
        <w:tc>
          <w:tcPr>
            <w:tcW w:w="1206" w:type="dxa"/>
            <w:hideMark/>
          </w:tcPr>
          <w:p w14:paraId="6C1CE52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8 416,12490</w:t>
            </w:r>
          </w:p>
        </w:tc>
        <w:tc>
          <w:tcPr>
            <w:tcW w:w="1196" w:type="dxa"/>
            <w:hideMark/>
          </w:tcPr>
          <w:p w14:paraId="2B905B7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12 566,46022</w:t>
            </w:r>
          </w:p>
        </w:tc>
        <w:tc>
          <w:tcPr>
            <w:tcW w:w="1375" w:type="dxa"/>
            <w:hideMark/>
          </w:tcPr>
          <w:p w14:paraId="5C12C58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220" w:type="dxa"/>
            <w:hideMark/>
          </w:tcPr>
          <w:p w14:paraId="5730438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210" w:type="dxa"/>
            <w:hideMark/>
          </w:tcPr>
          <w:p w14:paraId="719A6A9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14 813,00000</w:t>
            </w:r>
          </w:p>
        </w:tc>
        <w:tc>
          <w:tcPr>
            <w:tcW w:w="1452" w:type="dxa"/>
            <w:vMerge/>
            <w:hideMark/>
          </w:tcPr>
          <w:p w14:paraId="4BF78AE1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3239CF5" w14:textId="77777777" w:rsidTr="000F6DAF">
        <w:trPr>
          <w:trHeight w:val="390"/>
        </w:trPr>
        <w:tc>
          <w:tcPr>
            <w:tcW w:w="487" w:type="dxa"/>
            <w:vMerge w:val="restart"/>
            <w:hideMark/>
          </w:tcPr>
          <w:p w14:paraId="40190EB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1.1</w:t>
            </w:r>
          </w:p>
        </w:tc>
        <w:tc>
          <w:tcPr>
            <w:tcW w:w="3145" w:type="dxa"/>
            <w:hideMark/>
          </w:tcPr>
          <w:p w14:paraId="1C56573A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41" w:type="dxa"/>
            <w:vMerge w:val="restart"/>
            <w:hideMark/>
          </w:tcPr>
          <w:p w14:paraId="375D104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084572B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B4DCB6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4 138 631,21214</w:t>
            </w:r>
          </w:p>
        </w:tc>
        <w:tc>
          <w:tcPr>
            <w:tcW w:w="1206" w:type="dxa"/>
            <w:hideMark/>
          </w:tcPr>
          <w:p w14:paraId="2281768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673 264,26413</w:t>
            </w:r>
          </w:p>
        </w:tc>
        <w:tc>
          <w:tcPr>
            <w:tcW w:w="1196" w:type="dxa"/>
            <w:hideMark/>
          </w:tcPr>
          <w:p w14:paraId="5BADDF5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867 643,84801</w:t>
            </w:r>
          </w:p>
        </w:tc>
        <w:tc>
          <w:tcPr>
            <w:tcW w:w="1375" w:type="dxa"/>
            <w:hideMark/>
          </w:tcPr>
          <w:p w14:paraId="385E819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844 663,70000</w:t>
            </w:r>
          </w:p>
        </w:tc>
        <w:tc>
          <w:tcPr>
            <w:tcW w:w="1220" w:type="dxa"/>
            <w:hideMark/>
          </w:tcPr>
          <w:p w14:paraId="1C9F894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876 529,70000</w:t>
            </w:r>
          </w:p>
        </w:tc>
        <w:tc>
          <w:tcPr>
            <w:tcW w:w="1210" w:type="dxa"/>
            <w:hideMark/>
          </w:tcPr>
          <w:p w14:paraId="2F6149F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876 529,70000</w:t>
            </w:r>
          </w:p>
        </w:tc>
        <w:tc>
          <w:tcPr>
            <w:tcW w:w="1452" w:type="dxa"/>
            <w:vMerge w:val="restart"/>
            <w:hideMark/>
          </w:tcPr>
          <w:p w14:paraId="425E9FC2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Управление бухгалте рского учета и отчетности Экономическ</w:t>
            </w:r>
            <w:r w:rsidRPr="000F6DAF">
              <w:rPr>
                <w:sz w:val="20"/>
                <w:szCs w:val="20"/>
              </w:rPr>
              <w:lastRenderedPageBreak/>
              <w:t>ое управление</w:t>
            </w:r>
            <w:r w:rsidRPr="000F6DAF">
              <w:rPr>
                <w:sz w:val="20"/>
                <w:szCs w:val="20"/>
              </w:rPr>
              <w:br/>
              <w:t>Отдел муниципальной службы и кадров Управле ние делами</w:t>
            </w:r>
            <w:r w:rsidRPr="000F6DAF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0F6DAF">
              <w:rPr>
                <w:sz w:val="20"/>
                <w:szCs w:val="20"/>
              </w:rPr>
              <w:br/>
              <w:t>МКУ "ЦОД"</w:t>
            </w:r>
          </w:p>
        </w:tc>
      </w:tr>
      <w:tr w:rsidR="000F6DAF" w:rsidRPr="000F6DAF" w14:paraId="225406E5" w14:textId="77777777" w:rsidTr="000F6DAF">
        <w:trPr>
          <w:trHeight w:val="450"/>
        </w:trPr>
        <w:tc>
          <w:tcPr>
            <w:tcW w:w="487" w:type="dxa"/>
            <w:vMerge/>
            <w:hideMark/>
          </w:tcPr>
          <w:p w14:paraId="484947C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3E53A94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041" w:type="dxa"/>
            <w:vMerge/>
            <w:hideMark/>
          </w:tcPr>
          <w:p w14:paraId="2A912E8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EB1E96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2A54B6E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EFA115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A770FE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34A971E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638356C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40A3E78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6AF70A53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BD023AD" w14:textId="77777777" w:rsidTr="000F6DAF">
        <w:trPr>
          <w:trHeight w:val="2640"/>
        </w:trPr>
        <w:tc>
          <w:tcPr>
            <w:tcW w:w="487" w:type="dxa"/>
            <w:vMerge/>
            <w:hideMark/>
          </w:tcPr>
          <w:p w14:paraId="0C9932A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6C399BC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791A942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BB1D10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3FAC594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4 138 631,21214</w:t>
            </w:r>
          </w:p>
        </w:tc>
        <w:tc>
          <w:tcPr>
            <w:tcW w:w="1206" w:type="dxa"/>
            <w:hideMark/>
          </w:tcPr>
          <w:p w14:paraId="51E8BB1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673 264,26413</w:t>
            </w:r>
          </w:p>
        </w:tc>
        <w:tc>
          <w:tcPr>
            <w:tcW w:w="1196" w:type="dxa"/>
            <w:hideMark/>
          </w:tcPr>
          <w:p w14:paraId="685DA50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867 643,84801</w:t>
            </w:r>
          </w:p>
        </w:tc>
        <w:tc>
          <w:tcPr>
            <w:tcW w:w="1375" w:type="dxa"/>
            <w:hideMark/>
          </w:tcPr>
          <w:p w14:paraId="6B91420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844 663,70000</w:t>
            </w:r>
          </w:p>
        </w:tc>
        <w:tc>
          <w:tcPr>
            <w:tcW w:w="1220" w:type="dxa"/>
            <w:hideMark/>
          </w:tcPr>
          <w:p w14:paraId="3E9E043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876 529,70000</w:t>
            </w:r>
          </w:p>
        </w:tc>
        <w:tc>
          <w:tcPr>
            <w:tcW w:w="1210" w:type="dxa"/>
            <w:hideMark/>
          </w:tcPr>
          <w:p w14:paraId="4F159D4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876 529,70000</w:t>
            </w:r>
          </w:p>
        </w:tc>
        <w:tc>
          <w:tcPr>
            <w:tcW w:w="1452" w:type="dxa"/>
            <w:vMerge/>
            <w:hideMark/>
          </w:tcPr>
          <w:p w14:paraId="0B40B0ED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3D52787" w14:textId="77777777" w:rsidTr="000F6DAF">
        <w:trPr>
          <w:trHeight w:val="390"/>
        </w:trPr>
        <w:tc>
          <w:tcPr>
            <w:tcW w:w="487" w:type="dxa"/>
            <w:vMerge w:val="restart"/>
            <w:hideMark/>
          </w:tcPr>
          <w:p w14:paraId="0AF58AC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45" w:type="dxa"/>
            <w:hideMark/>
          </w:tcPr>
          <w:p w14:paraId="08DAA3FB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041" w:type="dxa"/>
            <w:vMerge w:val="restart"/>
            <w:hideMark/>
          </w:tcPr>
          <w:p w14:paraId="46D18E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7065038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E44F4F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310 032,78392</w:t>
            </w:r>
          </w:p>
        </w:tc>
        <w:tc>
          <w:tcPr>
            <w:tcW w:w="1206" w:type="dxa"/>
            <w:hideMark/>
          </w:tcPr>
          <w:p w14:paraId="66764DB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55 582,04743</w:t>
            </w:r>
          </w:p>
        </w:tc>
        <w:tc>
          <w:tcPr>
            <w:tcW w:w="1196" w:type="dxa"/>
            <w:hideMark/>
          </w:tcPr>
          <w:p w14:paraId="6390694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62 101,83649</w:t>
            </w:r>
          </w:p>
        </w:tc>
        <w:tc>
          <w:tcPr>
            <w:tcW w:w="1375" w:type="dxa"/>
            <w:hideMark/>
          </w:tcPr>
          <w:p w14:paraId="3623B60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220" w:type="dxa"/>
            <w:hideMark/>
          </w:tcPr>
          <w:p w14:paraId="130B710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210" w:type="dxa"/>
            <w:hideMark/>
          </w:tcPr>
          <w:p w14:paraId="38FBF9C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452" w:type="dxa"/>
            <w:vMerge w:val="restart"/>
            <w:hideMark/>
          </w:tcPr>
          <w:p w14:paraId="35A91D48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0F6DAF" w:rsidRPr="000F6DAF" w14:paraId="24B68774" w14:textId="77777777" w:rsidTr="000F6DAF">
        <w:trPr>
          <w:trHeight w:val="465"/>
        </w:trPr>
        <w:tc>
          <w:tcPr>
            <w:tcW w:w="487" w:type="dxa"/>
            <w:vMerge/>
            <w:hideMark/>
          </w:tcPr>
          <w:p w14:paraId="135A2DC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0599F21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041" w:type="dxa"/>
            <w:vMerge/>
            <w:hideMark/>
          </w:tcPr>
          <w:p w14:paraId="7DE875C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9FB39F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5EACD1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6BC9919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EE413B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7ED5520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58B8F51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4A9F5AA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5E66B18E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A007EBD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0977321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3CC8E0F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016A2F7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1AB4DE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03D986A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310 032,78392</w:t>
            </w:r>
          </w:p>
        </w:tc>
        <w:tc>
          <w:tcPr>
            <w:tcW w:w="1206" w:type="dxa"/>
            <w:hideMark/>
          </w:tcPr>
          <w:p w14:paraId="4B101FF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55 582,04743</w:t>
            </w:r>
          </w:p>
        </w:tc>
        <w:tc>
          <w:tcPr>
            <w:tcW w:w="1196" w:type="dxa"/>
            <w:hideMark/>
          </w:tcPr>
          <w:p w14:paraId="44A647E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62 101,83649</w:t>
            </w:r>
          </w:p>
        </w:tc>
        <w:tc>
          <w:tcPr>
            <w:tcW w:w="1375" w:type="dxa"/>
            <w:hideMark/>
          </w:tcPr>
          <w:p w14:paraId="3A2048B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220" w:type="dxa"/>
            <w:hideMark/>
          </w:tcPr>
          <w:p w14:paraId="0392ADB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210" w:type="dxa"/>
            <w:hideMark/>
          </w:tcPr>
          <w:p w14:paraId="2D1EE40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64 116,30000</w:t>
            </w:r>
          </w:p>
        </w:tc>
        <w:tc>
          <w:tcPr>
            <w:tcW w:w="1452" w:type="dxa"/>
            <w:vMerge/>
            <w:hideMark/>
          </w:tcPr>
          <w:p w14:paraId="151FA4C3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F2AC80F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000B17D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449D69D8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041" w:type="dxa"/>
            <w:vMerge w:val="restart"/>
            <w:hideMark/>
          </w:tcPr>
          <w:p w14:paraId="65F250C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1C12749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0B1037A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988 000,61061</w:t>
            </w:r>
          </w:p>
        </w:tc>
        <w:tc>
          <w:tcPr>
            <w:tcW w:w="1206" w:type="dxa"/>
            <w:hideMark/>
          </w:tcPr>
          <w:p w14:paraId="0832BC6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148 529,94712</w:t>
            </w:r>
          </w:p>
        </w:tc>
        <w:tc>
          <w:tcPr>
            <w:tcW w:w="1196" w:type="dxa"/>
            <w:hideMark/>
          </w:tcPr>
          <w:p w14:paraId="1D71CB7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179 215,66349</w:t>
            </w:r>
          </w:p>
        </w:tc>
        <w:tc>
          <w:tcPr>
            <w:tcW w:w="1375" w:type="dxa"/>
            <w:hideMark/>
          </w:tcPr>
          <w:p w14:paraId="3197D2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220" w:type="dxa"/>
            <w:hideMark/>
          </w:tcPr>
          <w:p w14:paraId="28838C2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210" w:type="dxa"/>
            <w:hideMark/>
          </w:tcPr>
          <w:p w14:paraId="59A403D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452" w:type="dxa"/>
            <w:vMerge w:val="restart"/>
            <w:hideMark/>
          </w:tcPr>
          <w:p w14:paraId="043422E1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МКУ «ЦБ го</w:t>
            </w:r>
            <w:r w:rsidRPr="000F6DAF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0F6DAF" w:rsidRPr="000F6DAF" w14:paraId="5963E1E9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0749DBB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377FB7E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0F6DAF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041" w:type="dxa"/>
            <w:vMerge/>
            <w:hideMark/>
          </w:tcPr>
          <w:p w14:paraId="39BEF56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DD8699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2258DB5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45E4807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6A21FEF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hideMark/>
          </w:tcPr>
          <w:p w14:paraId="3540505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7F56A29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39A899A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141A8B6F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4D4ED2A" w14:textId="77777777" w:rsidTr="000F6DAF">
        <w:trPr>
          <w:trHeight w:val="765"/>
        </w:trPr>
        <w:tc>
          <w:tcPr>
            <w:tcW w:w="487" w:type="dxa"/>
            <w:vMerge/>
            <w:hideMark/>
          </w:tcPr>
          <w:p w14:paraId="67DE978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61675DB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55825F1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586BEA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D4C3F6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988 000,61061</w:t>
            </w:r>
          </w:p>
        </w:tc>
        <w:tc>
          <w:tcPr>
            <w:tcW w:w="1206" w:type="dxa"/>
            <w:hideMark/>
          </w:tcPr>
          <w:p w14:paraId="1129BB4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148 529,94712</w:t>
            </w:r>
          </w:p>
        </w:tc>
        <w:tc>
          <w:tcPr>
            <w:tcW w:w="1196" w:type="dxa"/>
            <w:hideMark/>
          </w:tcPr>
          <w:p w14:paraId="09031AC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179 215,66349</w:t>
            </w:r>
          </w:p>
        </w:tc>
        <w:tc>
          <w:tcPr>
            <w:tcW w:w="1375" w:type="dxa"/>
            <w:hideMark/>
          </w:tcPr>
          <w:p w14:paraId="5726A7F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220" w:type="dxa"/>
            <w:hideMark/>
          </w:tcPr>
          <w:p w14:paraId="0106BBF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210" w:type="dxa"/>
            <w:hideMark/>
          </w:tcPr>
          <w:p w14:paraId="7A6601F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220 085,00000</w:t>
            </w:r>
          </w:p>
        </w:tc>
        <w:tc>
          <w:tcPr>
            <w:tcW w:w="1452" w:type="dxa"/>
            <w:vMerge/>
            <w:hideMark/>
          </w:tcPr>
          <w:p w14:paraId="36675281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6A293A7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679B36F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4899030A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041" w:type="dxa"/>
            <w:vMerge w:val="restart"/>
            <w:hideMark/>
          </w:tcPr>
          <w:p w14:paraId="311677E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460236D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5DFE240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1 386 597,02100</w:t>
            </w:r>
          </w:p>
        </w:tc>
        <w:tc>
          <w:tcPr>
            <w:tcW w:w="1206" w:type="dxa"/>
            <w:hideMark/>
          </w:tcPr>
          <w:p w14:paraId="79B9FA0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179 940,40000</w:t>
            </w:r>
          </w:p>
        </w:tc>
        <w:tc>
          <w:tcPr>
            <w:tcW w:w="1196" w:type="dxa"/>
            <w:hideMark/>
          </w:tcPr>
          <w:p w14:paraId="6EBA1A0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255 944,72100</w:t>
            </w:r>
          </w:p>
        </w:tc>
        <w:tc>
          <w:tcPr>
            <w:tcW w:w="1375" w:type="dxa"/>
            <w:hideMark/>
          </w:tcPr>
          <w:p w14:paraId="7484D0E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336 606,50000</w:t>
            </w:r>
          </w:p>
        </w:tc>
        <w:tc>
          <w:tcPr>
            <w:tcW w:w="1220" w:type="dxa"/>
            <w:hideMark/>
          </w:tcPr>
          <w:p w14:paraId="264F632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324 316,80000</w:t>
            </w:r>
          </w:p>
        </w:tc>
        <w:tc>
          <w:tcPr>
            <w:tcW w:w="1210" w:type="dxa"/>
            <w:hideMark/>
          </w:tcPr>
          <w:p w14:paraId="4E9C517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289 788,60000</w:t>
            </w:r>
          </w:p>
        </w:tc>
        <w:tc>
          <w:tcPr>
            <w:tcW w:w="1452" w:type="dxa"/>
            <w:vMerge w:val="restart"/>
            <w:hideMark/>
          </w:tcPr>
          <w:p w14:paraId="5DED60AC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МКУ «ЦОД»</w:t>
            </w:r>
          </w:p>
        </w:tc>
      </w:tr>
      <w:tr w:rsidR="000F6DAF" w:rsidRPr="000F6DAF" w14:paraId="6C94DA4C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5607607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740C4CD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0F6DAF">
              <w:rPr>
                <w:sz w:val="20"/>
                <w:szCs w:val="20"/>
              </w:rPr>
              <w:br/>
              <w:t xml:space="preserve">органов местного </w:t>
            </w:r>
            <w:proofErr w:type="spellStart"/>
            <w:r w:rsidRPr="000F6DAF">
              <w:rPr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1041" w:type="dxa"/>
            <w:vMerge/>
            <w:hideMark/>
          </w:tcPr>
          <w:p w14:paraId="16EC698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69984D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A88E37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08A7BF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5BC337C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6B3FC73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08C9E92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4501B61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6DB24F3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1C4883D" w14:textId="77777777" w:rsidTr="000F6DAF">
        <w:trPr>
          <w:trHeight w:val="765"/>
        </w:trPr>
        <w:tc>
          <w:tcPr>
            <w:tcW w:w="487" w:type="dxa"/>
            <w:vMerge/>
            <w:hideMark/>
          </w:tcPr>
          <w:p w14:paraId="25878B2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5BF2F0A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1207E09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33F95C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961275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1 386 597,02100</w:t>
            </w:r>
          </w:p>
        </w:tc>
        <w:tc>
          <w:tcPr>
            <w:tcW w:w="1206" w:type="dxa"/>
            <w:hideMark/>
          </w:tcPr>
          <w:p w14:paraId="2F2E213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179 940,40000</w:t>
            </w:r>
          </w:p>
        </w:tc>
        <w:tc>
          <w:tcPr>
            <w:tcW w:w="1196" w:type="dxa"/>
            <w:hideMark/>
          </w:tcPr>
          <w:p w14:paraId="17BD568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255 944,72100</w:t>
            </w:r>
          </w:p>
        </w:tc>
        <w:tc>
          <w:tcPr>
            <w:tcW w:w="1375" w:type="dxa"/>
            <w:hideMark/>
          </w:tcPr>
          <w:p w14:paraId="55AD7C8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336 606,50000</w:t>
            </w:r>
          </w:p>
        </w:tc>
        <w:tc>
          <w:tcPr>
            <w:tcW w:w="1220" w:type="dxa"/>
            <w:hideMark/>
          </w:tcPr>
          <w:p w14:paraId="7B8FB1D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324 316,80000</w:t>
            </w:r>
          </w:p>
        </w:tc>
        <w:tc>
          <w:tcPr>
            <w:tcW w:w="1210" w:type="dxa"/>
            <w:hideMark/>
          </w:tcPr>
          <w:p w14:paraId="52A7758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289 788,60000</w:t>
            </w:r>
          </w:p>
        </w:tc>
        <w:tc>
          <w:tcPr>
            <w:tcW w:w="1452" w:type="dxa"/>
            <w:vMerge/>
            <w:hideMark/>
          </w:tcPr>
          <w:p w14:paraId="7D549AD3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B85CD02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5BAB621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</w:t>
            </w:r>
          </w:p>
        </w:tc>
        <w:tc>
          <w:tcPr>
            <w:tcW w:w="3145" w:type="dxa"/>
            <w:hideMark/>
          </w:tcPr>
          <w:p w14:paraId="58DF666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041" w:type="dxa"/>
            <w:vMerge w:val="restart"/>
            <w:hideMark/>
          </w:tcPr>
          <w:p w14:paraId="0D68209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6EB5EF0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54A0D58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228,63170</w:t>
            </w:r>
          </w:p>
        </w:tc>
        <w:tc>
          <w:tcPr>
            <w:tcW w:w="1206" w:type="dxa"/>
            <w:hideMark/>
          </w:tcPr>
          <w:p w14:paraId="392BCBF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603BD61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9,63170</w:t>
            </w:r>
          </w:p>
        </w:tc>
        <w:tc>
          <w:tcPr>
            <w:tcW w:w="1375" w:type="dxa"/>
            <w:hideMark/>
          </w:tcPr>
          <w:p w14:paraId="7290D54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220" w:type="dxa"/>
            <w:hideMark/>
          </w:tcPr>
          <w:p w14:paraId="39538D2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210" w:type="dxa"/>
            <w:hideMark/>
          </w:tcPr>
          <w:p w14:paraId="555A715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452" w:type="dxa"/>
            <w:vMerge w:val="restart"/>
            <w:hideMark/>
          </w:tcPr>
          <w:p w14:paraId="09BA4F6D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Отдел мобилизационной работы</w:t>
            </w:r>
            <w:r w:rsidRPr="000F6DAF">
              <w:rPr>
                <w:sz w:val="20"/>
                <w:szCs w:val="20"/>
              </w:rPr>
              <w:br/>
              <w:t>МКУ "ЦОД"</w:t>
            </w:r>
          </w:p>
        </w:tc>
      </w:tr>
      <w:tr w:rsidR="000F6DAF" w:rsidRPr="000F6DAF" w14:paraId="469D58D8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6716995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6905BA1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41" w:type="dxa"/>
            <w:vMerge/>
            <w:hideMark/>
          </w:tcPr>
          <w:p w14:paraId="1BC08DC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450CA09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07A177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36E2790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949209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7573F2A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7C31F56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23A00B0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4DD384E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590EEF2" w14:textId="77777777" w:rsidTr="000F6DAF">
        <w:trPr>
          <w:trHeight w:val="765"/>
        </w:trPr>
        <w:tc>
          <w:tcPr>
            <w:tcW w:w="487" w:type="dxa"/>
            <w:vMerge/>
            <w:hideMark/>
          </w:tcPr>
          <w:p w14:paraId="1D663DA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7657C15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1FA16E7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F16A95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736A27B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228,63170</w:t>
            </w:r>
          </w:p>
        </w:tc>
        <w:tc>
          <w:tcPr>
            <w:tcW w:w="1206" w:type="dxa"/>
            <w:hideMark/>
          </w:tcPr>
          <w:p w14:paraId="4A83A16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36D2DBB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9,63170</w:t>
            </w:r>
          </w:p>
        </w:tc>
        <w:tc>
          <w:tcPr>
            <w:tcW w:w="1375" w:type="dxa"/>
            <w:hideMark/>
          </w:tcPr>
          <w:p w14:paraId="5244787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220" w:type="dxa"/>
            <w:hideMark/>
          </w:tcPr>
          <w:p w14:paraId="27CD42E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210" w:type="dxa"/>
            <w:hideMark/>
          </w:tcPr>
          <w:p w14:paraId="088D103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73,00000</w:t>
            </w:r>
          </w:p>
        </w:tc>
        <w:tc>
          <w:tcPr>
            <w:tcW w:w="1452" w:type="dxa"/>
            <w:vMerge/>
            <w:hideMark/>
          </w:tcPr>
          <w:p w14:paraId="26B47FA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A183A45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542BA13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28D58D9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041" w:type="dxa"/>
            <w:vMerge w:val="restart"/>
            <w:hideMark/>
          </w:tcPr>
          <w:p w14:paraId="23A5609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1A77B4C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7D5E54E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10 866,97269</w:t>
            </w:r>
          </w:p>
        </w:tc>
        <w:tc>
          <w:tcPr>
            <w:tcW w:w="1206" w:type="dxa"/>
            <w:hideMark/>
          </w:tcPr>
          <w:p w14:paraId="26EB5D3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1 706,00000</w:t>
            </w:r>
          </w:p>
        </w:tc>
        <w:tc>
          <w:tcPr>
            <w:tcW w:w="1196" w:type="dxa"/>
            <w:hideMark/>
          </w:tcPr>
          <w:p w14:paraId="2E63A4E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1 990,97269</w:t>
            </w:r>
          </w:p>
        </w:tc>
        <w:tc>
          <w:tcPr>
            <w:tcW w:w="1375" w:type="dxa"/>
            <w:hideMark/>
          </w:tcPr>
          <w:p w14:paraId="3FB9116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220" w:type="dxa"/>
            <w:hideMark/>
          </w:tcPr>
          <w:p w14:paraId="39DE333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210" w:type="dxa"/>
            <w:hideMark/>
          </w:tcPr>
          <w:p w14:paraId="1C600D7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452" w:type="dxa"/>
            <w:vMerge w:val="restart"/>
            <w:hideMark/>
          </w:tcPr>
          <w:p w14:paraId="2BF250F3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Управление бухгалтерского учета и отчетности</w:t>
            </w:r>
            <w:r w:rsidRPr="000F6DAF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0F6DAF" w:rsidRPr="000F6DAF" w14:paraId="7900ABE8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5E80213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74860A2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Взносы в общественные организации уплата членских взносов членами Совета муниципальных образований Московской области)</w:t>
            </w:r>
          </w:p>
        </w:tc>
        <w:tc>
          <w:tcPr>
            <w:tcW w:w="1041" w:type="dxa"/>
            <w:vMerge/>
            <w:hideMark/>
          </w:tcPr>
          <w:p w14:paraId="55403A3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C06CEF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C3E91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177113C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68109B9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602E226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64EAEA3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2328122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534E2C27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C6400BE" w14:textId="77777777" w:rsidTr="000F6DAF">
        <w:trPr>
          <w:trHeight w:val="855"/>
        </w:trPr>
        <w:tc>
          <w:tcPr>
            <w:tcW w:w="487" w:type="dxa"/>
            <w:vMerge/>
            <w:hideMark/>
          </w:tcPr>
          <w:p w14:paraId="29CFD80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259F11A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62752BB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441A71C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58BD3E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10 866,97269</w:t>
            </w:r>
          </w:p>
        </w:tc>
        <w:tc>
          <w:tcPr>
            <w:tcW w:w="1206" w:type="dxa"/>
            <w:hideMark/>
          </w:tcPr>
          <w:p w14:paraId="204C50D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1 706,00000</w:t>
            </w:r>
          </w:p>
        </w:tc>
        <w:tc>
          <w:tcPr>
            <w:tcW w:w="1196" w:type="dxa"/>
            <w:hideMark/>
          </w:tcPr>
          <w:p w14:paraId="2AC6AD8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1 990,97269</w:t>
            </w:r>
          </w:p>
        </w:tc>
        <w:tc>
          <w:tcPr>
            <w:tcW w:w="1375" w:type="dxa"/>
            <w:hideMark/>
          </w:tcPr>
          <w:p w14:paraId="22FC41A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220" w:type="dxa"/>
            <w:hideMark/>
          </w:tcPr>
          <w:p w14:paraId="426F783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210" w:type="dxa"/>
            <w:hideMark/>
          </w:tcPr>
          <w:p w14:paraId="49629F1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2 390,00000</w:t>
            </w:r>
          </w:p>
        </w:tc>
        <w:tc>
          <w:tcPr>
            <w:tcW w:w="1452" w:type="dxa"/>
            <w:vMerge/>
            <w:hideMark/>
          </w:tcPr>
          <w:p w14:paraId="677DB3B4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9C265A1" w14:textId="77777777" w:rsidTr="000F6DAF">
        <w:trPr>
          <w:trHeight w:val="255"/>
        </w:trPr>
        <w:tc>
          <w:tcPr>
            <w:tcW w:w="487" w:type="dxa"/>
            <w:vMerge w:val="restart"/>
            <w:hideMark/>
          </w:tcPr>
          <w:p w14:paraId="037D58A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7ABE0FFF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041" w:type="dxa"/>
            <w:vMerge w:val="restart"/>
            <w:hideMark/>
          </w:tcPr>
          <w:p w14:paraId="68789EF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7677A1A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682674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11 988,00000</w:t>
            </w:r>
          </w:p>
        </w:tc>
        <w:tc>
          <w:tcPr>
            <w:tcW w:w="1206" w:type="dxa"/>
            <w:hideMark/>
          </w:tcPr>
          <w:p w14:paraId="33C0EB5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0B10DBD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20CFB22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220" w:type="dxa"/>
            <w:hideMark/>
          </w:tcPr>
          <w:p w14:paraId="5AF19E1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210" w:type="dxa"/>
            <w:hideMark/>
          </w:tcPr>
          <w:p w14:paraId="0249B23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452" w:type="dxa"/>
            <w:vMerge w:val="restart"/>
            <w:hideMark/>
          </w:tcPr>
          <w:p w14:paraId="6047B39D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0F6DAF" w:rsidRPr="000F6DAF" w14:paraId="79E80149" w14:textId="77777777" w:rsidTr="000F6DAF">
        <w:trPr>
          <w:trHeight w:val="510"/>
        </w:trPr>
        <w:tc>
          <w:tcPr>
            <w:tcW w:w="487" w:type="dxa"/>
            <w:vMerge/>
            <w:hideMark/>
          </w:tcPr>
          <w:p w14:paraId="71C1A8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2D7A8B5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041" w:type="dxa"/>
            <w:vMerge/>
            <w:hideMark/>
          </w:tcPr>
          <w:p w14:paraId="513FD97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986ED7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6851E23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2861852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403EAD3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3F890F9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08272B0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61AAA75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6AE1F7B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6906E766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5486528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40187BA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064D810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65ABF1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261598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11 988,00000</w:t>
            </w:r>
          </w:p>
        </w:tc>
        <w:tc>
          <w:tcPr>
            <w:tcW w:w="1206" w:type="dxa"/>
            <w:hideMark/>
          </w:tcPr>
          <w:p w14:paraId="2BB556A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66CA3C1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77709FD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220" w:type="dxa"/>
            <w:hideMark/>
          </w:tcPr>
          <w:p w14:paraId="36AFDDC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210" w:type="dxa"/>
            <w:hideMark/>
          </w:tcPr>
          <w:p w14:paraId="13DB243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3 996,00000</w:t>
            </w:r>
          </w:p>
        </w:tc>
        <w:tc>
          <w:tcPr>
            <w:tcW w:w="1452" w:type="dxa"/>
            <w:vMerge/>
            <w:hideMark/>
          </w:tcPr>
          <w:p w14:paraId="5909D395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4FE51EA" w14:textId="77777777" w:rsidTr="000F6DAF">
        <w:trPr>
          <w:trHeight w:val="360"/>
        </w:trPr>
        <w:tc>
          <w:tcPr>
            <w:tcW w:w="487" w:type="dxa"/>
            <w:vMerge w:val="restart"/>
            <w:hideMark/>
          </w:tcPr>
          <w:p w14:paraId="48E81FF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0C1E9CB3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041" w:type="dxa"/>
            <w:vMerge w:val="restart"/>
            <w:hideMark/>
          </w:tcPr>
          <w:p w14:paraId="0D6E365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5826E9F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7E9899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389 247,62500</w:t>
            </w:r>
          </w:p>
        </w:tc>
        <w:tc>
          <w:tcPr>
            <w:tcW w:w="1206" w:type="dxa"/>
            <w:hideMark/>
          </w:tcPr>
          <w:p w14:paraId="054FFA7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72 217,01200</w:t>
            </w:r>
          </w:p>
        </w:tc>
        <w:tc>
          <w:tcPr>
            <w:tcW w:w="1196" w:type="dxa"/>
            <w:hideMark/>
          </w:tcPr>
          <w:p w14:paraId="684858D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69 075,21300</w:t>
            </w:r>
          </w:p>
        </w:tc>
        <w:tc>
          <w:tcPr>
            <w:tcW w:w="1375" w:type="dxa"/>
            <w:hideMark/>
          </w:tcPr>
          <w:p w14:paraId="3A84C6A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220" w:type="dxa"/>
            <w:hideMark/>
          </w:tcPr>
          <w:p w14:paraId="12C60EB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210" w:type="dxa"/>
            <w:hideMark/>
          </w:tcPr>
          <w:p w14:paraId="532F941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452" w:type="dxa"/>
            <w:vMerge w:val="restart"/>
            <w:hideMark/>
          </w:tcPr>
          <w:p w14:paraId="6350273E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proofErr w:type="gramStart"/>
            <w:r w:rsidRPr="000F6DAF">
              <w:rPr>
                <w:sz w:val="20"/>
                <w:szCs w:val="20"/>
              </w:rPr>
              <w:t>МКУ«</w:t>
            </w:r>
            <w:proofErr w:type="gramEnd"/>
            <w:r w:rsidRPr="000F6DAF">
              <w:rPr>
                <w:sz w:val="20"/>
                <w:szCs w:val="20"/>
              </w:rPr>
              <w:t>ЦОД»</w:t>
            </w:r>
          </w:p>
        </w:tc>
      </w:tr>
      <w:tr w:rsidR="000F6DAF" w:rsidRPr="000F6DAF" w14:paraId="37D571CC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7B99300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3ED5962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041" w:type="dxa"/>
            <w:vMerge/>
            <w:hideMark/>
          </w:tcPr>
          <w:p w14:paraId="22EF176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4960FF0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292506D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C832DC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1F8031C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1402EDF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4F6F356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78609E1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2D9E9561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06C2FDD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127B647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22CB174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6447FE8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8FBE8F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3326265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389 247,62500</w:t>
            </w:r>
          </w:p>
        </w:tc>
        <w:tc>
          <w:tcPr>
            <w:tcW w:w="1206" w:type="dxa"/>
            <w:hideMark/>
          </w:tcPr>
          <w:p w14:paraId="599A088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72 217,01200</w:t>
            </w:r>
          </w:p>
        </w:tc>
        <w:tc>
          <w:tcPr>
            <w:tcW w:w="1196" w:type="dxa"/>
            <w:hideMark/>
          </w:tcPr>
          <w:p w14:paraId="05455DD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69 075,21300</w:t>
            </w:r>
          </w:p>
        </w:tc>
        <w:tc>
          <w:tcPr>
            <w:tcW w:w="1375" w:type="dxa"/>
            <w:hideMark/>
          </w:tcPr>
          <w:p w14:paraId="512CAE5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220" w:type="dxa"/>
            <w:hideMark/>
          </w:tcPr>
          <w:p w14:paraId="3A28CE7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210" w:type="dxa"/>
            <w:hideMark/>
          </w:tcPr>
          <w:p w14:paraId="4A849D8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82 651,80000</w:t>
            </w:r>
          </w:p>
        </w:tc>
        <w:tc>
          <w:tcPr>
            <w:tcW w:w="1452" w:type="dxa"/>
            <w:vMerge/>
            <w:hideMark/>
          </w:tcPr>
          <w:p w14:paraId="5C9CA4D4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332D0CA" w14:textId="77777777" w:rsidTr="000F6DAF">
        <w:trPr>
          <w:trHeight w:val="270"/>
        </w:trPr>
        <w:tc>
          <w:tcPr>
            <w:tcW w:w="487" w:type="dxa"/>
            <w:vMerge w:val="restart"/>
            <w:hideMark/>
          </w:tcPr>
          <w:p w14:paraId="5174D26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09B89E34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041" w:type="dxa"/>
            <w:vMerge w:val="restart"/>
            <w:hideMark/>
          </w:tcPr>
          <w:p w14:paraId="0A99D53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4A9615F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7AD4B2C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268 149,83000</w:t>
            </w:r>
          </w:p>
        </w:tc>
        <w:tc>
          <w:tcPr>
            <w:tcW w:w="1206" w:type="dxa"/>
            <w:hideMark/>
          </w:tcPr>
          <w:p w14:paraId="4CDAD87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44 670,83000</w:t>
            </w:r>
          </w:p>
        </w:tc>
        <w:tc>
          <w:tcPr>
            <w:tcW w:w="1196" w:type="dxa"/>
            <w:hideMark/>
          </w:tcPr>
          <w:p w14:paraId="02AFA10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50 004,00000</w:t>
            </w:r>
          </w:p>
        </w:tc>
        <w:tc>
          <w:tcPr>
            <w:tcW w:w="1375" w:type="dxa"/>
            <w:hideMark/>
          </w:tcPr>
          <w:p w14:paraId="26C25CA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220" w:type="dxa"/>
            <w:hideMark/>
          </w:tcPr>
          <w:p w14:paraId="0969EA0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210" w:type="dxa"/>
            <w:hideMark/>
          </w:tcPr>
          <w:p w14:paraId="3F43300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452" w:type="dxa"/>
            <w:vMerge w:val="restart"/>
            <w:hideMark/>
          </w:tcPr>
          <w:p w14:paraId="0F97876B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МКУ «КЦТ»</w:t>
            </w:r>
          </w:p>
        </w:tc>
      </w:tr>
      <w:tr w:rsidR="000F6DAF" w:rsidRPr="000F6DAF" w14:paraId="0149B288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0F80A2B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54EEE4F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041" w:type="dxa"/>
            <w:vMerge/>
            <w:hideMark/>
          </w:tcPr>
          <w:p w14:paraId="6BD321E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DC7DDD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796CCB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F37434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561C84E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1F23A62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35A8FE6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2F349B0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102BF459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C5FF292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0352C7B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19C4E68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31CC20E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7F17A31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48D85EA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268 149,83000</w:t>
            </w:r>
          </w:p>
        </w:tc>
        <w:tc>
          <w:tcPr>
            <w:tcW w:w="1206" w:type="dxa"/>
            <w:hideMark/>
          </w:tcPr>
          <w:p w14:paraId="2FB495E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44 670,83000</w:t>
            </w:r>
          </w:p>
        </w:tc>
        <w:tc>
          <w:tcPr>
            <w:tcW w:w="1196" w:type="dxa"/>
            <w:hideMark/>
          </w:tcPr>
          <w:p w14:paraId="3DE8435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50 004,00000</w:t>
            </w:r>
          </w:p>
        </w:tc>
        <w:tc>
          <w:tcPr>
            <w:tcW w:w="1375" w:type="dxa"/>
            <w:hideMark/>
          </w:tcPr>
          <w:p w14:paraId="126D55A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220" w:type="dxa"/>
            <w:hideMark/>
          </w:tcPr>
          <w:p w14:paraId="077C903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210" w:type="dxa"/>
            <w:hideMark/>
          </w:tcPr>
          <w:p w14:paraId="50B6251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57 825,00000</w:t>
            </w:r>
          </w:p>
        </w:tc>
        <w:tc>
          <w:tcPr>
            <w:tcW w:w="1452" w:type="dxa"/>
            <w:vMerge/>
            <w:hideMark/>
          </w:tcPr>
          <w:p w14:paraId="76B9AE48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11C3953E" w14:textId="77777777" w:rsidTr="000F6DAF">
        <w:trPr>
          <w:trHeight w:val="405"/>
        </w:trPr>
        <w:tc>
          <w:tcPr>
            <w:tcW w:w="487" w:type="dxa"/>
            <w:vMerge w:val="restart"/>
            <w:hideMark/>
          </w:tcPr>
          <w:p w14:paraId="17E9B2F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7B838518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041" w:type="dxa"/>
            <w:vMerge w:val="restart"/>
            <w:hideMark/>
          </w:tcPr>
          <w:p w14:paraId="7F95E1F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340B223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2A2B7AB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5 562 487,00000</w:t>
            </w:r>
          </w:p>
        </w:tc>
        <w:tc>
          <w:tcPr>
            <w:tcW w:w="1206" w:type="dxa"/>
            <w:hideMark/>
          </w:tcPr>
          <w:p w14:paraId="610F417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14FC95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0CEC47F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1 764 487,00000</w:t>
            </w:r>
          </w:p>
        </w:tc>
        <w:tc>
          <w:tcPr>
            <w:tcW w:w="1220" w:type="dxa"/>
            <w:hideMark/>
          </w:tcPr>
          <w:p w14:paraId="5F922A3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1 853 000,00000</w:t>
            </w:r>
          </w:p>
        </w:tc>
        <w:tc>
          <w:tcPr>
            <w:tcW w:w="1210" w:type="dxa"/>
            <w:hideMark/>
          </w:tcPr>
          <w:p w14:paraId="05699AF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1 945 000,00000</w:t>
            </w:r>
          </w:p>
        </w:tc>
        <w:tc>
          <w:tcPr>
            <w:tcW w:w="1452" w:type="dxa"/>
            <w:vMerge w:val="restart"/>
            <w:hideMark/>
          </w:tcPr>
          <w:p w14:paraId="3F6B485B" w14:textId="7613669E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75A2A1AF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1741184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374C605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Субсидии, подлежащие перечислению в бюджет Московской области из бюджетов </w:t>
            </w:r>
            <w:r w:rsidRPr="000F6DAF">
              <w:rPr>
                <w:sz w:val="20"/>
                <w:szCs w:val="20"/>
              </w:rPr>
              <w:lastRenderedPageBreak/>
              <w:t>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041" w:type="dxa"/>
            <w:vMerge/>
            <w:hideMark/>
          </w:tcPr>
          <w:p w14:paraId="0817A9B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ED6A45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5B6BE67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5576226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3013815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7755ED5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367E799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2D0C94F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56BB9727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2FE2DCE5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7B21B3B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56F7E76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7F75C46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3FD20D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00E1247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5 562 487,00000</w:t>
            </w:r>
          </w:p>
        </w:tc>
        <w:tc>
          <w:tcPr>
            <w:tcW w:w="1206" w:type="dxa"/>
            <w:hideMark/>
          </w:tcPr>
          <w:p w14:paraId="584156C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5DA9FC4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5D4151F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1 764 487,00000</w:t>
            </w:r>
          </w:p>
        </w:tc>
        <w:tc>
          <w:tcPr>
            <w:tcW w:w="1220" w:type="dxa"/>
            <w:hideMark/>
          </w:tcPr>
          <w:p w14:paraId="2DF266D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1 853 000,00000</w:t>
            </w:r>
          </w:p>
        </w:tc>
        <w:tc>
          <w:tcPr>
            <w:tcW w:w="1210" w:type="dxa"/>
            <w:hideMark/>
          </w:tcPr>
          <w:p w14:paraId="475F43F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1 945 000,00000</w:t>
            </w:r>
          </w:p>
        </w:tc>
        <w:tc>
          <w:tcPr>
            <w:tcW w:w="1452" w:type="dxa"/>
            <w:vMerge/>
            <w:hideMark/>
          </w:tcPr>
          <w:p w14:paraId="2CBED44A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53A4F5F" w14:textId="77777777" w:rsidTr="000F6DAF">
        <w:trPr>
          <w:trHeight w:val="315"/>
        </w:trPr>
        <w:tc>
          <w:tcPr>
            <w:tcW w:w="487" w:type="dxa"/>
            <w:vMerge w:val="restart"/>
            <w:hideMark/>
          </w:tcPr>
          <w:p w14:paraId="2D41180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145" w:type="dxa"/>
            <w:hideMark/>
          </w:tcPr>
          <w:p w14:paraId="3542BDE6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041" w:type="dxa"/>
            <w:vMerge w:val="restart"/>
            <w:hideMark/>
          </w:tcPr>
          <w:p w14:paraId="5C7BEAB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18E9016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3DE7440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106 479,00000</w:t>
            </w:r>
          </w:p>
        </w:tc>
        <w:tc>
          <w:tcPr>
            <w:tcW w:w="1206" w:type="dxa"/>
            <w:hideMark/>
          </w:tcPr>
          <w:p w14:paraId="6C298D3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111A8A0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422E513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106 479,00000</w:t>
            </w:r>
          </w:p>
        </w:tc>
        <w:tc>
          <w:tcPr>
            <w:tcW w:w="1220" w:type="dxa"/>
            <w:hideMark/>
          </w:tcPr>
          <w:p w14:paraId="05EE6B9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26A1898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 w:val="restart"/>
            <w:hideMark/>
          </w:tcPr>
          <w:p w14:paraId="1E267A9B" w14:textId="6154B2FB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206014FD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6903B8C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4ED50FF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041" w:type="dxa"/>
            <w:vMerge/>
            <w:hideMark/>
          </w:tcPr>
          <w:p w14:paraId="5ED1ACB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2CDB3D8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71D4FAA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129FB30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13A2EFF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6CDD0FA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77AE5E9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776FE0D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1A112FB6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3E9744D7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2111E66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46C0FBF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748F514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92DF81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3394835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106 479,00000</w:t>
            </w:r>
          </w:p>
        </w:tc>
        <w:tc>
          <w:tcPr>
            <w:tcW w:w="1206" w:type="dxa"/>
            <w:hideMark/>
          </w:tcPr>
          <w:p w14:paraId="637EB44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0ED62F2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49DBC99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106 479,00000</w:t>
            </w:r>
          </w:p>
        </w:tc>
        <w:tc>
          <w:tcPr>
            <w:tcW w:w="1220" w:type="dxa"/>
            <w:hideMark/>
          </w:tcPr>
          <w:p w14:paraId="0FD1078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6119F0C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3B36C102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0A31A516" w14:textId="77777777" w:rsidTr="000F6DAF">
        <w:trPr>
          <w:trHeight w:val="390"/>
        </w:trPr>
        <w:tc>
          <w:tcPr>
            <w:tcW w:w="487" w:type="dxa"/>
            <w:vMerge w:val="restart"/>
            <w:hideMark/>
          </w:tcPr>
          <w:p w14:paraId="4C38C12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3856AEDD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041" w:type="dxa"/>
            <w:vMerge w:val="restart"/>
            <w:hideMark/>
          </w:tcPr>
          <w:p w14:paraId="707F28E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59501C5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715C6FA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4 975,00000</w:t>
            </w:r>
          </w:p>
        </w:tc>
        <w:tc>
          <w:tcPr>
            <w:tcW w:w="1206" w:type="dxa"/>
            <w:hideMark/>
          </w:tcPr>
          <w:p w14:paraId="0234340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1 026,00000</w:t>
            </w:r>
          </w:p>
        </w:tc>
        <w:tc>
          <w:tcPr>
            <w:tcW w:w="1196" w:type="dxa"/>
            <w:hideMark/>
          </w:tcPr>
          <w:p w14:paraId="27BCF32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499,00000</w:t>
            </w:r>
          </w:p>
        </w:tc>
        <w:tc>
          <w:tcPr>
            <w:tcW w:w="1375" w:type="dxa"/>
            <w:hideMark/>
          </w:tcPr>
          <w:p w14:paraId="16C89C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220" w:type="dxa"/>
            <w:hideMark/>
          </w:tcPr>
          <w:p w14:paraId="2938E95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210" w:type="dxa"/>
            <w:hideMark/>
          </w:tcPr>
          <w:p w14:paraId="075CA61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452" w:type="dxa"/>
            <w:vMerge w:val="restart"/>
            <w:hideMark/>
          </w:tcPr>
          <w:p w14:paraId="085D9BE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Х</w:t>
            </w:r>
          </w:p>
        </w:tc>
      </w:tr>
      <w:tr w:rsidR="000F6DAF" w:rsidRPr="000F6DAF" w14:paraId="34AE0989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2D97062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15D2B7E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041" w:type="dxa"/>
            <w:vMerge/>
            <w:hideMark/>
          </w:tcPr>
          <w:p w14:paraId="4FE57D7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20C388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9E20A4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FB23C1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43B6F09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5C39260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1774AB7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71E2D4A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26054ED5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358B8CC" w14:textId="77777777" w:rsidTr="000F6DAF">
        <w:trPr>
          <w:trHeight w:val="705"/>
        </w:trPr>
        <w:tc>
          <w:tcPr>
            <w:tcW w:w="487" w:type="dxa"/>
            <w:vMerge/>
            <w:hideMark/>
          </w:tcPr>
          <w:p w14:paraId="13B0A38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7A7EA5A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67A593D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625845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785299E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4 975,00000</w:t>
            </w:r>
          </w:p>
        </w:tc>
        <w:tc>
          <w:tcPr>
            <w:tcW w:w="1206" w:type="dxa"/>
            <w:hideMark/>
          </w:tcPr>
          <w:p w14:paraId="13E80C4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1 026,00000</w:t>
            </w:r>
          </w:p>
        </w:tc>
        <w:tc>
          <w:tcPr>
            <w:tcW w:w="1196" w:type="dxa"/>
            <w:hideMark/>
          </w:tcPr>
          <w:p w14:paraId="482B473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499,00000</w:t>
            </w:r>
          </w:p>
        </w:tc>
        <w:tc>
          <w:tcPr>
            <w:tcW w:w="1375" w:type="dxa"/>
            <w:hideMark/>
          </w:tcPr>
          <w:p w14:paraId="3F582A3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220" w:type="dxa"/>
            <w:hideMark/>
          </w:tcPr>
          <w:p w14:paraId="3458C8B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210" w:type="dxa"/>
            <w:hideMark/>
          </w:tcPr>
          <w:p w14:paraId="4D18DF8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1 150,00000</w:t>
            </w:r>
          </w:p>
        </w:tc>
        <w:tc>
          <w:tcPr>
            <w:tcW w:w="1452" w:type="dxa"/>
            <w:vMerge/>
            <w:hideMark/>
          </w:tcPr>
          <w:p w14:paraId="4E454AF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20CF7D0A" w14:textId="77777777" w:rsidTr="000F6DAF">
        <w:trPr>
          <w:trHeight w:val="345"/>
        </w:trPr>
        <w:tc>
          <w:tcPr>
            <w:tcW w:w="487" w:type="dxa"/>
            <w:vMerge w:val="restart"/>
            <w:hideMark/>
          </w:tcPr>
          <w:p w14:paraId="0DB63B4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230C21F4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041" w:type="dxa"/>
            <w:vMerge w:val="restart"/>
            <w:hideMark/>
          </w:tcPr>
          <w:p w14:paraId="237F525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66870FD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6676F64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1 841,80000</w:t>
            </w:r>
          </w:p>
        </w:tc>
        <w:tc>
          <w:tcPr>
            <w:tcW w:w="1206" w:type="dxa"/>
            <w:hideMark/>
          </w:tcPr>
          <w:p w14:paraId="7CD2FFD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389,80000</w:t>
            </w:r>
          </w:p>
        </w:tc>
        <w:tc>
          <w:tcPr>
            <w:tcW w:w="1196" w:type="dxa"/>
            <w:hideMark/>
          </w:tcPr>
          <w:p w14:paraId="45AD090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192,00000</w:t>
            </w:r>
          </w:p>
        </w:tc>
        <w:tc>
          <w:tcPr>
            <w:tcW w:w="1375" w:type="dxa"/>
            <w:hideMark/>
          </w:tcPr>
          <w:p w14:paraId="1A41625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220" w:type="dxa"/>
            <w:hideMark/>
          </w:tcPr>
          <w:p w14:paraId="5966479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210" w:type="dxa"/>
            <w:hideMark/>
          </w:tcPr>
          <w:p w14:paraId="43D48D1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452" w:type="dxa"/>
            <w:vMerge w:val="restart"/>
            <w:hideMark/>
          </w:tcPr>
          <w:p w14:paraId="4C34CDFF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0F6DAF">
              <w:rPr>
                <w:sz w:val="20"/>
                <w:szCs w:val="20"/>
              </w:rPr>
              <w:br/>
              <w:t>Управление образования</w:t>
            </w:r>
            <w:r w:rsidRPr="000F6DAF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0F6DAF" w:rsidRPr="000F6DAF" w14:paraId="218A6316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52FCB476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43A3E5D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041" w:type="dxa"/>
            <w:vMerge/>
            <w:hideMark/>
          </w:tcPr>
          <w:p w14:paraId="01B4395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7A07FA0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F10707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54B8129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34AE515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1E738E0A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521CCCC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35E8E28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42466480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46ED3D9B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5507FBA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2E4D825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6E8E338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05C69EF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5458DB3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1 841,80000</w:t>
            </w:r>
          </w:p>
        </w:tc>
        <w:tc>
          <w:tcPr>
            <w:tcW w:w="1206" w:type="dxa"/>
            <w:hideMark/>
          </w:tcPr>
          <w:p w14:paraId="6FDE2A8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389,80000</w:t>
            </w:r>
          </w:p>
        </w:tc>
        <w:tc>
          <w:tcPr>
            <w:tcW w:w="1196" w:type="dxa"/>
            <w:hideMark/>
          </w:tcPr>
          <w:p w14:paraId="3911CE8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192,00000</w:t>
            </w:r>
          </w:p>
        </w:tc>
        <w:tc>
          <w:tcPr>
            <w:tcW w:w="1375" w:type="dxa"/>
            <w:hideMark/>
          </w:tcPr>
          <w:p w14:paraId="7B2C593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220" w:type="dxa"/>
            <w:hideMark/>
          </w:tcPr>
          <w:p w14:paraId="6F67AD2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210" w:type="dxa"/>
            <w:hideMark/>
          </w:tcPr>
          <w:p w14:paraId="776BB70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420,00000</w:t>
            </w:r>
          </w:p>
        </w:tc>
        <w:tc>
          <w:tcPr>
            <w:tcW w:w="1452" w:type="dxa"/>
            <w:vMerge/>
            <w:hideMark/>
          </w:tcPr>
          <w:p w14:paraId="7A5917A6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047C789" w14:textId="77777777" w:rsidTr="000F6DAF">
        <w:trPr>
          <w:trHeight w:val="420"/>
        </w:trPr>
        <w:tc>
          <w:tcPr>
            <w:tcW w:w="487" w:type="dxa"/>
            <w:vMerge w:val="restart"/>
            <w:hideMark/>
          </w:tcPr>
          <w:p w14:paraId="1661385B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2.1</w:t>
            </w:r>
          </w:p>
        </w:tc>
        <w:tc>
          <w:tcPr>
            <w:tcW w:w="3145" w:type="dxa"/>
            <w:hideMark/>
          </w:tcPr>
          <w:p w14:paraId="2ABBB4C1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041" w:type="dxa"/>
            <w:vMerge w:val="restart"/>
            <w:hideMark/>
          </w:tcPr>
          <w:p w14:paraId="7E1224B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2023-2027</w:t>
            </w:r>
          </w:p>
        </w:tc>
        <w:tc>
          <w:tcPr>
            <w:tcW w:w="1985" w:type="dxa"/>
            <w:hideMark/>
          </w:tcPr>
          <w:p w14:paraId="1917105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24DBAD1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3 133,20000</w:t>
            </w:r>
          </w:p>
        </w:tc>
        <w:tc>
          <w:tcPr>
            <w:tcW w:w="1206" w:type="dxa"/>
            <w:hideMark/>
          </w:tcPr>
          <w:p w14:paraId="1A8CBF2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636,20000</w:t>
            </w:r>
          </w:p>
        </w:tc>
        <w:tc>
          <w:tcPr>
            <w:tcW w:w="1196" w:type="dxa"/>
            <w:hideMark/>
          </w:tcPr>
          <w:p w14:paraId="248ED71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307,00000</w:t>
            </w:r>
          </w:p>
        </w:tc>
        <w:tc>
          <w:tcPr>
            <w:tcW w:w="1375" w:type="dxa"/>
            <w:hideMark/>
          </w:tcPr>
          <w:p w14:paraId="16DDB072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220" w:type="dxa"/>
            <w:hideMark/>
          </w:tcPr>
          <w:p w14:paraId="51C6D64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210" w:type="dxa"/>
            <w:hideMark/>
          </w:tcPr>
          <w:p w14:paraId="5416A1C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452" w:type="dxa"/>
            <w:vMerge w:val="restart"/>
            <w:hideMark/>
          </w:tcPr>
          <w:p w14:paraId="034A3109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0F6DAF">
              <w:rPr>
                <w:sz w:val="20"/>
                <w:szCs w:val="20"/>
              </w:rPr>
              <w:br/>
              <w:t>Управление образования</w:t>
            </w:r>
            <w:r w:rsidRPr="000F6DAF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0F6DAF" w:rsidRPr="000F6DAF" w14:paraId="4DAF5E42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6CBEC57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 w:val="restart"/>
            <w:hideMark/>
          </w:tcPr>
          <w:p w14:paraId="6DAB1A6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041" w:type="dxa"/>
            <w:vMerge/>
            <w:hideMark/>
          </w:tcPr>
          <w:p w14:paraId="58210B6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6C05A59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 xml:space="preserve">Средства бюджета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C56C49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47C016B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2F353A9C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2816465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799659DD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18026BB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2FEA619C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6E05FCA1" w14:textId="77777777" w:rsidTr="000F6DAF">
        <w:trPr>
          <w:trHeight w:val="720"/>
        </w:trPr>
        <w:tc>
          <w:tcPr>
            <w:tcW w:w="487" w:type="dxa"/>
            <w:vMerge/>
            <w:hideMark/>
          </w:tcPr>
          <w:p w14:paraId="5BBFF9D8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  <w:hideMark/>
          </w:tcPr>
          <w:p w14:paraId="6EE0B493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hideMark/>
          </w:tcPr>
          <w:p w14:paraId="3D7C54D4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5CF125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Средства бюджета</w:t>
            </w:r>
            <w:r w:rsidRPr="000F6DAF">
              <w:rPr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540099AE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3 133,20000</w:t>
            </w:r>
          </w:p>
        </w:tc>
        <w:tc>
          <w:tcPr>
            <w:tcW w:w="1206" w:type="dxa"/>
            <w:hideMark/>
          </w:tcPr>
          <w:p w14:paraId="361499E1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636,20000</w:t>
            </w:r>
          </w:p>
        </w:tc>
        <w:tc>
          <w:tcPr>
            <w:tcW w:w="1196" w:type="dxa"/>
            <w:hideMark/>
          </w:tcPr>
          <w:p w14:paraId="4F60154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307,00000</w:t>
            </w:r>
          </w:p>
        </w:tc>
        <w:tc>
          <w:tcPr>
            <w:tcW w:w="1375" w:type="dxa"/>
            <w:hideMark/>
          </w:tcPr>
          <w:p w14:paraId="341CCB50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220" w:type="dxa"/>
            <w:hideMark/>
          </w:tcPr>
          <w:p w14:paraId="4FB08E55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210" w:type="dxa"/>
            <w:hideMark/>
          </w:tcPr>
          <w:p w14:paraId="43513DA7" w14:textId="77777777" w:rsidR="000F6DAF" w:rsidRPr="000F6DAF" w:rsidRDefault="000F6DAF" w:rsidP="000F6DAF">
            <w:pPr>
              <w:pStyle w:val="a3"/>
              <w:spacing w:before="2"/>
              <w:rPr>
                <w:sz w:val="20"/>
                <w:szCs w:val="20"/>
              </w:rPr>
            </w:pPr>
            <w:r w:rsidRPr="000F6DAF">
              <w:rPr>
                <w:sz w:val="20"/>
                <w:szCs w:val="20"/>
              </w:rPr>
              <w:t>730,00000</w:t>
            </w:r>
          </w:p>
        </w:tc>
        <w:tc>
          <w:tcPr>
            <w:tcW w:w="1452" w:type="dxa"/>
            <w:vMerge/>
            <w:hideMark/>
          </w:tcPr>
          <w:p w14:paraId="1EB7034A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0F6DAF" w:rsidRPr="000F6DAF" w14:paraId="5D68D424" w14:textId="77777777" w:rsidTr="000F6DAF">
        <w:trPr>
          <w:trHeight w:val="255"/>
        </w:trPr>
        <w:tc>
          <w:tcPr>
            <w:tcW w:w="4673" w:type="dxa"/>
            <w:gridSpan w:val="3"/>
            <w:vMerge w:val="restart"/>
            <w:noWrap/>
            <w:hideMark/>
          </w:tcPr>
          <w:p w14:paraId="76B9A904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985" w:type="dxa"/>
            <w:hideMark/>
          </w:tcPr>
          <w:p w14:paraId="4B95FA76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271" w:type="dxa"/>
            <w:hideMark/>
          </w:tcPr>
          <w:p w14:paraId="53B64C0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13 243 105,27218</w:t>
            </w:r>
          </w:p>
        </w:tc>
        <w:tc>
          <w:tcPr>
            <w:tcW w:w="1206" w:type="dxa"/>
            <w:hideMark/>
          </w:tcPr>
          <w:p w14:paraId="138F3CC7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1 185 352,62558</w:t>
            </w:r>
          </w:p>
        </w:tc>
        <w:tc>
          <w:tcPr>
            <w:tcW w:w="1196" w:type="dxa"/>
            <w:hideMark/>
          </w:tcPr>
          <w:p w14:paraId="791B536A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1 499 051,34660</w:t>
            </w:r>
          </w:p>
        </w:tc>
        <w:tc>
          <w:tcPr>
            <w:tcW w:w="1375" w:type="dxa"/>
            <w:hideMark/>
          </w:tcPr>
          <w:p w14:paraId="285C016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3 499 336,30000</w:t>
            </w:r>
          </w:p>
        </w:tc>
        <w:tc>
          <w:tcPr>
            <w:tcW w:w="1220" w:type="dxa"/>
            <w:hideMark/>
          </w:tcPr>
          <w:p w14:paraId="6CAE4B24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3 500 946,60000</w:t>
            </w:r>
          </w:p>
        </w:tc>
        <w:tc>
          <w:tcPr>
            <w:tcW w:w="1210" w:type="dxa"/>
            <w:hideMark/>
          </w:tcPr>
          <w:p w14:paraId="7585A0E8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3 558 418,40000</w:t>
            </w:r>
          </w:p>
        </w:tc>
        <w:tc>
          <w:tcPr>
            <w:tcW w:w="1452" w:type="dxa"/>
            <w:vMerge w:val="restart"/>
            <w:hideMark/>
          </w:tcPr>
          <w:p w14:paraId="227AD5CD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Х</w:t>
            </w:r>
          </w:p>
        </w:tc>
      </w:tr>
      <w:tr w:rsidR="000F6DAF" w:rsidRPr="000F6DAF" w14:paraId="42FFB44C" w14:textId="77777777" w:rsidTr="000F6DAF">
        <w:trPr>
          <w:trHeight w:val="510"/>
        </w:trPr>
        <w:tc>
          <w:tcPr>
            <w:tcW w:w="4673" w:type="dxa"/>
            <w:gridSpan w:val="3"/>
            <w:vMerge/>
            <w:hideMark/>
          </w:tcPr>
          <w:p w14:paraId="199F4B89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F21942C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 xml:space="preserve">Средства бюджета </w:t>
            </w:r>
            <w:r w:rsidRPr="000F6DA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163E27D1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698A2982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96" w:type="dxa"/>
            <w:hideMark/>
          </w:tcPr>
          <w:p w14:paraId="74673CFC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75" w:type="dxa"/>
            <w:hideMark/>
          </w:tcPr>
          <w:p w14:paraId="379B8ACE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0" w:type="dxa"/>
            <w:hideMark/>
          </w:tcPr>
          <w:p w14:paraId="6528D308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0" w:type="dxa"/>
            <w:hideMark/>
          </w:tcPr>
          <w:p w14:paraId="6A34BDB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52" w:type="dxa"/>
            <w:vMerge/>
            <w:hideMark/>
          </w:tcPr>
          <w:p w14:paraId="045EC6DD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</w:tr>
      <w:tr w:rsidR="000F6DAF" w:rsidRPr="000F6DAF" w14:paraId="5BED42C4" w14:textId="77777777" w:rsidTr="000F6DAF">
        <w:trPr>
          <w:trHeight w:val="765"/>
        </w:trPr>
        <w:tc>
          <w:tcPr>
            <w:tcW w:w="4673" w:type="dxa"/>
            <w:gridSpan w:val="3"/>
            <w:vMerge/>
            <w:hideMark/>
          </w:tcPr>
          <w:p w14:paraId="66B4A14C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A9CCAB5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Средства бюджета</w:t>
            </w:r>
            <w:r w:rsidRPr="000F6DAF">
              <w:rPr>
                <w:bCs/>
                <w:sz w:val="20"/>
                <w:szCs w:val="20"/>
              </w:rPr>
              <w:br/>
              <w:t xml:space="preserve">г. о. Красногорск </w:t>
            </w:r>
            <w:r w:rsidRPr="000F6DAF">
              <w:rPr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71" w:type="dxa"/>
            <w:hideMark/>
          </w:tcPr>
          <w:p w14:paraId="2C196363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13 243 105,27218</w:t>
            </w:r>
          </w:p>
        </w:tc>
        <w:tc>
          <w:tcPr>
            <w:tcW w:w="1206" w:type="dxa"/>
            <w:hideMark/>
          </w:tcPr>
          <w:p w14:paraId="65069A70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1 185 352,62558</w:t>
            </w:r>
          </w:p>
        </w:tc>
        <w:tc>
          <w:tcPr>
            <w:tcW w:w="1196" w:type="dxa"/>
            <w:hideMark/>
          </w:tcPr>
          <w:p w14:paraId="495FB3D9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1 499 051,34660</w:t>
            </w:r>
          </w:p>
        </w:tc>
        <w:tc>
          <w:tcPr>
            <w:tcW w:w="1375" w:type="dxa"/>
            <w:hideMark/>
          </w:tcPr>
          <w:p w14:paraId="77835AA7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3 499 336,30000</w:t>
            </w:r>
          </w:p>
        </w:tc>
        <w:tc>
          <w:tcPr>
            <w:tcW w:w="1220" w:type="dxa"/>
            <w:hideMark/>
          </w:tcPr>
          <w:p w14:paraId="0539BC2C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3 500 946,60000</w:t>
            </w:r>
          </w:p>
        </w:tc>
        <w:tc>
          <w:tcPr>
            <w:tcW w:w="1210" w:type="dxa"/>
            <w:hideMark/>
          </w:tcPr>
          <w:p w14:paraId="12F48F12" w14:textId="77777777" w:rsidR="000F6DAF" w:rsidRPr="000F6DAF" w:rsidRDefault="000F6DAF" w:rsidP="000F6DAF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0F6DAF">
              <w:rPr>
                <w:bCs/>
                <w:sz w:val="20"/>
                <w:szCs w:val="20"/>
              </w:rPr>
              <w:t>3 558 418,40000</w:t>
            </w:r>
          </w:p>
        </w:tc>
        <w:tc>
          <w:tcPr>
            <w:tcW w:w="1452" w:type="dxa"/>
            <w:vMerge/>
            <w:hideMark/>
          </w:tcPr>
          <w:p w14:paraId="4B216A06" w14:textId="77777777" w:rsidR="000F6DAF" w:rsidRPr="000F6DAF" w:rsidRDefault="000F6DAF" w:rsidP="000F6DAF">
            <w:pPr>
              <w:pStyle w:val="a3"/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0F6DAF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0F6DAF">
      <w:footerReference w:type="default" r:id="rId10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31AB" w14:textId="77777777" w:rsidR="000B00CB" w:rsidRDefault="000B00CB">
      <w:r>
        <w:separator/>
      </w:r>
    </w:p>
  </w:endnote>
  <w:endnote w:type="continuationSeparator" w:id="0">
    <w:p w14:paraId="30E2BD93" w14:textId="77777777" w:rsidR="000B00CB" w:rsidRDefault="000B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DF3A99" w:rsidRDefault="00DF3A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DF3A99" w:rsidRDefault="00DF3A99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DF3A99" w:rsidRDefault="00DF3A99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DF3A99" w:rsidRDefault="00DF3A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DF3A99" w:rsidRDefault="00DF3A99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DF3A99" w:rsidRDefault="00DF3A99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DF3A99" w:rsidRDefault="00DF3A9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22A36" w14:textId="77777777" w:rsidR="000B00CB" w:rsidRDefault="000B00CB">
      <w:r>
        <w:separator/>
      </w:r>
    </w:p>
  </w:footnote>
  <w:footnote w:type="continuationSeparator" w:id="0">
    <w:p w14:paraId="091DB7CE" w14:textId="77777777" w:rsidR="000B00CB" w:rsidRDefault="000B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B00CB"/>
    <w:rsid w:val="000C7FD8"/>
    <w:rsid w:val="000E2B00"/>
    <w:rsid w:val="000F6DAF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1245A"/>
    <w:rsid w:val="00414969"/>
    <w:rsid w:val="00461E62"/>
    <w:rsid w:val="004664A1"/>
    <w:rsid w:val="004A4753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95C80"/>
    <w:rsid w:val="005A2FF1"/>
    <w:rsid w:val="005A6DD6"/>
    <w:rsid w:val="005C4209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A0B4F"/>
    <w:rsid w:val="006C0935"/>
    <w:rsid w:val="007003DD"/>
    <w:rsid w:val="00711FB6"/>
    <w:rsid w:val="00717EE6"/>
    <w:rsid w:val="007320A6"/>
    <w:rsid w:val="0073594C"/>
    <w:rsid w:val="007802CC"/>
    <w:rsid w:val="0078478B"/>
    <w:rsid w:val="007C22A3"/>
    <w:rsid w:val="007E08C1"/>
    <w:rsid w:val="007E7954"/>
    <w:rsid w:val="007E7EA3"/>
    <w:rsid w:val="008037CE"/>
    <w:rsid w:val="008406E0"/>
    <w:rsid w:val="0086105B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F5590"/>
    <w:rsid w:val="00C07DE0"/>
    <w:rsid w:val="00C17369"/>
    <w:rsid w:val="00C328FB"/>
    <w:rsid w:val="00C35149"/>
    <w:rsid w:val="00C54F10"/>
    <w:rsid w:val="00CB467D"/>
    <w:rsid w:val="00CC199C"/>
    <w:rsid w:val="00CD1F26"/>
    <w:rsid w:val="00CE4B0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B5C0B"/>
    <w:rsid w:val="00EF6585"/>
    <w:rsid w:val="00F02987"/>
    <w:rsid w:val="00F104D4"/>
    <w:rsid w:val="00F122DB"/>
    <w:rsid w:val="00F30D2A"/>
    <w:rsid w:val="00F77924"/>
    <w:rsid w:val="00F928E3"/>
    <w:rsid w:val="00FA35AA"/>
    <w:rsid w:val="00FB2663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4179-5368-45B6-B45A-638C3F77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8401</Words>
  <Characters>47890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Игорь Викторович Новиков</cp:lastModifiedBy>
  <cp:revision>53</cp:revision>
  <cp:lastPrinted>2024-11-07T17:00:00Z</cp:lastPrinted>
  <dcterms:created xsi:type="dcterms:W3CDTF">2024-08-12T08:40:00Z</dcterms:created>
  <dcterms:modified xsi:type="dcterms:W3CDTF">2025-01-23T07:07:00Z</dcterms:modified>
</cp:coreProperties>
</file>