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Приложение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к постановлению администрации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городского округа Красногорск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от 14.10.2019 № 2513/10</w:t>
      </w:r>
    </w:p>
    <w:p w:rsidR="00EF2484" w:rsidRPr="00EF2484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 xml:space="preserve">(с изменениями, внесенными постановлением администрации от 30.12.2019 № 3359/12, </w:t>
      </w:r>
    </w:p>
    <w:p w:rsidR="002916E2" w:rsidRPr="00C1269C" w:rsidRDefault="00EF2484" w:rsidP="00EF2484">
      <w:pPr>
        <w:ind w:left="8931"/>
        <w:rPr>
          <w:szCs w:val="28"/>
        </w:rPr>
      </w:pPr>
      <w:r w:rsidRPr="00EF2484">
        <w:rPr>
          <w:szCs w:val="28"/>
        </w:rPr>
        <w:t>от 26.03.2020 № 623/3</w:t>
      </w:r>
      <w:r>
        <w:rPr>
          <w:szCs w:val="28"/>
        </w:rPr>
        <w:t xml:space="preserve"> </w:t>
      </w:r>
      <w:r w:rsidRPr="00EF2484">
        <w:rPr>
          <w:szCs w:val="28"/>
        </w:rPr>
        <w:t>от 02.06.2020 № 974/6, от 16.11.2020 № 2303/11, от 30.12.2020 № 2821/12</w:t>
      </w:r>
      <w:r w:rsidR="003F473A">
        <w:rPr>
          <w:szCs w:val="28"/>
        </w:rPr>
        <w:t xml:space="preserve">, от </w:t>
      </w:r>
      <w:r w:rsidR="003F473A" w:rsidRPr="003F473A">
        <w:rPr>
          <w:szCs w:val="28"/>
        </w:rPr>
        <w:t>19.05.2021 №1245/5</w:t>
      </w:r>
      <w:r w:rsidR="00422081">
        <w:rPr>
          <w:szCs w:val="28"/>
        </w:rPr>
        <w:t>, 03.09.2021 №2254/9</w:t>
      </w:r>
      <w:r w:rsidR="009A39D7">
        <w:rPr>
          <w:szCs w:val="28"/>
        </w:rPr>
        <w:t xml:space="preserve">, </w:t>
      </w:r>
      <w:r w:rsidR="009A39D7" w:rsidRPr="009A39D7">
        <w:rPr>
          <w:szCs w:val="28"/>
        </w:rPr>
        <w:t>10.11.2021 № 2869/11</w:t>
      </w:r>
      <w:r w:rsidR="001D4A36">
        <w:rPr>
          <w:szCs w:val="28"/>
        </w:rPr>
        <w:t xml:space="preserve">, </w:t>
      </w:r>
      <w:r w:rsidRPr="00EF2484">
        <w:rPr>
          <w:szCs w:val="28"/>
        </w:rPr>
        <w:t xml:space="preserve">от </w:t>
      </w:r>
      <w:r w:rsidR="00B04C4E" w:rsidRPr="00B04C4E">
        <w:rPr>
          <w:szCs w:val="28"/>
        </w:rPr>
        <w:t>22.03.</w:t>
      </w:r>
      <w:r w:rsidR="00B04C4E" w:rsidRPr="00C1269C">
        <w:rPr>
          <w:szCs w:val="28"/>
        </w:rPr>
        <w:t>2022</w:t>
      </w:r>
      <w:r w:rsidRPr="00EF2484">
        <w:rPr>
          <w:szCs w:val="28"/>
        </w:rPr>
        <w:t xml:space="preserve"> № </w:t>
      </w:r>
      <w:r w:rsidR="00B04C4E" w:rsidRPr="00C1269C">
        <w:rPr>
          <w:szCs w:val="28"/>
        </w:rPr>
        <w:t>806/3</w:t>
      </w:r>
      <w:r w:rsidR="00B64819">
        <w:rPr>
          <w:szCs w:val="28"/>
        </w:rPr>
        <w:t>, 09.09.2022 № 2036/9</w:t>
      </w:r>
      <w:r w:rsidR="001D4A36">
        <w:rPr>
          <w:szCs w:val="28"/>
        </w:rPr>
        <w:t>)</w:t>
      </w:r>
    </w:p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5B0ADD" w:rsidRDefault="005B0ADD" w:rsidP="00416616">
      <w:pPr>
        <w:spacing w:before="120" w:after="120"/>
        <w:jc w:val="center"/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AC7D2B">
        <w:rPr>
          <w:b/>
          <w:szCs w:val="28"/>
        </w:rPr>
        <w:t>Развитие сельского хозяйства</w:t>
      </w:r>
      <w:r w:rsidRPr="005B0ADD">
        <w:rPr>
          <w:b/>
          <w:szCs w:val="28"/>
        </w:rPr>
        <w:t>»</w:t>
      </w:r>
    </w:p>
    <w:p w:rsidR="00C644BB" w:rsidRPr="000C12BE" w:rsidRDefault="000C12BE" w:rsidP="00BF7349">
      <w:pPr>
        <w:spacing w:before="120" w:after="120"/>
        <w:jc w:val="center"/>
        <w:rPr>
          <w:b/>
          <w:szCs w:val="28"/>
        </w:rPr>
      </w:pPr>
      <w:r w:rsidRPr="000C12BE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231412">
        <w:rPr>
          <w:b/>
          <w:sz w:val="27"/>
          <w:szCs w:val="27"/>
        </w:rPr>
        <w:t>Развитие сельского хозяйства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AC272D" w:rsidRDefault="00AC272D" w:rsidP="00085A00">
      <w:pPr>
        <w:jc w:val="center"/>
        <w:rPr>
          <w:b/>
          <w:sz w:val="27"/>
          <w:szCs w:val="27"/>
        </w:rPr>
      </w:pPr>
    </w:p>
    <w:p w:rsidR="00A811C3" w:rsidRPr="00B853A1" w:rsidRDefault="00A811C3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EF2484" w:rsidP="009A39D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</w:t>
            </w:r>
            <w:r w:rsidR="00A96271" w:rsidRPr="00A16246">
              <w:rPr>
                <w:sz w:val="20"/>
                <w:szCs w:val="20"/>
              </w:rPr>
              <w:t xml:space="preserve">аместитель главы администрации городского округа Красногорск </w:t>
            </w:r>
            <w:r w:rsidR="004E155D">
              <w:rPr>
                <w:sz w:val="20"/>
                <w:szCs w:val="20"/>
              </w:rPr>
              <w:t>Н.С. Барило</w:t>
            </w:r>
          </w:p>
        </w:tc>
      </w:tr>
      <w:tr w:rsidR="00A96271" w:rsidRPr="0018073D" w:rsidTr="00A811C3">
        <w:trPr>
          <w:trHeight w:val="30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5822A2" w:rsidRDefault="00A96271" w:rsidP="00CF2A94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  <w:r w:rsidR="001150B7">
              <w:rPr>
                <w:rFonts w:ascii="Times New Roman" w:eastAsia="Calibri" w:hAnsi="Times New Roman" w:cs="Times New Roman"/>
                <w:lang w:eastAsia="en-US"/>
              </w:rPr>
              <w:t xml:space="preserve"> Московской области</w:t>
            </w:r>
          </w:p>
        </w:tc>
      </w:tr>
      <w:tr w:rsidR="00A96271" w:rsidRPr="0018073D" w:rsidTr="00AC272D">
        <w:trPr>
          <w:trHeight w:val="6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811C3" w:rsidRPr="00A811C3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 xml:space="preserve">1. Обеспечение населения Московской области сельскохозяйственной продукцией и продовольствием собственного производства, </w:t>
            </w:r>
            <w:r w:rsidR="00642F1E">
              <w:rPr>
                <w:sz w:val="20"/>
                <w:szCs w:val="20"/>
              </w:rPr>
              <w:t>комплексное</w:t>
            </w:r>
            <w:r w:rsidRPr="00A811C3">
              <w:rPr>
                <w:sz w:val="20"/>
                <w:szCs w:val="20"/>
              </w:rPr>
              <w:t xml:space="preserve"> развитие сельских территорий</w:t>
            </w:r>
          </w:p>
          <w:p w:rsidR="00C66990" w:rsidRPr="00DF0CBA" w:rsidRDefault="00A811C3" w:rsidP="00A811C3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A811C3">
              <w:rPr>
                <w:sz w:val="20"/>
                <w:szCs w:val="20"/>
              </w:rPr>
              <w:t>2.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EF2484" w:rsidRDefault="00EF2484" w:rsidP="00656948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Pr="00EF2484">
              <w:rPr>
                <w:rFonts w:ascii="Times New Roman" w:eastAsia="Calibri" w:hAnsi="Times New Roman" w:cs="Times New Roman"/>
                <w:lang w:eastAsia="en-US"/>
              </w:rPr>
              <w:t xml:space="preserve"> «Развитие отраслей сельского хозяйства и перерабатывающей промышленности»</w:t>
            </w:r>
          </w:p>
          <w:p w:rsidR="00A96271" w:rsidRPr="00E065CF" w:rsidRDefault="007D7078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</w:t>
            </w:r>
            <w:r w:rsidR="00231412">
              <w:rPr>
                <w:rFonts w:ascii="Times New Roman" w:eastAsia="Calibri" w:hAnsi="Times New Roman" w:cs="Times New Roman"/>
                <w:lang w:eastAsia="en-US"/>
              </w:rPr>
              <w:t>мелиорации земель сельскохозяйственного назначения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E065CF" w:rsidRPr="00D924A3" w:rsidRDefault="00E065CF" w:rsidP="00656948">
            <w:pPr>
              <w:pStyle w:val="ConsPlusCell"/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601F0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5B3F57" w:rsidRPr="005B3F57">
              <w:rPr>
                <w:rFonts w:ascii="Times New Roman" w:eastAsia="Calibri" w:hAnsi="Times New Roman" w:cs="Times New Roman"/>
                <w:lang w:eastAsia="en-US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  <w:p w:rsidR="00D924A3" w:rsidRPr="00231412" w:rsidRDefault="00D924A3" w:rsidP="005B3F57">
            <w:pPr>
              <w:pStyle w:val="ConsPlusCell"/>
              <w:rPr>
                <w:rFonts w:ascii="Times New Roman" w:hAnsi="Times New Roman" w:cs="Times New Roman"/>
              </w:rPr>
            </w:pPr>
            <w:r w:rsidRPr="00D924A3">
              <w:rPr>
                <w:rFonts w:ascii="Times New Roman" w:hAnsi="Times New Roman" w:cs="Times New Roman"/>
              </w:rPr>
              <w:t>Подпрограмма VII «Экспорт продукции агропромышленного комплекса»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  <w:r w:rsidR="00656948">
              <w:rPr>
                <w:sz w:val="20"/>
                <w:szCs w:val="20"/>
              </w:rPr>
              <w:t>: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1C0803">
        <w:trPr>
          <w:trHeight w:val="762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C509F0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</w:rPr>
            </w:pPr>
            <w:r w:rsidRPr="00C509F0">
              <w:rPr>
                <w:b/>
              </w:rPr>
              <w:t>2024 год</w:t>
            </w:r>
          </w:p>
        </w:tc>
      </w:tr>
      <w:tr w:rsidR="00B64819" w:rsidRPr="0018073D" w:rsidTr="00061C9E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B64819" w:rsidRPr="0018073D" w:rsidRDefault="00B64819" w:rsidP="00B64819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050899" w:rsidRDefault="00B64819" w:rsidP="00B6481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050899" w:rsidRDefault="00B64819" w:rsidP="00B6481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4 256,00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050899" w:rsidRDefault="00B64819" w:rsidP="00B64819">
            <w:pPr>
              <w:jc w:val="center"/>
              <w:rPr>
                <w:iCs/>
                <w:sz w:val="24"/>
              </w:rPr>
            </w:pPr>
            <w:r w:rsidRPr="00050899">
              <w:rPr>
                <w:iCs/>
                <w:sz w:val="24"/>
              </w:rPr>
              <w:t>3 951,00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050899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050899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050899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050899">
              <w:rPr>
                <w:iCs/>
                <w:sz w:val="24"/>
              </w:rPr>
              <w:t>,00</w:t>
            </w:r>
          </w:p>
        </w:tc>
      </w:tr>
      <w:tr w:rsidR="00B64819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B64819" w:rsidRPr="0018073D" w:rsidRDefault="00B64819" w:rsidP="00B64819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11 205,18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E25B6">
              <w:rPr>
                <w:rFonts w:eastAsia="Times New Roman"/>
                <w:iCs/>
                <w:sz w:val="24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1417" w:type="dxa"/>
            <w:vAlign w:val="center"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3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 w:val="24"/>
                <w:lang w:eastAsia="ru-RU"/>
              </w:rPr>
              <w:t>500</w:t>
            </w:r>
            <w:r w:rsidRPr="00050899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B64819" w:rsidRPr="0018073D" w:rsidTr="00D93B49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B64819" w:rsidRPr="0018073D" w:rsidRDefault="00B64819" w:rsidP="00B64819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 xml:space="preserve">Всего, в том числе по годам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bCs/>
                <w:sz w:val="24"/>
                <w:lang w:eastAsia="ru-RU"/>
              </w:rPr>
            </w:pPr>
            <w:r w:rsidRPr="006E25B6">
              <w:rPr>
                <w:bCs/>
                <w:sz w:val="24"/>
              </w:rPr>
              <w:t>28 928,18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4 721,00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5 191,18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6E25B6" w:rsidRDefault="00B64819" w:rsidP="00B64819">
            <w:pPr>
              <w:jc w:val="center"/>
              <w:rPr>
                <w:bCs/>
                <w:sz w:val="24"/>
              </w:rPr>
            </w:pPr>
            <w:r w:rsidRPr="006E25B6">
              <w:rPr>
                <w:bCs/>
                <w:sz w:val="24"/>
              </w:rPr>
              <w:t>5 672,00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050899" w:rsidRDefault="00B64819" w:rsidP="00B6481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B64819" w:rsidRPr="00050899" w:rsidRDefault="00B64819" w:rsidP="00B6481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6 672</w:t>
            </w:r>
            <w:r w:rsidRPr="00050899">
              <w:rPr>
                <w:bCs/>
                <w:sz w:val="24"/>
              </w:rPr>
              <w:t>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811C3" w:rsidRDefault="00A811C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C272D" w:rsidRDefault="00AC272D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</w:t>
      </w:r>
      <w:r w:rsidR="00231412">
        <w:rPr>
          <w:b/>
          <w:sz w:val="24"/>
          <w:szCs w:val="24"/>
        </w:rPr>
        <w:t>Развитие сельского хозяйства</w:t>
      </w:r>
      <w:r w:rsidRPr="002A0515">
        <w:rPr>
          <w:b/>
          <w:sz w:val="24"/>
          <w:szCs w:val="24"/>
        </w:rPr>
        <w:t>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Московской области (далее 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>Волоколамское и Новорижское</w:t>
      </w:r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BC4C68" w:rsidRPr="00BC4C68" w:rsidRDefault="00BC4C68" w:rsidP="00BC4C68">
      <w:pPr>
        <w:ind w:firstLine="567"/>
        <w:rPr>
          <w:sz w:val="24"/>
        </w:rPr>
      </w:pPr>
      <w:r w:rsidRPr="00BC4C68">
        <w:rPr>
          <w:sz w:val="24"/>
        </w:rPr>
        <w:t xml:space="preserve">В состав агропромышленного комплекса городского округа Красногорск входят 10 предприятий пищевой и перерабатывающей промышленности. Сельскохозяйственные товаропроизводители, а также крестьянско-фермерские хозяйства в городском округе Красногорск отсутствуют. Сырье поставляется на предприятия из других субъектов Российской Федерации или муниципальных округов Московской области для переработки и выпуска готовой продукции. </w:t>
      </w:r>
    </w:p>
    <w:p w:rsidR="00BC4C68" w:rsidRPr="00BC4C68" w:rsidRDefault="00BC4C68" w:rsidP="00BC4C68">
      <w:pPr>
        <w:ind w:firstLine="567"/>
        <w:rPr>
          <w:sz w:val="24"/>
        </w:rPr>
      </w:pPr>
      <w:r w:rsidRPr="00BC4C68">
        <w:rPr>
          <w:sz w:val="24"/>
        </w:rPr>
        <w:t>Расположение городского округа Красногорск, густонаселенность территории, отсутствие земель сельскохозяйственного назначения не позволяют производить продукцию сельского хозяйства. Близость мегаполиса исключает развитие животноводства и производство сельскохозяйственной продукции.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последние годы заметно начал распространяться злостный сорняк борщевик Сосновского, начиная с обочин шоссейных и железных дорог, ЛЭП, газопроводов, различных полос отчуждения, и, захватывая все больше территорию населенных пунктов.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Борщевик Сосновского (Heracleum sosnowskyi Manden) - многолетнее растение из семейства Сельдерейны</w:t>
      </w:r>
      <w:r w:rsidR="00FB0F9D">
        <w:rPr>
          <w:sz w:val="24"/>
        </w:rPr>
        <w:t>х</w:t>
      </w:r>
      <w:r w:rsidRPr="004A5CA7">
        <w:rPr>
          <w:sz w:val="24"/>
        </w:rPr>
        <w:t>, цикл развития которого длится от 2 до 7 лет</w:t>
      </w:r>
      <w:r w:rsidRPr="00FB0F9D">
        <w:rPr>
          <w:color w:val="FF0000"/>
          <w:sz w:val="24"/>
        </w:rPr>
        <w:t xml:space="preserve"> </w:t>
      </w:r>
      <w:r w:rsidRPr="00E31CC5">
        <w:rPr>
          <w:sz w:val="24"/>
        </w:rPr>
        <w:t>и более</w:t>
      </w:r>
      <w:r w:rsidRPr="004A5CA7">
        <w:rPr>
          <w:sz w:val="24"/>
        </w:rPr>
        <w:t>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первый год жизни борщевик Сосновского растет медленно, образуя к осени прикорневую розетку из 5-6 листьев. Это холодостойкое растение, листья и стебли его переносят заморозки до 5-6 градусов ниже нуля. Хорошо перезимовывает и при достаточном снежном покрове переносит морозы в 35-40 градусов ниже нуля. Весеннее отрастание листьев на второй и последующие годы жизни у борщевика начинается сразу же после схода снега (в условиях Московской области это происходит примерно в последней декаде апреля).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Цветение у каждой отдельной особи борщевика Сосновского наступает лишь один раз за весь цикл развития. На 2-5-7-й год жизни растение обильно плодоносит и после созревания плодов полностью отмирает, так как у него на корневой шейке и корнях почки возобновления не закладываются.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Учитывая эту биологическую особенность растения, стратегия борьбы с борщевиком Сосновского должна быть, направлена в первую очередь на недопущение образования им семян и самый простой способ достичь этого - периодическое окашивание растения.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Для уничтожения борщевика Сосновского разработан ряд методов борьбы с ним: механический, агротехнический, ручной и химический.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Механические методы борьбы с борщевиком Сосновского достаточно эффективны, но требуют соблюдения мер безопасности.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При проведении скашивания следует учитывать, что в соке борщевика Сосновского содержатся биологически активные вещества - фурокумарины. Попадая на открытые участки тела, они повышают чувствительность кожи к солнечным лучам, в результате чего на ней возникают покраснения, а часто и сильные ожоги. В связи с этим при выполнении работ по скашиванию на руках должны быть надеты плотные рукавицы, также не должны быть открытыми и другие части тела.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Скашивание борщевика Сосновского позволяет снизить темпы его распространения, но, как правило, не приводит к гибели растений. Для уничтожения борщевика на небольших по площади земельных участках следует проводить его выкапывание с корнем предпочтительно на ранних фазах развития. Эти работы также должны выполняться в плотных рукавицах и защитной одежде.</w:t>
      </w:r>
    </w:p>
    <w:p w:rsidR="004A5CA7" w:rsidRPr="004A5CA7" w:rsidRDefault="004A5CA7" w:rsidP="00C2130A">
      <w:pPr>
        <w:ind w:firstLine="567"/>
        <w:rPr>
          <w:sz w:val="24"/>
        </w:rPr>
      </w:pPr>
      <w:r w:rsidRPr="004A5CA7">
        <w:rPr>
          <w:sz w:val="24"/>
        </w:rPr>
        <w:t xml:space="preserve">Химический метод. Другим методом уничтожения борщевика Сосновского является применение гербицидов. Применение гербицидов должно осуществляться в соответствии с требованиями СанПиН 1.2.1077-01 "Гигиенические требования к хранению, применению и </w:t>
      </w:r>
      <w:r w:rsidRPr="004A5CA7">
        <w:rPr>
          <w:sz w:val="24"/>
        </w:rPr>
        <w:lastRenderedPageBreak/>
        <w:t>транспортировке пестицидов и агрохимикатов", а также Правилами по охране труда работников агропромышленного комплекса при использовании пестицидов и агрохимикатов.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>В настоящее время дикорастущие посевы сорняка борщевик Сосновского распространены на заброшенных землях, обочинах дорог</w:t>
      </w:r>
      <w:r w:rsidR="00C2130A">
        <w:rPr>
          <w:sz w:val="24"/>
        </w:rPr>
        <w:t>, в парках и на землях населенных пунктов.</w:t>
      </w:r>
      <w:r w:rsidRPr="004A5CA7">
        <w:rPr>
          <w:sz w:val="24"/>
        </w:rPr>
        <w:t xml:space="preserve"> Он устойчив к неблагоприятным климатическим условиям, активно подавляет произрастание других видов растений.</w:t>
      </w:r>
    </w:p>
    <w:p w:rsidR="004A5CA7" w:rsidRPr="004A5CA7" w:rsidRDefault="004A5CA7" w:rsidP="004A5CA7">
      <w:pPr>
        <w:ind w:firstLine="567"/>
        <w:rPr>
          <w:sz w:val="24"/>
        </w:rPr>
      </w:pPr>
      <w:r w:rsidRPr="004A5CA7">
        <w:rPr>
          <w:sz w:val="24"/>
        </w:rPr>
        <w:t xml:space="preserve">В результате обследования территорий городского округа </w:t>
      </w:r>
      <w:r w:rsidRPr="00FB0F9D">
        <w:rPr>
          <w:color w:val="000000" w:themeColor="text1"/>
          <w:sz w:val="24"/>
        </w:rPr>
        <w:t xml:space="preserve">выявлено </w:t>
      </w:r>
      <w:r w:rsidR="00FB0F9D" w:rsidRPr="00FB0F9D">
        <w:rPr>
          <w:color w:val="000000" w:themeColor="text1"/>
          <w:sz w:val="24"/>
        </w:rPr>
        <w:t>110</w:t>
      </w:r>
      <w:r w:rsidRPr="00FB0F9D">
        <w:rPr>
          <w:color w:val="000000" w:themeColor="text1"/>
          <w:sz w:val="24"/>
        </w:rPr>
        <w:t xml:space="preserve"> </w:t>
      </w:r>
      <w:r w:rsidRPr="004A5CA7">
        <w:rPr>
          <w:sz w:val="24"/>
        </w:rPr>
        <w:t>га зараженных борщевиком земель, в зоне ответственности органа местного самоуправления</w:t>
      </w:r>
      <w:r w:rsidRPr="00FB0F9D">
        <w:rPr>
          <w:color w:val="000000" w:themeColor="text1"/>
          <w:sz w:val="24"/>
        </w:rPr>
        <w:t>.</w:t>
      </w:r>
    </w:p>
    <w:p w:rsidR="00AD3B0F" w:rsidRDefault="00AD3B0F" w:rsidP="00AD3B0F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0E53EA">
        <w:rPr>
          <w:rFonts w:eastAsiaTheme="minorHAnsi"/>
          <w:sz w:val="24"/>
        </w:rPr>
        <w:t>Реализация мероприятий Подпрограммы II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>Для достижения указанных целей в сфере борьбы с борщевиком необходимо решение следующих задач: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92287E" w:rsidRP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92287E" w:rsidRDefault="0092287E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  <w:r w:rsidRPr="0092287E">
        <w:rPr>
          <w:rFonts w:eastAsiaTheme="minorHAnsi"/>
          <w:sz w:val="24"/>
        </w:rPr>
        <w:t xml:space="preserve">- </w:t>
      </w:r>
      <w:r w:rsidR="00C2130A">
        <w:rPr>
          <w:rFonts w:eastAsiaTheme="minorHAnsi"/>
          <w:sz w:val="24"/>
        </w:rPr>
        <w:t>П</w:t>
      </w:r>
      <w:r w:rsidRPr="0092287E">
        <w:rPr>
          <w:rFonts w:eastAsiaTheme="minorHAnsi"/>
          <w:sz w:val="24"/>
        </w:rPr>
        <w:t>редотвращение распространения борщевика Сосновского.</w:t>
      </w:r>
    </w:p>
    <w:p w:rsidR="00C2130A" w:rsidRPr="000E53EA" w:rsidRDefault="00C2130A" w:rsidP="0092287E">
      <w:pPr>
        <w:autoSpaceDE w:val="0"/>
        <w:autoSpaceDN w:val="0"/>
        <w:adjustRightInd w:val="0"/>
        <w:ind w:firstLine="709"/>
        <w:rPr>
          <w:rFonts w:eastAsiaTheme="minorHAnsi"/>
          <w:sz w:val="24"/>
        </w:rPr>
      </w:pPr>
    </w:p>
    <w:p w:rsid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Без</w:t>
      </w:r>
      <w:r w:rsidR="00C2130A">
        <w:rPr>
          <w:spacing w:val="2"/>
        </w:rPr>
        <w:t xml:space="preserve">надзорные </w:t>
      </w:r>
      <w:r w:rsidRPr="00AC272D">
        <w:rPr>
          <w:spacing w:val="2"/>
        </w:rPr>
        <w:t>собаки и кошки - это вторично дичающие выброшенные домашние животные или потомки выброшенных домашних животных. Большое количество без</w:t>
      </w:r>
      <w:r w:rsidR="00C2130A">
        <w:rPr>
          <w:spacing w:val="2"/>
        </w:rPr>
        <w:t>надзорн</w:t>
      </w:r>
      <w:r w:rsidRPr="00AC272D">
        <w:rPr>
          <w:spacing w:val="2"/>
        </w:rPr>
        <w:t xml:space="preserve">ых </w:t>
      </w:r>
      <w:r w:rsidR="00C2130A">
        <w:rPr>
          <w:spacing w:val="2"/>
        </w:rPr>
        <w:t>животных</w:t>
      </w:r>
      <w:r w:rsidRPr="00AC272D">
        <w:rPr>
          <w:spacing w:val="2"/>
        </w:rPr>
        <w:t xml:space="preserve"> – это экологическая и социальная болезнь, показатель падения ответственности владельцев </w:t>
      </w:r>
      <w:r w:rsidR="00C2130A">
        <w:rPr>
          <w:spacing w:val="2"/>
        </w:rPr>
        <w:t>животных</w:t>
      </w:r>
      <w:r w:rsidRPr="00AC272D">
        <w:rPr>
          <w:spacing w:val="2"/>
        </w:rPr>
        <w:t>.</w:t>
      </w:r>
    </w:p>
    <w:p w:rsidR="00AC272D" w:rsidRPr="00EA4272" w:rsidRDefault="0092287E" w:rsidP="00FA0441">
      <w:pPr>
        <w:ind w:firstLine="567"/>
        <w:rPr>
          <w:sz w:val="24"/>
        </w:rPr>
      </w:pPr>
      <w:r>
        <w:rPr>
          <w:sz w:val="24"/>
        </w:rPr>
        <w:t xml:space="preserve">В соответствии с </w:t>
      </w:r>
      <w:r w:rsidR="00A811C3">
        <w:rPr>
          <w:sz w:val="24"/>
        </w:rPr>
        <w:t>Законом</w:t>
      </w:r>
      <w:r w:rsidR="00FA0441">
        <w:rPr>
          <w:sz w:val="24"/>
        </w:rPr>
        <w:t xml:space="preserve"> Московской области </w:t>
      </w:r>
      <w:r w:rsidR="00FA0441" w:rsidRPr="00FA0441">
        <w:rPr>
          <w:sz w:val="24"/>
        </w:rPr>
        <w:t>от 28 декабря 2016 года N 201/2016-ОЗ</w:t>
      </w:r>
      <w:r w:rsidR="00FA0441">
        <w:rPr>
          <w:sz w:val="24"/>
        </w:rPr>
        <w:t xml:space="preserve"> «</w:t>
      </w:r>
      <w:r w:rsidR="00FA0441" w:rsidRPr="00FA0441">
        <w:rPr>
          <w:sz w:val="24"/>
        </w:rPr>
        <w:t>О наделении органов местного самоуправления муниципальных образований Московской области государственными полномочиями Московской области в области обращения с безнадзорными животными</w:t>
      </w:r>
      <w:r w:rsidR="00FA0441">
        <w:rPr>
          <w:sz w:val="24"/>
        </w:rPr>
        <w:t>»</w:t>
      </w:r>
      <w:r w:rsidR="00FA0441" w:rsidRPr="00FA0441">
        <w:rPr>
          <w:sz w:val="24"/>
        </w:rPr>
        <w:t xml:space="preserve"> </w:t>
      </w:r>
      <w:r w:rsidR="00FA0441">
        <w:rPr>
          <w:sz w:val="24"/>
        </w:rPr>
        <w:t>н</w:t>
      </w:r>
      <w:r w:rsidR="00AC272D" w:rsidRPr="00EA4272">
        <w:rPr>
          <w:sz w:val="24"/>
        </w:rPr>
        <w:t>а территории городского округа</w:t>
      </w:r>
      <w:r w:rsidR="00C2130A">
        <w:rPr>
          <w:sz w:val="24"/>
        </w:rPr>
        <w:t xml:space="preserve"> Красногорск</w:t>
      </w:r>
      <w:r w:rsidR="00AC272D" w:rsidRPr="00EA4272">
        <w:rPr>
          <w:sz w:val="24"/>
        </w:rPr>
        <w:t xml:space="preserve"> действует программа «отлов-стерилизация-вакцинация-возврат» (далее-ОСВВ) безнадзорных животных.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В рамках данной программы безнадзорные животные отлавливаются, стерилизуются (кастрируются), вакцинируются и выпускаются обратно в среду обитания. </w:t>
      </w:r>
    </w:p>
    <w:p w:rsidR="00AC272D" w:rsidRPr="00EA4272" w:rsidRDefault="00AC272D" w:rsidP="00AC272D">
      <w:pPr>
        <w:ind w:firstLine="567"/>
        <w:rPr>
          <w:sz w:val="24"/>
        </w:rPr>
      </w:pPr>
      <w:r w:rsidRPr="00EA4272">
        <w:rPr>
          <w:sz w:val="24"/>
        </w:rPr>
        <w:t xml:space="preserve">На улицах нашего городского округа все чаще Вы можете встретить безнадзорных собак с биркой в ухе. </w:t>
      </w:r>
    </w:p>
    <w:p w:rsidR="00AC272D" w:rsidRPr="00AC272D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EA4272">
        <w:t>Бирка в ухе — это опознавательный знак, обозначающий, что данная особь стерилизована, привита от бешенства, обработана от паразитов и выпущена обратно в среду обитания.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92287E">
        <w:rPr>
          <w:spacing w:val="2"/>
        </w:rPr>
        <w:t>Массовая стерилизация безнадзорных (бездомных) животных должна учитывать тот факт, что существует десятикратно большая популяция домашних животных. И поскольку обе популяции связаны одна с другой, необходимо эту связь контролировать при помощи дополнительных мер регистрации безнадзорных (бездомных) животных в единой организации.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>Сложившаяся на территории городского округа неблагоприятная ситуация, связанная с отловом и стерилизацией безнадзорных (бездомных) животных, может быть в значительной мере улучшена. Для этого необходимо организовать контроль за численностью безнадзорных (бездомных) животных путем их отлова и регистрации в единой организации, вакцинации, стерилизации с последующей передачей новым собственникам и в места их естественного обитания. Данные мероприятия обеспечат возможность контроля за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AC272D" w:rsidRPr="0092287E" w:rsidRDefault="00AC272D" w:rsidP="00AC272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92287E">
        <w:rPr>
          <w:spacing w:val="2"/>
        </w:rPr>
        <w:t>Прогноз ожидаемых результатов реализации Программы: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динамики роста количества безнадзорных (бездомных) животных;</w:t>
      </w:r>
    </w:p>
    <w:p w:rsidR="004A5CA7" w:rsidRPr="0092287E" w:rsidRDefault="00AC272D" w:rsidP="00787CF4">
      <w:pPr>
        <w:ind w:firstLine="567"/>
        <w:rPr>
          <w:sz w:val="24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Снижение риска распространения заболеваемости бешенством среди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Отлов безнадзорных (бездомных) животных;</w:t>
      </w:r>
    </w:p>
    <w:p w:rsidR="00EA4272" w:rsidRPr="0092287E" w:rsidRDefault="00AC272D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 xml:space="preserve">- </w:t>
      </w:r>
      <w:r w:rsidR="00AD3B0F" w:rsidRPr="0092287E">
        <w:rPr>
          <w:spacing w:val="2"/>
          <w:sz w:val="24"/>
          <w:shd w:val="clear" w:color="auto" w:fill="FFFFFF"/>
        </w:rPr>
        <w:t>Регистрация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Вакцинация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Стерилизация безнадзорных (бездомных) животных;</w:t>
      </w:r>
    </w:p>
    <w:p w:rsidR="00EA4272" w:rsidRPr="0092287E" w:rsidRDefault="00AD3B0F" w:rsidP="00787CF4">
      <w:pPr>
        <w:ind w:firstLine="567"/>
        <w:rPr>
          <w:spacing w:val="2"/>
          <w:sz w:val="24"/>
          <w:shd w:val="clear" w:color="auto" w:fill="FFFFFF"/>
        </w:rPr>
      </w:pPr>
      <w:r w:rsidRPr="0092287E">
        <w:rPr>
          <w:spacing w:val="2"/>
          <w:sz w:val="24"/>
          <w:shd w:val="clear" w:color="auto" w:fill="FFFFFF"/>
        </w:rPr>
        <w:t>- Содержание безнадзорных (бездомных) животных;</w:t>
      </w:r>
    </w:p>
    <w:p w:rsidR="004A5CA7" w:rsidRDefault="00AD3B0F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  <w:r w:rsidRPr="00A330CE">
        <w:rPr>
          <w:color w:val="000000" w:themeColor="text1"/>
          <w:spacing w:val="2"/>
          <w:sz w:val="24"/>
          <w:shd w:val="clear" w:color="auto" w:fill="FFFFFF"/>
        </w:rPr>
        <w:t>- Возврат безнадзорных (бездомных) животных в места их естественного обитания</w:t>
      </w:r>
      <w:r w:rsidR="0092287E" w:rsidRPr="00A330CE">
        <w:rPr>
          <w:color w:val="000000" w:themeColor="text1"/>
          <w:spacing w:val="2"/>
          <w:sz w:val="24"/>
          <w:shd w:val="clear" w:color="auto" w:fill="FFFFFF"/>
        </w:rPr>
        <w:t>.</w:t>
      </w:r>
    </w:p>
    <w:p w:rsidR="00DF0CBA" w:rsidRDefault="00DF0CBA" w:rsidP="00787CF4">
      <w:pPr>
        <w:ind w:firstLine="567"/>
        <w:rPr>
          <w:color w:val="000000" w:themeColor="text1"/>
          <w:spacing w:val="2"/>
          <w:sz w:val="24"/>
          <w:shd w:val="clear" w:color="auto" w:fill="FFFFFF"/>
        </w:rPr>
      </w:pP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Реализация мероприятий </w:t>
      </w:r>
      <w:r w:rsidRPr="00E31CC5">
        <w:rPr>
          <w:color w:val="000000" w:themeColor="text1"/>
          <w:sz w:val="24"/>
        </w:rPr>
        <w:t>программы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E31CC5" w:rsidRPr="00E31CC5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  <w:r>
        <w:rPr>
          <w:color w:val="000000" w:themeColor="text1"/>
          <w:sz w:val="24"/>
        </w:rPr>
        <w:t xml:space="preserve"> </w:t>
      </w:r>
    </w:p>
    <w:p w:rsidR="00E31CC5" w:rsidRPr="00A330CE" w:rsidRDefault="00E31CC5" w:rsidP="00E31CC5">
      <w:pPr>
        <w:ind w:firstLine="567"/>
        <w:rPr>
          <w:color w:val="000000" w:themeColor="text1"/>
          <w:sz w:val="24"/>
        </w:rPr>
      </w:pPr>
      <w:r w:rsidRPr="00E31CC5">
        <w:rPr>
          <w:color w:val="000000" w:themeColor="text1"/>
          <w:sz w:val="24"/>
        </w:rPr>
        <w:t xml:space="preserve">Реализация </w:t>
      </w:r>
      <w:r>
        <w:rPr>
          <w:color w:val="000000" w:themeColor="text1"/>
          <w:sz w:val="24"/>
        </w:rPr>
        <w:t>э</w:t>
      </w:r>
      <w:r w:rsidRPr="00E31CC5">
        <w:rPr>
          <w:color w:val="000000" w:themeColor="text1"/>
          <w:sz w:val="24"/>
        </w:rPr>
        <w:t>кспорт</w:t>
      </w:r>
      <w:r>
        <w:rPr>
          <w:color w:val="000000" w:themeColor="text1"/>
          <w:sz w:val="24"/>
        </w:rPr>
        <w:t>а</w:t>
      </w:r>
      <w:r w:rsidRPr="00E31CC5">
        <w:rPr>
          <w:color w:val="000000" w:themeColor="text1"/>
          <w:sz w:val="24"/>
        </w:rPr>
        <w:t xml:space="preserve"> продукции агропромышленного комплекса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F9683D" w:rsidRPr="00A330CE" w:rsidRDefault="009A4E4F" w:rsidP="00787CF4">
      <w:pPr>
        <w:ind w:firstLine="567"/>
        <w:rPr>
          <w:color w:val="000000" w:themeColor="text1"/>
          <w:sz w:val="24"/>
        </w:rPr>
      </w:pPr>
      <w:r w:rsidRPr="00A330CE">
        <w:rPr>
          <w:color w:val="000000" w:themeColor="text1"/>
          <w:sz w:val="24"/>
        </w:rPr>
        <w:t xml:space="preserve">Целями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является обеспечение 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>сокращения</w:t>
      </w:r>
      <w:r w:rsidR="004A5CA7" w:rsidRPr="00A330CE">
        <w:rPr>
          <w:color w:val="000000" w:themeColor="text1"/>
          <w:spacing w:val="2"/>
          <w:sz w:val="24"/>
          <w:shd w:val="clear" w:color="auto" w:fill="FFFFFF"/>
        </w:rPr>
        <w:t xml:space="preserve"> очагов распространения борщевика Сосновского</w:t>
      </w:r>
      <w:r w:rsidR="00C2130A" w:rsidRPr="00A330CE">
        <w:rPr>
          <w:color w:val="000000" w:themeColor="text1"/>
          <w:spacing w:val="2"/>
          <w:sz w:val="24"/>
          <w:shd w:val="clear" w:color="auto" w:fill="FFFFFF"/>
        </w:rPr>
        <w:t xml:space="preserve"> и численности безна</w:t>
      </w:r>
      <w:r w:rsidR="00A330CE" w:rsidRPr="00A330CE">
        <w:rPr>
          <w:color w:val="000000" w:themeColor="text1"/>
          <w:spacing w:val="2"/>
          <w:sz w:val="24"/>
          <w:shd w:val="clear" w:color="auto" w:fill="FFFFFF"/>
        </w:rPr>
        <w:t>дзорных животных</w:t>
      </w:r>
      <w:r w:rsidR="00E31CC5">
        <w:rPr>
          <w:color w:val="000000" w:themeColor="text1"/>
          <w:spacing w:val="2"/>
          <w:sz w:val="24"/>
          <w:shd w:val="clear" w:color="auto" w:fill="FFFFFF"/>
        </w:rPr>
        <w:t>,</w:t>
      </w:r>
      <w:r w:rsidR="00E31CC5" w:rsidRPr="00E31CC5">
        <w:t xml:space="preserve"> </w:t>
      </w:r>
      <w:r w:rsidR="00E31CC5" w:rsidRPr="00E31CC5">
        <w:rPr>
          <w:sz w:val="24"/>
        </w:rPr>
        <w:t>а также</w:t>
      </w:r>
      <w:r w:rsidR="00E31CC5">
        <w:t xml:space="preserve"> </w:t>
      </w:r>
      <w:r w:rsidR="00DF0CBA">
        <w:rPr>
          <w:color w:val="000000" w:themeColor="text1"/>
          <w:spacing w:val="2"/>
          <w:sz w:val="24"/>
          <w:shd w:val="clear" w:color="auto" w:fill="FFFFFF"/>
        </w:rPr>
        <w:t>создание</w:t>
      </w:r>
      <w:r w:rsidR="00DF0CBA" w:rsidRPr="00DF0CBA">
        <w:rPr>
          <w:color w:val="000000" w:themeColor="text1"/>
          <w:spacing w:val="2"/>
          <w:sz w:val="24"/>
          <w:shd w:val="clear" w:color="auto" w:fill="FFFFFF"/>
        </w:rPr>
        <w:t xml:space="preserve">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9A4E4F" w:rsidRPr="00E31CC5" w:rsidRDefault="009A4E4F" w:rsidP="00787CF4">
      <w:pPr>
        <w:ind w:firstLine="567"/>
        <w:rPr>
          <w:sz w:val="24"/>
        </w:rPr>
      </w:pPr>
      <w:r w:rsidRPr="00A330CE">
        <w:rPr>
          <w:color w:val="000000" w:themeColor="text1"/>
          <w:sz w:val="24"/>
        </w:rPr>
        <w:t xml:space="preserve">Основные мероприятия </w:t>
      </w:r>
      <w:r w:rsidR="00F9683D" w:rsidRPr="00A330CE">
        <w:rPr>
          <w:color w:val="000000" w:themeColor="text1"/>
          <w:sz w:val="24"/>
        </w:rPr>
        <w:t>муниципальной</w:t>
      </w:r>
      <w:r w:rsidRPr="00A330CE">
        <w:rPr>
          <w:color w:val="000000" w:themeColor="text1"/>
          <w:sz w:val="24"/>
        </w:rPr>
        <w:t xml:space="preserve"> программы предусматривают: </w:t>
      </w:r>
      <w:r w:rsidR="001150B7">
        <w:rPr>
          <w:color w:val="000000" w:themeColor="text1"/>
          <w:sz w:val="24"/>
        </w:rPr>
        <w:t xml:space="preserve">создание условий для развития предприятий пищевой и перерабатывающей промышленности, расширение рынка сбыта переработанной сельскохозяйственной продукции, </w:t>
      </w:r>
      <w:r w:rsidRPr="00A330CE">
        <w:rPr>
          <w:color w:val="000000" w:themeColor="text1"/>
          <w:sz w:val="24"/>
        </w:rPr>
        <w:t>создание безопасной, благоприятной для обитания человека окружающей среды, отвечающей его базовым биологическим и эстетическим потребностям; сохранение и восстановление природной среды, оздоровление нарушенных природных экосистем</w:t>
      </w:r>
      <w:r w:rsidR="00A330CE" w:rsidRPr="00A330CE">
        <w:rPr>
          <w:color w:val="000000" w:themeColor="text1"/>
          <w:sz w:val="24"/>
        </w:rPr>
        <w:t>.</w:t>
      </w:r>
    </w:p>
    <w:p w:rsidR="00CF031A" w:rsidRDefault="00CF031A" w:rsidP="00EA4272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</w:t>
      </w:r>
      <w:r w:rsidR="00231412">
        <w:rPr>
          <w:b/>
          <w:sz w:val="24"/>
        </w:rPr>
        <w:t>Развитие сельского хозяйства</w:t>
      </w:r>
      <w:r w:rsidRPr="002A0515">
        <w:rPr>
          <w:b/>
          <w:sz w:val="24"/>
        </w:rPr>
        <w:t>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</w:t>
      </w:r>
      <w:r w:rsidR="00231412">
        <w:rPr>
          <w:sz w:val="24"/>
        </w:rPr>
        <w:t>Развитие сельского хозяйства</w:t>
      </w:r>
      <w:r w:rsidR="002A0515" w:rsidRPr="002A0515">
        <w:rPr>
          <w:sz w:val="24"/>
        </w:rPr>
        <w:t>»</w:t>
      </w:r>
      <w:r w:rsidRPr="00C41CE4">
        <w:rPr>
          <w:sz w:val="24"/>
        </w:rPr>
        <w:t xml:space="preserve"> городского округа Красногорск состоит из </w:t>
      </w:r>
      <w:r w:rsidR="00A811C3">
        <w:rPr>
          <w:sz w:val="24"/>
        </w:rPr>
        <w:t>трех</w:t>
      </w:r>
      <w:r w:rsidR="00231412">
        <w:rPr>
          <w:sz w:val="24"/>
        </w:rPr>
        <w:t xml:space="preserve"> </w:t>
      </w:r>
      <w:r w:rsidRPr="00C41CE4">
        <w:rPr>
          <w:sz w:val="24"/>
        </w:rPr>
        <w:t>подпрограмм:</w:t>
      </w:r>
    </w:p>
    <w:p w:rsidR="005B3F57" w:rsidRPr="005B3F57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I «Развитие отраслей сельского хозяйства и перерабатывающей промышленности»</w:t>
      </w:r>
    </w:p>
    <w:p w:rsidR="005B3F57" w:rsidRPr="005B3F57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II «Развитие мелиорации земель сельскохозяйственного назначения»</w:t>
      </w:r>
    </w:p>
    <w:p w:rsidR="005B3F57" w:rsidRPr="005B3F57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IV «Обеспечение эпизоотического и ветеринарно-санитарного благополучия и развития государственной ветеринарной службы»</w:t>
      </w:r>
    </w:p>
    <w:p w:rsidR="00D924A3" w:rsidRDefault="005B3F57" w:rsidP="005B3F57">
      <w:pPr>
        <w:ind w:left="567"/>
        <w:rPr>
          <w:sz w:val="24"/>
        </w:rPr>
      </w:pPr>
      <w:r w:rsidRPr="005B3F57">
        <w:rPr>
          <w:sz w:val="24"/>
        </w:rPr>
        <w:t>Подпрограмма VII «Экспорт продукции агропромышленного комплекса»</w:t>
      </w:r>
    </w:p>
    <w:p w:rsidR="00231412" w:rsidRDefault="00231412" w:rsidP="00231412">
      <w:pPr>
        <w:rPr>
          <w:sz w:val="24"/>
        </w:rPr>
      </w:pPr>
    </w:p>
    <w:p w:rsidR="00BC4C68" w:rsidRDefault="00BC4C68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BC4C68">
        <w:rPr>
          <w:rFonts w:eastAsia="Times New Roman"/>
          <w:b/>
          <w:sz w:val="24"/>
        </w:rPr>
        <w:t>Подпрограмма I «Развитие отраслей сельского хозяйства и перерабатывающей промышленности»</w:t>
      </w:r>
    </w:p>
    <w:p w:rsidR="00BC4C68" w:rsidRDefault="00BC4C68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Целями Подпрограммы являются: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объема и ассортимента выпуска конкурентоспособной высококачественной продукции пищевых и перерабатывающих предприятий, максимально удовлетворяющей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увеличение доли товарной продукции местных пищевых и перерабатывающих предприятий;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расширение рынка сбыта производимых ими продуктов питания;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качества и безопасности, реализуемого на потребительском рынке района продовольствия;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взаимодействия сельскохозяйственных товаропроизводителей, предприятий торговли, пищевой и перерабатывающей промышленности, исключающих ущемление экономических интересов сторон и обеспечивающих паритетное получение прибыли;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для обеспечения объема и ассортимента выпуска конкурентоспособной высококачественной продукции пищевых и перерабатывающих предприятий максимально удовлетворяющих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внедрение современных инновационных технологий, обеспечивающих повышение конкурентоспособности за счет улучшения качества и товарного вида продукции;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освоение новых, востребованных видов продукции для замещения на потребительском рынке района ввозимых из других регионов продовольственных товаров.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Для д</w:t>
      </w:r>
      <w:r>
        <w:rPr>
          <w:rFonts w:eastAsia="Times New Roman"/>
          <w:sz w:val="24"/>
        </w:rPr>
        <w:t>остижения указанных</w:t>
      </w:r>
      <w:r w:rsidRPr="00BC4C68">
        <w:rPr>
          <w:rFonts w:eastAsia="Times New Roman"/>
          <w:sz w:val="24"/>
        </w:rPr>
        <w:t xml:space="preserve"> цел</w:t>
      </w:r>
      <w:r>
        <w:rPr>
          <w:rFonts w:eastAsia="Times New Roman"/>
          <w:sz w:val="24"/>
        </w:rPr>
        <w:t>ей</w:t>
      </w:r>
      <w:r w:rsidRPr="00BC4C68">
        <w:rPr>
          <w:rFonts w:eastAsia="Times New Roman"/>
          <w:sz w:val="24"/>
        </w:rPr>
        <w:t xml:space="preserve"> необходимо решение следующих задач: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-повышение уровня и качества жизни населения;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-повышение эффективности производства основных видов пищевых продуктов на территории городского округа;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повышение уровня технической и технологической оснащенности предприятий пищевой перерабатывающей промышленности на основе модернизации производства;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обеспечение круглогодичного снабжения населения городского округа высококачественной продукцией местных предприятий пищевой и перерабатывающей промышленности, в том числе, посредством организации розничных продаж через предприятия сетевой торговли.</w:t>
      </w:r>
    </w:p>
    <w:p w:rsid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="00EF2484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</w:t>
      </w:r>
      <w:r w:rsidR="00231412" w:rsidRPr="00231412">
        <w:rPr>
          <w:rFonts w:eastAsia="Times New Roman"/>
          <w:b/>
          <w:sz w:val="24"/>
        </w:rPr>
        <w:t>Развитие мелиорации земель сельскохозяйственного назначения</w:t>
      </w:r>
      <w:r w:rsidRPr="003135CD">
        <w:rPr>
          <w:rFonts w:eastAsia="Times New Roman"/>
          <w:b/>
          <w:sz w:val="24"/>
        </w:rPr>
        <w:t>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AC272D" w:rsidP="00DF0CBA">
      <w:pPr>
        <w:tabs>
          <w:tab w:val="left" w:pos="993"/>
        </w:tabs>
        <w:ind w:firstLine="709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Подпрограмма направлена </w:t>
      </w:r>
      <w:r w:rsidRPr="00AC272D">
        <w:rPr>
          <w:rFonts w:eastAsia="Times New Roman"/>
          <w:sz w:val="24"/>
          <w:lang w:eastAsia="ru-RU"/>
        </w:rPr>
        <w:t>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Цель Подпрограммы - сокращение очагов распространения борщевика Сосновского.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Для достижения указанной цели необходимо решение следующих задач: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4A5CA7" w:rsidRPr="00AC272D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4A5CA7" w:rsidRDefault="004A5CA7" w:rsidP="00AC272D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 w:rsidRPr="00AC272D">
        <w:rPr>
          <w:spacing w:val="2"/>
        </w:rPr>
        <w:t>- предотвращение распространения борщевика Сосновского.</w:t>
      </w:r>
    </w:p>
    <w:p w:rsidR="00A92B2B" w:rsidRPr="00C41CE4" w:rsidRDefault="00A92B2B" w:rsidP="006A7450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2E65D6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 </w:t>
      </w:r>
      <w:r w:rsidR="005B3F57" w:rsidRPr="005B3F57">
        <w:rPr>
          <w:rFonts w:eastAsia="Times New Roman"/>
          <w:b/>
          <w:sz w:val="24"/>
          <w:lang w:eastAsia="ru-RU" w:bidi="ru-RU"/>
        </w:rPr>
        <w:t>«Обеспечение эпизоотического и ветеринарно-санитарного благополучия и развития государственной ветеринарной службы»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92287E">
        <w:rPr>
          <w:sz w:val="24"/>
        </w:rPr>
        <w:t xml:space="preserve"> реализацию программы</w:t>
      </w:r>
      <w:r w:rsidR="0092287E"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 w:rsidR="0092287E">
        <w:rPr>
          <w:sz w:val="24"/>
        </w:rPr>
        <w:t>.</w:t>
      </w:r>
    </w:p>
    <w:p w:rsidR="0092287E" w:rsidRPr="006B0B22" w:rsidRDefault="0092287E" w:rsidP="00A330CE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Цель Подпрограммы </w:t>
      </w:r>
      <w:r w:rsidR="00A330CE">
        <w:rPr>
          <w:sz w:val="24"/>
        </w:rPr>
        <w:t>–</w:t>
      </w:r>
      <w:r>
        <w:rPr>
          <w:sz w:val="24"/>
        </w:rPr>
        <w:t xml:space="preserve"> </w:t>
      </w:r>
      <w:r w:rsidR="00A330CE">
        <w:rPr>
          <w:sz w:val="24"/>
        </w:rPr>
        <w:t>сокращение численности безнадзорных животных на территории городского округа Красногорск.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A330CE" w:rsidRDefault="00A330CE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3135CD" w:rsidRDefault="00A330CE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D924A3" w:rsidRDefault="00D924A3" w:rsidP="003135CD">
      <w:pPr>
        <w:widowControl w:val="0"/>
        <w:ind w:right="160" w:firstLine="708"/>
        <w:rPr>
          <w:sz w:val="24"/>
        </w:rPr>
      </w:pPr>
    </w:p>
    <w:p w:rsidR="00D924A3" w:rsidRPr="00D924A3" w:rsidRDefault="00D924A3" w:rsidP="00D924A3">
      <w:pPr>
        <w:widowControl w:val="0"/>
        <w:ind w:right="160" w:firstLine="708"/>
        <w:jc w:val="center"/>
        <w:rPr>
          <w:b/>
          <w:sz w:val="24"/>
        </w:rPr>
      </w:pPr>
      <w:r w:rsidRPr="00D924A3">
        <w:rPr>
          <w:b/>
          <w:sz w:val="24"/>
        </w:rPr>
        <w:t>Подпрограмма VII «Экспорт продукции агропромышленного комплекса»</w:t>
      </w:r>
    </w:p>
    <w:p w:rsidR="00A330CE" w:rsidRDefault="00A330CE" w:rsidP="003135CD">
      <w:pPr>
        <w:widowControl w:val="0"/>
        <w:ind w:right="160" w:firstLine="708"/>
        <w:rPr>
          <w:sz w:val="24"/>
        </w:rPr>
      </w:pPr>
    </w:p>
    <w:p w:rsidR="00D924A3" w:rsidRDefault="00DF0CBA" w:rsidP="003135CD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на </w:t>
      </w:r>
      <w:r w:rsidRPr="00DF0CBA">
        <w:rPr>
          <w:sz w:val="24"/>
        </w:rPr>
        <w:t>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F0CBA" w:rsidRPr="00D97C1F" w:rsidRDefault="00DF0CBA" w:rsidP="00A330CE">
      <w:pPr>
        <w:widowControl w:val="0"/>
        <w:ind w:right="160" w:firstLine="708"/>
        <w:rPr>
          <w:rFonts w:eastAsia="Times New Roman"/>
          <w:b/>
          <w:sz w:val="24"/>
          <w:lang w:eastAsia="ru-RU" w:bidi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Общая характеристика основных мероприятий программы</w:t>
      </w:r>
    </w:p>
    <w:p w:rsidR="003A0BA5" w:rsidRPr="00C41CE4" w:rsidRDefault="004A5CA7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  <w:r w:rsidR="003A0BA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DF0CBA" w:rsidRDefault="00351C3B" w:rsidP="00351C3B">
      <w:pPr>
        <w:ind w:firstLine="680"/>
        <w:rPr>
          <w:sz w:val="24"/>
        </w:rPr>
      </w:pPr>
      <w:r w:rsidRPr="00DF0CBA">
        <w:rPr>
          <w:sz w:val="24"/>
        </w:rPr>
        <w:t xml:space="preserve">Одной из наиболее серьезных экологических проблем, от решения которой зависит состояние здоровья населения, является </w:t>
      </w:r>
      <w:r w:rsidR="00BF76C9" w:rsidRPr="00DF0CBA">
        <w:rPr>
          <w:sz w:val="24"/>
        </w:rPr>
        <w:t>заражение земель борщевиком Сосновского</w:t>
      </w:r>
      <w:r w:rsidRPr="00DF0CBA">
        <w:rPr>
          <w:sz w:val="24"/>
        </w:rPr>
        <w:t xml:space="preserve">. Проведение </w:t>
      </w:r>
      <w:r w:rsidR="00923E3A" w:rsidRPr="00DF0CBA">
        <w:rPr>
          <w:sz w:val="24"/>
        </w:rPr>
        <w:t xml:space="preserve">комплекса </w:t>
      </w:r>
      <w:r w:rsidR="00BF76C9" w:rsidRPr="00DF0CBA">
        <w:rPr>
          <w:sz w:val="24"/>
        </w:rPr>
        <w:t>мероприятий</w:t>
      </w:r>
      <w:r w:rsidR="00923E3A" w:rsidRPr="00DF0CBA">
        <w:rPr>
          <w:sz w:val="24"/>
        </w:rPr>
        <w:t>,</w:t>
      </w:r>
      <w:r w:rsidR="00BF76C9" w:rsidRPr="00DF0CBA">
        <w:rPr>
          <w:sz w:val="24"/>
        </w:rPr>
        <w:t xml:space="preserve"> направленных на уни</w:t>
      </w:r>
      <w:r w:rsidR="00923E3A" w:rsidRPr="00DF0CBA">
        <w:rPr>
          <w:sz w:val="24"/>
        </w:rPr>
        <w:t>чтожение этого сорного растения</w:t>
      </w:r>
      <w:r w:rsidR="00923E3A" w:rsidRPr="00DF0CBA">
        <w:t xml:space="preserve"> </w:t>
      </w:r>
      <w:r w:rsidR="00923E3A" w:rsidRPr="00DF0CBA">
        <w:rPr>
          <w:sz w:val="24"/>
        </w:rPr>
        <w:t>проведение полного комплекса организационно - хозяйственных, химических, механических мер борьбы на площадях, заросших борщевиком Сосновского</w:t>
      </w:r>
      <w:r w:rsidRPr="00DF0CBA">
        <w:rPr>
          <w:sz w:val="24"/>
        </w:rPr>
        <w:t>.</w:t>
      </w:r>
    </w:p>
    <w:p w:rsidR="00DF0CBA" w:rsidRPr="00DF0CBA" w:rsidRDefault="00DF0CBA" w:rsidP="00351C3B">
      <w:pPr>
        <w:ind w:firstLine="680"/>
        <w:rPr>
          <w:sz w:val="24"/>
        </w:rPr>
      </w:pPr>
      <w:r w:rsidRPr="00DF0CBA">
        <w:rPr>
          <w:sz w:val="24"/>
        </w:rPr>
        <w:t>Данные мероприятия обеспечат возможность контроля за уровнем охвата животных вакцинопрофилактикой. Своевременный отлов безнадзорных (бездомных) животных уменьшит риск инфицирования людей.</w:t>
      </w:r>
    </w:p>
    <w:p w:rsidR="00673BB4" w:rsidRPr="00DF0CBA" w:rsidRDefault="00673BB4" w:rsidP="00351C3B">
      <w:pPr>
        <w:ind w:firstLine="680"/>
        <w:rPr>
          <w:sz w:val="24"/>
        </w:rPr>
      </w:pPr>
      <w:r w:rsidRPr="00DF0CBA">
        <w:rPr>
          <w:sz w:val="24"/>
        </w:rPr>
        <w:t>Реализация мероприятий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3A0BA5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1150B7" w:rsidRDefault="001150B7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73BB4" w:rsidRDefault="006167CA" w:rsidP="002B0584">
      <w:pPr>
        <w:ind w:firstLine="709"/>
        <w:rPr>
          <w:sz w:val="24"/>
        </w:rPr>
      </w:pPr>
      <w:r w:rsidRPr="00673BB4">
        <w:rPr>
          <w:sz w:val="24"/>
        </w:rPr>
        <w:t xml:space="preserve">В ходе осуществления мероприятий программы планируется проведение </w:t>
      </w:r>
      <w:r w:rsidR="006F34FE" w:rsidRPr="00673BB4">
        <w:rPr>
          <w:sz w:val="24"/>
        </w:rPr>
        <w:t>комплекса мероприятий по уничтожению борщевика и уменьшению площади произрастания данного растения на территории городского округа Красногорск</w:t>
      </w:r>
      <w:r w:rsidR="00673BB4">
        <w:rPr>
          <w:sz w:val="24"/>
        </w:rPr>
        <w:t xml:space="preserve">, </w:t>
      </w:r>
      <w:r w:rsidR="002B0584">
        <w:rPr>
          <w:sz w:val="24"/>
        </w:rPr>
        <w:t>снижению</w:t>
      </w:r>
      <w:r w:rsidR="002B0584" w:rsidRPr="002B0584">
        <w:rPr>
          <w:sz w:val="24"/>
        </w:rPr>
        <w:t xml:space="preserve"> динамики роста количества бе</w:t>
      </w:r>
      <w:r w:rsidR="002B0584">
        <w:rPr>
          <w:sz w:val="24"/>
        </w:rPr>
        <w:t>знадзорных (бездомных) животных, снижению</w:t>
      </w:r>
      <w:r w:rsidR="002B0584" w:rsidRPr="002B0584">
        <w:rPr>
          <w:sz w:val="24"/>
        </w:rPr>
        <w:t xml:space="preserve"> риска распространения заболеваемости бешенством сред</w:t>
      </w:r>
      <w:r w:rsidR="002B0584">
        <w:rPr>
          <w:sz w:val="24"/>
        </w:rPr>
        <w:t>и животных, регистрацию, вакцинацию, стерилизацию и возврат</w:t>
      </w:r>
      <w:r w:rsidR="002B0584" w:rsidRPr="002B0584">
        <w:rPr>
          <w:sz w:val="24"/>
        </w:rPr>
        <w:t xml:space="preserve"> без</w:t>
      </w:r>
      <w:r w:rsidR="002B0584">
        <w:rPr>
          <w:sz w:val="24"/>
        </w:rPr>
        <w:t xml:space="preserve">надзорных (бездомных) животных </w:t>
      </w:r>
      <w:r w:rsidR="002B0584" w:rsidRPr="002B0584">
        <w:rPr>
          <w:sz w:val="24"/>
        </w:rPr>
        <w:t>в места их естественного обитания</w:t>
      </w:r>
      <w:r w:rsidR="002B0584">
        <w:rPr>
          <w:sz w:val="24"/>
        </w:rPr>
        <w:t xml:space="preserve">, </w:t>
      </w:r>
      <w:r w:rsidR="00673BB4" w:rsidRPr="00673BB4">
        <w:rPr>
          <w:sz w:val="24"/>
        </w:rPr>
        <w:t>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6167CA" w:rsidRPr="00673BB4" w:rsidRDefault="006167CA" w:rsidP="006167CA">
      <w:pPr>
        <w:ind w:firstLine="709"/>
        <w:rPr>
          <w:sz w:val="24"/>
        </w:rPr>
      </w:pPr>
    </w:p>
    <w:p w:rsidR="00EA581D" w:rsidRDefault="00EA581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4A5CA7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4A5CA7">
        <w:rPr>
          <w:rFonts w:eastAsia="Times New Roman"/>
          <w:b/>
          <w:sz w:val="24"/>
          <w:lang w:eastAsia="ru-RU" w:bidi="ru-RU"/>
        </w:rPr>
        <w:t>«Развитие сельского хозяйства»</w:t>
      </w:r>
    </w:p>
    <w:p w:rsidR="004E155D" w:rsidRDefault="004E155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49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634"/>
        <w:gridCol w:w="1243"/>
        <w:gridCol w:w="32"/>
        <w:gridCol w:w="852"/>
        <w:gridCol w:w="1277"/>
        <w:gridCol w:w="1561"/>
        <w:gridCol w:w="6"/>
        <w:gridCol w:w="1695"/>
        <w:gridCol w:w="6"/>
        <w:gridCol w:w="1553"/>
        <w:gridCol w:w="7"/>
        <w:gridCol w:w="1269"/>
        <w:gridCol w:w="6"/>
        <w:gridCol w:w="844"/>
        <w:gridCol w:w="7"/>
        <w:gridCol w:w="2403"/>
      </w:tblGrid>
      <w:tr w:rsidR="004E155D" w:rsidRPr="00C02CB8" w:rsidTr="001D4A36">
        <w:trPr>
          <w:tblHeader/>
        </w:trPr>
        <w:tc>
          <w:tcPr>
            <w:tcW w:w="564" w:type="dxa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34" w:type="dxa"/>
            <w:vMerge w:val="restart"/>
            <w:vAlign w:val="center"/>
          </w:tcPr>
          <w:p w:rsidR="004E155D" w:rsidRPr="00A811C3" w:rsidRDefault="004E155D" w:rsidP="001D4A3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B5003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  <w:r>
              <w:t xml:space="preserve"> </w:t>
            </w:r>
            <w:r w:rsidRPr="00656948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52" w:type="dxa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7" w:type="dxa"/>
            <w:vMerge w:val="restart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954" w:type="dxa"/>
            <w:gridSpan w:val="10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2403" w:type="dxa"/>
            <w:vMerge w:val="restart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56948">
              <w:rPr>
                <w:rFonts w:eastAsia="Times New Roman"/>
                <w:b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E155D" w:rsidRPr="00C02CB8" w:rsidTr="001D4A36">
        <w:trPr>
          <w:trHeight w:val="902"/>
          <w:tblHeader/>
        </w:trPr>
        <w:tc>
          <w:tcPr>
            <w:tcW w:w="564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4E155D" w:rsidRPr="00C02CB8" w:rsidRDefault="004E155D" w:rsidP="001D4A36">
            <w:pPr>
              <w:spacing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CB8">
              <w:rPr>
                <w:rFonts w:eastAsia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03" w:type="dxa"/>
            <w:vMerge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E155D" w:rsidRPr="00C02CB8" w:rsidTr="001D4A36">
        <w:tc>
          <w:tcPr>
            <w:tcW w:w="564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4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2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7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5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gridSpan w:val="2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C02CB8">
              <w:rPr>
                <w:rFonts w:eastAsia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3" w:type="dxa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4E155D" w:rsidRPr="00C02CB8" w:rsidTr="001D4A36">
        <w:trPr>
          <w:trHeight w:val="258"/>
        </w:trPr>
        <w:tc>
          <w:tcPr>
            <w:tcW w:w="564" w:type="dxa"/>
            <w:vAlign w:val="center"/>
          </w:tcPr>
          <w:p w:rsidR="004E155D" w:rsidRPr="001E7B82" w:rsidRDefault="004E155D" w:rsidP="001D4A3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3836C1" w:rsidRDefault="004E155D" w:rsidP="001D4A36">
            <w:pPr>
              <w:jc w:val="center"/>
              <w:rPr>
                <w:b/>
                <w:sz w:val="20"/>
                <w:szCs w:val="20"/>
              </w:rPr>
            </w:pPr>
            <w:r w:rsidRPr="003836C1">
              <w:rPr>
                <w:b/>
                <w:sz w:val="20"/>
                <w:szCs w:val="20"/>
              </w:rPr>
              <w:t xml:space="preserve">Подпрограмма </w:t>
            </w:r>
            <w:r w:rsidRPr="003836C1">
              <w:rPr>
                <w:b/>
                <w:sz w:val="20"/>
                <w:szCs w:val="20"/>
                <w:lang w:val="en-US"/>
              </w:rPr>
              <w:t>I</w:t>
            </w:r>
            <w:r w:rsidRPr="003836C1">
              <w:rPr>
                <w:b/>
                <w:sz w:val="20"/>
                <w:szCs w:val="20"/>
              </w:rPr>
              <w:t xml:space="preserve"> «Развитие отраслей сельского хозяйства и перерабатывающей промышленности»</w:t>
            </w:r>
          </w:p>
        </w:tc>
      </w:tr>
      <w:tr w:rsidR="004E155D" w:rsidRPr="00C02CB8" w:rsidTr="001D4A36">
        <w:trPr>
          <w:trHeight w:val="258"/>
        </w:trPr>
        <w:tc>
          <w:tcPr>
            <w:tcW w:w="564" w:type="dxa"/>
            <w:vAlign w:val="center"/>
          </w:tcPr>
          <w:p w:rsidR="004E155D" w:rsidRPr="00EF2484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F2484">
              <w:rPr>
                <w:sz w:val="20"/>
                <w:szCs w:val="20"/>
              </w:rPr>
              <w:t>1.1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155D" w:rsidRPr="00C92760" w:rsidRDefault="004E155D" w:rsidP="001D4A36">
            <w:pPr>
              <w:rPr>
                <w:sz w:val="18"/>
                <w:szCs w:val="18"/>
              </w:rPr>
            </w:pPr>
            <w:r w:rsidRPr="009B4243">
              <w:rPr>
                <w:sz w:val="18"/>
                <w:szCs w:val="18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:rsidR="004E155D" w:rsidRPr="00C92760" w:rsidRDefault="004E155D" w:rsidP="001D4A3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2760">
              <w:rPr>
                <w:rFonts w:eastAsia="Times New Roman"/>
                <w:sz w:val="18"/>
                <w:szCs w:val="18"/>
              </w:rPr>
              <w:t>Приоритетный, обращение Губернатора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D" w:rsidRPr="00C92760" w:rsidRDefault="004E155D" w:rsidP="001D4A36">
            <w:pPr>
              <w:jc w:val="center"/>
              <w:rPr>
                <w:sz w:val="18"/>
                <w:szCs w:val="18"/>
              </w:rPr>
            </w:pPr>
            <w:r w:rsidRPr="00C92760">
              <w:rPr>
                <w:sz w:val="18"/>
                <w:szCs w:val="18"/>
              </w:rPr>
              <w:t>млн.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3836C1" w:rsidRDefault="004E155D" w:rsidP="001D4A36">
            <w:pPr>
              <w:jc w:val="center"/>
              <w:rPr>
                <w:sz w:val="20"/>
                <w:szCs w:val="20"/>
              </w:rPr>
            </w:pPr>
            <w:r w:rsidRPr="003836C1">
              <w:rPr>
                <w:sz w:val="20"/>
                <w:szCs w:val="20"/>
              </w:rPr>
              <w:t>Основное мероприятие 1</w:t>
            </w:r>
            <w:r>
              <w:rPr>
                <w:sz w:val="20"/>
                <w:szCs w:val="20"/>
              </w:rPr>
              <w:t>1</w:t>
            </w:r>
            <w:r w:rsidRPr="003836C1">
              <w:rPr>
                <w:sz w:val="20"/>
                <w:szCs w:val="20"/>
              </w:rPr>
              <w:t>.</w:t>
            </w:r>
          </w:p>
          <w:p w:rsidR="004E155D" w:rsidRPr="00EF2484" w:rsidRDefault="004E155D" w:rsidP="001D4A36">
            <w:pPr>
              <w:jc w:val="center"/>
              <w:rPr>
                <w:sz w:val="20"/>
                <w:szCs w:val="20"/>
              </w:rPr>
            </w:pPr>
            <w:r w:rsidRPr="003836C1"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</w:tr>
      <w:tr w:rsidR="004E155D" w:rsidRPr="00C02CB8" w:rsidTr="001D4A36">
        <w:trPr>
          <w:trHeight w:val="258"/>
        </w:trPr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4A5CA7" w:rsidRDefault="004E155D" w:rsidP="001D4A36">
            <w:pPr>
              <w:jc w:val="center"/>
              <w:rPr>
                <w:b/>
                <w:sz w:val="20"/>
              </w:rPr>
            </w:pPr>
            <w:r w:rsidRPr="004A5CA7">
              <w:rPr>
                <w:b/>
                <w:sz w:val="20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Pr="00C02CB8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C02CB8">
              <w:rPr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4A5CA7">
              <w:rPr>
                <w:rFonts w:eastAsia="Times New Roman"/>
                <w:sz w:val="20"/>
                <w:szCs w:val="20"/>
              </w:rPr>
              <w:t xml:space="preserve">Площадь земель, обработанных от </w:t>
            </w:r>
            <w:r>
              <w:rPr>
                <w:rFonts w:eastAsia="Times New Roman"/>
                <w:sz w:val="20"/>
                <w:szCs w:val="20"/>
              </w:rPr>
              <w:t>борщевика Сосновского</w:t>
            </w:r>
          </w:p>
        </w:tc>
        <w:tc>
          <w:tcPr>
            <w:tcW w:w="1275" w:type="dxa"/>
            <w:gridSpan w:val="2"/>
            <w:vAlign w:val="center"/>
          </w:tcPr>
          <w:p w:rsidR="004E155D" w:rsidRDefault="004E155D" w:rsidP="001D4A3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</w:t>
            </w:r>
          </w:p>
          <w:p w:rsidR="004E155D" w:rsidRPr="00C02CB8" w:rsidRDefault="004E155D" w:rsidP="001D4A3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Рейтинг-45</w:t>
            </w:r>
          </w:p>
        </w:tc>
        <w:tc>
          <w:tcPr>
            <w:tcW w:w="852" w:type="dxa"/>
            <w:vAlign w:val="center"/>
          </w:tcPr>
          <w:p w:rsidR="004E155D" w:rsidRPr="00C02CB8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277" w:type="dxa"/>
            <w:vAlign w:val="center"/>
          </w:tcPr>
          <w:p w:rsidR="004E155D" w:rsidRPr="008E2535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4E155D" w:rsidRPr="008E2535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01" w:type="dxa"/>
            <w:gridSpan w:val="2"/>
            <w:vAlign w:val="center"/>
          </w:tcPr>
          <w:p w:rsidR="004E155D" w:rsidRPr="008E2535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101,18</w:t>
            </w:r>
          </w:p>
        </w:tc>
        <w:tc>
          <w:tcPr>
            <w:tcW w:w="1560" w:type="dxa"/>
            <w:gridSpan w:val="2"/>
            <w:vAlign w:val="center"/>
          </w:tcPr>
          <w:p w:rsidR="004E155D" w:rsidRPr="00C02CB8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1275" w:type="dxa"/>
            <w:gridSpan w:val="2"/>
            <w:vAlign w:val="center"/>
          </w:tcPr>
          <w:p w:rsidR="004E155D" w:rsidRPr="00C02CB8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851" w:type="dxa"/>
            <w:gridSpan w:val="2"/>
            <w:vAlign w:val="center"/>
          </w:tcPr>
          <w:p w:rsidR="004E155D" w:rsidRPr="00C02CB8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2403" w:type="dxa"/>
            <w:vAlign w:val="center"/>
          </w:tcPr>
          <w:p w:rsidR="004E155D" w:rsidRDefault="004E155D" w:rsidP="001D4A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BC028A">
              <w:rPr>
                <w:bCs/>
                <w:iCs/>
                <w:sz w:val="18"/>
                <w:szCs w:val="18"/>
              </w:rPr>
              <w:t>Основное мероприятие 01.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  <w:p w:rsidR="004E155D" w:rsidRPr="00BC028A" w:rsidRDefault="004E155D" w:rsidP="001D4A36">
            <w:pPr>
              <w:jc w:val="center"/>
              <w:rPr>
                <w:sz w:val="20"/>
                <w:szCs w:val="20"/>
              </w:rPr>
            </w:pP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BC028A" w:rsidRDefault="004E155D" w:rsidP="001D4A36">
            <w:pPr>
              <w:jc w:val="center"/>
              <w:rPr>
                <w:sz w:val="20"/>
                <w:szCs w:val="20"/>
              </w:rPr>
            </w:pP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>Подпрограмма I</w:t>
            </w:r>
            <w:r w:rsidRPr="00BC028A">
              <w:rPr>
                <w:rFonts w:eastAsia="Times New Roman"/>
                <w:b/>
                <w:sz w:val="20"/>
                <w:szCs w:val="20"/>
                <w:lang w:val="en-US" w:eastAsia="ru-RU" w:bidi="ru-RU"/>
              </w:rPr>
              <w:t>V</w:t>
            </w:r>
            <w:r w:rsidRPr="00BC028A">
              <w:rPr>
                <w:rFonts w:eastAsia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r w:rsidRPr="005B3F57">
              <w:rPr>
                <w:rFonts w:eastAsia="Times New Roman"/>
                <w:b/>
                <w:sz w:val="20"/>
                <w:szCs w:val="20"/>
                <w:lang w:eastAsia="ru-RU" w:bidi="ru-RU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4A5CA7" w:rsidRDefault="004E155D" w:rsidP="007B1D77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отловленных </w:t>
            </w:r>
            <w:r w:rsidR="007B1D77">
              <w:rPr>
                <w:rFonts w:eastAsia="Times New Roman"/>
                <w:sz w:val="20"/>
                <w:szCs w:val="20"/>
              </w:rPr>
              <w:t xml:space="preserve">собак </w:t>
            </w:r>
            <w:r>
              <w:rPr>
                <w:rFonts w:eastAsia="Times New Roman"/>
                <w:sz w:val="20"/>
                <w:szCs w:val="20"/>
              </w:rPr>
              <w:t>без владельцев</w:t>
            </w:r>
          </w:p>
        </w:tc>
        <w:tc>
          <w:tcPr>
            <w:tcW w:w="1275" w:type="dxa"/>
            <w:gridSpan w:val="2"/>
            <w:vAlign w:val="center"/>
          </w:tcPr>
          <w:p w:rsidR="004E155D" w:rsidRDefault="004E155D" w:rsidP="001D4A36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Приоритетный, Отраслевой</w:t>
            </w:r>
          </w:p>
        </w:tc>
        <w:tc>
          <w:tcPr>
            <w:tcW w:w="852" w:type="dxa"/>
            <w:vAlign w:val="center"/>
          </w:tcPr>
          <w:p w:rsidR="004E155D" w:rsidRDefault="004E155D" w:rsidP="001D4A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</w:t>
            </w:r>
          </w:p>
        </w:tc>
        <w:tc>
          <w:tcPr>
            <w:tcW w:w="1277" w:type="dxa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7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701" w:type="dxa"/>
            <w:gridSpan w:val="2"/>
            <w:vAlign w:val="center"/>
          </w:tcPr>
          <w:p w:rsidR="004E155D" w:rsidRPr="00AC5987" w:rsidRDefault="004E155D" w:rsidP="001D4A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560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275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gridSpan w:val="2"/>
            <w:vAlign w:val="center"/>
          </w:tcPr>
          <w:p w:rsidR="004E155D" w:rsidRDefault="004E155D" w:rsidP="001D4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3" w:type="dxa"/>
            <w:vAlign w:val="center"/>
          </w:tcPr>
          <w:p w:rsidR="004E155D" w:rsidRDefault="004E155D" w:rsidP="001D4A36">
            <w:pPr>
              <w:jc w:val="center"/>
              <w:rPr>
                <w:sz w:val="18"/>
                <w:szCs w:val="18"/>
              </w:rPr>
            </w:pPr>
            <w:r w:rsidRPr="00BC028A">
              <w:rPr>
                <w:sz w:val="18"/>
                <w:szCs w:val="18"/>
              </w:rPr>
              <w:t>Основное мероприятие 01.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  <w:p w:rsidR="004E155D" w:rsidRPr="00BC028A" w:rsidRDefault="004E155D" w:rsidP="001D4A36">
            <w:pPr>
              <w:jc w:val="center"/>
              <w:rPr>
                <w:sz w:val="18"/>
                <w:szCs w:val="18"/>
              </w:rPr>
            </w:pP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55D" w:rsidRPr="005B3F57" w:rsidRDefault="004E155D" w:rsidP="001D4A36">
            <w:pPr>
              <w:jc w:val="center"/>
              <w:rPr>
                <w:b/>
                <w:sz w:val="20"/>
                <w:szCs w:val="20"/>
              </w:rPr>
            </w:pPr>
            <w:r w:rsidRPr="005B3F57">
              <w:rPr>
                <w:b/>
                <w:sz w:val="20"/>
                <w:szCs w:val="20"/>
              </w:rPr>
              <w:t>Подпрограмма VII «Экспорт продукции агропромышленного комплекса»</w:t>
            </w:r>
          </w:p>
        </w:tc>
      </w:tr>
      <w:tr w:rsidR="004E155D" w:rsidRPr="00C02CB8" w:rsidTr="001D4A36">
        <w:tc>
          <w:tcPr>
            <w:tcW w:w="564" w:type="dxa"/>
            <w:vAlign w:val="center"/>
          </w:tcPr>
          <w:p w:rsidR="004E155D" w:rsidRDefault="004E155D" w:rsidP="001D4A3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795BBB" w:rsidRDefault="004E155D" w:rsidP="001D4A36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Объем экспорта продукции АПК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795BBB" w:rsidRDefault="004E155D" w:rsidP="001D4A36">
            <w:pP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eastAsia="Times New Roman" w:cs="Arial Unicode MS"/>
                <w:color w:val="000000"/>
                <w:sz w:val="20"/>
                <w:szCs w:val="20"/>
                <w:lang w:val="ru" w:eastAsia="ru-RU"/>
              </w:rPr>
              <w:t>Приоритетный, Указ Президента №204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5D" w:rsidRPr="00795BBB" w:rsidRDefault="004E155D" w:rsidP="001D4A36">
            <w:pPr>
              <w:jc w:val="center"/>
              <w:rPr>
                <w:rFonts w:eastAsia="Times New Roman" w:cs="Arial Unicode MS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Unicode MS"/>
                <w:sz w:val="20"/>
                <w:szCs w:val="20"/>
                <w:lang w:eastAsia="ru-RU"/>
              </w:rPr>
              <w:t>Тыс.</w:t>
            </w:r>
            <w:r w:rsidRPr="00795BBB">
              <w:rPr>
                <w:rFonts w:eastAsia="Times New Roman" w:cs="Arial Unicode MS"/>
                <w:sz w:val="20"/>
                <w:szCs w:val="20"/>
                <w:lang w:eastAsia="ru-RU"/>
              </w:rPr>
              <w:t xml:space="preserve"> долларов США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95005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63716,04</w:t>
            </w:r>
          </w:p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77 249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795BBB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84 433</w:t>
            </w: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D" w:rsidRPr="00F42E17" w:rsidRDefault="004E155D" w:rsidP="001D4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42E17">
              <w:rPr>
                <w:bCs/>
                <w:iCs/>
                <w:sz w:val="18"/>
                <w:szCs w:val="18"/>
              </w:rPr>
              <w:t>Основное мероприятие T2. Федеральный проект «Экспорт продукции агропромышленного комплекса»</w:t>
            </w:r>
          </w:p>
        </w:tc>
      </w:tr>
    </w:tbl>
    <w:p w:rsidR="004E155D" w:rsidRDefault="004E155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4E155D" w:rsidRDefault="004E155D" w:rsidP="005B0ADD">
      <w:pPr>
        <w:widowControl w:val="0"/>
        <w:ind w:right="160"/>
        <w:jc w:val="center"/>
        <w:rPr>
          <w:rFonts w:eastAsia="Times New Roman"/>
          <w:b/>
          <w:szCs w:val="28"/>
          <w:lang w:eastAsia="ru-RU" w:bidi="ru-RU"/>
        </w:rPr>
      </w:pPr>
    </w:p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836C1" w:rsidRDefault="003836C1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BC4C68" w:rsidRDefault="00BC4C6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656948" w:rsidRPr="00656948" w:rsidRDefault="0065694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656948">
        <w:rPr>
          <w:rFonts w:eastAsia="Times New Roman"/>
          <w:b/>
          <w:sz w:val="24"/>
          <w:lang w:eastAsia="ru-RU" w:bidi="ru-RU"/>
        </w:rPr>
        <w:t>Методика расчета значений планируемых результатов реализации муниципальной программы</w:t>
      </w:r>
    </w:p>
    <w:p w:rsidR="005B0ADD" w:rsidRDefault="00656948" w:rsidP="00656948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656948">
        <w:rPr>
          <w:rFonts w:eastAsia="Times New Roman"/>
          <w:b/>
          <w:sz w:val="24"/>
          <w:lang w:eastAsia="ru-RU" w:bidi="ru-RU"/>
        </w:rPr>
        <w:t>«Развитие сельского хозяйства» на 2021-202</w:t>
      </w:r>
      <w:r>
        <w:rPr>
          <w:rFonts w:eastAsia="Times New Roman"/>
          <w:b/>
          <w:sz w:val="24"/>
          <w:lang w:eastAsia="ru-RU" w:bidi="ru-RU"/>
        </w:rPr>
        <w:t>4</w:t>
      </w:r>
      <w:r w:rsidRPr="00656948">
        <w:rPr>
          <w:rFonts w:eastAsia="Times New Roman"/>
          <w:b/>
          <w:sz w:val="24"/>
          <w:lang w:eastAsia="ru-RU" w:bidi="ru-RU"/>
        </w:rPr>
        <w:t xml:space="preserve"> годы</w:t>
      </w:r>
    </w:p>
    <w:p w:rsidR="002B0584" w:rsidRDefault="002B0584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Style w:val="a3"/>
        <w:tblW w:w="15292" w:type="dxa"/>
        <w:tblLook w:val="04A0" w:firstRow="1" w:lastRow="0" w:firstColumn="1" w:lastColumn="0" w:noHBand="0" w:noVBand="1"/>
      </w:tblPr>
      <w:tblGrid>
        <w:gridCol w:w="846"/>
        <w:gridCol w:w="2693"/>
        <w:gridCol w:w="3119"/>
        <w:gridCol w:w="2427"/>
        <w:gridCol w:w="3401"/>
        <w:gridCol w:w="2806"/>
      </w:tblGrid>
      <w:tr w:rsidR="00F42E17" w:rsidTr="00CF48FF">
        <w:tc>
          <w:tcPr>
            <w:tcW w:w="846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№ п/п</w:t>
            </w:r>
          </w:p>
        </w:tc>
        <w:tc>
          <w:tcPr>
            <w:tcW w:w="2693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0E13D4">
              <w:rPr>
                <w:rFonts w:eastAsia="Times New Roman"/>
                <w:b/>
                <w:sz w:val="24"/>
                <w:lang w:eastAsia="ru-RU"/>
              </w:rPr>
              <w:t xml:space="preserve">Наименование </w:t>
            </w:r>
            <w:r w:rsidRPr="000E13D4">
              <w:rPr>
                <w:rFonts w:eastAsia="Times New Roman"/>
                <w:b/>
                <w:bCs/>
                <w:sz w:val="24"/>
                <w:lang w:eastAsia="ru-RU"/>
              </w:rPr>
              <w:t>показателя</w:t>
            </w:r>
          </w:p>
        </w:tc>
        <w:tc>
          <w:tcPr>
            <w:tcW w:w="3119" w:type="dxa"/>
          </w:tcPr>
          <w:p w:rsidR="00F42E17" w:rsidRPr="00F42E17" w:rsidRDefault="00F42E17" w:rsidP="00F42E17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>
              <w:rPr>
                <w:rFonts w:eastAsia="Times New Roman"/>
                <w:b/>
                <w:sz w:val="24"/>
                <w:lang w:eastAsia="ru-RU"/>
              </w:rPr>
              <w:t>Определение, е</w:t>
            </w:r>
            <w:r w:rsidRPr="000E13D4">
              <w:rPr>
                <w:rFonts w:eastAsia="Times New Roman"/>
                <w:b/>
                <w:sz w:val="24"/>
                <w:lang w:eastAsia="ru-RU"/>
              </w:rPr>
              <w:t>диница измерения</w:t>
            </w:r>
          </w:p>
        </w:tc>
        <w:tc>
          <w:tcPr>
            <w:tcW w:w="2427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Значение базовых показателей</w:t>
            </w:r>
          </w:p>
        </w:tc>
        <w:tc>
          <w:tcPr>
            <w:tcW w:w="3401" w:type="dxa"/>
          </w:tcPr>
          <w:p w:rsidR="00F42E17" w:rsidRDefault="00F42E17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Статистические источники</w:t>
            </w:r>
          </w:p>
        </w:tc>
        <w:tc>
          <w:tcPr>
            <w:tcW w:w="2806" w:type="dxa"/>
          </w:tcPr>
          <w:p w:rsidR="00F42E17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>
              <w:rPr>
                <w:rFonts w:eastAsia="Times New Roman"/>
                <w:b/>
                <w:sz w:val="24"/>
                <w:lang w:eastAsia="ru-RU" w:bidi="ru-RU"/>
              </w:rPr>
              <w:t>Периодичность предоставления</w:t>
            </w:r>
          </w:p>
        </w:tc>
      </w:tr>
      <w:tr w:rsidR="009916A2" w:rsidRPr="009916A2" w:rsidTr="00CF48FF">
        <w:tc>
          <w:tcPr>
            <w:tcW w:w="846" w:type="dxa"/>
          </w:tcPr>
          <w:p w:rsidR="009916A2" w:rsidRPr="009916A2" w:rsidRDefault="009916A2" w:rsidP="0000185A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1</w:t>
            </w:r>
          </w:p>
        </w:tc>
        <w:tc>
          <w:tcPr>
            <w:tcW w:w="14446" w:type="dxa"/>
            <w:gridSpan w:val="5"/>
          </w:tcPr>
          <w:p w:rsidR="009916A2" w:rsidRPr="009916A2" w:rsidRDefault="003836C1" w:rsidP="0000185A">
            <w:pPr>
              <w:widowControl w:val="0"/>
              <w:ind w:right="160"/>
              <w:jc w:val="center"/>
              <w:rPr>
                <w:rFonts w:eastAsia="Times New Roman"/>
                <w:b/>
                <w:sz w:val="24"/>
                <w:lang w:eastAsia="ru-RU" w:bidi="ru-RU"/>
              </w:rPr>
            </w:pPr>
            <w:r w:rsidRPr="003836C1">
              <w:rPr>
                <w:rFonts w:eastAsia="Times New Roman"/>
                <w:b/>
                <w:sz w:val="24"/>
                <w:lang w:eastAsia="ru-RU" w:bidi="ru-RU"/>
              </w:rPr>
              <w:t>Подпрограмма I «Развитие отраслей сельского хозяйства и перерабатывающей промышленности»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3119" w:type="dxa"/>
            <w:shd w:val="clear" w:color="auto" w:fill="auto"/>
          </w:tcPr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I=I1+I2+I3, где: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 - Инвестиции в основной капитал,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3836C1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 xml:space="preserve">I3 – инвестиции по видам экономической деятельности: Производство напитков» </w:t>
            </w:r>
          </w:p>
          <w:p w:rsidR="00BC4C68" w:rsidRPr="003836C1" w:rsidRDefault="003836C1" w:rsidP="003836C1">
            <w:pPr>
              <w:rPr>
                <w:sz w:val="24"/>
              </w:rPr>
            </w:pPr>
            <w:r w:rsidRPr="003836C1">
              <w:rPr>
                <w:sz w:val="24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2427" w:type="dxa"/>
            <w:shd w:val="clear" w:color="auto" w:fill="auto"/>
          </w:tcPr>
          <w:p w:rsidR="003836C1" w:rsidRPr="003836C1" w:rsidRDefault="003836C1" w:rsidP="003836C1">
            <w:pPr>
              <w:jc w:val="center"/>
              <w:rPr>
                <w:sz w:val="24"/>
              </w:rPr>
            </w:pPr>
            <w:r w:rsidRPr="003836C1">
              <w:rPr>
                <w:sz w:val="24"/>
              </w:rPr>
              <w:t>0</w:t>
            </w:r>
          </w:p>
        </w:tc>
        <w:tc>
          <w:tcPr>
            <w:tcW w:w="3401" w:type="dxa"/>
            <w:shd w:val="clear" w:color="auto" w:fill="auto"/>
          </w:tcPr>
          <w:p w:rsidR="003836C1" w:rsidRPr="003836C1" w:rsidRDefault="003836C1" w:rsidP="003836C1">
            <w:pPr>
              <w:rPr>
                <w:strike/>
                <w:sz w:val="24"/>
              </w:rPr>
            </w:pPr>
            <w:r w:rsidRPr="003836C1">
              <w:rPr>
                <w:sz w:val="24"/>
              </w:rPr>
              <w:t>Данные мониторинга сельхозтоваропроизводителей и организаций АПК</w:t>
            </w:r>
          </w:p>
        </w:tc>
        <w:tc>
          <w:tcPr>
            <w:tcW w:w="2806" w:type="dxa"/>
            <w:shd w:val="clear" w:color="auto" w:fill="auto"/>
          </w:tcPr>
          <w:p w:rsidR="003836C1" w:rsidRPr="003836C1" w:rsidRDefault="001150B7" w:rsidP="00383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2</w:t>
            </w:r>
          </w:p>
        </w:tc>
        <w:tc>
          <w:tcPr>
            <w:tcW w:w="144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b/>
                <w:sz w:val="24"/>
              </w:rPr>
            </w:pPr>
            <w:r w:rsidRPr="009916A2">
              <w:rPr>
                <w:b/>
                <w:sz w:val="24"/>
              </w:rPr>
              <w:t>Подпрограмма II «Развитие мелиорации земель сельскохозяйственного назначения»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2</w:t>
            </w:r>
            <w:r w:rsidRPr="009916A2">
              <w:rPr>
                <w:rFonts w:eastAsia="Times New Roman"/>
                <w:sz w:val="24"/>
                <w:lang w:eastAsia="ru-RU" w:bidi="ru-RU"/>
              </w:rPr>
              <w:t>.1</w:t>
            </w:r>
          </w:p>
        </w:tc>
        <w:tc>
          <w:tcPr>
            <w:tcW w:w="2693" w:type="dxa"/>
          </w:tcPr>
          <w:p w:rsidR="003836C1" w:rsidRPr="009916A2" w:rsidRDefault="003836C1" w:rsidP="003836C1">
            <w:pPr>
              <w:widowControl w:val="0"/>
              <w:ind w:right="160"/>
              <w:jc w:val="left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Площадь земель, обработанных от борщевика Сосновского</w:t>
            </w:r>
          </w:p>
        </w:tc>
        <w:tc>
          <w:tcPr>
            <w:tcW w:w="31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Значение показателя определяется как сумма площадей земель, обработанных от борщевика Сосновского, га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формы Конструктора форм ГАСУ МО.</w:t>
            </w:r>
          </w:p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подрядных организаций, заключившие муниципальные контракты, МБУ</w:t>
            </w:r>
          </w:p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В части касающейся ГКУ МО «ЦАР»</w:t>
            </w:r>
          </w:p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Региональная географическая информационная система (РГИС)</w:t>
            </w:r>
          </w:p>
        </w:tc>
        <w:tc>
          <w:tcPr>
            <w:tcW w:w="280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 xml:space="preserve">Ежеквартально 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</w:p>
        </w:tc>
        <w:tc>
          <w:tcPr>
            <w:tcW w:w="14446" w:type="dxa"/>
            <w:gridSpan w:val="5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>Подпрограмма I</w:t>
            </w:r>
            <w:r w:rsidRPr="009916A2">
              <w:rPr>
                <w:rFonts w:eastAsia="Times New Roman"/>
                <w:b/>
                <w:sz w:val="24"/>
                <w:lang w:val="en-US" w:eastAsia="ru-RU" w:bidi="ru-RU"/>
              </w:rPr>
              <w:t>V</w:t>
            </w:r>
            <w:r w:rsidRPr="009916A2">
              <w:rPr>
                <w:rFonts w:eastAsia="Times New Roman"/>
                <w:b/>
                <w:sz w:val="24"/>
                <w:lang w:eastAsia="ru-RU" w:bidi="ru-RU"/>
              </w:rPr>
              <w:t xml:space="preserve"> </w:t>
            </w:r>
            <w:r w:rsidR="005B3F57" w:rsidRPr="005B3F57">
              <w:rPr>
                <w:rFonts w:eastAsia="Times New Roman"/>
                <w:b/>
                <w:sz w:val="24"/>
                <w:lang w:eastAsia="ru-RU" w:bidi="ru-RU"/>
              </w:rPr>
              <w:t>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3</w:t>
            </w:r>
            <w:r w:rsidRPr="009916A2">
              <w:rPr>
                <w:rFonts w:eastAsia="Times New Roman"/>
                <w:sz w:val="24"/>
                <w:lang w:eastAsia="ru-RU" w:bidi="ru-RU"/>
              </w:rPr>
              <w:t>.1</w:t>
            </w:r>
          </w:p>
        </w:tc>
        <w:tc>
          <w:tcPr>
            <w:tcW w:w="2693" w:type="dxa"/>
          </w:tcPr>
          <w:p w:rsidR="003836C1" w:rsidRPr="005A3BCF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>Количество отловленных животных</w:t>
            </w:r>
            <w:r w:rsidRPr="005A3BCF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без владельцев</w:t>
            </w:r>
          </w:p>
        </w:tc>
        <w:tc>
          <w:tcPr>
            <w:tcW w:w="31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/>
              </w:rPr>
              <w:t>Количество отловленных животных</w:t>
            </w:r>
            <w:r>
              <w:rPr>
                <w:rFonts w:eastAsia="Times New Roman"/>
                <w:sz w:val="24"/>
                <w:lang w:eastAsia="ru-RU"/>
              </w:rPr>
              <w:t xml:space="preserve"> без владельцев</w:t>
            </w:r>
            <w:r w:rsidRPr="009916A2">
              <w:rPr>
                <w:rFonts w:eastAsia="Times New Roman"/>
                <w:sz w:val="24"/>
                <w:lang w:eastAsia="ru-RU"/>
              </w:rPr>
              <w:t>, единиц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  <w:lang w:eastAsia="ru-RU" w:bidi="ru-RU"/>
              </w:rPr>
              <w:t>0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Мониторинг</w:t>
            </w:r>
          </w:p>
        </w:tc>
        <w:tc>
          <w:tcPr>
            <w:tcW w:w="2806" w:type="dxa"/>
          </w:tcPr>
          <w:p w:rsidR="003836C1" w:rsidRPr="009916A2" w:rsidRDefault="003836C1" w:rsidP="003836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916A2">
              <w:rPr>
                <w:sz w:val="24"/>
              </w:rPr>
              <w:t>Ежеквартально</w:t>
            </w:r>
          </w:p>
          <w:p w:rsidR="003836C1" w:rsidRPr="009916A2" w:rsidRDefault="003836C1" w:rsidP="003836C1">
            <w:pPr>
              <w:jc w:val="center"/>
              <w:rPr>
                <w:i/>
                <w:sz w:val="24"/>
              </w:rPr>
            </w:pP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4</w:t>
            </w:r>
          </w:p>
        </w:tc>
        <w:tc>
          <w:tcPr>
            <w:tcW w:w="14446" w:type="dxa"/>
            <w:gridSpan w:val="5"/>
          </w:tcPr>
          <w:p w:rsidR="003836C1" w:rsidRPr="009916A2" w:rsidRDefault="003836C1" w:rsidP="005B3F57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b/>
                <w:sz w:val="24"/>
                <w:lang w:eastAsia="ru-RU"/>
              </w:rPr>
              <w:t>Подпрограмма VII «Экспорт продукции агропромышленного комплекса»</w:t>
            </w:r>
          </w:p>
        </w:tc>
      </w:tr>
      <w:tr w:rsidR="003836C1" w:rsidRPr="009916A2" w:rsidTr="00CF48FF">
        <w:tc>
          <w:tcPr>
            <w:tcW w:w="846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4.1</w:t>
            </w:r>
          </w:p>
        </w:tc>
        <w:tc>
          <w:tcPr>
            <w:tcW w:w="2693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rFonts w:eastAsia="Times New Roman"/>
                <w:sz w:val="24"/>
              </w:rPr>
              <w:t xml:space="preserve">Объем экспорта </w:t>
            </w:r>
            <w:r>
              <w:rPr>
                <w:rFonts w:eastAsia="Times New Roman"/>
                <w:sz w:val="24"/>
              </w:rPr>
              <w:t xml:space="preserve">продукции </w:t>
            </w:r>
            <w:r w:rsidRPr="009916A2">
              <w:rPr>
                <w:rFonts w:eastAsia="Times New Roman"/>
                <w:sz w:val="24"/>
              </w:rPr>
              <w:t>АПК</w:t>
            </w:r>
          </w:p>
        </w:tc>
        <w:tc>
          <w:tcPr>
            <w:tcW w:w="3119" w:type="dxa"/>
          </w:tcPr>
          <w:p w:rsidR="003836C1" w:rsidRPr="009916A2" w:rsidRDefault="003836C1" w:rsidP="003836C1">
            <w:pPr>
              <w:widowControl w:val="0"/>
              <w:ind w:right="160"/>
              <w:rPr>
                <w:rFonts w:eastAsia="Times New Roman"/>
                <w:sz w:val="24"/>
                <w:lang w:eastAsia="ru-RU" w:bidi="ru-RU"/>
              </w:rPr>
            </w:pPr>
            <w:r w:rsidRPr="009916A2">
              <w:rPr>
                <w:sz w:val="24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животноводства), тыс. долл. США</w:t>
            </w:r>
          </w:p>
        </w:tc>
        <w:tc>
          <w:tcPr>
            <w:tcW w:w="2427" w:type="dxa"/>
          </w:tcPr>
          <w:p w:rsidR="003836C1" w:rsidRPr="009916A2" w:rsidRDefault="003836C1" w:rsidP="003836C1">
            <w:pPr>
              <w:widowControl w:val="0"/>
              <w:ind w:right="160"/>
              <w:jc w:val="center"/>
              <w:rPr>
                <w:rFonts w:eastAsia="Times New Roman"/>
                <w:sz w:val="24"/>
                <w:lang w:eastAsia="ru-RU" w:bidi="ru-RU"/>
              </w:rPr>
            </w:pPr>
            <w:r>
              <w:rPr>
                <w:rFonts w:eastAsia="Times New Roman"/>
                <w:sz w:val="24"/>
                <w:lang w:eastAsia="ru-RU" w:bidi="ru-RU"/>
              </w:rPr>
              <w:t>77 249</w:t>
            </w:r>
          </w:p>
        </w:tc>
        <w:tc>
          <w:tcPr>
            <w:tcW w:w="3401" w:type="dxa"/>
          </w:tcPr>
          <w:p w:rsidR="003836C1" w:rsidRPr="009916A2" w:rsidRDefault="003836C1" w:rsidP="003836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4"/>
              </w:rPr>
            </w:pPr>
            <w:r w:rsidRPr="009916A2">
              <w:rPr>
                <w:sz w:val="24"/>
              </w:rPr>
              <w:t>Данные мониторинга сельхозтоваропроизводителей и организаций АПК</w:t>
            </w:r>
          </w:p>
        </w:tc>
        <w:tc>
          <w:tcPr>
            <w:tcW w:w="2806" w:type="dxa"/>
          </w:tcPr>
          <w:p w:rsidR="003836C1" w:rsidRPr="009916A2" w:rsidRDefault="001150B7" w:rsidP="001150B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Один р</w:t>
            </w:r>
            <w:r w:rsidR="003836C1">
              <w:rPr>
                <w:sz w:val="24"/>
              </w:rPr>
              <w:t>аз в год</w:t>
            </w:r>
          </w:p>
        </w:tc>
      </w:tr>
    </w:tbl>
    <w:p w:rsidR="005B3F57" w:rsidRDefault="005B3F57" w:rsidP="009A0EF3">
      <w:pPr>
        <w:jc w:val="center"/>
        <w:rPr>
          <w:b/>
          <w:sz w:val="24"/>
        </w:rPr>
      </w:pPr>
    </w:p>
    <w:p w:rsidR="00CF48FF" w:rsidRDefault="00CF48FF" w:rsidP="009A0EF3">
      <w:pPr>
        <w:jc w:val="center"/>
        <w:rPr>
          <w:b/>
          <w:sz w:val="24"/>
        </w:rPr>
      </w:pPr>
    </w:p>
    <w:p w:rsidR="00CF48FF" w:rsidRDefault="00CF48FF" w:rsidP="009A0EF3">
      <w:pPr>
        <w:jc w:val="center"/>
        <w:rPr>
          <w:b/>
          <w:sz w:val="24"/>
        </w:rPr>
      </w:pPr>
    </w:p>
    <w:p w:rsidR="00CF48FF" w:rsidRDefault="00CF48FF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 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</w:t>
      </w:r>
      <w:r w:rsidR="00A811C3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187"/>
      <w:bookmarkEnd w:id="1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D924A3" w:rsidRPr="00C41CE4" w:rsidRDefault="00D924A3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Состав, форма и сроки представления отчетности о ходе реализации мероприятий </w:t>
      </w:r>
      <w:r w:rsidR="00F02816">
        <w:rPr>
          <w:rFonts w:eastAsia="Times New Roman"/>
          <w:b/>
          <w:sz w:val="24"/>
          <w:lang w:eastAsia="ru-RU" w:bidi="ru-RU"/>
        </w:rPr>
        <w:t>муниципальной 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,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F02816" w:rsidRPr="00C41CE4" w:rsidRDefault="00193954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</w:t>
      </w:r>
      <w:r w:rsidR="00F02816">
        <w:rPr>
          <w:rFonts w:eastAsia="Times New Roman"/>
          <w:sz w:val="24"/>
          <w:lang w:eastAsia="ru-RU" w:bidi="ru-RU"/>
        </w:rPr>
        <w:t>,</w:t>
      </w:r>
      <w:r w:rsidRPr="00C41CE4">
        <w:rPr>
          <w:rFonts w:eastAsia="Times New Roman"/>
          <w:sz w:val="24"/>
          <w:lang w:eastAsia="ru-RU" w:bidi="ru-RU"/>
        </w:rPr>
        <w:t xml:space="preserve"> </w:t>
      </w:r>
      <w:r w:rsidR="00F02816" w:rsidRPr="00C41CE4">
        <w:rPr>
          <w:rFonts w:eastAsia="Times New Roman"/>
          <w:sz w:val="24"/>
          <w:lang w:eastAsia="ru-RU" w:bidi="ru-RU"/>
        </w:rPr>
        <w:t>который содержит: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программы/подпрограммы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F02816" w:rsidRPr="00C41CE4" w:rsidRDefault="00F02816" w:rsidP="00F02816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</w:t>
      </w:r>
      <w:r>
        <w:rPr>
          <w:rFonts w:eastAsia="Times New Roman"/>
          <w:sz w:val="24"/>
          <w:lang w:eastAsia="ru-RU" w:bidi="ru-RU"/>
        </w:rPr>
        <w:t>й.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185EAD" w:rsidRDefault="003836C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3836C1">
        <w:rPr>
          <w:b/>
          <w:sz w:val="24"/>
        </w:rPr>
        <w:t>Паспорт подпрограммы I «Развитие отраслей сельского хозяйства и перерабатывающей промышленности»</w:t>
      </w:r>
    </w:p>
    <w:p w:rsidR="003836C1" w:rsidRDefault="003836C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3836C1" w:rsidRPr="00485BB2" w:rsidTr="00BC4C68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C1">
              <w:rPr>
                <w:rFonts w:ascii="Times New Roman" w:hAnsi="Times New Roman" w:cs="Times New Roman"/>
                <w:sz w:val="24"/>
                <w:szCs w:val="24"/>
              </w:rPr>
              <w:t>Управление по инвестициям, промышленности и развитию малого и среднего бизнеса (далее – УИПиРМСБ)</w:t>
            </w:r>
            <w:r w:rsidR="001150B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3836C1" w:rsidRPr="00485BB2" w:rsidTr="00BC4C68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836C1" w:rsidRPr="00485BB2" w:rsidRDefault="003836C1" w:rsidP="00BC4C6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3836C1" w:rsidRPr="00485BB2" w:rsidTr="00BC4C68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6C1" w:rsidRPr="00485BB2" w:rsidRDefault="003836C1" w:rsidP="00BC4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836C1" w:rsidRPr="00485BB2" w:rsidTr="00BC4C68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2</w:t>
            </w:r>
            <w:r w:rsidR="006A3F75" w:rsidRPr="00EF78F3">
              <w:rPr>
                <w:rFonts w:eastAsia="Times New Roman"/>
                <w:iCs/>
                <w:sz w:val="24"/>
                <w:lang w:eastAsia="ru-RU"/>
              </w:rPr>
              <w:t xml:space="preserve"> 000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07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6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8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  <w:tr w:rsidR="003836C1" w:rsidRPr="00485BB2" w:rsidTr="00BC4C68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36C1" w:rsidRPr="00485BB2" w:rsidRDefault="003836C1" w:rsidP="003836C1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6C1" w:rsidRPr="00485BB2" w:rsidRDefault="003836C1" w:rsidP="003836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2</w:t>
            </w:r>
            <w:r w:rsidR="006A3F75" w:rsidRPr="00EF78F3">
              <w:rPr>
                <w:rFonts w:eastAsia="Times New Roman"/>
                <w:iCs/>
                <w:sz w:val="24"/>
                <w:lang w:eastAsia="ru-RU"/>
              </w:rPr>
              <w:t xml:space="preserve"> 000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646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07" w:type="pct"/>
            <w:vAlign w:val="center"/>
          </w:tcPr>
          <w:p w:rsidR="003836C1" w:rsidRPr="00EF78F3" w:rsidRDefault="003836C1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61" w:type="pct"/>
            <w:vAlign w:val="center"/>
          </w:tcPr>
          <w:p w:rsidR="003836C1" w:rsidRPr="00EF78F3" w:rsidRDefault="00C1269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F78F3">
              <w:rPr>
                <w:rFonts w:eastAsia="Times New Roman"/>
                <w:iCs/>
                <w:sz w:val="24"/>
                <w:lang w:eastAsia="ru-RU"/>
              </w:rPr>
              <w:t>0</w:t>
            </w:r>
            <w:r w:rsidR="003836C1" w:rsidRPr="00EF78F3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85" w:type="pct"/>
            <w:vAlign w:val="center"/>
          </w:tcPr>
          <w:p w:rsidR="003836C1" w:rsidRPr="00251E30" w:rsidRDefault="002D0A8C" w:rsidP="003836C1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1 00</w:t>
            </w:r>
            <w:r w:rsidRPr="00251E30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D51D79" w:rsidRDefault="00D51D79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51D79" w:rsidRPr="005822A2" w:rsidRDefault="00E522F2" w:rsidP="00E522F2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E522F2">
        <w:rPr>
          <w:b/>
          <w:sz w:val="24"/>
        </w:rPr>
        <w:t>Общая характеристика сфер реализации подпрограммы I «Развитие отраслей сельского хозяйства и перерабатывающей промышленности»,</w:t>
      </w:r>
      <w:r>
        <w:rPr>
          <w:b/>
          <w:sz w:val="24"/>
        </w:rPr>
        <w:t xml:space="preserve"> </w:t>
      </w:r>
      <w:r w:rsidRPr="00E522F2">
        <w:rPr>
          <w:b/>
          <w:sz w:val="24"/>
        </w:rPr>
        <w:t>основные проблемы, решаемые посредством мероприятий</w:t>
      </w: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Подпрограмма направлена на повышение</w:t>
      </w:r>
      <w:r>
        <w:rPr>
          <w:rFonts w:eastAsia="Times New Roman"/>
          <w:sz w:val="24"/>
        </w:rPr>
        <w:t xml:space="preserve"> </w:t>
      </w:r>
      <w:r w:rsidRPr="00BC4C68">
        <w:rPr>
          <w:rFonts w:eastAsia="Times New Roman"/>
          <w:sz w:val="24"/>
        </w:rPr>
        <w:t>доли товарной продукции местных пищевых и перерабатывающих предприятий</w:t>
      </w:r>
      <w:r>
        <w:rPr>
          <w:rFonts w:eastAsia="Times New Roman"/>
          <w:sz w:val="24"/>
        </w:rPr>
        <w:t>,</w:t>
      </w:r>
      <w:r w:rsidRPr="00BC4C68">
        <w:rPr>
          <w:rFonts w:eastAsia="Times New Roman"/>
          <w:sz w:val="24"/>
        </w:rPr>
        <w:t xml:space="preserve"> расширение рынка сбыта производимых ими продуктов питания</w:t>
      </w:r>
      <w:r w:rsidR="00ED19D6">
        <w:rPr>
          <w:rFonts w:eastAsia="Times New Roman"/>
          <w:sz w:val="24"/>
        </w:rPr>
        <w:t xml:space="preserve">, </w:t>
      </w:r>
      <w:r w:rsidR="00ED19D6" w:rsidRPr="00BC4C68">
        <w:rPr>
          <w:rFonts w:eastAsia="Times New Roman"/>
          <w:sz w:val="24"/>
        </w:rPr>
        <w:t>обеспечение круглогодичного снабжения населения городского округа высококачественной продукцией местных предприятий пищевой и перерабатывающей промышленности, в том числе, посредством организации розничных продаж через предприятия сетевой торговли</w:t>
      </w:r>
      <w:r w:rsidR="00ED19D6">
        <w:rPr>
          <w:rFonts w:eastAsia="Times New Roman"/>
          <w:sz w:val="24"/>
        </w:rPr>
        <w:t>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Целями Подпрограммы являются: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объема и ассортимента выпуска конкурентоспособной высококачественной продукции пищевых и перерабатывающих предприятий, максимально удовлетворяющей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обеспечение качества и безопасности, реализуемого на потребительском рынке района продовольствия;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взаимодействия сельскохозяйственных товаропроизводителей, предприятий торговли, пищевой и перерабатывающей промышленности, исключающих ущемление экономических интересов сторон и обеспечивающих паритетное получение прибыли;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создание условий для обеспечения объема и ассортимента выпуска конкурентоспособной высококачественной продукции пищевых и перерабатывающих предприятий максимально удовлетворяющих потребности населения, предприятий торговли;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 внедрение современных инновационных технологий, обеспечивающих повышение конкурентоспособности за счет улучшения качества и товарного вида продукции;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освоение новых, востребованных видов продукции для замещения на потребительском рынке района ввозимых из других регионов продовольственных товаров.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Для д</w:t>
      </w:r>
      <w:r>
        <w:rPr>
          <w:rFonts w:eastAsia="Times New Roman"/>
          <w:sz w:val="24"/>
        </w:rPr>
        <w:t>остижения указанных</w:t>
      </w:r>
      <w:r w:rsidRPr="00BC4C68">
        <w:rPr>
          <w:rFonts w:eastAsia="Times New Roman"/>
          <w:sz w:val="24"/>
        </w:rPr>
        <w:t xml:space="preserve"> цел</w:t>
      </w:r>
      <w:r>
        <w:rPr>
          <w:rFonts w:eastAsia="Times New Roman"/>
          <w:sz w:val="24"/>
        </w:rPr>
        <w:t>ей</w:t>
      </w:r>
      <w:r w:rsidRPr="00BC4C68">
        <w:rPr>
          <w:rFonts w:eastAsia="Times New Roman"/>
          <w:sz w:val="24"/>
        </w:rPr>
        <w:t xml:space="preserve"> необходимо решение следующих задач: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-повышение уровня и качества жизни населения;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 xml:space="preserve">-повышение эффективности производства основных видов пищевых продуктов на территории городского округа; </w:t>
      </w:r>
    </w:p>
    <w:p w:rsidR="00BC4C68" w:rsidRPr="00BC4C68" w:rsidRDefault="00BC4C68" w:rsidP="00BC4C68">
      <w:pPr>
        <w:tabs>
          <w:tab w:val="left" w:pos="993"/>
        </w:tabs>
        <w:autoSpaceDE w:val="0"/>
        <w:autoSpaceDN w:val="0"/>
        <w:adjustRightInd w:val="0"/>
        <w:ind w:firstLine="540"/>
        <w:rPr>
          <w:rFonts w:eastAsia="Times New Roman"/>
          <w:sz w:val="24"/>
        </w:rPr>
      </w:pPr>
      <w:r w:rsidRPr="00BC4C68">
        <w:rPr>
          <w:rFonts w:eastAsia="Times New Roman"/>
          <w:sz w:val="24"/>
        </w:rPr>
        <w:t>- повышение уровня технической и технологической оснащенности предприятий пищевой перерабатывающей промышленности на основе модернизации производства;</w:t>
      </w:r>
    </w:p>
    <w:p w:rsidR="00EA581D" w:rsidRPr="005822A2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522F2" w:rsidRDefault="00E522F2" w:rsidP="009510F6">
      <w:pPr>
        <w:widowControl w:val="0"/>
        <w:tabs>
          <w:tab w:val="left" w:pos="966"/>
        </w:tabs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подпрограммы </w:t>
      </w:r>
      <w:r w:rsidR="009510F6" w:rsidRPr="009510F6">
        <w:rPr>
          <w:rFonts w:eastAsia="Times New Roman"/>
          <w:b/>
          <w:sz w:val="24"/>
          <w:lang w:val="en-US" w:eastAsia="ru-RU" w:bidi="ru-RU"/>
        </w:rPr>
        <w:t>I</w:t>
      </w:r>
      <w:r w:rsidR="009510F6" w:rsidRPr="009510F6">
        <w:rPr>
          <w:rFonts w:eastAsia="Times New Roman"/>
          <w:b/>
          <w:sz w:val="24"/>
          <w:lang w:eastAsia="ru-RU" w:bidi="ru-RU"/>
        </w:rPr>
        <w:t xml:space="preserve"> «Развитие отраслей сельского хозяйства и перерабатывающей промышленности»</w:t>
      </w:r>
    </w:p>
    <w:p w:rsidR="00CF48FF" w:rsidRPr="009510F6" w:rsidRDefault="00CF48FF" w:rsidP="009510F6">
      <w:pPr>
        <w:widowControl w:val="0"/>
        <w:tabs>
          <w:tab w:val="left" w:pos="966"/>
        </w:tabs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690" w:type="dxa"/>
        <w:tblInd w:w="-431" w:type="dxa"/>
        <w:tblLook w:val="04A0" w:firstRow="1" w:lastRow="0" w:firstColumn="1" w:lastColumn="0" w:noHBand="0" w:noVBand="1"/>
      </w:tblPr>
      <w:tblGrid>
        <w:gridCol w:w="591"/>
        <w:gridCol w:w="2620"/>
        <w:gridCol w:w="717"/>
        <w:gridCol w:w="1652"/>
        <w:gridCol w:w="1062"/>
        <w:gridCol w:w="939"/>
        <w:gridCol w:w="914"/>
        <w:gridCol w:w="1133"/>
        <w:gridCol w:w="990"/>
        <w:gridCol w:w="991"/>
        <w:gridCol w:w="1744"/>
        <w:gridCol w:w="2337"/>
      </w:tblGrid>
      <w:tr w:rsidR="00AF0824" w:rsidRPr="00F27F1D" w:rsidTr="002D0A8C">
        <w:trPr>
          <w:trHeight w:val="202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9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AF0824" w:rsidRPr="00F27F1D" w:rsidTr="002D0A8C">
        <w:trPr>
          <w:trHeight w:val="51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BC4C68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824" w:rsidRPr="00F27F1D" w:rsidTr="002D0A8C">
        <w:trPr>
          <w:trHeight w:val="30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BC4C68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2D0A8C" w:rsidRPr="00F27F1D" w:rsidTr="002D0A8C">
        <w:trPr>
          <w:trHeight w:val="612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9510F6" w:rsidRDefault="002D0A8C" w:rsidP="002D0A8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1</w:t>
            </w:r>
            <w:r w:rsidR="009A39D7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1</w:t>
            </w: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  <w:p w:rsidR="002D0A8C" w:rsidRPr="00F27F1D" w:rsidRDefault="002D0A8C" w:rsidP="002D0A8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9510F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</w:t>
            </w:r>
            <w:r w:rsidR="002D0A8C"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Достижение запланированного значения по инвестициям</w:t>
            </w:r>
            <w:r w:rsidRPr="00AF0824">
              <w:rPr>
                <w:rFonts w:eastAsia="Times New Roman"/>
                <w:sz w:val="20"/>
                <w:szCs w:val="20"/>
                <w:lang w:eastAsia="ru-RU"/>
              </w:rPr>
              <w:t xml:space="preserve">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</w:tr>
      <w:tr w:rsidR="002D0A8C" w:rsidRPr="00F27F1D" w:rsidTr="002D0A8C">
        <w:trPr>
          <w:trHeight w:val="1573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2D0A8C">
        <w:trPr>
          <w:trHeight w:val="428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ED19D6" w:rsidRDefault="009A39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11</w:t>
            </w:r>
            <w:r w:rsidR="00CA4FD7"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.01</w:t>
            </w:r>
          </w:p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Развитие приоритетных отраслей АПК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A4FD7" w:rsidRPr="00F27F1D" w:rsidTr="002D0A8C">
        <w:trPr>
          <w:trHeight w:val="97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EF78F3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D7" w:rsidRPr="00163B35" w:rsidRDefault="00CA4FD7" w:rsidP="00CA4FD7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D7" w:rsidRPr="00F27F1D" w:rsidRDefault="00CA4FD7" w:rsidP="00CA4FD7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4FD7" w:rsidRPr="00F27F1D" w:rsidRDefault="00CA4FD7" w:rsidP="00CA4FD7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8C" w:rsidRPr="00F27F1D" w:rsidTr="002D0A8C">
        <w:trPr>
          <w:trHeight w:val="372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ED19D6" w:rsidRDefault="002D0A8C" w:rsidP="002D0A8C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Мероприятие 1</w:t>
            </w:r>
            <w:r w:rsidR="009A39D7">
              <w:rPr>
                <w:rFonts w:eastAsia="Times New Roman"/>
                <w:iCs/>
                <w:sz w:val="20"/>
                <w:szCs w:val="20"/>
                <w:lang w:eastAsia="ru-RU"/>
              </w:rPr>
              <w:t>1</w:t>
            </w: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.02</w:t>
            </w:r>
          </w:p>
          <w:p w:rsidR="002D0A8C" w:rsidRPr="00F27F1D" w:rsidRDefault="002D0A8C" w:rsidP="002D0A8C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ED19D6">
              <w:rPr>
                <w:rFonts w:eastAsia="Times New Roman"/>
                <w:iCs/>
                <w:sz w:val="20"/>
                <w:szCs w:val="20"/>
                <w:lang w:eastAsia="ru-RU"/>
              </w:rPr>
              <w:t>Организация и проведение конкурсов, выставок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 xml:space="preserve">Итого по п </w:t>
            </w:r>
            <w:r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2F5E94" w:rsidRDefault="002D0A8C" w:rsidP="002D0A8C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 w:rsidRPr="002F5E94"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D0A8C" w:rsidRPr="00F27F1D" w:rsidTr="002D0A8C">
        <w:trPr>
          <w:trHeight w:val="675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A8C" w:rsidRPr="00F27F1D" w:rsidRDefault="002D0A8C" w:rsidP="002D0A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2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 xml:space="preserve"> 000,00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EF78F3" w:rsidRDefault="00C1269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0</w:t>
            </w:r>
            <w:r w:rsidR="002D0A8C" w:rsidRPr="00EF78F3">
              <w:rPr>
                <w:rFonts w:eastAsia="Times New Roman"/>
                <w:i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163B35" w:rsidRDefault="002D0A8C" w:rsidP="002D0A8C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A8C" w:rsidRPr="00F27F1D" w:rsidRDefault="005B3F57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B3F57">
              <w:rPr>
                <w:rFonts w:eastAsia="Times New Roman"/>
                <w:sz w:val="20"/>
                <w:szCs w:val="20"/>
                <w:lang w:eastAsia="ru-RU"/>
              </w:rPr>
              <w:t>Отдел потребительского рынка</w:t>
            </w:r>
          </w:p>
        </w:tc>
        <w:tc>
          <w:tcPr>
            <w:tcW w:w="2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A8C" w:rsidRPr="00F27F1D" w:rsidRDefault="002D0A8C" w:rsidP="002D0A8C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581D" w:rsidRDefault="00EA581D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B3F57" w:rsidRDefault="005B3F57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="0084042C" w:rsidRPr="00E7251E">
        <w:rPr>
          <w:b/>
          <w:sz w:val="24"/>
          <w:lang w:val="en-US"/>
        </w:rPr>
        <w:t>II</w:t>
      </w:r>
      <w:r w:rsidR="0084042C" w:rsidRPr="00E7251E">
        <w:rPr>
          <w:b/>
          <w:sz w:val="24"/>
        </w:rPr>
        <w:t xml:space="preserve"> </w:t>
      </w:r>
      <w:r w:rsidR="0084042C">
        <w:rPr>
          <w:b/>
          <w:sz w:val="24"/>
        </w:rPr>
        <w:t>«</w:t>
      </w:r>
      <w:r w:rsidR="0084042C" w:rsidRPr="00E7251E">
        <w:rPr>
          <w:b/>
          <w:sz w:val="24"/>
        </w:rPr>
        <w:t>Развитие мелиорации земель сельскохозяйственного назначения</w:t>
      </w:r>
      <w:r w:rsidR="0084042C">
        <w:rPr>
          <w:b/>
          <w:sz w:val="24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AF08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B64819" w:rsidRPr="00485BB2" w:rsidTr="005822A2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485BB2" w:rsidRDefault="00B64819" w:rsidP="00B64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485BB2" w:rsidRDefault="00B64819" w:rsidP="00B64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485BB2" w:rsidRDefault="00B64819" w:rsidP="00B64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B64819" w:rsidRPr="00485BB2" w:rsidRDefault="00B64819" w:rsidP="00B64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8 605,18</w:t>
            </w:r>
          </w:p>
        </w:tc>
        <w:tc>
          <w:tcPr>
            <w:tcW w:w="646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7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61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85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  <w:tr w:rsidR="00B64819" w:rsidRPr="00485BB2" w:rsidTr="005822A2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485BB2" w:rsidRDefault="00B64819" w:rsidP="00B64819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485BB2" w:rsidRDefault="00B64819" w:rsidP="00B64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485BB2" w:rsidRDefault="00B64819" w:rsidP="00B648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бюджета г.о. Красногорск</w:t>
            </w:r>
          </w:p>
        </w:tc>
        <w:tc>
          <w:tcPr>
            <w:tcW w:w="851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8 605,18</w:t>
            </w:r>
          </w:p>
        </w:tc>
        <w:tc>
          <w:tcPr>
            <w:tcW w:w="646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507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6B67C7">
              <w:rPr>
                <w:rFonts w:eastAsia="Times New Roman"/>
                <w:iCs/>
                <w:sz w:val="24"/>
                <w:lang w:eastAsia="ru-RU"/>
              </w:rPr>
              <w:t>1 240,18</w:t>
            </w:r>
          </w:p>
        </w:tc>
        <w:tc>
          <w:tcPr>
            <w:tcW w:w="461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15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  <w:tc>
          <w:tcPr>
            <w:tcW w:w="485" w:type="pct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>
              <w:rPr>
                <w:rFonts w:eastAsia="Times New Roman"/>
                <w:iCs/>
                <w:sz w:val="24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24"/>
                <w:lang w:eastAsia="ru-RU"/>
              </w:rPr>
              <w:t>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7251E" w:rsidRPr="00E7251E">
        <w:rPr>
          <w:rFonts w:ascii="Times New Roman" w:hAnsi="Times New Roman" w:cs="Times New Roman"/>
          <w:b/>
          <w:sz w:val="24"/>
          <w:lang w:val="en-US"/>
        </w:rPr>
        <w:t>II</w:t>
      </w:r>
      <w:r w:rsidR="00E7251E" w:rsidRPr="00E7251E">
        <w:rPr>
          <w:rFonts w:ascii="Times New Roman" w:hAnsi="Times New Roman" w:cs="Times New Roman"/>
          <w:b/>
          <w:sz w:val="24"/>
        </w:rPr>
        <w:t xml:space="preserve"> </w:t>
      </w:r>
      <w:r w:rsidR="0084042C">
        <w:rPr>
          <w:rFonts w:ascii="Times New Roman" w:hAnsi="Times New Roman" w:cs="Times New Roman"/>
          <w:b/>
          <w:sz w:val="24"/>
        </w:rPr>
        <w:t>«</w:t>
      </w:r>
      <w:r w:rsidR="00E7251E" w:rsidRPr="00E7251E">
        <w:rPr>
          <w:rFonts w:ascii="Times New Roman" w:hAnsi="Times New Roman" w:cs="Times New Roman"/>
          <w:b/>
          <w:sz w:val="24"/>
        </w:rPr>
        <w:t>Развитие мелиорации земель сельскохозяйственного назначения</w:t>
      </w:r>
      <w:r w:rsidR="0084042C">
        <w:rPr>
          <w:rFonts w:ascii="Times New Roman" w:hAnsi="Times New Roman" w:cs="Times New Roman"/>
          <w:b/>
          <w:sz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Подпрограмма направлена на повышение продукционного потенциала мелиорируемых земель и эффективного использования природных ресурсов на территории Московской области, 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назначения, предотвращение распространения сорного растения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Цель Подпрограммы - сокращение очагов распространения борщевика Сосновского.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Для достижения указанной цели необходимо решение следующих задач: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полного комплекса организационно - хозяйственных, химических, механических мер борьбы на площадях, заросших борщевиком Сосновского;</w:t>
      </w:r>
    </w:p>
    <w:p w:rsidR="008E033C" w:rsidRPr="008E033C" w:rsidRDefault="008E033C" w:rsidP="008E033C">
      <w:pPr>
        <w:pStyle w:val="a6"/>
        <w:tabs>
          <w:tab w:val="left" w:pos="993"/>
        </w:tabs>
        <w:ind w:left="0" w:firstLine="992"/>
        <w:rPr>
          <w:rFonts w:eastAsia="Times New Roman"/>
          <w:sz w:val="24"/>
          <w:lang w:eastAsia="ru-RU"/>
        </w:rPr>
      </w:pPr>
      <w:r w:rsidRPr="008E033C">
        <w:rPr>
          <w:rFonts w:eastAsia="Times New Roman"/>
          <w:sz w:val="24"/>
          <w:lang w:eastAsia="ru-RU"/>
        </w:rPr>
        <w:t>- проведение разъяснительной работы среди населения о способах механического и химического уничтожения борщевика Сосновского и соблюдения предосторожности при борьбе с ним;</w:t>
      </w:r>
    </w:p>
    <w:p w:rsidR="00185EAD" w:rsidRPr="001B639C" w:rsidRDefault="008E033C" w:rsidP="008E033C">
      <w:pPr>
        <w:pStyle w:val="a6"/>
        <w:tabs>
          <w:tab w:val="left" w:pos="993"/>
        </w:tabs>
        <w:ind w:left="0" w:firstLine="992"/>
        <w:rPr>
          <w:sz w:val="24"/>
        </w:rPr>
      </w:pPr>
      <w:r w:rsidRPr="008E033C">
        <w:rPr>
          <w:rFonts w:eastAsia="Times New Roman"/>
          <w:sz w:val="24"/>
          <w:lang w:eastAsia="ru-RU"/>
        </w:rPr>
        <w:t>- предотвращение распространения борщевика Сосновского.</w:t>
      </w: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E7251E" w:rsidRPr="00E7251E">
        <w:rPr>
          <w:rFonts w:eastAsia="Times New Roman"/>
          <w:b/>
          <w:sz w:val="24"/>
          <w:lang w:val="en-US" w:eastAsia="ru-RU" w:bidi="ru-RU"/>
        </w:rPr>
        <w:t>II</w:t>
      </w:r>
      <w:r w:rsidR="00E7251E" w:rsidRPr="00E7251E">
        <w:rPr>
          <w:rFonts w:eastAsia="Times New Roman"/>
          <w:b/>
          <w:sz w:val="24"/>
          <w:lang w:eastAsia="ru-RU" w:bidi="ru-RU"/>
        </w:rPr>
        <w:t xml:space="preserve"> </w:t>
      </w:r>
      <w:r w:rsidR="0084042C">
        <w:rPr>
          <w:rFonts w:eastAsia="Times New Roman"/>
          <w:b/>
          <w:sz w:val="24"/>
          <w:lang w:eastAsia="ru-RU" w:bidi="ru-RU"/>
        </w:rPr>
        <w:t>«</w:t>
      </w:r>
      <w:r w:rsidR="00E7251E" w:rsidRPr="00E7251E">
        <w:rPr>
          <w:rFonts w:eastAsia="Times New Roman"/>
          <w:b/>
          <w:sz w:val="24"/>
          <w:lang w:eastAsia="ru-RU" w:bidi="ru-RU"/>
        </w:rPr>
        <w:t>Развитие мелиорации земель сельскохозяйственного назначения</w:t>
      </w:r>
      <w:r w:rsidR="0084042C">
        <w:rPr>
          <w:rFonts w:eastAsia="Times New Roman"/>
          <w:b/>
          <w:sz w:val="24"/>
          <w:lang w:eastAsia="ru-RU" w:bidi="ru-RU"/>
        </w:rPr>
        <w:t>»</w:t>
      </w:r>
    </w:p>
    <w:tbl>
      <w:tblPr>
        <w:tblW w:w="15576" w:type="dxa"/>
        <w:tblInd w:w="-431" w:type="dxa"/>
        <w:tblLook w:val="04A0" w:firstRow="1" w:lastRow="0" w:firstColumn="1" w:lastColumn="0" w:noHBand="0" w:noVBand="1"/>
      </w:tblPr>
      <w:tblGrid>
        <w:gridCol w:w="616"/>
        <w:gridCol w:w="3071"/>
        <w:gridCol w:w="725"/>
        <w:gridCol w:w="1654"/>
        <w:gridCol w:w="1062"/>
        <w:gridCol w:w="1014"/>
        <w:gridCol w:w="982"/>
        <w:gridCol w:w="981"/>
        <w:gridCol w:w="981"/>
        <w:gridCol w:w="964"/>
        <w:gridCol w:w="1825"/>
        <w:gridCol w:w="1701"/>
      </w:tblGrid>
      <w:tr w:rsidR="00AF0824" w:rsidRPr="00F27F1D" w:rsidTr="002D0A8C">
        <w:trPr>
          <w:trHeight w:val="202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9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AF0824" w:rsidRPr="00F27F1D" w:rsidTr="002D0A8C">
        <w:trPr>
          <w:trHeight w:val="51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824" w:rsidRPr="00F27F1D" w:rsidRDefault="00AF0824" w:rsidP="00AF0824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AF0824" w:rsidRPr="00F27F1D" w:rsidTr="002D0A8C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824" w:rsidRPr="00F27F1D" w:rsidRDefault="00AF0824" w:rsidP="00AF0824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64819" w:rsidRPr="00F27F1D" w:rsidTr="002D0A8C">
        <w:trPr>
          <w:trHeight w:val="6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F27F1D" w:rsidRDefault="00B64819" w:rsidP="00B64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CF48FF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01. Реализация мероприятий в области мелиорации земель сельскохозяйственного назначения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F27F1D" w:rsidRDefault="00B64819" w:rsidP="00B64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AF0824" w:rsidRDefault="00B64819" w:rsidP="00B6481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F27F1D" w:rsidRDefault="00B64819" w:rsidP="00B64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F27F1D" w:rsidRDefault="00B64819" w:rsidP="00B6481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Площадь земель, обработанных от борщевика Сосновского</w:t>
            </w:r>
          </w:p>
        </w:tc>
      </w:tr>
      <w:tr w:rsidR="00B64819" w:rsidRPr="00F27F1D" w:rsidTr="002D0A8C">
        <w:trPr>
          <w:trHeight w:val="168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E26397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4819" w:rsidRPr="00F27F1D" w:rsidTr="002D0A8C">
        <w:trPr>
          <w:trHeight w:val="42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19" w:rsidRDefault="00B64819" w:rsidP="00B64819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Мероприятие 01.02.</w:t>
            </w:r>
          </w:p>
          <w:p w:rsidR="00B64819" w:rsidRPr="00F27F1D" w:rsidRDefault="00B64819" w:rsidP="00B64819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AF0824" w:rsidRDefault="00B64819" w:rsidP="00B64819">
            <w:pPr>
              <w:jc w:val="center"/>
              <w:rPr>
                <w:rFonts w:eastAsia="Times New Roman"/>
                <w:b/>
                <w:iCs/>
                <w:sz w:val="20"/>
                <w:szCs w:val="20"/>
                <w:lang w:eastAsia="ru-RU"/>
              </w:rPr>
            </w:pPr>
            <w:r w:rsidRPr="00AF0824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b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64819" w:rsidRPr="00F27F1D" w:rsidTr="002D0A8C">
        <w:trPr>
          <w:trHeight w:val="973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E26397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8 605,18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465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1 240,18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1 900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163B35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2 500</w:t>
            </w:r>
            <w:r w:rsidRPr="00163B35">
              <w:rPr>
                <w:rFonts w:eastAsia="Times New Roman"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Управление благоустройства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819" w:rsidRPr="00F27F1D" w:rsidRDefault="00B64819" w:rsidP="00B64819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D84158" w:rsidRDefault="00D84158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F27F1D" w:rsidRDefault="00F27F1D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b/>
          <w:sz w:val="24"/>
        </w:rPr>
      </w:pPr>
    </w:p>
    <w:p w:rsidR="00BC7349" w:rsidRPr="00E7251E" w:rsidRDefault="00BC7349" w:rsidP="0084042C">
      <w:pPr>
        <w:widowControl w:val="0"/>
        <w:tabs>
          <w:tab w:val="left" w:pos="966"/>
        </w:tabs>
        <w:spacing w:line="480" w:lineRule="auto"/>
        <w:ind w:right="160"/>
        <w:jc w:val="center"/>
        <w:rPr>
          <w:b/>
          <w:sz w:val="24"/>
        </w:rPr>
      </w:pPr>
    </w:p>
    <w:p w:rsidR="00D97C1F" w:rsidRDefault="00D97C1F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84042C">
        <w:rPr>
          <w:rFonts w:eastAsia="Times New Roman"/>
          <w:b/>
          <w:sz w:val="24"/>
        </w:rPr>
        <w:t xml:space="preserve">подпрограммы </w:t>
      </w:r>
      <w:r w:rsidR="0084042C" w:rsidRPr="0084042C">
        <w:rPr>
          <w:rFonts w:eastAsia="Times New Roman"/>
          <w:b/>
          <w:sz w:val="24"/>
          <w:lang w:val="en-US"/>
        </w:rPr>
        <w:t>IV</w:t>
      </w:r>
      <w:r w:rsidR="0084042C" w:rsidRPr="0084042C">
        <w:rPr>
          <w:rFonts w:eastAsia="Times New Roman"/>
          <w:b/>
          <w:sz w:val="24"/>
        </w:rPr>
        <w:t xml:space="preserve"> </w:t>
      </w:r>
      <w:r w:rsidR="00CF48FF" w:rsidRPr="00CF48FF">
        <w:rPr>
          <w:rFonts w:eastAsia="Times New Roman"/>
          <w:b/>
          <w:sz w:val="24"/>
        </w:rPr>
        <w:t>«Обеспечение эпизоотического и ветеринарно-санитарного благополучия и развития государственной ветеринарной службы»</w:t>
      </w:r>
    </w:p>
    <w:p w:rsidR="00F27F1D" w:rsidRPr="0084042C" w:rsidRDefault="00F27F1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732"/>
        <w:gridCol w:w="2210"/>
        <w:gridCol w:w="2055"/>
        <w:gridCol w:w="1507"/>
        <w:gridCol w:w="1531"/>
        <w:gridCol w:w="1254"/>
        <w:gridCol w:w="1254"/>
        <w:gridCol w:w="1257"/>
      </w:tblGrid>
      <w:tr w:rsidR="00A231A7" w:rsidRPr="00BF76C9" w:rsidTr="00BF76C9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D5BF4" w:rsidRPr="00BF76C9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Управление </w:t>
            </w:r>
            <w:r w:rsidR="00CB1EEB" w:rsidRPr="00BF76C9">
              <w:rPr>
                <w:rFonts w:ascii="Times New Roman" w:hAnsi="Times New Roman" w:cs="Times New Roman"/>
              </w:rPr>
              <w:t xml:space="preserve">благоустройства администрации </w:t>
            </w:r>
            <w:r w:rsidRPr="00BF76C9">
              <w:rPr>
                <w:rFonts w:ascii="Times New Roman" w:hAnsi="Times New Roman" w:cs="Times New Roman"/>
              </w:rPr>
              <w:t>городского округа Красногорск</w:t>
            </w:r>
            <w:r w:rsidR="00682EBC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</w:tr>
      <w:tr w:rsidR="00A231A7" w:rsidRPr="00BF76C9" w:rsidTr="00251E30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Источники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главным распорядителям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бюджетных средств,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 по</w:t>
            </w:r>
            <w:r w:rsidR="000F0C9E" w:rsidRPr="00BF76C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F76C9">
              <w:rPr>
                <w:rFonts w:ascii="Times New Roman" w:hAnsi="Times New Roman" w:cs="Times New Roman"/>
                <w:lang w:eastAsia="en-US"/>
              </w:rPr>
              <w:t>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Главный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  <w:p w:rsidR="003D5BF4" w:rsidRPr="00BF76C9" w:rsidRDefault="003D5BF4" w:rsidP="001A119B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финансирования</w:t>
            </w:r>
          </w:p>
        </w:tc>
        <w:tc>
          <w:tcPr>
            <w:tcW w:w="297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BF76C9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Расходы (год/тыс. рублей)</w:t>
            </w:r>
          </w:p>
        </w:tc>
      </w:tr>
      <w:tr w:rsidR="00A231A7" w:rsidRPr="00BF76C9" w:rsidTr="00251E30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rPr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BF76C9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F76C9">
              <w:rPr>
                <w:rFonts w:ascii="Times New Roman" w:hAnsi="Times New Roman" w:cs="Times New Roman"/>
              </w:rPr>
              <w:t xml:space="preserve">2024 </w:t>
            </w:r>
          </w:p>
        </w:tc>
      </w:tr>
      <w:tr w:rsidR="00B64819" w:rsidRPr="00BF76C9" w:rsidTr="00251E30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Всего,</w:t>
            </w:r>
          </w:p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18 323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3 772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</w:tr>
      <w:tr w:rsidR="00B64819" w:rsidRPr="00BF76C9" w:rsidTr="005822A2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Московской области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  <w:lang w:eastAsia="ru-RU"/>
              </w:rPr>
            </w:pPr>
            <w:r>
              <w:rPr>
                <w:iCs/>
                <w:sz w:val="24"/>
              </w:rPr>
              <w:t>17 723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4 256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3 951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819" w:rsidRPr="00C509F0" w:rsidRDefault="00B64819" w:rsidP="00B64819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3 172</w:t>
            </w:r>
            <w:r w:rsidRPr="00C509F0">
              <w:rPr>
                <w:iCs/>
                <w:sz w:val="24"/>
              </w:rPr>
              <w:t>,00</w:t>
            </w:r>
          </w:p>
        </w:tc>
      </w:tr>
      <w:tr w:rsidR="00B64819" w:rsidRPr="00BF76C9" w:rsidTr="00251E30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819" w:rsidRPr="00BF76C9" w:rsidRDefault="00B64819" w:rsidP="00B64819">
            <w:pPr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819" w:rsidRPr="00BF76C9" w:rsidRDefault="00B64819" w:rsidP="00B64819">
            <w:pPr>
              <w:pStyle w:val="ConsPlusCell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BF76C9">
              <w:rPr>
                <w:rFonts w:ascii="Times New Roman" w:hAnsi="Times New Roman" w:cs="Times New Roman"/>
                <w:lang w:eastAsia="en-US"/>
              </w:rPr>
              <w:t>Средства бюджета г.о. Красногорск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600</w:t>
            </w:r>
            <w:r w:rsidRPr="00ED19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819" w:rsidRPr="00ED19D6" w:rsidRDefault="00B64819" w:rsidP="00B6481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9D6">
              <w:rPr>
                <w:rFonts w:ascii="Times New Roman" w:hAnsi="Times New Roman" w:cs="Times New Roman"/>
                <w:iCs/>
                <w:sz w:val="24"/>
                <w:szCs w:val="24"/>
              </w:rPr>
              <w:t>0,00</w:t>
            </w:r>
          </w:p>
        </w:tc>
      </w:tr>
    </w:tbl>
    <w:p w:rsidR="00870171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51E30" w:rsidRPr="002B0584" w:rsidRDefault="00251E30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31A7" w:rsidRPr="00A231A7" w:rsidRDefault="0084042C" w:rsidP="0084042C">
      <w:pPr>
        <w:pStyle w:val="ConsPlusNormal"/>
        <w:tabs>
          <w:tab w:val="left" w:pos="993"/>
        </w:tabs>
        <w:ind w:firstLine="540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4042C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CF48FF" w:rsidRPr="00CF48FF">
        <w:rPr>
          <w:rFonts w:ascii="Times New Roman" w:hAnsi="Times New Roman" w:cs="Times New Roman"/>
          <w:b/>
          <w:sz w:val="24"/>
          <w:szCs w:val="24"/>
        </w:rPr>
        <w:t>«Обеспечение эпизоотического и ветеринарно-санитарного благополучия и развития государственной ветеринарной службы»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 основные проблемы, решаемые посредством мероприятий</w:t>
      </w:r>
    </w:p>
    <w:p w:rsid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251E30" w:rsidRPr="00A231A7" w:rsidRDefault="00251E30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>
        <w:rPr>
          <w:sz w:val="24"/>
        </w:rPr>
        <w:t xml:space="preserve"> реализацию программы</w:t>
      </w:r>
      <w:r w:rsidRPr="0092287E">
        <w:rPr>
          <w:sz w:val="24"/>
        </w:rPr>
        <w:t xml:space="preserve"> «отлов-стерилизация-вакцинация-возврат» (далее-ОСВВ) безнадзорных животных</w:t>
      </w:r>
      <w:r>
        <w:rPr>
          <w:sz w:val="24"/>
        </w:rPr>
        <w:t>.</w:t>
      </w:r>
    </w:p>
    <w:p w:rsidR="00BF76C9" w:rsidRPr="006B0B22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Цель Подпрограммы – сокращение численности безнадзорных животных на территории городского округа Красногорск.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 w:rsidRPr="00A330CE">
        <w:rPr>
          <w:sz w:val="24"/>
        </w:rPr>
        <w:t>Для достижения указанной цели необходимо решение следующих задач:</w:t>
      </w:r>
    </w:p>
    <w:p w:rsidR="00BF76C9" w:rsidRDefault="00BF76C9" w:rsidP="00BF76C9">
      <w:pPr>
        <w:widowControl w:val="0"/>
        <w:ind w:right="160" w:firstLine="708"/>
        <w:rPr>
          <w:sz w:val="24"/>
        </w:rPr>
      </w:pPr>
      <w:r>
        <w:rPr>
          <w:sz w:val="24"/>
        </w:rPr>
        <w:t>- проведение комплекса мероприятий в рамках программы ОСВВ;</w:t>
      </w:r>
    </w:p>
    <w:p w:rsidR="007811B4" w:rsidRDefault="00BF76C9" w:rsidP="00BF76C9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- </w:t>
      </w:r>
      <w:r w:rsidRPr="00A330CE">
        <w:rPr>
          <w:sz w:val="24"/>
        </w:rPr>
        <w:t>проведение разъяснительной работы среди населения о</w:t>
      </w:r>
      <w:r>
        <w:rPr>
          <w:sz w:val="24"/>
        </w:rPr>
        <w:t xml:space="preserve"> реализации программы ОСВВ.</w:t>
      </w:r>
    </w:p>
    <w:p w:rsidR="00BF76C9" w:rsidRDefault="00BF76C9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30" w:rsidRDefault="00251E30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84042C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84042C" w:rsidRPr="0084042C">
        <w:rPr>
          <w:rFonts w:ascii="Times New Roman" w:hAnsi="Times New Roman" w:cs="Times New Roman"/>
          <w:b/>
          <w:sz w:val="24"/>
          <w:szCs w:val="24"/>
        </w:rPr>
        <w:t xml:space="preserve"> IV </w:t>
      </w:r>
      <w:r w:rsidR="00CF48FF" w:rsidRPr="00CF48FF">
        <w:rPr>
          <w:rFonts w:ascii="Times New Roman" w:hAnsi="Times New Roman" w:cs="Times New Roman"/>
          <w:b/>
          <w:sz w:val="24"/>
          <w:szCs w:val="24"/>
        </w:rPr>
        <w:t>«Обеспечение эпизоотического и ветеринарно-санитарного благополучия и развития государственной ветеринарной службы»</w:t>
      </w:r>
    </w:p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72" w:type="dxa"/>
        <w:tblInd w:w="-5" w:type="dxa"/>
        <w:tblLook w:val="04A0" w:firstRow="1" w:lastRow="0" w:firstColumn="1" w:lastColumn="0" w:noHBand="0" w:noVBand="1"/>
      </w:tblPr>
      <w:tblGrid>
        <w:gridCol w:w="487"/>
        <w:gridCol w:w="2490"/>
        <w:gridCol w:w="672"/>
        <w:gridCol w:w="1641"/>
        <w:gridCol w:w="1062"/>
        <w:gridCol w:w="986"/>
        <w:gridCol w:w="986"/>
        <w:gridCol w:w="986"/>
        <w:gridCol w:w="850"/>
        <w:gridCol w:w="934"/>
        <w:gridCol w:w="1600"/>
        <w:gridCol w:w="1378"/>
      </w:tblGrid>
      <w:tr w:rsidR="00DE2118" w:rsidRPr="00050899" w:rsidTr="00CF48FF">
        <w:trPr>
          <w:trHeight w:val="2029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Мероприятия подпрограммы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7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 выполнения мероприятия подпрограммы</w:t>
            </w:r>
          </w:p>
        </w:tc>
      </w:tr>
      <w:tr w:rsidR="00DE2118" w:rsidRPr="00050899" w:rsidTr="00CF48FF">
        <w:trPr>
          <w:trHeight w:val="51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118" w:rsidRPr="00050899" w:rsidRDefault="00DE2118" w:rsidP="002D0A8C">
            <w:pPr>
              <w:jc w:val="left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DE2118" w:rsidRPr="00050899" w:rsidTr="00CF48FF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18" w:rsidRPr="00050899" w:rsidRDefault="00DE2118" w:rsidP="002D0A8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050899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B64819" w:rsidRPr="00050899" w:rsidTr="00CF48FF">
        <w:trPr>
          <w:trHeight w:val="683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bookmarkStart w:id="2" w:name="_GoBack" w:colFirst="4" w:colLast="9"/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 xml:space="preserve">Основное мероприятие 01. </w:t>
            </w:r>
            <w:r w:rsidRPr="00CF48FF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Мероприятию № 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9948A1">
              <w:rPr>
                <w:iCs/>
                <w:sz w:val="18"/>
                <w:szCs w:val="18"/>
              </w:rPr>
              <w:t>18 323,00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3 772,00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3 172,00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9948A1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9948A1">
              <w:rPr>
                <w:iCs/>
                <w:sz w:val="18"/>
                <w:szCs w:val="18"/>
              </w:rPr>
              <w:t>3 172,00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Управление благоустройства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Количество отловленных безнадзорных животных </w:t>
            </w:r>
          </w:p>
        </w:tc>
      </w:tr>
      <w:tr w:rsidR="00B64819" w:rsidRPr="00050899" w:rsidTr="00CF48FF">
        <w:trPr>
          <w:trHeight w:val="871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17 723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723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CF48FF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01.01</w:t>
            </w:r>
          </w:p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Осуществление переданных полномочий Московской области </w:t>
            </w: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 xml:space="preserve">по организации мероприятий при </w:t>
            </w:r>
            <w:r w:rsidRPr="00CF48FF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осуществлении деятельности по обращению с собаками без владельцев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1.1.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  <w:lang w:eastAsia="ru-RU"/>
              </w:rPr>
            </w:pPr>
            <w:r>
              <w:rPr>
                <w:b/>
                <w:iCs/>
                <w:sz w:val="18"/>
                <w:szCs w:val="18"/>
              </w:rPr>
              <w:t>17 723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 w:rsidRPr="00050899">
              <w:rPr>
                <w:b/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3 172</w:t>
            </w:r>
            <w:r w:rsidRPr="00050899">
              <w:rPr>
                <w:b/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17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МО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>
              <w:rPr>
                <w:iCs/>
                <w:sz w:val="18"/>
                <w:szCs w:val="18"/>
              </w:rPr>
              <w:t>17 723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4 256,00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 w:rsidRPr="00050899">
              <w:rPr>
                <w:iCs/>
                <w:sz w:val="18"/>
                <w:szCs w:val="18"/>
              </w:rPr>
              <w:t>3 951,00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3 172</w:t>
            </w:r>
            <w:r w:rsidRPr="00050899">
              <w:rPr>
                <w:iCs/>
                <w:sz w:val="18"/>
                <w:szCs w:val="18"/>
              </w:rPr>
              <w:t>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B64819" w:rsidRPr="00050899" w:rsidTr="00CF48FF">
        <w:trPr>
          <w:trHeight w:val="30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Мероприятие 01.51.</w:t>
            </w:r>
          </w:p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Осуществление мероприятий по отлову и содержанию безнадзорных животных, обитающих на территории городского округа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right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Итого по п 1.2.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/>
                <w:bCs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bCs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B64819" w:rsidRPr="00050899" w:rsidTr="00CF48FF">
        <w:trPr>
          <w:trHeight w:val="112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Средства бюджета г.о. Красногорск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Cs/>
                <w:sz w:val="18"/>
                <w:szCs w:val="18"/>
                <w:lang w:eastAsia="ru-RU"/>
              </w:rPr>
              <w:t>60</w:t>
            </w: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iCs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819" w:rsidRPr="00050899" w:rsidRDefault="00B64819" w:rsidP="00B64819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50899">
              <w:rPr>
                <w:rFonts w:eastAsia="Times New Roman"/>
                <w:sz w:val="18"/>
                <w:szCs w:val="18"/>
                <w:lang w:eastAsia="ru-RU"/>
              </w:rPr>
              <w:t>Управление благоустройства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819" w:rsidRPr="00050899" w:rsidRDefault="00B64819" w:rsidP="00B6481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bookmarkEnd w:id="2"/>
    </w:tbl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118" w:rsidRDefault="00DE2118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2C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924A3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D924A3">
        <w:rPr>
          <w:rFonts w:ascii="Times New Roman" w:hAnsi="Times New Roman" w:cs="Times New Roman"/>
          <w:b/>
          <w:sz w:val="24"/>
          <w:szCs w:val="24"/>
        </w:rPr>
        <w:t xml:space="preserve"> VII «Экспорт продукции агропромышленного комплекса»</w:t>
      </w:r>
    </w:p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732"/>
        <w:gridCol w:w="2210"/>
        <w:gridCol w:w="2043"/>
        <w:gridCol w:w="12"/>
        <w:gridCol w:w="1507"/>
        <w:gridCol w:w="1531"/>
        <w:gridCol w:w="1254"/>
        <w:gridCol w:w="1254"/>
        <w:gridCol w:w="1257"/>
      </w:tblGrid>
      <w:tr w:rsidR="00D924A3" w:rsidRPr="00ED19D6" w:rsidTr="00BC028A"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Муниципальный заказчик подпрограммы</w:t>
            </w:r>
          </w:p>
        </w:tc>
        <w:tc>
          <w:tcPr>
            <w:tcW w:w="429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D924A3" w:rsidRPr="00ED19D6" w:rsidRDefault="00795BBB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>Управление по инвестициям, промышленности и развитию малого и среднего бизнеса (далее – УИПиРМСБ)</w:t>
            </w:r>
            <w:r w:rsidR="00682EBC">
              <w:rPr>
                <w:rFonts w:eastAsia="Times New Roman"/>
                <w:sz w:val="24"/>
                <w:lang w:eastAsia="ru-RU"/>
              </w:rPr>
              <w:t xml:space="preserve"> администрации городского округа Красногорск Московской области</w:t>
            </w:r>
          </w:p>
        </w:tc>
      </w:tr>
      <w:tr w:rsidR="00D924A3" w:rsidRPr="00ED19D6" w:rsidTr="00ED19D6"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 xml:space="preserve">Источники 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 xml:space="preserve">финансирования подпрограммы по годам реализации и 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главным распорядителям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бюджетных средств,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 том числе по годам:</w:t>
            </w: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Главный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распорядитель бюджетных средств</w:t>
            </w:r>
          </w:p>
        </w:tc>
        <w:tc>
          <w:tcPr>
            <w:tcW w:w="7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Источник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финансирования</w:t>
            </w:r>
          </w:p>
        </w:tc>
        <w:tc>
          <w:tcPr>
            <w:tcW w:w="297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Расходы (год/тыс. рублей)</w:t>
            </w:r>
          </w:p>
        </w:tc>
      </w:tr>
      <w:tr w:rsidR="00D924A3" w:rsidRPr="00ED19D6" w:rsidTr="00ED19D6"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7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>ВСЕГО: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2020 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2021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2022 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2023 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lang w:eastAsia="ru-RU"/>
              </w:rPr>
            </w:pPr>
            <w:r w:rsidRPr="00ED19D6">
              <w:rPr>
                <w:rFonts w:eastAsia="Times New Roman"/>
                <w:sz w:val="24"/>
                <w:lang w:eastAsia="ru-RU"/>
              </w:rPr>
              <w:t xml:space="preserve">2024 </w:t>
            </w:r>
          </w:p>
        </w:tc>
      </w:tr>
      <w:tr w:rsidR="00D924A3" w:rsidRPr="00ED19D6" w:rsidTr="00ED19D6">
        <w:trPr>
          <w:trHeight w:val="459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администрация городского округа Красногорск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Всего,</w:t>
            </w:r>
          </w:p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  <w:r w:rsidRPr="00ED19D6">
              <w:rPr>
                <w:rFonts w:eastAsia="Times New Roman"/>
                <w:sz w:val="24"/>
              </w:rPr>
              <w:t>в том числе: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924A3" w:rsidRPr="00ED19D6" w:rsidTr="00ED19D6">
        <w:trPr>
          <w:trHeight w:val="541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5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vertAlign w:val="superscript"/>
              </w:rPr>
            </w:pPr>
            <w:r w:rsidRPr="00ED19D6">
              <w:rPr>
                <w:rFonts w:eastAsia="Times New Roman"/>
                <w:sz w:val="24"/>
              </w:rPr>
              <w:t>Средства бюджета Московской области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924A3" w:rsidRPr="00ED19D6" w:rsidTr="00ED19D6">
        <w:trPr>
          <w:trHeight w:val="413"/>
        </w:trPr>
        <w:tc>
          <w:tcPr>
            <w:tcW w:w="70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4A3" w:rsidRPr="00ED19D6" w:rsidRDefault="00D924A3" w:rsidP="00D924A3">
            <w:pPr>
              <w:rPr>
                <w:sz w:val="24"/>
              </w:rPr>
            </w:pPr>
          </w:p>
        </w:tc>
        <w:tc>
          <w:tcPr>
            <w:tcW w:w="58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4A3" w:rsidRPr="00ED19D6" w:rsidRDefault="00D924A3" w:rsidP="00D924A3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vertAlign w:val="superscript"/>
              </w:rPr>
            </w:pPr>
            <w:r w:rsidRPr="00ED19D6">
              <w:rPr>
                <w:rFonts w:eastAsia="Times New Roman"/>
                <w:sz w:val="24"/>
              </w:rPr>
              <w:t>Средства бюджета г.о. Красногорск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A3" w:rsidRPr="00ED19D6" w:rsidRDefault="00D924A3" w:rsidP="00D924A3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sz w:val="24"/>
                <w:lang w:eastAsia="ru-RU"/>
              </w:rPr>
            </w:pPr>
            <w:r w:rsidRPr="00ED19D6">
              <w:rPr>
                <w:rFonts w:eastAsia="Times New Roman"/>
                <w:iCs/>
                <w:sz w:val="24"/>
                <w:lang w:eastAsia="ru-RU"/>
              </w:rPr>
              <w:t>0,00</w:t>
            </w:r>
          </w:p>
        </w:tc>
      </w:tr>
    </w:tbl>
    <w:p w:rsidR="00D924A3" w:rsidRDefault="00D924A3" w:rsidP="00EF2B86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42C" w:rsidRDefault="00D924A3" w:rsidP="00BC7349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Общая характеристика сфер реализации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>VII «Экспорт продук</w:t>
      </w:r>
      <w:r w:rsidR="006E4277">
        <w:rPr>
          <w:rFonts w:ascii="Times New Roman" w:hAnsi="Times New Roman" w:cs="Times New Roman"/>
          <w:b/>
          <w:sz w:val="24"/>
          <w:szCs w:val="24"/>
        </w:rPr>
        <w:t>ции агропромышленного комплекса</w:t>
      </w:r>
      <w:r w:rsidRPr="00D924A3">
        <w:rPr>
          <w:rFonts w:ascii="Times New Roman" w:hAnsi="Times New Roman" w:cs="Times New Roman"/>
          <w:b/>
          <w:sz w:val="24"/>
          <w:szCs w:val="24"/>
        </w:rPr>
        <w:t>»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Реализация мероприятий Подпрограммы VII будет способствовать достижению объема экспорта продукции АПК (в стоимостном выражении) в размере 160 490 тыс. долларов США к концу 2024 года за счет создания новой товарной массы (в том числе с высокой добавленной стоимостью), созданию экспортно-ориентированной товаропроводящей инфраструктуры, устранения торговых барьеров (тарифных и нетарифных) для обеспечения доступа продукции АПК на целевые рынки и создания системы продвижения и позиционирования продукции АПК.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Основными сдерживающими факторами являются: высокие риски финансовых потерь экспортеров при проведении экспортных операций, невыгодные условия кредитования экспортных операций, различия в стандартах разрешительной документации для заключения контрактов.</w:t>
      </w:r>
    </w:p>
    <w:p w:rsidR="00D924A3" w:rsidRPr="00D924A3" w:rsidRDefault="00D924A3" w:rsidP="00D924A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4A3">
        <w:rPr>
          <w:rFonts w:ascii="Times New Roman" w:hAnsi="Times New Roman" w:cs="Times New Roman"/>
          <w:sz w:val="24"/>
          <w:szCs w:val="24"/>
        </w:rPr>
        <w:t>Реализация основного мероприятия направлена на повышение валового производства продукции переработки сельскохозяйственной продукции, увеличение доли экспортно-ориентированных производств и позволит создать благоприятные инвестиционные условия для развития перерабатывающей отрасли, повысить долю экспорта продукции переработки Московской области в общем валовом объеме экспорта Российской Федерации.</w:t>
      </w:r>
    </w:p>
    <w:p w:rsidR="00D924A3" w:rsidRDefault="00D924A3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1D" w:rsidRDefault="00EA581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BC" w:rsidRDefault="00682EBC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Default="00D924A3" w:rsidP="00BC7349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A3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4A3">
        <w:rPr>
          <w:rFonts w:ascii="Times New Roman" w:hAnsi="Times New Roman" w:cs="Times New Roman"/>
          <w:b/>
          <w:sz w:val="24"/>
          <w:szCs w:val="24"/>
        </w:rPr>
        <w:t>VII «Экспорт продук</w:t>
      </w:r>
      <w:r w:rsidR="00BC7349">
        <w:rPr>
          <w:rFonts w:ascii="Times New Roman" w:hAnsi="Times New Roman" w:cs="Times New Roman"/>
          <w:b/>
          <w:sz w:val="24"/>
          <w:szCs w:val="24"/>
        </w:rPr>
        <w:t>ции агропромышленного комплекса</w:t>
      </w:r>
      <w:r w:rsidRPr="00D924A3">
        <w:rPr>
          <w:rFonts w:ascii="Times New Roman" w:hAnsi="Times New Roman" w:cs="Times New Roman"/>
          <w:b/>
          <w:sz w:val="24"/>
          <w:szCs w:val="24"/>
        </w:rPr>
        <w:t>»</w:t>
      </w:r>
    </w:p>
    <w:p w:rsidR="00D924A3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59" w:type="dxa"/>
        <w:tblInd w:w="-289" w:type="dxa"/>
        <w:tblLook w:val="04A0" w:firstRow="1" w:lastRow="0" w:firstColumn="1" w:lastColumn="0" w:noHBand="0" w:noVBand="1"/>
      </w:tblPr>
      <w:tblGrid>
        <w:gridCol w:w="516"/>
        <w:gridCol w:w="2582"/>
        <w:gridCol w:w="683"/>
        <w:gridCol w:w="1641"/>
        <w:gridCol w:w="1131"/>
        <w:gridCol w:w="953"/>
        <w:gridCol w:w="981"/>
        <w:gridCol w:w="980"/>
        <w:gridCol w:w="980"/>
        <w:gridCol w:w="706"/>
        <w:gridCol w:w="1724"/>
        <w:gridCol w:w="1682"/>
      </w:tblGrid>
      <w:tr w:rsidR="00682EBC" w:rsidRPr="00251E30" w:rsidTr="00682EBC">
        <w:trPr>
          <w:trHeight w:val="202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Всего, (тыс.руб.)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Ответст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венный за выполнение мероприятия подпрограммы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Результат выполнения мероприятия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под</w:t>
            </w: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программы</w:t>
            </w:r>
          </w:p>
        </w:tc>
      </w:tr>
      <w:tr w:rsidR="00682EBC" w:rsidRPr="00251E30" w:rsidTr="00CA4FD7">
        <w:trPr>
          <w:trHeight w:val="51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682EBC">
            <w:pPr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682EBC" w:rsidRPr="00251E30" w:rsidTr="00CA4FD7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F27F1D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F27F1D" w:rsidRDefault="00682EBC" w:rsidP="00682EBC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682EBC" w:rsidRPr="00251E30" w:rsidTr="00682EBC">
        <w:trPr>
          <w:trHeight w:val="69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 Т2. Федеральный проект «Экспорт продукции агропромышленного комплекса»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Мероприятию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84602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  <w:r w:rsidR="00682EBC"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Объем экспорта продукции АПК</w:t>
            </w:r>
          </w:p>
        </w:tc>
      </w:tr>
      <w:tr w:rsidR="00682EBC" w:rsidRPr="00251E30" w:rsidTr="00682EBC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EBC" w:rsidRPr="00251E30" w:rsidTr="00682EBC">
        <w:trPr>
          <w:trHeight w:val="65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251E30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Т2.0</w:t>
            </w:r>
            <w:r w:rsidRPr="00251E30"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  <w:t>1. Экспорт продукции агропромышленного комплекса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right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Итого по п 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82EBC" w:rsidRPr="00251E30" w:rsidTr="00682EBC">
        <w:trPr>
          <w:trHeight w:val="9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251E3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Средства бюджета 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E30">
              <w:rPr>
                <w:rFonts w:eastAsia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682EBC">
              <w:rPr>
                <w:rFonts w:eastAsia="Times New Roman"/>
                <w:sz w:val="20"/>
                <w:szCs w:val="20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BC" w:rsidRPr="00251E30" w:rsidRDefault="00682EBC" w:rsidP="00F27F1D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F1D" w:rsidRDefault="00F27F1D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4A3" w:rsidRPr="00A231A7" w:rsidRDefault="00D924A3" w:rsidP="00D924A3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24A3" w:rsidRPr="00A231A7" w:rsidSect="00EA581D">
      <w:pgSz w:w="16838" w:h="11906" w:orient="landscape"/>
      <w:pgMar w:top="567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36" w:rsidRDefault="001D4A36" w:rsidP="0004572C">
      <w:r>
        <w:separator/>
      </w:r>
    </w:p>
  </w:endnote>
  <w:endnote w:type="continuationSeparator" w:id="0">
    <w:p w:rsidR="001D4A36" w:rsidRDefault="001D4A36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36" w:rsidRDefault="001D4A36" w:rsidP="0004572C">
      <w:r>
        <w:separator/>
      </w:r>
    </w:p>
  </w:footnote>
  <w:footnote w:type="continuationSeparator" w:id="0">
    <w:p w:rsidR="001D4A36" w:rsidRDefault="001D4A36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C6240"/>
    <w:multiLevelType w:val="multilevel"/>
    <w:tmpl w:val="1592C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7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8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4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7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8"/>
  </w:num>
  <w:num w:numId="3">
    <w:abstractNumId w:val="32"/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3"/>
  </w:num>
  <w:num w:numId="6">
    <w:abstractNumId w:val="14"/>
  </w:num>
  <w:num w:numId="7">
    <w:abstractNumId w:val="13"/>
  </w:num>
  <w:num w:numId="8">
    <w:abstractNumId w:val="8"/>
  </w:num>
  <w:num w:numId="9">
    <w:abstractNumId w:val="41"/>
  </w:num>
  <w:num w:numId="10">
    <w:abstractNumId w:val="2"/>
  </w:num>
  <w:num w:numId="11">
    <w:abstractNumId w:val="47"/>
  </w:num>
  <w:num w:numId="12">
    <w:abstractNumId w:val="3"/>
  </w:num>
  <w:num w:numId="13">
    <w:abstractNumId w:val="9"/>
  </w:num>
  <w:num w:numId="14">
    <w:abstractNumId w:val="35"/>
  </w:num>
  <w:num w:numId="15">
    <w:abstractNumId w:val="36"/>
  </w:num>
  <w:num w:numId="16">
    <w:abstractNumId w:val="20"/>
  </w:num>
  <w:num w:numId="17">
    <w:abstractNumId w:val="30"/>
  </w:num>
  <w:num w:numId="18">
    <w:abstractNumId w:val="24"/>
  </w:num>
  <w:num w:numId="19">
    <w:abstractNumId w:val="38"/>
  </w:num>
  <w:num w:numId="20">
    <w:abstractNumId w:val="39"/>
  </w:num>
  <w:num w:numId="21">
    <w:abstractNumId w:val="10"/>
  </w:num>
  <w:num w:numId="22">
    <w:abstractNumId w:val="26"/>
  </w:num>
  <w:num w:numId="23">
    <w:abstractNumId w:val="22"/>
  </w:num>
  <w:num w:numId="24">
    <w:abstractNumId w:val="46"/>
  </w:num>
  <w:num w:numId="25">
    <w:abstractNumId w:val="16"/>
  </w:num>
  <w:num w:numId="26">
    <w:abstractNumId w:val="5"/>
  </w:num>
  <w:num w:numId="27">
    <w:abstractNumId w:val="6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"/>
  </w:num>
  <w:num w:numId="33">
    <w:abstractNumId w:val="7"/>
  </w:num>
  <w:num w:numId="34">
    <w:abstractNumId w:val="42"/>
  </w:num>
  <w:num w:numId="35">
    <w:abstractNumId w:val="23"/>
  </w:num>
  <w:num w:numId="36">
    <w:abstractNumId w:val="17"/>
  </w:num>
  <w:num w:numId="37">
    <w:abstractNumId w:val="19"/>
  </w:num>
  <w:num w:numId="38">
    <w:abstractNumId w:val="25"/>
  </w:num>
  <w:num w:numId="39">
    <w:abstractNumId w:val="4"/>
  </w:num>
  <w:num w:numId="40">
    <w:abstractNumId w:val="44"/>
  </w:num>
  <w:num w:numId="41">
    <w:abstractNumId w:val="34"/>
  </w:num>
  <w:num w:numId="42">
    <w:abstractNumId w:val="45"/>
  </w:num>
  <w:num w:numId="43">
    <w:abstractNumId w:val="40"/>
  </w:num>
  <w:num w:numId="44">
    <w:abstractNumId w:val="48"/>
  </w:num>
  <w:num w:numId="45">
    <w:abstractNumId w:val="43"/>
  </w:num>
  <w:num w:numId="46">
    <w:abstractNumId w:val="21"/>
  </w:num>
  <w:num w:numId="47">
    <w:abstractNumId w:val="37"/>
  </w:num>
  <w:num w:numId="48">
    <w:abstractNumId w:val="12"/>
  </w:num>
  <w:num w:numId="49">
    <w:abstractNumId w:val="11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4A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C9E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67C8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2BE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53EA"/>
    <w:rsid w:val="000E6890"/>
    <w:rsid w:val="000E704E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684"/>
    <w:rsid w:val="0011342D"/>
    <w:rsid w:val="001134EB"/>
    <w:rsid w:val="001150B7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F89"/>
    <w:rsid w:val="001565C7"/>
    <w:rsid w:val="00156730"/>
    <w:rsid w:val="00157CA0"/>
    <w:rsid w:val="001614B3"/>
    <w:rsid w:val="001628D0"/>
    <w:rsid w:val="00163316"/>
    <w:rsid w:val="001636AB"/>
    <w:rsid w:val="00163B35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6E5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803"/>
    <w:rsid w:val="001C0983"/>
    <w:rsid w:val="001C2F82"/>
    <w:rsid w:val="001C541B"/>
    <w:rsid w:val="001C5D96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A3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64BE"/>
    <w:rsid w:val="001F6993"/>
    <w:rsid w:val="001F7519"/>
    <w:rsid w:val="001F7CC5"/>
    <w:rsid w:val="00201A14"/>
    <w:rsid w:val="00201ADD"/>
    <w:rsid w:val="0020286C"/>
    <w:rsid w:val="00203739"/>
    <w:rsid w:val="00203CDC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169"/>
    <w:rsid w:val="002266B0"/>
    <w:rsid w:val="0022699E"/>
    <w:rsid w:val="00226F1D"/>
    <w:rsid w:val="00227069"/>
    <w:rsid w:val="00227186"/>
    <w:rsid w:val="00230455"/>
    <w:rsid w:val="00231412"/>
    <w:rsid w:val="002314BA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51144"/>
    <w:rsid w:val="00251CD0"/>
    <w:rsid w:val="00251E30"/>
    <w:rsid w:val="002526F9"/>
    <w:rsid w:val="00253631"/>
    <w:rsid w:val="00253867"/>
    <w:rsid w:val="00254A76"/>
    <w:rsid w:val="00254FBF"/>
    <w:rsid w:val="00255596"/>
    <w:rsid w:val="00255698"/>
    <w:rsid w:val="002567ED"/>
    <w:rsid w:val="00261384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0584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A8C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D4A"/>
    <w:rsid w:val="002F3FD3"/>
    <w:rsid w:val="002F5183"/>
    <w:rsid w:val="002F5E94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2B2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B2C"/>
    <w:rsid w:val="00366DBC"/>
    <w:rsid w:val="00366E90"/>
    <w:rsid w:val="00370B0A"/>
    <w:rsid w:val="00371A0F"/>
    <w:rsid w:val="00372822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1A4"/>
    <w:rsid w:val="003836C1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2E50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473A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081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35E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792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CA7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7AD8"/>
    <w:rsid w:val="004C0714"/>
    <w:rsid w:val="004C08B9"/>
    <w:rsid w:val="004C0955"/>
    <w:rsid w:val="004C1063"/>
    <w:rsid w:val="004C252D"/>
    <w:rsid w:val="004C27A4"/>
    <w:rsid w:val="004C4E16"/>
    <w:rsid w:val="004C5195"/>
    <w:rsid w:val="004C56D7"/>
    <w:rsid w:val="004C5ACE"/>
    <w:rsid w:val="004C60BB"/>
    <w:rsid w:val="004C7277"/>
    <w:rsid w:val="004D0A06"/>
    <w:rsid w:val="004D1913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55D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048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636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0D2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F71"/>
    <w:rsid w:val="0056711C"/>
    <w:rsid w:val="00567D77"/>
    <w:rsid w:val="005700CF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2A2"/>
    <w:rsid w:val="0058271C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71AF"/>
    <w:rsid w:val="005A09F3"/>
    <w:rsid w:val="005A0E3C"/>
    <w:rsid w:val="005A1430"/>
    <w:rsid w:val="005A172F"/>
    <w:rsid w:val="005A185E"/>
    <w:rsid w:val="005A1924"/>
    <w:rsid w:val="005A35E8"/>
    <w:rsid w:val="005A3BCF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2828"/>
    <w:rsid w:val="005B2E09"/>
    <w:rsid w:val="005B2EAF"/>
    <w:rsid w:val="005B3F57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1E4C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2F1E"/>
    <w:rsid w:val="006432BE"/>
    <w:rsid w:val="006435AC"/>
    <w:rsid w:val="00643B5C"/>
    <w:rsid w:val="006444BA"/>
    <w:rsid w:val="006466D0"/>
    <w:rsid w:val="006475D8"/>
    <w:rsid w:val="00647F85"/>
    <w:rsid w:val="006523CA"/>
    <w:rsid w:val="0065257C"/>
    <w:rsid w:val="00653A98"/>
    <w:rsid w:val="00654F2D"/>
    <w:rsid w:val="00655236"/>
    <w:rsid w:val="00656948"/>
    <w:rsid w:val="00656E5E"/>
    <w:rsid w:val="0065779D"/>
    <w:rsid w:val="0066186C"/>
    <w:rsid w:val="00662785"/>
    <w:rsid w:val="00663476"/>
    <w:rsid w:val="006648E7"/>
    <w:rsid w:val="0066543E"/>
    <w:rsid w:val="0066582D"/>
    <w:rsid w:val="00667025"/>
    <w:rsid w:val="00667250"/>
    <w:rsid w:val="00670509"/>
    <w:rsid w:val="00670B7C"/>
    <w:rsid w:val="00671FEC"/>
    <w:rsid w:val="00672117"/>
    <w:rsid w:val="0067255D"/>
    <w:rsid w:val="006727EB"/>
    <w:rsid w:val="0067316D"/>
    <w:rsid w:val="0067374D"/>
    <w:rsid w:val="00673BB4"/>
    <w:rsid w:val="006746E3"/>
    <w:rsid w:val="00674929"/>
    <w:rsid w:val="006750B3"/>
    <w:rsid w:val="00676199"/>
    <w:rsid w:val="0067737E"/>
    <w:rsid w:val="00680520"/>
    <w:rsid w:val="00680522"/>
    <w:rsid w:val="00682EBC"/>
    <w:rsid w:val="006830A2"/>
    <w:rsid w:val="00683340"/>
    <w:rsid w:val="006834E3"/>
    <w:rsid w:val="00684F4A"/>
    <w:rsid w:val="00685BB4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3F75"/>
    <w:rsid w:val="006A7450"/>
    <w:rsid w:val="006B0177"/>
    <w:rsid w:val="006B0B22"/>
    <w:rsid w:val="006B1A63"/>
    <w:rsid w:val="006B20A5"/>
    <w:rsid w:val="006B24A3"/>
    <w:rsid w:val="006B2C2A"/>
    <w:rsid w:val="006B3705"/>
    <w:rsid w:val="006B47D0"/>
    <w:rsid w:val="006B522B"/>
    <w:rsid w:val="006B5336"/>
    <w:rsid w:val="006B5A77"/>
    <w:rsid w:val="006B5CE2"/>
    <w:rsid w:val="006B62EB"/>
    <w:rsid w:val="006B67C7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50EF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4277"/>
    <w:rsid w:val="006E5507"/>
    <w:rsid w:val="006E7D07"/>
    <w:rsid w:val="006F0C6E"/>
    <w:rsid w:val="006F1412"/>
    <w:rsid w:val="006F1B2E"/>
    <w:rsid w:val="006F26EA"/>
    <w:rsid w:val="006F281B"/>
    <w:rsid w:val="006F3022"/>
    <w:rsid w:val="006F320B"/>
    <w:rsid w:val="006F34FE"/>
    <w:rsid w:val="006F3BBE"/>
    <w:rsid w:val="006F3E6C"/>
    <w:rsid w:val="006F5B62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899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4534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5BBB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1D77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267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042C"/>
    <w:rsid w:val="00841C03"/>
    <w:rsid w:val="00842297"/>
    <w:rsid w:val="00843109"/>
    <w:rsid w:val="00843724"/>
    <w:rsid w:val="0084385A"/>
    <w:rsid w:val="008444BE"/>
    <w:rsid w:val="00845C8E"/>
    <w:rsid w:val="0084602C"/>
    <w:rsid w:val="00846BB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2CE8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17A"/>
    <w:rsid w:val="00881500"/>
    <w:rsid w:val="00881F37"/>
    <w:rsid w:val="00882021"/>
    <w:rsid w:val="008839C9"/>
    <w:rsid w:val="00883AE8"/>
    <w:rsid w:val="00883F28"/>
    <w:rsid w:val="008847B9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2B18"/>
    <w:rsid w:val="008B322E"/>
    <w:rsid w:val="008B323F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33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87E"/>
    <w:rsid w:val="00922F83"/>
    <w:rsid w:val="00923461"/>
    <w:rsid w:val="0092386F"/>
    <w:rsid w:val="00923E3A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0F6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3962"/>
    <w:rsid w:val="00963C5C"/>
    <w:rsid w:val="009651A5"/>
    <w:rsid w:val="009653E1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6A2"/>
    <w:rsid w:val="00991F1D"/>
    <w:rsid w:val="00992FB0"/>
    <w:rsid w:val="009933AF"/>
    <w:rsid w:val="00994515"/>
    <w:rsid w:val="00994714"/>
    <w:rsid w:val="0099698A"/>
    <w:rsid w:val="00996B4B"/>
    <w:rsid w:val="00996D07"/>
    <w:rsid w:val="00996F4E"/>
    <w:rsid w:val="009A0EF3"/>
    <w:rsid w:val="009A0F0A"/>
    <w:rsid w:val="009A17C3"/>
    <w:rsid w:val="009A3664"/>
    <w:rsid w:val="009A39D7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7546"/>
    <w:rsid w:val="009B785F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30CE"/>
    <w:rsid w:val="00A34C94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219B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306"/>
    <w:rsid w:val="00A727FB"/>
    <w:rsid w:val="00A75F13"/>
    <w:rsid w:val="00A760DB"/>
    <w:rsid w:val="00A765A8"/>
    <w:rsid w:val="00A770E3"/>
    <w:rsid w:val="00A810D7"/>
    <w:rsid w:val="00A811C3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272D"/>
    <w:rsid w:val="00AC3A76"/>
    <w:rsid w:val="00AC41AD"/>
    <w:rsid w:val="00AC4A28"/>
    <w:rsid w:val="00AC54B7"/>
    <w:rsid w:val="00AC5987"/>
    <w:rsid w:val="00AC5E18"/>
    <w:rsid w:val="00AC7D2B"/>
    <w:rsid w:val="00AD01D9"/>
    <w:rsid w:val="00AD0D45"/>
    <w:rsid w:val="00AD1C31"/>
    <w:rsid w:val="00AD2849"/>
    <w:rsid w:val="00AD345B"/>
    <w:rsid w:val="00AD3A6D"/>
    <w:rsid w:val="00AD3B0F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F0824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4E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38E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81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028A"/>
    <w:rsid w:val="00BC11D1"/>
    <w:rsid w:val="00BC12F3"/>
    <w:rsid w:val="00BC14A8"/>
    <w:rsid w:val="00BC2339"/>
    <w:rsid w:val="00BC2701"/>
    <w:rsid w:val="00BC37AE"/>
    <w:rsid w:val="00BC447D"/>
    <w:rsid w:val="00BC4A45"/>
    <w:rsid w:val="00BC4C68"/>
    <w:rsid w:val="00BC550C"/>
    <w:rsid w:val="00BC5B87"/>
    <w:rsid w:val="00BC630F"/>
    <w:rsid w:val="00BC68F3"/>
    <w:rsid w:val="00BC6A66"/>
    <w:rsid w:val="00BC7349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6C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69C"/>
    <w:rsid w:val="00C12750"/>
    <w:rsid w:val="00C13A10"/>
    <w:rsid w:val="00C15359"/>
    <w:rsid w:val="00C16AFE"/>
    <w:rsid w:val="00C16F84"/>
    <w:rsid w:val="00C1798A"/>
    <w:rsid w:val="00C2130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3C8D"/>
    <w:rsid w:val="00C356E1"/>
    <w:rsid w:val="00C35C7F"/>
    <w:rsid w:val="00C37A57"/>
    <w:rsid w:val="00C37A9E"/>
    <w:rsid w:val="00C37CCD"/>
    <w:rsid w:val="00C40F84"/>
    <w:rsid w:val="00C4174A"/>
    <w:rsid w:val="00C41CE4"/>
    <w:rsid w:val="00C4554A"/>
    <w:rsid w:val="00C456C1"/>
    <w:rsid w:val="00C46869"/>
    <w:rsid w:val="00C46A81"/>
    <w:rsid w:val="00C509F0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14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19B5"/>
    <w:rsid w:val="00CA1A4F"/>
    <w:rsid w:val="00CA4901"/>
    <w:rsid w:val="00CA4FD7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A94"/>
    <w:rsid w:val="00CF2BA9"/>
    <w:rsid w:val="00CF3096"/>
    <w:rsid w:val="00CF3B21"/>
    <w:rsid w:val="00CF4465"/>
    <w:rsid w:val="00CF4695"/>
    <w:rsid w:val="00CF48FF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ACA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627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2432"/>
    <w:rsid w:val="00D43876"/>
    <w:rsid w:val="00D45520"/>
    <w:rsid w:val="00D465F6"/>
    <w:rsid w:val="00D47617"/>
    <w:rsid w:val="00D507BD"/>
    <w:rsid w:val="00D50869"/>
    <w:rsid w:val="00D51524"/>
    <w:rsid w:val="00D517F2"/>
    <w:rsid w:val="00D51D79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4158"/>
    <w:rsid w:val="00D84D15"/>
    <w:rsid w:val="00D851A0"/>
    <w:rsid w:val="00D86665"/>
    <w:rsid w:val="00D87A0E"/>
    <w:rsid w:val="00D913C6"/>
    <w:rsid w:val="00D91F77"/>
    <w:rsid w:val="00D91FE1"/>
    <w:rsid w:val="00D924A3"/>
    <w:rsid w:val="00D93791"/>
    <w:rsid w:val="00D9394A"/>
    <w:rsid w:val="00D93B49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1DF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118"/>
    <w:rsid w:val="00DE2555"/>
    <w:rsid w:val="00DE2663"/>
    <w:rsid w:val="00DE60E0"/>
    <w:rsid w:val="00DE62E5"/>
    <w:rsid w:val="00DE62F7"/>
    <w:rsid w:val="00DE729B"/>
    <w:rsid w:val="00DF04BB"/>
    <w:rsid w:val="00DF0CBA"/>
    <w:rsid w:val="00DF0CF3"/>
    <w:rsid w:val="00DF11C3"/>
    <w:rsid w:val="00DF207D"/>
    <w:rsid w:val="00DF26C6"/>
    <w:rsid w:val="00DF2753"/>
    <w:rsid w:val="00DF28E7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6397"/>
    <w:rsid w:val="00E2705A"/>
    <w:rsid w:val="00E300EB"/>
    <w:rsid w:val="00E31CC5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22F2"/>
    <w:rsid w:val="00E539D7"/>
    <w:rsid w:val="00E53EFD"/>
    <w:rsid w:val="00E54B54"/>
    <w:rsid w:val="00E54F5A"/>
    <w:rsid w:val="00E57621"/>
    <w:rsid w:val="00E576C2"/>
    <w:rsid w:val="00E60EFB"/>
    <w:rsid w:val="00E611DA"/>
    <w:rsid w:val="00E6356E"/>
    <w:rsid w:val="00E64081"/>
    <w:rsid w:val="00E64108"/>
    <w:rsid w:val="00E64F61"/>
    <w:rsid w:val="00E653C6"/>
    <w:rsid w:val="00E678E2"/>
    <w:rsid w:val="00E679BB"/>
    <w:rsid w:val="00E7251E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272"/>
    <w:rsid w:val="00EA459E"/>
    <w:rsid w:val="00EA4E49"/>
    <w:rsid w:val="00EA572A"/>
    <w:rsid w:val="00EA581D"/>
    <w:rsid w:val="00EB0936"/>
    <w:rsid w:val="00EB0B48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5ABD"/>
    <w:rsid w:val="00EC6416"/>
    <w:rsid w:val="00EC6BB4"/>
    <w:rsid w:val="00EC6FD5"/>
    <w:rsid w:val="00EC7178"/>
    <w:rsid w:val="00EC726A"/>
    <w:rsid w:val="00EC72E4"/>
    <w:rsid w:val="00EC7D9A"/>
    <w:rsid w:val="00ED110B"/>
    <w:rsid w:val="00ED19D6"/>
    <w:rsid w:val="00ED5008"/>
    <w:rsid w:val="00ED5C4E"/>
    <w:rsid w:val="00ED5D04"/>
    <w:rsid w:val="00ED7E73"/>
    <w:rsid w:val="00EE11FC"/>
    <w:rsid w:val="00EE2373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484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8F3"/>
    <w:rsid w:val="00EF79CD"/>
    <w:rsid w:val="00F0046E"/>
    <w:rsid w:val="00F00F73"/>
    <w:rsid w:val="00F02816"/>
    <w:rsid w:val="00F02EF2"/>
    <w:rsid w:val="00F0536C"/>
    <w:rsid w:val="00F053CE"/>
    <w:rsid w:val="00F06166"/>
    <w:rsid w:val="00F068DF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26B"/>
    <w:rsid w:val="00F176FB"/>
    <w:rsid w:val="00F17D3A"/>
    <w:rsid w:val="00F20CB8"/>
    <w:rsid w:val="00F21048"/>
    <w:rsid w:val="00F21F56"/>
    <w:rsid w:val="00F23524"/>
    <w:rsid w:val="00F236D0"/>
    <w:rsid w:val="00F23EFB"/>
    <w:rsid w:val="00F247E6"/>
    <w:rsid w:val="00F24CF7"/>
    <w:rsid w:val="00F2630F"/>
    <w:rsid w:val="00F26876"/>
    <w:rsid w:val="00F273F2"/>
    <w:rsid w:val="00F27F1D"/>
    <w:rsid w:val="00F30ED5"/>
    <w:rsid w:val="00F31B8E"/>
    <w:rsid w:val="00F33EF8"/>
    <w:rsid w:val="00F33EFB"/>
    <w:rsid w:val="00F36455"/>
    <w:rsid w:val="00F365A9"/>
    <w:rsid w:val="00F41B52"/>
    <w:rsid w:val="00F42E17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836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0441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0F9D"/>
    <w:rsid w:val="00FB145A"/>
    <w:rsid w:val="00FB197D"/>
    <w:rsid w:val="00FB1DD1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433"/>
    <w:rsid w:val="00FD2557"/>
    <w:rsid w:val="00FD4007"/>
    <w:rsid w:val="00FD4397"/>
    <w:rsid w:val="00FD484E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F5E1A-826C-41DA-9089-2DDEE7C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68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formattext">
    <w:name w:val="formattext"/>
    <w:basedOn w:val="a"/>
    <w:rsid w:val="004A5CA7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38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879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D73D-B98C-4287-AA1A-59169618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40181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2</cp:revision>
  <cp:lastPrinted>2021-12-23T06:37:00Z</cp:lastPrinted>
  <dcterms:created xsi:type="dcterms:W3CDTF">2022-10-17T12:41:00Z</dcterms:created>
  <dcterms:modified xsi:type="dcterms:W3CDTF">2022-10-17T12:41:00Z</dcterms:modified>
</cp:coreProperties>
</file>