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A631AC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A631AC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A631AC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631A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631AC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A631AC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A631AC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631AC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7D04E4C5" w:rsidR="002B1D53" w:rsidRPr="00A631AC" w:rsidRDefault="00CF1207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631AC">
        <w:rPr>
          <w:rFonts w:ascii="Times New Roman" w:hAnsi="Times New Roman" w:cs="Times New Roman"/>
          <w:sz w:val="28"/>
          <w:szCs w:val="28"/>
        </w:rPr>
        <w:t>о</w:t>
      </w:r>
      <w:r w:rsidR="002B1D53" w:rsidRPr="00A631AC">
        <w:rPr>
          <w:rFonts w:ascii="Times New Roman" w:hAnsi="Times New Roman" w:cs="Times New Roman"/>
          <w:sz w:val="28"/>
          <w:szCs w:val="28"/>
        </w:rPr>
        <w:t>т</w:t>
      </w:r>
      <w:r w:rsidRPr="00A631AC">
        <w:rPr>
          <w:rFonts w:ascii="Times New Roman" w:hAnsi="Times New Roman" w:cs="Times New Roman"/>
          <w:sz w:val="28"/>
          <w:szCs w:val="28"/>
        </w:rPr>
        <w:t xml:space="preserve"> ________</w:t>
      </w:r>
      <w:r w:rsidR="002B1D53" w:rsidRPr="00A631AC">
        <w:rPr>
          <w:rFonts w:ascii="Times New Roman" w:hAnsi="Times New Roman" w:cs="Times New Roman"/>
          <w:sz w:val="28"/>
          <w:szCs w:val="28"/>
        </w:rPr>
        <w:t xml:space="preserve"> № </w:t>
      </w:r>
      <w:r w:rsidRPr="00A631AC">
        <w:rPr>
          <w:rFonts w:ascii="Times New Roman" w:hAnsi="Times New Roman" w:cs="Times New Roman"/>
          <w:sz w:val="28"/>
          <w:szCs w:val="28"/>
        </w:rPr>
        <w:t>____________</w:t>
      </w:r>
    </w:p>
    <w:p w14:paraId="1901F41E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631AC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631AC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A631AC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A631AC">
        <w:rPr>
          <w:rFonts w:ascii="Times New Roman" w:hAnsi="Times New Roman" w:cs="Times New Roman"/>
          <w:b/>
          <w:sz w:val="28"/>
          <w:szCs w:val="28"/>
        </w:rPr>
        <w:t>П</w:t>
      </w:r>
      <w:r w:rsidR="002E70BC" w:rsidRPr="00A631AC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A631AC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A631AC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631AC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631AC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631AC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631AC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631AC" w:rsidRDefault="00752BC6" w:rsidP="00813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631AC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1AC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631AC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631AC">
        <w:rPr>
          <w:rFonts w:ascii="Times New Roman" w:hAnsi="Times New Roman" w:cs="Times New Roman"/>
          <w:b/>
          <w:sz w:val="28"/>
          <w:szCs w:val="28"/>
        </w:rPr>
        <w:t>2</w:t>
      </w:r>
      <w:r w:rsidRPr="00A631AC">
        <w:rPr>
          <w:rFonts w:ascii="Times New Roman" w:hAnsi="Times New Roman" w:cs="Times New Roman"/>
          <w:sz w:val="28"/>
          <w:szCs w:val="28"/>
        </w:rPr>
        <w:br w:type="page"/>
      </w:r>
    </w:p>
    <w:p w14:paraId="36C4AFC1" w14:textId="71734EDF" w:rsidR="002E70BC" w:rsidRPr="00A631AC" w:rsidRDefault="00BA7061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  <w:r w:rsidR="002E70BC" w:rsidRPr="00A631AC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A631AC" w14:paraId="52734286" w14:textId="379924C2" w:rsidTr="006D1F5B">
        <w:trPr>
          <w:jc w:val="center"/>
        </w:trPr>
        <w:tc>
          <w:tcPr>
            <w:tcW w:w="3452" w:type="dxa"/>
          </w:tcPr>
          <w:p w14:paraId="7F56525C" w14:textId="0A5463E9" w:rsidR="00AB7D29" w:rsidRPr="00A661CF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="00AB7D29" w:rsidRPr="00A661CF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5C1A4379" w:rsidR="00AB7D29" w:rsidRPr="00A661CF" w:rsidRDefault="00F95AF1" w:rsidP="00F95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61CF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A661CF">
              <w:rPr>
                <w:rFonts w:ascii="Times New Roman" w:hAnsi="Times New Roman" w:cs="Times New Roman"/>
                <w:szCs w:val="22"/>
              </w:rPr>
              <w:t xml:space="preserve"> заместителя</w:t>
            </w:r>
            <w:r w:rsidR="00175DA6" w:rsidRPr="00A661CF">
              <w:rPr>
                <w:rFonts w:ascii="Times New Roman" w:hAnsi="Times New Roman" w:cs="Times New Roman"/>
                <w:szCs w:val="22"/>
              </w:rPr>
              <w:t xml:space="preserve"> главы администрации городского округа Красногорск Московской области </w:t>
            </w:r>
            <w:proofErr w:type="spellStart"/>
            <w:r w:rsidRPr="00A661CF">
              <w:rPr>
                <w:rFonts w:ascii="Times New Roman" w:hAnsi="Times New Roman" w:cs="Times New Roman"/>
                <w:szCs w:val="22"/>
              </w:rPr>
              <w:t>Ананкина</w:t>
            </w:r>
            <w:proofErr w:type="spellEnd"/>
            <w:r w:rsidRPr="00A661CF">
              <w:rPr>
                <w:rFonts w:ascii="Times New Roman" w:hAnsi="Times New Roman" w:cs="Times New Roman"/>
                <w:szCs w:val="22"/>
              </w:rPr>
              <w:t xml:space="preserve"> Ю.А.</w:t>
            </w:r>
          </w:p>
        </w:tc>
      </w:tr>
      <w:tr w:rsidR="00AB7D29" w:rsidRPr="00A631AC" w14:paraId="5FD7AC97" w14:textId="42783444" w:rsidTr="006D1F5B">
        <w:trPr>
          <w:jc w:val="center"/>
        </w:trPr>
        <w:tc>
          <w:tcPr>
            <w:tcW w:w="3452" w:type="dxa"/>
          </w:tcPr>
          <w:p w14:paraId="2ACBDD5B" w14:textId="77777777" w:rsidR="00AB7D29" w:rsidRPr="00A661CF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A661CF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A631AC" w14:paraId="66C4F339" w14:textId="180C0451" w:rsidTr="006D1F5B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A631AC" w14:paraId="2E3C1899" w14:textId="63B4BF8A" w:rsidTr="006D1F5B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A661CF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A661CF">
              <w:rPr>
                <w:rFonts w:ascii="Times New Roman" w:hAnsi="Times New Roman" w:cs="Times New Roman"/>
                <w:szCs w:val="22"/>
              </w:rPr>
              <w:t>. 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A631AC" w14:paraId="265AE99C" w14:textId="2DBB6895" w:rsidTr="006D1F5B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A661CF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A631AC" w14:paraId="7FF55FAB" w14:textId="77777777" w:rsidTr="006D1F5B">
        <w:trPr>
          <w:trHeight w:val="58"/>
          <w:jc w:val="center"/>
        </w:trPr>
        <w:tc>
          <w:tcPr>
            <w:tcW w:w="3452" w:type="dxa"/>
            <w:vMerge/>
          </w:tcPr>
          <w:p w14:paraId="0A4882F9" w14:textId="77777777" w:rsidR="002E1D46" w:rsidRPr="00A661CF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A631AC" w14:paraId="75E48D5E" w14:textId="0C3215A8" w:rsidTr="006D1F5B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A661CF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A661CF" w:rsidRDefault="00AB7D29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A631AC" w14:paraId="0C1E098F" w14:textId="4F6C0498" w:rsidTr="006D1F5B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A661CF" w:rsidRDefault="00A10B3E" w:rsidP="003D7014">
            <w:pPr>
              <w:pStyle w:val="ConsPlusNormal"/>
              <w:tabs>
                <w:tab w:val="center" w:pos="1664"/>
              </w:tabs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A661CF" w:rsidRDefault="004F4C55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A631AC" w14:paraId="56A83E5D" w14:textId="5B080B52" w:rsidTr="006D1F5B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A631AC" w14:paraId="7002DDBE" w14:textId="514F1977" w:rsidTr="006D1F5B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A631AC" w14:paraId="6C54305E" w14:textId="660C803A" w:rsidTr="006D1F5B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A661CF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4.Развитие потребительского рынка и услуг на территории муниципального</w:t>
            </w:r>
            <w:r w:rsidR="003D7014" w:rsidRPr="00A661CF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74DCF470" w14:textId="77777777" w:rsidR="000364C4" w:rsidRPr="00A661CF" w:rsidRDefault="000364C4" w:rsidP="00036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Отдел потребительского рынка администрации городского округа Красногорск Московской области</w:t>
            </w:r>
          </w:p>
          <w:p w14:paraId="08A023CA" w14:textId="1D810AF1" w:rsidR="006B123C" w:rsidRPr="00A661CF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E1D46" w:rsidRPr="00A631AC" w14:paraId="11FE48EB" w14:textId="0289B362" w:rsidTr="006D1F5B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lastRenderedPageBreak/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A631AC" w14:paraId="5A26C620" w14:textId="3AD67D79" w:rsidTr="006D1F5B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A661CF" w:rsidRDefault="00A10B3E" w:rsidP="00DA4A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2.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 w:rsidRPr="00A661CF">
              <w:rPr>
                <w:rFonts w:ascii="Times New Roman" w:hAnsi="Times New Roman" w:cs="Times New Roman"/>
                <w:szCs w:val="22"/>
              </w:rPr>
              <w:t>субъектами в отраслях экономики.</w:t>
            </w:r>
          </w:p>
        </w:tc>
      </w:tr>
      <w:tr w:rsidR="002E1D46" w:rsidRPr="00A631AC" w14:paraId="593FF2A2" w14:textId="5CFB47D1" w:rsidTr="006D1F5B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A661CF" w:rsidRDefault="00A10B3E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A631AC" w14:paraId="638E1574" w14:textId="0813BA72" w:rsidTr="006D1F5B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A661CF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A661CF" w:rsidRDefault="00A10B3E" w:rsidP="00DA4A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4.</w:t>
            </w:r>
            <w:r w:rsidR="002E1D46" w:rsidRPr="00A661CF">
              <w:rPr>
                <w:rFonts w:ascii="Times New Roman" w:hAnsi="Times New Roman" w:cs="Times New Roman"/>
                <w:szCs w:val="22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 w:rsidRPr="00A661CF">
              <w:rPr>
                <w:rFonts w:ascii="Times New Roman" w:hAnsi="Times New Roman" w:cs="Times New Roman"/>
                <w:szCs w:val="22"/>
              </w:rPr>
              <w:t>и городского округа Красногорск</w:t>
            </w:r>
          </w:p>
        </w:tc>
      </w:tr>
      <w:tr w:rsidR="006B123C" w:rsidRPr="00A631AC" w14:paraId="3596DB28" w14:textId="0E96AD78" w:rsidTr="006D1F5B">
        <w:trPr>
          <w:jc w:val="center"/>
        </w:trPr>
        <w:tc>
          <w:tcPr>
            <w:tcW w:w="3452" w:type="dxa"/>
          </w:tcPr>
          <w:p w14:paraId="5CD9DE67" w14:textId="77777777" w:rsidR="006B123C" w:rsidRPr="00A661CF" w:rsidRDefault="006B123C" w:rsidP="006B123C">
            <w:pPr>
              <w:rPr>
                <w:rFonts w:cs="Times New Roman"/>
                <w:sz w:val="22"/>
              </w:rPr>
            </w:pPr>
            <w:r w:rsidRPr="00A661CF">
              <w:rPr>
                <w:rFonts w:cs="Times New Roman"/>
                <w:sz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A661CF" w:rsidRDefault="006B123C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Всего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A661CF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eastAsiaTheme="minorEastAsia" w:hAnsi="Times New Roman" w:cs="Times New Roman"/>
                <w:b/>
                <w:szCs w:val="22"/>
              </w:rPr>
              <w:t>2027 год</w:t>
            </w:r>
          </w:p>
        </w:tc>
      </w:tr>
      <w:tr w:rsidR="00276352" w:rsidRPr="00A631AC" w14:paraId="5A7A346C" w14:textId="77777777" w:rsidTr="006D1F5B">
        <w:trPr>
          <w:jc w:val="center"/>
        </w:trPr>
        <w:tc>
          <w:tcPr>
            <w:tcW w:w="3452" w:type="dxa"/>
          </w:tcPr>
          <w:p w14:paraId="79615063" w14:textId="77777777" w:rsidR="00276352" w:rsidRPr="00A661CF" w:rsidRDefault="00276352" w:rsidP="00276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C392E31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B5A9224" w14:textId="0598EDEE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A5682A" w14:textId="4648A1A1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099DB1D" w14:textId="62D23450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6977C8CA" w14:textId="3A11176E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2DA97C37" w:rsidR="00276352" w:rsidRPr="00A661CF" w:rsidRDefault="00276352" w:rsidP="00276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A661CF" w:rsidRPr="00A631AC" w14:paraId="652B26D1" w14:textId="77777777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A661CF" w:rsidRPr="00A661CF" w:rsidRDefault="00A661CF" w:rsidP="00A661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3A50EC0E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42085A9E" w14:textId="44F338E3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558939E9" w14:textId="6D228BD5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0C7F89AC" w14:textId="06A81AD5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80" w:type="dxa"/>
          </w:tcPr>
          <w:p w14:paraId="13D13FCA" w14:textId="57DCB283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879" w:type="dxa"/>
          </w:tcPr>
          <w:p w14:paraId="5D88D39D" w14:textId="00C9CB0D" w:rsidR="00A661CF" w:rsidRPr="00A661CF" w:rsidRDefault="00A661CF" w:rsidP="00A661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0,00000</w:t>
            </w:r>
          </w:p>
        </w:tc>
      </w:tr>
      <w:tr w:rsidR="00D23AD6" w:rsidRPr="00A631AC" w14:paraId="4B04D125" w14:textId="0701EB50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 xml:space="preserve">Средства бюджета </w:t>
            </w:r>
            <w:proofErr w:type="spellStart"/>
            <w:r w:rsidRPr="00A661CF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A661CF">
              <w:rPr>
                <w:rFonts w:ascii="Times New Roman" w:hAnsi="Times New Roman" w:cs="Times New Roman"/>
                <w:szCs w:val="22"/>
              </w:rPr>
              <w:t>. Красногорск</w:t>
            </w:r>
          </w:p>
          <w:p w14:paraId="6D72E164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5AC421AE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color w:val="000000"/>
                <w:szCs w:val="22"/>
              </w:rPr>
              <w:t>27100,00000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6E264D1E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color w:val="000000"/>
                <w:szCs w:val="22"/>
              </w:rPr>
              <w:t>9 700,00000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3CBEAB63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18C901CC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046DFAB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1EB49C6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4350,00000</w:t>
            </w:r>
          </w:p>
        </w:tc>
      </w:tr>
      <w:tr w:rsidR="00D23AD6" w:rsidRPr="00A631AC" w14:paraId="7E72E899" w14:textId="5DD24BF3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8AB7E32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150 000,00000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34019477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EE9C89F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542ECF15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683C58B0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583385B6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30 000,00000</w:t>
            </w:r>
          </w:p>
        </w:tc>
      </w:tr>
      <w:tr w:rsidR="00D23AD6" w:rsidRPr="00A631AC" w14:paraId="2E379D2A" w14:textId="7240DA01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D23AD6" w:rsidRPr="00A661CF" w:rsidRDefault="00D23AD6" w:rsidP="00D23A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61CF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221BD5AA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177 100,00</w:t>
            </w:r>
            <w:r w:rsidR="00276352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1C42DA8B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39 700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222133E6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2BBA5A49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06FFAF51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79341A55" w:rsidR="00D23AD6" w:rsidRPr="00A661CF" w:rsidRDefault="00D23AD6" w:rsidP="00D23A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34 350</w:t>
            </w:r>
            <w:r w:rsidRPr="00A661CF">
              <w:rPr>
                <w:rFonts w:ascii="Times New Roman" w:hAnsi="Times New Roman" w:cs="Times New Roman"/>
                <w:szCs w:val="22"/>
              </w:rPr>
              <w:t>,00000</w:t>
            </w:r>
          </w:p>
        </w:tc>
      </w:tr>
    </w:tbl>
    <w:p w14:paraId="744E5878" w14:textId="7CA4F584" w:rsidR="00AE3E82" w:rsidRPr="00A631AC" w:rsidRDefault="00F11FD7" w:rsidP="00AE3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AC">
        <w:rPr>
          <w:rFonts w:ascii="Times New Roman" w:hAnsi="Times New Roman" w:cs="Times New Roman"/>
          <w:b/>
          <w:szCs w:val="28"/>
        </w:rPr>
        <w:br w:type="page"/>
      </w:r>
      <w:r w:rsidR="00D568EA" w:rsidRPr="00A631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A631AC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A631AC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A631A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A63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A631AC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910DDA" w:rsidRPr="00A631AC">
        <w:rPr>
          <w:rFonts w:ascii="Times New Roman" w:hAnsi="Times New Roman" w:cs="Times New Roman"/>
          <w:b/>
          <w:szCs w:val="28"/>
        </w:rPr>
        <w:t xml:space="preserve"> </w:t>
      </w:r>
      <w:r w:rsidR="00AE3E82" w:rsidRPr="00A631AC">
        <w:rPr>
          <w:rFonts w:ascii="Times New Roman" w:hAnsi="Times New Roman" w:cs="Times New Roman"/>
          <w:b/>
          <w:sz w:val="28"/>
          <w:szCs w:val="28"/>
        </w:rPr>
        <w:t>«Предпринимательство»,</w:t>
      </w:r>
    </w:p>
    <w:p w14:paraId="1AD42B48" w14:textId="6A024643" w:rsidR="00744A9B" w:rsidRPr="00A631AC" w:rsidRDefault="00F11FD7" w:rsidP="00AE3E8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631AC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Pr="007A2B3D" w:rsidRDefault="00AD6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Pr="007A2B3D" w:rsidRDefault="00CD7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 xml:space="preserve">Целями муниципальной программы являются: </w:t>
      </w:r>
    </w:p>
    <w:p w14:paraId="6DC26F71" w14:textId="55E5F7E7" w:rsidR="00CD7B24" w:rsidRPr="007A2B3D" w:rsidRDefault="00CD7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7A2B3D" w:rsidRDefault="00CD7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7A2B3D" w:rsidRDefault="00CD7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7A2B3D" w:rsidRDefault="00CD7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7A2B3D" w:rsidRDefault="00AD6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Определяющая роль в достижении цел</w:t>
      </w:r>
      <w:r w:rsidR="00CD7B24" w:rsidRPr="007A2B3D">
        <w:rPr>
          <w:rFonts w:cs="Times New Roman"/>
          <w:sz w:val="26"/>
          <w:szCs w:val="26"/>
        </w:rPr>
        <w:t>ей</w:t>
      </w:r>
      <w:r w:rsidRPr="007A2B3D">
        <w:rPr>
          <w:rFonts w:cs="Times New Roman"/>
          <w:sz w:val="26"/>
          <w:szCs w:val="26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 w:rsidRPr="007A2B3D">
        <w:rPr>
          <w:rFonts w:cs="Times New Roman"/>
          <w:sz w:val="26"/>
          <w:szCs w:val="26"/>
        </w:rPr>
        <w:t>,</w:t>
      </w:r>
      <w:r w:rsidRPr="007A2B3D">
        <w:rPr>
          <w:rFonts w:cs="Times New Roman"/>
          <w:sz w:val="26"/>
          <w:szCs w:val="26"/>
        </w:rPr>
        <w:t xml:space="preserve"> как локомотиву экономического роста.</w:t>
      </w:r>
    </w:p>
    <w:p w14:paraId="59A493EC" w14:textId="77777777" w:rsidR="00AD6B24" w:rsidRPr="007A2B3D" w:rsidRDefault="00AD6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7A2B3D" w:rsidRDefault="00AD6B24" w:rsidP="00AD6B24">
      <w:pPr>
        <w:ind w:firstLine="624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7A2B3D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функционирования многопрофильных индустриальных парков, технопарков, </w:t>
      </w:r>
      <w:proofErr w:type="spellStart"/>
      <w:r w:rsidRPr="007A2B3D">
        <w:rPr>
          <w:rFonts w:ascii="Times New Roman" w:hAnsi="Times New Roman" w:cs="Times New Roman"/>
          <w:sz w:val="26"/>
          <w:szCs w:val="26"/>
        </w:rPr>
        <w:t>инновационно</w:t>
      </w:r>
      <w:proofErr w:type="spellEnd"/>
      <w:r w:rsidRPr="007A2B3D">
        <w:rPr>
          <w:rFonts w:ascii="Times New Roman" w:hAnsi="Times New Roman" w:cs="Times New Roman"/>
          <w:sz w:val="26"/>
          <w:szCs w:val="26"/>
        </w:rPr>
        <w:t>-технологических центров, промышленных площадок.</w:t>
      </w:r>
    </w:p>
    <w:p w14:paraId="6E269E9A" w14:textId="77777777" w:rsidR="00AD6B24" w:rsidRPr="007A2B3D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 xml:space="preserve">Реализация Подпрограммы 1 будет способствовать росту объема инвестиций в основной капитал, открытию на территории </w:t>
      </w:r>
      <w:r w:rsidRPr="007A2B3D">
        <w:rPr>
          <w:rFonts w:ascii="Times New Roman" w:hAnsi="Times New Roman" w:cs="Times New Roman"/>
          <w:sz w:val="26"/>
          <w:szCs w:val="26"/>
        </w:rPr>
        <w:lastRenderedPageBreak/>
        <w:t>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7A2B3D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7A2B3D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7A2B3D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7A2B3D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7A2B3D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7A2B3D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7A2B3D">
        <w:rPr>
          <w:rFonts w:ascii="Times New Roman" w:hAnsi="Times New Roman" w:cs="Times New Roman"/>
          <w:sz w:val="26"/>
          <w:szCs w:val="26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7A2B3D" w:rsidRDefault="0035436F" w:rsidP="0035436F">
      <w:pPr>
        <w:ind w:firstLine="708"/>
        <w:jc w:val="both"/>
        <w:rPr>
          <w:rFonts w:cs="Times New Roman"/>
          <w:bCs/>
          <w:sz w:val="26"/>
          <w:szCs w:val="26"/>
        </w:rPr>
      </w:pPr>
      <w:r w:rsidRPr="007A2B3D">
        <w:rPr>
          <w:rFonts w:cs="Times New Roman"/>
          <w:bCs/>
          <w:sz w:val="26"/>
          <w:szCs w:val="26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Pr="007A2B3D" w:rsidRDefault="0035436F" w:rsidP="0035436F">
      <w:pPr>
        <w:ind w:firstLine="708"/>
        <w:jc w:val="both"/>
        <w:rPr>
          <w:rFonts w:cs="Times New Roman"/>
          <w:bCs/>
          <w:sz w:val="26"/>
          <w:szCs w:val="26"/>
        </w:rPr>
      </w:pPr>
      <w:r w:rsidRPr="007A2B3D">
        <w:rPr>
          <w:rFonts w:cs="Times New Roman"/>
          <w:bCs/>
          <w:sz w:val="26"/>
          <w:szCs w:val="26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7A2B3D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7A2B3D">
        <w:rPr>
          <w:rFonts w:cs="Times New Roman"/>
          <w:bCs/>
          <w:sz w:val="26"/>
          <w:szCs w:val="26"/>
        </w:rPr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7A2B3D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7A2B3D">
        <w:rPr>
          <w:rFonts w:cs="Times New Roman"/>
          <w:sz w:val="26"/>
          <w:szCs w:val="26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7A2B3D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7A2B3D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7A2B3D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7A2B3D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>- потребность в повышении качества контроля закупочной деятельности заказчиков.</w:t>
      </w:r>
    </w:p>
    <w:p w14:paraId="6338EF26" w14:textId="77777777" w:rsidR="00EC7653" w:rsidRPr="007A2B3D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 xml:space="preserve"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</w:t>
      </w:r>
      <w:proofErr w:type="spellStart"/>
      <w:r w:rsidRPr="007A2B3D">
        <w:rPr>
          <w:rFonts w:eastAsia="Times New Roman" w:cs="Times New Roman"/>
          <w:sz w:val="26"/>
          <w:szCs w:val="26"/>
          <w:lang w:eastAsia="ru-RU"/>
        </w:rPr>
        <w:t>г.о</w:t>
      </w:r>
      <w:proofErr w:type="spellEnd"/>
      <w:r w:rsidRPr="007A2B3D">
        <w:rPr>
          <w:rFonts w:eastAsia="Times New Roman" w:cs="Times New Roman"/>
          <w:sz w:val="26"/>
          <w:szCs w:val="26"/>
          <w:lang w:eastAsia="ru-RU"/>
        </w:rPr>
        <w:t>. Красногорск Московской области.</w:t>
      </w:r>
    </w:p>
    <w:p w14:paraId="1A3B6311" w14:textId="77777777" w:rsidR="00EC7653" w:rsidRPr="007A2B3D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A2B3D">
        <w:rPr>
          <w:rFonts w:eastAsia="Times New Roman" w:cs="Times New Roman"/>
          <w:sz w:val="26"/>
          <w:szCs w:val="26"/>
          <w:lang w:eastAsia="ru-RU"/>
        </w:rPr>
        <w:t xml:space="preserve">В том числе, информирование общественности о предполагаемых потребностях в товарах (работах, услугах) в рамках </w:t>
      </w:r>
      <w:r w:rsidRPr="007A2B3D">
        <w:rPr>
          <w:rFonts w:eastAsia="Times New Roman" w:cs="Times New Roman"/>
          <w:sz w:val="26"/>
          <w:szCs w:val="26"/>
          <w:lang w:eastAsia="ru-RU"/>
        </w:rPr>
        <w:lastRenderedPageBreak/>
        <w:t>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7A2B3D" w:rsidRDefault="0035436F" w:rsidP="0035436F">
      <w:pPr>
        <w:ind w:firstLine="708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7A2B3D" w:rsidRDefault="0035436F" w:rsidP="0035436F">
      <w:pPr>
        <w:ind w:firstLine="709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7A2B3D" w:rsidRDefault="0035436F" w:rsidP="0035436F">
      <w:pPr>
        <w:ind w:firstLine="709"/>
        <w:jc w:val="both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7A2B3D" w:rsidRDefault="0035436F" w:rsidP="0035436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6"/>
          <w:szCs w:val="26"/>
        </w:rPr>
      </w:pPr>
      <w:r w:rsidRPr="007A2B3D">
        <w:rPr>
          <w:rFonts w:cs="Times New Roman"/>
          <w:sz w:val="26"/>
          <w:szCs w:val="26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7A2B3D">
        <w:rPr>
          <w:rFonts w:cs="Times New Roman"/>
          <w:bCs/>
          <w:sz w:val="26"/>
          <w:szCs w:val="26"/>
        </w:rPr>
        <w:t xml:space="preserve"> </w:t>
      </w:r>
    </w:p>
    <w:p w14:paraId="0CA22E1A" w14:textId="77777777" w:rsidR="0035436F" w:rsidRPr="007A2B3D" w:rsidRDefault="0035436F" w:rsidP="00E13A1D">
      <w:pPr>
        <w:ind w:firstLine="624"/>
        <w:jc w:val="both"/>
        <w:rPr>
          <w:rFonts w:cs="Times New Roman"/>
          <w:sz w:val="26"/>
          <w:szCs w:val="26"/>
        </w:rPr>
      </w:pPr>
    </w:p>
    <w:p w14:paraId="663BDEA3" w14:textId="12F9784B" w:rsidR="00CD7B24" w:rsidRPr="007A2B3D" w:rsidRDefault="00CD7B24">
      <w:pPr>
        <w:spacing w:after="200" w:line="276" w:lineRule="auto"/>
        <w:rPr>
          <w:rFonts w:cs="Times New Roman"/>
          <w:sz w:val="26"/>
          <w:szCs w:val="26"/>
        </w:rPr>
      </w:pPr>
      <w:r w:rsidRPr="007A2B3D">
        <w:rPr>
          <w:rFonts w:cs="Times New Roman"/>
          <w:sz w:val="26"/>
          <w:szCs w:val="26"/>
        </w:rPr>
        <w:br w:type="page"/>
      </w:r>
    </w:p>
    <w:p w14:paraId="07889EFB" w14:textId="77777777" w:rsidR="00AD6B24" w:rsidRPr="00A661CF" w:rsidRDefault="00AD6B24" w:rsidP="00E13A1D">
      <w:pPr>
        <w:ind w:firstLine="624"/>
        <w:jc w:val="both"/>
        <w:rPr>
          <w:rFonts w:cs="Times New Roman"/>
          <w:sz w:val="26"/>
          <w:szCs w:val="26"/>
        </w:rPr>
      </w:pPr>
    </w:p>
    <w:p w14:paraId="7DBE4E62" w14:textId="77F08926" w:rsidR="00281E10" w:rsidRPr="00A661CF" w:rsidRDefault="00D568EA" w:rsidP="007A2B3D">
      <w:pPr>
        <w:spacing w:after="200"/>
        <w:jc w:val="center"/>
        <w:rPr>
          <w:rFonts w:cs="Times New Roman"/>
          <w:b/>
          <w:sz w:val="26"/>
          <w:szCs w:val="26"/>
        </w:rPr>
      </w:pPr>
      <w:r w:rsidRPr="00A661CF">
        <w:rPr>
          <w:rFonts w:cs="Times New Roman"/>
          <w:b/>
          <w:sz w:val="26"/>
          <w:szCs w:val="26"/>
        </w:rPr>
        <w:t xml:space="preserve">3. </w:t>
      </w:r>
      <w:r w:rsidR="00940B8B" w:rsidRPr="00A661CF">
        <w:rPr>
          <w:rFonts w:cs="Times New Roman"/>
          <w:b/>
          <w:sz w:val="26"/>
          <w:szCs w:val="26"/>
        </w:rPr>
        <w:t>Инерционный прогноз развити</w:t>
      </w:r>
      <w:r w:rsidR="00F11FD7" w:rsidRPr="00A661CF">
        <w:rPr>
          <w:rFonts w:cs="Times New Roman"/>
          <w:b/>
          <w:sz w:val="26"/>
          <w:szCs w:val="26"/>
        </w:rPr>
        <w:t>я</w:t>
      </w:r>
      <w:r w:rsidR="00940B8B" w:rsidRPr="00A661CF">
        <w:rPr>
          <w:rFonts w:cs="Times New Roman"/>
          <w:b/>
          <w:sz w:val="26"/>
          <w:szCs w:val="26"/>
        </w:rPr>
        <w:t xml:space="preserve"> сферы реализации </w:t>
      </w:r>
      <w:r w:rsidR="00B94981" w:rsidRPr="00A661CF">
        <w:rPr>
          <w:rFonts w:cs="Times New Roman"/>
          <w:b/>
          <w:sz w:val="26"/>
          <w:szCs w:val="26"/>
        </w:rPr>
        <w:t xml:space="preserve">муниципальной программы </w:t>
      </w:r>
      <w:r w:rsidR="00910DDA" w:rsidRPr="00A661CF">
        <w:rPr>
          <w:rFonts w:cs="Times New Roman"/>
          <w:b/>
          <w:sz w:val="26"/>
          <w:szCs w:val="26"/>
        </w:rPr>
        <w:t xml:space="preserve">городского округа Красногорск Московской области </w:t>
      </w:r>
      <w:r w:rsidR="004B045D" w:rsidRPr="00A661CF">
        <w:rPr>
          <w:rFonts w:cs="Times New Roman"/>
          <w:b/>
          <w:sz w:val="26"/>
          <w:szCs w:val="26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Pr="007A2B3D" w:rsidRDefault="00CC32F9" w:rsidP="007A2B3D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4C3155A7" w14:textId="77777777" w:rsidR="00EC7653" w:rsidRPr="007A2B3D" w:rsidRDefault="00EC7653" w:rsidP="007A2B3D">
      <w:pPr>
        <w:ind w:firstLine="426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настоящее время в инвестиционном портфеле округа представлено 5 земельных участков и готовится к представлению еще порядка 4-х. </w:t>
      </w:r>
    </w:p>
    <w:p w14:paraId="3661AD9D" w14:textId="1BAFD49E" w:rsidR="00EC7653" w:rsidRPr="007A2B3D" w:rsidRDefault="00EC7653" w:rsidP="007A2B3D">
      <w:pPr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B3D">
        <w:rPr>
          <w:rFonts w:eastAsia="Times New Roman" w:cs="Times New Roman"/>
          <w:color w:val="000000"/>
          <w:sz w:val="24"/>
          <w:szCs w:val="24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7A2B3D" w:rsidRDefault="00087586" w:rsidP="007A2B3D">
      <w:pPr>
        <w:ind w:firstLine="851"/>
        <w:jc w:val="both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Существующие проблемы </w:t>
      </w:r>
      <w:r w:rsidR="00EC7653" w:rsidRPr="007A2B3D">
        <w:rPr>
          <w:rFonts w:cs="Times New Roman"/>
          <w:sz w:val="24"/>
          <w:szCs w:val="24"/>
        </w:rPr>
        <w:t xml:space="preserve">в малом бизнесе </w:t>
      </w:r>
      <w:r w:rsidRPr="007A2B3D">
        <w:rPr>
          <w:rFonts w:cs="Times New Roman"/>
          <w:sz w:val="24"/>
          <w:szCs w:val="24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Реализация мероприятий муниципальной </w:t>
      </w:r>
      <w:proofErr w:type="spellStart"/>
      <w:r w:rsidRPr="007A2B3D">
        <w:rPr>
          <w:rFonts w:cs="Times New Roman"/>
          <w:sz w:val="24"/>
          <w:szCs w:val="24"/>
        </w:rPr>
        <w:t>г.о</w:t>
      </w:r>
      <w:proofErr w:type="spellEnd"/>
      <w:r w:rsidRPr="007A2B3D">
        <w:rPr>
          <w:rFonts w:cs="Times New Roman"/>
          <w:sz w:val="24"/>
          <w:szCs w:val="24"/>
        </w:rPr>
        <w:t xml:space="preserve">. Красногорск «Предпринимательство» будет способствовать: </w:t>
      </w:r>
    </w:p>
    <w:p w14:paraId="6B90A7EB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привлечению новых налогоплательщиков; </w:t>
      </w:r>
    </w:p>
    <w:p w14:paraId="794ADA34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созданию новых рабочих мест; </w:t>
      </w:r>
    </w:p>
    <w:p w14:paraId="47A1EE2F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развитию малого и среднего предпринимательства;</w:t>
      </w:r>
    </w:p>
    <w:p w14:paraId="2A3B4D21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 xml:space="preserve">- </w:t>
      </w:r>
      <w:r w:rsidRPr="007A2B3D">
        <w:rPr>
          <w:rFonts w:eastAsia="Calibri" w:cs="Times New Roman"/>
          <w:sz w:val="24"/>
          <w:szCs w:val="24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eastAsia="Calibri" w:cs="Times New Roman"/>
          <w:sz w:val="24"/>
          <w:szCs w:val="24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7A2B3D" w:rsidRDefault="00087586" w:rsidP="007A2B3D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- увеличению обеспеченности населения площадью торговых объектов;</w:t>
      </w:r>
    </w:p>
    <w:p w14:paraId="11B471BA" w14:textId="77777777" w:rsidR="00D46406" w:rsidRPr="007A2B3D" w:rsidRDefault="00D46406" w:rsidP="007A2B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7A2B3D">
        <w:rPr>
          <w:rFonts w:cs="Times New Roman"/>
          <w:sz w:val="24"/>
          <w:szCs w:val="24"/>
        </w:rPr>
        <w:t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23E2C260" w14:textId="2CAF3738" w:rsidR="00C600C1" w:rsidRPr="007A2B3D" w:rsidRDefault="00A042B9" w:rsidP="007A2B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A2B3D">
        <w:rPr>
          <w:rFonts w:cs="Times New Roman"/>
          <w:sz w:val="24"/>
          <w:szCs w:val="24"/>
        </w:rPr>
        <w:t>Одной из устойчивых тенденций экономическо</w:t>
      </w:r>
      <w:r w:rsidR="003C3FBA" w:rsidRPr="007A2B3D">
        <w:rPr>
          <w:rFonts w:cs="Times New Roman"/>
          <w:sz w:val="24"/>
          <w:szCs w:val="24"/>
        </w:rPr>
        <w:t xml:space="preserve">го развития городского округа Красногорск </w:t>
      </w:r>
      <w:r w:rsidRPr="007A2B3D">
        <w:rPr>
          <w:rFonts w:cs="Times New Roman"/>
          <w:sz w:val="24"/>
          <w:szCs w:val="24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79A99629" w14:textId="240F3015" w:rsidR="00C600C1" w:rsidRPr="00A631AC" w:rsidRDefault="00BA7061" w:rsidP="00C600C1">
      <w:pPr>
        <w:spacing w:after="200"/>
        <w:jc w:val="center"/>
        <w:rPr>
          <w:rFonts w:cs="Times New Roman"/>
          <w:b/>
          <w:szCs w:val="28"/>
        </w:rPr>
      </w:pPr>
      <w:r w:rsidRPr="00A631AC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A631AC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92"/>
        <w:gridCol w:w="1589"/>
        <w:gridCol w:w="827"/>
        <w:gridCol w:w="11"/>
        <w:gridCol w:w="144"/>
        <w:gridCol w:w="8"/>
        <w:gridCol w:w="1082"/>
        <w:gridCol w:w="868"/>
        <w:gridCol w:w="14"/>
        <w:gridCol w:w="829"/>
        <w:gridCol w:w="14"/>
        <w:gridCol w:w="832"/>
        <w:gridCol w:w="11"/>
        <w:gridCol w:w="843"/>
        <w:gridCol w:w="846"/>
        <w:gridCol w:w="1822"/>
        <w:gridCol w:w="8"/>
        <w:gridCol w:w="1573"/>
      </w:tblGrid>
      <w:tr w:rsidR="005F594D" w:rsidRPr="00A631AC" w14:paraId="3691E519" w14:textId="77777777" w:rsidTr="0027609F">
        <w:tc>
          <w:tcPr>
            <w:tcW w:w="236" w:type="pct"/>
            <w:vMerge w:val="restart"/>
          </w:tcPr>
          <w:p w14:paraId="1A56190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" w:type="pct"/>
            <w:vMerge w:val="restart"/>
          </w:tcPr>
          <w:p w14:paraId="7409D21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73" w:type="pct"/>
            <w:vMerge w:val="restart"/>
          </w:tcPr>
          <w:p w14:paraId="37CCB170" w14:textId="41702ECC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02" w:type="pct"/>
            <w:gridSpan w:val="2"/>
            <w:vMerge w:val="restart"/>
          </w:tcPr>
          <w:p w14:paraId="42BFF8AB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445" w:type="pct"/>
            <w:gridSpan w:val="3"/>
            <w:vMerge w:val="restart"/>
          </w:tcPr>
          <w:p w14:paraId="58A5BF88" w14:textId="46338488" w:rsidR="00393A92" w:rsidRPr="00A631AC" w:rsidRDefault="00AC341A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35" w:type="pct"/>
            <w:gridSpan w:val="8"/>
          </w:tcPr>
          <w:p w14:paraId="69B199F9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60" w:type="pct"/>
            <w:gridSpan w:val="2"/>
            <w:vMerge w:val="restart"/>
          </w:tcPr>
          <w:p w14:paraId="5D6CCFEE" w14:textId="77777777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67" w:type="pct"/>
            <w:vMerge w:val="restart"/>
          </w:tcPr>
          <w:p w14:paraId="5035AF46" w14:textId="5178D12E" w:rsidR="00393A92" w:rsidRPr="00A631AC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AC341A" w:rsidRPr="00A631AC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5F594D" w:rsidRPr="00A631AC" w14:paraId="2844BFF8" w14:textId="77777777" w:rsidTr="0027609F">
        <w:tc>
          <w:tcPr>
            <w:tcW w:w="236" w:type="pct"/>
            <w:vMerge/>
          </w:tcPr>
          <w:p w14:paraId="160ED3AA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51DAE398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555A18F5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Merge/>
          </w:tcPr>
          <w:p w14:paraId="7C7C4791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vMerge/>
          </w:tcPr>
          <w:p w14:paraId="46D27A57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13AC2E67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09" w:type="pct"/>
            <w:gridSpan w:val="3"/>
          </w:tcPr>
          <w:p w14:paraId="4F7CF43E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04" w:type="pct"/>
            <w:gridSpan w:val="2"/>
          </w:tcPr>
          <w:p w14:paraId="07B2CBAA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304" w:type="pct"/>
          </w:tcPr>
          <w:p w14:paraId="713BE3C4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5" w:type="pct"/>
          </w:tcPr>
          <w:p w14:paraId="3AF8966A" w14:textId="77777777" w:rsidR="00393A92" w:rsidRPr="00A631AC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A631AC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A631AC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A631AC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0" w:type="pct"/>
            <w:gridSpan w:val="2"/>
            <w:vMerge/>
          </w:tcPr>
          <w:p w14:paraId="7513A8E0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14:paraId="0E428068" w14:textId="77777777" w:rsidR="00393A92" w:rsidRPr="00A631AC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94D" w:rsidRPr="00A631AC" w14:paraId="37BB3FBB" w14:textId="77777777" w:rsidTr="0027609F">
        <w:tc>
          <w:tcPr>
            <w:tcW w:w="236" w:type="pct"/>
          </w:tcPr>
          <w:p w14:paraId="70854AAF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14:paraId="448F014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14:paraId="3D2FE0D2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gridSpan w:val="2"/>
          </w:tcPr>
          <w:p w14:paraId="70D0B9B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3"/>
          </w:tcPr>
          <w:p w14:paraId="1270C09A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14:paraId="0A998CD2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3"/>
          </w:tcPr>
          <w:p w14:paraId="3FBC0298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gridSpan w:val="2"/>
          </w:tcPr>
          <w:p w14:paraId="2ABC64CD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14:paraId="1873CF50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</w:tcPr>
          <w:p w14:paraId="2DE4E470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gridSpan w:val="2"/>
          </w:tcPr>
          <w:p w14:paraId="411C7541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14:paraId="7BCB0CE9" w14:textId="77777777" w:rsidR="00393A92" w:rsidRPr="00A631AC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A92" w:rsidRPr="00A631AC" w14:paraId="07F316A5" w14:textId="77777777" w:rsidTr="00AC0D97">
        <w:tc>
          <w:tcPr>
            <w:tcW w:w="5000" w:type="pct"/>
            <w:gridSpan w:val="19"/>
          </w:tcPr>
          <w:p w14:paraId="2588B0CB" w14:textId="6DE15225" w:rsidR="00393A92" w:rsidRPr="00281E10" w:rsidRDefault="00393A92" w:rsidP="00393A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1.Повышение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FD701D" w:rsidRPr="00A631AC" w14:paraId="5E8DECDA" w14:textId="77777777" w:rsidTr="0027609F">
        <w:tc>
          <w:tcPr>
            <w:tcW w:w="236" w:type="pct"/>
          </w:tcPr>
          <w:p w14:paraId="13B86294" w14:textId="54E7F93D" w:rsidR="00FD701D" w:rsidRPr="00A631AC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</w:tcPr>
          <w:p w14:paraId="23AA88CE" w14:textId="01688D15" w:rsidR="00FD701D" w:rsidRPr="00A631AC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573" w:type="pct"/>
            <w:vAlign w:val="center"/>
          </w:tcPr>
          <w:p w14:paraId="604F13C9" w14:textId="15176E1E" w:rsidR="00FD701D" w:rsidRPr="00A631AC" w:rsidRDefault="00D8380C" w:rsidP="00D838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о</w:t>
            </w:r>
            <w:r w:rsidR="00FD701D" w:rsidRPr="00A631AC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354" w:type="pct"/>
            <w:gridSpan w:val="3"/>
            <w:vAlign w:val="center"/>
          </w:tcPr>
          <w:p w14:paraId="54B6F4C3" w14:textId="1905F68D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3" w:type="pct"/>
            <w:gridSpan w:val="2"/>
            <w:vAlign w:val="center"/>
          </w:tcPr>
          <w:p w14:paraId="5C91241A" w14:textId="3B8CD358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  <w:iCs/>
              </w:rPr>
              <w:t>105,4</w:t>
            </w:r>
          </w:p>
        </w:tc>
        <w:tc>
          <w:tcPr>
            <w:tcW w:w="313" w:type="pct"/>
            <w:vAlign w:val="center"/>
          </w:tcPr>
          <w:p w14:paraId="4722E378" w14:textId="2494B84D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104,8</w:t>
            </w:r>
          </w:p>
        </w:tc>
        <w:tc>
          <w:tcPr>
            <w:tcW w:w="309" w:type="pct"/>
            <w:gridSpan w:val="3"/>
            <w:vAlign w:val="center"/>
          </w:tcPr>
          <w:p w14:paraId="207D4D42" w14:textId="786F39EF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103,7</w:t>
            </w:r>
          </w:p>
        </w:tc>
        <w:tc>
          <w:tcPr>
            <w:tcW w:w="304" w:type="pct"/>
            <w:gridSpan w:val="2"/>
            <w:vAlign w:val="center"/>
          </w:tcPr>
          <w:p w14:paraId="0209AE94" w14:textId="5E0E8F77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109,5</w:t>
            </w:r>
          </w:p>
        </w:tc>
        <w:tc>
          <w:tcPr>
            <w:tcW w:w="304" w:type="pct"/>
            <w:vAlign w:val="center"/>
          </w:tcPr>
          <w:p w14:paraId="487B0FD3" w14:textId="6FA2BBFE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SimSun" w:hAnsi="Times New Roman" w:cs="Times New Roman"/>
              </w:rPr>
              <w:t>109,5</w:t>
            </w:r>
          </w:p>
        </w:tc>
        <w:tc>
          <w:tcPr>
            <w:tcW w:w="305" w:type="pct"/>
            <w:vAlign w:val="center"/>
          </w:tcPr>
          <w:p w14:paraId="341AE400" w14:textId="5112F177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eastAsia="Roman" w:hAnsi="Times New Roman" w:cs="Times New Roman"/>
              </w:rPr>
              <w:t>109,5</w:t>
            </w:r>
          </w:p>
        </w:tc>
        <w:tc>
          <w:tcPr>
            <w:tcW w:w="660" w:type="pct"/>
            <w:gridSpan w:val="2"/>
          </w:tcPr>
          <w:p w14:paraId="37C69409" w14:textId="268FA913" w:rsidR="00FD701D" w:rsidRPr="00281E10" w:rsidRDefault="002851C1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1B8BD598" w14:textId="5EC6352D" w:rsidR="00FD701D" w:rsidRPr="00A631AC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FD701D" w:rsidRPr="00A631AC" w14:paraId="25276AC8" w14:textId="77777777" w:rsidTr="0027609F">
        <w:tc>
          <w:tcPr>
            <w:tcW w:w="236" w:type="pct"/>
          </w:tcPr>
          <w:p w14:paraId="05C44FB9" w14:textId="62516D87" w:rsidR="00FD701D" w:rsidRPr="00A631AC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</w:tcPr>
          <w:p w14:paraId="57332E98" w14:textId="23F2F311" w:rsidR="00FD701D" w:rsidRPr="00A631AC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573" w:type="pct"/>
          </w:tcPr>
          <w:p w14:paraId="618F5482" w14:textId="697ADAB5" w:rsidR="00FD701D" w:rsidRPr="00A631AC" w:rsidRDefault="00766450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FD701D" w:rsidRPr="00A631AC">
              <w:rPr>
                <w:rFonts w:ascii="Times New Roman" w:hAnsi="Times New Roman" w:cs="Times New Roman"/>
                <w:szCs w:val="22"/>
              </w:rPr>
              <w:t>Указ ПРФ от 07.05.2012 № 596 "О долгосрочной государственной экономической политике"</w:t>
            </w:r>
          </w:p>
        </w:tc>
        <w:tc>
          <w:tcPr>
            <w:tcW w:w="354" w:type="pct"/>
            <w:gridSpan w:val="3"/>
            <w:vAlign w:val="center"/>
          </w:tcPr>
          <w:p w14:paraId="52A9F084" w14:textId="62B128FE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3" w:type="pct"/>
            <w:gridSpan w:val="2"/>
            <w:vAlign w:val="center"/>
          </w:tcPr>
          <w:p w14:paraId="5C7CEA5E" w14:textId="5AF0F38A" w:rsidR="00FD701D" w:rsidRPr="00A631AC" w:rsidRDefault="00C01D29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313" w:type="pct"/>
            <w:vAlign w:val="center"/>
          </w:tcPr>
          <w:p w14:paraId="3F380000" w14:textId="2B807F94" w:rsidR="00FD701D" w:rsidRPr="00A631AC" w:rsidRDefault="00EE7BE8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4 085</w:t>
            </w:r>
          </w:p>
        </w:tc>
        <w:tc>
          <w:tcPr>
            <w:tcW w:w="309" w:type="pct"/>
            <w:gridSpan w:val="3"/>
            <w:vAlign w:val="center"/>
          </w:tcPr>
          <w:p w14:paraId="6264D065" w14:textId="6D076172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3 727</w:t>
            </w:r>
          </w:p>
        </w:tc>
        <w:tc>
          <w:tcPr>
            <w:tcW w:w="304" w:type="pct"/>
            <w:gridSpan w:val="2"/>
            <w:vAlign w:val="center"/>
          </w:tcPr>
          <w:p w14:paraId="509BAF12" w14:textId="4F323C23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3 665</w:t>
            </w:r>
          </w:p>
        </w:tc>
        <w:tc>
          <w:tcPr>
            <w:tcW w:w="304" w:type="pct"/>
            <w:vAlign w:val="center"/>
          </w:tcPr>
          <w:p w14:paraId="7F983375" w14:textId="5539EFF1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1 905</w:t>
            </w:r>
          </w:p>
        </w:tc>
        <w:tc>
          <w:tcPr>
            <w:tcW w:w="305" w:type="pct"/>
            <w:vAlign w:val="center"/>
          </w:tcPr>
          <w:p w14:paraId="0CFAFB41" w14:textId="2AB6D99A" w:rsidR="00FD701D" w:rsidRPr="00A631AC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1 648</w:t>
            </w:r>
          </w:p>
        </w:tc>
        <w:tc>
          <w:tcPr>
            <w:tcW w:w="660" w:type="pct"/>
            <w:gridSpan w:val="2"/>
          </w:tcPr>
          <w:p w14:paraId="1385A7BC" w14:textId="2F921FF3" w:rsidR="00FD701D" w:rsidRPr="00281E10" w:rsidRDefault="002851C1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39374132" w14:textId="77777777" w:rsidR="00FD701D" w:rsidRPr="00A631AC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1.03.01</w:t>
            </w:r>
          </w:p>
          <w:p w14:paraId="098096D7" w14:textId="17CCE8B8" w:rsidR="00FD701D" w:rsidRPr="00A631AC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5F594D" w:rsidRPr="00A631AC" w14:paraId="13BCD3A2" w14:textId="77777777" w:rsidTr="0027609F">
        <w:tc>
          <w:tcPr>
            <w:tcW w:w="236" w:type="pct"/>
          </w:tcPr>
          <w:p w14:paraId="743848BB" w14:textId="3BD99BCC" w:rsidR="00760C55" w:rsidRPr="00A631AC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</w:tcPr>
          <w:p w14:paraId="2E4B121D" w14:textId="576F67C0" w:rsidR="00760C55" w:rsidRPr="00A631AC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573" w:type="pct"/>
            <w:vAlign w:val="center"/>
          </w:tcPr>
          <w:p w14:paraId="1102B6D5" w14:textId="01D37F99" w:rsidR="00760C55" w:rsidRPr="00A631AC" w:rsidRDefault="00D8380C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Приоритетный, </w:t>
            </w: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отраслевой</w:t>
            </w:r>
          </w:p>
        </w:tc>
        <w:tc>
          <w:tcPr>
            <w:tcW w:w="354" w:type="pct"/>
            <w:gridSpan w:val="3"/>
            <w:vAlign w:val="center"/>
          </w:tcPr>
          <w:p w14:paraId="302CCA1E" w14:textId="6237B965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  <w:proofErr w:type="spellEnd"/>
          </w:p>
        </w:tc>
        <w:tc>
          <w:tcPr>
            <w:tcW w:w="393" w:type="pct"/>
            <w:gridSpan w:val="2"/>
            <w:vAlign w:val="center"/>
          </w:tcPr>
          <w:p w14:paraId="4152B857" w14:textId="1CA507A9" w:rsidR="00760C55" w:rsidRPr="00A631AC" w:rsidRDefault="00117BE3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244,48</w:t>
            </w:r>
          </w:p>
        </w:tc>
        <w:tc>
          <w:tcPr>
            <w:tcW w:w="313" w:type="pct"/>
            <w:vAlign w:val="center"/>
          </w:tcPr>
          <w:p w14:paraId="1D76BA79" w14:textId="0A49311D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9" w:type="pct"/>
            <w:gridSpan w:val="3"/>
            <w:vAlign w:val="center"/>
          </w:tcPr>
          <w:p w14:paraId="6EDC77C4" w14:textId="34EDD052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304" w:type="pct"/>
            <w:gridSpan w:val="2"/>
            <w:vAlign w:val="center"/>
          </w:tcPr>
          <w:p w14:paraId="1AEB82CE" w14:textId="225DA8C4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04" w:type="pct"/>
            <w:vAlign w:val="center"/>
          </w:tcPr>
          <w:p w14:paraId="5805E231" w14:textId="7E202BE9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305" w:type="pct"/>
            <w:vAlign w:val="center"/>
          </w:tcPr>
          <w:p w14:paraId="74C344F8" w14:textId="33417924" w:rsidR="00760C55" w:rsidRPr="00A631AC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660" w:type="pct"/>
            <w:gridSpan w:val="2"/>
          </w:tcPr>
          <w:p w14:paraId="0239CFC4" w14:textId="3C397111" w:rsidR="00760C55" w:rsidRPr="00281E10" w:rsidRDefault="00D07D3B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281E10">
              <w:rPr>
                <w:rFonts w:ascii="Times New Roman" w:hAnsi="Times New Roman" w:cs="Times New Roman"/>
                <w:sz w:val="20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7EE43471" w14:textId="71D11857" w:rsidR="00760C55" w:rsidRPr="00A631AC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1.08.01</w:t>
            </w:r>
          </w:p>
        </w:tc>
      </w:tr>
      <w:tr w:rsidR="00765E03" w:rsidRPr="00A631AC" w14:paraId="4C77E722" w14:textId="77777777" w:rsidTr="00AC0D97">
        <w:tc>
          <w:tcPr>
            <w:tcW w:w="5000" w:type="pct"/>
            <w:gridSpan w:val="19"/>
          </w:tcPr>
          <w:p w14:paraId="1B1695A7" w14:textId="08C11F04" w:rsidR="00765E03" w:rsidRPr="00281E10" w:rsidRDefault="00765E03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AC0D97" w:rsidRPr="00A631AC" w14:paraId="4150EE1A" w14:textId="77777777" w:rsidTr="0027609F">
        <w:tc>
          <w:tcPr>
            <w:tcW w:w="236" w:type="pct"/>
          </w:tcPr>
          <w:p w14:paraId="3D2140DF" w14:textId="263AC7C3" w:rsidR="009B244B" w:rsidRPr="00A631AC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</w:tcPr>
          <w:p w14:paraId="3FC2897F" w14:textId="7CCBCD82" w:rsidR="009B244B" w:rsidRPr="00A631AC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573" w:type="pct"/>
            <w:vAlign w:val="center"/>
          </w:tcPr>
          <w:p w14:paraId="2521A8DA" w14:textId="7BB25F60" w:rsidR="009B244B" w:rsidRPr="00A631AC" w:rsidRDefault="004B3DC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298" w:type="pct"/>
            <w:vAlign w:val="center"/>
          </w:tcPr>
          <w:p w14:paraId="17577343" w14:textId="44113DFB" w:rsidR="009B244B" w:rsidRPr="00A631AC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1A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449" w:type="pct"/>
            <w:gridSpan w:val="4"/>
            <w:vAlign w:val="center"/>
          </w:tcPr>
          <w:p w14:paraId="10ED906F" w14:textId="2AC17D8D" w:rsidR="009B244B" w:rsidRPr="00A631AC" w:rsidRDefault="001E292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14:paraId="04CAA38E" w14:textId="6D1F46C7" w:rsidR="009B244B" w:rsidRPr="00A631AC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6CF13F06" w14:textId="63EB3A6D" w:rsidR="009B244B" w:rsidRPr="00A631AC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7E0BAB1C" w14:textId="522D4448" w:rsidR="009B244B" w:rsidRPr="00A631AC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vAlign w:val="center"/>
          </w:tcPr>
          <w:p w14:paraId="20B03A99" w14:textId="2DA17272" w:rsidR="009B244B" w:rsidRPr="00A631AC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5" w:type="pct"/>
            <w:vAlign w:val="center"/>
          </w:tcPr>
          <w:p w14:paraId="23C4C8F0" w14:textId="791C54CD" w:rsidR="009B244B" w:rsidRPr="00281E10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7" w:type="pct"/>
          </w:tcPr>
          <w:p w14:paraId="4F5D725B" w14:textId="475CAD69" w:rsidR="009B244B" w:rsidRPr="00281E10" w:rsidRDefault="00EA1796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Экономическое управление</w:t>
            </w:r>
          </w:p>
        </w:tc>
        <w:tc>
          <w:tcPr>
            <w:tcW w:w="570" w:type="pct"/>
            <w:gridSpan w:val="2"/>
          </w:tcPr>
          <w:p w14:paraId="504D94D5" w14:textId="607513DF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A631AC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1FBD7280" w:rsidR="005C0DEF" w:rsidRPr="00A631AC" w:rsidRDefault="00EF05A0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2.51</w:t>
            </w:r>
            <w:r w:rsidR="005C0DEF" w:rsidRPr="00A631AC">
              <w:rPr>
                <w:rFonts w:ascii="Times New Roman" w:hAnsi="Times New Roman" w:cs="Times New Roman"/>
                <w:szCs w:val="22"/>
              </w:rPr>
              <w:t>.01</w:t>
            </w:r>
          </w:p>
          <w:p w14:paraId="4EF8FEB9" w14:textId="0BE6DB86" w:rsidR="009B244B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2.</w:t>
            </w:r>
            <w:r w:rsidR="00EF05A0">
              <w:rPr>
                <w:rFonts w:ascii="Times New Roman" w:hAnsi="Times New Roman" w:cs="Times New Roman"/>
                <w:szCs w:val="22"/>
              </w:rPr>
              <w:t>51</w:t>
            </w:r>
            <w:r w:rsidR="009B244B" w:rsidRPr="00A631AC">
              <w:rPr>
                <w:rFonts w:ascii="Times New Roman" w:hAnsi="Times New Roman" w:cs="Times New Roman"/>
                <w:szCs w:val="22"/>
              </w:rPr>
              <w:t>.02.</w:t>
            </w:r>
          </w:p>
        </w:tc>
      </w:tr>
      <w:tr w:rsidR="009B244B" w:rsidRPr="00281E10" w14:paraId="161344B1" w14:textId="77777777" w:rsidTr="00AC0D97">
        <w:tc>
          <w:tcPr>
            <w:tcW w:w="5000" w:type="pct"/>
            <w:gridSpan w:val="19"/>
          </w:tcPr>
          <w:p w14:paraId="06DAE1C0" w14:textId="2C0DFE3F" w:rsidR="009B244B" w:rsidRPr="00281E10" w:rsidRDefault="009B244B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5C0DEF" w:rsidRPr="00A631AC" w14:paraId="0919F5BA" w14:textId="77777777" w:rsidTr="0027609F">
        <w:tc>
          <w:tcPr>
            <w:tcW w:w="236" w:type="pct"/>
          </w:tcPr>
          <w:p w14:paraId="3CC41045" w14:textId="380E57D6" w:rsidR="005C0DEF" w:rsidRPr="00A631AC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" w:type="pct"/>
          </w:tcPr>
          <w:p w14:paraId="48B0F4D7" w14:textId="1FBE8B2C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t>всех предприятий и организаций</w:t>
            </w:r>
          </w:p>
        </w:tc>
        <w:tc>
          <w:tcPr>
            <w:tcW w:w="573" w:type="pct"/>
            <w:vAlign w:val="center"/>
          </w:tcPr>
          <w:p w14:paraId="47ADCAC6" w14:textId="6BA172FC" w:rsidR="005C0DEF" w:rsidRPr="00A631AC" w:rsidRDefault="00AF53B5" w:rsidP="00AF5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Приоритетный, Указ ПРФ </w:t>
            </w:r>
          </w:p>
        </w:tc>
        <w:tc>
          <w:tcPr>
            <w:tcW w:w="357" w:type="pct"/>
            <w:gridSpan w:val="4"/>
            <w:vAlign w:val="center"/>
          </w:tcPr>
          <w:p w14:paraId="7148F2A1" w14:textId="0660E2D6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vAlign w:val="center"/>
          </w:tcPr>
          <w:p w14:paraId="16910F7D" w14:textId="24F7E0DE" w:rsidR="005C0DEF" w:rsidRPr="00A631AC" w:rsidRDefault="00781C26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36,01</w:t>
            </w:r>
          </w:p>
        </w:tc>
        <w:tc>
          <w:tcPr>
            <w:tcW w:w="313" w:type="pct"/>
            <w:vAlign w:val="center"/>
          </w:tcPr>
          <w:p w14:paraId="560BF1C5" w14:textId="6CD1190B" w:rsidR="005C0DEF" w:rsidRPr="00A631AC" w:rsidRDefault="00EE7BE8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304" w:type="pct"/>
            <w:gridSpan w:val="2"/>
            <w:vAlign w:val="center"/>
          </w:tcPr>
          <w:p w14:paraId="2346F7B9" w14:textId="6A6CF2DC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33,51</w:t>
            </w:r>
          </w:p>
        </w:tc>
        <w:tc>
          <w:tcPr>
            <w:tcW w:w="305" w:type="pct"/>
            <w:gridSpan w:val="2"/>
            <w:vAlign w:val="center"/>
          </w:tcPr>
          <w:p w14:paraId="749A2FEC" w14:textId="70ADDD7A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32,73</w:t>
            </w:r>
          </w:p>
        </w:tc>
        <w:tc>
          <w:tcPr>
            <w:tcW w:w="308" w:type="pct"/>
            <w:gridSpan w:val="2"/>
            <w:vAlign w:val="center"/>
          </w:tcPr>
          <w:p w14:paraId="5A2D6805" w14:textId="59167F50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31,94</w:t>
            </w:r>
          </w:p>
        </w:tc>
        <w:tc>
          <w:tcPr>
            <w:tcW w:w="305" w:type="pct"/>
            <w:vAlign w:val="center"/>
          </w:tcPr>
          <w:p w14:paraId="1AFC6840" w14:textId="74D4FB40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31,13</w:t>
            </w:r>
          </w:p>
        </w:tc>
        <w:tc>
          <w:tcPr>
            <w:tcW w:w="657" w:type="pct"/>
          </w:tcPr>
          <w:p w14:paraId="60383052" w14:textId="3A50069E" w:rsidR="005C0DEF" w:rsidRPr="00281E10" w:rsidRDefault="005C0DEF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03CCA14E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5C0DEF" w:rsidRPr="00A631AC" w14:paraId="78C274F8" w14:textId="77777777" w:rsidTr="0027609F">
        <w:tc>
          <w:tcPr>
            <w:tcW w:w="236" w:type="pct"/>
          </w:tcPr>
          <w:p w14:paraId="23357A59" w14:textId="194C77F9" w:rsidR="005C0DEF" w:rsidRPr="00A631AC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2" w:type="pct"/>
          </w:tcPr>
          <w:p w14:paraId="55A3615A" w14:textId="5A4E7BD0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Число субъектов МСП в расче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t>те на 10 тыс. человек населения</w:t>
            </w:r>
          </w:p>
        </w:tc>
        <w:tc>
          <w:tcPr>
            <w:tcW w:w="573" w:type="pct"/>
            <w:vAlign w:val="center"/>
          </w:tcPr>
          <w:p w14:paraId="77DA9C4C" w14:textId="6B272415" w:rsidR="005C0DEF" w:rsidRPr="00A631AC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18AB1150" w14:textId="7386686C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75C3EDB8" w14:textId="3F0F61A1" w:rsidR="005C0DEF" w:rsidRPr="00A631AC" w:rsidRDefault="00EC1197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706,41</w:t>
            </w:r>
          </w:p>
        </w:tc>
        <w:tc>
          <w:tcPr>
            <w:tcW w:w="313" w:type="pct"/>
            <w:vAlign w:val="center"/>
          </w:tcPr>
          <w:p w14:paraId="7883ACDE" w14:textId="114DB50E" w:rsidR="005C0DEF" w:rsidRPr="00A631AC" w:rsidRDefault="00EE7BE8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678,21</w:t>
            </w:r>
          </w:p>
        </w:tc>
        <w:tc>
          <w:tcPr>
            <w:tcW w:w="304" w:type="pct"/>
            <w:gridSpan w:val="2"/>
            <w:vAlign w:val="center"/>
          </w:tcPr>
          <w:p w14:paraId="6E8BB89B" w14:textId="659CAD81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674,24</w:t>
            </w:r>
          </w:p>
        </w:tc>
        <w:tc>
          <w:tcPr>
            <w:tcW w:w="305" w:type="pct"/>
            <w:gridSpan w:val="2"/>
            <w:vAlign w:val="center"/>
          </w:tcPr>
          <w:p w14:paraId="01360B2C" w14:textId="46B91B55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695,24</w:t>
            </w:r>
          </w:p>
        </w:tc>
        <w:tc>
          <w:tcPr>
            <w:tcW w:w="308" w:type="pct"/>
            <w:gridSpan w:val="2"/>
            <w:vAlign w:val="center"/>
          </w:tcPr>
          <w:p w14:paraId="11574A04" w14:textId="465A742E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715,90</w:t>
            </w:r>
          </w:p>
        </w:tc>
        <w:tc>
          <w:tcPr>
            <w:tcW w:w="305" w:type="pct"/>
            <w:vAlign w:val="center"/>
          </w:tcPr>
          <w:p w14:paraId="5CBF2351" w14:textId="29B7C4BB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719,12</w:t>
            </w:r>
          </w:p>
        </w:tc>
        <w:tc>
          <w:tcPr>
            <w:tcW w:w="657" w:type="pct"/>
          </w:tcPr>
          <w:p w14:paraId="2BBAB1AE" w14:textId="2B1A9F4A" w:rsidR="005C0DEF" w:rsidRPr="00281E10" w:rsidRDefault="005C0DEF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40162AAA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1625C04F" w14:textId="77777777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343F3AE0" w14:textId="414F550A" w:rsidR="00AF53B5" w:rsidRPr="00A631AC" w:rsidRDefault="00AF53B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3.02.51-3.02.56</w:t>
            </w:r>
          </w:p>
        </w:tc>
      </w:tr>
      <w:tr w:rsidR="005C0DEF" w:rsidRPr="00A631AC" w14:paraId="4578D1E0" w14:textId="77777777" w:rsidTr="0027609F">
        <w:tc>
          <w:tcPr>
            <w:tcW w:w="236" w:type="pct"/>
          </w:tcPr>
          <w:p w14:paraId="558BB439" w14:textId="25A34D05" w:rsidR="005C0DEF" w:rsidRPr="00A631AC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2" w:type="pct"/>
          </w:tcPr>
          <w:p w14:paraId="6B8DC4CC" w14:textId="7C683B09" w:rsidR="005C0DEF" w:rsidRPr="00A631AC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573" w:type="pct"/>
            <w:vAlign w:val="center"/>
          </w:tcPr>
          <w:p w14:paraId="38C3BB00" w14:textId="356AB97F" w:rsidR="005C0DEF" w:rsidRPr="00A631AC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47E9B043" w14:textId="45ADC3AD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6B1BDC32" w14:textId="7CC16471" w:rsidR="005C0DEF" w:rsidRPr="00A631AC" w:rsidRDefault="000A67AA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2742</w:t>
            </w:r>
          </w:p>
        </w:tc>
        <w:tc>
          <w:tcPr>
            <w:tcW w:w="313" w:type="pct"/>
            <w:vAlign w:val="center"/>
          </w:tcPr>
          <w:p w14:paraId="26DB4C8C" w14:textId="6F45173D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304" w:type="pct"/>
            <w:gridSpan w:val="2"/>
            <w:vAlign w:val="center"/>
          </w:tcPr>
          <w:p w14:paraId="46145D5E" w14:textId="48996F54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3580</w:t>
            </w:r>
          </w:p>
        </w:tc>
        <w:tc>
          <w:tcPr>
            <w:tcW w:w="305" w:type="pct"/>
            <w:gridSpan w:val="2"/>
            <w:vAlign w:val="center"/>
          </w:tcPr>
          <w:p w14:paraId="164EB611" w14:textId="4150C035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3678</w:t>
            </w:r>
          </w:p>
        </w:tc>
        <w:tc>
          <w:tcPr>
            <w:tcW w:w="308" w:type="pct"/>
            <w:gridSpan w:val="2"/>
            <w:vAlign w:val="center"/>
          </w:tcPr>
          <w:p w14:paraId="64AB78A0" w14:textId="51EA9129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305" w:type="pct"/>
            <w:vAlign w:val="center"/>
          </w:tcPr>
          <w:p w14:paraId="213F72C9" w14:textId="0A0304CA" w:rsidR="005C0DEF" w:rsidRPr="00A631AC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657" w:type="pct"/>
          </w:tcPr>
          <w:p w14:paraId="1A2348A3" w14:textId="375D93BA" w:rsidR="005C0DEF" w:rsidRPr="00281E10" w:rsidRDefault="005C0DEF" w:rsidP="00091B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396D697B" w14:textId="77777777" w:rsidR="00E32A2C" w:rsidRPr="00A631AC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7B3F2064" w14:textId="77777777" w:rsidR="005C0DEF" w:rsidRPr="00A631AC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56A650DB" w14:textId="3FCA9B42" w:rsidR="00B60C1A" w:rsidRPr="00A631AC" w:rsidRDefault="00B60C1A" w:rsidP="00E3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3.02.51-3.02.56</w:t>
            </w:r>
          </w:p>
        </w:tc>
      </w:tr>
      <w:tr w:rsidR="00E32A2C" w:rsidRPr="00A631AC" w14:paraId="09FEFE19" w14:textId="77777777" w:rsidTr="0027609F">
        <w:tc>
          <w:tcPr>
            <w:tcW w:w="236" w:type="pct"/>
          </w:tcPr>
          <w:p w14:paraId="56A55B83" w14:textId="1666ABAC" w:rsidR="00E32A2C" w:rsidRPr="00A631AC" w:rsidRDefault="00E32A2C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</w:tcPr>
          <w:p w14:paraId="20B48FD3" w14:textId="1CB38016" w:rsidR="00E32A2C" w:rsidRPr="00A631AC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 xml:space="preserve">Количество объектов недвижимого имущества, предоставленных </w:t>
            </w:r>
            <w:proofErr w:type="gramStart"/>
            <w:r w:rsidRPr="00A631AC">
              <w:rPr>
                <w:rFonts w:ascii="Times New Roman" w:hAnsi="Times New Roman" w:cs="Times New Roman"/>
                <w:szCs w:val="22"/>
              </w:rPr>
              <w:t>субъектам  малого</w:t>
            </w:r>
            <w:proofErr w:type="gramEnd"/>
            <w:r w:rsidRPr="00A631AC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t xml:space="preserve"> и среднего </w:t>
            </w:r>
            <w:r w:rsidR="009C1693" w:rsidRPr="00A631AC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</w:t>
            </w:r>
          </w:p>
        </w:tc>
        <w:tc>
          <w:tcPr>
            <w:tcW w:w="573" w:type="pct"/>
            <w:vAlign w:val="center"/>
          </w:tcPr>
          <w:p w14:paraId="49FE6652" w14:textId="54FD57FF" w:rsidR="00E32A2C" w:rsidRPr="00A631AC" w:rsidRDefault="00AF53B5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FA83B5E" w14:textId="07EADBC8" w:rsidR="00E32A2C" w:rsidRPr="00A631AC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631AC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90" w:type="pct"/>
            <w:vAlign w:val="center"/>
          </w:tcPr>
          <w:p w14:paraId="33FA6E59" w14:textId="408A264E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3" w:type="pct"/>
            <w:vAlign w:val="center"/>
          </w:tcPr>
          <w:p w14:paraId="29682712" w14:textId="6B3CB93F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gridSpan w:val="2"/>
            <w:vAlign w:val="center"/>
          </w:tcPr>
          <w:p w14:paraId="1BAFB61B" w14:textId="549319DC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14:paraId="3EE9F81C" w14:textId="73520FC5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" w:type="pct"/>
            <w:gridSpan w:val="2"/>
            <w:vAlign w:val="center"/>
          </w:tcPr>
          <w:p w14:paraId="30E01CE5" w14:textId="1BB8C548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5" w:type="pct"/>
            <w:vAlign w:val="center"/>
          </w:tcPr>
          <w:p w14:paraId="20C1450D" w14:textId="1BDE1F10" w:rsidR="00E32A2C" w:rsidRPr="00A631AC" w:rsidRDefault="00966786" w:rsidP="009830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31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pct"/>
            <w:vAlign w:val="center"/>
          </w:tcPr>
          <w:p w14:paraId="3182BE9E" w14:textId="16C5CD22" w:rsidR="00E32A2C" w:rsidRPr="00A631AC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  <w:tc>
          <w:tcPr>
            <w:tcW w:w="570" w:type="pct"/>
            <w:gridSpan w:val="2"/>
            <w:vAlign w:val="center"/>
          </w:tcPr>
          <w:p w14:paraId="7FD78464" w14:textId="1F936F47" w:rsidR="00E32A2C" w:rsidRPr="00A631AC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1AC">
              <w:rPr>
                <w:rFonts w:ascii="Times New Roman" w:hAnsi="Times New Roman" w:cs="Times New Roman"/>
                <w:szCs w:val="22"/>
              </w:rPr>
              <w:t>3.02.04</w:t>
            </w:r>
          </w:p>
        </w:tc>
      </w:tr>
      <w:tr w:rsidR="00AC0D97" w:rsidRPr="00A631AC" w14:paraId="7A5CE36C" w14:textId="77777777" w:rsidTr="00AC0D97">
        <w:tc>
          <w:tcPr>
            <w:tcW w:w="5000" w:type="pct"/>
            <w:gridSpan w:val="19"/>
          </w:tcPr>
          <w:p w14:paraId="6CFE7F0C" w14:textId="66BC9719" w:rsidR="00AC0D97" w:rsidRPr="00281E10" w:rsidRDefault="00AC0D97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C55DA" w:rsidRPr="00281E10" w14:paraId="54991476" w14:textId="77777777" w:rsidTr="0027609F">
        <w:tc>
          <w:tcPr>
            <w:tcW w:w="236" w:type="pct"/>
          </w:tcPr>
          <w:p w14:paraId="2615E6DD" w14:textId="291EE2F5" w:rsidR="000C55DA" w:rsidRPr="00281E10" w:rsidRDefault="003450CE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9</w:t>
            </w:r>
            <w:r w:rsidR="000C55DA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314678B7" w14:textId="3D2A75E0" w:rsidR="000C55DA" w:rsidRPr="00281E10" w:rsidRDefault="000C55DA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73" w:type="pct"/>
            <w:vAlign w:val="center"/>
          </w:tcPr>
          <w:p w14:paraId="7F540D00" w14:textId="76D786E2" w:rsidR="00413541" w:rsidRPr="00281E10" w:rsidRDefault="00413541" w:rsidP="004135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1E10">
              <w:rPr>
                <w:rFonts w:eastAsia="Times New Roman" w:cs="Times New Roman"/>
                <w:sz w:val="22"/>
                <w:lang w:eastAsia="ru-RU"/>
              </w:rPr>
              <w:t>Приоритетный,</w:t>
            </w:r>
            <w:r w:rsidR="00E46AC1" w:rsidRPr="00281E10">
              <w:rPr>
                <w:rFonts w:eastAsia="Times New Roman" w:cs="Times New Roman"/>
                <w:sz w:val="22"/>
                <w:lang w:eastAsia="ru-RU"/>
              </w:rPr>
              <w:t xml:space="preserve"> СЭР</w:t>
            </w:r>
            <w:r w:rsidR="009C1693" w:rsidRPr="00281E10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281E10">
              <w:rPr>
                <w:rFonts w:cs="Times New Roman"/>
                <w:sz w:val="22"/>
              </w:rPr>
              <w:t xml:space="preserve"> </w:t>
            </w:r>
            <w:r w:rsidR="009C1693" w:rsidRPr="00281E10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  <w:p w14:paraId="7791C271" w14:textId="51EB51BF" w:rsidR="000C55DA" w:rsidRPr="00281E10" w:rsidRDefault="000C55DA" w:rsidP="004135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7" w:type="pct"/>
            <w:gridSpan w:val="4"/>
            <w:vAlign w:val="center"/>
          </w:tcPr>
          <w:p w14:paraId="2DDD7192" w14:textId="77ADC5E2" w:rsidR="000C55DA" w:rsidRPr="00281E10" w:rsidRDefault="00CD2374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кв. м/1000 </w:t>
            </w:r>
            <w:r w:rsidR="00CA6795" w:rsidRPr="00281E10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235AC5EF" w14:textId="77AEA97B" w:rsidR="000C55DA" w:rsidRPr="00281E10" w:rsidRDefault="006459F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6C6817C5" w14:textId="4B8B8262" w:rsidR="000C55DA" w:rsidRPr="00281E10" w:rsidRDefault="00481172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2531,3</w:t>
            </w:r>
          </w:p>
        </w:tc>
        <w:tc>
          <w:tcPr>
            <w:tcW w:w="304" w:type="pct"/>
            <w:gridSpan w:val="2"/>
            <w:vAlign w:val="center"/>
          </w:tcPr>
          <w:p w14:paraId="7064D860" w14:textId="60319639" w:rsidR="000C55DA" w:rsidRPr="00281E10" w:rsidRDefault="0074768F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2667,5</w:t>
            </w:r>
          </w:p>
        </w:tc>
        <w:tc>
          <w:tcPr>
            <w:tcW w:w="305" w:type="pct"/>
            <w:gridSpan w:val="2"/>
            <w:vAlign w:val="center"/>
          </w:tcPr>
          <w:p w14:paraId="67CDC5CC" w14:textId="300C3140" w:rsidR="000C55DA" w:rsidRPr="00281E10" w:rsidRDefault="000C55DA" w:rsidP="00747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281E10">
              <w:rPr>
                <w:rFonts w:ascii="Times New Roman" w:hAnsi="Times New Roman" w:cs="Times New Roman"/>
                <w:szCs w:val="22"/>
              </w:rPr>
              <w:t>667</w:t>
            </w:r>
            <w:r w:rsidRPr="00281E10">
              <w:rPr>
                <w:rFonts w:ascii="Times New Roman" w:hAnsi="Times New Roman" w:cs="Times New Roman"/>
                <w:szCs w:val="22"/>
              </w:rPr>
              <w:t>,</w:t>
            </w:r>
            <w:r w:rsidRPr="00281E1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8" w:type="pct"/>
            <w:gridSpan w:val="2"/>
            <w:vAlign w:val="center"/>
          </w:tcPr>
          <w:p w14:paraId="5C2A04BD" w14:textId="0E301BE1" w:rsidR="000C55DA" w:rsidRPr="00281E10" w:rsidRDefault="000C55DA" w:rsidP="00747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281E10">
              <w:rPr>
                <w:rFonts w:ascii="Times New Roman" w:hAnsi="Times New Roman" w:cs="Times New Roman"/>
                <w:szCs w:val="22"/>
              </w:rPr>
              <w:t>667</w:t>
            </w:r>
            <w:r w:rsidRPr="00281E10">
              <w:rPr>
                <w:rFonts w:ascii="Times New Roman" w:hAnsi="Times New Roman" w:cs="Times New Roman"/>
                <w:szCs w:val="22"/>
              </w:rPr>
              <w:t>,</w:t>
            </w:r>
            <w:r w:rsidRPr="00281E10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14:paraId="5304BA80" w14:textId="2A742E12" w:rsidR="000C55DA" w:rsidRPr="00281E10" w:rsidRDefault="000C55DA" w:rsidP="007476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2</w:t>
            </w:r>
            <w:r w:rsidR="0074768F" w:rsidRPr="00281E10">
              <w:rPr>
                <w:rFonts w:ascii="Times New Roman" w:hAnsi="Times New Roman" w:cs="Times New Roman"/>
                <w:szCs w:val="22"/>
              </w:rPr>
              <w:t>665</w:t>
            </w:r>
            <w:r w:rsidRPr="00281E10">
              <w:rPr>
                <w:rFonts w:ascii="Times New Roman" w:hAnsi="Times New Roman" w:cs="Times New Roman"/>
                <w:szCs w:val="22"/>
              </w:rPr>
              <w:t>,</w:t>
            </w:r>
            <w:r w:rsidRPr="00281E10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657" w:type="pct"/>
          </w:tcPr>
          <w:p w14:paraId="7773934B" w14:textId="5B7D84BC" w:rsidR="000C55DA" w:rsidRPr="00281E10" w:rsidRDefault="000C55DA" w:rsidP="0081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D6BE591" w14:textId="77777777" w:rsidR="000C55DA" w:rsidRPr="00281E10" w:rsidRDefault="000C55DA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</w:t>
            </w:r>
            <w:r w:rsidRPr="00281E10">
              <w:rPr>
                <w:rFonts w:cs="Times New Roman"/>
                <w:sz w:val="22"/>
                <w:lang w:val="en-US"/>
              </w:rPr>
              <w:t>01</w:t>
            </w:r>
            <w:r w:rsidRPr="00281E10">
              <w:rPr>
                <w:rFonts w:cs="Times New Roman"/>
                <w:sz w:val="22"/>
              </w:rPr>
              <w:t>.01, 4.01.02, 4.01.04,</w:t>
            </w:r>
          </w:p>
          <w:p w14:paraId="1F52B508" w14:textId="77777777" w:rsidR="000C55DA" w:rsidRPr="00281E10" w:rsidRDefault="000C55DA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4.01.05,</w:t>
            </w:r>
          </w:p>
          <w:p w14:paraId="42F7C714" w14:textId="77777777" w:rsidR="000C55DA" w:rsidRPr="00281E10" w:rsidRDefault="000C55DA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4.01.06,</w:t>
            </w:r>
          </w:p>
          <w:p w14:paraId="5E4653AC" w14:textId="77777777" w:rsidR="009C1693" w:rsidRPr="00281E10" w:rsidRDefault="000C55DA" w:rsidP="009C1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4.01.07, 4.01.08</w:t>
            </w:r>
            <w:r w:rsidR="009C1693" w:rsidRPr="00281E10">
              <w:rPr>
                <w:rFonts w:ascii="Times New Roman" w:hAnsi="Times New Roman" w:cs="Times New Roman"/>
                <w:szCs w:val="22"/>
              </w:rPr>
              <w:t>,</w:t>
            </w:r>
          </w:p>
          <w:p w14:paraId="27E69970" w14:textId="11820B47" w:rsidR="009C1693" w:rsidRPr="00281E10" w:rsidRDefault="009C1693" w:rsidP="009C16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4.01.09</w:t>
            </w:r>
          </w:p>
        </w:tc>
      </w:tr>
      <w:tr w:rsidR="00445FFB" w:rsidRPr="00281E10" w14:paraId="57D9C702" w14:textId="77777777" w:rsidTr="0027609F">
        <w:tc>
          <w:tcPr>
            <w:tcW w:w="236" w:type="pct"/>
          </w:tcPr>
          <w:p w14:paraId="1084A804" w14:textId="4B04C839" w:rsidR="00445FFB" w:rsidRPr="00281E10" w:rsidRDefault="003450CE" w:rsidP="00A10B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10</w:t>
            </w:r>
            <w:r w:rsidR="00445FFB"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4C2E5980" w14:textId="051B333B" w:rsidR="00445FFB" w:rsidRPr="00281E10" w:rsidRDefault="00445FF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73" w:type="pct"/>
            <w:vAlign w:val="center"/>
          </w:tcPr>
          <w:p w14:paraId="292C583F" w14:textId="5DFA8323" w:rsidR="00445FFB" w:rsidRPr="00281E10" w:rsidRDefault="00413541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34222FA" w14:textId="77777777" w:rsidR="00445FFB" w:rsidRPr="00281E10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2DFC4930" w:rsidR="00445FFB" w:rsidRPr="00281E10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1000 </w:t>
            </w:r>
            <w:r w:rsidR="00CA6795" w:rsidRPr="00281E10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76C7F09D" w14:textId="3DE5B317" w:rsidR="00445FFB" w:rsidRPr="00281E10" w:rsidRDefault="006D20E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6F66B882" w14:textId="58DCDC11" w:rsidR="00445FFB" w:rsidRPr="00281E10" w:rsidRDefault="00E82EC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53,76</w:t>
            </w:r>
          </w:p>
        </w:tc>
        <w:tc>
          <w:tcPr>
            <w:tcW w:w="304" w:type="pct"/>
            <w:gridSpan w:val="2"/>
            <w:vAlign w:val="center"/>
          </w:tcPr>
          <w:p w14:paraId="52C14EA2" w14:textId="1282D40B" w:rsidR="00445FFB" w:rsidRPr="00281E10" w:rsidRDefault="0074768F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53,26</w:t>
            </w:r>
          </w:p>
        </w:tc>
        <w:tc>
          <w:tcPr>
            <w:tcW w:w="305" w:type="pct"/>
            <w:gridSpan w:val="2"/>
            <w:vAlign w:val="center"/>
          </w:tcPr>
          <w:p w14:paraId="5CF27CFC" w14:textId="5E9C1C0A" w:rsidR="00445FFB" w:rsidRPr="00281E10" w:rsidRDefault="0074768F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8" w:type="pct"/>
            <w:gridSpan w:val="2"/>
            <w:vAlign w:val="center"/>
          </w:tcPr>
          <w:p w14:paraId="5DB1AB1C" w14:textId="7D508A0F" w:rsidR="00445FFB" w:rsidRPr="00281E10" w:rsidRDefault="0074768F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52,46</w:t>
            </w:r>
          </w:p>
        </w:tc>
        <w:tc>
          <w:tcPr>
            <w:tcW w:w="305" w:type="pct"/>
            <w:vAlign w:val="center"/>
          </w:tcPr>
          <w:p w14:paraId="03FE29AB" w14:textId="00483687" w:rsidR="00445FFB" w:rsidRPr="00281E10" w:rsidRDefault="0074768F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51,86</w:t>
            </w:r>
          </w:p>
        </w:tc>
        <w:tc>
          <w:tcPr>
            <w:tcW w:w="657" w:type="pct"/>
          </w:tcPr>
          <w:p w14:paraId="48912617" w14:textId="795A06A5" w:rsidR="00445FFB" w:rsidRPr="00281E10" w:rsidRDefault="00445FFB" w:rsidP="0081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0A69649" w14:textId="77777777" w:rsidR="00445FFB" w:rsidRPr="00281E10" w:rsidRDefault="00445FFB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4.51.01</w:t>
            </w:r>
          </w:p>
          <w:p w14:paraId="31E040CB" w14:textId="77777777" w:rsidR="00445FFB" w:rsidRPr="00281E10" w:rsidRDefault="00445FFB" w:rsidP="006D37F2">
            <w:pPr>
              <w:spacing w:after="200" w:line="276" w:lineRule="auto"/>
              <w:rPr>
                <w:rFonts w:cs="Times New Roman"/>
                <w:strike/>
                <w:sz w:val="22"/>
              </w:rPr>
            </w:pPr>
          </w:p>
          <w:p w14:paraId="036F1734" w14:textId="43514A92" w:rsidR="00445FFB" w:rsidRPr="00281E10" w:rsidRDefault="00445FFB" w:rsidP="000C55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2858" w:rsidRPr="00281E10" w14:paraId="7799E9DF" w14:textId="77777777" w:rsidTr="0027609F">
        <w:tc>
          <w:tcPr>
            <w:tcW w:w="236" w:type="pct"/>
          </w:tcPr>
          <w:p w14:paraId="6F94D07F" w14:textId="797573D8" w:rsidR="005A2858" w:rsidRPr="00281E10" w:rsidRDefault="005A2858" w:rsidP="003450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1</w:t>
            </w:r>
            <w:r w:rsidR="003450CE" w:rsidRPr="00281E10">
              <w:rPr>
                <w:rFonts w:ascii="Times New Roman" w:hAnsi="Times New Roman" w:cs="Times New Roman"/>
                <w:szCs w:val="22"/>
              </w:rPr>
              <w:t>1</w:t>
            </w:r>
            <w:r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3B0F7B0B" w14:textId="4A31DD2B" w:rsidR="005A2858" w:rsidRPr="00814D51" w:rsidRDefault="005A2858" w:rsidP="00814D51">
            <w:pPr>
              <w:rPr>
                <w:rFonts w:eastAsia="Times New Roman" w:cs="Times New Roman"/>
                <w:sz w:val="22"/>
              </w:rPr>
            </w:pPr>
            <w:r w:rsidRPr="00281E10">
              <w:rPr>
                <w:rFonts w:eastAsia="Times New Roman" w:cs="Times New Roman"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573" w:type="pct"/>
            <w:vAlign w:val="center"/>
          </w:tcPr>
          <w:p w14:paraId="5BF025D8" w14:textId="1CA38A1E" w:rsidR="005A2858" w:rsidRPr="00281E10" w:rsidRDefault="00413541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26E8A8EF" w14:textId="49ECC4DE" w:rsidR="005A2858" w:rsidRPr="00281E10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 xml:space="preserve">раб. мест/ 1000 </w:t>
            </w:r>
            <w:r w:rsidR="00CA6795" w:rsidRPr="00281E10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46A5AE05" w14:textId="13A0BB2E" w:rsidR="005A2858" w:rsidRPr="00281E10" w:rsidRDefault="006D20E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5D11BD72" w14:textId="1162197A" w:rsidR="005A2858" w:rsidRPr="00281E10" w:rsidRDefault="006459F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6,65</w:t>
            </w:r>
          </w:p>
        </w:tc>
        <w:tc>
          <w:tcPr>
            <w:tcW w:w="304" w:type="pct"/>
            <w:gridSpan w:val="2"/>
            <w:vAlign w:val="center"/>
          </w:tcPr>
          <w:p w14:paraId="0C9DB122" w14:textId="79F70F5B" w:rsidR="005A2858" w:rsidRPr="00281E10" w:rsidRDefault="00CB52D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6,48</w:t>
            </w:r>
          </w:p>
        </w:tc>
        <w:tc>
          <w:tcPr>
            <w:tcW w:w="305" w:type="pct"/>
            <w:gridSpan w:val="2"/>
            <w:vAlign w:val="center"/>
          </w:tcPr>
          <w:p w14:paraId="18A11C5A" w14:textId="4106E578" w:rsidR="005A2858" w:rsidRPr="00281E10" w:rsidRDefault="00CB52D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8" w:type="pct"/>
            <w:gridSpan w:val="2"/>
            <w:vAlign w:val="center"/>
          </w:tcPr>
          <w:p w14:paraId="77C9689B" w14:textId="073EDAF6" w:rsidR="005A2858" w:rsidRPr="00281E10" w:rsidRDefault="00CB52D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305" w:type="pct"/>
            <w:vAlign w:val="center"/>
          </w:tcPr>
          <w:p w14:paraId="04BF0031" w14:textId="133E9CA3" w:rsidR="005A2858" w:rsidRPr="00281E10" w:rsidRDefault="00CB52D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6,46</w:t>
            </w:r>
          </w:p>
        </w:tc>
        <w:tc>
          <w:tcPr>
            <w:tcW w:w="657" w:type="pct"/>
          </w:tcPr>
          <w:p w14:paraId="2E771146" w14:textId="0DBDECCB" w:rsidR="005A2858" w:rsidRPr="00281E10" w:rsidRDefault="005A2858" w:rsidP="0081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03227029" w14:textId="77777777" w:rsidR="005A2858" w:rsidRPr="00281E10" w:rsidRDefault="005A2858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4.52.01,</w:t>
            </w:r>
          </w:p>
          <w:p w14:paraId="28DE6A1F" w14:textId="5B358226" w:rsidR="005A2858" w:rsidRPr="00281E10" w:rsidRDefault="005A285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4.52.02</w:t>
            </w:r>
          </w:p>
        </w:tc>
      </w:tr>
      <w:tr w:rsidR="00A91288" w:rsidRPr="00281E10" w14:paraId="03CB1CF7" w14:textId="77777777" w:rsidTr="0027609F">
        <w:tc>
          <w:tcPr>
            <w:tcW w:w="236" w:type="pct"/>
          </w:tcPr>
          <w:p w14:paraId="776DE305" w14:textId="15105C1E" w:rsidR="00A91288" w:rsidRPr="00281E10" w:rsidRDefault="00A91288" w:rsidP="003450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1</w:t>
            </w:r>
            <w:r w:rsidR="003450CE" w:rsidRPr="00281E10">
              <w:rPr>
                <w:rFonts w:ascii="Times New Roman" w:hAnsi="Times New Roman" w:cs="Times New Roman"/>
                <w:szCs w:val="22"/>
              </w:rPr>
              <w:t>2</w:t>
            </w:r>
            <w:r w:rsidRPr="00281E1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82" w:type="pct"/>
          </w:tcPr>
          <w:p w14:paraId="4DAB40E9" w14:textId="2B6D0E8E" w:rsidR="00A91288" w:rsidRPr="00281E10" w:rsidRDefault="00A91288" w:rsidP="009D76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573" w:type="pct"/>
            <w:vAlign w:val="center"/>
          </w:tcPr>
          <w:p w14:paraId="3DE5FB7E" w14:textId="30AD4EE8" w:rsidR="00A91288" w:rsidRPr="00281E10" w:rsidRDefault="00413541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AEDEA3D" w14:textId="4AEADA36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0" w:type="pct"/>
            <w:vAlign w:val="center"/>
          </w:tcPr>
          <w:p w14:paraId="543FFB5A" w14:textId="014BC7ED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13" w:type="pct"/>
            <w:vAlign w:val="center"/>
          </w:tcPr>
          <w:p w14:paraId="359A99B1" w14:textId="1BF1E7F4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4" w:type="pct"/>
            <w:gridSpan w:val="2"/>
            <w:vAlign w:val="center"/>
          </w:tcPr>
          <w:p w14:paraId="0706E7A8" w14:textId="2A5C4A8B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gridSpan w:val="2"/>
            <w:vAlign w:val="center"/>
          </w:tcPr>
          <w:p w14:paraId="2EF1CF08" w14:textId="31A4743D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8" w:type="pct"/>
            <w:gridSpan w:val="2"/>
            <w:vAlign w:val="center"/>
          </w:tcPr>
          <w:p w14:paraId="0DA025D3" w14:textId="0D0C156A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vAlign w:val="center"/>
          </w:tcPr>
          <w:p w14:paraId="53D7C0CE" w14:textId="239E4167" w:rsidR="00A91288" w:rsidRPr="00281E1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57" w:type="pct"/>
          </w:tcPr>
          <w:p w14:paraId="170C7EAC" w14:textId="75FEA803" w:rsidR="00A91288" w:rsidRPr="00281E10" w:rsidRDefault="00BC1101" w:rsidP="00814D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E10">
              <w:rPr>
                <w:rFonts w:ascii="Times New Roman" w:hAnsi="Times New Roman" w:cs="Times New Roman"/>
                <w:sz w:val="20"/>
              </w:rPr>
              <w:t xml:space="preserve">Отдел потребительского рынка </w:t>
            </w:r>
          </w:p>
        </w:tc>
        <w:tc>
          <w:tcPr>
            <w:tcW w:w="570" w:type="pct"/>
            <w:gridSpan w:val="2"/>
          </w:tcPr>
          <w:p w14:paraId="2ECEE0EC" w14:textId="77777777" w:rsidR="00A91288" w:rsidRPr="00281E10" w:rsidRDefault="00A91288" w:rsidP="006D37F2">
            <w:pPr>
              <w:rPr>
                <w:rFonts w:cs="Times New Roman"/>
                <w:sz w:val="22"/>
              </w:rPr>
            </w:pPr>
            <w:r w:rsidRPr="00281E10">
              <w:rPr>
                <w:rFonts w:cs="Times New Roman"/>
                <w:sz w:val="22"/>
              </w:rPr>
              <w:t>4.53.01,</w:t>
            </w:r>
          </w:p>
          <w:p w14:paraId="55644C2C" w14:textId="5197848A" w:rsidR="00A91288" w:rsidRPr="00281E10" w:rsidRDefault="00A91288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1E10">
              <w:rPr>
                <w:rFonts w:ascii="Times New Roman" w:hAnsi="Times New Roman" w:cs="Times New Roman"/>
                <w:szCs w:val="22"/>
              </w:rPr>
              <w:t>4.53.02</w:t>
            </w:r>
          </w:p>
        </w:tc>
      </w:tr>
    </w:tbl>
    <w:p w14:paraId="0909F056" w14:textId="43F565E9" w:rsidR="00656769" w:rsidRPr="00281E10" w:rsidRDefault="00595558" w:rsidP="00C25B60">
      <w:pPr>
        <w:spacing w:after="200" w:line="276" w:lineRule="auto"/>
        <w:rPr>
          <w:rFonts w:cs="Times New Roman"/>
          <w:b/>
          <w:sz w:val="22"/>
        </w:rPr>
      </w:pPr>
      <w:r w:rsidRPr="00281E10">
        <w:rPr>
          <w:rFonts w:cs="Times New Roman"/>
          <w:b/>
          <w:sz w:val="22"/>
        </w:rPr>
        <w:br w:type="page"/>
      </w:r>
    </w:p>
    <w:p w14:paraId="309E4CCF" w14:textId="77777777" w:rsidR="00595558" w:rsidRPr="00A631AC" w:rsidRDefault="00595558" w:rsidP="00C25B60">
      <w:pPr>
        <w:spacing w:after="200" w:line="276" w:lineRule="auto"/>
        <w:rPr>
          <w:rFonts w:cs="Times New Roman"/>
          <w:b/>
          <w:szCs w:val="28"/>
        </w:rPr>
      </w:pPr>
    </w:p>
    <w:p w14:paraId="1FC556BB" w14:textId="7A526B16" w:rsidR="00DC19AD" w:rsidRPr="00A631AC" w:rsidRDefault="00217E51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60"/>
      <w:bookmarkEnd w:id="1"/>
      <w:r w:rsidRPr="00A631A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72EB7" w:rsidRPr="00A631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19AD" w:rsidRPr="00A631AC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 w:rsidRPr="00A631AC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3627"/>
        <w:gridCol w:w="1373"/>
        <w:gridCol w:w="4381"/>
        <w:gridCol w:w="2702"/>
        <w:gridCol w:w="1842"/>
      </w:tblGrid>
      <w:tr w:rsidR="00DC19AD" w:rsidRPr="00A631AC" w14:paraId="3912D34E" w14:textId="77777777" w:rsidTr="00654FBF">
        <w:tc>
          <w:tcPr>
            <w:tcW w:w="274" w:type="pct"/>
          </w:tcPr>
          <w:p w14:paraId="4D22DCBE" w14:textId="77777777" w:rsidR="00DC19AD" w:rsidRPr="00A631AC" w:rsidRDefault="00DC19AD" w:rsidP="00175DA6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31" w:type="pct"/>
          </w:tcPr>
          <w:p w14:paraId="4D7B4A40" w14:textId="77777777" w:rsidR="00DC19AD" w:rsidRPr="00A631AC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" w:type="pct"/>
          </w:tcPr>
          <w:p w14:paraId="0DDC624E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87" w:type="pct"/>
          </w:tcPr>
          <w:p w14:paraId="4428BCBD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917" w:type="pct"/>
          </w:tcPr>
          <w:p w14:paraId="69DD6C35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A631AC" w14:paraId="4B20C125" w14:textId="77777777" w:rsidTr="00654FBF">
        <w:tc>
          <w:tcPr>
            <w:tcW w:w="274" w:type="pct"/>
          </w:tcPr>
          <w:p w14:paraId="224134EC" w14:textId="77777777" w:rsidR="00DC19AD" w:rsidRPr="00A631AC" w:rsidRDefault="00DC19AD" w:rsidP="00175DA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A98168E" w14:textId="77777777" w:rsidR="00DC19AD" w:rsidRPr="00A631AC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77A610BC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</w:tcPr>
          <w:p w14:paraId="38DD039E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14:paraId="11E0A00A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2AF" w:rsidRPr="00A631AC" w14:paraId="15DAAFE4" w14:textId="77777777" w:rsidTr="00654FBF">
        <w:tc>
          <w:tcPr>
            <w:tcW w:w="274" w:type="pct"/>
          </w:tcPr>
          <w:p w14:paraId="12751B75" w14:textId="0B870B0D" w:rsidR="00BE42AF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31" w:type="pct"/>
          </w:tcPr>
          <w:p w14:paraId="760D882D" w14:textId="77777777" w:rsidR="00BE42AF" w:rsidRPr="00A631AC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A631AC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0C469489" w14:textId="002E1E16" w:rsidR="00BE42AF" w:rsidRPr="00A631AC" w:rsidRDefault="00BE42A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CC102BF" w14:textId="77777777" w:rsidR="00BE42AF" w:rsidRPr="00A631AC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  <w:p w14:paraId="0ABD1102" w14:textId="3FDF204B" w:rsidR="00410328" w:rsidRPr="00A631AC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24226E9" w14:textId="63A52CEF" w:rsidR="00BE42AF" w:rsidRPr="00563E30" w:rsidRDefault="00BE42AF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A631AC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7A4CDF" w:rsidRPr="00A631AC" w14:paraId="47482EBE" w14:textId="77777777" w:rsidTr="009C22FD">
        <w:tc>
          <w:tcPr>
            <w:tcW w:w="274" w:type="pct"/>
          </w:tcPr>
          <w:p w14:paraId="45A5B631" w14:textId="56BF9F0E" w:rsidR="007A4CDF" w:rsidRPr="00A631AC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231" w:type="pct"/>
          </w:tcPr>
          <w:p w14:paraId="014B54BD" w14:textId="19C98EE2" w:rsidR="007A4CDF" w:rsidRPr="00A631AC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466" w:type="pct"/>
          </w:tcPr>
          <w:p w14:paraId="41FE8F75" w14:textId="1611DDEB" w:rsidR="007A4CDF" w:rsidRPr="00A631AC" w:rsidRDefault="007A4CDF" w:rsidP="007A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  <w:shd w:val="clear" w:color="auto" w:fill="auto"/>
          </w:tcPr>
          <w:p w14:paraId="5DD24934" w14:textId="19076558" w:rsidR="007A4CDF" w:rsidRPr="00A631AC" w:rsidRDefault="007A4CDF" w:rsidP="007A4CD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 Данные субъектов предпринимательской деятельности,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представленные в рамках мониторинга территории.</w:t>
            </w:r>
          </w:p>
        </w:tc>
        <w:tc>
          <w:tcPr>
            <w:tcW w:w="917" w:type="pct"/>
            <w:shd w:val="clear" w:color="auto" w:fill="auto"/>
          </w:tcPr>
          <w:p w14:paraId="674F430E" w14:textId="0440DAD1" w:rsidR="007A4CDF" w:rsidRPr="00563E30" w:rsidRDefault="007A4CDF" w:rsidP="00563E30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Регламентные запросы - раздел (060) </w:t>
            </w:r>
            <w:hyperlink r:id="rId8" w:history="1">
              <w:r w:rsidRPr="00563E30">
                <w:rPr>
                  <w:rFonts w:cs="Times New Roman"/>
                  <w:color w:val="000000"/>
                  <w:sz w:val="20"/>
                  <w:szCs w:val="20"/>
                </w:rPr>
                <w:t>Трудовые ресурсы, заработная плата и занятость населения</w:t>
              </w:r>
            </w:hyperlink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- (05100) Сведения о неполной занятости и движени</w:t>
            </w:r>
            <w:r w:rsidR="00563E30"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563E30"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(Форма № П-4(НЗ)).</w:t>
            </w:r>
          </w:p>
        </w:tc>
        <w:tc>
          <w:tcPr>
            <w:tcW w:w="625" w:type="pct"/>
          </w:tcPr>
          <w:p w14:paraId="66CC50E4" w14:textId="480D60DE" w:rsidR="007A4CDF" w:rsidRPr="00A631AC" w:rsidRDefault="007A4CDF" w:rsidP="007A4CD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DC19AD" w:rsidRPr="00A631AC" w14:paraId="37C18105" w14:textId="77777777" w:rsidTr="00654FBF">
        <w:tc>
          <w:tcPr>
            <w:tcW w:w="274" w:type="pct"/>
          </w:tcPr>
          <w:p w14:paraId="6F101DED" w14:textId="769CB613" w:rsidR="00DC19AD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231" w:type="pct"/>
          </w:tcPr>
          <w:p w14:paraId="5858EE94" w14:textId="5CD9F989" w:rsidR="00DC19AD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6" w:type="pct"/>
          </w:tcPr>
          <w:p w14:paraId="66C589BE" w14:textId="3A65CB2F" w:rsidR="00DC19AD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7" w:type="pct"/>
          </w:tcPr>
          <w:p w14:paraId="793B5E12" w14:textId="4BDEC1AF" w:rsidR="00C3723C" w:rsidRPr="00A631AC" w:rsidRDefault="00873332" w:rsidP="0096678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= Ид / </w:t>
            </w: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 г</w:t>
            </w:r>
            <w:r w:rsidR="00C3723C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</w:p>
          <w:p w14:paraId="7594D5AB" w14:textId="77777777" w:rsidR="00C3723C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69D5E825" w14:textId="77777777" w:rsidR="00C3723C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Чн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43422008" w14:textId="4717341B" w:rsidR="00410328" w:rsidRPr="00A631AC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917" w:type="pct"/>
          </w:tcPr>
          <w:p w14:paraId="5AD39CDC" w14:textId="7B28A33D" w:rsidR="00DC19AD" w:rsidRPr="00563E30" w:rsidRDefault="00C3723C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A631AC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месячная</w:t>
            </w:r>
          </w:p>
        </w:tc>
      </w:tr>
      <w:tr w:rsidR="000345F9" w:rsidRPr="00A631AC" w14:paraId="7CCDCCDA" w14:textId="77777777" w:rsidTr="00654FBF">
        <w:tc>
          <w:tcPr>
            <w:tcW w:w="274" w:type="pct"/>
          </w:tcPr>
          <w:p w14:paraId="7BC13F4A" w14:textId="7501EAE3" w:rsidR="000345F9" w:rsidRPr="00A631AC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231" w:type="pct"/>
          </w:tcPr>
          <w:p w14:paraId="3FA5E33B" w14:textId="42B7D133" w:rsidR="000345F9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66" w:type="pct"/>
          </w:tcPr>
          <w:p w14:paraId="5A0B371B" w14:textId="053C6BAA" w:rsidR="000345F9" w:rsidRPr="00A631AC" w:rsidRDefault="009B3697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254354C1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2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2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231741C7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4E43396F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количество баллов за фактическое значение результата реализации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в отчетном году;</w:t>
            </w:r>
          </w:p>
          <w:p w14:paraId="5AB406B8" w14:textId="404E4202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∑</w:t>
            </w:r>
            <w:proofErr w:type="spellStart"/>
            <w:r w:rsidRPr="00563E30">
              <w:rPr>
                <w:rFonts w:cs="Times New Roman"/>
                <w:sz w:val="22"/>
              </w:rPr>
              <w:t>дм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количест</w:t>
            </w:r>
            <w:r w:rsidR="00563E30">
              <w:rPr>
                <w:rFonts w:cs="Times New Roman"/>
                <w:sz w:val="22"/>
              </w:rPr>
              <w:t>во мероприятий подпрограммы II.</w:t>
            </w:r>
          </w:p>
          <w:p w14:paraId="1470E88F" w14:textId="2FB4E48F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Количество баллов за фактическое значение результата реализации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в отчетном году (</w:t>
            </w: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>) опр</w:t>
            </w:r>
            <w:r w:rsidR="00563E30" w:rsidRPr="00563E30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4A9661C8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proofErr w:type="spellStart"/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2"/>
                  </w:rPr>
                  <m:t>Bn</m:t>
                </m:r>
                <w:proofErr w:type="spellEnd"/>
                <m:r>
                  <m:rPr>
                    <m:nor/>
                  </m:rPr>
                  <w:rPr>
                    <w:rFonts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2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З</m:t>
                    </m:r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cs="Times New Roman"/>
                        <w:sz w:val="22"/>
                      </w:rPr>
                      <m:t>отклон</m:t>
                    </m:r>
                    <w:proofErr w:type="spellEnd"/>
                  </m:sub>
                </m:sSub>
                <m:r>
                  <m:rPr>
                    <m:nor/>
                  </m:rPr>
                  <w:rPr>
                    <w:rFonts w:cs="Times New Roman"/>
                    <w:sz w:val="22"/>
                  </w:rPr>
                  <m:t>,</m:t>
                </m:r>
              </m:oMath>
            </m:oMathPara>
          </w:p>
          <w:p w14:paraId="06321977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4B079B9C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Зплан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–коэффициент планового значения баллов за достижение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</w:t>
            </w:r>
            <w:r w:rsidRPr="00563E30">
              <w:rPr>
                <w:rFonts w:cs="Times New Roman"/>
                <w:sz w:val="22"/>
              </w:rPr>
              <w:lastRenderedPageBreak/>
              <w:t>мероприятия, приравненный к значению «1»;</w:t>
            </w:r>
          </w:p>
          <w:p w14:paraId="7DE97E0B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мероприятия.</w:t>
            </w:r>
          </w:p>
          <w:p w14:paraId="5C5EF288" w14:textId="7F4B5791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 xml:space="preserve">В случае если значение </w:t>
            </w:r>
            <w:proofErr w:type="spellStart"/>
            <w:r w:rsidRPr="00563E30">
              <w:rPr>
                <w:rFonts w:cs="Times New Roman"/>
                <w:sz w:val="22"/>
              </w:rPr>
              <w:t>Bn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отрицательное, то по</w:t>
            </w:r>
            <w:r w:rsidR="00563E30">
              <w:rPr>
                <w:rFonts w:cs="Times New Roman"/>
                <w:sz w:val="22"/>
              </w:rPr>
              <w:t>казатель приравнивается к нулю.</w:t>
            </w:r>
          </w:p>
          <w:p w14:paraId="1457058C" w14:textId="18D8C9C4" w:rsidR="009B3697" w:rsidRPr="00563E30" w:rsidRDefault="009B3697" w:rsidP="00563E30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>), опр</w:t>
            </w:r>
            <w:r w:rsidR="00563E30">
              <w:rPr>
                <w:rFonts w:cs="Times New Roman"/>
                <w:sz w:val="22"/>
              </w:rPr>
              <w:t>еделяется по следующей формуле:</w:t>
            </w:r>
          </w:p>
          <w:p w14:paraId="697C9703" w14:textId="77777777" w:rsidR="009B3697" w:rsidRPr="00563E30" w:rsidRDefault="009B3697" w:rsidP="009B3697">
            <w:pPr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63E30">
              <w:rPr>
                <w:rFonts w:cs="Times New Roman"/>
                <w:sz w:val="22"/>
              </w:rPr>
              <w:t>,</w:t>
            </w:r>
          </w:p>
          <w:p w14:paraId="6BBA2F0B" w14:textId="77777777" w:rsidR="009B3697" w:rsidRPr="00563E30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где:</w:t>
            </w:r>
          </w:p>
          <w:p w14:paraId="60ABBAD8" w14:textId="77777777" w:rsidR="009B3697" w:rsidRPr="00563E30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РМфакт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фактическое значение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мероприятия;</w:t>
            </w:r>
          </w:p>
          <w:p w14:paraId="2A809662" w14:textId="4E4E5007" w:rsidR="009B3697" w:rsidRPr="00563E30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2"/>
              </w:rPr>
            </w:pPr>
            <w:proofErr w:type="spellStart"/>
            <w:r w:rsidRPr="00563E30">
              <w:rPr>
                <w:rFonts w:cs="Times New Roman"/>
                <w:sz w:val="22"/>
              </w:rPr>
              <w:t>РМплан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– плановое значение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</w:t>
            </w:r>
            <w:r w:rsidR="00563E30">
              <w:rPr>
                <w:rFonts w:cs="Times New Roman"/>
                <w:sz w:val="22"/>
              </w:rPr>
              <w:t>ятия, определенное в Программе.</w:t>
            </w:r>
          </w:p>
          <w:p w14:paraId="2215FFF3" w14:textId="77777777" w:rsidR="009B3697" w:rsidRPr="00563E30" w:rsidRDefault="009B3697" w:rsidP="009B3697">
            <w:pPr>
              <w:suppressAutoHyphens/>
              <w:rPr>
                <w:rFonts w:cs="Times New Roman"/>
                <w:sz w:val="22"/>
              </w:rPr>
            </w:pPr>
            <w:r w:rsidRPr="00563E30">
              <w:rPr>
                <w:rFonts w:cs="Times New Roman"/>
                <w:sz w:val="22"/>
              </w:rPr>
              <w:t>Для мероприятий 2.50.01-50.02, 2</w:t>
            </w:r>
            <w:proofErr w:type="gramStart"/>
            <w:r w:rsidRPr="00563E30">
              <w:rPr>
                <w:rFonts w:cs="Times New Roman"/>
                <w:sz w:val="22"/>
              </w:rPr>
              <w:t>.</w:t>
            </w:r>
            <w:proofErr w:type="gramEnd"/>
            <w:r w:rsidRPr="00563E30">
              <w:rPr>
                <w:rFonts w:cs="Times New Roman"/>
                <w:sz w:val="22"/>
              </w:rPr>
              <w:t>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</w:t>
            </w:r>
            <w:proofErr w:type="spellStart"/>
            <w:r w:rsidRPr="00563E30">
              <w:rPr>
                <w:rFonts w:cs="Times New Roman"/>
                <w:sz w:val="22"/>
              </w:rPr>
              <w:t>го</w:t>
            </w:r>
            <w:proofErr w:type="spellEnd"/>
            <w:r w:rsidRPr="00563E30">
              <w:rPr>
                <w:rFonts w:cs="Times New Roman"/>
                <w:sz w:val="22"/>
              </w:rPr>
              <w:t xml:space="preserve"> мероприятия (</w:t>
            </w:r>
            <w:proofErr w:type="spellStart"/>
            <w:r w:rsidRPr="00563E30">
              <w:rPr>
                <w:rFonts w:cs="Times New Roman"/>
                <w:sz w:val="22"/>
              </w:rPr>
              <w:t>Зотклон</w:t>
            </w:r>
            <w:proofErr w:type="spellEnd"/>
            <w:r w:rsidRPr="00563E30">
              <w:rPr>
                <w:rFonts w:cs="Times New Roman"/>
                <w:sz w:val="22"/>
              </w:rPr>
              <w:t>), определяется по следующей формуле:</w:t>
            </w:r>
          </w:p>
          <w:p w14:paraId="7B4DFD7E" w14:textId="38C9788B" w:rsidR="000345F9" w:rsidRPr="00814D51" w:rsidRDefault="009B3697" w:rsidP="00814D51">
            <w:pPr>
              <w:tabs>
                <w:tab w:val="left" w:pos="567"/>
              </w:tabs>
              <w:suppressAutoHyphens/>
              <w:contextualSpacing/>
              <w:jc w:val="center"/>
              <w:rPr>
                <w:rFonts w:cs="Times New Roman"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rFonts w:cs="Times New Roman"/>
                  <w:sz w:val="22"/>
                </w:rPr>
                <m:t>Зотклон</m:t>
              </m:r>
              <w:proofErr w:type="spellEnd"/>
              <m:r>
                <m:rPr>
                  <m:nor/>
                </m:rPr>
                <w:rPr>
                  <w:rFonts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2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2"/>
                        </w:rPr>
                        <m:t>план</m:t>
                      </m:r>
                    </m:sub>
                  </m:sSub>
                </m:den>
              </m:f>
            </m:oMath>
            <w:r w:rsidRPr="00563E30">
              <w:rPr>
                <w:rFonts w:cs="Times New Roman"/>
                <w:sz w:val="22"/>
              </w:rPr>
              <w:t>.</w:t>
            </w:r>
          </w:p>
        </w:tc>
        <w:tc>
          <w:tcPr>
            <w:tcW w:w="917" w:type="pct"/>
          </w:tcPr>
          <w:p w14:paraId="71D1B91C" w14:textId="77777777" w:rsidR="000345F9" w:rsidRPr="00563E30" w:rsidRDefault="000345F9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563E30" w:rsidRDefault="000345F9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A631AC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A631AC" w14:paraId="43719492" w14:textId="77777777" w:rsidTr="00654FBF">
        <w:tc>
          <w:tcPr>
            <w:tcW w:w="274" w:type="pct"/>
          </w:tcPr>
          <w:p w14:paraId="6C15D0AD" w14:textId="791AB80D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231" w:type="pct"/>
          </w:tcPr>
          <w:p w14:paraId="1BF37D6D" w14:textId="1A27F2D3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6" w:type="pct"/>
          </w:tcPr>
          <w:p w14:paraId="671F8CBF" w14:textId="29376987" w:rsidR="00396BF5" w:rsidRPr="00A631AC" w:rsidRDefault="0061097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DC59538" w14:textId="77777777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0F01E5B2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</m:oMath>
            </m:oMathPara>
          </w:p>
          <w:p w14:paraId="6DDBD1D8" w14:textId="6B3AD9EA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</w:t>
            </w:r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приятий и организаций, процент;</w:t>
            </w:r>
          </w:p>
          <w:p w14:paraId="2C71E596" w14:textId="25C5B69C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тий – юридических лиц, человек;</w:t>
            </w:r>
          </w:p>
          <w:p w14:paraId="09529D2C" w14:textId="3D213D92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» (строка 01 графа 4), человек;</w:t>
            </w:r>
          </w:p>
          <w:p w14:paraId="40676689" w14:textId="488D259A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ючая 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микропредприятия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), человек</w:t>
            </w:r>
          </w:p>
        </w:tc>
        <w:tc>
          <w:tcPr>
            <w:tcW w:w="917" w:type="pct"/>
          </w:tcPr>
          <w:p w14:paraId="44673A2D" w14:textId="77777777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72FA8FD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Федеральное статистическое наблюдение по формам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№ П-4 «Сведения о численности и заработной 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плате работников» 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№ 1-Т «Сведения о численности и заработной плате </w:t>
            </w:r>
            <w:proofErr w:type="gramStart"/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работников»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</w:t>
            </w:r>
            <w:proofErr w:type="gramEnd"/>
          </w:p>
        </w:tc>
        <w:tc>
          <w:tcPr>
            <w:tcW w:w="625" w:type="pct"/>
          </w:tcPr>
          <w:p w14:paraId="6AB1D627" w14:textId="0A72C72F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годовая</w:t>
            </w:r>
          </w:p>
        </w:tc>
      </w:tr>
      <w:tr w:rsidR="00396BF5" w:rsidRPr="00A631AC" w14:paraId="4D8A8CDD" w14:textId="77777777" w:rsidTr="00654FBF">
        <w:tc>
          <w:tcPr>
            <w:tcW w:w="274" w:type="pct"/>
          </w:tcPr>
          <w:p w14:paraId="5351756A" w14:textId="3B9F82D6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31" w:type="pct"/>
          </w:tcPr>
          <w:p w14:paraId="771235ED" w14:textId="47DC0B4B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466" w:type="pct"/>
          </w:tcPr>
          <w:p w14:paraId="10ABBDCF" w14:textId="186C4F9A" w:rsidR="00396BF5" w:rsidRPr="00A631AC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5365A476" w14:textId="56D59902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F7EEFD8" w14:textId="293F6F49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тыс. человек населения, единиц;</w:t>
            </w:r>
          </w:p>
          <w:p w14:paraId="3708F84C" w14:textId="7FB36FAC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</w:t>
            </w: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микропредприятия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) – юридических лиц и индивидуа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льных предпринимателей, единиц;</w:t>
            </w:r>
          </w:p>
          <w:p w14:paraId="279D79A7" w14:textId="15A552DF" w:rsidR="00396BF5" w:rsidRPr="00A631AC" w:rsidRDefault="00396BF5" w:rsidP="00474D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</w:t>
            </w:r>
            <w:proofErr w:type="gram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за отчетным года</w:t>
            </w:r>
            <w:proofErr w:type="gram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(расчетные данные территориальных органов Федеральной слу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жбы государственной статистики)</w:t>
            </w:r>
          </w:p>
        </w:tc>
        <w:tc>
          <w:tcPr>
            <w:tcW w:w="917" w:type="pct"/>
          </w:tcPr>
          <w:p w14:paraId="1A008D83" w14:textId="77777777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A631AC" w14:paraId="7EF3ACD9" w14:textId="77777777" w:rsidTr="00654FBF">
        <w:tc>
          <w:tcPr>
            <w:tcW w:w="274" w:type="pct"/>
          </w:tcPr>
          <w:p w14:paraId="486DD51B" w14:textId="352C06B5" w:rsidR="00396BF5" w:rsidRPr="00A631AC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7.</w:t>
            </w:r>
          </w:p>
        </w:tc>
        <w:tc>
          <w:tcPr>
            <w:tcW w:w="1231" w:type="pct"/>
          </w:tcPr>
          <w:p w14:paraId="38955688" w14:textId="796E4784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66" w:type="pct"/>
          </w:tcPr>
          <w:p w14:paraId="5425848F" w14:textId="68411D8B" w:rsidR="00396BF5" w:rsidRPr="00A631AC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3A8418A" w14:textId="77777777" w:rsidR="00396BF5" w:rsidRPr="00A631AC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  <w:p w14:paraId="3E5B4408" w14:textId="23725708" w:rsidR="00410328" w:rsidRPr="00A631AC" w:rsidRDefault="00410328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E4DB7D4" w14:textId="58EB0241" w:rsidR="00396BF5" w:rsidRPr="00563E30" w:rsidRDefault="00396BF5" w:rsidP="00396BF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реестр субъектов малого и среднего предпринимательства </w:t>
            </w: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A631AC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E5293F" w:rsidRPr="00A631AC" w14:paraId="390E7D86" w14:textId="77777777" w:rsidTr="00280A51">
        <w:tc>
          <w:tcPr>
            <w:tcW w:w="274" w:type="pct"/>
          </w:tcPr>
          <w:p w14:paraId="6B2FE87A" w14:textId="7BF23F9D" w:rsidR="00E5293F" w:rsidRPr="00A631AC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231" w:type="pct"/>
          </w:tcPr>
          <w:p w14:paraId="27F68DC1" w14:textId="06F57ACB" w:rsidR="00E5293F" w:rsidRPr="00A631AC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объектов недвижимого имущес</w:t>
            </w:r>
            <w:r w:rsidR="00966786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тва, предоставленных субъектам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466" w:type="pct"/>
            <w:vAlign w:val="center"/>
          </w:tcPr>
          <w:p w14:paraId="38A8DB23" w14:textId="4EB01685" w:rsidR="00E5293F" w:rsidRPr="00A631AC" w:rsidRDefault="00E5293F" w:rsidP="00E529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487" w:type="pct"/>
          </w:tcPr>
          <w:p w14:paraId="1C23B442" w14:textId="5B5BCD2C" w:rsidR="00E5293F" w:rsidRPr="00A631AC" w:rsidRDefault="00563E30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Ко = Е1 +Е2 +Е3</w:t>
            </w:r>
          </w:p>
          <w:p w14:paraId="0DF11413" w14:textId="4B271307" w:rsidR="00E5293F" w:rsidRPr="00A631AC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ной поддержки либо преференции.</w:t>
            </w:r>
          </w:p>
          <w:p w14:paraId="749BC67C" w14:textId="0845CAEA" w:rsidR="00E5293F" w:rsidRPr="00A631AC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</w:t>
            </w:r>
            <w:r w:rsidR="00966786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Объект недвижимого имущества, предоставленный 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40EBA621" w14:textId="77777777" w:rsidR="00E5293F" w:rsidRPr="00A631AC" w:rsidRDefault="00E5293F" w:rsidP="0027613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6E132C77" w14:textId="77777777" w:rsidR="00E5293F" w:rsidRPr="00563E30" w:rsidRDefault="00E5293F" w:rsidP="00E52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709DBABA" w14:textId="77777777" w:rsidR="00E5293F" w:rsidRPr="00563E30" w:rsidRDefault="00E5293F" w:rsidP="00E52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5126B7" w14:textId="77777777" w:rsidR="00E5293F" w:rsidRPr="00563E30" w:rsidRDefault="00E5293F" w:rsidP="00E5293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</w:tcPr>
          <w:p w14:paraId="63471571" w14:textId="00FA3CD4" w:rsidR="00E5293F" w:rsidRPr="00A631AC" w:rsidRDefault="00E5293F" w:rsidP="00563E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71CF1F47" w14:textId="77777777" w:rsidTr="00654FBF">
        <w:tc>
          <w:tcPr>
            <w:tcW w:w="274" w:type="pct"/>
          </w:tcPr>
          <w:p w14:paraId="6BA3DB28" w14:textId="0D358242" w:rsidR="00F51504" w:rsidRPr="00A631AC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F51504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081B8771" w14:textId="17C5FE86" w:rsidR="00F51504" w:rsidRPr="00A631AC" w:rsidRDefault="00F51504" w:rsidP="004E66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6" w:type="pct"/>
          </w:tcPr>
          <w:p w14:paraId="2327C1E9" w14:textId="7D9AD588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87" w:type="pct"/>
          </w:tcPr>
          <w:p w14:paraId="40A84D02" w14:textId="77777777" w:rsidR="00F51504" w:rsidRPr="00A631AC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Оторг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Sторг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 xml:space="preserve"> площадь торговых объектов предприятий розничной торговли в отчетном периоде, </w:t>
            </w: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;</w:t>
            </w:r>
          </w:p>
          <w:p w14:paraId="6F1FAA5F" w14:textId="1A8F8DB5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4746C28A" w14:textId="2882B0E8" w:rsidR="00410328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917" w:type="pct"/>
          </w:tcPr>
          <w:p w14:paraId="00A1F922" w14:textId="4CC3CEE4" w:rsidR="00F51504" w:rsidRPr="00563E30" w:rsidRDefault="009C1693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625" w:type="pct"/>
          </w:tcPr>
          <w:p w14:paraId="60DF4E63" w14:textId="135B94E1" w:rsidR="00F51504" w:rsidRPr="00A631AC" w:rsidRDefault="00F51504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4B492109" w14:textId="77777777" w:rsidTr="00654FBF">
        <w:tc>
          <w:tcPr>
            <w:tcW w:w="274" w:type="pct"/>
          </w:tcPr>
          <w:p w14:paraId="61BA4655" w14:textId="295E5076" w:rsidR="00F51504" w:rsidRPr="00A631AC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51504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2291CFF" w14:textId="1CE80DF5" w:rsidR="00F51504" w:rsidRPr="00A631AC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66" w:type="pct"/>
          </w:tcPr>
          <w:p w14:paraId="3E4A2E9D" w14:textId="0BC1B305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87" w:type="pct"/>
          </w:tcPr>
          <w:p w14:paraId="36270DFB" w14:textId="77777777" w:rsidR="00F51504" w:rsidRPr="00A631AC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Ооп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Кмп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14:paraId="64E45AA8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776DAE4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9DF01DE" w14:textId="77777777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3EEB1DEB" w14:textId="29A9031E" w:rsidR="00410328" w:rsidRPr="00A631AC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CE794E4" w14:textId="7506DDEF" w:rsidR="00F51504" w:rsidRPr="00563E30" w:rsidRDefault="009C1693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lastRenderedPageBreak/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</w:t>
            </w:r>
            <w:r w:rsidRPr="00563E30">
              <w:rPr>
                <w:rFonts w:cs="Times New Roman"/>
                <w:sz w:val="20"/>
                <w:szCs w:val="20"/>
              </w:rPr>
              <w:lastRenderedPageBreak/>
              <w:t>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F51504" w:rsidRPr="00A631AC" w14:paraId="7DA148A6" w14:textId="77777777" w:rsidTr="00654FBF">
        <w:tc>
          <w:tcPr>
            <w:tcW w:w="274" w:type="pct"/>
          </w:tcPr>
          <w:p w14:paraId="242E5FEF" w14:textId="49780A55" w:rsidR="00F51504" w:rsidRPr="00A631AC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22231085" w14:textId="7E06D3C9" w:rsidR="00F51504" w:rsidRPr="00A631AC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66" w:type="pct"/>
          </w:tcPr>
          <w:p w14:paraId="363D76BD" w14:textId="487CB867" w:rsidR="00F51504" w:rsidRPr="00A631AC" w:rsidRDefault="00F51504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87" w:type="pct"/>
          </w:tcPr>
          <w:p w14:paraId="6C3CDB0D" w14:textId="77777777" w:rsidR="00F51504" w:rsidRPr="00A631AC" w:rsidRDefault="00F51504" w:rsidP="006D37F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Обу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Крм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1B5A8EFD" w14:textId="6AAE051A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Чсред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ципальном образовании, человек.</w:t>
            </w:r>
          </w:p>
          <w:p w14:paraId="6F0101E1" w14:textId="698890C0" w:rsidR="00410328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ь считается нарастающим итогом.</w:t>
            </w:r>
          </w:p>
        </w:tc>
        <w:tc>
          <w:tcPr>
            <w:tcW w:w="917" w:type="pct"/>
          </w:tcPr>
          <w:p w14:paraId="14B2110C" w14:textId="34213E2F" w:rsidR="00F51504" w:rsidRPr="00563E30" w:rsidRDefault="009C1693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cs="Times New Roman"/>
                <w:sz w:val="20"/>
                <w:szCs w:val="20"/>
              </w:rPr>
              <w:t xml:space="preserve">Данные </w:t>
            </w:r>
            <w:proofErr w:type="spellStart"/>
            <w:r w:rsidRPr="00563E30">
              <w:rPr>
                <w:rFonts w:cs="Times New Roman"/>
                <w:sz w:val="20"/>
                <w:szCs w:val="20"/>
              </w:rPr>
              <w:t>Мосстата</w:t>
            </w:r>
            <w:proofErr w:type="spellEnd"/>
            <w:r w:rsidRPr="00563E30">
              <w:rPr>
                <w:rFonts w:cs="Times New Roman"/>
                <w:sz w:val="20"/>
                <w:szCs w:val="20"/>
              </w:rPr>
              <w:t xml:space="preserve">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</w:t>
            </w:r>
            <w:proofErr w:type="gramStart"/>
            <w:r w:rsidRPr="00563E30">
              <w:rPr>
                <w:rFonts w:cs="Times New Roman"/>
                <w:sz w:val="20"/>
                <w:szCs w:val="20"/>
              </w:rPr>
              <w:t>деятельность  на</w:t>
            </w:r>
            <w:proofErr w:type="gramEnd"/>
            <w:r w:rsidRPr="00563E30">
              <w:rPr>
                <w:rFonts w:cs="Times New Roman"/>
                <w:sz w:val="20"/>
                <w:szCs w:val="20"/>
              </w:rPr>
              <w:t xml:space="preserve"> отчетную дату</w:t>
            </w:r>
          </w:p>
        </w:tc>
        <w:tc>
          <w:tcPr>
            <w:tcW w:w="625" w:type="pct"/>
          </w:tcPr>
          <w:p w14:paraId="0E44BA07" w14:textId="6E4B79AE" w:rsidR="00F51504" w:rsidRPr="00A631AC" w:rsidRDefault="00F51504" w:rsidP="00563E3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A631AC" w14:paraId="604E8611" w14:textId="77777777" w:rsidTr="00654FBF">
        <w:tc>
          <w:tcPr>
            <w:tcW w:w="274" w:type="pct"/>
          </w:tcPr>
          <w:p w14:paraId="0CC5858E" w14:textId="02DB6DB8" w:rsidR="00F51504" w:rsidRPr="00A631AC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4E9A19E" w14:textId="77777777" w:rsidR="00F51504" w:rsidRPr="00A631AC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A631AC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151B4891" w14:textId="680E9BBA" w:rsidR="00F51504" w:rsidRPr="00A631AC" w:rsidRDefault="006C6A7D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141DC759" w14:textId="49089BA0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proofErr w:type="gram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,*</w:t>
            </w:r>
            <w:proofErr w:type="gram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0%, где </w:t>
            </w:r>
          </w:p>
          <w:p w14:paraId="55755495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Dзпп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Озпп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3C71AB09" w14:textId="4723633F" w:rsidR="00F51504" w:rsidRPr="00A631AC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Ообщий</w:t>
            </w:r>
            <w:proofErr w:type="spellEnd"/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л «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Добродел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», МСЭД, ЕЦУР и </w:t>
            </w:r>
            <w:proofErr w:type="spellStart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тп</w:t>
            </w:r>
            <w:proofErr w:type="spellEnd"/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  <w:p w14:paraId="52BBA942" w14:textId="187C557D" w:rsidR="00410328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</w:t>
            </w:r>
            <w:r w:rsidR="00563E30">
              <w:rPr>
                <w:rFonts w:eastAsia="Times New Roman" w:cs="Times New Roman"/>
                <w:color w:val="000000"/>
                <w:sz w:val="22"/>
                <w:lang w:eastAsia="ru-RU"/>
              </w:rPr>
              <w:t>ь считается нарастающим итогом.</w:t>
            </w:r>
          </w:p>
        </w:tc>
        <w:tc>
          <w:tcPr>
            <w:tcW w:w="917" w:type="pct"/>
          </w:tcPr>
          <w:p w14:paraId="045926DE" w14:textId="6B7D4012" w:rsidR="00F51504" w:rsidRPr="00563E30" w:rsidRDefault="00F51504" w:rsidP="000345F9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63E3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A631AC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631AC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14:paraId="04D37207" w14:textId="77777777" w:rsidR="0059612C" w:rsidRPr="00A631AC" w:rsidRDefault="005961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A631AC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00EA9C25" w14:textId="04633C02" w:rsidR="00DC19AD" w:rsidRPr="00A631AC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A631AC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70A91B5A" w14:textId="77777777" w:rsidR="00272EB7" w:rsidRPr="00A631AC" w:rsidRDefault="00272EB7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E6CD488" w14:textId="77777777" w:rsidR="001901BC" w:rsidRPr="00A631AC" w:rsidRDefault="00DC19AD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AC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</w:p>
    <w:p w14:paraId="6511FEE7" w14:textId="3ECA3C27" w:rsidR="001901BC" w:rsidRPr="00A631AC" w:rsidRDefault="001901BC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1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A631AC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A631A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A631AC" w:rsidRDefault="00272EB7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83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701"/>
        <w:gridCol w:w="1559"/>
        <w:gridCol w:w="2381"/>
        <w:gridCol w:w="1446"/>
        <w:gridCol w:w="5274"/>
      </w:tblGrid>
      <w:tr w:rsidR="00DC19AD" w:rsidRPr="00A631AC" w14:paraId="0E2E8127" w14:textId="77777777" w:rsidTr="00653EAE">
        <w:tc>
          <w:tcPr>
            <w:tcW w:w="817" w:type="dxa"/>
          </w:tcPr>
          <w:p w14:paraId="76C48CA8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631A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5" w:type="dxa"/>
          </w:tcPr>
          <w:p w14:paraId="6D54FBF8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381" w:type="dxa"/>
          </w:tcPr>
          <w:p w14:paraId="694D899B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46" w:type="dxa"/>
          </w:tcPr>
          <w:p w14:paraId="5EA4FE89" w14:textId="77777777" w:rsidR="00DC19AD" w:rsidRPr="00A631AC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A631AC" w:rsidRDefault="00DC19AD" w:rsidP="00175DA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A631AC" w14:paraId="28CCAB38" w14:textId="77777777" w:rsidTr="00653EAE">
        <w:tc>
          <w:tcPr>
            <w:tcW w:w="817" w:type="dxa"/>
          </w:tcPr>
          <w:p w14:paraId="5660C739" w14:textId="10DF9294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9C7AEB8" w14:textId="6C06E4A5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C86C0F4" w14:textId="5F7E8693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8A53100" w14:textId="13FDA054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14:paraId="3455971B" w14:textId="03FC71B7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</w:tcPr>
          <w:p w14:paraId="5292B2EF" w14:textId="06A319A1" w:rsidR="00BF7FD8" w:rsidRPr="00A631AC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E769A4" w14:textId="07262AD2" w:rsidR="00BF7FD8" w:rsidRPr="00A631AC" w:rsidRDefault="00BF7FD8" w:rsidP="00BF7FD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212" w:rsidRPr="00A631AC" w14:paraId="30A9A2BA" w14:textId="77777777" w:rsidTr="00653EAE">
        <w:tc>
          <w:tcPr>
            <w:tcW w:w="817" w:type="dxa"/>
          </w:tcPr>
          <w:p w14:paraId="291D7E86" w14:textId="098BF2E3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5" w:type="dxa"/>
          </w:tcPr>
          <w:p w14:paraId="6B8BADD9" w14:textId="58F1A5D6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68994F7F" w14:textId="4973E57F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5C8BAA1B" w14:textId="7E382268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509A805" w14:textId="5A0FAF1F" w:rsidR="00211212" w:rsidRPr="00A631AC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46" w:type="dxa"/>
          </w:tcPr>
          <w:p w14:paraId="0E7FBC55" w14:textId="4CD3F2AA" w:rsidR="00211212" w:rsidRPr="00A631AC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5568CDBD" w14:textId="52AC658F" w:rsidR="00211212" w:rsidRPr="00A631AC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A631AC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A631AC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211212" w:rsidRPr="00A631AC" w14:paraId="1A7CE9D1" w14:textId="77777777" w:rsidTr="00653EAE">
        <w:tc>
          <w:tcPr>
            <w:tcW w:w="817" w:type="dxa"/>
          </w:tcPr>
          <w:p w14:paraId="12D32B8D" w14:textId="604EE61A" w:rsidR="00211212" w:rsidRPr="00A631AC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3A896D" w14:textId="1F2EE9D1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42B70632" w14:textId="65CCC85F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</w:tcPr>
          <w:p w14:paraId="02757FB7" w14:textId="7C2FCF5B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0B130E5" w14:textId="3F39B25A" w:rsidR="00211212" w:rsidRPr="00A631AC" w:rsidRDefault="00211212" w:rsidP="00766E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446" w:type="dxa"/>
          </w:tcPr>
          <w:p w14:paraId="58ADC1D8" w14:textId="33539FA0" w:rsidR="00211212" w:rsidRPr="00A631AC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C21B176" w14:textId="16BE12B1" w:rsidR="00211212" w:rsidRPr="00A631AC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1CF26798" w14:textId="03A1B664" w:rsidR="00211212" w:rsidRPr="00A631AC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A631AC" w14:paraId="74CD16A1" w14:textId="77777777" w:rsidTr="00653EAE">
        <w:tc>
          <w:tcPr>
            <w:tcW w:w="817" w:type="dxa"/>
          </w:tcPr>
          <w:p w14:paraId="04578FF8" w14:textId="6558CEE7" w:rsidR="00211212" w:rsidRPr="00A631AC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3ABF56" w14:textId="690D6406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ECB2075" w14:textId="41C323E7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</w:tcPr>
          <w:p w14:paraId="71A8F6A7" w14:textId="76453A11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A0B4FD0" w14:textId="1063467F" w:rsidR="00211212" w:rsidRPr="00A631AC" w:rsidRDefault="00963ADF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46" w:type="dxa"/>
          </w:tcPr>
          <w:p w14:paraId="1F01D52D" w14:textId="197F0CF0" w:rsidR="00211212" w:rsidRPr="00A631AC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т</w:t>
            </w:r>
            <w:r w:rsidR="00963ADF" w:rsidRPr="00A631AC">
              <w:rPr>
                <w:rFonts w:ascii="Times New Roman" w:hAnsi="Times New Roman" w:cs="Times New Roman"/>
                <w:sz w:val="20"/>
              </w:rPr>
              <w:t>ыс.руб</w:t>
            </w:r>
            <w:proofErr w:type="spellEnd"/>
            <w:r w:rsidR="00963ADF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274" w:type="dxa"/>
          </w:tcPr>
          <w:p w14:paraId="72B4AD13" w14:textId="77777777" w:rsidR="00963ADF" w:rsidRPr="00A631AC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= Ид /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. где</w:t>
            </w:r>
          </w:p>
          <w:p w14:paraId="1860B0FC" w14:textId="77777777" w:rsidR="00963ADF" w:rsidRPr="00A631AC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Идн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5072696B" w14:textId="77777777" w:rsidR="00963ADF" w:rsidRPr="00A631AC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0431EB6" w14:textId="77777777" w:rsidR="00963ADF" w:rsidRPr="00A631AC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Чн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– численность населения Красногорского городского округа на 01 января отчетного года</w:t>
            </w:r>
          </w:p>
          <w:p w14:paraId="245BE781" w14:textId="39FE1B16" w:rsidR="00211212" w:rsidRPr="00A631AC" w:rsidRDefault="00963ADF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211212" w:rsidRPr="00A631AC" w14:paraId="75EEE4AA" w14:textId="77777777" w:rsidTr="00653EAE">
        <w:tc>
          <w:tcPr>
            <w:tcW w:w="817" w:type="dxa"/>
          </w:tcPr>
          <w:p w14:paraId="11285D95" w14:textId="60628949" w:rsidR="00211212" w:rsidRPr="00A631AC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549AD70C" w14:textId="3606805D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338D0DC" w14:textId="327751DE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5B1582C" w14:textId="268C8293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F905811" w14:textId="4B646ADC" w:rsidR="00211212" w:rsidRPr="00A631AC" w:rsidRDefault="00B64B8B" w:rsidP="00B64B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Достижение планового значения доли несостоявшихся закупок от общего количества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конкурентных закупок</w:t>
            </w:r>
          </w:p>
        </w:tc>
        <w:tc>
          <w:tcPr>
            <w:tcW w:w="1446" w:type="dxa"/>
          </w:tcPr>
          <w:p w14:paraId="1F8F53FA" w14:textId="1966E3E1" w:rsidR="00211212" w:rsidRPr="00A631AC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274" w:type="dxa"/>
          </w:tcPr>
          <w:p w14:paraId="1202C6F7" w14:textId="4A6FF8F2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9799AC" w14:textId="77777777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где:</w:t>
            </w:r>
          </w:p>
          <w:p w14:paraId="45EF07D8" w14:textId="77777777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63E30">
              <w:rPr>
                <w:rFonts w:ascii="Times New Roman" w:hAnsi="Times New Roman" w:cs="Times New Roman"/>
                <w:sz w:val="20"/>
              </w:rPr>
              <w:t>Днт</w:t>
            </w:r>
            <w:proofErr w:type="spellEnd"/>
            <w:r w:rsidRPr="00563E30">
              <w:rPr>
                <w:rFonts w:ascii="Times New Roman" w:hAnsi="Times New Roman" w:cs="Times New Roman"/>
                <w:sz w:val="20"/>
              </w:rPr>
              <w:t xml:space="preserve">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lastRenderedPageBreak/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E0392B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211212" w:rsidRPr="00563E30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63E30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A631AC" w14:paraId="10F37761" w14:textId="77777777" w:rsidTr="00653EAE">
        <w:tc>
          <w:tcPr>
            <w:tcW w:w="817" w:type="dxa"/>
          </w:tcPr>
          <w:p w14:paraId="4220BF82" w14:textId="7E5B0069" w:rsidR="00211212" w:rsidRPr="00A631AC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D5FB391" w14:textId="1DB12208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B78BD9B" w14:textId="2F735510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20ECDEF" w14:textId="76931D94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CFF0F82" w14:textId="4747AB69" w:rsidR="00211212" w:rsidRPr="00A631AC" w:rsidRDefault="00B64B8B" w:rsidP="00B64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46" w:type="dxa"/>
          </w:tcPr>
          <w:p w14:paraId="7002C537" w14:textId="66646644" w:rsidR="00211212" w:rsidRPr="00A631AC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020008" w14:textId="77777777" w:rsidR="00E0392B" w:rsidRPr="00563E30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63E3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E0392B" w:rsidRPr="00A631AC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E0392B" w:rsidRPr="00A631AC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E0392B" w:rsidRPr="00A631AC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43BF8ABE" w14:textId="77777777" w:rsidR="00E0392B" w:rsidRPr="00A631AC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осуществлении которых размещены до начала указанного года, единиц</w:t>
            </w:r>
          </w:p>
          <w:p w14:paraId="3554CAC3" w14:textId="263A6188" w:rsidR="00211212" w:rsidRPr="00A631AC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211212" w:rsidRPr="00A631AC" w14:paraId="434124FB" w14:textId="77777777" w:rsidTr="00653EAE">
        <w:tc>
          <w:tcPr>
            <w:tcW w:w="817" w:type="dxa"/>
          </w:tcPr>
          <w:p w14:paraId="45D5B672" w14:textId="1C83B87A" w:rsidR="00211212" w:rsidRPr="00A631AC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2C50DDB" w14:textId="04C6858E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CB14740" w14:textId="4EFE5E6B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8074109" w14:textId="0F7913CE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5956C77E" w14:textId="24E14593" w:rsidR="00211212" w:rsidRPr="00A631AC" w:rsidRDefault="00D635A7" w:rsidP="00D635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</w:t>
            </w:r>
            <w:r w:rsidR="00584E56" w:rsidRPr="00A631AC">
              <w:rPr>
                <w:rFonts w:ascii="Times New Roman" w:hAnsi="Times New Roman" w:cs="Times New Roman"/>
                <w:sz w:val="20"/>
                <w:lang w:eastAsia="en-US"/>
              </w:rPr>
              <w:t>ества участников закупок</w:t>
            </w:r>
          </w:p>
        </w:tc>
        <w:tc>
          <w:tcPr>
            <w:tcW w:w="1446" w:type="dxa"/>
          </w:tcPr>
          <w:p w14:paraId="713002B7" w14:textId="78CB081F" w:rsidR="00211212" w:rsidRPr="00A631AC" w:rsidRDefault="00D635A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D9964B5" w14:textId="77777777" w:rsidR="00F63FC5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F63FC5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F63FC5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F63FC5" w:rsidRPr="00A631AC" w:rsidRDefault="001A1A84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F63FC5"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F63FC5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F63FC5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211212" w:rsidRPr="00A631AC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A631AC" w14:paraId="0501C1A1" w14:textId="77777777" w:rsidTr="00653EAE">
        <w:tc>
          <w:tcPr>
            <w:tcW w:w="817" w:type="dxa"/>
          </w:tcPr>
          <w:p w14:paraId="2CE20584" w14:textId="7DAC3455" w:rsidR="00211212" w:rsidRPr="00A631AC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7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FA659A" w14:textId="25C9F998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218BE2E" w14:textId="5078F52A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2A44C0A8" w14:textId="4B6227E5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A9FAD9F" w14:textId="1C498578" w:rsidR="00211212" w:rsidRPr="00A631AC" w:rsidRDefault="00584E56" w:rsidP="00584E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46" w:type="dxa"/>
          </w:tcPr>
          <w:p w14:paraId="4AD47644" w14:textId="4B921041" w:rsidR="00211212" w:rsidRPr="00A631AC" w:rsidRDefault="00584E5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FBA8449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43F1DA13">
                  <wp:extent cx="1304151" cy="360000"/>
                  <wp:effectExtent l="0" t="0" r="0" b="2540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5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Оэдс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общей экономии денежных средств по результатам осуществления конкурентных закупок, процентов;</w:t>
            </w:r>
          </w:p>
          <w:p w14:paraId="449A9EC2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экономия денежных средств по результатам осуществления конкурентных закупок, рублей;</w:t>
            </w:r>
          </w:p>
          <w:p w14:paraId="18B27BBD" w14:textId="458082C9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241BCA2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Расчет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осуществляется по следующей формуле:</w:t>
            </w:r>
          </w:p>
          <w:p w14:paraId="6CE8FA61" w14:textId="77777777" w:rsidR="00814D51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D51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4A34F6B2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В случае отрицательного значения экономии (переменной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Эдс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), ее значение принимается равным нулю.</w:t>
            </w:r>
          </w:p>
          <w:p w14:paraId="257A39F5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211212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A631AC" w14:paraId="570A74C7" w14:textId="77777777" w:rsidTr="00653EAE">
        <w:tc>
          <w:tcPr>
            <w:tcW w:w="817" w:type="dxa"/>
          </w:tcPr>
          <w:p w14:paraId="21915943" w14:textId="40DA54C6" w:rsidR="00211212" w:rsidRPr="00A631AC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1A34D5" w14:textId="3C45D8E1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869B2E2" w14:textId="5E9E06F4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3A006A55" w14:textId="6F7DA8F6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3CFC1DBD" w14:textId="01CAA749" w:rsidR="00211212" w:rsidRPr="00A631AC" w:rsidRDefault="006815E9" w:rsidP="0068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46" w:type="dxa"/>
          </w:tcPr>
          <w:p w14:paraId="2F0DB3DA" w14:textId="14DFABB9" w:rsidR="00211212" w:rsidRPr="00A631AC" w:rsidRDefault="006815E9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53109D90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52381E52">
                  <wp:extent cx="1249812" cy="360000"/>
                  <wp:effectExtent l="0" t="0" r="0" b="2540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1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Дцк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доля стоимости контрактов, заключенных с единственным поставщиком по несостоявшимся закупкам, процентов;</w:t>
            </w:r>
          </w:p>
          <w:p w14:paraId="39386EC8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ЦКедп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рублей;</w:t>
            </w:r>
          </w:p>
          <w:p w14:paraId="44FEBB3C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FE31FA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3BB98405" w14:textId="6EF784F0" w:rsidR="00211212" w:rsidRPr="00A631AC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A631AC" w14:paraId="4421A6A0" w14:textId="77777777" w:rsidTr="00653EAE">
        <w:tc>
          <w:tcPr>
            <w:tcW w:w="817" w:type="dxa"/>
          </w:tcPr>
          <w:p w14:paraId="783D0603" w14:textId="7DB2B441" w:rsidR="00211212" w:rsidRPr="00A631AC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05" w:type="dxa"/>
          </w:tcPr>
          <w:p w14:paraId="581C9108" w14:textId="084C148C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AF4C821" w14:textId="69BCFA5A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7BAE8D3A" w14:textId="11DD3114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726CD1D8" w14:textId="504C79ED" w:rsidR="00211212" w:rsidRPr="00A631AC" w:rsidRDefault="00E61BC7" w:rsidP="00E61B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46" w:type="dxa"/>
          </w:tcPr>
          <w:p w14:paraId="53BB3B56" w14:textId="6358DC45" w:rsidR="00211212" w:rsidRPr="00A631AC" w:rsidRDefault="00E61BC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59FB705" w14:textId="77777777" w:rsidR="00FE31FA" w:rsidRPr="00A631AC" w:rsidRDefault="00FE31FA" w:rsidP="0031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66D2CA3B">
                  <wp:extent cx="1609713" cy="396000"/>
                  <wp:effectExtent l="0" t="0" r="0" b="4445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13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FE31FA" w:rsidRPr="00A631AC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FE31FA" w:rsidRPr="00A631AC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631AC">
              <w:rPr>
                <w:rFonts w:eastAsia="Times New Roman" w:cs="Times New Roman"/>
                <w:sz w:val="20"/>
                <w:szCs w:val="20"/>
              </w:rPr>
              <w:t>Дзсмп</w:t>
            </w:r>
            <w:proofErr w:type="spellEnd"/>
            <w:r w:rsidRPr="00A631AC">
              <w:rPr>
                <w:rFonts w:eastAsia="Times New Roman" w:cs="Times New Roman"/>
                <w:sz w:val="20"/>
                <w:szCs w:val="20"/>
              </w:rPr>
              <w:t xml:space="preserve">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FE31FA" w:rsidRPr="00A631AC" w:rsidRDefault="001A1A84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A631AC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FE31FA" w:rsidRPr="00A631AC" w:rsidRDefault="001A1A84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A631AC">
              <w:rPr>
                <w:rFonts w:eastAsia="Times New Roman" w:cs="Times New Roman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93A09A5" w14:textId="77777777" w:rsidR="00FE31FA" w:rsidRPr="00A631AC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14:paraId="0290C29C" w14:textId="77777777" w:rsidR="00FE31FA" w:rsidRPr="00A631AC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A631AC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211212" w:rsidRPr="00A631AC" w:rsidRDefault="00FE31FA" w:rsidP="00F2198C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A631AC" w14:paraId="4BCD1900" w14:textId="77777777" w:rsidTr="00653EAE">
        <w:tc>
          <w:tcPr>
            <w:tcW w:w="817" w:type="dxa"/>
          </w:tcPr>
          <w:p w14:paraId="4A64C9FE" w14:textId="3D4E9081" w:rsidR="00211212" w:rsidRPr="00A631AC" w:rsidRDefault="00211212" w:rsidP="00652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52321" w:rsidRPr="00A631AC">
              <w:rPr>
                <w:rFonts w:ascii="Times New Roman" w:hAnsi="Times New Roman" w:cs="Times New Roman"/>
                <w:sz w:val="20"/>
              </w:rPr>
              <w:t>0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A601FF" w14:textId="29F8ACFA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6A75C9E" w14:textId="03488C6D" w:rsidR="00211212" w:rsidRPr="00A631AC" w:rsidRDefault="00EF05A0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D98F017" w14:textId="52744D7B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F3F8244" w14:textId="675D78B0" w:rsidR="00211212" w:rsidRPr="00A631AC" w:rsidRDefault="00EE58D7" w:rsidP="00EE5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6275315C" w14:textId="07EBF239" w:rsidR="00211212" w:rsidRPr="00A631AC" w:rsidRDefault="00EE58D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B46521" w14:textId="77777777" w:rsidR="00CE75E2" w:rsidRPr="00A631AC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4B8EBCE2">
                  <wp:extent cx="1179482" cy="396000"/>
                  <wp:effectExtent l="0" t="0" r="1905" b="444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482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CE75E2" w:rsidRPr="00A631AC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211B376D" w:rsidR="00CE75E2" w:rsidRPr="00A631AC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</w:t>
            </w:r>
            <w:r w:rsidR="00652321"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Постановление администрации от 24.121.2019 № 3235/12 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</w:t>
            </w: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 xml:space="preserve">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650FD6EF" w14:textId="77777777" w:rsidR="00CE75E2" w:rsidRPr="00A631AC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211212" w:rsidRPr="00A631AC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211212" w:rsidRPr="00A631AC" w14:paraId="34DA13EC" w14:textId="77777777" w:rsidTr="00653EAE">
        <w:tc>
          <w:tcPr>
            <w:tcW w:w="817" w:type="dxa"/>
          </w:tcPr>
          <w:p w14:paraId="44D4B1F8" w14:textId="2DF4FFB6" w:rsidR="00211212" w:rsidRPr="00A631AC" w:rsidRDefault="001656B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11</w:t>
            </w:r>
            <w:r w:rsidR="00211212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BC5AD3" w14:textId="29122F70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AF5216E" w14:textId="5DB0BFA4" w:rsidR="00211212" w:rsidRPr="00A631AC" w:rsidRDefault="00EF05A0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79102517" w14:textId="14BA7272" w:rsidR="00211212" w:rsidRPr="00A631AC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B6BE308" w14:textId="7BE2CE22" w:rsidR="00211212" w:rsidRPr="00A631AC" w:rsidRDefault="003E5076" w:rsidP="000F6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74F19786" w14:textId="0A7CB2BF" w:rsidR="00211212" w:rsidRPr="00A631AC" w:rsidRDefault="00270B8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34EE5FD" w14:textId="0CD37814" w:rsidR="00211212" w:rsidRPr="00A631AC" w:rsidRDefault="001A67B9" w:rsidP="001A6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818E7" w:rsidRPr="00A631AC" w14:paraId="3072A37B" w14:textId="77777777" w:rsidTr="00A40A0A">
        <w:tc>
          <w:tcPr>
            <w:tcW w:w="817" w:type="dxa"/>
            <w:vMerge w:val="restart"/>
          </w:tcPr>
          <w:p w14:paraId="7FF94609" w14:textId="20748B6A" w:rsidR="008818E7" w:rsidRPr="00A631AC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2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  <w:p w14:paraId="76D495F4" w14:textId="7292C283" w:rsidR="008818E7" w:rsidRPr="00A631AC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3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  <w:vMerge w:val="restart"/>
          </w:tcPr>
          <w:p w14:paraId="69020170" w14:textId="77777777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  <w:p w14:paraId="5489B06B" w14:textId="0CFE0320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29BF567F" w14:textId="77777777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  <w:p w14:paraId="4141DF99" w14:textId="2C66024E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5A01438C" w14:textId="77777777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  <w:p w14:paraId="172BCB8C" w14:textId="3CC2A8FD" w:rsidR="008818E7" w:rsidRPr="00A631AC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062C80F8" w14:textId="7B53C564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организаций</w:t>
            </w:r>
          </w:p>
        </w:tc>
        <w:tc>
          <w:tcPr>
            <w:tcW w:w="1446" w:type="dxa"/>
          </w:tcPr>
          <w:p w14:paraId="745C6C07" w14:textId="2DC9D726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  <w:tcBorders>
              <w:bottom w:val="nil"/>
            </w:tcBorders>
          </w:tcPr>
          <w:p w14:paraId="342D8B84" w14:textId="77777777" w:rsidR="008818E7" w:rsidRPr="00A631AC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24E2271" w14:textId="77777777" w:rsidR="008818E7" w:rsidRPr="00A631AC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A8C1A93" w14:textId="77777777" w:rsidR="008818E7" w:rsidRPr="00A631AC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w:lastRenderedPageBreak/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BE444DC" w14:textId="77777777" w:rsidR="008818E7" w:rsidRPr="00A631AC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A631A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8A942C1" w14:textId="4F325C06" w:rsidR="008818E7" w:rsidRPr="00A631AC" w:rsidRDefault="008818E7" w:rsidP="00B43E3C">
            <w:pPr>
              <w:pStyle w:val="ConsPlusNormal"/>
              <w:spacing w:line="216" w:lineRule="auto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8818E7" w:rsidRPr="00A631AC" w14:paraId="561D2192" w14:textId="77777777" w:rsidTr="00653EAE">
        <w:tc>
          <w:tcPr>
            <w:tcW w:w="817" w:type="dxa"/>
            <w:vMerge/>
          </w:tcPr>
          <w:p w14:paraId="38F67675" w14:textId="3F0D6570" w:rsidR="008818E7" w:rsidRPr="00A631AC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622B3900" w14:textId="71ABDB1E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F368E51" w14:textId="421138DD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AFE80AE" w14:textId="5B35DF41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709B8972" w14:textId="75BC48FC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19F4CC62" w14:textId="121D7517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371C82B" w14:textId="77777777" w:rsidR="008818E7" w:rsidRPr="00A631AC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1F190898" w14:textId="77777777" w:rsidR="008818E7" w:rsidRPr="00A631AC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C477B1" w14:textId="4E82949F" w:rsidR="008818E7" w:rsidRPr="00A631AC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1494CA18" w14:textId="639833F7" w:rsidR="008818E7" w:rsidRPr="00A631AC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5F5189B7" w14:textId="2D3A539F" w:rsidR="008818E7" w:rsidRPr="00A631AC" w:rsidRDefault="008818E7" w:rsidP="00B43E3C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A631AC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8818E7" w:rsidRPr="00A631AC" w14:paraId="443FCF50" w14:textId="77777777" w:rsidTr="00653EAE">
        <w:tc>
          <w:tcPr>
            <w:tcW w:w="817" w:type="dxa"/>
            <w:vMerge/>
          </w:tcPr>
          <w:p w14:paraId="70262735" w14:textId="77777777" w:rsidR="008818E7" w:rsidRPr="00A631AC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02BB1D22" w14:textId="7777777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F596503" w14:textId="7777777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84FEC2" w14:textId="7777777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202E1AB7" w14:textId="34CABFC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23C3A7D6" w14:textId="1A5A5BEC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40A8FEA" w14:textId="64BFDD94" w:rsidR="008818E7" w:rsidRPr="00A631AC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233B99" w:rsidRPr="00A631AC" w14:paraId="5BA179A0" w14:textId="77777777" w:rsidTr="00653EAE">
        <w:tc>
          <w:tcPr>
            <w:tcW w:w="817" w:type="dxa"/>
          </w:tcPr>
          <w:p w14:paraId="5E63E166" w14:textId="57C80A4B" w:rsidR="00233B99" w:rsidRPr="00A631AC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38CAE1D8" w14:textId="160D998C" w:rsidR="00233B99" w:rsidRPr="00A631AC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A46E280" w14:textId="22C84F40" w:rsidR="00233B99" w:rsidRPr="00A631AC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6C6C29D4" w14:textId="79951759" w:rsidR="00233B99" w:rsidRPr="00A631AC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0C8DA859" w14:textId="0387457A" w:rsidR="00233B99" w:rsidRPr="00A631AC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 </w:t>
            </w:r>
          </w:p>
        </w:tc>
        <w:tc>
          <w:tcPr>
            <w:tcW w:w="1446" w:type="dxa"/>
          </w:tcPr>
          <w:p w14:paraId="31801B40" w14:textId="67ADAE03" w:rsidR="00233B99" w:rsidRPr="00A631AC" w:rsidRDefault="004D306D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05DE233" w14:textId="77777777" w:rsidR="00966786" w:rsidRPr="00A631AC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4CBB81BD" w14:textId="77777777" w:rsidR="00966786" w:rsidRPr="00A631AC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6D06E0" w14:textId="77777777" w:rsidR="00966786" w:rsidRPr="00A631AC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1ADA9B4" w14:textId="77777777" w:rsidR="00966786" w:rsidRPr="00A631AC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A23394" w14:textId="302E354A" w:rsidR="00233B99" w:rsidRPr="00A631AC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  <w:tr w:rsidR="008818E7" w:rsidRPr="00A631AC" w14:paraId="392A6CB1" w14:textId="77777777" w:rsidTr="00653EAE">
        <w:tc>
          <w:tcPr>
            <w:tcW w:w="817" w:type="dxa"/>
          </w:tcPr>
          <w:p w14:paraId="369DD40D" w14:textId="168A16BB" w:rsidR="008818E7" w:rsidRPr="00A631AC" w:rsidRDefault="008818E7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5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FDCD3C8" w14:textId="68F9BD04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5B5906D" w14:textId="2ACB7B9F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172673D" w14:textId="7F0E1044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381" w:type="dxa"/>
          </w:tcPr>
          <w:p w14:paraId="6CEF4721" w14:textId="39D583A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некоммерческих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организаций, образующих инфраструктуру поддержки субъектов малого и среднего предпринимательства, получивших муниципальную поддержку, не менее</w:t>
            </w:r>
          </w:p>
        </w:tc>
        <w:tc>
          <w:tcPr>
            <w:tcW w:w="1446" w:type="dxa"/>
          </w:tcPr>
          <w:p w14:paraId="3288B121" w14:textId="6B9B8D7B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41000772" w14:textId="0584E1D3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Перечень организаций, образующих инфраструктуру поддержки субъектов МСП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. Красногорск</w:t>
            </w:r>
          </w:p>
        </w:tc>
      </w:tr>
      <w:tr w:rsidR="008818E7" w:rsidRPr="00A631AC" w14:paraId="5ED305E5" w14:textId="77777777" w:rsidTr="00653EAE">
        <w:tc>
          <w:tcPr>
            <w:tcW w:w="817" w:type="dxa"/>
          </w:tcPr>
          <w:p w14:paraId="2B9898B2" w14:textId="167C60FD" w:rsidR="008818E7" w:rsidRPr="00A631AC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6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826A8B4" w14:textId="02280582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E22B22C" w14:textId="54680BFD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3419FEFA" w14:textId="4B9EF6F8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381" w:type="dxa"/>
          </w:tcPr>
          <w:p w14:paraId="6457911D" w14:textId="1A1ABF06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446" w:type="dxa"/>
          </w:tcPr>
          <w:p w14:paraId="0E66ECA4" w14:textId="560B9176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E440E95" w14:textId="77777777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D9100A9" w14:textId="23F03FB3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A631AC" w14:paraId="3513B3F1" w14:textId="77777777" w:rsidTr="00653EAE">
        <w:tc>
          <w:tcPr>
            <w:tcW w:w="817" w:type="dxa"/>
          </w:tcPr>
          <w:p w14:paraId="60960C5D" w14:textId="19C4571B" w:rsidR="008818E7" w:rsidRPr="00A631AC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7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7653462" w14:textId="750DB6D6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0978353" w14:textId="2A2C1AF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F95B409" w14:textId="30C1A266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381" w:type="dxa"/>
          </w:tcPr>
          <w:p w14:paraId="3D288F8B" w14:textId="1180E591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446" w:type="dxa"/>
          </w:tcPr>
          <w:p w14:paraId="5817975E" w14:textId="4917C9D1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E9C623C" w14:textId="77777777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C16E31E" w14:textId="207149ED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A631AC" w14:paraId="28B5CA64" w14:textId="77777777" w:rsidTr="00653EAE">
        <w:tc>
          <w:tcPr>
            <w:tcW w:w="817" w:type="dxa"/>
          </w:tcPr>
          <w:p w14:paraId="51126A9B" w14:textId="06FB5C66" w:rsidR="008818E7" w:rsidRPr="00A631AC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8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90927A" w14:textId="1FD966E3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275027D1" w14:textId="724CCE54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9143A11" w14:textId="3B0A5AE4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381" w:type="dxa"/>
          </w:tcPr>
          <w:p w14:paraId="28048069" w14:textId="758D1A03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</w:t>
            </w:r>
          </w:p>
        </w:tc>
        <w:tc>
          <w:tcPr>
            <w:tcW w:w="1446" w:type="dxa"/>
          </w:tcPr>
          <w:p w14:paraId="4FBEF4A4" w14:textId="74250FCD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2CEAAA4" w14:textId="77777777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6BBC0FC4" w14:textId="3D752620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A631AC" w14:paraId="0A088A01" w14:textId="77777777" w:rsidTr="00653EAE">
        <w:tc>
          <w:tcPr>
            <w:tcW w:w="817" w:type="dxa"/>
          </w:tcPr>
          <w:p w14:paraId="61221F4A" w14:textId="4F42AC56" w:rsidR="008818E7" w:rsidRPr="00A631AC" w:rsidRDefault="001656B6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19</w:t>
            </w:r>
            <w:r w:rsidR="008818E7"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17463A" w14:textId="7F2999AE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8EE11F0" w14:textId="79F9A6C3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0032E933" w14:textId="1B45F138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81" w:type="dxa"/>
          </w:tcPr>
          <w:p w14:paraId="3C29082B" w14:textId="5403D83D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Количество субъектов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446" w:type="dxa"/>
          </w:tcPr>
          <w:p w14:paraId="0D2B2DC5" w14:textId="7DD2E182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  <w:proofErr w:type="spellEnd"/>
          </w:p>
        </w:tc>
        <w:tc>
          <w:tcPr>
            <w:tcW w:w="5274" w:type="dxa"/>
          </w:tcPr>
          <w:p w14:paraId="755F31F5" w14:textId="77777777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имущества, находящегося в </w:t>
            </w: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собственности городского округа Красногорск Московской области, свободного</w:t>
            </w:r>
          </w:p>
          <w:p w14:paraId="4C879FC1" w14:textId="600C8B79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A631AC" w14:paraId="056C849A" w14:textId="77777777" w:rsidTr="00653EAE">
        <w:tc>
          <w:tcPr>
            <w:tcW w:w="817" w:type="dxa"/>
          </w:tcPr>
          <w:p w14:paraId="7C23E5A7" w14:textId="0C513D60" w:rsidR="008818E7" w:rsidRPr="00A631AC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0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082E322E" w14:textId="7C0CC62A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F47C196" w14:textId="111B23A9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2EDA7E25" w14:textId="5933BB2C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381" w:type="dxa"/>
          </w:tcPr>
          <w:p w14:paraId="0F262597" w14:textId="405CBDB7" w:rsidR="008818E7" w:rsidRPr="00A631AC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446" w:type="dxa"/>
          </w:tcPr>
          <w:p w14:paraId="457CC4A8" w14:textId="232ED673" w:rsidR="008818E7" w:rsidRPr="00A631AC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BA2EE9F" w14:textId="77777777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5E9140B7" w14:textId="34A9470B" w:rsidR="008818E7" w:rsidRPr="00A631AC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03E83" w:rsidRPr="00A631AC" w14:paraId="58C9C8B8" w14:textId="77777777" w:rsidTr="00653EAE">
        <w:tc>
          <w:tcPr>
            <w:tcW w:w="817" w:type="dxa"/>
          </w:tcPr>
          <w:p w14:paraId="2F27AC70" w14:textId="22FE663F" w:rsidR="00303E83" w:rsidRPr="00A631AC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2</w:t>
            </w:r>
            <w:r w:rsidR="001656B6" w:rsidRPr="00A631AC">
              <w:rPr>
                <w:rFonts w:ascii="Times New Roman" w:hAnsi="Times New Roman" w:cs="Times New Roman"/>
                <w:sz w:val="20"/>
              </w:rPr>
              <w:t>1</w:t>
            </w:r>
            <w:r w:rsidRPr="00A631A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00F09C6" w14:textId="62577468" w:rsidR="00303E83" w:rsidRPr="00A631AC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BF6B689" w14:textId="01D65A34" w:rsidR="00303E83" w:rsidRPr="00A631AC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42C59C28" w14:textId="5316824C" w:rsidR="00303E83" w:rsidRPr="00A631AC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2048412" w14:textId="6649B54F" w:rsidR="00303E83" w:rsidRPr="00A631AC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446" w:type="dxa"/>
          </w:tcPr>
          <w:p w14:paraId="724B82B3" w14:textId="633DC6DB" w:rsidR="00303E83" w:rsidRPr="00A631AC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31AC">
              <w:rPr>
                <w:rFonts w:ascii="Times New Roman" w:hAnsi="Times New Roman" w:cs="Times New Roman"/>
                <w:sz w:val="20"/>
              </w:rPr>
              <w:t xml:space="preserve">тыс. </w:t>
            </w:r>
            <w:proofErr w:type="spellStart"/>
            <w:r w:rsidRPr="00A631AC"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 w:rsidRPr="00A631AC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5274" w:type="dxa"/>
          </w:tcPr>
          <w:p w14:paraId="48D00ECB" w14:textId="77777777" w:rsidR="00781E37" w:rsidRPr="00416255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70D465C6" w14:textId="77777777" w:rsidR="00781E37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04AAF9DA" w14:textId="77777777" w:rsidR="00781E37" w:rsidRPr="00416255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55E1F6E6" w14:textId="1F514994" w:rsidR="00303E83" w:rsidRPr="00814D51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16255">
              <w:rPr>
                <w:rFonts w:eastAsia="Calibri" w:cs="Times New Roman"/>
                <w:sz w:val="20"/>
                <w:szCs w:val="20"/>
                <w:lang w:eastAsia="ru-RU"/>
              </w:rPr>
              <w:t>Результат считается нарастающим итогом.</w:t>
            </w:r>
          </w:p>
        </w:tc>
      </w:tr>
      <w:tr w:rsidR="00303E83" w:rsidRPr="00C0430A" w14:paraId="7237865F" w14:textId="77777777" w:rsidTr="00653EAE">
        <w:tc>
          <w:tcPr>
            <w:tcW w:w="817" w:type="dxa"/>
          </w:tcPr>
          <w:p w14:paraId="5B235B72" w14:textId="24D9B9CC" w:rsidR="00303E83" w:rsidRPr="00C0430A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</w:t>
            </w:r>
            <w:r w:rsidR="001656B6" w:rsidRPr="00C0430A">
              <w:rPr>
                <w:rFonts w:ascii="Times New Roman" w:hAnsi="Times New Roman" w:cs="Times New Roman"/>
                <w:sz w:val="20"/>
              </w:rPr>
              <w:t>2</w:t>
            </w:r>
            <w:r w:rsidR="00303E83" w:rsidRPr="00C0430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67802E5" w14:textId="084B6F77" w:rsidR="00303E83" w:rsidRPr="00C0430A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140D44" w14:textId="02C4BE9F" w:rsidR="00303E83" w:rsidRPr="00C0430A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D4DD022" w14:textId="0F2D50FB" w:rsidR="00303E83" w:rsidRPr="00C0430A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D366784" w14:textId="5787C71A" w:rsidR="00303E83" w:rsidRPr="00C0430A" w:rsidRDefault="007A2B3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Организованы и проведены ярмарки</w:t>
            </w:r>
          </w:p>
        </w:tc>
        <w:tc>
          <w:tcPr>
            <w:tcW w:w="1446" w:type="dxa"/>
          </w:tcPr>
          <w:p w14:paraId="3B2E1183" w14:textId="42439B65" w:rsidR="00303E83" w:rsidRPr="00C0430A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339B372" w14:textId="77777777" w:rsidR="00781E37" w:rsidRPr="00C0430A" w:rsidRDefault="00781E37" w:rsidP="00781E37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</w:t>
            </w:r>
          </w:p>
          <w:p w14:paraId="6AC26123" w14:textId="77777777" w:rsidR="00303E83" w:rsidRPr="00C0430A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7C4491D" w14:textId="77777777" w:rsidR="00781E37" w:rsidRPr="00C0430A" w:rsidRDefault="00781E37" w:rsidP="00781E37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7162B145" w14:textId="2035BDD2" w:rsidR="00781E37" w:rsidRPr="00C0430A" w:rsidRDefault="00781E37" w:rsidP="00781E37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534993" w:rsidRPr="00C0430A" w14:paraId="7C69B66A" w14:textId="77777777" w:rsidTr="00653EAE">
        <w:tc>
          <w:tcPr>
            <w:tcW w:w="817" w:type="dxa"/>
          </w:tcPr>
          <w:p w14:paraId="360E0A79" w14:textId="1DDF2D48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1305" w:type="dxa"/>
          </w:tcPr>
          <w:p w14:paraId="53B4A058" w14:textId="20381053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53782862" w14:textId="4E6FB79C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43B21E54" w14:textId="6EFC882D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342577B" w14:textId="5B3577E1" w:rsidR="00534993" w:rsidRPr="00C0430A" w:rsidRDefault="00781E37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</w:t>
            </w: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постаматов</w:t>
            </w:r>
            <w:proofErr w:type="spellEnd"/>
          </w:p>
        </w:tc>
        <w:tc>
          <w:tcPr>
            <w:tcW w:w="1446" w:type="dxa"/>
          </w:tcPr>
          <w:p w14:paraId="4322D0CA" w14:textId="363249BD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09D1EFA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пунктов выдачи интернет-заказов и </w:t>
            </w: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постаматов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, осуществляющих деятельность на отчетную дату.</w:t>
            </w:r>
          </w:p>
          <w:p w14:paraId="7C2C04AE" w14:textId="77777777" w:rsidR="00814D51" w:rsidRPr="00C0430A" w:rsidRDefault="00534993" w:rsidP="00814D51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8D41D37" w14:textId="77777777" w:rsidR="00781E37" w:rsidRPr="00C0430A" w:rsidRDefault="00781E37" w:rsidP="00814D51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29B0BDAF" w14:textId="452FE0E9" w:rsidR="00534993" w:rsidRPr="00C0430A" w:rsidRDefault="00534993" w:rsidP="00814D51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534993" w:rsidRPr="00C0430A" w14:paraId="50A3B29C" w14:textId="77777777" w:rsidTr="00653EAE">
        <w:tc>
          <w:tcPr>
            <w:tcW w:w="817" w:type="dxa"/>
          </w:tcPr>
          <w:p w14:paraId="50261BA7" w14:textId="3CE23D2D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1305" w:type="dxa"/>
          </w:tcPr>
          <w:p w14:paraId="60FFA338" w14:textId="4D42F4E1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A25751C" w14:textId="0832417A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A0A7DE1" w14:textId="164065DF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1F8BD7E3" w14:textId="1D03711D" w:rsidR="00534993" w:rsidRPr="00C0430A" w:rsidRDefault="007A2B3D" w:rsidP="007A2B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Нестационарные торговые объекты размещены</w:t>
            </w:r>
            <w:r w:rsidR="00534993" w:rsidRPr="00C0430A">
              <w:rPr>
                <w:rFonts w:ascii="Times New Roman" w:hAnsi="Times New Roman" w:cs="Times New Roman"/>
                <w:sz w:val="20"/>
              </w:rPr>
              <w:t xml:space="preserve"> на основании схем размещения нестационарных торговых объектов и договоров</w:t>
            </w:r>
          </w:p>
        </w:tc>
        <w:tc>
          <w:tcPr>
            <w:tcW w:w="1446" w:type="dxa"/>
          </w:tcPr>
          <w:p w14:paraId="52E5ED51" w14:textId="2B1A977C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D492EF8" w14:textId="77777777" w:rsidR="00534993" w:rsidRPr="00C0430A" w:rsidRDefault="00534993" w:rsidP="00534993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К=К</w:t>
            </w:r>
            <w:r w:rsidRPr="00C0430A">
              <w:rPr>
                <w:rFonts w:eastAsia="Times New Roman" w:cs="Times New Roman"/>
                <w:sz w:val="22"/>
                <w:vertAlign w:val="subscript"/>
                <w:lang w:eastAsia="ru-RU"/>
              </w:rPr>
              <w:t>п</w:t>
            </w:r>
            <w:r w:rsidRPr="00C0430A">
              <w:rPr>
                <w:rFonts w:eastAsia="Times New Roman" w:cs="Times New Roman"/>
                <w:sz w:val="22"/>
                <w:lang w:eastAsia="ru-RU"/>
              </w:rPr>
              <w:t>+2%*К</w:t>
            </w:r>
            <w:r w:rsidRPr="00C0430A">
              <w:rPr>
                <w:rFonts w:eastAsia="Times New Roman" w:cs="Times New Roman"/>
                <w:sz w:val="22"/>
                <w:vertAlign w:val="subscript"/>
                <w:lang w:eastAsia="ru-RU"/>
              </w:rPr>
              <w:t>б</w:t>
            </w:r>
            <w:r w:rsidRPr="00C0430A">
              <w:rPr>
                <w:rFonts w:eastAsia="Times New Roman" w:cs="Times New Roman"/>
                <w:sz w:val="22"/>
                <w:lang w:eastAsia="ru-RU"/>
              </w:rPr>
              <w:t>, где</w:t>
            </w:r>
          </w:p>
          <w:p w14:paraId="0B9BB90A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70166482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C0430A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>п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количество НТО в году, предшествовавшему отчетному году, единиц;</w:t>
            </w:r>
          </w:p>
          <w:p w14:paraId="261AD20E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C0430A">
              <w:rPr>
                <w:rFonts w:eastAsia="Times New Roman" w:cs="Times New Roman"/>
                <w:sz w:val="20"/>
                <w:szCs w:val="20"/>
                <w:vertAlign w:val="subscript"/>
                <w:lang w:eastAsia="ru-RU"/>
              </w:rPr>
              <w:t xml:space="preserve">б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– количество НТО в базовом году (2022 год), единиц.</w:t>
            </w:r>
          </w:p>
          <w:p w14:paraId="6DF91C41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9CE0BB3" w14:textId="08BDDA29" w:rsidR="00534993" w:rsidRPr="00C0430A" w:rsidRDefault="00534993" w:rsidP="00534993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534993" w:rsidRPr="00C0430A" w14:paraId="58E93E31" w14:textId="77777777" w:rsidTr="00814D51">
        <w:trPr>
          <w:trHeight w:val="1255"/>
        </w:trPr>
        <w:tc>
          <w:tcPr>
            <w:tcW w:w="817" w:type="dxa"/>
          </w:tcPr>
          <w:p w14:paraId="3307E9AF" w14:textId="310B6482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1305" w:type="dxa"/>
          </w:tcPr>
          <w:p w14:paraId="519C9E56" w14:textId="2E940216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0733930" w14:textId="2999D2AD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5F65A826" w14:textId="1E51E590" w:rsidR="00534993" w:rsidRPr="00C0430A" w:rsidRDefault="00534993" w:rsidP="005349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59F09F1C" w14:textId="1B993BAE" w:rsidR="00534993" w:rsidRPr="00C0430A" w:rsidRDefault="007A2B3D" w:rsidP="007A2B3D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Организованы и проведены мероприятия</w:t>
            </w:r>
            <w:r w:rsidR="00534993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счет средств бюд</w:t>
            </w:r>
            <w:r w:rsidR="00F63B1A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жета муниципального образования</w:t>
            </w:r>
          </w:p>
        </w:tc>
        <w:tc>
          <w:tcPr>
            <w:tcW w:w="1446" w:type="dxa"/>
          </w:tcPr>
          <w:p w14:paraId="7F14CA49" w14:textId="7640B2DC" w:rsidR="00534993" w:rsidRPr="00C0430A" w:rsidRDefault="00534993" w:rsidP="005349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08BB90" w14:textId="77777777" w:rsidR="00534993" w:rsidRPr="00C0430A" w:rsidRDefault="00534993" w:rsidP="00534993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35C4970D" w14:textId="77777777" w:rsidR="00F63B1A" w:rsidRPr="00C0430A" w:rsidRDefault="00534993" w:rsidP="00F63B1A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5EFEFDCE" w14:textId="77777777" w:rsidR="00781E37" w:rsidRPr="00C0430A" w:rsidRDefault="00781E37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5BA15FE8" w14:textId="2E3FC1EA" w:rsidR="00534993" w:rsidRPr="00C0430A" w:rsidRDefault="00534993" w:rsidP="00F63B1A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43B7CEA5" w14:textId="77777777" w:rsidTr="00653EAE">
        <w:tc>
          <w:tcPr>
            <w:tcW w:w="817" w:type="dxa"/>
          </w:tcPr>
          <w:p w14:paraId="38CC79F7" w14:textId="4720DAA5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1305" w:type="dxa"/>
          </w:tcPr>
          <w:p w14:paraId="176FBE44" w14:textId="59928B51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4E2FFC2" w14:textId="62C02A5D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37A9324" w14:textId="2F617F37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381" w:type="dxa"/>
          </w:tcPr>
          <w:p w14:paraId="106B8181" w14:textId="3DF578E8" w:rsidR="00E80934" w:rsidRPr="00C0430A" w:rsidRDefault="007A2B3D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Предоставлены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 xml:space="preserve"> мест</w:t>
            </w:r>
            <w:r w:rsidRPr="00C0430A">
              <w:rPr>
                <w:rFonts w:ascii="Times New Roman" w:hAnsi="Times New Roman" w:cs="Times New Roman"/>
                <w:sz w:val="20"/>
              </w:rPr>
              <w:t>а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 xml:space="preserve"> без проведения аукционов на льготных условиях или на безвозмездной основе</w:t>
            </w:r>
          </w:p>
        </w:tc>
        <w:tc>
          <w:tcPr>
            <w:tcW w:w="1446" w:type="dxa"/>
          </w:tcPr>
          <w:p w14:paraId="0753F8E6" w14:textId="32D6D1F0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23B834D" w14:textId="6D1477B5" w:rsidR="00E80934" w:rsidRPr="00C0430A" w:rsidRDefault="00E80934" w:rsidP="00E80934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="00877CB8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чество договоров, заключенных </w:t>
            </w:r>
            <w:proofErr w:type="gramStart"/>
            <w:r w:rsidR="00877CB8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сельскохозяйственными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товаропроизводителям</w:t>
            </w:r>
            <w:proofErr w:type="gram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2859FC5F" w14:textId="77777777" w:rsidR="00877CB8" w:rsidRPr="00C0430A" w:rsidRDefault="00E80934" w:rsidP="00F63B1A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13E87DE8" w14:textId="77777777" w:rsidR="00781E37" w:rsidRPr="00C0430A" w:rsidRDefault="00781E37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3B804A86" w14:textId="775BB2D5" w:rsidR="00E80934" w:rsidRPr="00C0430A" w:rsidRDefault="00E80934" w:rsidP="00F63B1A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7F1E2B12" w14:textId="77777777" w:rsidTr="00653EAE">
        <w:tc>
          <w:tcPr>
            <w:tcW w:w="817" w:type="dxa"/>
          </w:tcPr>
          <w:p w14:paraId="5BE5B1FA" w14:textId="49F62B9F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1305" w:type="dxa"/>
          </w:tcPr>
          <w:p w14:paraId="15E9B48E" w14:textId="497061C3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1C0620F" w14:textId="372E40CF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C7EB551" w14:textId="3238FBE1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381" w:type="dxa"/>
          </w:tcPr>
          <w:p w14:paraId="73FE8C0F" w14:textId="6ABC464C" w:rsidR="00E80934" w:rsidRPr="00C0430A" w:rsidRDefault="007A2B3D" w:rsidP="007A2B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Предоставлены 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>мест</w:t>
            </w:r>
            <w:r w:rsidRPr="00C0430A">
              <w:rPr>
                <w:rFonts w:ascii="Times New Roman" w:hAnsi="Times New Roman" w:cs="Times New Roman"/>
                <w:sz w:val="20"/>
              </w:rPr>
              <w:t>а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 xml:space="preserve"> без проведения торгов на льготных условиях при организации мобильной торговли  </w:t>
            </w:r>
          </w:p>
        </w:tc>
        <w:tc>
          <w:tcPr>
            <w:tcW w:w="1446" w:type="dxa"/>
          </w:tcPr>
          <w:p w14:paraId="07501F07" w14:textId="49E35F96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5C84A24" w14:textId="77777777" w:rsidR="00E80934" w:rsidRPr="00C0430A" w:rsidRDefault="00E80934" w:rsidP="00E80934">
            <w:pPr>
              <w:widowControl w:val="0"/>
              <w:spacing w:after="200"/>
              <w:contextualSpacing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  <w:p w14:paraId="1744D246" w14:textId="77777777" w:rsidR="00877CB8" w:rsidRPr="00C0430A" w:rsidRDefault="00E80934" w:rsidP="00F63B1A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12242A49" w14:textId="77777777" w:rsidR="00781E37" w:rsidRPr="00C0430A" w:rsidRDefault="00781E37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27C30186" w14:textId="5932EFBE" w:rsidR="00E80934" w:rsidRPr="00C0430A" w:rsidRDefault="00E80934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59D538C8" w14:textId="77777777" w:rsidTr="00653EAE">
        <w:tc>
          <w:tcPr>
            <w:tcW w:w="817" w:type="dxa"/>
          </w:tcPr>
          <w:p w14:paraId="4857D106" w14:textId="512DDEF5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1305" w:type="dxa"/>
          </w:tcPr>
          <w:p w14:paraId="6BFABE53" w14:textId="52F68833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D646C9E" w14:textId="56D3FB45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60A7A39E" w14:textId="1D5B71BE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2381" w:type="dxa"/>
          </w:tcPr>
          <w:p w14:paraId="1A3CC369" w14:textId="588BD60C" w:rsidR="00E80934" w:rsidRPr="00C0430A" w:rsidRDefault="007A2B3D" w:rsidP="007A2B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Нестационарные торговые объекты </w:t>
            </w:r>
            <w:r w:rsidR="007D1218" w:rsidRPr="00C0430A">
              <w:rPr>
                <w:rFonts w:ascii="Times New Roman" w:hAnsi="Times New Roman" w:cs="Times New Roman"/>
                <w:sz w:val="20"/>
              </w:rPr>
              <w:t>демонтирован</w:t>
            </w:r>
            <w:r w:rsidRPr="00C0430A">
              <w:rPr>
                <w:rFonts w:ascii="Times New Roman" w:hAnsi="Times New Roman" w:cs="Times New Roman"/>
                <w:sz w:val="20"/>
              </w:rPr>
              <w:t>ы</w:t>
            </w:r>
            <w:r w:rsidR="007D1218" w:rsidRPr="00C0430A">
              <w:rPr>
                <w:rFonts w:ascii="Times New Roman" w:hAnsi="Times New Roman" w:cs="Times New Roman"/>
                <w:sz w:val="20"/>
              </w:rPr>
              <w:t xml:space="preserve"> и утилизированы</w:t>
            </w:r>
          </w:p>
        </w:tc>
        <w:tc>
          <w:tcPr>
            <w:tcW w:w="1446" w:type="dxa"/>
          </w:tcPr>
          <w:p w14:paraId="282152E9" w14:textId="7256C406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27989564" w14:textId="77777777" w:rsidR="00E80934" w:rsidRPr="00C0430A" w:rsidRDefault="00E80934" w:rsidP="00E80934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570571DF" w14:textId="77777777" w:rsidR="00F63B1A" w:rsidRPr="00C0430A" w:rsidRDefault="00E80934" w:rsidP="00F63B1A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3F47D7F1" w14:textId="77777777" w:rsidR="00781E37" w:rsidRPr="00C0430A" w:rsidRDefault="00781E37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21767E3A" w14:textId="1076F954" w:rsidR="00E80934" w:rsidRPr="00C0430A" w:rsidRDefault="00E80934" w:rsidP="00F63B1A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</w:t>
            </w:r>
          </w:p>
        </w:tc>
      </w:tr>
      <w:tr w:rsidR="00E80934" w:rsidRPr="00C0430A" w14:paraId="28F3D554" w14:textId="77777777" w:rsidTr="00653EAE">
        <w:tc>
          <w:tcPr>
            <w:tcW w:w="817" w:type="dxa"/>
          </w:tcPr>
          <w:p w14:paraId="6E91406A" w14:textId="149D00F4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1305" w:type="dxa"/>
          </w:tcPr>
          <w:p w14:paraId="556109FC" w14:textId="51D70B94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C8F379" w14:textId="6359FFED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6312426" w14:textId="62D50B4C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644B2AE" w14:textId="2849E0CE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46" w:type="dxa"/>
          </w:tcPr>
          <w:p w14:paraId="14876DC4" w14:textId="435D7AA8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пос. мест</w:t>
            </w:r>
          </w:p>
        </w:tc>
        <w:tc>
          <w:tcPr>
            <w:tcW w:w="5274" w:type="dxa"/>
          </w:tcPr>
          <w:p w14:paraId="2091AAB0" w14:textId="77777777" w:rsidR="00E80934" w:rsidRPr="00C0430A" w:rsidRDefault="00E80934" w:rsidP="00E80934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посадочных мест на предприятиях общественного питания, осуществляющих свою деятельность по результатам выгрузки слоя «Предприятия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общественного питания Подмосковья» РГИС МО на отчетную дату.</w:t>
            </w:r>
          </w:p>
          <w:p w14:paraId="0034844B" w14:textId="77777777" w:rsidR="00814D51" w:rsidRPr="00C0430A" w:rsidRDefault="00E80934" w:rsidP="00814D51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6444C5E4" w14:textId="77777777" w:rsidR="00781E37" w:rsidRPr="00C0430A" w:rsidRDefault="00781E37" w:rsidP="00814D51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2A8AC6A8" w14:textId="42341CE1" w:rsidR="00E80934" w:rsidRPr="00C0430A" w:rsidRDefault="00E80934" w:rsidP="00814D51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2EF1C773" w14:textId="77777777" w:rsidTr="00653EAE">
        <w:tc>
          <w:tcPr>
            <w:tcW w:w="817" w:type="dxa"/>
          </w:tcPr>
          <w:p w14:paraId="17D503CA" w14:textId="64820280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lastRenderedPageBreak/>
              <w:t>30.</w:t>
            </w:r>
          </w:p>
        </w:tc>
        <w:tc>
          <w:tcPr>
            <w:tcW w:w="1305" w:type="dxa"/>
          </w:tcPr>
          <w:p w14:paraId="61FF096A" w14:textId="5B797C28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101907B8" w14:textId="47841010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2B49DA03" w14:textId="4731865E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4B3D7975" w14:textId="22D803C4" w:rsidR="00E80934" w:rsidRPr="00C0430A" w:rsidRDefault="00E80934" w:rsidP="00E80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46" w:type="dxa"/>
          </w:tcPr>
          <w:p w14:paraId="10696B94" w14:textId="4523772A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5274" w:type="dxa"/>
          </w:tcPr>
          <w:p w14:paraId="24BFEB60" w14:textId="77777777" w:rsidR="00E80934" w:rsidRPr="00C0430A" w:rsidRDefault="00E80934" w:rsidP="00E80934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5BF3ADE4" w14:textId="77777777" w:rsidR="00F63B1A" w:rsidRPr="00C0430A" w:rsidRDefault="00E80934" w:rsidP="00F63B1A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75B793F0" w14:textId="77777777" w:rsidR="00781E37" w:rsidRPr="00C0430A" w:rsidRDefault="00781E37" w:rsidP="00F63B1A">
            <w:pPr>
              <w:widowControl w:val="0"/>
              <w:spacing w:after="200"/>
              <w:contextualSpacing/>
              <w:rPr>
                <w:rFonts w:cs="Times New Roman"/>
                <w:sz w:val="20"/>
              </w:rPr>
            </w:pPr>
          </w:p>
          <w:p w14:paraId="3750B9B9" w14:textId="3D68BA15" w:rsidR="00E80934" w:rsidRPr="00C0430A" w:rsidRDefault="00E80934" w:rsidP="00F63B1A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5502EAC8" w14:textId="77777777" w:rsidTr="00653EAE">
        <w:tc>
          <w:tcPr>
            <w:tcW w:w="817" w:type="dxa"/>
          </w:tcPr>
          <w:p w14:paraId="3574D5CB" w14:textId="1C07036F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1305" w:type="dxa"/>
          </w:tcPr>
          <w:p w14:paraId="5E3A9619" w14:textId="2373686C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89D369F" w14:textId="5FA53924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124516B4" w14:textId="436B522B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F84BFEB" w14:textId="290BFA2C" w:rsidR="00E80934" w:rsidRPr="00C0430A" w:rsidRDefault="007D1218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Объекты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C0430A">
              <w:rPr>
                <w:rFonts w:ascii="Times New Roman" w:hAnsi="Times New Roman" w:cs="Times New Roman"/>
                <w:sz w:val="20"/>
              </w:rPr>
              <w:t>орожного и придорожного сервиса приведены в соответствие</w:t>
            </w:r>
            <w:r w:rsidR="00E80934" w:rsidRPr="00C0430A">
              <w:rPr>
                <w:rFonts w:ascii="Times New Roman" w:hAnsi="Times New Roman" w:cs="Times New Roman"/>
                <w:sz w:val="20"/>
              </w:rPr>
              <w:t xml:space="preserve"> требованиям, нормам и стандартам действующего законодательства</w:t>
            </w:r>
          </w:p>
        </w:tc>
        <w:tc>
          <w:tcPr>
            <w:tcW w:w="1446" w:type="dxa"/>
          </w:tcPr>
          <w:p w14:paraId="22C393FB" w14:textId="7088C466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17537A6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58E489E9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60F7028F" w14:textId="77777777" w:rsidR="00781E37" w:rsidRPr="00C0430A" w:rsidRDefault="00781E37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10D688" w14:textId="1EB35600" w:rsidR="00E80934" w:rsidRPr="00C0430A" w:rsidRDefault="00E80934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C0430A" w14:paraId="6D00A849" w14:textId="77777777" w:rsidTr="00653EAE">
        <w:tc>
          <w:tcPr>
            <w:tcW w:w="817" w:type="dxa"/>
          </w:tcPr>
          <w:p w14:paraId="51146E10" w14:textId="3C1B3B48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1305" w:type="dxa"/>
          </w:tcPr>
          <w:p w14:paraId="17CF48B0" w14:textId="53882188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24387F" w14:textId="1C31E327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6980839" w14:textId="09684189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180535E" w14:textId="30890723" w:rsidR="00E80934" w:rsidRPr="00C0430A" w:rsidRDefault="007D1218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Поступило количество </w:t>
            </w:r>
            <w:r w:rsidR="00E80934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обращений и жалоб по вопросам защиты прав потребителей</w:t>
            </w:r>
          </w:p>
        </w:tc>
        <w:tc>
          <w:tcPr>
            <w:tcW w:w="1446" w:type="dxa"/>
          </w:tcPr>
          <w:p w14:paraId="330AFCC4" w14:textId="6F4CCE07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AA7E853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7688A8FE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0ABB86BD" w14:textId="77777777" w:rsidR="00781E37" w:rsidRPr="00C0430A" w:rsidRDefault="00781E37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78FA6D9" w14:textId="7F2A0981" w:rsidR="00E80934" w:rsidRPr="00C0430A" w:rsidRDefault="00E80934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E80934" w:rsidRPr="00A631AC" w14:paraId="67929E84" w14:textId="77777777" w:rsidTr="00653EAE">
        <w:tc>
          <w:tcPr>
            <w:tcW w:w="817" w:type="dxa"/>
          </w:tcPr>
          <w:p w14:paraId="336B5032" w14:textId="45B7D4A3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1305" w:type="dxa"/>
          </w:tcPr>
          <w:p w14:paraId="36F05798" w14:textId="24FA1096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D5D3C5C" w14:textId="474F1370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CE15C9B" w14:textId="63B7EC9D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2CAA6F37" w14:textId="08323911" w:rsidR="00E80934" w:rsidRPr="00C0430A" w:rsidRDefault="00E80934" w:rsidP="00E8093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46" w:type="dxa"/>
          </w:tcPr>
          <w:p w14:paraId="217960B5" w14:textId="30956B94" w:rsidR="00E80934" w:rsidRPr="00C0430A" w:rsidRDefault="00E80934" w:rsidP="00E80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430A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9C793C2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487C411C" w14:textId="77777777" w:rsidR="00E80934" w:rsidRPr="00C0430A" w:rsidRDefault="00E80934" w:rsidP="00E8093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Периодичность представления – ежеквартально.</w:t>
            </w:r>
          </w:p>
          <w:p w14:paraId="689A394D" w14:textId="77777777" w:rsidR="00781E37" w:rsidRPr="00C0430A" w:rsidRDefault="00781E37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87FBD6B" w14:textId="572CB14A" w:rsidR="00E80934" w:rsidRPr="00A631AC" w:rsidRDefault="00E80934" w:rsidP="00E80934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C0430A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</w:tbl>
    <w:p w14:paraId="3989137F" w14:textId="77887A36" w:rsidR="00F200B4" w:rsidRPr="00A631AC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631AC">
        <w:rPr>
          <w:rFonts w:cs="Times New Roman"/>
          <w:color w:val="000000" w:themeColor="text1"/>
          <w:szCs w:val="28"/>
        </w:rPr>
        <w:br w:type="page"/>
      </w:r>
    </w:p>
    <w:p w14:paraId="7582BA71" w14:textId="77777777" w:rsidR="00F63B1A" w:rsidRDefault="00F63B1A" w:rsidP="00114D48">
      <w:pPr>
        <w:widowControl w:val="0"/>
        <w:autoSpaceDE w:val="0"/>
        <w:autoSpaceDN w:val="0"/>
        <w:jc w:val="center"/>
        <w:rPr>
          <w:rFonts w:cs="Times New Roman"/>
          <w:b/>
          <w:bCs/>
          <w:szCs w:val="28"/>
        </w:rPr>
      </w:pPr>
    </w:p>
    <w:p w14:paraId="679C5256" w14:textId="77777777" w:rsidR="00114D48" w:rsidRDefault="00302C6C" w:rsidP="00114D4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C22FD">
        <w:rPr>
          <w:rFonts w:cs="Times New Roman"/>
          <w:b/>
          <w:bCs/>
          <w:szCs w:val="28"/>
        </w:rPr>
        <w:t>7.</w:t>
      </w:r>
      <w:r w:rsidR="006B7684" w:rsidRPr="009C22FD">
        <w:rPr>
          <w:rFonts w:cs="Times New Roman"/>
          <w:b/>
          <w:bCs/>
          <w:szCs w:val="28"/>
        </w:rPr>
        <w:t xml:space="preserve"> </w:t>
      </w:r>
      <w:r w:rsidR="006C1A9C" w:rsidRPr="009C22FD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9C22FD">
        <w:rPr>
          <w:rFonts w:cs="Times New Roman"/>
          <w:b/>
          <w:bCs/>
          <w:szCs w:val="28"/>
        </w:rPr>
        <w:t xml:space="preserve"> </w:t>
      </w:r>
      <w:r w:rsidR="00114D48" w:rsidRPr="009C22FD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p w14:paraId="3E203AF6" w14:textId="77777777" w:rsidR="00F63B1A" w:rsidRDefault="00F63B1A" w:rsidP="00114D48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14:paraId="4215C4B6" w14:textId="77777777" w:rsidR="00F63B1A" w:rsidRPr="009C22FD" w:rsidRDefault="00F63B1A" w:rsidP="00114D48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2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"/>
        <w:gridCol w:w="1984"/>
        <w:gridCol w:w="1388"/>
        <w:gridCol w:w="1618"/>
        <w:gridCol w:w="1475"/>
        <w:gridCol w:w="1146"/>
        <w:gridCol w:w="705"/>
        <w:gridCol w:w="568"/>
        <w:gridCol w:w="705"/>
        <w:gridCol w:w="568"/>
        <w:gridCol w:w="630"/>
        <w:gridCol w:w="991"/>
        <w:gridCol w:w="950"/>
        <w:gridCol w:w="994"/>
        <w:gridCol w:w="1398"/>
      </w:tblGrid>
      <w:tr w:rsidR="003B74B4" w:rsidRPr="009C22FD" w14:paraId="42323F26" w14:textId="77777777" w:rsidTr="00F63B1A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53451E" w:rsidRPr="009C22FD" w14:paraId="7EE70A07" w14:textId="77777777" w:rsidTr="00F63B1A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3451E" w:rsidRPr="009C22FD" w14:paraId="6FA1B620" w14:textId="77777777" w:rsidTr="00F63B1A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9C22FD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53451E" w:rsidRPr="009C22FD" w14:paraId="39822FC4" w14:textId="77777777" w:rsidTr="00F63B1A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9C22FD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F63B1A" w:rsidRDefault="00A61DF3" w:rsidP="00A61DF3">
            <w:pPr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Основное мероприятие 02</w:t>
            </w:r>
          </w:p>
          <w:p w14:paraId="3A7EA650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Создание и (или) развитие индустриальных (промышленных) парков, промышленных технопарков, </w:t>
            </w: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-технологических центров, промышленных площадок, особых экономических зон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F63B1A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451E" w:rsidRPr="009C22FD" w14:paraId="5803866A" w14:textId="77777777" w:rsidTr="00F63B1A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9C22FD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B13D399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F63B1A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F63B1A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31AC" w:rsidRPr="009C22FD" w14:paraId="16E128CA" w14:textId="77777777" w:rsidTr="00F63B1A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A631AC" w:rsidRPr="009C22FD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7960" w14:textId="77777777" w:rsidR="00A631AC" w:rsidRPr="00F63B1A" w:rsidRDefault="00A631AC" w:rsidP="00A61DF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Мероприятие 02.01</w:t>
            </w:r>
          </w:p>
          <w:p w14:paraId="7C0648A4" w14:textId="2B8C57EC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A631AC" w:rsidRPr="00F63B1A" w:rsidRDefault="00A631AC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A631AC" w:rsidRPr="009C22FD" w14:paraId="67285D7A" w14:textId="77777777" w:rsidTr="00F63B1A">
        <w:trPr>
          <w:trHeight w:val="105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A631AC" w:rsidRPr="009C22FD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A631AC" w:rsidRPr="009C22FD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A631AC" w:rsidRPr="009C22FD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0C47F3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A631AC" w:rsidRPr="00F63B1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A631AC" w:rsidRPr="009C22FD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631AC" w:rsidRPr="00C0430A" w14:paraId="1FEE6D56" w14:textId="77777777" w:rsidTr="00F63B1A">
        <w:trPr>
          <w:cantSplit/>
          <w:trHeight w:val="548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A631AC" w:rsidRPr="009C22FD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9379E" w14:textId="6BD709DD" w:rsidR="00A631AC" w:rsidRPr="00C0430A" w:rsidRDefault="00A631AC" w:rsidP="00EB4C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Увеличение среднемесячной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заработной платы работников организаций, не относящихся к субъектам малого предпринимательства, процентов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796B1" w14:textId="1F40AFDA" w:rsidR="00A631AC" w:rsidRPr="00C0430A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CEC88" w14:textId="12DCE1CC" w:rsidR="00A631AC" w:rsidRPr="00C0430A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AC3FF" w14:textId="77777777" w:rsidR="00A631AC" w:rsidRPr="00C0430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4320" w14:textId="0CA02CC6" w:rsidR="00A631AC" w:rsidRPr="00C0430A" w:rsidRDefault="00A631AC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B600" w14:textId="483304BC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2024 </w:t>
            </w: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35F7B6D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11BD" w14:textId="77777777" w:rsidR="00A631AC" w:rsidRPr="00C0430A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9C5A52" w14:textId="77777777" w:rsidR="00A631AC" w:rsidRPr="00C0430A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A631AC" w:rsidRPr="00C0430A" w:rsidRDefault="00A631AC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A631AC" w:rsidRPr="00C0430A" w:rsidRDefault="00A631AC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631AC" w:rsidRPr="00C0430A" w14:paraId="5D62CB56" w14:textId="77777777" w:rsidTr="00F63B1A">
        <w:trPr>
          <w:cantSplit/>
          <w:trHeight w:val="547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008A6" w14:textId="77777777" w:rsidR="00A631AC" w:rsidRPr="00C0430A" w:rsidRDefault="00A631AC" w:rsidP="00A6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89A81" w14:textId="77777777" w:rsidR="00A631AC" w:rsidRPr="00C0430A" w:rsidRDefault="00A631AC" w:rsidP="00A631AC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C044F" w14:textId="77777777" w:rsidR="00A631AC" w:rsidRPr="00C0430A" w:rsidRDefault="00A631AC" w:rsidP="00A6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DFC13" w14:textId="77777777" w:rsidR="00A631AC" w:rsidRPr="00C0430A" w:rsidRDefault="00A631AC" w:rsidP="00A6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59A5" w14:textId="77777777" w:rsidR="00A631AC" w:rsidRPr="00C0430A" w:rsidRDefault="00A631AC" w:rsidP="00A631A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C244" w14:textId="77777777" w:rsidR="00A631AC" w:rsidRPr="00C0430A" w:rsidRDefault="00A631AC" w:rsidP="00A631A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94CE" w14:textId="77777777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4712" w14:textId="5049B30F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35CF" w14:textId="36671D38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2FDA" w14:textId="2CD8ADDC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5E1B" w14:textId="0F929376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F4A" w14:textId="77777777" w:rsidR="00A631AC" w:rsidRPr="00C0430A" w:rsidRDefault="00A631AC" w:rsidP="00A6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6651" w14:textId="77777777" w:rsidR="00A631AC" w:rsidRPr="00C0430A" w:rsidRDefault="00A631AC" w:rsidP="00A6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0040" w14:textId="77777777" w:rsidR="00A631AC" w:rsidRPr="00C0430A" w:rsidRDefault="00A631AC" w:rsidP="00A631AC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7462" w14:textId="77777777" w:rsidR="00A631AC" w:rsidRPr="00C0430A" w:rsidRDefault="00A631AC" w:rsidP="00A631A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631AC" w:rsidRPr="00C0430A" w14:paraId="5A5F843C" w14:textId="77777777" w:rsidTr="00F63B1A">
        <w:trPr>
          <w:trHeight w:val="35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F82" w14:textId="77777777" w:rsidR="00A631AC" w:rsidRPr="00C0430A" w:rsidRDefault="00A631AC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A631AC" w:rsidRPr="00C0430A" w:rsidRDefault="00A631AC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A631AC" w:rsidRPr="00C0430A" w:rsidRDefault="00A631AC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A631AC" w:rsidRPr="00C0430A" w:rsidRDefault="00A631AC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48FA805F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22E" w14:textId="4D1BA257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9985" w14:textId="19A63A0C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B83" w14:textId="190D9BCE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46" w14:textId="3A1EDF37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382FB7AD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32608114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5536450D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14FBB320" w:rsidR="00A631AC" w:rsidRPr="00C0430A" w:rsidRDefault="00A631AC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A631AC" w:rsidRPr="00C0430A" w:rsidRDefault="00A631AC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1E" w:rsidRPr="00C0430A" w14:paraId="7FE9A1D5" w14:textId="77777777" w:rsidTr="00F63B1A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373343" w:rsidRPr="00C0430A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373343" w:rsidRPr="00C0430A" w:rsidRDefault="00373343" w:rsidP="003B74B4">
            <w:pPr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05</w:t>
            </w:r>
          </w:p>
          <w:p w14:paraId="4B29ACEE" w14:textId="07F7E79B" w:rsidR="00373343" w:rsidRPr="00C0430A" w:rsidRDefault="00373343" w:rsidP="000658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работ по поддержке и развитию промышленного потенциала</w:t>
            </w:r>
            <w:r w:rsidR="000658B5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территории городских округов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56D3EC85" w:rsidR="00373343" w:rsidRPr="00C0430A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53451E" w:rsidRPr="00C0430A" w14:paraId="611AF0D1" w14:textId="77777777" w:rsidTr="00F63B1A">
        <w:trPr>
          <w:trHeight w:val="16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80128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373343" w:rsidRPr="00C0430A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3451E" w:rsidRPr="00C0430A" w14:paraId="5EC164EE" w14:textId="77777777" w:rsidTr="00F63B1A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373343" w:rsidRPr="00C0430A" w:rsidRDefault="00125907" w:rsidP="0037334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373343" w:rsidRPr="00C0430A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373343" w:rsidRPr="00C0430A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05.01</w:t>
            </w:r>
          </w:p>
          <w:p w14:paraId="4C8532F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373343" w:rsidRPr="00C0430A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53451E" w:rsidRPr="00C0430A" w14:paraId="68DBC402" w14:textId="77777777" w:rsidTr="00F63B1A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373343" w:rsidRPr="00C0430A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AFC9E9F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373343" w:rsidRPr="00C0430A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373343" w:rsidRPr="00C0430A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42279" w:rsidRPr="00C0430A" w14:paraId="5438F628" w14:textId="77777777" w:rsidTr="00F63B1A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535734A3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EA606" w14:textId="18BAFEA0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3F332" w14:textId="58C704D5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66114EDF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97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1B892EA0" w:rsidR="00842279" w:rsidRPr="00C0430A" w:rsidRDefault="00842279" w:rsidP="00842279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42279" w:rsidRPr="00C0430A" w14:paraId="543D232C" w14:textId="77777777" w:rsidTr="00F63B1A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141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30BE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6657" w14:textId="69C18339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430A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17" w14:textId="3FD41E8A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430A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F32" w14:textId="47A45F23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430A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07E294BD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0430A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842279" w:rsidRPr="00C0430A" w:rsidRDefault="00842279" w:rsidP="008422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842279" w:rsidRPr="00C0430A" w:rsidRDefault="00842279" w:rsidP="0084227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2279" w:rsidRPr="00C0430A" w14:paraId="2DA4F8E0" w14:textId="77777777" w:rsidTr="00F63B1A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AD" w14:textId="77777777" w:rsidR="00842279" w:rsidRPr="00C0430A" w:rsidRDefault="00842279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842279" w:rsidRPr="00C0430A" w:rsidRDefault="00842279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842279" w:rsidRPr="00C0430A" w:rsidRDefault="00842279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842279" w:rsidRPr="00C0430A" w:rsidRDefault="00842279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A08" w14:textId="6F5E6179" w:rsidR="00842279" w:rsidRPr="00C0430A" w:rsidRDefault="00814D51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4085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242F" w14:textId="7582E150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F4E" w14:textId="6A7EE11F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F06E" w14:textId="208F56DA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7C8" w14:textId="3603B4F3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390AB2EC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3727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2AE0AA11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3665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16B6B2DF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548944DA" w:rsidR="00842279" w:rsidRPr="00C0430A" w:rsidRDefault="00842279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842279" w:rsidRPr="00C0430A" w:rsidRDefault="00842279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3451E" w:rsidRPr="00C0430A" w14:paraId="0114BE18" w14:textId="77777777" w:rsidTr="00F63B1A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3B74B4" w:rsidRPr="00C0430A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3B74B4" w:rsidRPr="00C0430A" w:rsidRDefault="003B74B4" w:rsidP="003B74B4">
            <w:pPr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08</w:t>
            </w:r>
          </w:p>
          <w:p w14:paraId="707CBC06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3B74B4" w:rsidRPr="00C0430A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451E" w:rsidRPr="00C0430A" w14:paraId="5A5A64BF" w14:textId="77777777" w:rsidTr="00F63B1A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72E155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3B74B4" w:rsidRPr="00C0430A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3B74B4" w:rsidRPr="00C0430A" w:rsidRDefault="003B74B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1E" w:rsidRPr="00C0430A" w14:paraId="3FC3DB18" w14:textId="77777777" w:rsidTr="00F63B1A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53451E" w:rsidRPr="00C0430A" w:rsidRDefault="0053451E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08.01</w:t>
            </w:r>
          </w:p>
          <w:p w14:paraId="2FC32D9B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Поддержка и </w:t>
            </w:r>
            <w:proofErr w:type="gram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стимулирование  инвестиционной</w:t>
            </w:r>
            <w:proofErr w:type="gram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деятельности на территории городских округов Московской области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53451E" w:rsidRPr="00C0430A" w:rsidRDefault="0053451E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53451E" w:rsidRPr="00C0430A" w14:paraId="7D094EB3" w14:textId="77777777" w:rsidTr="00F63B1A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53451E" w:rsidRPr="00C0430A" w:rsidRDefault="0053451E" w:rsidP="003B74B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E90AFA4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53451E" w:rsidRPr="00C0430A" w:rsidRDefault="0053451E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53451E" w:rsidRPr="00C0430A" w:rsidRDefault="0053451E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1E" w:rsidRPr="00C0430A" w14:paraId="78BBD919" w14:textId="77777777" w:rsidTr="00F63B1A">
        <w:trPr>
          <w:trHeight w:val="488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4A488963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инвестиций, привлеченных в основной капитал (без учета бюджетных инвестиций), на душу населения, </w:t>
            </w: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тысача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23BB0B" w14:textId="6DC748D3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817D" w14:textId="1141AFA1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30B" w14:textId="1FFB7966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53451E" w:rsidRPr="00C0430A" w:rsidRDefault="0053451E" w:rsidP="005345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451E" w:rsidRPr="00C0430A" w14:paraId="489D27E9" w14:textId="77777777" w:rsidTr="00F63B1A">
        <w:trPr>
          <w:trHeight w:val="487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A11B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A7C0D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C049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87E2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E15D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4B8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78B5" w14:textId="77777777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C3C" w14:textId="61D389B3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DA5" w14:textId="0B567A09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03B" w14:textId="0F94753A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4A2" w14:textId="4D61F043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C44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8622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07D" w14:textId="77777777" w:rsidR="0053451E" w:rsidRPr="00C0430A" w:rsidRDefault="0053451E" w:rsidP="005345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C8F5" w14:textId="77777777" w:rsidR="0053451E" w:rsidRPr="00C0430A" w:rsidRDefault="0053451E" w:rsidP="005345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1E" w:rsidRPr="00C0430A" w14:paraId="436D6F5A" w14:textId="77777777" w:rsidTr="00F63B1A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342" w14:textId="77777777" w:rsidR="0053451E" w:rsidRPr="00C0430A" w:rsidRDefault="0053451E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53451E" w:rsidRPr="00C0430A" w:rsidRDefault="0053451E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53451E" w:rsidRPr="00C0430A" w:rsidRDefault="0053451E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53451E" w:rsidRPr="00C0430A" w:rsidRDefault="0053451E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013774FF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B522" w14:textId="414B0B0A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4EB" w14:textId="76F34A28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CED" w14:textId="7BF457D5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61D" w14:textId="67DA872E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AD3B" w14:textId="4580D2D7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6E70E454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721EAB97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10853BE0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36CDBADF" w:rsidR="0053451E" w:rsidRPr="00C0430A" w:rsidRDefault="0053451E" w:rsidP="00F63B1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53451E" w:rsidRPr="00C0430A" w:rsidRDefault="0053451E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3451E" w:rsidRPr="00C0430A" w14:paraId="2DAF407A" w14:textId="77777777" w:rsidTr="00F63B1A">
        <w:tc>
          <w:tcPr>
            <w:tcW w:w="12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5851B8" w:rsidRPr="00C0430A" w:rsidRDefault="005851B8" w:rsidP="00DA253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5851B8" w:rsidRPr="00C0430A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3451E" w:rsidRPr="00F63B1A" w14:paraId="135BDFE7" w14:textId="77777777" w:rsidTr="00F63B1A">
        <w:tc>
          <w:tcPr>
            <w:tcW w:w="121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15619A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5851B8" w:rsidRPr="00C0430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5851B8" w:rsidRPr="00F63B1A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5851B8" w:rsidRPr="00F63B1A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A94C9A" w14:textId="67281EF0" w:rsidR="005851B8" w:rsidRPr="00F63B1A" w:rsidRDefault="005851B8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63B1A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2B09ACAF" w14:textId="77777777" w:rsidR="00190052" w:rsidRDefault="00190052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062F8CF" w14:textId="00A068EA" w:rsidR="00F13324" w:rsidRPr="009C22FD" w:rsidRDefault="00861E04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9C22FD">
        <w:rPr>
          <w:rFonts w:cs="Times New Roman"/>
          <w:b/>
          <w:bCs/>
          <w:szCs w:val="28"/>
        </w:rPr>
        <w:t xml:space="preserve">8. Перечень мероприятий подпрограммы </w:t>
      </w:r>
      <w:r w:rsidR="00F13324" w:rsidRPr="009C22FD">
        <w:rPr>
          <w:rFonts w:cs="Times New Roman"/>
          <w:b/>
          <w:bCs/>
          <w:szCs w:val="28"/>
        </w:rPr>
        <w:t>2 «Развитие конкуренции»</w:t>
      </w:r>
    </w:p>
    <w:p w14:paraId="4FEFFDA2" w14:textId="77777777" w:rsidR="00F13324" w:rsidRPr="009C22FD" w:rsidRDefault="00F13324" w:rsidP="00F133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"/>
        <w:gridCol w:w="2389"/>
        <w:gridCol w:w="1164"/>
        <w:gridCol w:w="1688"/>
        <w:gridCol w:w="1545"/>
        <w:gridCol w:w="960"/>
        <w:gridCol w:w="850"/>
        <w:gridCol w:w="558"/>
        <w:gridCol w:w="201"/>
        <w:gridCol w:w="9"/>
        <w:gridCol w:w="356"/>
        <w:gridCol w:w="579"/>
        <w:gridCol w:w="12"/>
        <w:gridCol w:w="64"/>
        <w:gridCol w:w="527"/>
        <w:gridCol w:w="1094"/>
        <w:gridCol w:w="1136"/>
        <w:gridCol w:w="981"/>
        <w:gridCol w:w="701"/>
      </w:tblGrid>
      <w:tr w:rsidR="00D078E7" w:rsidRPr="009C22FD" w14:paraId="11BA984A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4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D078E7" w:rsidRPr="009C22FD" w14:paraId="78BC487F" w14:textId="77777777" w:rsidTr="00D078E7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3021D332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1CAFFD6F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2025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269A3DC1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2026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9C22FD" w:rsidRDefault="00F13324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08923CB0" w14:textId="77777777" w:rsidTr="00D078E7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D078E7" w:rsidRPr="009C22FD" w14:paraId="53A62998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F63B1A" w:rsidRDefault="00F13324" w:rsidP="00F13324">
            <w:pPr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Основное мероприятие 50</w:t>
            </w:r>
          </w:p>
          <w:p w14:paraId="5F1AC27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9C22FD" w:rsidRDefault="0033610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078E7" w:rsidRPr="009C22FD" w14:paraId="5F1ACE5D" w14:textId="77777777" w:rsidTr="00D078E7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7D7A9E4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F63B1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9C22FD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5D43D218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065181" w:rsidRPr="00F63B1A" w:rsidRDefault="00065181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63B1A">
              <w:rPr>
                <w:rFonts w:cs="Times New Roman"/>
                <w:b/>
                <w:sz w:val="20"/>
                <w:szCs w:val="20"/>
              </w:rPr>
              <w:t>Мероприятие 50.01</w:t>
            </w:r>
          </w:p>
          <w:p w14:paraId="3EBAC3D4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065181" w:rsidRPr="009C22FD" w:rsidRDefault="00065181" w:rsidP="00A565B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2FD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1DDD422E" w14:textId="77777777" w:rsidTr="00D078E7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3D6590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065181" w:rsidRPr="00F63B1A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065181" w:rsidRPr="009C22FD" w:rsidRDefault="00065181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5909823A" w14:textId="77777777" w:rsidTr="007D1218">
        <w:trPr>
          <w:cantSplit/>
          <w:trHeight w:val="63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C7BB" w14:textId="191C402F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несостоявшихся закупок от общего количества конкурентных закупок,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24EF6" w14:textId="1075D679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C2123" w14:textId="1FC7EB9C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01987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53B92" w14:textId="08CA8D0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79B5E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913F254" w14:textId="10DD3869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3220" w14:textId="1BCDFC1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EA030" w14:textId="11C9E0A6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40B81" w14:textId="08BC053E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065181" w:rsidRPr="009C22FD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078E7" w:rsidRPr="009C22FD" w14:paraId="40B4D98A" w14:textId="77777777" w:rsidTr="007D1218">
        <w:trPr>
          <w:cantSplit/>
          <w:trHeight w:val="63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0B8A1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E4C3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FD260" w14:textId="77777777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675EF" w14:textId="77777777" w:rsidR="00065181" w:rsidRPr="00F63B1A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920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C60D" w14:textId="77777777" w:rsidR="00065181" w:rsidRPr="00F63B1A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A7C1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57A9" w14:textId="54D3D5F8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B054" w14:textId="5DC46378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780BA" w14:textId="5228E8FB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7872" w14:textId="067EBEBA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562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BD85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4A5" w14:textId="7777777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5D2CC" w14:textId="77777777" w:rsidR="00065181" w:rsidRPr="009C22FD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64B90941" w14:textId="77777777" w:rsidTr="007D1218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065181" w:rsidRPr="00F63B1A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065181" w:rsidRPr="00F63B1A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2EBF3BF3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383CE" w14:textId="796BAEEB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4269" w14:textId="489C2BB3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A869" w14:textId="2A455F93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9E10" w14:textId="4270534F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13B1" w14:textId="33225ED0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065181" w:rsidRPr="00F63B1A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3B1A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065181" w:rsidRPr="009C22FD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078E7" w:rsidRPr="009C22FD" w14:paraId="164E6B3F" w14:textId="77777777" w:rsidTr="007D1218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065181" w:rsidRPr="009C22FD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065181" w:rsidRPr="00D078E7" w:rsidRDefault="00065181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78E7">
              <w:rPr>
                <w:rFonts w:cs="Times New Roman"/>
                <w:b/>
                <w:sz w:val="20"/>
                <w:szCs w:val="20"/>
              </w:rPr>
              <w:t>Мероприятие 50.02</w:t>
            </w:r>
          </w:p>
          <w:p w14:paraId="0CAB4B5C" w14:textId="71D7BECC" w:rsidR="00065181" w:rsidRPr="00D078E7" w:rsidRDefault="00065181" w:rsidP="007D7D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Проведение оценки качества закупочной деятельности 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80C6" w14:textId="77777777" w:rsidR="00065181" w:rsidRPr="007D1218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065181" w:rsidRPr="00D078E7" w:rsidRDefault="00065181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061D055D" w14:textId="77777777" w:rsidTr="007D1218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065181" w:rsidRPr="009C22FD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065181" w:rsidRPr="00D078E7" w:rsidRDefault="00065181" w:rsidP="00F133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338477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8FB5" w14:textId="77777777" w:rsidR="00065181" w:rsidRPr="007D1218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065181" w:rsidRPr="00D078E7" w:rsidRDefault="000651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065181" w:rsidRPr="00D078E7" w:rsidRDefault="00065181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127970C6" w14:textId="77777777" w:rsidTr="007D1218">
        <w:trPr>
          <w:trHeight w:val="8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065181" w:rsidRPr="009C22FD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065181" w:rsidRPr="00D078E7" w:rsidRDefault="00065181" w:rsidP="00065181">
            <w:pPr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E26C5" w14:textId="77777777" w:rsidR="00190052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D3B6A18" w14:textId="11623A5F" w:rsidR="00065181" w:rsidRPr="00D078E7" w:rsidRDefault="00065181" w:rsidP="0006518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7F9D" w14:textId="7777777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B61FDED" w14:textId="697FFAB9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4EAAE" w14:textId="2BD24295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18BB" w14:textId="6DC28B08" w:rsidR="00190052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  <w:p w14:paraId="158BD1E8" w14:textId="5B5CAD76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0D7775F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065181" w:rsidRPr="00D078E7" w:rsidRDefault="00065181" w:rsidP="0006518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9C22FD" w14:paraId="79D7FE9C" w14:textId="77777777" w:rsidTr="007D1218">
        <w:trPr>
          <w:trHeight w:val="90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F26CA" w14:textId="77777777" w:rsidR="000D3F1E" w:rsidRPr="009C22FD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01B88" w14:textId="77777777" w:rsidR="000D3F1E" w:rsidRPr="00D078E7" w:rsidRDefault="000D3F1E" w:rsidP="000D3F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E587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63EE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C6CEB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B237A" w14:textId="77777777" w:rsidR="000D3F1E" w:rsidRPr="00D078E7" w:rsidRDefault="000D3F1E" w:rsidP="000D3F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CCA54" w14:textId="77777777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2988D" w14:textId="261E9642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3553B" w14:textId="7E7719A5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E98396" w14:textId="3A1FCD92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AA52C" w14:textId="711E32FA" w:rsidR="000D3F1E" w:rsidRPr="007D1218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6CB8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7953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D64FB" w14:textId="77777777" w:rsidR="000D3F1E" w:rsidRPr="00D078E7" w:rsidRDefault="000D3F1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7C687" w14:textId="77777777" w:rsidR="000D3F1E" w:rsidRPr="00D078E7" w:rsidRDefault="000D3F1E" w:rsidP="000D3F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5C5ACE79" w14:textId="77777777" w:rsidTr="007D1218">
        <w:trPr>
          <w:trHeight w:val="342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065181" w:rsidRPr="009C22FD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065181" w:rsidRPr="00D078E7" w:rsidRDefault="00065181" w:rsidP="000C6E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065181" w:rsidRPr="00D078E7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065181" w:rsidRPr="00D078E7" w:rsidRDefault="00065181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F17" w14:textId="3A842D9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7DEC" w14:textId="7BD4E68B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12CF" w14:textId="7D4505C1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624B" w14:textId="5BFABC31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C1F2" w14:textId="3D12800A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9EBA" w14:textId="319D5EA7" w:rsidR="00065181" w:rsidRPr="007D1218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065181" w:rsidRPr="00D078E7" w:rsidRDefault="00065181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065181" w:rsidRPr="00D078E7" w:rsidRDefault="00065181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9C22FD" w14:paraId="27AFE28F" w14:textId="77777777" w:rsidTr="00D078E7">
        <w:trPr>
          <w:trHeight w:val="97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A2798A" w:rsidRPr="009C22FD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A2798A" w:rsidRPr="00D078E7" w:rsidRDefault="00A2798A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D078E7">
              <w:rPr>
                <w:rFonts w:cs="Times New Roman"/>
                <w:b/>
                <w:sz w:val="20"/>
                <w:szCs w:val="20"/>
              </w:rPr>
              <w:t>Мероприятие 50.03</w:t>
            </w:r>
          </w:p>
          <w:p w14:paraId="05B05FA0" w14:textId="77777777" w:rsidR="00A2798A" w:rsidRPr="00D078E7" w:rsidRDefault="00A2798A" w:rsidP="00F13324">
            <w:pPr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>Проведение оценки доступности конкурентных процедур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A2798A" w:rsidRPr="00D078E7" w:rsidRDefault="00A2798A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9C22FD" w14:paraId="5374B21F" w14:textId="77777777" w:rsidTr="00D078E7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A2798A" w:rsidRPr="009C22FD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A2798A" w:rsidRPr="00D078E7" w:rsidRDefault="00A2798A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1E989CD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A2798A" w:rsidRPr="00D078E7" w:rsidRDefault="00A2798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78E7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A2798A" w:rsidRPr="00D078E7" w:rsidRDefault="00A2798A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6C4105A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A2798A" w:rsidRPr="009C22FD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F3AB3" w14:textId="36CF1599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B9117" w14:textId="0575A59C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CB56" w14:textId="10472C23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A93FB" w14:textId="77777777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B7C45" w14:textId="77777777" w:rsidR="00190052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</w:p>
          <w:p w14:paraId="50FBFA32" w14:textId="7C2B3D34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05B3" w14:textId="77777777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5461363" w14:textId="3AF44B82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5D47A" w14:textId="5F7D752E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7E170" w14:textId="77777777" w:rsidR="00190052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</w:t>
            </w:r>
          </w:p>
          <w:p w14:paraId="4F950E08" w14:textId="71F04EBD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2E36" w14:textId="77777777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A2798A" w:rsidRPr="007D1218" w:rsidRDefault="00A2798A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A2798A" w:rsidRPr="007D1218" w:rsidRDefault="00A2798A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1BD4BE45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C3A21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EC10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1115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6676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EA29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17AD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46AD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5B50F" w14:textId="5D219C2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FD618" w14:textId="3CC5C655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521CD" w14:textId="3FF0C9C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B453F" w14:textId="1F4BD159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C5908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44E5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FFFD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70EF0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1A00F96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C047AF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8ADF89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E783D" w14:textId="77777777" w:rsidR="000705B2" w:rsidRPr="007D1218" w:rsidRDefault="000705B2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935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8A4" w14:textId="69E04E1D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1C63" w14:textId="55912859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CF83" w14:textId="6693675A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5AA5A22F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0705B2" w:rsidRPr="007D1218" w:rsidRDefault="000705B2" w:rsidP="00A2798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0705B2" w:rsidRPr="007D1218" w:rsidRDefault="000705B2" w:rsidP="00A2798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079C60C3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A2798A" w:rsidRPr="007D1218" w:rsidRDefault="00A2798A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A2798A" w:rsidRPr="007D1218" w:rsidRDefault="00A2798A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1D76D4B8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AB5A" w14:textId="72CB61B2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7C8" w14:textId="004F7F4C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384A" w14:textId="04D33E49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2030" w14:textId="3709286D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7F6FD51C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A2798A" w:rsidRPr="007D1218" w:rsidRDefault="00A2798A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A2798A" w:rsidRPr="007D1218" w:rsidRDefault="00A2798A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7759BEE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0705B2" w:rsidRPr="007D1218" w:rsidRDefault="000705B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50.04</w:t>
            </w:r>
          </w:p>
          <w:p w14:paraId="2CAE4FE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0705B2" w:rsidRPr="007D1218" w:rsidRDefault="000705B2" w:rsidP="007442A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7D1218" w14:paraId="55719ED7" w14:textId="77777777" w:rsidTr="00D078E7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0BD615C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0705B2" w:rsidRPr="007D1218" w:rsidRDefault="000705B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0705B2" w:rsidRPr="007D1218" w:rsidRDefault="000705B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5CBEC8B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3F0BDA0E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21EE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588FF00" w14:textId="4ACA4CA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6E47F854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7A57656E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581D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1B8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E502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CBE5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0754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1F429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0B025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F1CAE" w14:textId="4681499F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C0797" w14:textId="68F2396B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1787" w14:textId="2F91A3DA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260F8" w14:textId="01479DD8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EE8B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3113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86F8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B7440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CF251D6" w14:textId="77777777" w:rsidTr="00D078E7">
        <w:trPr>
          <w:trHeight w:val="2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49C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32B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4C1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296D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08780DB5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79422625" w14:textId="77777777" w:rsidTr="00D078E7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C1BE" w14:textId="0A700E73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882F" w14:textId="430F53D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711" w14:textId="3E0F346B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18B" w14:textId="685ACF4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07E6F9F1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07C7694F" w14:textId="77777777" w:rsidTr="00D078E7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7D1218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50.05</w:t>
            </w:r>
          </w:p>
          <w:p w14:paraId="6A57CD52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7D1218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D078E7" w:rsidRPr="007D1218" w14:paraId="37FCADD2" w14:textId="77777777" w:rsidTr="00D078E7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7D1218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226D3F6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7D1218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7D1218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734BB8B" w14:textId="77777777" w:rsidTr="00D078E7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1EBA842C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D526A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75F60FE" w14:textId="4DEA6D7E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0A1624F0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0A90F477" w14:textId="77777777" w:rsidTr="00D078E7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4031" w14:textId="77777777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E23D" w14:textId="319EE2F2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45F" w14:textId="377539DA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B8E" w14:textId="2739352A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58B96559" w:rsidR="000705B2" w:rsidRPr="007D1218" w:rsidRDefault="000705B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0705B2" w:rsidRPr="007D1218" w:rsidRDefault="000705B2" w:rsidP="000705B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0705B2" w:rsidRPr="007D1218" w:rsidRDefault="000705B2" w:rsidP="000705B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A3F6022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0705B2" w:rsidRPr="007D1218" w:rsidRDefault="000705B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B9A" w14:textId="0E93CC14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2B8E" w14:textId="030B923B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AD64" w14:textId="6DF5931C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C81E" w14:textId="0119836D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7A900B39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0705B2" w:rsidRPr="007D1218" w:rsidRDefault="000705B2" w:rsidP="00D078E7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0705B2" w:rsidRPr="007D1218" w:rsidRDefault="000705B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7DBE2C5" w14:textId="77777777" w:rsidTr="00D078E7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1218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7D51D5" w:rsidRPr="007D1218" w:rsidRDefault="007D51D5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Мероприятие 50.06</w:t>
            </w:r>
          </w:p>
          <w:p w14:paraId="21346EA6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sz w:val="20"/>
                <w:szCs w:val="20"/>
              </w:rPr>
              <w:t xml:space="preserve">Проведение оценки уровня поддержки субъектов малого предпринимательства, социально </w:t>
            </w:r>
            <w:r w:rsidRPr="007D1218">
              <w:rPr>
                <w:rFonts w:cs="Times New Roman"/>
                <w:sz w:val="20"/>
                <w:szCs w:val="20"/>
              </w:rPr>
              <w:lastRenderedPageBreak/>
              <w:t>ориентированных некоммерческих организаций при осуществлении закупок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7D51D5" w:rsidRPr="007D1218" w:rsidRDefault="007D51D5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кого округа</w:t>
            </w:r>
          </w:p>
        </w:tc>
      </w:tr>
      <w:tr w:rsidR="00D078E7" w:rsidRPr="007D1218" w14:paraId="58B6704F" w14:textId="77777777" w:rsidTr="00D078E7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58F42BA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Московской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7D51D5" w:rsidRPr="007D1218" w:rsidRDefault="007D51D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7D51D5" w:rsidRPr="007D1218" w:rsidRDefault="007D51D5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D6B2032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1435C3AE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09FDB" w14:textId="77777777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640AAF0" w14:textId="35774CAC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11A54AF8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5CEE5FA3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383C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0D3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383B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FEC8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0C41D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06FA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B283" w14:textId="77777777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53867" w14:textId="58FE7155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1AA53" w14:textId="344EAE95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00300" w14:textId="498C68C3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518B1" w14:textId="2A9BEA7E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1149E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0D4D5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1A45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AFAA4" w14:textId="77777777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C012F56" w14:textId="77777777" w:rsidTr="00D078E7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514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14EC" w14:textId="67A18332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F5E" w14:textId="04205675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9461" w14:textId="2D3923D4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40CA555A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7D51D5" w:rsidRPr="007D1218" w:rsidRDefault="007D51D5" w:rsidP="007D51D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7D51D5" w:rsidRPr="007D1218" w:rsidRDefault="007D51D5" w:rsidP="007D51D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28B490C9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7D51D5" w:rsidRPr="007D1218" w:rsidRDefault="007D51D5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4C6" w14:textId="181449C3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163" w14:textId="0E613D3E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E65C" w14:textId="43773550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37A2" w14:textId="4F4503F8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5D5E86AB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7D51D5" w:rsidRPr="007D1218" w:rsidRDefault="007D51D5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7D51D5" w:rsidRPr="007D1218" w:rsidRDefault="007D51D5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27607AE" w14:textId="77777777" w:rsidTr="00D078E7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C0430A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494A8D44" w:rsidR="00F13324" w:rsidRPr="00C0430A" w:rsidRDefault="000B02AD" w:rsidP="00F13324">
            <w:pPr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Основное мероприятие 51</w:t>
            </w:r>
          </w:p>
          <w:p w14:paraId="2FF91795" w14:textId="77777777" w:rsidR="00F13324" w:rsidRPr="00C0430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7D1218" w:rsidRDefault="00EE58D7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013FF5D2" w14:textId="77777777" w:rsidTr="00D078E7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C0430A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C0430A" w:rsidRDefault="00F13324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CC5A1D2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7D1218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7D1218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FF37946" w14:textId="77777777" w:rsidTr="00D078E7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190052" w:rsidRPr="00C0430A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C0430A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28220BB6" w:rsidR="00190052" w:rsidRPr="00C0430A" w:rsidRDefault="000B02AD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51</w:t>
            </w:r>
            <w:r w:rsidR="00190052" w:rsidRPr="00C0430A">
              <w:rPr>
                <w:rFonts w:cs="Times New Roman"/>
                <w:b/>
                <w:sz w:val="20"/>
                <w:szCs w:val="20"/>
              </w:rPr>
              <w:t>.01</w:t>
            </w:r>
          </w:p>
          <w:p w14:paraId="7BE8FB74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  <w:p w14:paraId="34038F65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07A0F215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4473C1AE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  <w:p w14:paraId="7E193DD9" w14:textId="77777777" w:rsidR="00190052" w:rsidRPr="00C0430A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190052" w:rsidRPr="007D1218" w:rsidRDefault="00190052" w:rsidP="003C16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D078E7" w:rsidRPr="007D1218" w14:paraId="65B2D0B5" w14:textId="77777777" w:rsidTr="00D078E7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190052" w:rsidRPr="007D1218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BC7380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190052" w:rsidRPr="007D1218" w:rsidRDefault="0019005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AE165F5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33A2455E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Достижение доли достигнутых плановых значений ключевых показателей развития конкуренции на товарных рынках муниципального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 Московской области, процентов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058FF2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2023</w:t>
            </w: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18065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DD80662" w14:textId="3CC52A6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0DA803E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5018E33F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F5BDC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3FAD7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ABD82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4EEEF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EFDF8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2074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F310D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D4F5" w14:textId="2FE57CC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77CF1" w14:textId="11EFE9B5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FD66" w14:textId="3BE5865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80E9" w14:textId="6F5EA8CA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34588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F58E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A8B3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ED4DD" w14:textId="77777777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68DA13E8" w14:textId="77777777" w:rsidTr="00D078E7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18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66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60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E2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4A32C40B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11C98C3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90A7" w14:textId="5CB5B72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6D6" w14:textId="57DFCF35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566F" w14:textId="401D16D2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03B" w14:textId="370145B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424122C6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14419341" w14:textId="77777777" w:rsidTr="00D078E7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444470B0" w:rsidR="00190052" w:rsidRPr="007D1218" w:rsidRDefault="000B02AD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51</w:t>
            </w:r>
            <w:r w:rsidR="00190052" w:rsidRPr="00C0430A">
              <w:rPr>
                <w:rFonts w:cs="Times New Roman"/>
                <w:b/>
                <w:sz w:val="20"/>
                <w:szCs w:val="20"/>
              </w:rPr>
              <w:t>.02</w:t>
            </w:r>
          </w:p>
          <w:p w14:paraId="70C3BCDA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190052" w:rsidRPr="007D1218" w:rsidRDefault="00190052" w:rsidP="00885E2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Экономическое управление</w:t>
            </w:r>
          </w:p>
        </w:tc>
      </w:tr>
      <w:tr w:rsidR="00D078E7" w:rsidRPr="007D1218" w14:paraId="184B6C95" w14:textId="77777777" w:rsidTr="00D078E7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190052" w:rsidRPr="007D1218" w:rsidRDefault="00190052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FF7BB8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190052" w:rsidRPr="007D1218" w:rsidRDefault="0019005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190052" w:rsidRPr="007D1218" w:rsidRDefault="0019005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2D846F4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D0C4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92D52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56E394E" w14:textId="255260E9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5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5D90088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4E54EB50" w14:textId="77777777" w:rsidTr="00D078E7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CB43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AA181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2D7EB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1F4C4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7C4F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D0A2E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C729B" w14:textId="77777777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0F1BA" w14:textId="581C233F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30AD" w14:textId="4A811428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66152" w14:textId="54EF2E6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93BB" w14:textId="76D4FB03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1243B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7C739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29CBD" w14:textId="77777777" w:rsidR="00190052" w:rsidRPr="007D1218" w:rsidRDefault="00190052" w:rsidP="0019005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3DFFD" w14:textId="77777777" w:rsidR="00190052" w:rsidRPr="007D1218" w:rsidRDefault="00190052" w:rsidP="0019005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3E42950D" w14:textId="77777777" w:rsidTr="00D078E7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5CE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752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31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C14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1D008BB6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5279DC18" w14:textId="77777777" w:rsidTr="00D078E7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190052" w:rsidRPr="007D1218" w:rsidRDefault="00190052" w:rsidP="000C6E3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57E" w14:textId="5198270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DD5" w14:textId="63AEA61D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4AE2" w14:textId="3E278279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BD62" w14:textId="0CC530EE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551EFE61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190052" w:rsidRPr="007D1218" w:rsidRDefault="00190052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190052" w:rsidRPr="007D1218" w:rsidRDefault="00190052" w:rsidP="000C6E3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78E7" w:rsidRPr="007D1218" w14:paraId="2C52F67E" w14:textId="77777777" w:rsidTr="00D078E7"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7D1218" w:rsidRDefault="00222AD2" w:rsidP="00F133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2.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7D1218" w:rsidRDefault="00934376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78E7" w:rsidRPr="007D1218" w14:paraId="7024859C" w14:textId="77777777" w:rsidTr="00D078E7">
        <w:tc>
          <w:tcPr>
            <w:tcW w:w="130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68FC7FC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7D1218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7D1218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057901" w14:textId="2D9FA8B5" w:rsidR="00BB1174" w:rsidRPr="007D1218" w:rsidRDefault="00BB1174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7D1218">
        <w:rPr>
          <w:rFonts w:eastAsia="Times New Roman" w:cs="Times New Roman"/>
          <w:sz w:val="20"/>
          <w:szCs w:val="20"/>
          <w:lang w:eastAsia="ru-RU"/>
        </w:rPr>
        <w:br w:type="page"/>
      </w:r>
    </w:p>
    <w:p w14:paraId="4709658C" w14:textId="17FD8A7A" w:rsidR="001901BC" w:rsidRPr="009C22FD" w:rsidRDefault="00403AE1" w:rsidP="004E20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2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1901BC" w:rsidRPr="007D121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 w:rsidRPr="007D121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7D1218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</w:t>
      </w:r>
      <w:r w:rsidR="001901BC" w:rsidRPr="009C22FD">
        <w:rPr>
          <w:rFonts w:ascii="Times New Roman" w:hAnsi="Times New Roman" w:cs="Times New Roman"/>
          <w:b/>
          <w:bCs/>
          <w:sz w:val="28"/>
          <w:szCs w:val="28"/>
        </w:rPr>
        <w:t>еднего предпринимательства»</w:t>
      </w:r>
    </w:p>
    <w:p w14:paraId="62579A8D" w14:textId="77777777" w:rsidR="00D10E95" w:rsidRPr="009C22FD" w:rsidRDefault="009E6535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  <w:r w:rsidRPr="009C22FD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7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375"/>
        <w:gridCol w:w="1029"/>
        <w:gridCol w:w="1439"/>
        <w:gridCol w:w="1397"/>
        <w:gridCol w:w="996"/>
        <w:gridCol w:w="709"/>
        <w:gridCol w:w="141"/>
        <w:gridCol w:w="568"/>
        <w:gridCol w:w="425"/>
        <w:gridCol w:w="141"/>
        <w:gridCol w:w="66"/>
        <w:gridCol w:w="78"/>
        <w:gridCol w:w="332"/>
        <w:gridCol w:w="9"/>
        <w:gridCol w:w="51"/>
        <w:gridCol w:w="39"/>
        <w:gridCol w:w="15"/>
        <w:gridCol w:w="185"/>
        <w:gridCol w:w="503"/>
        <w:gridCol w:w="1104"/>
        <w:gridCol w:w="990"/>
        <w:gridCol w:w="852"/>
        <w:gridCol w:w="954"/>
      </w:tblGrid>
      <w:tr w:rsidR="0076773A" w:rsidRPr="009C22FD" w14:paraId="7C35B441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40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76773A" w:rsidRPr="009C22FD" w14:paraId="1036EC0A" w14:textId="77777777" w:rsidTr="000B111C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4EC6ECA" w14:textId="77777777" w:rsidTr="000B111C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9C22FD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6773A" w:rsidRPr="009C22FD" w14:paraId="4BEEF6B6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Основное мероприятие 02</w:t>
            </w:r>
            <w:r w:rsidRPr="00D078E7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14:paraId="596521DC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71875FD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27100,00000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16EE985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0195D703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27CEE1CB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22979218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6F3C464B" w14:textId="77777777" w:rsidTr="000B111C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95F94">
              <w:rPr>
                <w:rFonts w:ascii="Times New Roman" w:hAnsi="Times New Roman" w:cs="Times New Roman"/>
                <w:sz w:val="18"/>
                <w:szCs w:val="18"/>
              </w:rPr>
              <w:t>Средства бюджета</w:t>
            </w:r>
          </w:p>
          <w:p w14:paraId="17A9B9CA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5F94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095F94">
              <w:rPr>
                <w:rFonts w:ascii="Times New Roman" w:hAnsi="Times New Roman" w:cs="Times New Roman"/>
                <w:sz w:val="18"/>
                <w:szCs w:val="18"/>
              </w:rPr>
              <w:t xml:space="preserve">. Красногорск </w:t>
            </w:r>
            <w:r w:rsidRPr="00095F94">
              <w:rPr>
                <w:rFonts w:ascii="Times New Roman" w:hAnsi="Times New Roman" w:cs="Times New Roman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51044312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27100,00000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4B4626E3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3100BDCF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00D78B9E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5C35D4EB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125BBC68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1.1</w:t>
            </w:r>
          </w:p>
          <w:p w14:paraId="1C710726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02.01</w:t>
            </w:r>
          </w:p>
          <w:p w14:paraId="2F0C2508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09B2040C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11 177,44600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1DA4F7AA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3177,44600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7EE19C2D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74ABBF8E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0C929F5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04A9F8D5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2000,00000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E73D02" w:rsidRPr="00095F94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F94">
              <w:rPr>
                <w:rFonts w:ascii="Times New Roman" w:hAnsi="Times New Roman" w:cs="Times New Roman"/>
                <w:sz w:val="18"/>
                <w:szCs w:val="18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76773A" w:rsidRPr="009C22FD" w14:paraId="056E03B1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7E1F825" w14:textId="77777777" w:rsidR="00E73D02" w:rsidRPr="00D078E7" w:rsidRDefault="00E73D02" w:rsidP="00E73D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D078E7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49512AFC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11 177,44600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5579C8C1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3177,44600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68FC05A8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58CBF125" w:rsidR="00E73D02" w:rsidRPr="007D1218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43AF0761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1BE47493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2000,00000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E73D02" w:rsidRPr="00D078E7" w:rsidRDefault="00E73D02" w:rsidP="00E73D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532495BE" w14:textId="77777777" w:rsidTr="000B111C">
        <w:trPr>
          <w:trHeight w:val="5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E05479" w:rsidRPr="00D078E7" w:rsidRDefault="00E05479" w:rsidP="00190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52538D31" w:rsidR="00E05479" w:rsidRPr="00D078E7" w:rsidRDefault="00E05479" w:rsidP="00190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организаций, 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E05479" w:rsidRPr="00D078E7" w:rsidRDefault="00E05479" w:rsidP="00190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E05479" w:rsidRPr="00D078E7" w:rsidRDefault="00E05479" w:rsidP="001900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E05479" w:rsidRPr="007D1218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2D0543A3" w:rsidR="00E05479" w:rsidRPr="007D1218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0815B" w14:textId="77777777" w:rsidR="00E05479" w:rsidRPr="007D1218" w:rsidRDefault="00E05479" w:rsidP="00E054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0664A8A" w14:textId="346F624A" w:rsidR="00E05479" w:rsidRPr="007D1218" w:rsidRDefault="00E05479" w:rsidP="00E0547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301A8FBE" w:rsidR="00E05479" w:rsidRPr="007D1218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E05479" w:rsidRPr="007D1218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E05479" w:rsidRPr="00D078E7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E05479" w:rsidRPr="00D078E7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E05479" w:rsidRPr="00D078E7" w:rsidRDefault="00E05479" w:rsidP="001900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4CF880A3" w14:textId="77777777" w:rsidTr="000B111C">
        <w:trPr>
          <w:trHeight w:val="5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96457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B684D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9D0DD8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8CFF8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F0EEB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C458F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53FE9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C2EAA" w14:textId="4863B44C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E76F" w14:textId="3408AB31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93F3B" w14:textId="4B9C39A3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1B9FF" w14:textId="435BFCF4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911C6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C439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3C31A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BB26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02D14CA6" w14:textId="77777777" w:rsidTr="000B111C">
        <w:trPr>
          <w:trHeight w:val="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E05479" w:rsidRPr="00D078E7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E05479" w:rsidRPr="00D078E7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E05479" w:rsidRPr="00D078E7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E05479" w:rsidRPr="00D078E7" w:rsidRDefault="00E05479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3EA3FEC9" w:rsidR="00E05479" w:rsidRPr="007D1218" w:rsidRDefault="00E73D02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F3A9" w14:textId="6912DBDA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2574" w14:textId="0E146076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017" w14:textId="3EC540B2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EA08" w14:textId="304FBE7D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13891C6E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33,5</w:t>
            </w:r>
            <w:r w:rsidRPr="007D121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263A77E6" w:rsidR="00E05479" w:rsidRPr="007D1218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lastRenderedPageBreak/>
              <w:t>32,73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75770E7E" w:rsidR="00E05479" w:rsidRPr="00D078E7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4316E254" w:rsidR="00E05479" w:rsidRPr="00D078E7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31,13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E05479" w:rsidRPr="00D078E7" w:rsidRDefault="00E05479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3A5B266" w14:textId="77777777" w:rsidTr="000B111C">
        <w:trPr>
          <w:trHeight w:val="498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394D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3E6" w14:textId="0638C323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8B4F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402C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62B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3F033" w14:textId="4A08D0E3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27C04" w14:textId="77777777" w:rsidR="00E05479" w:rsidRPr="007D1218" w:rsidRDefault="00E05479" w:rsidP="00E0547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97A6227" w14:textId="449C8057" w:rsidR="00E05479" w:rsidRPr="007D1218" w:rsidRDefault="00E05479" w:rsidP="00E0547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B87C" w14:textId="42F4701C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C5C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B1EB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ECF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E0E42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46FF29F2" w14:textId="77777777" w:rsidTr="000B111C">
        <w:trPr>
          <w:trHeight w:val="81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C4F60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DDC62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C7285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226C5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60DDC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E96E7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FD791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824D" w14:textId="69807772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3AA06" w14:textId="00732D08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914E" w14:textId="5D932C80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D7945" w14:textId="721F04DD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20A42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056AC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9F660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D9E50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5C40AA84" w14:textId="77777777" w:rsidTr="000B111C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823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443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E78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4C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1E" w14:textId="42840430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3D0" w14:textId="1B922A3D" w:rsidR="00E05479" w:rsidRPr="007D1218" w:rsidRDefault="00E73D02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83D4" w14:textId="4BF0E1C8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190" w14:textId="2854811D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59E0" w14:textId="4CEA09D4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B0B" w14:textId="4987F11E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C0B" w14:textId="731283BB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13" w14:textId="24CB226B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D8" w14:textId="77654850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D20" w14:textId="63F3A40E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719,12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4D" w14:textId="77777777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5D3F5509" w14:textId="77777777" w:rsidTr="000B111C">
        <w:trPr>
          <w:cantSplit/>
          <w:trHeight w:val="668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7A6C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D5C" w14:textId="4AA2D960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B13D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63CD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85DD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65B7" w14:textId="3E379315" w:rsidR="00E05479" w:rsidRPr="007D1218" w:rsidRDefault="00E05479" w:rsidP="00E054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2620B" w14:textId="77777777" w:rsidR="00E05479" w:rsidRPr="007D1218" w:rsidRDefault="00E05479" w:rsidP="007A60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B398761" w14:textId="51E9C1F8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00D6" w14:textId="383B319F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E609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E5F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E9F4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0E81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433725F4" w14:textId="77777777" w:rsidTr="000B111C">
        <w:trPr>
          <w:cantSplit/>
          <w:trHeight w:val="8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7E988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6D17C" w14:textId="77777777" w:rsidR="00E05479" w:rsidRPr="00D078E7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F5C08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AA4E1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41CE4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4FF71" w14:textId="77777777" w:rsidR="00E05479" w:rsidRPr="00D078E7" w:rsidRDefault="00E05479" w:rsidP="00E054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856C2" w14:textId="77777777" w:rsidR="00E05479" w:rsidRPr="00D078E7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4DEBE" w14:textId="326DA2E2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1BEDD" w14:textId="330E934A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42C0E" w14:textId="513559E5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53FF8" w14:textId="06C68222" w:rsidR="00E05479" w:rsidRPr="007D1218" w:rsidRDefault="00E05479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3F1B9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1DE1" w14:textId="77777777" w:rsidR="00E05479" w:rsidRPr="007D1218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FE1C8" w14:textId="77777777" w:rsidR="00E05479" w:rsidRPr="007D1218" w:rsidRDefault="00E05479" w:rsidP="00E054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59377" w14:textId="77777777" w:rsidR="00E05479" w:rsidRPr="00D078E7" w:rsidRDefault="00E05479" w:rsidP="00E054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0D5C4F0" w14:textId="77777777" w:rsidTr="000B111C">
        <w:trPr>
          <w:trHeight w:val="48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51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36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8B" w14:textId="77777777" w:rsidR="00E05479" w:rsidRPr="00D078E7" w:rsidRDefault="00E05479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9D" w14:textId="77777777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0F" w14:textId="7BA54664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3E8E" w14:textId="77777777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3470</w:t>
            </w:r>
          </w:p>
          <w:p w14:paraId="73414381" w14:textId="4587D8CD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288" w14:textId="087B00F6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4E9B" w14:textId="4F04C16F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A5F" w14:textId="047D9B91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A517" w14:textId="61C5ADCA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34E" w14:textId="71E09017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452" w14:textId="3F35A10A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96" w14:textId="661C8D4D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19E" w14:textId="0ADAE893" w:rsidR="00E05479" w:rsidRPr="007D1218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FE" w14:textId="77777777" w:rsidR="00E05479" w:rsidRPr="00D078E7" w:rsidRDefault="00E05479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6F49F79" w14:textId="77777777" w:rsidTr="000B111C">
        <w:trPr>
          <w:trHeight w:val="399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02.03</w:t>
            </w:r>
          </w:p>
          <w:p w14:paraId="0CBA41C3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3571AB5F" w:rsidR="00095F94" w:rsidRDefault="00095F94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576A5A6F" w14:textId="77777777" w:rsidR="00834A2C" w:rsidRPr="007A608F" w:rsidRDefault="00834A2C" w:rsidP="007A608F">
            <w:pPr>
              <w:rPr>
                <w:lang w:eastAsia="ru-RU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5BFB17BC" w:rsidR="007A608F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  <w:p w14:paraId="1A7CA4D8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5B2BE260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17BF421B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03047BDA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6DBD45BE" w14:textId="77777777" w:rsidR="00834A2C" w:rsidRPr="007A608F" w:rsidRDefault="00834A2C" w:rsidP="007A608F">
            <w:pPr>
              <w:rPr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156FCC21" w:rsidR="00834A2C" w:rsidRPr="00D078E7" w:rsidRDefault="00E73D02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14922,55400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2575AAC0" w:rsidR="007A608F" w:rsidRDefault="00E73D02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5 522,55400</w:t>
            </w:r>
          </w:p>
          <w:p w14:paraId="6A97A77C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6372A6CB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7E491E02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6BED10DD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04B92993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1BD81163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1C92689C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7370A67A" w14:textId="77777777" w:rsidR="007A608F" w:rsidRPr="007A608F" w:rsidRDefault="007A608F" w:rsidP="007A608F">
            <w:pPr>
              <w:rPr>
                <w:lang w:eastAsia="ru-RU"/>
              </w:rPr>
            </w:pPr>
          </w:p>
          <w:p w14:paraId="2E24511B" w14:textId="43AF940D" w:rsidR="007A608F" w:rsidRDefault="007A608F" w:rsidP="007A608F">
            <w:pPr>
              <w:rPr>
                <w:lang w:eastAsia="ru-RU"/>
              </w:rPr>
            </w:pPr>
          </w:p>
          <w:p w14:paraId="41CF88C5" w14:textId="51BEC36F" w:rsidR="007A608F" w:rsidRDefault="007A608F" w:rsidP="007A608F">
            <w:pPr>
              <w:rPr>
                <w:lang w:eastAsia="ru-RU"/>
              </w:rPr>
            </w:pPr>
          </w:p>
          <w:p w14:paraId="1E5C594F" w14:textId="77777777" w:rsidR="00834A2C" w:rsidRPr="007A608F" w:rsidRDefault="00834A2C" w:rsidP="007A608F">
            <w:pPr>
              <w:rPr>
                <w:lang w:eastAsia="ru-RU"/>
              </w:rPr>
            </w:pP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0D4297D6" w:rsidR="007A608F" w:rsidRPr="007D1218" w:rsidRDefault="007A608F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</w:t>
            </w:r>
            <w:r w:rsidR="00834A2C" w:rsidRPr="007D121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  <w:p w14:paraId="5B21DF67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18122A48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13BA2473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2E77EBC6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22D04D70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6B454800" w14:textId="77777777" w:rsidR="007A608F" w:rsidRPr="007D1218" w:rsidRDefault="007A608F" w:rsidP="007A608F">
            <w:pPr>
              <w:rPr>
                <w:lang w:eastAsia="ru-RU"/>
              </w:rPr>
            </w:pPr>
          </w:p>
          <w:p w14:paraId="5B429C5E" w14:textId="77777777" w:rsidR="00834A2C" w:rsidRPr="007D1218" w:rsidRDefault="00834A2C" w:rsidP="007A608F">
            <w:pPr>
              <w:rPr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21035C0D" w:rsidR="00834A2C" w:rsidRPr="007D1218" w:rsidRDefault="00834A2C" w:rsidP="007A60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5B2D4102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1C8DFDD1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76773A" w:rsidRPr="009C22FD" w14:paraId="3CB19754" w14:textId="77777777" w:rsidTr="000B111C">
        <w:trPr>
          <w:trHeight w:val="101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7276DDB6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D078E7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  <w:p w14:paraId="55248820" w14:textId="77777777" w:rsidR="00834A2C" w:rsidRPr="00D078E7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1506FDEA" w:rsidR="00834A2C" w:rsidRPr="00D078E7" w:rsidRDefault="00E73D02" w:rsidP="007A60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14922,5</w:t>
            </w:r>
            <w:r w:rsidR="007A608F">
              <w:rPr>
                <w:rFonts w:ascii="Times New Roman" w:hAnsi="Times New Roman" w:cs="Times New Roman"/>
                <w:sz w:val="20"/>
              </w:rPr>
              <w:t>5</w:t>
            </w:r>
            <w:r w:rsidRPr="00D078E7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50F7BF39" w:rsidR="00834A2C" w:rsidRPr="00D078E7" w:rsidRDefault="00C75038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5 522,55400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63B" w14:textId="7565EA09" w:rsidR="00834A2C" w:rsidRPr="007A608F" w:rsidRDefault="007A608F" w:rsidP="007A608F">
            <w:pPr>
              <w:ind w:firstLine="708"/>
              <w:jc w:val="center"/>
              <w:rPr>
                <w:sz w:val="20"/>
                <w:szCs w:val="20"/>
                <w:lang w:eastAsia="ru-RU"/>
              </w:rPr>
            </w:pPr>
            <w:r w:rsidRPr="007A608F">
              <w:rPr>
                <w:sz w:val="20"/>
                <w:szCs w:val="20"/>
                <w:lang w:eastAsia="ru-RU"/>
              </w:rPr>
              <w:t>2350,0000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36740FF8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0AE95606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7525A6B0" w:rsidR="00834A2C" w:rsidRPr="007D1218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2350,00000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834A2C" w:rsidRPr="00D078E7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793CD630" w14:textId="77777777" w:rsidTr="000B111C">
        <w:trPr>
          <w:trHeight w:val="44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B27AEE" w:rsidRPr="00D078E7" w:rsidRDefault="00B27AEE" w:rsidP="001B57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28F15F0C" w:rsidR="00B27AEE" w:rsidRPr="00D078E7" w:rsidRDefault="00B27AEE" w:rsidP="001B57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</w:t>
            </w:r>
            <w:r w:rsidR="00095F94">
              <w:rPr>
                <w:rFonts w:ascii="Times New Roman" w:hAnsi="Times New Roman" w:cs="Times New Roman"/>
                <w:sz w:val="20"/>
              </w:rPr>
              <w:t>приятий и организаций, 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83D9B" w14:textId="17BC73DC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57C97" w14:textId="77777777" w:rsidR="00B27AEE" w:rsidRPr="007D1218" w:rsidRDefault="00B27AEE" w:rsidP="001B57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08056D9" w14:textId="54797323" w:rsidR="00B27AEE" w:rsidRPr="007D1218" w:rsidRDefault="00B27AEE" w:rsidP="001B579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5242EE1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F9BE7" w14:textId="324A0912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49598C9F" w14:textId="77777777" w:rsidTr="000B111C">
        <w:trPr>
          <w:trHeight w:val="52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86084" w14:textId="77777777" w:rsidR="00B27AEE" w:rsidRPr="00D078E7" w:rsidRDefault="00B27AEE" w:rsidP="001B57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B7474" w14:textId="77777777" w:rsidR="00B27AEE" w:rsidRPr="00D078E7" w:rsidRDefault="00B27AEE" w:rsidP="001B57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F7170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FB3B9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E987A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C32C0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3AC97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0952D" w14:textId="0547655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88C9" w14:textId="1F076325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74BA7" w14:textId="7973402E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10993" w14:textId="55721853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93BBF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5E53B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7CFEA" w14:textId="77777777" w:rsidR="00B27AEE" w:rsidRPr="007D1218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028C9" w14:textId="77777777" w:rsidR="00B27AEE" w:rsidRPr="00D078E7" w:rsidRDefault="00B27AEE" w:rsidP="001B57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6157DE32" w14:textId="77777777" w:rsidTr="000B111C">
        <w:trPr>
          <w:trHeight w:val="43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B27AEE" w:rsidRPr="00D078E7" w:rsidRDefault="00B27AEE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B27AEE" w:rsidRPr="00D078E7" w:rsidRDefault="00B27AEE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BBF" w14:textId="1C8E9D48" w:rsidR="00B27AEE" w:rsidRPr="00D078E7" w:rsidRDefault="00C75038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34,84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1C76" w14:textId="7017ACD6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206" w14:textId="7B5D9205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F138" w14:textId="4FB7C898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E4B" w14:textId="589755F2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574E8BFF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47C2A6F0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23DB6291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528D8ECB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31,13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4587C1A5" w14:textId="77777777" w:rsidTr="000B111C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116A" w14:textId="77777777" w:rsidR="00B27AEE" w:rsidRPr="00D078E7" w:rsidRDefault="00B27AEE" w:rsidP="00527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BC8A" w14:textId="77777777" w:rsidR="00B27AEE" w:rsidRPr="00D078E7" w:rsidRDefault="00B27AEE" w:rsidP="00527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DA57" w14:textId="1BF86412" w:rsidR="00B27AEE" w:rsidRPr="00D078E7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3524" w14:textId="2F0B2173" w:rsidR="00B27AEE" w:rsidRPr="00D078E7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162" w14:textId="77777777" w:rsidR="00B27AEE" w:rsidRPr="00D078E7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70B8E" w14:textId="788168F8" w:rsidR="00B27AEE" w:rsidRPr="00D078E7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073F" w14:textId="68E8B8D4" w:rsidR="00B27AEE" w:rsidRPr="007D1218" w:rsidRDefault="00D078E7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  <w:r w:rsidR="00B27AEE" w:rsidRPr="007D1218">
              <w:rPr>
                <w:rFonts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48BDA" w14:textId="2B6CC679" w:rsidR="00B27AEE" w:rsidRPr="007D1218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14F9" w14:textId="77777777" w:rsidR="00B27AEE" w:rsidRPr="007D1218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41CB" w14:textId="77777777" w:rsidR="00B27AEE" w:rsidRPr="007D1218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B819" w14:textId="77777777" w:rsidR="00B27AEE" w:rsidRPr="007D1218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8F7E" w14:textId="1A3E08B0" w:rsidR="00B27AEE" w:rsidRPr="00D078E7" w:rsidRDefault="00B27AEE" w:rsidP="00527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1862649C" w14:textId="77777777" w:rsidTr="000B111C">
        <w:trPr>
          <w:trHeight w:val="2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E503C0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D9E76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FA2C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E4AA5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25BB4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4F855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7BD1A" w14:textId="77777777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D77B2" w14:textId="02505ED6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5D0EF" w14:textId="6052F315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D68E5" w14:textId="69446770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E81AF" w14:textId="0041195F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1FE80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D4BD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4558C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A3CA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10E07EF" w14:textId="77777777" w:rsidTr="000B111C">
        <w:trPr>
          <w:trHeight w:val="3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F7D1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2A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E8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A5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CE" w14:textId="6BEB765D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1B5" w14:textId="49291A7F" w:rsidR="00B27AEE" w:rsidRPr="00D078E7" w:rsidRDefault="00C75038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678,21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DB7" w14:textId="037A9F69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A64" w14:textId="1151E74A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F1B" w14:textId="0E22BDD4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AF1" w14:textId="65D92D7A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A6" w14:textId="12423758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50D" w14:textId="5FF4A958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08" w14:textId="648656D0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6B" w14:textId="484E1266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719,12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8CE5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0DA7A8AF" w14:textId="77777777" w:rsidTr="000B111C">
        <w:trPr>
          <w:cantSplit/>
          <w:trHeight w:val="2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0E07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DF0D8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D6131" w14:textId="7B41C123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65CA8" w14:textId="74C67346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D7A49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87F8A" w14:textId="1E9E5850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EBC78" w14:textId="77777777" w:rsidR="00B27AEE" w:rsidRPr="007D1218" w:rsidRDefault="00B27AE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23518E34" w14:textId="43078BC3" w:rsidR="00B27AEE" w:rsidRPr="007D1218" w:rsidRDefault="00B27AEE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06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195E7" w14:textId="2A84CA25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0832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54164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6A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8D12" w14:textId="202B768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1B19F729" w14:textId="77777777" w:rsidTr="000B111C">
        <w:trPr>
          <w:cantSplit/>
          <w:trHeight w:val="2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D70" w14:textId="77777777" w:rsidR="00B27AEE" w:rsidRPr="00D078E7" w:rsidRDefault="00B27AEE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DB6EA" w14:textId="77777777" w:rsidR="00B27AEE" w:rsidRPr="00D078E7" w:rsidRDefault="00B27AEE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EE0D5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44390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0D2A4" w14:textId="77777777" w:rsidR="00B27AEE" w:rsidRPr="00D078E7" w:rsidRDefault="00B27AEE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2BE0B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17041" w14:textId="77777777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pct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CD" w14:textId="4174D2AB" w:rsidR="00B27AEE" w:rsidRPr="007D1218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64286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2F7A8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3ADDE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DC37" w14:textId="77777777" w:rsidR="00B27AEE" w:rsidRPr="00D078E7" w:rsidRDefault="00B27AEE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15A04537" w14:textId="77777777" w:rsidTr="000B111C">
        <w:trPr>
          <w:cantSplit/>
          <w:trHeight w:val="79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0B4D1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5978E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4166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D268C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7F41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DBDF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C35" w14:textId="77777777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44D" w14:textId="60095A9A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9A4" w14:textId="61E5AADF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74" w14:textId="42D9208D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F110" w14:textId="1EC29E83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A431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BA2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410A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0FDAA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7E7EC22B" w14:textId="77777777" w:rsidTr="000B111C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6D1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3B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70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DDB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1A" w14:textId="6D633E7F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F410" w14:textId="4730CF2C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3470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EB4C" w14:textId="368892FE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1D77" w14:textId="1BC44B91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2EA1" w14:textId="5493BB76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C82" w14:textId="428B8A24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49A" w14:textId="307BE31B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3580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742" w14:textId="0CAECCF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3678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B79" w14:textId="15339264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3690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65" w14:textId="38FFC88A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3800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4BE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956F98E" w14:textId="77777777" w:rsidTr="000B111C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DD1DE" w14:textId="763A6ECA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6C72" w14:textId="77777777" w:rsidR="00B27AEE" w:rsidRPr="00D078E7" w:rsidRDefault="00B27AEE" w:rsidP="001D16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 xml:space="preserve">Мероприятие 02.04. </w:t>
            </w:r>
          </w:p>
          <w:p w14:paraId="7CD907F6" w14:textId="25044B53" w:rsidR="00B27AEE" w:rsidRPr="00D078E7" w:rsidRDefault="00B27AEE" w:rsidP="001D16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Московской области, без проведения торгов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229" w14:textId="158E7DF0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3B" w14:textId="022C0186" w:rsidR="00B27AEE" w:rsidRPr="00D078E7" w:rsidRDefault="00B27AEE" w:rsidP="001D16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363" w14:textId="0B562B0C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B2" w14:textId="567CFAE8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B4B" w14:textId="03E08369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69E" w14:textId="33A0AE13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FA" w14:textId="40940AF0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12" w14:textId="2DCD037A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84F1" w14:textId="33FE1B38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</w:t>
            </w: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ие земельно-имущественных отношений</w:t>
            </w:r>
          </w:p>
        </w:tc>
      </w:tr>
      <w:tr w:rsidR="0076773A" w:rsidRPr="009C22FD" w14:paraId="2A094BA1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5542" w14:textId="77777777" w:rsidR="00B27AEE" w:rsidRPr="009C22FD" w:rsidRDefault="00B27AEE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03D" w14:textId="77777777" w:rsidR="00B27AEE" w:rsidRPr="009C22FD" w:rsidRDefault="00B27AEE" w:rsidP="001D16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724" w14:textId="77777777" w:rsidR="00B27AEE" w:rsidRPr="009C22FD" w:rsidRDefault="00B27AEE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0D" w14:textId="77777777" w:rsidR="00B27AEE" w:rsidRPr="009C22FD" w:rsidRDefault="00B27AEE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0CA67E5" w14:textId="4417BFA7" w:rsidR="00B27AEE" w:rsidRPr="009C22FD" w:rsidRDefault="00B27AEE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C22FD">
              <w:rPr>
                <w:rFonts w:ascii="Times New Roman" w:hAnsi="Times New Roman" w:cs="Times New Roman"/>
                <w:szCs w:val="22"/>
              </w:rPr>
              <w:t>г.о</w:t>
            </w:r>
            <w:proofErr w:type="spellEnd"/>
            <w:r w:rsidRPr="009C22FD">
              <w:rPr>
                <w:rFonts w:ascii="Times New Roman" w:hAnsi="Times New Roman" w:cs="Times New Roman"/>
                <w:szCs w:val="22"/>
              </w:rPr>
              <w:t xml:space="preserve">. Красногорск </w:t>
            </w:r>
            <w:r w:rsidRPr="009C22FD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9" w14:textId="03BE3278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19" w14:textId="2D8B84CC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5A1" w14:textId="571DF72F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92" w14:textId="3642ED3D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CB" w14:textId="0A74617F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16D" w14:textId="2D0B3DF5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A9" w14:textId="77777777" w:rsidR="00B27AEE" w:rsidRPr="009C22FD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03D75091" w14:textId="77777777" w:rsidTr="000B111C">
        <w:trPr>
          <w:trHeight w:val="6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EA73" w14:textId="77777777" w:rsidR="00B27AEE" w:rsidRPr="009C22FD" w:rsidRDefault="00B27AEE" w:rsidP="00B27A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E0" w14:textId="3C824AF8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помещений, единиц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9E02" w14:textId="0754C533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8033" w14:textId="5A1DE27C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1DB0" w14:textId="1E9B9B0F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6AC1" w14:textId="4239DAAD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FE4E" w14:textId="77777777" w:rsidR="00B27AEE" w:rsidRPr="007D1218" w:rsidRDefault="00B27AEE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CA91ED1" w14:textId="13897D27" w:rsidR="00B27AEE" w:rsidRPr="007D1218" w:rsidRDefault="00B27AEE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42E5" w14:textId="6F58C4DC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2720" w14:textId="4479729C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F1F5" w14:textId="022E99E0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1D18" w14:textId="50D1E51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FFA6F" w14:textId="3AE3783D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2547616F" w14:textId="77777777" w:rsidTr="000B111C">
        <w:trPr>
          <w:trHeight w:val="63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9286A" w14:textId="77777777" w:rsidR="00B27AEE" w:rsidRPr="009C22FD" w:rsidRDefault="00B27AEE" w:rsidP="00B27A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02E3E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AE227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E601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EAD87" w14:textId="77777777" w:rsidR="00B27AEE" w:rsidRPr="00D078E7" w:rsidRDefault="00B27AEE" w:rsidP="00B27AE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3BC95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65DDE" w14:textId="77777777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6A91A" w14:textId="45AAC2D0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20D96" w14:textId="43007B0E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FDD60" w14:textId="047DAB98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C0143" w14:textId="642CA216" w:rsidR="00B27AEE" w:rsidRPr="007D1218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4B97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5E169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52EDE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3DD8F" w14:textId="77777777" w:rsidR="00B27AEE" w:rsidRPr="00D078E7" w:rsidRDefault="00B27AEE" w:rsidP="00B27A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43A129AB" w14:textId="77777777" w:rsidTr="000B111C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EB8" w14:textId="77777777" w:rsidR="00B27AEE" w:rsidRPr="009C22FD" w:rsidRDefault="00B27AEE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AE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013" w14:textId="77777777" w:rsidR="00B27AEE" w:rsidRPr="00D078E7" w:rsidRDefault="00B27AEE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6E8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21" w14:textId="6FE07688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998" w14:textId="23E8B50B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CD44" w14:textId="317628C9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ADDD" w14:textId="40EAABFF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E5A8" w14:textId="05D51EB2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26DD" w14:textId="5C0749F6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24" w14:textId="1D076CEE" w:rsidR="00B27AEE" w:rsidRPr="007D1218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DD" w14:textId="365F074B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56" w14:textId="76A786A9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CC" w14:textId="13E5E700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2AE" w14:textId="77777777" w:rsidR="00B27AEE" w:rsidRPr="00D078E7" w:rsidRDefault="00B27AEE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513E8E88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6C9A98FB" w:rsidR="00ED434D" w:rsidRPr="009C22FD" w:rsidRDefault="00ED434D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02.51</w:t>
            </w:r>
          </w:p>
          <w:p w14:paraId="494034E0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1 000,00000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ED434D" w:rsidRPr="007D1218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76773A" w:rsidRPr="009C22FD" w14:paraId="234BA24A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ED434D" w:rsidRPr="009C22FD" w:rsidRDefault="00ED43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51AFFE40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67B9B045" w14:textId="77777777" w:rsidR="00ED434D" w:rsidRPr="00D078E7" w:rsidRDefault="00ED434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1 000,00000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ED434D" w:rsidRPr="007D1218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ED434D" w:rsidRPr="00D078E7" w:rsidRDefault="00ED434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7CC7DFC2" w14:textId="77777777" w:rsidTr="000B111C">
        <w:trPr>
          <w:trHeight w:val="44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ED434D" w:rsidRPr="009C22FD" w:rsidRDefault="00ED434D" w:rsidP="00271A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 не менее,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ED434D" w:rsidRPr="00D078E7" w:rsidRDefault="00ED434D" w:rsidP="00271A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ED434D" w:rsidRPr="00D078E7" w:rsidRDefault="00ED434D" w:rsidP="00271A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E53E9" w14:textId="220F1919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28DC7" w14:textId="77777777" w:rsidR="00ED434D" w:rsidRPr="007D1218" w:rsidRDefault="00ED434D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2A5E902" w14:textId="75CFF7EA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4FAAE413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ED434D" w:rsidRPr="00D078E7" w:rsidRDefault="00ED434D" w:rsidP="00271A6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ED434D" w:rsidRPr="00D078E7" w:rsidRDefault="00ED434D" w:rsidP="00271A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013B83FE" w14:textId="77777777" w:rsidTr="000B111C">
        <w:trPr>
          <w:trHeight w:val="2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ED434D" w:rsidRPr="009C22FD" w:rsidRDefault="00ED434D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9DC57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6C999" w14:textId="77777777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3" w:type="pct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901" w14:textId="3BE01170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3954AD1F" w14:textId="77777777" w:rsidTr="000B111C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70C7E" w14:textId="77777777" w:rsidR="00ED434D" w:rsidRPr="009C22FD" w:rsidRDefault="00ED434D" w:rsidP="00ED43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6FE22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05FAE" w14:textId="77777777" w:rsidR="00ED434D" w:rsidRPr="00D078E7" w:rsidRDefault="00ED434D" w:rsidP="00ED4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35D78" w14:textId="77777777" w:rsidR="00ED434D" w:rsidRPr="00D078E7" w:rsidRDefault="00ED434D" w:rsidP="00ED4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C59478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DD8B33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31E191" w14:textId="77777777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5EFA" w14:textId="3BE13041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E900F" w14:textId="490511A4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244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9773A" w14:textId="6282AD39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A760CD" w14:textId="4A3C4C15" w:rsidR="00ED434D" w:rsidRPr="007D1218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396C3E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FA6336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BCDC8B" w14:textId="77777777" w:rsidR="00ED434D" w:rsidRPr="00D078E7" w:rsidRDefault="00ED434D" w:rsidP="00ED434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596BE" w14:textId="77777777" w:rsidR="00ED434D" w:rsidRPr="00D078E7" w:rsidRDefault="00ED434D" w:rsidP="00ED43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73025262" w14:textId="77777777" w:rsidTr="000B111C">
        <w:trPr>
          <w:trHeight w:val="22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ED434D" w:rsidRPr="009C22FD" w:rsidRDefault="00ED434D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ED434D" w:rsidRPr="00D078E7" w:rsidRDefault="00ED434D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241" w14:textId="77121E2D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81E" w14:textId="0D1C9CC3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9DE" w14:textId="1DB6946C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46C" w14:textId="0068B3D4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6EF" w14:textId="4BC76F28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3D0032A4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ED434D" w:rsidRPr="00D078E7" w:rsidRDefault="00ED434D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ED434D" w:rsidRPr="00D078E7" w:rsidRDefault="00ED434D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5E5EFAB8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4EB0F0C9" w:rsidR="004F14FC" w:rsidRPr="009C22FD" w:rsidRDefault="004F14F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</w:t>
            </w:r>
            <w:r w:rsidR="001D1625" w:rsidRPr="009C22FD">
              <w:rPr>
                <w:rFonts w:ascii="Times New Roman" w:hAnsi="Times New Roman" w:cs="Times New Roman"/>
                <w:szCs w:val="22"/>
              </w:rPr>
              <w:t>5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02.52.</w:t>
            </w:r>
          </w:p>
          <w:p w14:paraId="26B9492F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осуществляющим торговлю учебниками, учебными пособиями, школьно-письменными 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4F14FC" w:rsidRPr="00D078E7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76773A" w:rsidRPr="009C22FD" w14:paraId="3F3CCBD7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6AA9C4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5A39F4CE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4F14FC" w:rsidRPr="00D078E7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41F0D77B" w14:textId="77777777" w:rsidTr="000B111C">
        <w:trPr>
          <w:trHeight w:val="5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1ADE9A71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185FE" w14:textId="33614705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E4D94" w14:textId="77777777" w:rsidR="00FE4A90" w:rsidRPr="007D1218" w:rsidRDefault="00FE4A90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E4E483A" w14:textId="2F83FEBA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87D" w14:textId="62F23674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1D60B161" w14:textId="77777777" w:rsidTr="000B111C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53C6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FD0A8" w14:textId="77777777" w:rsidR="00FE4A90" w:rsidRPr="007D1218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EA19E" w14:textId="698F6E1D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B274E" w14:textId="3E805016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FAD61" w14:textId="5B8D3801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07AF" w14:textId="53AA5A4D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2DC8E8BF" w14:textId="77777777" w:rsidTr="000B111C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FE4A90" w:rsidRPr="00D078E7" w:rsidRDefault="00FE4A90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FE4A90" w:rsidRPr="00D078E7" w:rsidRDefault="00FE4A90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FE4A90" w:rsidRPr="00D078E7" w:rsidRDefault="00FE4A90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39015B76" w:rsidR="00FE4A90" w:rsidRPr="00D078E7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16" w14:textId="495710F1" w:rsidR="00FE4A90" w:rsidRPr="00D078E7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4857" w14:textId="2C31C6A4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851" w14:textId="31FACB7C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2E9" w14:textId="7D5D1E86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30F" w14:textId="7868E9A5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0C9E5A4C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1FC97BBC" w:rsidR="00FE4A90" w:rsidRPr="00D078E7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770ED53" w:rsidR="00FE4A90" w:rsidRPr="00D078E7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3935717D" w:rsidR="00FE4A90" w:rsidRPr="00D078E7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FE4A90" w:rsidRPr="00D078E7" w:rsidRDefault="00FE4A90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0C8C5434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534F18C3" w:rsidR="004F14FC" w:rsidRPr="009C22FD" w:rsidRDefault="004F14F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</w:t>
            </w:r>
            <w:r w:rsidR="001D1625" w:rsidRPr="009C22FD">
              <w:rPr>
                <w:rFonts w:ascii="Times New Roman" w:hAnsi="Times New Roman" w:cs="Times New Roman"/>
                <w:szCs w:val="22"/>
              </w:rPr>
              <w:t>6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02.53.</w:t>
            </w:r>
          </w:p>
          <w:p w14:paraId="39D6B493" w14:textId="14AD6D1B" w:rsidR="004F14FC" w:rsidRPr="00D078E7" w:rsidRDefault="004F14FC" w:rsidP="0074758F">
            <w:pPr>
              <w:spacing w:line="216" w:lineRule="auto"/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Оказание имущественной поддержки субъектам МСП, осуществляющим производство и продажу хлебобулочных и кондитерских изделий, </w:t>
            </w:r>
            <w:r w:rsidRPr="00D078E7">
              <w:rPr>
                <w:rFonts w:cs="Times New Roman"/>
                <w:sz w:val="20"/>
                <w:szCs w:val="20"/>
              </w:rPr>
              <w:lastRenderedPageBreak/>
              <w:t>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</w:t>
            </w:r>
            <w:r w:rsidR="00095F94">
              <w:rPr>
                <w:rFonts w:cs="Times New Roman"/>
                <w:sz w:val="20"/>
                <w:szCs w:val="20"/>
              </w:rPr>
              <w:t>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4F14FC" w:rsidRPr="007D121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4F14FC" w:rsidRPr="00D078E7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</w:t>
            </w: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ий</w:t>
            </w:r>
          </w:p>
        </w:tc>
      </w:tr>
      <w:tr w:rsidR="0076773A" w:rsidRPr="009C22FD" w14:paraId="7ACD5E6F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25D9A0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3BEAEDBD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 xml:space="preserve">Московской </w:t>
            </w: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lastRenderedPageBreak/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4F14FC" w:rsidRPr="007D121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4F14FC" w:rsidRPr="00D078E7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773A" w:rsidRPr="009C22FD" w14:paraId="31AC3414" w14:textId="77777777" w:rsidTr="000B111C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27DC" w14:textId="68D798F2" w:rsidR="00FE4A90" w:rsidRPr="00D078E7" w:rsidRDefault="00FE4A90" w:rsidP="00FE4A90">
            <w:pPr>
              <w:pStyle w:val="ConsPlusNormal"/>
              <w:spacing w:line="216" w:lineRule="auto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21F0D" w14:textId="31217F1F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68C5E" w14:textId="77777777" w:rsidR="00FE4A90" w:rsidRPr="007D1218" w:rsidRDefault="00FE4A90" w:rsidP="00D078E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50E2F7B" w14:textId="4666BDC0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5E5" w14:textId="39E910FF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FE4A90" w:rsidRPr="00D078E7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FE4A90" w:rsidRPr="00D078E7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6773A" w:rsidRPr="009C22FD" w14:paraId="0B9965EA" w14:textId="77777777" w:rsidTr="000B111C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0E19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09D" w14:textId="77777777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569" w14:textId="15877A49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994" w14:textId="096B05A9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198" w14:textId="69C4CE47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DFD" w14:textId="3E2A683D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0DFBE78D" w14:textId="77777777" w:rsidTr="000B111C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FE4A90" w:rsidRPr="00273903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9217" w14:textId="195B9A7A" w:rsidR="00FE4A90" w:rsidRPr="00273903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457D" w14:textId="6A41FB81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CAE" w14:textId="2BB1900A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F6C" w14:textId="55EF95B1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5A0" w14:textId="634E8928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005A851E" w:rsidR="00FE4A90" w:rsidRPr="007D1218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083EAF01" w:rsidR="00FE4A90" w:rsidRPr="00273903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27F9CB78" w:rsidR="00FE4A90" w:rsidRPr="00273903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4A4A8AE1" w:rsidR="00FE4A90" w:rsidRPr="009C22FD" w:rsidRDefault="00FE4A90" w:rsidP="00D078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FE4A90" w:rsidRPr="009C22FD" w:rsidRDefault="00FE4A90" w:rsidP="00233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5D73F16F" w14:textId="77777777" w:rsidTr="000B111C">
        <w:trPr>
          <w:trHeight w:val="1582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6EF5BAFB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</w:t>
            </w:r>
            <w:r w:rsidR="001D1625" w:rsidRPr="009C22FD">
              <w:rPr>
                <w:rFonts w:ascii="Times New Roman" w:hAnsi="Times New Roman" w:cs="Times New Roman"/>
                <w:szCs w:val="22"/>
              </w:rPr>
              <w:t>7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  <w:p w14:paraId="2CC9A6E1" w14:textId="77777777" w:rsidR="004F14FC" w:rsidRPr="009C22FD" w:rsidRDefault="004F14FC" w:rsidP="0074758F">
            <w:pPr>
              <w:rPr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66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Мероприятие 02.54.</w:t>
            </w:r>
          </w:p>
          <w:p w14:paraId="44AF2DE4" w14:textId="77777777" w:rsidR="004F14FC" w:rsidRPr="00D078E7" w:rsidRDefault="004F14FC" w:rsidP="0074758F">
            <w:pPr>
              <w:rPr>
                <w:rFonts w:cs="Times New Roman"/>
                <w:sz w:val="20"/>
                <w:szCs w:val="20"/>
              </w:rPr>
            </w:pPr>
            <w:r w:rsidRPr="00D078E7">
              <w:rPr>
                <w:rFonts w:cs="Times New Roman"/>
                <w:sz w:val="20"/>
                <w:szCs w:val="20"/>
              </w:rPr>
              <w:t xml:space="preserve"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</w:t>
            </w:r>
            <w:proofErr w:type="spellStart"/>
            <w:r w:rsidRPr="00D078E7">
              <w:rPr>
                <w:rFonts w:cs="Times New Roman"/>
                <w:sz w:val="20"/>
                <w:szCs w:val="20"/>
              </w:rPr>
              <w:t>металлоремонт</w:t>
            </w:r>
            <w:proofErr w:type="spellEnd"/>
            <w:r w:rsidRPr="00D078E7">
              <w:rPr>
                <w:rFonts w:cs="Times New Roman"/>
                <w:sz w:val="20"/>
                <w:szCs w:val="20"/>
              </w:rPr>
              <w:t>, в виде передачи во владение и (или) пользование нежилых помещений для ведения указанного вида деятельности</w:t>
            </w:r>
          </w:p>
          <w:p w14:paraId="0F8060D1" w14:textId="77777777" w:rsidR="00FE4A90" w:rsidRPr="00D078E7" w:rsidRDefault="00FE4A90" w:rsidP="007475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4F14FC" w:rsidRPr="007D121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D078E7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4F14FC" w:rsidRPr="00D078E7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76773A" w:rsidRPr="009C22FD" w14:paraId="3687E996" w14:textId="77777777" w:rsidTr="000B111C">
        <w:trPr>
          <w:trHeight w:val="120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601611B2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078E7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D078E7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74961638" w14:textId="74153C40" w:rsidR="004F14FC" w:rsidRPr="00D078E7" w:rsidRDefault="001026B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37E82110" w:rsidR="004F14FC" w:rsidRPr="00D078E7" w:rsidRDefault="007A608F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5739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094E699" w14:textId="77777777" w:rsidR="00233514" w:rsidRPr="00D078E7" w:rsidRDefault="00233514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6B5F3A98" w14:textId="77777777" w:rsidR="00233514" w:rsidRPr="00D078E7" w:rsidRDefault="00233514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3F57D035" w14:textId="77777777" w:rsidR="00233514" w:rsidRPr="00D078E7" w:rsidRDefault="00233514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26DB515B" w14:textId="77777777" w:rsidR="00233514" w:rsidRPr="00D078E7" w:rsidRDefault="00233514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14:paraId="7295B387" w14:textId="77777777" w:rsidR="00233514" w:rsidRPr="001026B7" w:rsidRDefault="00233514" w:rsidP="001026B7">
            <w:pPr>
              <w:rPr>
                <w:lang w:eastAsia="ru-RU"/>
              </w:rPr>
            </w:pP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64700E0E" w:rsidR="001026B7" w:rsidRPr="007D1218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A28DA7D" w14:textId="77777777" w:rsidR="001026B7" w:rsidRPr="007D1218" w:rsidRDefault="001026B7" w:rsidP="001026B7">
            <w:pPr>
              <w:rPr>
                <w:lang w:eastAsia="ru-RU"/>
              </w:rPr>
            </w:pPr>
          </w:p>
          <w:p w14:paraId="6A3AA764" w14:textId="77777777" w:rsidR="001026B7" w:rsidRPr="007D1218" w:rsidRDefault="001026B7" w:rsidP="001026B7">
            <w:pPr>
              <w:rPr>
                <w:lang w:eastAsia="ru-RU"/>
              </w:rPr>
            </w:pPr>
          </w:p>
          <w:p w14:paraId="68DFB9B6" w14:textId="435DE385" w:rsidR="001026B7" w:rsidRPr="007D1218" w:rsidRDefault="001026B7" w:rsidP="001026B7">
            <w:pPr>
              <w:tabs>
                <w:tab w:val="left" w:pos="960"/>
              </w:tabs>
              <w:rPr>
                <w:lang w:eastAsia="ru-RU"/>
              </w:rPr>
            </w:pPr>
          </w:p>
          <w:p w14:paraId="38D64497" w14:textId="5D3F08AB" w:rsidR="007A608F" w:rsidRPr="007D1218" w:rsidRDefault="007A608F" w:rsidP="007A608F">
            <w:pPr>
              <w:rPr>
                <w:lang w:eastAsia="ru-RU"/>
              </w:rPr>
            </w:pPr>
          </w:p>
          <w:p w14:paraId="563C816E" w14:textId="4A27C702" w:rsidR="007A608F" w:rsidRPr="007D1218" w:rsidRDefault="007A608F" w:rsidP="007A608F">
            <w:pPr>
              <w:jc w:val="center"/>
              <w:rPr>
                <w:lang w:eastAsia="ru-RU"/>
              </w:rPr>
            </w:pPr>
          </w:p>
          <w:p w14:paraId="730A68DF" w14:textId="7726C98D" w:rsidR="004F14FC" w:rsidRPr="007D1218" w:rsidRDefault="004F14FC" w:rsidP="007A608F">
            <w:pPr>
              <w:tabs>
                <w:tab w:val="left" w:pos="2325"/>
              </w:tabs>
              <w:ind w:firstLine="708"/>
              <w:rPr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4F14FC" w:rsidRPr="00D078E7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78E7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4F14FC" w:rsidRPr="009C22FD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4F14FC" w:rsidRPr="009C22FD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20AED0F9" w14:textId="77777777" w:rsidTr="000B111C">
        <w:trPr>
          <w:trHeight w:val="49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32136916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</w:t>
            </w: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 xml:space="preserve">бытовое обслуживание населения, в том числе: пошив и ремонт одежды и обуви, ремонт часов, </w:t>
            </w:r>
            <w:proofErr w:type="spellStart"/>
            <w:r w:rsidRPr="00095F94">
              <w:rPr>
                <w:rFonts w:ascii="Times New Roman" w:hAnsi="Times New Roman" w:cs="Times New Roman"/>
                <w:sz w:val="20"/>
              </w:rPr>
              <w:t>металлоремонт</w:t>
            </w:r>
            <w:proofErr w:type="spellEnd"/>
            <w:r w:rsidRPr="00095F94">
              <w:rPr>
                <w:rFonts w:ascii="Times New Roman" w:hAnsi="Times New Roman" w:cs="Times New Roman"/>
                <w:sz w:val="20"/>
              </w:rPr>
              <w:t>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A2635" w14:textId="65174469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8676E" w14:textId="77777777" w:rsidR="00FE4A90" w:rsidRPr="007D1218" w:rsidRDefault="00FE4A90" w:rsidP="00095F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C18683D" w14:textId="696EA000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01C" w14:textId="09B23EC4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6773A" w:rsidRPr="009C22FD" w14:paraId="6C803426" w14:textId="77777777" w:rsidTr="000B111C">
        <w:trPr>
          <w:trHeight w:val="49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03F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32A2" w14:textId="77777777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8652" w14:textId="46C909E6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9A7" w14:textId="298D9A11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088A" w14:textId="385C4C07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47DD77D1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1AFDDAF7" w14:textId="77777777" w:rsidTr="000B111C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FE4A90" w:rsidRPr="009C22FD" w:rsidRDefault="00FE4A90" w:rsidP="002335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FE4A90" w:rsidRPr="00095F94" w:rsidRDefault="00FE4A90" w:rsidP="00233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FE4A90" w:rsidRPr="00095F94" w:rsidRDefault="00FE4A90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FE4A90" w:rsidRPr="00095F94" w:rsidRDefault="00FE4A90" w:rsidP="00233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C34" w14:textId="46A083E8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555" w14:textId="16F122D7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E98" w14:textId="0F7337E5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7647" w14:textId="52340BBB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704F" w14:textId="31B2DFF9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3BD2577D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26B17249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681E22C9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3B05B4E6" w:rsidR="00FE4A90" w:rsidRPr="009C22FD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FE4A90" w:rsidRPr="009C22FD" w:rsidRDefault="00FE4A90" w:rsidP="00233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3FD77AEA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4FA8F3BA" w:rsidR="00212B1C" w:rsidRPr="009C22FD" w:rsidRDefault="00212B1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</w:t>
            </w:r>
            <w:r w:rsidR="001D1625" w:rsidRPr="009C22FD">
              <w:rPr>
                <w:rFonts w:ascii="Times New Roman" w:hAnsi="Times New Roman" w:cs="Times New Roman"/>
                <w:szCs w:val="22"/>
              </w:rPr>
              <w:t>8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Мероприятие 02.55.</w:t>
            </w:r>
          </w:p>
          <w:p w14:paraId="7F95B833" w14:textId="77777777" w:rsidR="00212B1C" w:rsidRPr="00095F94" w:rsidRDefault="00212B1C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212B1C" w:rsidRPr="007D121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212B1C" w:rsidRPr="009C22FD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212B1C" w:rsidRPr="007A608F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608F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76773A" w:rsidRPr="009C22FD" w14:paraId="3D3C03C6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212B1C" w:rsidRPr="009C22FD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507E02F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5F94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095F94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0A302C6A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212B1C" w:rsidRPr="007D1218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212B1C" w:rsidRPr="00095F94" w:rsidRDefault="00212B1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212B1C" w:rsidRPr="009C22FD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212B1C" w:rsidRPr="009C22FD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23DAB8D7" w14:textId="77777777" w:rsidTr="000B111C">
        <w:trPr>
          <w:trHeight w:val="64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2DB33D6C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248D" w14:textId="70997BE9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37E1F" w14:textId="77777777" w:rsidR="00FE4A90" w:rsidRPr="007D1218" w:rsidRDefault="00FE4A90" w:rsidP="00095F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4224789A" w14:textId="53FD1ABB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F07" w14:textId="1E126195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6773A" w:rsidRPr="009C22FD" w14:paraId="752F6935" w14:textId="77777777" w:rsidTr="000B111C">
        <w:trPr>
          <w:trHeight w:val="64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FE4A90" w:rsidRPr="00095F94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0AF911CB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C7A04" w14:textId="77777777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25E42" w14:textId="3AA46356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E7CA" w14:textId="4F83BF05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6F3BF" w14:textId="0C44086C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AC42" w14:textId="2903D667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FE4A90" w:rsidRPr="00095F94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FE4A90" w:rsidRPr="009C22FD" w:rsidRDefault="00FE4A90" w:rsidP="00FE4A90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FE4A90" w:rsidRPr="009C22FD" w:rsidRDefault="00FE4A90" w:rsidP="00FE4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268C20D0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FE4A90" w:rsidRPr="009C22FD" w:rsidRDefault="00FE4A90" w:rsidP="000E2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FE4A90" w:rsidRPr="00095F94" w:rsidRDefault="00FE4A90" w:rsidP="000E2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FE4A90" w:rsidRPr="00095F94" w:rsidRDefault="00FE4A90" w:rsidP="000E2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FE4A90" w:rsidRPr="00095F94" w:rsidRDefault="00FE4A90" w:rsidP="000E2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12DD8774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979" w14:textId="57A2360B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C3F6" w14:textId="74C11BA8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A429" w14:textId="2F4EE8AE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9309" w14:textId="01411D60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05003A16" w:rsidR="00FE4A90" w:rsidRPr="007D1218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06F1F43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1995B8D3" w:rsidR="00FE4A90" w:rsidRPr="00095F94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77F08350" w:rsidR="00FE4A90" w:rsidRPr="009C22FD" w:rsidRDefault="00FE4A90" w:rsidP="00095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FE4A90" w:rsidRPr="009C22FD" w:rsidRDefault="00FE4A90" w:rsidP="000E2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5A33040B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1A8AD560" w:rsidR="00413F0D" w:rsidRPr="009C22FD" w:rsidRDefault="00413F0D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1.</w:t>
            </w:r>
            <w:r w:rsidR="001D1625" w:rsidRPr="009C22FD">
              <w:rPr>
                <w:rFonts w:ascii="Times New Roman" w:hAnsi="Times New Roman" w:cs="Times New Roman"/>
                <w:szCs w:val="22"/>
              </w:rPr>
              <w:t>9</w:t>
            </w:r>
            <w:r w:rsidRPr="009C22F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Мероприятие 02.56.</w:t>
            </w:r>
          </w:p>
          <w:p w14:paraId="5E5FB827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</w:t>
            </w: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413F0D" w:rsidRPr="007D121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413F0D" w:rsidRPr="009C22F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C22FD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413F0D" w:rsidRPr="00095F94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76773A" w:rsidRPr="009C22FD" w14:paraId="2088BD29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413F0D" w:rsidRPr="009C22FD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7FB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F42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B8C9451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95F94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095F94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6B22C7A2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413F0D" w:rsidRPr="007D1218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413F0D" w:rsidRPr="00095F94" w:rsidRDefault="00413F0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413F0D" w:rsidRPr="009C22FD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413F0D" w:rsidRPr="009C22FD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588127EE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834A2C" w:rsidRPr="009C22FD" w:rsidRDefault="00834A2C" w:rsidP="00834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F0C" w14:textId="0B427917" w:rsidR="001B2714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A9F" w14:textId="7B09DFB3" w:rsidR="00834A2C" w:rsidRPr="00095F94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834A2C" w:rsidRPr="00095F94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DE26C" w14:textId="2F4EFEE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2023 год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5B332" w14:textId="77777777" w:rsidR="00834A2C" w:rsidRPr="007D1218" w:rsidRDefault="00834A2C" w:rsidP="00095F9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7B4CA3B" w14:textId="612B8E49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5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1D74719D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095F9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834A2C" w:rsidRPr="009C22FD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C22FD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834A2C" w:rsidRPr="009C22FD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6773A" w:rsidRPr="009C22FD" w14:paraId="576B95CE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834A2C" w:rsidRPr="009C22FD" w:rsidRDefault="00834A2C" w:rsidP="00834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60A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EB00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2DB1CB1A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C140" w14:textId="77777777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1E2" w14:textId="41847613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квартал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8C5D" w14:textId="11B28CC6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 полугодие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ADA5" w14:textId="09CF418E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9 месяцев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6F128BD9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834A2C" w:rsidRPr="00095F94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834A2C" w:rsidRPr="009C22FD" w:rsidRDefault="00834A2C" w:rsidP="00834A2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834A2C" w:rsidRPr="009C22FD" w:rsidRDefault="00834A2C" w:rsidP="00834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773A" w:rsidRPr="009C22FD" w14:paraId="4EBA6281" w14:textId="77777777" w:rsidTr="000B111C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630" w14:textId="77777777" w:rsidR="00834A2C" w:rsidRPr="009C22FD" w:rsidRDefault="00834A2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DEC" w14:textId="77777777" w:rsidR="00834A2C" w:rsidRPr="00095F94" w:rsidRDefault="00834A2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4273" w14:textId="77777777" w:rsidR="00834A2C" w:rsidRPr="00095F94" w:rsidRDefault="00834A2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834A2C" w:rsidRPr="00095F94" w:rsidRDefault="00834A2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834A2C" w:rsidRPr="00095F94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358BE491" w:rsidR="00834A2C" w:rsidRPr="00095F94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4E6" w14:textId="52CC5555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4524" w14:textId="03F282BD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3E3D" w14:textId="098E2C82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A91" w14:textId="2E4E3245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08EB6001" w:rsidR="00834A2C" w:rsidRPr="007D1218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598AB4F5" w:rsidR="00834A2C" w:rsidRPr="00095F94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5C50867D" w:rsidR="00834A2C" w:rsidRPr="00095F94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5F9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0E395B66" w:rsidR="00834A2C" w:rsidRPr="009C22FD" w:rsidRDefault="00834A2C" w:rsidP="00095F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AA0C" w14:textId="77777777" w:rsidR="00834A2C" w:rsidRPr="009C22FD" w:rsidRDefault="00834A2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4B6" w:rsidRPr="009C22FD" w14:paraId="1D5D3A0D" w14:textId="77777777" w:rsidTr="000B111C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E4EA" w14:textId="6448881D" w:rsidR="002714B6" w:rsidRDefault="002714B6" w:rsidP="002862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</w:p>
          <w:p w14:paraId="1E9B2357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76C63123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48A00A30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0D6775D7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58963A6E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0B709E12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3D28CC9D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351B711E" w14:textId="77777777" w:rsidR="002714B6" w:rsidRPr="00286287" w:rsidRDefault="002714B6" w:rsidP="00286287">
            <w:pPr>
              <w:rPr>
                <w:lang w:eastAsia="ru-RU"/>
              </w:rPr>
            </w:pPr>
          </w:p>
          <w:p w14:paraId="4D9AB0ED" w14:textId="613E7BAC" w:rsidR="002714B6" w:rsidRPr="00286287" w:rsidRDefault="002714B6" w:rsidP="00286287">
            <w:pPr>
              <w:rPr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87F9" w14:textId="77777777" w:rsidR="002714B6" w:rsidRPr="00286287" w:rsidRDefault="002714B6" w:rsidP="002862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86287">
              <w:rPr>
                <w:rFonts w:ascii="Times New Roman" w:hAnsi="Times New Roman" w:cs="Times New Roman"/>
                <w:b/>
              </w:rPr>
              <w:t>Мероприятие 02.57.</w:t>
            </w:r>
          </w:p>
          <w:p w14:paraId="5102DC25" w14:textId="6FAA2DBA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Оказание имущественной поддержки субъектам МСП,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449EF" w14:textId="1F54C01D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582" w14:textId="0BBA36B1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FD20" w14:textId="5BFCF707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23" w14:textId="45D48C4C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AA85" w14:textId="06171BA0" w:rsidR="002714B6" w:rsidRPr="007D1218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E3F" w14:textId="0B5DF930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6C4" w14:textId="2F2D502D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9AA" w14:textId="7869887D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1699A" w14:textId="5C1232C4" w:rsidR="002714B6" w:rsidRPr="002714B6" w:rsidRDefault="002714B6" w:rsidP="002862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Управление земельно-имущественных отношений</w:t>
            </w:r>
          </w:p>
        </w:tc>
      </w:tr>
      <w:tr w:rsidR="002714B6" w:rsidRPr="009C22FD" w14:paraId="58C94C2D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C8EE0" w14:textId="77777777" w:rsidR="002714B6" w:rsidRDefault="002714B6" w:rsidP="0028628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FF0A" w14:textId="77777777" w:rsidR="002714B6" w:rsidRPr="001B2714" w:rsidRDefault="002714B6" w:rsidP="00286287">
            <w:pPr>
              <w:pStyle w:val="ConsPlusNormal"/>
              <w:rPr>
                <w:rFonts w:cs="Times New Roman"/>
                <w:b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067" w14:textId="77777777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D981" w14:textId="77777777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4434DBFE" w14:textId="77777777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14B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714B6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</w:p>
          <w:p w14:paraId="6A4C1D4D" w14:textId="3AE8669C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3AB" w14:textId="20C97D55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1CA" w14:textId="6CD9E99D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190" w14:textId="7EE40DAA" w:rsidR="002714B6" w:rsidRPr="007D1218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2037" w14:textId="0DED26AD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2F2" w14:textId="5DF16E52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5624" w14:textId="122237D4" w:rsidR="002714B6" w:rsidRPr="002714B6" w:rsidRDefault="002714B6" w:rsidP="002862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72E" w14:textId="77777777" w:rsidR="002714B6" w:rsidRPr="009C22FD" w:rsidRDefault="002714B6" w:rsidP="002862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4B6" w:rsidRPr="009C22FD" w14:paraId="79423B33" w14:textId="77777777" w:rsidTr="000B111C">
        <w:trPr>
          <w:trHeight w:val="7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E53F7" w14:textId="77777777" w:rsidR="002714B6" w:rsidRDefault="002714B6" w:rsidP="007677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7E685" w14:textId="6D872619" w:rsidR="002714B6" w:rsidRPr="001B2714" w:rsidRDefault="002714B6" w:rsidP="0076773A">
            <w:pPr>
              <w:pStyle w:val="ConsPlusNormal"/>
              <w:rPr>
                <w:rFonts w:cs="Times New Roman"/>
                <w:b/>
              </w:rPr>
            </w:pPr>
            <w:r w:rsidRPr="00F22663">
              <w:rPr>
                <w:rFonts w:ascii="Times New Roman" w:hAnsi="Times New Roman" w:cs="Times New Roman"/>
                <w:sz w:val="20"/>
              </w:rPr>
              <w:t xml:space="preserve">Количество субъектов МСП, получивших имущественную </w:t>
            </w:r>
            <w:r w:rsidRPr="00F22663">
              <w:rPr>
                <w:rFonts w:ascii="Times New Roman" w:hAnsi="Times New Roman" w:cs="Times New Roman"/>
                <w:sz w:val="20"/>
              </w:rPr>
              <w:lastRenderedPageBreak/>
              <w:t>поддержку в виде передачи во владение и (или) пользование на новый срок муниципальных нежилых помещений, находящихся в их непрерывном владении и (или) пользовании, возникшем до 01 июля 2013 года,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37A92" w14:textId="08456E39" w:rsidR="002714B6" w:rsidRPr="002714B6" w:rsidRDefault="002714B6" w:rsidP="00767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20F6C" w14:textId="6AA24736" w:rsidR="002714B6" w:rsidRPr="002714B6" w:rsidRDefault="002714B6" w:rsidP="00767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6A103" w14:textId="5199377F" w:rsidR="002714B6" w:rsidRPr="00273903" w:rsidRDefault="00273903" w:rsidP="007677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3903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BD6D1" w14:textId="102C2B05" w:rsidR="002714B6" w:rsidRPr="00273903" w:rsidRDefault="002714B6" w:rsidP="0076773A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3903"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="00273903" w:rsidRPr="00273903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C6692" w14:textId="77777777" w:rsidR="002714B6" w:rsidRPr="007D1218" w:rsidRDefault="002714B6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D121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41F71FD" w14:textId="01B96471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806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CEAE4" w14:textId="124F3096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3F0" w14:textId="77777777" w:rsidR="002714B6" w:rsidRPr="002714B6" w:rsidRDefault="002714B6" w:rsidP="00767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0021" w14:textId="77777777" w:rsidR="002714B6" w:rsidRPr="002714B6" w:rsidRDefault="002714B6" w:rsidP="00767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F77" w14:textId="77777777" w:rsidR="002714B6" w:rsidRPr="002714B6" w:rsidRDefault="002714B6" w:rsidP="00767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A240" w14:textId="77777777" w:rsidR="002714B6" w:rsidRPr="009C22FD" w:rsidRDefault="002714B6" w:rsidP="007677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4B6" w:rsidRPr="009C22FD" w14:paraId="4F542AFF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45BB" w14:textId="77777777" w:rsidR="002714B6" w:rsidRDefault="002714B6" w:rsidP="00271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AE90F" w14:textId="77777777" w:rsidR="002714B6" w:rsidRPr="00F22663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9AEC" w14:textId="77777777" w:rsidR="002714B6" w:rsidRPr="002714B6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B98" w14:textId="77777777" w:rsidR="002714B6" w:rsidRPr="002714B6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95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E357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20C" w14:textId="77777777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A8" w14:textId="125B1674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 квартал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E617" w14:textId="4B792094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 полугодие</w:t>
            </w: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F000" w14:textId="00E3AFB3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 месяцев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58F3" w14:textId="39D82904" w:rsidR="002714B6" w:rsidRPr="007D1218" w:rsidRDefault="002714B6" w:rsidP="001026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12 месяцев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1BAC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7492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2C6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A8AF" w14:textId="77777777" w:rsidR="002714B6" w:rsidRPr="009C22FD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4B6" w:rsidRPr="009C22FD" w14:paraId="18A6298A" w14:textId="77777777" w:rsidTr="000B111C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9CAB0" w14:textId="77777777" w:rsidR="002714B6" w:rsidRDefault="002714B6" w:rsidP="002714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A571" w14:textId="77777777" w:rsidR="002714B6" w:rsidRPr="00F22663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4C248" w14:textId="77777777" w:rsidR="002714B6" w:rsidRPr="002714B6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left w:val="single" w:sz="4" w:space="0" w:color="auto"/>
              <w:right w:val="single" w:sz="4" w:space="0" w:color="auto"/>
            </w:tcBorders>
          </w:tcPr>
          <w:p w14:paraId="47EE2317" w14:textId="77777777" w:rsidR="002714B6" w:rsidRPr="002714B6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14:paraId="15C50884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</w:tcPr>
          <w:p w14:paraId="42E47DA7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75E" w14:textId="22CBBA62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9FA" w14:textId="7CBA0DCD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C3B8" w14:textId="08B06743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0A7" w14:textId="72763D7E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319" w14:textId="3D2207E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40C" w14:textId="5D960FF1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285" w14:textId="60EE8763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0D8" w14:textId="39CCBDF4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3814" w14:textId="7E9FFD13" w:rsidR="002714B6" w:rsidRPr="009C22FD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2714B6" w:rsidRPr="009C22FD" w14:paraId="49F42EFA" w14:textId="77777777" w:rsidTr="000B111C">
        <w:tc>
          <w:tcPr>
            <w:tcW w:w="13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2714B6" w:rsidRPr="002714B6" w:rsidRDefault="002714B6" w:rsidP="002714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Итого по подпрограмме 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714B6">
              <w:rPr>
                <w:rFonts w:ascii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4ADD553F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27100,00000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5AC0BC02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9700,00000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3710E3C8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659F3FB6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4E2BB1A9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55326F3C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D1218">
              <w:rPr>
                <w:rFonts w:ascii="Times New Roman" w:hAnsi="Times New Roman" w:cs="Times New Roman"/>
                <w:b/>
                <w:sz w:val="20"/>
              </w:rPr>
              <w:t>4350,00000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2714B6" w:rsidRPr="009C22FD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2F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714B6" w:rsidRPr="009C22FD" w14:paraId="1BD9D6CB" w14:textId="77777777" w:rsidTr="000B111C">
        <w:tc>
          <w:tcPr>
            <w:tcW w:w="13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14B6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00F9A4F6" w14:textId="77777777" w:rsidR="002714B6" w:rsidRPr="002714B6" w:rsidRDefault="002714B6" w:rsidP="002714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14B6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2714B6">
              <w:rPr>
                <w:rFonts w:ascii="Times New Roman" w:hAnsi="Times New Roman" w:cs="Times New Roman"/>
                <w:sz w:val="20"/>
              </w:rPr>
              <w:t xml:space="preserve">. Красногорск </w:t>
            </w:r>
            <w:r w:rsidRPr="002714B6">
              <w:rPr>
                <w:rFonts w:ascii="Times New Roman" w:hAnsi="Times New Roman" w:cs="Times New Roman"/>
                <w:sz w:val="20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20A48B3C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27100,00000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E67588F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9700,00000</w:t>
            </w:r>
          </w:p>
        </w:tc>
        <w:tc>
          <w:tcPr>
            <w:tcW w:w="109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45E23977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6F8659D1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340FDF9A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45D83CAF" w:rsidR="002714B6" w:rsidRPr="007D1218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1218">
              <w:rPr>
                <w:rFonts w:ascii="Times New Roman" w:hAnsi="Times New Roman" w:cs="Times New Roman"/>
                <w:sz w:val="20"/>
              </w:rPr>
              <w:t>4350,00000</w:t>
            </w: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2714B6" w:rsidRPr="009C22FD" w:rsidRDefault="002714B6" w:rsidP="002714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11FC2C" w14:textId="77777777" w:rsidR="00D10E95" w:rsidRPr="009C22FD" w:rsidRDefault="00D10E95" w:rsidP="00D1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22FD">
        <w:rPr>
          <w:rFonts w:ascii="Times New Roman" w:hAnsi="Times New Roman" w:cs="Times New Roman"/>
          <w:sz w:val="28"/>
          <w:szCs w:val="28"/>
        </w:rPr>
        <w:br w:type="page"/>
      </w:r>
    </w:p>
    <w:p w14:paraId="47821FC7" w14:textId="53D0C7A6" w:rsidR="0051061D" w:rsidRPr="009C22FD" w:rsidRDefault="000F620A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C22FD"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9C22FD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Pr="009C22FD" w:rsidRDefault="0051061D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194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507"/>
        <w:gridCol w:w="924"/>
        <w:gridCol w:w="1335"/>
        <w:gridCol w:w="1117"/>
        <w:gridCol w:w="1276"/>
        <w:gridCol w:w="704"/>
        <w:gridCol w:w="125"/>
        <w:gridCol w:w="429"/>
        <w:gridCol w:w="156"/>
        <w:gridCol w:w="383"/>
        <w:gridCol w:w="328"/>
        <w:gridCol w:w="193"/>
        <w:gridCol w:w="196"/>
        <w:gridCol w:w="6"/>
        <w:gridCol w:w="312"/>
        <w:gridCol w:w="21"/>
        <w:gridCol w:w="689"/>
        <w:gridCol w:w="1111"/>
        <w:gridCol w:w="64"/>
        <w:gridCol w:w="6"/>
        <w:gridCol w:w="49"/>
        <w:gridCol w:w="1148"/>
        <w:gridCol w:w="9"/>
        <w:gridCol w:w="6"/>
        <w:gridCol w:w="823"/>
        <w:gridCol w:w="955"/>
      </w:tblGrid>
      <w:tr w:rsidR="00B82DF2" w:rsidRPr="009C22FD" w14:paraId="02383313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62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B82DF2" w:rsidRPr="009C22FD" w14:paraId="44BD73FB" w14:textId="77777777" w:rsidTr="000B111C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16E4290" w14:textId="77777777" w:rsidTr="000B111C"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9C22F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B82DF2" w:rsidRPr="009C22FD" w14:paraId="2EC9FA1E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273903" w:rsidRDefault="00B30D25" w:rsidP="0074758F">
            <w:pPr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01</w:t>
            </w:r>
          </w:p>
          <w:p w14:paraId="36E5EC9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6E17952D" w:rsidR="00B30D25" w:rsidRPr="00273903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B30D25"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9C22FD" w14:paraId="6C4BF0FB" w14:textId="77777777" w:rsidTr="000B111C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273903" w:rsidRDefault="00B30D2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3903">
              <w:rPr>
                <w:rFonts w:ascii="Times New Roman" w:hAnsi="Times New Roman" w:cs="Times New Roman"/>
                <w:sz w:val="20"/>
              </w:rPr>
              <w:t>Средства бюджета</w:t>
            </w:r>
          </w:p>
          <w:p w14:paraId="3AC9F33C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273903">
              <w:rPr>
                <w:rFonts w:cs="Times New Roman"/>
                <w:sz w:val="20"/>
                <w:szCs w:val="20"/>
              </w:rPr>
              <w:t xml:space="preserve">. Красногорск </w:t>
            </w:r>
            <w:r w:rsidRPr="00273903">
              <w:rPr>
                <w:rFonts w:cs="Times New Roman"/>
                <w:sz w:val="20"/>
                <w:szCs w:val="20"/>
              </w:rPr>
              <w:br/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EDB5BD1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5035D2EA" w14:textId="77777777" w:rsidTr="000B111C"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273903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273903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0B4BDA9F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  <w:p w14:paraId="7C7D9BEC" w14:textId="77777777" w:rsidR="003B521F" w:rsidRPr="00273903" w:rsidRDefault="003B521F" w:rsidP="0074758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3B521F" w:rsidRPr="00273903" w:rsidRDefault="003B521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01.01</w:t>
            </w:r>
          </w:p>
          <w:p w14:paraId="4998599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6D8B6002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115C4E9C" w:rsidR="003B521F" w:rsidRPr="00273903" w:rsidRDefault="003B521F" w:rsidP="00814D5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Отдел потребительского рынка, управление градостроительного комплекса</w:t>
            </w:r>
          </w:p>
        </w:tc>
      </w:tr>
      <w:tr w:rsidR="00B82DF2" w:rsidRPr="009C22FD" w14:paraId="4451C012" w14:textId="77777777" w:rsidTr="000B111C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DFAE7D6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D9CB4A4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A6E8A9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3B521F" w:rsidRPr="00273903" w:rsidRDefault="003B521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18B7A4D7" w14:textId="77777777" w:rsidTr="000B111C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5F9D48DE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150000,00000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3B521F" w:rsidRPr="00273903" w:rsidRDefault="003B521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3B521F" w:rsidRPr="00273903" w:rsidRDefault="003B521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4EBF0DAC" w14:textId="77777777" w:rsidTr="000B111C">
        <w:trPr>
          <w:cantSplit/>
          <w:trHeight w:val="63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111DA" w14:textId="5563143F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Площадь торговых объектов предприятий розничной торговли (нарастающим итогом)</w:t>
            </w:r>
            <w:proofErr w:type="gramStart"/>
            <w:r w:rsidRPr="00C0430A">
              <w:rPr>
                <w:rFonts w:cs="Times New Roman"/>
                <w:sz w:val="20"/>
                <w:szCs w:val="20"/>
              </w:rPr>
              <w:t xml:space="preserve">, </w:t>
            </w:r>
            <w:r w:rsidRPr="00C0430A">
              <w:rPr>
                <w:rFonts w:cs="Times New Roman"/>
                <w:sz w:val="20"/>
                <w:szCs w:val="20"/>
              </w:rPr>
              <w:br/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430A">
              <w:rPr>
                <w:rFonts w:cs="Times New Roman"/>
                <w:sz w:val="20"/>
                <w:szCs w:val="20"/>
              </w:rPr>
              <w:t>тыс.кв.м</w:t>
            </w:r>
            <w:proofErr w:type="spellEnd"/>
            <w:proofErr w:type="gramEnd"/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C583" w14:textId="2617592F" w:rsidR="003B521F" w:rsidRPr="00C0430A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3364" w14:textId="70967FD3" w:rsidR="003B521F" w:rsidRPr="00C0430A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6674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ABD13" w14:textId="20F778D5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4E3B" w14:textId="77777777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7E698E2" w14:textId="21F3AC10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31F05BB6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BDD82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D7BF9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9DEB1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100F9" w14:textId="5B5C7065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9C22FD" w14:paraId="0D223BF2" w14:textId="77777777" w:rsidTr="000B111C">
        <w:trPr>
          <w:cantSplit/>
          <w:trHeight w:val="63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66D43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A63C7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C23B" w14:textId="77777777" w:rsidR="003B521F" w:rsidRPr="00C0430A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20B80" w14:textId="77777777" w:rsidR="003B521F" w:rsidRPr="00C0430A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4F0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D357" w14:textId="77777777" w:rsidR="003B521F" w:rsidRPr="00C0430A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ADBD" w14:textId="77777777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C9B" w14:textId="55DFE2FB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6E7" w14:textId="0913A542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649" w14:textId="51B781EF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C53" w14:textId="08008711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FCA1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631C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12F9" w14:textId="77777777" w:rsidR="003B521F" w:rsidRPr="00273903" w:rsidRDefault="003B521F" w:rsidP="003B521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A038" w14:textId="77777777" w:rsidR="003B521F" w:rsidRPr="00273903" w:rsidRDefault="003B521F" w:rsidP="003B521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5125D1EA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3B521F" w:rsidRPr="00273903" w:rsidRDefault="003B521F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3B521F" w:rsidRPr="00C0430A" w:rsidRDefault="003B521F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3B521F" w:rsidRPr="00C0430A" w:rsidRDefault="003B521F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3B521F" w:rsidRPr="00C0430A" w:rsidRDefault="003B521F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73230F48" w:rsidR="003B521F" w:rsidRPr="00C0430A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7252" w14:textId="16E8304D" w:rsidR="003B521F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E5C1" w14:textId="59148F4B" w:rsidR="003B521F" w:rsidRPr="00C0430A" w:rsidRDefault="00781E37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846,1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E591" w14:textId="01623850" w:rsidR="003B521F" w:rsidRPr="00C0430A" w:rsidRDefault="00781E37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859,9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E52" w14:textId="016C5324" w:rsidR="003B521F" w:rsidRPr="00C0430A" w:rsidRDefault="00781E37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6491BB88" w:rsidR="003B521F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886,5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27861912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890,7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6DF19BCA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894,9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38B1C47D" w:rsidR="003B521F" w:rsidRPr="00273903" w:rsidRDefault="003B521F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899,1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3B521F" w:rsidRPr="00273903" w:rsidRDefault="003B521F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9C22FD" w14:paraId="4034E5D2" w14:textId="77777777" w:rsidTr="000B111C">
        <w:trPr>
          <w:trHeight w:val="759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4A1A0A" w:rsidRPr="00C0430A" w:rsidRDefault="004A1A0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01.02</w:t>
            </w:r>
          </w:p>
          <w:p w14:paraId="1C91A643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6C7E" w14:textId="1D407264" w:rsidR="004A1A0A" w:rsidRPr="001026B7" w:rsidRDefault="004A1A0A" w:rsidP="00814D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Отдел потребительского рынка, организаторы ярмарок</w:t>
            </w:r>
          </w:p>
        </w:tc>
      </w:tr>
      <w:tr w:rsidR="00B82DF2" w:rsidRPr="009C22FD" w14:paraId="639F4092" w14:textId="77777777" w:rsidTr="000B111C">
        <w:trPr>
          <w:trHeight w:val="75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4A1A0A" w:rsidRPr="00C0430A" w:rsidRDefault="004A1A0A" w:rsidP="007475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47CE3F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26421136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E34C2A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4A1A0A" w:rsidRPr="00273903" w:rsidRDefault="004A1A0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451F44E" w14:textId="77777777" w:rsidTr="000B111C">
        <w:trPr>
          <w:trHeight w:val="704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4A1A0A" w:rsidRPr="00C0430A" w:rsidRDefault="004A1A0A" w:rsidP="007475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897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4AF9E95" w14:textId="77777777" w:rsidR="004A1A0A" w:rsidRPr="00C0430A" w:rsidRDefault="004A1A0A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14:paraId="5B996356" w14:textId="79B4E764" w:rsidR="00273903" w:rsidRPr="00C0430A" w:rsidRDefault="0027390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1DD241" w14:textId="77777777" w:rsidR="004A1A0A" w:rsidRPr="00C0430A" w:rsidRDefault="004A1A0A" w:rsidP="0027390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648DFE3" w:rsidR="00273903" w:rsidRPr="00C0430A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D9EFA49" w14:textId="77777777" w:rsidR="004A1A0A" w:rsidRPr="00C0430A" w:rsidRDefault="004A1A0A" w:rsidP="0027390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4A1A0A" w:rsidRPr="00273903" w:rsidRDefault="004A1A0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4A1A0A" w:rsidRPr="00273903" w:rsidRDefault="004A1A0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A437C89" w14:textId="77777777" w:rsidTr="000B111C">
        <w:trPr>
          <w:trHeight w:val="589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9606196" w:rsidR="004A1A0A" w:rsidRPr="00C0430A" w:rsidRDefault="007D1218" w:rsidP="004A1A0A">
            <w:pPr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Организованы и проведены ярмарки</w:t>
            </w:r>
            <w:r w:rsidR="004A1A0A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A54FE" w14:textId="791CEBC0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D210E" w14:textId="77777777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06BB7AB4" w14:textId="1C1CB848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35B01202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4A1A0A" w:rsidRPr="00273903" w:rsidRDefault="004A1A0A" w:rsidP="004A1A0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53F4FD01" w14:textId="77777777" w:rsidTr="000B111C">
        <w:trPr>
          <w:trHeight w:val="484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EE2C2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E1A2C" w14:textId="77777777" w:rsidR="004A1A0A" w:rsidRPr="00C0430A" w:rsidRDefault="004A1A0A" w:rsidP="004A1A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EE0D4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3EC7F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4A8EA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60FE9C" w14:textId="77777777" w:rsidR="004A1A0A" w:rsidRPr="00C0430A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48C34" w14:textId="77777777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D105" w14:textId="2044EDBB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36D67" w14:textId="0F60DE67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F84A" w14:textId="1240C321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35F16" w14:textId="598A74D2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B1AC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3F5C9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92C36" w14:textId="77777777" w:rsidR="004A1A0A" w:rsidRPr="00273903" w:rsidRDefault="004A1A0A" w:rsidP="004A1A0A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E7C4" w14:textId="77777777" w:rsidR="004A1A0A" w:rsidRPr="00273903" w:rsidRDefault="004A1A0A" w:rsidP="004A1A0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0701A5D" w14:textId="77777777" w:rsidTr="000B111C">
        <w:trPr>
          <w:trHeight w:val="230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4A1A0A" w:rsidRPr="00273903" w:rsidRDefault="004A1A0A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4A1A0A" w:rsidRPr="00C0430A" w:rsidRDefault="004A1A0A" w:rsidP="008F43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4A1A0A" w:rsidRPr="00C0430A" w:rsidRDefault="004A1A0A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4A1A0A" w:rsidRPr="00C0430A" w:rsidRDefault="004A1A0A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3C7" w14:textId="2FB08018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EE5" w14:textId="212EF076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BF4A" w14:textId="7AC4EDA2" w:rsidR="004A1A0A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48B" w14:textId="176AE7FD" w:rsidR="004A1A0A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5075" w14:textId="2BDEE641" w:rsidR="004A1A0A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20CBAD3F" w:rsidR="004A1A0A" w:rsidRPr="00C0430A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3675761C" w:rsidR="004A1A0A" w:rsidRPr="00273903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7878D3A2" w:rsidR="004A1A0A" w:rsidRPr="00273903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94C6F73" w:rsidR="004A1A0A" w:rsidRPr="00273903" w:rsidRDefault="004A1A0A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4A1A0A" w:rsidRPr="00273903" w:rsidRDefault="004A1A0A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3E8E63D3" w14:textId="77777777" w:rsidTr="000B111C">
        <w:trPr>
          <w:trHeight w:val="441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6A6B42" w:rsidRPr="00C0430A" w:rsidRDefault="006A6B42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01.04</w:t>
            </w:r>
          </w:p>
          <w:p w14:paraId="63074CB4" w14:textId="77777777" w:rsidR="006A6B42" w:rsidRPr="00C0430A" w:rsidRDefault="006A6B42" w:rsidP="0074758F">
            <w:pPr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lastRenderedPageBreak/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68A7DD6D" w:rsidR="006A6B42" w:rsidRPr="00273903" w:rsidRDefault="006A6B42" w:rsidP="00814D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Theme="minorEastAsia" w:cs="Times New Roman"/>
                <w:sz w:val="18"/>
                <w:szCs w:val="18"/>
                <w:lang w:eastAsia="ru-RU"/>
              </w:rPr>
              <w:t>Отдел потребите</w:t>
            </w:r>
            <w:r w:rsidRPr="00273903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льского рынка </w:t>
            </w:r>
          </w:p>
        </w:tc>
      </w:tr>
      <w:tr w:rsidR="00B82DF2" w:rsidRPr="009C22FD" w14:paraId="0319F62D" w14:textId="77777777" w:rsidTr="000B111C">
        <w:trPr>
          <w:trHeight w:val="191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6A6B42" w:rsidRPr="00273903" w:rsidRDefault="006A6B42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6DCF9D0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668711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3C63E8B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65CCAF39" w14:textId="77777777" w:rsidTr="000B111C">
        <w:trPr>
          <w:trHeight w:val="30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6A6B42" w:rsidRPr="00273903" w:rsidRDefault="006A6B42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E47D4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53E2D41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19C48" w14:textId="2A9CCA72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Количество пунктов выдачи интернет-заказов и </w:t>
            </w:r>
            <w:proofErr w:type="spellStart"/>
            <w:r w:rsidRPr="00273903">
              <w:rPr>
                <w:rFonts w:cs="Times New Roman"/>
                <w:sz w:val="20"/>
                <w:szCs w:val="20"/>
              </w:rPr>
              <w:t>постаматов</w:t>
            </w:r>
            <w:proofErr w:type="spellEnd"/>
            <w:r w:rsidRPr="00273903">
              <w:rPr>
                <w:rFonts w:cs="Times New Roman"/>
                <w:sz w:val="20"/>
                <w:szCs w:val="20"/>
              </w:rPr>
              <w:t xml:space="preserve"> (нарастающим итогом),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425C" w14:textId="1E9B3A00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F92D8" w14:textId="3CDD7E81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156F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148A0" w14:textId="0EF6DC66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1F126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FABFAEB" w14:textId="413D17B5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5FC3553A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42622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A5E3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3F6DE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270CD" w14:textId="0ECE2CBD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19E09E72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CAEF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179B3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68996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93D38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5C2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12F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72A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120" w14:textId="757A3422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8FD" w14:textId="6C2EFD3A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CDF" w14:textId="61B58418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A3E" w14:textId="0B996776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39F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A16B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AB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827EE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754791CB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ECD" w14:textId="1E6C7C8F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A6A" w14:textId="42F343AE" w:rsidR="006A6B42" w:rsidRPr="00C0430A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2051" w14:textId="01A32F21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7602" w14:textId="02805315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CF24" w14:textId="2908AF3A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097839DD" w:rsidR="006A6B42" w:rsidRPr="00C0430A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5F1A62A1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3CC89D3E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33E17AD9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3826C124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6A6B42" w:rsidRPr="00273903" w:rsidRDefault="006A6B42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01.05</w:t>
            </w:r>
          </w:p>
          <w:p w14:paraId="5535CC49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4A8C7E08" w:rsidR="006A6B42" w:rsidRPr="00273903" w:rsidRDefault="006A6B42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03D3B0D8" w14:textId="77777777" w:rsidTr="000B111C">
        <w:trPr>
          <w:trHeight w:val="154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53CFDFE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1FE8E81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06BBF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4643D6E6" w14:textId="77777777" w:rsidTr="000B111C">
        <w:trPr>
          <w:trHeight w:val="106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25DFB79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6A6B42" w:rsidRPr="00C0430A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6A6B42" w:rsidRPr="00273903" w:rsidRDefault="006A6B4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6A6B42" w:rsidRPr="00273903" w:rsidRDefault="006A6B4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F8AAB76" w14:textId="77777777" w:rsidTr="000B111C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7CCEC" w14:textId="2BD46880" w:rsidR="006A6B42" w:rsidRPr="00C0430A" w:rsidRDefault="001C1397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Нестационарные торговые объекты размещены</w:t>
            </w:r>
            <w:r w:rsidR="006A6B42" w:rsidRPr="00C0430A">
              <w:rPr>
                <w:rFonts w:cs="Times New Roman"/>
                <w:sz w:val="20"/>
                <w:szCs w:val="20"/>
              </w:rPr>
              <w:t xml:space="preserve">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D6AE1" w14:textId="7121F41B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2E520" w14:textId="383D87B5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C0B57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01CD6F3" w14:textId="369BC141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84B" w14:textId="10519A61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82DF2" w:rsidRPr="009C22FD" w14:paraId="3F95D1A4" w14:textId="77777777" w:rsidTr="000B111C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40411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4700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6D2E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66E65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72F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EC49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6790" w14:textId="77777777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B1FA" w14:textId="3158B9E6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56D" w14:textId="33E0898B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9384" w14:textId="48095CEE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DE3F" w14:textId="2A3F0296" w:rsidR="006A6B42" w:rsidRPr="00C0430A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F60B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F810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F3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E5D80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8A48C8F" w14:textId="77777777" w:rsidTr="000B111C">
        <w:trPr>
          <w:trHeight w:val="165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C90" w14:textId="4E52EC1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1F3" w14:textId="5E37FFA7" w:rsidR="006A6B42" w:rsidRPr="00C0430A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B59" w14:textId="2795CC2D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1AC1" w14:textId="33454D71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B81" w14:textId="38698CB9" w:rsidR="006A6B42" w:rsidRPr="00C0430A" w:rsidRDefault="00257E03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25578695" w:rsidR="006A6B42" w:rsidRPr="00C0430A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07D97D43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516367C5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65AF151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B82DF2" w:rsidRPr="009C22FD" w14:paraId="209906FC" w14:textId="77777777" w:rsidTr="000B111C">
        <w:trPr>
          <w:trHeight w:val="63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273903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01.06</w:t>
            </w:r>
          </w:p>
          <w:p w14:paraId="1FEDC3E7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474CC779" w:rsidR="0015307A" w:rsidRPr="00273903" w:rsidRDefault="0015307A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Отдел потребительского </w:t>
            </w:r>
            <w:proofErr w:type="gramStart"/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>рынка ,</w:t>
            </w:r>
            <w:proofErr w:type="gramEnd"/>
            <w:r w:rsidRPr="0027390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отдел транспорта и связи управления транспорта, связи и дорожной деятельности.</w:t>
            </w:r>
          </w:p>
        </w:tc>
      </w:tr>
      <w:tr w:rsidR="00B82DF2" w:rsidRPr="009C22FD" w14:paraId="37D3415F" w14:textId="77777777" w:rsidTr="000B111C">
        <w:trPr>
          <w:trHeight w:val="6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9C22F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9C22FD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9C22F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ED58DF6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273903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9C22FD" w:rsidRDefault="0015307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0ECA9D95" w14:textId="77777777" w:rsidTr="000B111C">
        <w:trPr>
          <w:cantSplit/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6A6B42" w:rsidRPr="009C22FD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49179473" w:rsidR="006A6B42" w:rsidRPr="00C0430A" w:rsidRDefault="001C1397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Организованы и проведены мероприятия</w:t>
            </w:r>
            <w:r w:rsidR="006A6B42" w:rsidRPr="00C0430A">
              <w:rPr>
                <w:rFonts w:cs="Times New Roman"/>
                <w:sz w:val="20"/>
                <w:szCs w:val="20"/>
              </w:rPr>
              <w:t xml:space="preserve"> за счет средств бюджета м</w:t>
            </w:r>
            <w:r w:rsidRPr="00C0430A">
              <w:rPr>
                <w:rFonts w:cs="Times New Roman"/>
                <w:sz w:val="20"/>
                <w:szCs w:val="20"/>
              </w:rPr>
              <w:t>униципального образования</w:t>
            </w:r>
            <w:r w:rsidR="006A6B42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1CFA8" w14:textId="66429B31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89D31" w14:textId="77777777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27884E07" w14:textId="7E5C72C0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4DF" w14:textId="26E239FC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6A6B42" w:rsidRPr="009C22FD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0495E154" w14:textId="77777777" w:rsidTr="000B111C">
        <w:trPr>
          <w:cantSplit/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6A6B42" w:rsidRPr="009C22FD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FB5F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C5C" w14:textId="77777777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C8A" w14:textId="56CAA0D9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D5E2" w14:textId="368982F1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172" w14:textId="547136C9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164F91B1" w:rsidR="006A6B42" w:rsidRPr="00C0430A" w:rsidRDefault="006A6B42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6A6B42" w:rsidRPr="00273903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6A6B42" w:rsidRPr="00273903" w:rsidRDefault="006A6B42" w:rsidP="006A6B42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6A6B42" w:rsidRPr="009C22FD" w:rsidRDefault="006A6B42" w:rsidP="006A6B4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480B2DAD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6A6B42" w:rsidRPr="009C22FD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6A6B42" w:rsidRPr="00273903" w:rsidRDefault="006A6B42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6A6B42" w:rsidRPr="00273903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47AB2052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0002" w14:textId="17FACED4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17BB" w14:textId="249FFE5D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A4A" w14:textId="4CC6A23B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7A08" w14:textId="783AB22A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3E2" w14:textId="568C0F95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3A64AAC5" w:rsidR="006A6B42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2977D48B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258D43E7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48C94D4A" w:rsidR="006A6B42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6A6B42" w:rsidRPr="009C22FD" w:rsidRDefault="006A6B42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7E011FB" w14:textId="77777777" w:rsidTr="000B111C"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1A" w14:textId="77777777" w:rsidR="00BA32B5" w:rsidRPr="00273903" w:rsidRDefault="00BA32B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01.07</w:t>
            </w:r>
          </w:p>
          <w:p w14:paraId="06212E69" w14:textId="6BCF5B52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доход») мест для размещения нестационарных торговых объектов без проведения торгов на льготных условиях или на </w:t>
            </w:r>
            <w:r w:rsidRPr="00273903">
              <w:rPr>
                <w:rFonts w:cs="Times New Roman"/>
                <w:sz w:val="20"/>
                <w:szCs w:val="20"/>
              </w:rPr>
              <w:lastRenderedPageBreak/>
              <w:t>безвозмездной основе*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BA32B5" w:rsidRPr="00C0430A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678D5255" w:rsidR="00BA32B5" w:rsidRPr="009C22FD" w:rsidRDefault="00BA32B5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38BDA28D" w14:textId="77777777" w:rsidTr="000B111C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1C678E5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4BCBA998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415985A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BA32B5" w:rsidRPr="009C22FD" w:rsidRDefault="00BA32B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30CDA8BE" w14:textId="77777777" w:rsidTr="000B111C"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BA32B5" w:rsidRPr="009C22FD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46D9A2C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BA32B5" w:rsidRPr="00273903" w:rsidRDefault="00BA32B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BA32B5" w:rsidRPr="009C22FD" w:rsidRDefault="00BA32B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BCB28D2" w14:textId="77777777" w:rsidTr="000B111C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BA32B5" w:rsidRPr="009C22FD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CA16058" w:rsidR="00BA32B5" w:rsidRPr="00C0430A" w:rsidRDefault="001C1397" w:rsidP="001C139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sz w:val="20"/>
                <w:szCs w:val="20"/>
              </w:rPr>
              <w:t>Предоставлены</w:t>
            </w:r>
            <w:r w:rsidR="00BA32B5" w:rsidRPr="00C0430A">
              <w:rPr>
                <w:rFonts w:cs="Times New Roman"/>
                <w:sz w:val="20"/>
                <w:szCs w:val="20"/>
              </w:rPr>
              <w:t xml:space="preserve"> мест</w:t>
            </w:r>
            <w:r w:rsidRPr="00C0430A">
              <w:rPr>
                <w:rFonts w:cs="Times New Roman"/>
                <w:sz w:val="20"/>
                <w:szCs w:val="20"/>
              </w:rPr>
              <w:t>а</w:t>
            </w:r>
            <w:r w:rsidR="00BA32B5" w:rsidRPr="00C0430A">
              <w:rPr>
                <w:rFonts w:cs="Times New Roman"/>
                <w:sz w:val="20"/>
                <w:szCs w:val="20"/>
              </w:rPr>
              <w:t xml:space="preserve"> без проведения аукционов на льготных услов</w:t>
            </w:r>
            <w:r w:rsidRPr="00C0430A">
              <w:rPr>
                <w:rFonts w:cs="Times New Roman"/>
                <w:sz w:val="20"/>
                <w:szCs w:val="20"/>
              </w:rPr>
              <w:t>иях или на безвозмездной основе</w:t>
            </w:r>
            <w:r w:rsidR="00BA32B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9EDF5" w14:textId="19933CFF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7B597" w14:textId="77777777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50ACC9B" w14:textId="4CC57F6F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2E5E" w14:textId="7B1C0D68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BA32B5" w:rsidRPr="009C22FD" w:rsidRDefault="00BA32B5" w:rsidP="00BA32B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4D3584C9" w14:textId="77777777" w:rsidTr="000B111C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940DE" w14:textId="77777777" w:rsidR="00BA32B5" w:rsidRPr="009C22FD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A477B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53AC9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D09A8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6DAA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E15C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4EA8" w14:textId="77777777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A3A6" w14:textId="153C3AC9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FBC8" w14:textId="42A7DB6E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17BF" w14:textId="3C99DD75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3A66" w14:textId="75D1AAD1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42C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568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680" w14:textId="77777777" w:rsidR="00BA32B5" w:rsidRPr="00273903" w:rsidRDefault="00BA32B5" w:rsidP="00BA32B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58FAB" w14:textId="77777777" w:rsidR="00BA32B5" w:rsidRPr="009C22FD" w:rsidRDefault="00BA32B5" w:rsidP="00BA32B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1D9F94E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BA32B5" w:rsidRPr="009C22FD" w:rsidRDefault="00BA32B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BA32B5" w:rsidRPr="00273903" w:rsidRDefault="00BA32B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BA32B5" w:rsidRPr="00273903" w:rsidRDefault="00BA32B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BA32B5" w:rsidRPr="00273903" w:rsidRDefault="00BA32B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36BA7761" w:rsidR="00BA32B5" w:rsidRPr="00273903" w:rsidRDefault="00B76646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E8C" w14:textId="14A5B0E3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BD2" w14:textId="337FB7C0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B86" w14:textId="27D38850" w:rsidR="00BA32B5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BFD" w14:textId="07946257" w:rsidR="00BA32B5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7740" w14:textId="643887F4" w:rsidR="00BA32B5" w:rsidRPr="00C0430A" w:rsidRDefault="00257E03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45B91EEF" w:rsidR="00BA32B5" w:rsidRPr="00C0430A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3158F16D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01B60364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028D9E75" w:rsidR="00BA32B5" w:rsidRPr="00273903" w:rsidRDefault="00BA32B5" w:rsidP="0027390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BA32B5" w:rsidRPr="009C22FD" w:rsidRDefault="00BA32B5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AE077B8" w14:textId="77777777" w:rsidTr="000B111C">
        <w:trPr>
          <w:trHeight w:val="164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1.7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895165" w:rsidRPr="00273903" w:rsidRDefault="00895165" w:rsidP="0074758F">
            <w:pPr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01.08</w:t>
            </w:r>
          </w:p>
          <w:p w14:paraId="4417F780" w14:textId="0CA50407" w:rsidR="00895165" w:rsidRPr="00273903" w:rsidRDefault="00895165" w:rsidP="0074758F">
            <w:pPr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Предоставление субъектам малого или среднего предпринимательства, физическими лицами, не являющимися индивидуальными предпринимателями и применяющими специальный налоговый режим «Налог на профессиональный доход» мест для размещения нестационарных торговых объектов без проведения торгов на льготных условиях при размещении и мобильного торгового объекта.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339C7DDE" w:rsidR="00895165" w:rsidRPr="009C22FD" w:rsidRDefault="00895165" w:rsidP="00B759D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558EE685" w14:textId="77777777" w:rsidTr="000B111C">
        <w:trPr>
          <w:trHeight w:val="63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895165" w:rsidRPr="00273903" w:rsidRDefault="00895165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3AC6F6A7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7DF146BF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4CA97A71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895165" w:rsidRPr="009C22FD" w:rsidRDefault="0089516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4AD4150" w14:textId="77777777" w:rsidTr="000B111C">
        <w:trPr>
          <w:trHeight w:val="63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895165" w:rsidRPr="009C22FD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895165" w:rsidRPr="00273903" w:rsidRDefault="00895165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B4A56E5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895165" w:rsidRPr="00273903" w:rsidRDefault="0089516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895165" w:rsidRPr="009C22FD" w:rsidRDefault="0089516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757CF97" w14:textId="77777777" w:rsidTr="000B111C">
        <w:trPr>
          <w:trHeight w:val="42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895165" w:rsidRPr="009C22FD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01D65277" w:rsidR="00895165" w:rsidRPr="00C0430A" w:rsidRDefault="001C1397" w:rsidP="00895165">
            <w:pPr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Предоставлены</w:t>
            </w:r>
            <w:r w:rsidR="00895165" w:rsidRPr="00C0430A">
              <w:rPr>
                <w:rFonts w:cs="Times New Roman"/>
                <w:sz w:val="20"/>
                <w:szCs w:val="20"/>
              </w:rPr>
              <w:t xml:space="preserve"> мест</w:t>
            </w:r>
            <w:r w:rsidRPr="00C0430A">
              <w:rPr>
                <w:rFonts w:cs="Times New Roman"/>
                <w:sz w:val="20"/>
                <w:szCs w:val="20"/>
              </w:rPr>
              <w:t xml:space="preserve">а </w:t>
            </w:r>
            <w:r w:rsidR="00895165" w:rsidRPr="00C0430A">
              <w:rPr>
                <w:rFonts w:cs="Times New Roman"/>
                <w:sz w:val="20"/>
                <w:szCs w:val="20"/>
              </w:rPr>
              <w:t>без проведения торгов на льготных условиях при организации мобильно</w:t>
            </w:r>
            <w:r w:rsidRPr="00C0430A">
              <w:rPr>
                <w:rFonts w:cs="Times New Roman"/>
                <w:sz w:val="20"/>
                <w:szCs w:val="20"/>
              </w:rPr>
              <w:t>й торговли</w:t>
            </w:r>
            <w:r w:rsidR="0089516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68A1C" w14:textId="7F212006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723A" w14:textId="77777777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0AD3342" w14:textId="6746B24E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7720" w14:textId="00A0E4FA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895165" w:rsidRPr="009C22FD" w:rsidRDefault="00895165" w:rsidP="008951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68221975" w14:textId="77777777" w:rsidTr="000B111C">
        <w:trPr>
          <w:trHeight w:val="42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57339" w14:textId="77777777" w:rsidR="00895165" w:rsidRPr="009C22FD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22EEB" w14:textId="77777777" w:rsidR="00895165" w:rsidRPr="00273903" w:rsidRDefault="00895165" w:rsidP="008951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EC5B5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3B6E1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E9B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CB57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AC30" w14:textId="77777777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950" w14:textId="21F7251F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9B2" w14:textId="2157DAF9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7E04" w14:textId="42784B96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7046" w14:textId="1BF89E20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82B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231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29BC" w14:textId="77777777" w:rsidR="00895165" w:rsidRPr="00273903" w:rsidRDefault="00895165" w:rsidP="0089516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30A61" w14:textId="77777777" w:rsidR="00895165" w:rsidRPr="009C22FD" w:rsidRDefault="00895165" w:rsidP="00895165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AE63009" w14:textId="77777777" w:rsidTr="000B111C">
        <w:trPr>
          <w:trHeight w:val="347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895165" w:rsidRPr="009C22FD" w:rsidRDefault="0089516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895165" w:rsidRPr="00273903" w:rsidRDefault="00895165" w:rsidP="008F430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895165" w:rsidRPr="00273903" w:rsidRDefault="0089516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895165" w:rsidRPr="00273903" w:rsidRDefault="0089516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8A45" w14:textId="2BD6E2EE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5647" w14:textId="6DCC8BDD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AC3F" w14:textId="7920673A" w:rsidR="0089516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AF33" w14:textId="0B63E80A" w:rsidR="0089516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7D9" w14:textId="581720BD" w:rsidR="0089516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5B1EA175" w:rsidR="00895165" w:rsidRPr="00C0430A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5A2F378E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3C470590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0E12273A" w:rsidR="00895165" w:rsidRPr="00273903" w:rsidRDefault="0089516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895165" w:rsidRPr="009C22FD" w:rsidRDefault="00895165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2AB5108" w14:textId="77777777" w:rsidTr="000B111C">
        <w:trPr>
          <w:trHeight w:val="975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3773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05D7" w14:textId="3AEC6563" w:rsidR="00EF39E5" w:rsidRPr="00273903" w:rsidRDefault="00EF39E5" w:rsidP="00E90ECB">
            <w:pPr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01.09</w:t>
            </w:r>
          </w:p>
          <w:p w14:paraId="6A0E76EA" w14:textId="70B8E1BE" w:rsidR="00EF39E5" w:rsidRPr="00273903" w:rsidRDefault="00EF39E5" w:rsidP="00E90E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Провед</w:t>
            </w:r>
            <w:r w:rsidR="001C1397">
              <w:rPr>
                <w:rFonts w:cs="Times New Roman"/>
                <w:sz w:val="20"/>
                <w:szCs w:val="20"/>
              </w:rPr>
              <w:t xml:space="preserve">ение мероприятий по демонтажу и </w:t>
            </w:r>
            <w:proofErr w:type="gramStart"/>
            <w:r w:rsidRPr="00273903">
              <w:rPr>
                <w:rFonts w:cs="Times New Roman"/>
                <w:sz w:val="20"/>
                <w:szCs w:val="20"/>
              </w:rPr>
              <w:t>утилизации  объектов</w:t>
            </w:r>
            <w:proofErr w:type="gramEnd"/>
            <w:r w:rsidRPr="00273903">
              <w:rPr>
                <w:rFonts w:cs="Times New Roman"/>
                <w:sz w:val="20"/>
                <w:szCs w:val="20"/>
              </w:rPr>
              <w:t>, размещение которых не соответствует схеме размещения нестационарных торговых объектов**</w:t>
            </w:r>
          </w:p>
          <w:p w14:paraId="1657F366" w14:textId="77777777" w:rsidR="00EF39E5" w:rsidRPr="00273903" w:rsidRDefault="00EF39E5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4182" w14:textId="0A7080EC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91" w14:textId="4BEFE2C9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9C" w14:textId="2608D8DA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7C8" w14:textId="3C73DC3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1C4" w14:textId="43D40C96" w:rsidR="00EF39E5" w:rsidRPr="00C0430A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B6F" w14:textId="38F3B1D5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C5C" w14:textId="77F9FBF6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2CB" w14:textId="4C44066D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8028" w14:textId="15957236" w:rsidR="00EF39E5" w:rsidRPr="009C22FD" w:rsidRDefault="00EF39E5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</w:t>
            </w:r>
          </w:p>
        </w:tc>
      </w:tr>
      <w:tr w:rsidR="00B82DF2" w:rsidRPr="009C22FD" w14:paraId="74A1BFD1" w14:textId="77777777" w:rsidTr="000B111C">
        <w:trPr>
          <w:trHeight w:val="975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EF0A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C2D" w14:textId="77777777" w:rsidR="00EF39E5" w:rsidRPr="00273903" w:rsidRDefault="00EF39E5" w:rsidP="00E90EC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75E" w14:textId="7777777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06" w14:textId="77777777" w:rsidR="00EF39E5" w:rsidRPr="00273903" w:rsidRDefault="00EF39E5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63A7862F" w14:textId="77777777" w:rsidR="00EF39E5" w:rsidRPr="00273903" w:rsidRDefault="00EF39E5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6FCE8613" w14:textId="2CD3A725" w:rsidR="00EF39E5" w:rsidRPr="00273903" w:rsidRDefault="00EF39E5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71" w14:textId="68B75963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57" w14:textId="77777777" w:rsidR="00EF39E5" w:rsidRPr="00273903" w:rsidRDefault="00EF39E5" w:rsidP="00280A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381E57" w14:textId="7777777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8C" w14:textId="117E43B8" w:rsidR="00EF39E5" w:rsidRPr="00C0430A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DC" w14:textId="33F8A3D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B75" w14:textId="64B23935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C29" w14:textId="77777777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45D91B0" w14:textId="244998BF" w:rsidR="00EF39E5" w:rsidRPr="00273903" w:rsidRDefault="00EF39E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B9AC" w14:textId="77777777" w:rsidR="00EF39E5" w:rsidRPr="009C22FD" w:rsidRDefault="00EF39E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BE27EFA" w14:textId="77777777" w:rsidTr="000B111C">
        <w:trPr>
          <w:trHeight w:val="45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B058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1B87" w14:textId="7CF25CF4" w:rsidR="00EF39E5" w:rsidRPr="00C0430A" w:rsidRDefault="001C1397" w:rsidP="00EF39E5">
            <w:pPr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Нестационарные торговые объекты демонтированы и утилизированы</w:t>
            </w:r>
            <w:r w:rsidR="00EF39E5" w:rsidRPr="00C0430A">
              <w:rPr>
                <w:rFonts w:cs="Times New Roman"/>
                <w:sz w:val="20"/>
                <w:szCs w:val="20"/>
              </w:rPr>
              <w:t>,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1C0" w14:textId="0FF31EBF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612" w14:textId="7CEF30D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9C7" w14:textId="1C22201A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9BE42" w14:textId="07D5E4B2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32D8C" w14:textId="77777777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1684CC83" w14:textId="1E335825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B0E8" w14:textId="6DAEAAC2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5E0" w14:textId="0A842868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43EF" w14:textId="0B0EC426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258F" w14:textId="50879948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8A7B" w14:textId="7F31B5CB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73AAFB32" w14:textId="77777777" w:rsidTr="000B111C">
        <w:trPr>
          <w:trHeight w:val="45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46FDF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49ED1" w14:textId="77777777" w:rsidR="00EF39E5" w:rsidRPr="00273903" w:rsidRDefault="00EF39E5" w:rsidP="00EF39E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DABD7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630F2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595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A4E2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4067" w14:textId="77777777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7C46" w14:textId="0CBAA61F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DE9" w14:textId="6F83A550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D60" w14:textId="2869D4CA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223" w14:textId="7F15246B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66F0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C028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680" w14:textId="77777777" w:rsidR="00EF39E5" w:rsidRPr="00273903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A696A" w14:textId="77777777" w:rsidR="00EF39E5" w:rsidRPr="009C22FD" w:rsidRDefault="00EF39E5" w:rsidP="00EF39E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7D87C6F" w14:textId="77777777" w:rsidTr="000B111C">
        <w:trPr>
          <w:trHeight w:val="352"/>
        </w:trPr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59B" w14:textId="77777777" w:rsidR="00EF39E5" w:rsidRPr="009C22FD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A0" w14:textId="77777777" w:rsidR="00EF39E5" w:rsidRPr="00273903" w:rsidRDefault="00EF39E5" w:rsidP="008F430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881" w14:textId="77777777" w:rsidR="00EF39E5" w:rsidRPr="00273903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889" w14:textId="77777777" w:rsidR="00EF39E5" w:rsidRPr="00273903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A5D" w14:textId="5D6EB221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4D62" w14:textId="4030E002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F7C" w14:textId="2E0E9674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8826" w14:textId="321A5F89" w:rsidR="00EF39E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E21D" w14:textId="194014D5" w:rsidR="00EF39E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0DF" w14:textId="28077BF0" w:rsidR="00EF39E5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43" w14:textId="00AE9EEF" w:rsidR="00EF39E5" w:rsidRPr="00C0430A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DAE" w14:textId="0857D854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4BF" w14:textId="435E424F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77D" w14:textId="55B3504A" w:rsidR="00EF39E5" w:rsidRPr="00273903" w:rsidRDefault="00EF39E5" w:rsidP="001026B7">
            <w:pPr>
              <w:widowControl w:val="0"/>
              <w:autoSpaceDE w:val="0"/>
              <w:autoSpaceDN w:val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5A07" w14:textId="77777777" w:rsidR="00EF39E5" w:rsidRPr="009C22FD" w:rsidRDefault="00EF39E5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4461C0C4" w14:textId="77777777" w:rsidTr="000B111C">
        <w:trPr>
          <w:trHeight w:val="34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9C22F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273903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51</w:t>
            </w:r>
          </w:p>
          <w:p w14:paraId="7237496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999EAC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678C247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CCA0124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34747F94" w14:textId="77777777" w:rsidTr="000B111C">
        <w:trPr>
          <w:trHeight w:val="22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273903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5494DF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184212D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AAFE45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D7A2EF5" w14:textId="77777777" w:rsidTr="000B111C">
        <w:trPr>
          <w:trHeight w:val="544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273903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87B303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A2CC310" w14:textId="77777777" w:rsidTr="000B111C">
        <w:trPr>
          <w:trHeight w:val="751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026B7" w:rsidRPr="00273903" w:rsidRDefault="001026B7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51.01</w:t>
            </w:r>
          </w:p>
          <w:p w14:paraId="28582E23" w14:textId="77777777" w:rsidR="001026B7" w:rsidRPr="00273903" w:rsidRDefault="001026B7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 xml:space="preserve">Содействие увеличению уровня обеспеченности </w:t>
            </w:r>
            <w:r w:rsidRPr="00273903">
              <w:rPr>
                <w:rFonts w:cs="Times New Roman"/>
                <w:sz w:val="20"/>
                <w:szCs w:val="20"/>
              </w:rPr>
              <w:lastRenderedPageBreak/>
              <w:t>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0C12219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1077CFC2" w:rsidR="001026B7" w:rsidRPr="009C22FD" w:rsidRDefault="001026B7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</w:t>
            </w: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рынка</w:t>
            </w:r>
            <w:r w:rsidR="00B82DF2">
              <w:rPr>
                <w:rFonts w:eastAsiaTheme="minorEastAsia" w:cs="Times New Roman"/>
                <w:sz w:val="20"/>
                <w:szCs w:val="20"/>
                <w:lang w:eastAsia="ru-RU"/>
              </w:rPr>
              <w:t>. Хозяйствующие субъекты</w:t>
            </w:r>
            <w:r w:rsidRPr="009C22FD">
              <w:rPr>
                <w:rFonts w:eastAsiaTheme="minorEastAsia" w:cs="Times New Roman"/>
                <w:sz w:val="20"/>
                <w:szCs w:val="20"/>
                <w:lang w:eastAsia="ru-RU"/>
              </w:rPr>
              <w:t>, осуществляющие деятельность в сфере общественного питания.</w:t>
            </w:r>
          </w:p>
        </w:tc>
      </w:tr>
      <w:tr w:rsidR="00B82DF2" w:rsidRPr="009C22FD" w14:paraId="7DEA847E" w14:textId="77777777" w:rsidTr="000B111C">
        <w:trPr>
          <w:trHeight w:val="2055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026B7" w:rsidRPr="00273903" w:rsidRDefault="001026B7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0BAC1D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7ABF65E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3C8D79ED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026B7" w:rsidRPr="009C22FD" w:rsidRDefault="001026B7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5F5C2035" w14:textId="77777777" w:rsidTr="000B111C">
        <w:trPr>
          <w:trHeight w:val="59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026B7" w:rsidRPr="009C22FD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026B7" w:rsidRPr="00273903" w:rsidRDefault="001026B7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204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3834E05A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56096552" w:rsidR="00B82DF2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AE9B135" w14:textId="77777777" w:rsidR="001026B7" w:rsidRPr="00B82DF2" w:rsidRDefault="001026B7" w:rsidP="00B82DF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026B7" w:rsidRPr="00273903" w:rsidRDefault="001026B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026B7" w:rsidRPr="009C22FD" w:rsidRDefault="001026B7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64F47B7A" w14:textId="77777777" w:rsidTr="000B111C">
        <w:trPr>
          <w:trHeight w:val="233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8E5401" w:rsidRPr="009C22FD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cs="Times New Roman"/>
                <w:sz w:val="20"/>
                <w:szCs w:val="20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031AF" w14:textId="1E9586D0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ACCE" w14:textId="77777777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70FECBBB" w14:textId="66D7E984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0E3" w14:textId="29A20D5E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8E5401" w:rsidRPr="00C0430A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8E5401" w:rsidRPr="009C22FD" w:rsidRDefault="008E5401" w:rsidP="008E54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3EC45A32" w14:textId="77777777" w:rsidTr="000B111C">
        <w:trPr>
          <w:trHeight w:val="23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ED61" w14:textId="77777777" w:rsidR="008E5401" w:rsidRPr="009C22FD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169A4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BCC1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BFB79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61C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242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88A" w14:textId="77777777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0A4" w14:textId="351C5270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528E" w14:textId="1A9350E1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ED4C" w14:textId="20929870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C035" w14:textId="32EECC37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BF7" w14:textId="77777777" w:rsidR="008E5401" w:rsidRPr="00C0430A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DABC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4D7E" w14:textId="77777777" w:rsidR="008E5401" w:rsidRPr="00273903" w:rsidRDefault="008E5401" w:rsidP="008E540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EA387" w14:textId="77777777" w:rsidR="008E5401" w:rsidRPr="009C22FD" w:rsidRDefault="008E5401" w:rsidP="008E540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105079BD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8E5401" w:rsidRPr="009C22FD" w:rsidRDefault="008E540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8E5401" w:rsidRPr="00273903" w:rsidRDefault="008E540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8E5401" w:rsidRPr="00273903" w:rsidRDefault="008E540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8E5401" w:rsidRPr="00273903" w:rsidRDefault="008E5401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B41B" w14:textId="0E1D376B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17700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4F7F" w14:textId="11E3CAC2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17649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9E6" w14:textId="1D2E897F" w:rsidR="008E5401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17688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85F2" w14:textId="00455534" w:rsidR="008E5401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17676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6323" w14:textId="6B34B92D" w:rsidR="008E5401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17664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6AE62182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17649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C601D25" w:rsidR="008E5401" w:rsidRPr="00C0430A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17824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186DF6D1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17999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6DE28903" w:rsidR="008E5401" w:rsidRPr="00273903" w:rsidRDefault="008E5401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18174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8E5401" w:rsidRPr="009C22FD" w:rsidRDefault="008E5401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7DBB3F38" w14:textId="77777777" w:rsidTr="000B111C">
        <w:trPr>
          <w:trHeight w:val="507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273903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Основное мероприятие 52</w:t>
            </w:r>
          </w:p>
          <w:p w14:paraId="07746C1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E0B3F2D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9C22F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82DF2" w:rsidRPr="009C22FD" w14:paraId="1FB7BB16" w14:textId="77777777" w:rsidTr="000B111C">
        <w:trPr>
          <w:trHeight w:val="506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273903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40ECE98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BC84DF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C9D7DAE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2B030980" w14:textId="77777777" w:rsidTr="000B111C">
        <w:trPr>
          <w:trHeight w:val="508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9C22F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273903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DE7D09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273903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9C22F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82DF2" w:rsidRPr="009C22FD" w14:paraId="38921086" w14:textId="77777777" w:rsidTr="000B111C">
        <w:trPr>
          <w:trHeight w:val="5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265919" w:rsidRPr="009C22FD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9C22FD"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265919" w:rsidRPr="00273903" w:rsidRDefault="00265919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273903">
              <w:rPr>
                <w:rFonts w:cs="Times New Roman"/>
                <w:b/>
                <w:sz w:val="20"/>
                <w:szCs w:val="20"/>
              </w:rPr>
              <w:t>Мероприятие 52.01</w:t>
            </w:r>
          </w:p>
          <w:p w14:paraId="60EA30E2" w14:textId="77777777" w:rsidR="00265919" w:rsidRPr="00273903" w:rsidRDefault="00265919" w:rsidP="0074758F">
            <w:pPr>
              <w:rPr>
                <w:rFonts w:cs="Times New Roman"/>
                <w:sz w:val="20"/>
                <w:szCs w:val="20"/>
              </w:rPr>
            </w:pPr>
            <w:r w:rsidRPr="00273903">
              <w:rPr>
                <w:rFonts w:cs="Times New Roman"/>
                <w:sz w:val="20"/>
                <w:szCs w:val="20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39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66D8DED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265919" w:rsidRPr="00273903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73903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5E68BE12" w:rsidR="00265919" w:rsidRPr="009C22FD" w:rsidRDefault="00265919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22FD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рынка. Хозяйствующие субъекты, осуществ</w:t>
            </w:r>
            <w:r w:rsidRPr="009C22FD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ляющие деятельность в сфере бытового обслуживания</w:t>
            </w:r>
          </w:p>
        </w:tc>
      </w:tr>
      <w:tr w:rsidR="00B82DF2" w:rsidRPr="001026B7" w14:paraId="4B830594" w14:textId="77777777" w:rsidTr="000B111C">
        <w:trPr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265919" w:rsidRPr="001026B7" w:rsidRDefault="00265919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7800D132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5266543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616BF5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265919" w:rsidRPr="001026B7" w:rsidRDefault="0026591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415CF818" w14:textId="77777777" w:rsidTr="000B111C">
        <w:trPr>
          <w:trHeight w:val="57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265919" w:rsidRPr="001026B7" w:rsidRDefault="00265919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1DF8DC6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265919" w:rsidRPr="001026B7" w:rsidRDefault="002659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265919" w:rsidRPr="001026B7" w:rsidRDefault="0026591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0AE02DE8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265919" w:rsidRPr="001026B7" w:rsidRDefault="00265919" w:rsidP="002659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265919" w:rsidRPr="001026B7" w:rsidRDefault="00265919" w:rsidP="0026591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9AC8D" w14:textId="0DAFA6C2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D0964" w14:textId="777777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383D59EA" w14:textId="1B3A3741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092808DF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265919" w:rsidRPr="00C0430A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265919" w:rsidRPr="001026B7" w:rsidRDefault="00265919" w:rsidP="001026B7">
            <w:pPr>
              <w:widowControl w:val="0"/>
              <w:autoSpaceDE w:val="0"/>
              <w:autoSpaceDN w:val="0"/>
              <w:ind w:left="-6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4D3DB2F1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20B9B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41EC3" w14:textId="77777777" w:rsidR="00265919" w:rsidRPr="001026B7" w:rsidRDefault="00265919" w:rsidP="0026591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CF66E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6C0C2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DAC6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EA0FD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2F98F" w14:textId="777777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39F62" w14:textId="6975D045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653C9" w14:textId="67C3DD60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9100C" w14:textId="6010A4CF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C88C9" w14:textId="798F797B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87CCF" w14:textId="77777777" w:rsidR="00265919" w:rsidRPr="00C0430A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95B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74ED4" w14:textId="77777777" w:rsidR="00265919" w:rsidRPr="001026B7" w:rsidRDefault="00265919" w:rsidP="00265919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7DB87" w14:textId="77777777" w:rsidR="00265919" w:rsidRPr="001026B7" w:rsidRDefault="00265919" w:rsidP="00265919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6289261C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265919" w:rsidRPr="001026B7" w:rsidRDefault="00265919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265919" w:rsidRPr="001026B7" w:rsidRDefault="00265919" w:rsidP="008F430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265919" w:rsidRPr="001026B7" w:rsidRDefault="00265919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265919" w:rsidRPr="001026B7" w:rsidRDefault="00265919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169E" w14:textId="7227B32C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2190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6ED5" w14:textId="781185C8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B83" w14:textId="747BA8A9" w:rsidR="00265919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2179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A96" w14:textId="16F26B9B" w:rsidR="00265919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2168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699" w14:textId="05B418CC" w:rsidR="00265919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2157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534651F3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2146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6B7B8877" w:rsidR="00265919" w:rsidRPr="00C0430A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2191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1621366C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2236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6E7108C9" w:rsidR="00265919" w:rsidRPr="001026B7" w:rsidRDefault="00265919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265919" w:rsidRPr="001026B7" w:rsidRDefault="00265919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13DA1D1" w14:textId="77777777" w:rsidTr="000B111C">
        <w:trPr>
          <w:trHeight w:val="822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CB5CA8" w:rsidRPr="001026B7" w:rsidRDefault="00CB5CA8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Мероприятие 52.02</w:t>
            </w:r>
          </w:p>
          <w:p w14:paraId="4A9E7858" w14:textId="77777777" w:rsidR="00CB5CA8" w:rsidRPr="001026B7" w:rsidRDefault="00CB5CA8" w:rsidP="0074758F">
            <w:pPr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 xml:space="preserve">Развитие объектов дорожного и придорожного сервиса (автосервис,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шиномонтаж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 xml:space="preserve">, автомойка,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автокомплекс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1026B7">
              <w:rPr>
                <w:rFonts w:cs="Times New Roman"/>
                <w:sz w:val="20"/>
                <w:szCs w:val="20"/>
              </w:rPr>
              <w:t>автотехцентр</w:t>
            </w:r>
            <w:proofErr w:type="spellEnd"/>
            <w:r w:rsidRPr="001026B7">
              <w:rPr>
                <w:rFonts w:cs="Times New Roman"/>
                <w:sz w:val="20"/>
                <w:szCs w:val="20"/>
              </w:rPr>
              <w:t>) на территории муниципального образования Московской области</w:t>
            </w:r>
          </w:p>
          <w:p w14:paraId="3C7B9F69" w14:textId="77777777" w:rsidR="00CB5CA8" w:rsidRPr="001026B7" w:rsidRDefault="00CB5CA8" w:rsidP="007475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11D4D28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73508F74" w:rsidR="00CB5CA8" w:rsidRPr="001026B7" w:rsidRDefault="00CB5CA8" w:rsidP="00B759D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рынка, контрольное управление, управление земельных отношений</w:t>
            </w:r>
          </w:p>
        </w:tc>
      </w:tr>
      <w:tr w:rsidR="00B82DF2" w:rsidRPr="001026B7" w14:paraId="3690E357" w14:textId="77777777" w:rsidTr="000B111C">
        <w:trPr>
          <w:trHeight w:val="82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CB5CA8" w:rsidRPr="001026B7" w:rsidRDefault="00CB5CA8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2806AE95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23644FBD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02858B4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CB5CA8" w:rsidRPr="001026B7" w:rsidRDefault="00CB5C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EDD0C95" w14:textId="77777777" w:rsidTr="000B111C">
        <w:trPr>
          <w:trHeight w:val="686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CB5CA8" w:rsidRPr="001026B7" w:rsidRDefault="00CB5CA8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BEFCE32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CB5CA8" w:rsidRPr="00C0430A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CB5CA8" w:rsidRPr="001026B7" w:rsidRDefault="00CB5C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CB5CA8" w:rsidRPr="001026B7" w:rsidRDefault="00CB5C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26F2926E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C4B56" w14:textId="3FA3E2F1" w:rsidR="00CB5CA8" w:rsidRPr="00C0430A" w:rsidRDefault="00C27908" w:rsidP="00C27908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Объекты</w:t>
            </w:r>
            <w:r w:rsidR="00CB5CA8" w:rsidRPr="00C0430A">
              <w:rPr>
                <w:rFonts w:cs="Times New Roman"/>
                <w:sz w:val="20"/>
                <w:szCs w:val="20"/>
              </w:rPr>
              <w:t xml:space="preserve"> дорожного и придорожного сервиса, </w:t>
            </w:r>
            <w:r w:rsidRPr="00C0430A">
              <w:rPr>
                <w:rFonts w:cs="Times New Roman"/>
                <w:sz w:val="20"/>
                <w:szCs w:val="20"/>
              </w:rPr>
              <w:t>приведены в соответствие</w:t>
            </w:r>
            <w:r w:rsidR="00CB5CA8" w:rsidRPr="00C0430A">
              <w:rPr>
                <w:rFonts w:cs="Times New Roman"/>
                <w:sz w:val="20"/>
                <w:szCs w:val="20"/>
              </w:rPr>
              <w:t xml:space="preserve"> требованиям, нормам и стандартам действующего законодательства (нарастающим итогом), единиц</w:t>
            </w:r>
            <w:r w:rsidR="00CB5CA8" w:rsidRPr="00C0430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31435" w14:textId="578CBFBD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B19A9" w14:textId="3D782F4B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42B29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50132" w14:textId="14B38474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D0F03" w14:textId="7777777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EBBA544" w14:textId="3B25264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852" w14:textId="03BA880F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6808" w14:textId="77777777" w:rsidR="00CB5CA8" w:rsidRPr="00C0430A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0D75E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31088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CB5CA8" w:rsidRPr="001026B7" w:rsidRDefault="00CB5CA8" w:rsidP="00CB5CA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03B1379A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4C959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D1CD2" w14:textId="77777777" w:rsidR="00CB5CA8" w:rsidRPr="001026B7" w:rsidRDefault="00CB5CA8" w:rsidP="00CB5CA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774AF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459F4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38F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00C6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6E04" w14:textId="7777777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23C" w14:textId="54B04B94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5920" w14:textId="0A505D03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1EF4" w14:textId="480CF350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713C" w14:textId="33DF18E2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635" w14:textId="77777777" w:rsidR="00CB5CA8" w:rsidRPr="00C0430A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02B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78E" w14:textId="77777777" w:rsidR="00CB5CA8" w:rsidRPr="001026B7" w:rsidRDefault="00CB5CA8" w:rsidP="00CB5CA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B9F0C" w14:textId="77777777" w:rsidR="00CB5CA8" w:rsidRPr="001026B7" w:rsidRDefault="00CB5CA8" w:rsidP="00CB5CA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C45A829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CB5CA8" w:rsidRPr="001026B7" w:rsidRDefault="00CB5CA8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CB5CA8" w:rsidRPr="001026B7" w:rsidRDefault="00CB5CA8" w:rsidP="008F430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CB5CA8" w:rsidRPr="001026B7" w:rsidRDefault="00CB5CA8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CB5CA8" w:rsidRPr="001026B7" w:rsidRDefault="00CB5CA8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661" w14:textId="10CA6142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4" w14:textId="3F01DB92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EE7" w14:textId="58E5B837" w:rsidR="00CB5CA8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808" w14:textId="6B0A4324" w:rsidR="00CB5CA8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32A8" w14:textId="587FC9F9" w:rsidR="00CB5CA8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45514B87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7C5F2E2" w:rsidR="00CB5CA8" w:rsidRPr="00C0430A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1E7C015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57DD0BFF" w:rsidR="00CB5CA8" w:rsidRPr="001026B7" w:rsidRDefault="00CB5CA8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CB5CA8" w:rsidRPr="001026B7" w:rsidRDefault="00CB5CA8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93C8A1F" w14:textId="77777777" w:rsidTr="000B111C">
        <w:trPr>
          <w:trHeight w:val="381"/>
        </w:trPr>
        <w:tc>
          <w:tcPr>
            <w:tcW w:w="1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1026B7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Основное мероприятие 53</w:t>
            </w:r>
          </w:p>
          <w:p w14:paraId="1887CB5B" w14:textId="77777777" w:rsidR="0013335D" w:rsidRPr="001026B7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Участие в организации региональной системы защиты прав потребителей</w:t>
            </w:r>
          </w:p>
          <w:p w14:paraId="2C9118AF" w14:textId="77777777" w:rsidR="0013335D" w:rsidRPr="001026B7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78627AE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C0430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C0430A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1026B7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1026B7" w14:paraId="131B3D5A" w14:textId="77777777" w:rsidTr="000B111C">
        <w:trPr>
          <w:trHeight w:val="378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1026B7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  <w:p w14:paraId="11F20A0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0D7802D1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09ED60D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1026B7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68490428" w14:textId="77777777" w:rsidTr="000B111C">
        <w:trPr>
          <w:trHeight w:val="378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1026B7" w:rsidRDefault="0013335D" w:rsidP="0074758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BF3D5C7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1026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1026B7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796F68EA" w14:textId="77777777" w:rsidTr="000B111C">
        <w:trPr>
          <w:trHeight w:val="444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043A7F" w:rsidRPr="001026B7" w:rsidRDefault="00043A7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1026B7">
              <w:rPr>
                <w:rFonts w:cs="Times New Roman"/>
                <w:b/>
                <w:sz w:val="20"/>
                <w:szCs w:val="20"/>
              </w:rPr>
              <w:t>Мероприятие 53.01</w:t>
            </w:r>
          </w:p>
          <w:p w14:paraId="5C51D4EA" w14:textId="77777777" w:rsidR="00043A7F" w:rsidRPr="001026B7" w:rsidRDefault="00043A7F" w:rsidP="0074758F">
            <w:pPr>
              <w:rPr>
                <w:rFonts w:cs="Times New Roman"/>
                <w:sz w:val="20"/>
                <w:szCs w:val="20"/>
              </w:rPr>
            </w:pPr>
            <w:r w:rsidRPr="001026B7">
              <w:rPr>
                <w:rFonts w:cs="Times New Roman"/>
                <w:sz w:val="20"/>
                <w:szCs w:val="20"/>
              </w:rPr>
              <w:t>Рассмотрение обращений и жалоб, консультация граждан по вопросам защиты прав потребителей</w:t>
            </w:r>
          </w:p>
          <w:p w14:paraId="17BB937C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1215C46E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681D7544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4D28B294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2D57C1CA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1AB23D0C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42DCC6F5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2AC9776D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0DF762F2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669BA94A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7CBA71BE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17AA7B84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0251233D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7DC19C0B" w14:textId="77777777" w:rsidR="007A7D9B" w:rsidRPr="001026B7" w:rsidRDefault="007A7D9B" w:rsidP="0074758F">
            <w:pPr>
              <w:rPr>
                <w:rFonts w:cs="Times New Roman"/>
                <w:sz w:val="20"/>
                <w:szCs w:val="20"/>
              </w:rPr>
            </w:pPr>
          </w:p>
          <w:p w14:paraId="4A61FE82" w14:textId="77777777" w:rsidR="00043A7F" w:rsidRPr="001026B7" w:rsidRDefault="00043A7F" w:rsidP="007475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3168265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45DBE0A3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рынка, правовое управление</w:t>
            </w:r>
          </w:p>
          <w:p w14:paraId="0E8E0556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B82DF2" w:rsidRPr="001026B7" w14:paraId="2DC7C984" w14:textId="77777777" w:rsidTr="000B111C">
        <w:trPr>
          <w:trHeight w:val="44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043A7F" w:rsidRPr="001026B7" w:rsidRDefault="00043A7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71E48DA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FDDABB0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3BE012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043A7F" w:rsidRPr="001026B7" w:rsidRDefault="00043A7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1EF6D03A" w14:textId="77777777" w:rsidTr="000B111C">
        <w:trPr>
          <w:trHeight w:val="442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043A7F" w:rsidRPr="001026B7" w:rsidRDefault="00043A7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53D10BB3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043A7F" w:rsidRPr="001026B7" w:rsidRDefault="00043A7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26B7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043A7F" w:rsidRPr="001026B7" w:rsidRDefault="00043A7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6F9C93FE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043A7F" w:rsidRPr="001026B7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D0CE1CD" w:rsidR="00043A7F" w:rsidRPr="00C0430A" w:rsidRDefault="00AF2276" w:rsidP="00043A7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Поступило к</w:t>
            </w:r>
            <w:r w:rsidR="00043A7F" w:rsidRPr="00C0430A">
              <w:rPr>
                <w:rFonts w:cs="Times New Roman"/>
                <w:sz w:val="20"/>
                <w:szCs w:val="20"/>
              </w:rPr>
              <w:t>оличество обращений и жалоб по вопр</w:t>
            </w:r>
            <w:r w:rsidRPr="00C0430A">
              <w:rPr>
                <w:rFonts w:cs="Times New Roman"/>
                <w:sz w:val="20"/>
                <w:szCs w:val="20"/>
              </w:rPr>
              <w:t xml:space="preserve">осам защиты прав потребителей, </w:t>
            </w:r>
            <w:r w:rsidR="00043A7F" w:rsidRPr="00C0430A">
              <w:rPr>
                <w:rFonts w:cs="Times New Roman"/>
                <w:sz w:val="20"/>
                <w:szCs w:val="20"/>
              </w:rPr>
              <w:t>единиц</w:t>
            </w:r>
          </w:p>
          <w:p w14:paraId="5A935CEE" w14:textId="4C604B80" w:rsidR="00043A7F" w:rsidRPr="00C0430A" w:rsidRDefault="00043A7F" w:rsidP="00043A7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1801" w14:textId="5248097B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08282" w14:textId="77777777" w:rsidR="00043A7F" w:rsidRPr="00C0430A" w:rsidRDefault="00043A7F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6FE2BE58" w14:textId="7A8F472E" w:rsidR="00043A7F" w:rsidRPr="00C0430A" w:rsidRDefault="00043A7F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81E" w14:textId="6EEACB28" w:rsidR="00043A7F" w:rsidRPr="00C0430A" w:rsidRDefault="00043A7F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043A7F" w:rsidRPr="00C0430A" w:rsidRDefault="00043A7F" w:rsidP="00043A7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043A7F" w:rsidRPr="00C0430A" w:rsidRDefault="00043A7F" w:rsidP="00043A7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4A3CE1E3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AB760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9945A" w14:textId="77777777" w:rsidR="007A7D9B" w:rsidRPr="00C0430A" w:rsidRDefault="007A7D9B" w:rsidP="007A7D9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CF631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DAA2A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EA7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D5E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195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219A" w14:textId="0EF132E3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2F4" w14:textId="5639D88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BD1" w14:textId="04337C86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6037" w14:textId="463CC1DF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40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E4B6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5F0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B0B6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11EF0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2DD84D58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7A7D9B" w:rsidRPr="00C0430A" w:rsidRDefault="007A7D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7A7D9B" w:rsidRPr="00C0430A" w:rsidRDefault="007A7D9B" w:rsidP="008F430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7A7D9B" w:rsidRPr="00C0430A" w:rsidRDefault="007A7D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7A7D9B" w:rsidRPr="00C0430A" w:rsidRDefault="007A7D9B" w:rsidP="008F430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853" w14:textId="23E673C3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50F" w14:textId="5AF3BAF5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A02D" w14:textId="3D327B26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5B6" w14:textId="4512DEDA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828" w14:textId="05B8C4B7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53582EE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31FAA436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30F75B5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4303F569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7A7D9B" w:rsidRPr="00C0430A" w:rsidRDefault="007A7D9B" w:rsidP="008F430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52C08495" w14:textId="77777777" w:rsidTr="000B111C">
        <w:trPr>
          <w:trHeight w:val="252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7A7D9B" w:rsidRPr="00C0430A" w:rsidRDefault="007A7D9B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Мероприятие 53.02</w:t>
            </w:r>
          </w:p>
          <w:p w14:paraId="29726BC0" w14:textId="77777777" w:rsidR="007A7D9B" w:rsidRPr="00C0430A" w:rsidRDefault="007A7D9B" w:rsidP="0074758F">
            <w:pPr>
              <w:rPr>
                <w:rFonts w:cs="Times New Roman"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Обращения в суды по вопросу защиты прав потребителей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  <w:p w14:paraId="57F023B6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81B" w14:textId="4FB08E7D" w:rsidR="007A7D9B" w:rsidRPr="00C0430A" w:rsidRDefault="007A7D9B" w:rsidP="00B82DF2">
            <w:pPr>
              <w:widowControl w:val="0"/>
              <w:autoSpaceDE w:val="0"/>
              <w:autoSpaceDN w:val="0"/>
              <w:ind w:left="-15"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рынка, </w:t>
            </w: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правовое управление</w:t>
            </w:r>
          </w:p>
          <w:p w14:paraId="2ED23ED0" w14:textId="77777777" w:rsidR="007A7D9B" w:rsidRPr="00C0430A" w:rsidRDefault="007A7D9B" w:rsidP="00B82DF2">
            <w:pPr>
              <w:widowControl w:val="0"/>
              <w:autoSpaceDE w:val="0"/>
              <w:autoSpaceDN w:val="0"/>
              <w:ind w:left="-15"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территориальный отдел Управления </w:t>
            </w: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Московской области</w:t>
            </w:r>
          </w:p>
        </w:tc>
      </w:tr>
      <w:tr w:rsidR="00B82DF2" w:rsidRPr="00C0430A" w14:paraId="1D45D63A" w14:textId="77777777" w:rsidTr="000B111C">
        <w:trPr>
          <w:trHeight w:val="25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7A7D9B" w:rsidRPr="00C0430A" w:rsidRDefault="007A7D9B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0AA4DEE1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7207073F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2375BE94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7A7D9B" w:rsidRPr="00C0430A" w:rsidRDefault="007A7D9B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23E297CA" w14:textId="77777777" w:rsidTr="000B111C">
        <w:trPr>
          <w:trHeight w:val="251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7A7D9B" w:rsidRPr="00C0430A" w:rsidRDefault="007A7D9B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1BA4D2DC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7A7D9B" w:rsidRPr="00C0430A" w:rsidRDefault="007A7D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7A7D9B" w:rsidRPr="00C0430A" w:rsidRDefault="007A7D9B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18F63BA2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4644E189" w:rsidR="007A7D9B" w:rsidRPr="00C0430A" w:rsidRDefault="007A7D9B" w:rsidP="00AF227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C0430A">
              <w:rPr>
                <w:rFonts w:cs="Times New Roman"/>
                <w:sz w:val="20"/>
                <w:szCs w:val="20"/>
              </w:rPr>
              <w:t>Количество обращений в суды по во</w:t>
            </w:r>
            <w:r w:rsidR="00AF2276" w:rsidRPr="00C0430A">
              <w:rPr>
                <w:rFonts w:cs="Times New Roman"/>
                <w:sz w:val="20"/>
                <w:szCs w:val="20"/>
              </w:rPr>
              <w:t>просам защиты прав потребителей,</w:t>
            </w:r>
            <w:r w:rsidRPr="00C0430A">
              <w:rPr>
                <w:rFonts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A879" w14:textId="238DCC2C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E6E36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2024</w:t>
            </w:r>
          </w:p>
          <w:p w14:paraId="563A2AD5" w14:textId="15FF348A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939" w14:textId="571398FA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3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2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2809C067" w14:textId="77777777" w:rsidTr="000B111C">
        <w:trPr>
          <w:trHeight w:val="360"/>
        </w:trPr>
        <w:tc>
          <w:tcPr>
            <w:tcW w:w="1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5B83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80D6" w14:textId="77777777" w:rsidR="007A7D9B" w:rsidRPr="00C0430A" w:rsidRDefault="007A7D9B" w:rsidP="007A7D9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2802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C813D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5CC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54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70D2" w14:textId="77777777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4EA7" w14:textId="348233C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квартал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13AA" w14:textId="02094425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709" w14:textId="3887F3AB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939" w14:textId="529BB1C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cs="Times New Roman"/>
                <w:b/>
                <w:sz w:val="20"/>
                <w:szCs w:val="20"/>
              </w:rPr>
              <w:t>12 месяцев</w:t>
            </w:r>
          </w:p>
        </w:tc>
        <w:tc>
          <w:tcPr>
            <w:tcW w:w="3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445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BD7A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F9C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3DB1D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354F2DC0" w14:textId="77777777" w:rsidTr="000B111C">
        <w:tc>
          <w:tcPr>
            <w:tcW w:w="1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7A7D9B" w:rsidRPr="00C0430A" w:rsidRDefault="007A7D9B" w:rsidP="007A7D9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7A7D9B" w:rsidRPr="00C0430A" w:rsidRDefault="007A7D9B" w:rsidP="007A7D9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D99" w14:textId="6D9D9370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389" w14:textId="6E8AE3AA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E9E" w14:textId="5D973834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80D5" w14:textId="6A21C2F5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8A0" w14:textId="58E1D444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0DCF90A9" w:rsidR="007A7D9B" w:rsidRPr="00C0430A" w:rsidRDefault="00257E03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6029DBA2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48B6168A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5FB67218" w:rsidR="007A7D9B" w:rsidRPr="00C0430A" w:rsidRDefault="007A7D9B" w:rsidP="001026B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7A7D9B" w:rsidRPr="00C0430A" w:rsidRDefault="007A7D9B" w:rsidP="007A7D9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C0430A" w14:paraId="3625B253" w14:textId="77777777" w:rsidTr="000B111C">
        <w:tc>
          <w:tcPr>
            <w:tcW w:w="1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C0430A" w:rsidRDefault="004D55C1" w:rsidP="007475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по подпрограмме 4.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62ECFE60" w:rsidR="004D55C1" w:rsidRPr="00C0430A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D55C1"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C0430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82DF2" w:rsidRPr="00C0430A" w14:paraId="7D3BE91D" w14:textId="77777777" w:rsidTr="000B111C">
        <w:tc>
          <w:tcPr>
            <w:tcW w:w="12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</w:t>
            </w:r>
          </w:p>
          <w:p w14:paraId="59691B49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Красногорск </w:t>
            </w:r>
          </w:p>
          <w:p w14:paraId="3048922B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  <w:p w14:paraId="799E0701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Calibri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C0430A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82DF2" w:rsidRPr="001026B7" w14:paraId="330DCEEC" w14:textId="77777777" w:rsidTr="000B111C">
        <w:tc>
          <w:tcPr>
            <w:tcW w:w="1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2879AB05" w:rsidR="004D55C1" w:rsidRPr="00C0430A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  <w:r w:rsidR="004D55C1"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000,00000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C0430A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1026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0430A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1026B7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2C1967" w14:textId="1E494880" w:rsidR="003D54B6" w:rsidRPr="001026B7" w:rsidRDefault="003D54B6" w:rsidP="000B111C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 w:val="20"/>
          <w:szCs w:val="20"/>
        </w:rPr>
      </w:pPr>
    </w:p>
    <w:sectPr w:rsidR="003D54B6" w:rsidRPr="001026B7" w:rsidSect="00AA0E5E">
      <w:footerReference w:type="default" r:id="rId16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E0DBE" w14:textId="77777777" w:rsidR="001A1A84" w:rsidRDefault="001A1A84" w:rsidP="00936B5F">
      <w:r>
        <w:separator/>
      </w:r>
    </w:p>
  </w:endnote>
  <w:endnote w:type="continuationSeparator" w:id="0">
    <w:p w14:paraId="1170DD8F" w14:textId="77777777" w:rsidR="001A1A84" w:rsidRDefault="001A1A8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7A2B3D" w:rsidRDefault="007A2B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35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7A2B3D" w:rsidRDefault="007A2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66483" w14:textId="77777777" w:rsidR="001A1A84" w:rsidRDefault="001A1A84" w:rsidP="00936B5F">
      <w:r>
        <w:separator/>
      </w:r>
    </w:p>
  </w:footnote>
  <w:footnote w:type="continuationSeparator" w:id="0">
    <w:p w14:paraId="5D2B587D" w14:textId="77777777" w:rsidR="001A1A84" w:rsidRDefault="001A1A8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4CC6"/>
    <w:rsid w:val="00005553"/>
    <w:rsid w:val="00005AC3"/>
    <w:rsid w:val="000070D1"/>
    <w:rsid w:val="00010C69"/>
    <w:rsid w:val="000113AF"/>
    <w:rsid w:val="00011D8A"/>
    <w:rsid w:val="0002120D"/>
    <w:rsid w:val="0002227B"/>
    <w:rsid w:val="00022AC9"/>
    <w:rsid w:val="00022D07"/>
    <w:rsid w:val="00032193"/>
    <w:rsid w:val="00033912"/>
    <w:rsid w:val="000345F9"/>
    <w:rsid w:val="00034672"/>
    <w:rsid w:val="00034B0F"/>
    <w:rsid w:val="00035B53"/>
    <w:rsid w:val="000364BD"/>
    <w:rsid w:val="000364C4"/>
    <w:rsid w:val="00040C32"/>
    <w:rsid w:val="00041D9F"/>
    <w:rsid w:val="00043A7F"/>
    <w:rsid w:val="00044E11"/>
    <w:rsid w:val="000455E7"/>
    <w:rsid w:val="00046BD8"/>
    <w:rsid w:val="00051A9B"/>
    <w:rsid w:val="00051C6F"/>
    <w:rsid w:val="00053CE4"/>
    <w:rsid w:val="00056300"/>
    <w:rsid w:val="00060801"/>
    <w:rsid w:val="000616BE"/>
    <w:rsid w:val="00061A08"/>
    <w:rsid w:val="0006219B"/>
    <w:rsid w:val="00062E91"/>
    <w:rsid w:val="000640DB"/>
    <w:rsid w:val="00065181"/>
    <w:rsid w:val="000654CC"/>
    <w:rsid w:val="000658B5"/>
    <w:rsid w:val="00066008"/>
    <w:rsid w:val="00067D88"/>
    <w:rsid w:val="000705B2"/>
    <w:rsid w:val="0007243A"/>
    <w:rsid w:val="00073C3A"/>
    <w:rsid w:val="00075363"/>
    <w:rsid w:val="00076F46"/>
    <w:rsid w:val="000776F6"/>
    <w:rsid w:val="00087586"/>
    <w:rsid w:val="000879D2"/>
    <w:rsid w:val="00090A10"/>
    <w:rsid w:val="00091BDB"/>
    <w:rsid w:val="00092854"/>
    <w:rsid w:val="00095F94"/>
    <w:rsid w:val="000A0F27"/>
    <w:rsid w:val="000A3745"/>
    <w:rsid w:val="000A4BC7"/>
    <w:rsid w:val="000A4FC2"/>
    <w:rsid w:val="000A5F51"/>
    <w:rsid w:val="000A67AA"/>
    <w:rsid w:val="000B02AD"/>
    <w:rsid w:val="000B111C"/>
    <w:rsid w:val="000B2126"/>
    <w:rsid w:val="000B3FD5"/>
    <w:rsid w:val="000B632F"/>
    <w:rsid w:val="000B669E"/>
    <w:rsid w:val="000B6793"/>
    <w:rsid w:val="000B69D7"/>
    <w:rsid w:val="000B70F5"/>
    <w:rsid w:val="000B7BEF"/>
    <w:rsid w:val="000C2C7E"/>
    <w:rsid w:val="000C55DA"/>
    <w:rsid w:val="000C590D"/>
    <w:rsid w:val="000C64A4"/>
    <w:rsid w:val="000C6E37"/>
    <w:rsid w:val="000D16B9"/>
    <w:rsid w:val="000D23C7"/>
    <w:rsid w:val="000D3F1E"/>
    <w:rsid w:val="000D4AB2"/>
    <w:rsid w:val="000D588F"/>
    <w:rsid w:val="000D63BD"/>
    <w:rsid w:val="000D6A4D"/>
    <w:rsid w:val="000E08D3"/>
    <w:rsid w:val="000E1FD6"/>
    <w:rsid w:val="000E2472"/>
    <w:rsid w:val="000E28A1"/>
    <w:rsid w:val="000E2AFB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26B7"/>
    <w:rsid w:val="00103845"/>
    <w:rsid w:val="00103B08"/>
    <w:rsid w:val="001067D6"/>
    <w:rsid w:val="00106E4B"/>
    <w:rsid w:val="001079EC"/>
    <w:rsid w:val="0011213F"/>
    <w:rsid w:val="001128C4"/>
    <w:rsid w:val="00114D48"/>
    <w:rsid w:val="00115918"/>
    <w:rsid w:val="0011606A"/>
    <w:rsid w:val="00117BE3"/>
    <w:rsid w:val="00120BE6"/>
    <w:rsid w:val="0012173C"/>
    <w:rsid w:val="00122384"/>
    <w:rsid w:val="00123F1B"/>
    <w:rsid w:val="00125488"/>
    <w:rsid w:val="00125907"/>
    <w:rsid w:val="00125D85"/>
    <w:rsid w:val="00126687"/>
    <w:rsid w:val="0013335D"/>
    <w:rsid w:val="0013638C"/>
    <w:rsid w:val="00136982"/>
    <w:rsid w:val="00137F38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6306A"/>
    <w:rsid w:val="001651FF"/>
    <w:rsid w:val="001656B6"/>
    <w:rsid w:val="00173F81"/>
    <w:rsid w:val="0017536A"/>
    <w:rsid w:val="00175DA6"/>
    <w:rsid w:val="0017609F"/>
    <w:rsid w:val="00176CD4"/>
    <w:rsid w:val="00181CB3"/>
    <w:rsid w:val="0018202B"/>
    <w:rsid w:val="001823D3"/>
    <w:rsid w:val="0018263B"/>
    <w:rsid w:val="00184090"/>
    <w:rsid w:val="00185930"/>
    <w:rsid w:val="00190052"/>
    <w:rsid w:val="001901BC"/>
    <w:rsid w:val="001907BE"/>
    <w:rsid w:val="00191D9A"/>
    <w:rsid w:val="0019453E"/>
    <w:rsid w:val="00195BFF"/>
    <w:rsid w:val="001969EF"/>
    <w:rsid w:val="001A065D"/>
    <w:rsid w:val="001A0FC0"/>
    <w:rsid w:val="001A1219"/>
    <w:rsid w:val="001A1A84"/>
    <w:rsid w:val="001A3413"/>
    <w:rsid w:val="001A3673"/>
    <w:rsid w:val="001A5B42"/>
    <w:rsid w:val="001A67B9"/>
    <w:rsid w:val="001A7350"/>
    <w:rsid w:val="001B0EDD"/>
    <w:rsid w:val="001B1B3A"/>
    <w:rsid w:val="001B23EB"/>
    <w:rsid w:val="001B2714"/>
    <w:rsid w:val="001B579D"/>
    <w:rsid w:val="001B5C70"/>
    <w:rsid w:val="001C05FD"/>
    <w:rsid w:val="001C1027"/>
    <w:rsid w:val="001C1397"/>
    <w:rsid w:val="001C1C5D"/>
    <w:rsid w:val="001C2859"/>
    <w:rsid w:val="001C3761"/>
    <w:rsid w:val="001C465B"/>
    <w:rsid w:val="001C4854"/>
    <w:rsid w:val="001C5448"/>
    <w:rsid w:val="001D0756"/>
    <w:rsid w:val="001D0C82"/>
    <w:rsid w:val="001D1625"/>
    <w:rsid w:val="001D4310"/>
    <w:rsid w:val="001D4C46"/>
    <w:rsid w:val="001E00C8"/>
    <w:rsid w:val="001E02F3"/>
    <w:rsid w:val="001E0B28"/>
    <w:rsid w:val="001E0E9B"/>
    <w:rsid w:val="001E1517"/>
    <w:rsid w:val="001E2927"/>
    <w:rsid w:val="001E45E0"/>
    <w:rsid w:val="001E5C29"/>
    <w:rsid w:val="001E63B7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514"/>
    <w:rsid w:val="00233AE0"/>
    <w:rsid w:val="00233B99"/>
    <w:rsid w:val="0024552D"/>
    <w:rsid w:val="002476BA"/>
    <w:rsid w:val="00251286"/>
    <w:rsid w:val="0025141B"/>
    <w:rsid w:val="00252A2C"/>
    <w:rsid w:val="0025348F"/>
    <w:rsid w:val="00254067"/>
    <w:rsid w:val="00254557"/>
    <w:rsid w:val="002556A9"/>
    <w:rsid w:val="002559AD"/>
    <w:rsid w:val="00256EA6"/>
    <w:rsid w:val="002577CA"/>
    <w:rsid w:val="00257E03"/>
    <w:rsid w:val="0026077B"/>
    <w:rsid w:val="0026388A"/>
    <w:rsid w:val="00265919"/>
    <w:rsid w:val="0026697E"/>
    <w:rsid w:val="00267365"/>
    <w:rsid w:val="00270962"/>
    <w:rsid w:val="00270B86"/>
    <w:rsid w:val="002714B6"/>
    <w:rsid w:val="00271A69"/>
    <w:rsid w:val="00272EB7"/>
    <w:rsid w:val="00273903"/>
    <w:rsid w:val="00273D60"/>
    <w:rsid w:val="0027609F"/>
    <w:rsid w:val="00276135"/>
    <w:rsid w:val="00276352"/>
    <w:rsid w:val="00280A51"/>
    <w:rsid w:val="002813F5"/>
    <w:rsid w:val="002816E2"/>
    <w:rsid w:val="00281E10"/>
    <w:rsid w:val="00283AAB"/>
    <w:rsid w:val="00283DB2"/>
    <w:rsid w:val="002851C1"/>
    <w:rsid w:val="00285D67"/>
    <w:rsid w:val="00286287"/>
    <w:rsid w:val="00287390"/>
    <w:rsid w:val="00294868"/>
    <w:rsid w:val="00296247"/>
    <w:rsid w:val="00296637"/>
    <w:rsid w:val="00297D00"/>
    <w:rsid w:val="002A0464"/>
    <w:rsid w:val="002A0CB3"/>
    <w:rsid w:val="002A0D48"/>
    <w:rsid w:val="002A1670"/>
    <w:rsid w:val="002A3297"/>
    <w:rsid w:val="002A4366"/>
    <w:rsid w:val="002A5C4F"/>
    <w:rsid w:val="002B107E"/>
    <w:rsid w:val="002B149B"/>
    <w:rsid w:val="002B168A"/>
    <w:rsid w:val="002B1D53"/>
    <w:rsid w:val="002B2D0E"/>
    <w:rsid w:val="002B59DB"/>
    <w:rsid w:val="002B6367"/>
    <w:rsid w:val="002B7F47"/>
    <w:rsid w:val="002C03D9"/>
    <w:rsid w:val="002C1203"/>
    <w:rsid w:val="002C3CD3"/>
    <w:rsid w:val="002C4FDB"/>
    <w:rsid w:val="002D0177"/>
    <w:rsid w:val="002D1793"/>
    <w:rsid w:val="002D2150"/>
    <w:rsid w:val="002D39F6"/>
    <w:rsid w:val="002D3F46"/>
    <w:rsid w:val="002D5FC9"/>
    <w:rsid w:val="002D671E"/>
    <w:rsid w:val="002D6D42"/>
    <w:rsid w:val="002D7B7D"/>
    <w:rsid w:val="002E0ECF"/>
    <w:rsid w:val="002E1071"/>
    <w:rsid w:val="002E1D46"/>
    <w:rsid w:val="002E3683"/>
    <w:rsid w:val="002E5E62"/>
    <w:rsid w:val="002E62CC"/>
    <w:rsid w:val="002E70BC"/>
    <w:rsid w:val="002E7BB1"/>
    <w:rsid w:val="002E7C5D"/>
    <w:rsid w:val="002E7E81"/>
    <w:rsid w:val="002F0F2E"/>
    <w:rsid w:val="002F29FE"/>
    <w:rsid w:val="002F3767"/>
    <w:rsid w:val="002F4F2C"/>
    <w:rsid w:val="002F5628"/>
    <w:rsid w:val="002F6352"/>
    <w:rsid w:val="002F664E"/>
    <w:rsid w:val="003003AC"/>
    <w:rsid w:val="00300536"/>
    <w:rsid w:val="003008CC"/>
    <w:rsid w:val="00301263"/>
    <w:rsid w:val="00301CE9"/>
    <w:rsid w:val="00302C6C"/>
    <w:rsid w:val="00303E83"/>
    <w:rsid w:val="0030401F"/>
    <w:rsid w:val="00304AA3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E4F"/>
    <w:rsid w:val="00315E8F"/>
    <w:rsid w:val="003175E2"/>
    <w:rsid w:val="00320183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C25"/>
    <w:rsid w:val="00340F68"/>
    <w:rsid w:val="0034166A"/>
    <w:rsid w:val="003424E0"/>
    <w:rsid w:val="003425AC"/>
    <w:rsid w:val="003450CE"/>
    <w:rsid w:val="00345F4B"/>
    <w:rsid w:val="00352591"/>
    <w:rsid w:val="003532B0"/>
    <w:rsid w:val="00353847"/>
    <w:rsid w:val="0035436F"/>
    <w:rsid w:val="003554D7"/>
    <w:rsid w:val="00365076"/>
    <w:rsid w:val="003667F9"/>
    <w:rsid w:val="0037091E"/>
    <w:rsid w:val="00370B6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173"/>
    <w:rsid w:val="00390466"/>
    <w:rsid w:val="003911D1"/>
    <w:rsid w:val="00393A92"/>
    <w:rsid w:val="00396BF5"/>
    <w:rsid w:val="003A04C4"/>
    <w:rsid w:val="003A1AF8"/>
    <w:rsid w:val="003A5A16"/>
    <w:rsid w:val="003A7E6D"/>
    <w:rsid w:val="003B3C4B"/>
    <w:rsid w:val="003B4E41"/>
    <w:rsid w:val="003B521F"/>
    <w:rsid w:val="003B558B"/>
    <w:rsid w:val="003B597D"/>
    <w:rsid w:val="003B74B4"/>
    <w:rsid w:val="003C11BD"/>
    <w:rsid w:val="003C16E0"/>
    <w:rsid w:val="003C17FE"/>
    <w:rsid w:val="003C3FBA"/>
    <w:rsid w:val="003C4982"/>
    <w:rsid w:val="003C504E"/>
    <w:rsid w:val="003D157E"/>
    <w:rsid w:val="003D48EF"/>
    <w:rsid w:val="003D54B6"/>
    <w:rsid w:val="003D6699"/>
    <w:rsid w:val="003D6741"/>
    <w:rsid w:val="003D7014"/>
    <w:rsid w:val="003D7171"/>
    <w:rsid w:val="003D76C8"/>
    <w:rsid w:val="003D7D91"/>
    <w:rsid w:val="003E2038"/>
    <w:rsid w:val="003E2662"/>
    <w:rsid w:val="003E3D61"/>
    <w:rsid w:val="003E5076"/>
    <w:rsid w:val="003F2283"/>
    <w:rsid w:val="003F24F5"/>
    <w:rsid w:val="003F49BD"/>
    <w:rsid w:val="003F612E"/>
    <w:rsid w:val="003F6EC2"/>
    <w:rsid w:val="004000C1"/>
    <w:rsid w:val="0040016C"/>
    <w:rsid w:val="00402307"/>
    <w:rsid w:val="00402F77"/>
    <w:rsid w:val="00403AE1"/>
    <w:rsid w:val="0040714F"/>
    <w:rsid w:val="00410328"/>
    <w:rsid w:val="00411BAE"/>
    <w:rsid w:val="004132D3"/>
    <w:rsid w:val="00413541"/>
    <w:rsid w:val="00413558"/>
    <w:rsid w:val="004135E3"/>
    <w:rsid w:val="00413F0D"/>
    <w:rsid w:val="004150C1"/>
    <w:rsid w:val="004153DF"/>
    <w:rsid w:val="00416888"/>
    <w:rsid w:val="00417470"/>
    <w:rsid w:val="00421FA3"/>
    <w:rsid w:val="00422C37"/>
    <w:rsid w:val="004234B7"/>
    <w:rsid w:val="0042350F"/>
    <w:rsid w:val="00423872"/>
    <w:rsid w:val="004268B5"/>
    <w:rsid w:val="00426CB4"/>
    <w:rsid w:val="00426D3C"/>
    <w:rsid w:val="00426DB1"/>
    <w:rsid w:val="00427828"/>
    <w:rsid w:val="004325EC"/>
    <w:rsid w:val="00433E9A"/>
    <w:rsid w:val="004377D2"/>
    <w:rsid w:val="00440693"/>
    <w:rsid w:val="00443DF1"/>
    <w:rsid w:val="004446DB"/>
    <w:rsid w:val="00445FFB"/>
    <w:rsid w:val="004466EB"/>
    <w:rsid w:val="00447293"/>
    <w:rsid w:val="0045163F"/>
    <w:rsid w:val="00451DD2"/>
    <w:rsid w:val="004527AA"/>
    <w:rsid w:val="00452A21"/>
    <w:rsid w:val="004532AE"/>
    <w:rsid w:val="00453589"/>
    <w:rsid w:val="004540E3"/>
    <w:rsid w:val="004570BB"/>
    <w:rsid w:val="00465333"/>
    <w:rsid w:val="00466154"/>
    <w:rsid w:val="00474CFA"/>
    <w:rsid w:val="00474D72"/>
    <w:rsid w:val="00474DF9"/>
    <w:rsid w:val="00481172"/>
    <w:rsid w:val="00482E2B"/>
    <w:rsid w:val="00484918"/>
    <w:rsid w:val="004868D4"/>
    <w:rsid w:val="00492BF6"/>
    <w:rsid w:val="004940B1"/>
    <w:rsid w:val="0049454B"/>
    <w:rsid w:val="00495C61"/>
    <w:rsid w:val="004969D3"/>
    <w:rsid w:val="00496DD2"/>
    <w:rsid w:val="004977B0"/>
    <w:rsid w:val="00497A5E"/>
    <w:rsid w:val="004A1A0A"/>
    <w:rsid w:val="004A5B8E"/>
    <w:rsid w:val="004B045D"/>
    <w:rsid w:val="004B1783"/>
    <w:rsid w:val="004B2DD3"/>
    <w:rsid w:val="004B38BA"/>
    <w:rsid w:val="004B3DC7"/>
    <w:rsid w:val="004B50B1"/>
    <w:rsid w:val="004B6A74"/>
    <w:rsid w:val="004B6B24"/>
    <w:rsid w:val="004B76A6"/>
    <w:rsid w:val="004C0497"/>
    <w:rsid w:val="004C1700"/>
    <w:rsid w:val="004C522C"/>
    <w:rsid w:val="004C67D0"/>
    <w:rsid w:val="004C7202"/>
    <w:rsid w:val="004D306D"/>
    <w:rsid w:val="004D55C1"/>
    <w:rsid w:val="004D6B4A"/>
    <w:rsid w:val="004D6F23"/>
    <w:rsid w:val="004D7BC1"/>
    <w:rsid w:val="004E2061"/>
    <w:rsid w:val="004E241B"/>
    <w:rsid w:val="004E44B5"/>
    <w:rsid w:val="004E66B2"/>
    <w:rsid w:val="004F12E4"/>
    <w:rsid w:val="004F14FC"/>
    <w:rsid w:val="004F2C00"/>
    <w:rsid w:val="004F4C55"/>
    <w:rsid w:val="004F53DA"/>
    <w:rsid w:val="004F53DB"/>
    <w:rsid w:val="004F7D9C"/>
    <w:rsid w:val="0050606B"/>
    <w:rsid w:val="0051061D"/>
    <w:rsid w:val="0051122B"/>
    <w:rsid w:val="00511B78"/>
    <w:rsid w:val="00513CCA"/>
    <w:rsid w:val="0051613A"/>
    <w:rsid w:val="00520ACC"/>
    <w:rsid w:val="005245C6"/>
    <w:rsid w:val="005270A6"/>
    <w:rsid w:val="00530124"/>
    <w:rsid w:val="005303A7"/>
    <w:rsid w:val="00531A37"/>
    <w:rsid w:val="0053451E"/>
    <w:rsid w:val="00534988"/>
    <w:rsid w:val="00534993"/>
    <w:rsid w:val="00534AA4"/>
    <w:rsid w:val="0053617A"/>
    <w:rsid w:val="0053769D"/>
    <w:rsid w:val="00537B01"/>
    <w:rsid w:val="005400D2"/>
    <w:rsid w:val="005404A0"/>
    <w:rsid w:val="00542F0A"/>
    <w:rsid w:val="005434B4"/>
    <w:rsid w:val="005438CF"/>
    <w:rsid w:val="00543F35"/>
    <w:rsid w:val="00546D39"/>
    <w:rsid w:val="00550031"/>
    <w:rsid w:val="00551A17"/>
    <w:rsid w:val="00552437"/>
    <w:rsid w:val="0055425F"/>
    <w:rsid w:val="00554CDE"/>
    <w:rsid w:val="0056164F"/>
    <w:rsid w:val="005620D7"/>
    <w:rsid w:val="00563147"/>
    <w:rsid w:val="005637BD"/>
    <w:rsid w:val="00563DE2"/>
    <w:rsid w:val="00563E30"/>
    <w:rsid w:val="005677C5"/>
    <w:rsid w:val="00571853"/>
    <w:rsid w:val="00574BD4"/>
    <w:rsid w:val="00575897"/>
    <w:rsid w:val="00576AC5"/>
    <w:rsid w:val="00576EA8"/>
    <w:rsid w:val="0057789D"/>
    <w:rsid w:val="0058420F"/>
    <w:rsid w:val="00584E56"/>
    <w:rsid w:val="005851B8"/>
    <w:rsid w:val="00587882"/>
    <w:rsid w:val="005944A7"/>
    <w:rsid w:val="00595558"/>
    <w:rsid w:val="00595736"/>
    <w:rsid w:val="0059612C"/>
    <w:rsid w:val="005A1A98"/>
    <w:rsid w:val="005A2858"/>
    <w:rsid w:val="005A3079"/>
    <w:rsid w:val="005A6128"/>
    <w:rsid w:val="005A6B3B"/>
    <w:rsid w:val="005A6C87"/>
    <w:rsid w:val="005A7168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D73F8"/>
    <w:rsid w:val="005E07DB"/>
    <w:rsid w:val="005E0CC0"/>
    <w:rsid w:val="005E1F95"/>
    <w:rsid w:val="005E4020"/>
    <w:rsid w:val="005E43A3"/>
    <w:rsid w:val="005F00C6"/>
    <w:rsid w:val="005F43B3"/>
    <w:rsid w:val="005F594D"/>
    <w:rsid w:val="005F628A"/>
    <w:rsid w:val="005F7D70"/>
    <w:rsid w:val="006036CD"/>
    <w:rsid w:val="006037D3"/>
    <w:rsid w:val="00604946"/>
    <w:rsid w:val="0060651E"/>
    <w:rsid w:val="006068DD"/>
    <w:rsid w:val="00606943"/>
    <w:rsid w:val="00607C35"/>
    <w:rsid w:val="006101C8"/>
    <w:rsid w:val="0061097F"/>
    <w:rsid w:val="00613B54"/>
    <w:rsid w:val="00614CE5"/>
    <w:rsid w:val="00614F4A"/>
    <w:rsid w:val="006156DC"/>
    <w:rsid w:val="0061592D"/>
    <w:rsid w:val="006221F3"/>
    <w:rsid w:val="0062314D"/>
    <w:rsid w:val="00623685"/>
    <w:rsid w:val="00623C4D"/>
    <w:rsid w:val="0062469E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2149"/>
    <w:rsid w:val="00642429"/>
    <w:rsid w:val="00642A82"/>
    <w:rsid w:val="0064400E"/>
    <w:rsid w:val="00645636"/>
    <w:rsid w:val="006459FA"/>
    <w:rsid w:val="00646370"/>
    <w:rsid w:val="00646C27"/>
    <w:rsid w:val="0064714F"/>
    <w:rsid w:val="00647B89"/>
    <w:rsid w:val="0065053C"/>
    <w:rsid w:val="00651EF7"/>
    <w:rsid w:val="00652321"/>
    <w:rsid w:val="00653EAE"/>
    <w:rsid w:val="00654FBF"/>
    <w:rsid w:val="00656769"/>
    <w:rsid w:val="00656D09"/>
    <w:rsid w:val="006604B9"/>
    <w:rsid w:val="006608A5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5768"/>
    <w:rsid w:val="006768D8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B1A"/>
    <w:rsid w:val="006A6B42"/>
    <w:rsid w:val="006A795A"/>
    <w:rsid w:val="006B099A"/>
    <w:rsid w:val="006B123C"/>
    <w:rsid w:val="006B269F"/>
    <w:rsid w:val="006B3E0B"/>
    <w:rsid w:val="006B5023"/>
    <w:rsid w:val="006B558C"/>
    <w:rsid w:val="006B5825"/>
    <w:rsid w:val="006B7684"/>
    <w:rsid w:val="006B7B45"/>
    <w:rsid w:val="006C0568"/>
    <w:rsid w:val="006C1A9C"/>
    <w:rsid w:val="006C6A7D"/>
    <w:rsid w:val="006D09AD"/>
    <w:rsid w:val="006D1F5B"/>
    <w:rsid w:val="006D20EB"/>
    <w:rsid w:val="006D221F"/>
    <w:rsid w:val="006D37F2"/>
    <w:rsid w:val="006D469F"/>
    <w:rsid w:val="006D46E8"/>
    <w:rsid w:val="006D47D0"/>
    <w:rsid w:val="006D55A8"/>
    <w:rsid w:val="006D735B"/>
    <w:rsid w:val="006E0C6D"/>
    <w:rsid w:val="006E2036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F35"/>
    <w:rsid w:val="006F6FBE"/>
    <w:rsid w:val="00700364"/>
    <w:rsid w:val="00702E07"/>
    <w:rsid w:val="007055EA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17570"/>
    <w:rsid w:val="0072123D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3DEF"/>
    <w:rsid w:val="00734333"/>
    <w:rsid w:val="00737141"/>
    <w:rsid w:val="00737551"/>
    <w:rsid w:val="007442AE"/>
    <w:rsid w:val="00744A9B"/>
    <w:rsid w:val="0074758F"/>
    <w:rsid w:val="0074768F"/>
    <w:rsid w:val="00750568"/>
    <w:rsid w:val="00752BC6"/>
    <w:rsid w:val="007535EE"/>
    <w:rsid w:val="00760C55"/>
    <w:rsid w:val="00762415"/>
    <w:rsid w:val="0076442D"/>
    <w:rsid w:val="0076446D"/>
    <w:rsid w:val="00765E03"/>
    <w:rsid w:val="00766450"/>
    <w:rsid w:val="00766EDD"/>
    <w:rsid w:val="00767631"/>
    <w:rsid w:val="0076773A"/>
    <w:rsid w:val="0077068B"/>
    <w:rsid w:val="007714C7"/>
    <w:rsid w:val="00771691"/>
    <w:rsid w:val="00771700"/>
    <w:rsid w:val="00773FAB"/>
    <w:rsid w:val="00775F49"/>
    <w:rsid w:val="0077645C"/>
    <w:rsid w:val="00781794"/>
    <w:rsid w:val="00781C26"/>
    <w:rsid w:val="00781C37"/>
    <w:rsid w:val="00781E37"/>
    <w:rsid w:val="00782C0F"/>
    <w:rsid w:val="00784ABE"/>
    <w:rsid w:val="00786D18"/>
    <w:rsid w:val="007923E1"/>
    <w:rsid w:val="007927ED"/>
    <w:rsid w:val="00795C74"/>
    <w:rsid w:val="00797AAF"/>
    <w:rsid w:val="007A00FE"/>
    <w:rsid w:val="007A043C"/>
    <w:rsid w:val="007A0B4A"/>
    <w:rsid w:val="007A1105"/>
    <w:rsid w:val="007A2B3D"/>
    <w:rsid w:val="007A3236"/>
    <w:rsid w:val="007A434F"/>
    <w:rsid w:val="007A4CDF"/>
    <w:rsid w:val="007A608F"/>
    <w:rsid w:val="007A7D9B"/>
    <w:rsid w:val="007B037C"/>
    <w:rsid w:val="007B0BA8"/>
    <w:rsid w:val="007B2133"/>
    <w:rsid w:val="007B38D8"/>
    <w:rsid w:val="007B3DD6"/>
    <w:rsid w:val="007B41F2"/>
    <w:rsid w:val="007B4E19"/>
    <w:rsid w:val="007C1BEE"/>
    <w:rsid w:val="007C30D8"/>
    <w:rsid w:val="007C3D06"/>
    <w:rsid w:val="007C5917"/>
    <w:rsid w:val="007C60D5"/>
    <w:rsid w:val="007C7ABE"/>
    <w:rsid w:val="007D1218"/>
    <w:rsid w:val="007D36B7"/>
    <w:rsid w:val="007D51D5"/>
    <w:rsid w:val="007D72FE"/>
    <w:rsid w:val="007D7DA2"/>
    <w:rsid w:val="007E11C8"/>
    <w:rsid w:val="007E11EF"/>
    <w:rsid w:val="007E12E2"/>
    <w:rsid w:val="007E5203"/>
    <w:rsid w:val="007F0C02"/>
    <w:rsid w:val="007F0E35"/>
    <w:rsid w:val="007F19FB"/>
    <w:rsid w:val="007F2D7C"/>
    <w:rsid w:val="007F333B"/>
    <w:rsid w:val="007F3CE7"/>
    <w:rsid w:val="00804887"/>
    <w:rsid w:val="00810890"/>
    <w:rsid w:val="00811EAB"/>
    <w:rsid w:val="0081364A"/>
    <w:rsid w:val="00813B6C"/>
    <w:rsid w:val="0081426C"/>
    <w:rsid w:val="00814D51"/>
    <w:rsid w:val="00816B22"/>
    <w:rsid w:val="0081764B"/>
    <w:rsid w:val="008255EF"/>
    <w:rsid w:val="00831DA6"/>
    <w:rsid w:val="00833046"/>
    <w:rsid w:val="00834A2C"/>
    <w:rsid w:val="00837474"/>
    <w:rsid w:val="0084146A"/>
    <w:rsid w:val="00842084"/>
    <w:rsid w:val="00842279"/>
    <w:rsid w:val="008456FF"/>
    <w:rsid w:val="00846617"/>
    <w:rsid w:val="00846CBB"/>
    <w:rsid w:val="00846CBE"/>
    <w:rsid w:val="00856185"/>
    <w:rsid w:val="0085637C"/>
    <w:rsid w:val="00857164"/>
    <w:rsid w:val="0085741E"/>
    <w:rsid w:val="00861E04"/>
    <w:rsid w:val="00865643"/>
    <w:rsid w:val="0086664F"/>
    <w:rsid w:val="00866BC2"/>
    <w:rsid w:val="00867D1C"/>
    <w:rsid w:val="0087084E"/>
    <w:rsid w:val="00870CB6"/>
    <w:rsid w:val="00870DAC"/>
    <w:rsid w:val="008728A1"/>
    <w:rsid w:val="00873332"/>
    <w:rsid w:val="00873C8E"/>
    <w:rsid w:val="00874B36"/>
    <w:rsid w:val="008765EE"/>
    <w:rsid w:val="00877CB8"/>
    <w:rsid w:val="008800ED"/>
    <w:rsid w:val="0088161D"/>
    <w:rsid w:val="008818E7"/>
    <w:rsid w:val="00881E34"/>
    <w:rsid w:val="00882186"/>
    <w:rsid w:val="00882C20"/>
    <w:rsid w:val="00883996"/>
    <w:rsid w:val="00883B84"/>
    <w:rsid w:val="0088428D"/>
    <w:rsid w:val="00884B93"/>
    <w:rsid w:val="00884BA6"/>
    <w:rsid w:val="00885E2D"/>
    <w:rsid w:val="008905B1"/>
    <w:rsid w:val="00895165"/>
    <w:rsid w:val="0089591F"/>
    <w:rsid w:val="008979C5"/>
    <w:rsid w:val="008A0837"/>
    <w:rsid w:val="008A418E"/>
    <w:rsid w:val="008A4A55"/>
    <w:rsid w:val="008A6900"/>
    <w:rsid w:val="008B12B5"/>
    <w:rsid w:val="008B251C"/>
    <w:rsid w:val="008B2F8B"/>
    <w:rsid w:val="008B3E8D"/>
    <w:rsid w:val="008B4DA6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2BAC"/>
    <w:rsid w:val="008D328B"/>
    <w:rsid w:val="008D4407"/>
    <w:rsid w:val="008D476A"/>
    <w:rsid w:val="008D67DF"/>
    <w:rsid w:val="008E36C2"/>
    <w:rsid w:val="008E3C9E"/>
    <w:rsid w:val="008E447C"/>
    <w:rsid w:val="008E5401"/>
    <w:rsid w:val="008E6D22"/>
    <w:rsid w:val="008F00BF"/>
    <w:rsid w:val="008F256B"/>
    <w:rsid w:val="008F25FA"/>
    <w:rsid w:val="008F430B"/>
    <w:rsid w:val="008F5336"/>
    <w:rsid w:val="008F7B33"/>
    <w:rsid w:val="009006C9"/>
    <w:rsid w:val="00900DEC"/>
    <w:rsid w:val="00903681"/>
    <w:rsid w:val="00907414"/>
    <w:rsid w:val="00910DDA"/>
    <w:rsid w:val="0091292D"/>
    <w:rsid w:val="00915B4A"/>
    <w:rsid w:val="00915C9A"/>
    <w:rsid w:val="009175FE"/>
    <w:rsid w:val="00917C8B"/>
    <w:rsid w:val="00923BFE"/>
    <w:rsid w:val="00923C1F"/>
    <w:rsid w:val="009252A8"/>
    <w:rsid w:val="00925EF9"/>
    <w:rsid w:val="009262B9"/>
    <w:rsid w:val="00931321"/>
    <w:rsid w:val="009319E3"/>
    <w:rsid w:val="0093234A"/>
    <w:rsid w:val="00932EF9"/>
    <w:rsid w:val="00933F8C"/>
    <w:rsid w:val="00934376"/>
    <w:rsid w:val="0093607A"/>
    <w:rsid w:val="009363E0"/>
    <w:rsid w:val="00936910"/>
    <w:rsid w:val="00936B5F"/>
    <w:rsid w:val="00940B8B"/>
    <w:rsid w:val="0094174C"/>
    <w:rsid w:val="00942106"/>
    <w:rsid w:val="00942772"/>
    <w:rsid w:val="0094443A"/>
    <w:rsid w:val="00944B14"/>
    <w:rsid w:val="009532C5"/>
    <w:rsid w:val="0095684E"/>
    <w:rsid w:val="00957FD2"/>
    <w:rsid w:val="00962669"/>
    <w:rsid w:val="00963ADF"/>
    <w:rsid w:val="009662B1"/>
    <w:rsid w:val="009664F2"/>
    <w:rsid w:val="00966786"/>
    <w:rsid w:val="00970AC0"/>
    <w:rsid w:val="0097215B"/>
    <w:rsid w:val="0097442F"/>
    <w:rsid w:val="0097475F"/>
    <w:rsid w:val="00974F4E"/>
    <w:rsid w:val="009767DD"/>
    <w:rsid w:val="009777A1"/>
    <w:rsid w:val="00980211"/>
    <w:rsid w:val="00983050"/>
    <w:rsid w:val="0098323D"/>
    <w:rsid w:val="009848E6"/>
    <w:rsid w:val="00985BE6"/>
    <w:rsid w:val="00990FC9"/>
    <w:rsid w:val="00991C5A"/>
    <w:rsid w:val="009A4814"/>
    <w:rsid w:val="009A7834"/>
    <w:rsid w:val="009B1226"/>
    <w:rsid w:val="009B244B"/>
    <w:rsid w:val="009B3697"/>
    <w:rsid w:val="009B3AD8"/>
    <w:rsid w:val="009B52E9"/>
    <w:rsid w:val="009B61B2"/>
    <w:rsid w:val="009B6259"/>
    <w:rsid w:val="009B7055"/>
    <w:rsid w:val="009C0473"/>
    <w:rsid w:val="009C1693"/>
    <w:rsid w:val="009C21DB"/>
    <w:rsid w:val="009C22FD"/>
    <w:rsid w:val="009C6E0F"/>
    <w:rsid w:val="009C7F41"/>
    <w:rsid w:val="009D019C"/>
    <w:rsid w:val="009D0339"/>
    <w:rsid w:val="009D2199"/>
    <w:rsid w:val="009D354E"/>
    <w:rsid w:val="009D4135"/>
    <w:rsid w:val="009D4FE7"/>
    <w:rsid w:val="009D5073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928"/>
    <w:rsid w:val="00A025FE"/>
    <w:rsid w:val="00A02774"/>
    <w:rsid w:val="00A02FF1"/>
    <w:rsid w:val="00A03305"/>
    <w:rsid w:val="00A042B9"/>
    <w:rsid w:val="00A0631E"/>
    <w:rsid w:val="00A105C1"/>
    <w:rsid w:val="00A10B3E"/>
    <w:rsid w:val="00A11F19"/>
    <w:rsid w:val="00A125BA"/>
    <w:rsid w:val="00A13666"/>
    <w:rsid w:val="00A1398A"/>
    <w:rsid w:val="00A14D22"/>
    <w:rsid w:val="00A15E6A"/>
    <w:rsid w:val="00A201BD"/>
    <w:rsid w:val="00A218CC"/>
    <w:rsid w:val="00A21BEC"/>
    <w:rsid w:val="00A227AB"/>
    <w:rsid w:val="00A26C3F"/>
    <w:rsid w:val="00A2798A"/>
    <w:rsid w:val="00A305B4"/>
    <w:rsid w:val="00A3176B"/>
    <w:rsid w:val="00A32416"/>
    <w:rsid w:val="00A358AC"/>
    <w:rsid w:val="00A37AA4"/>
    <w:rsid w:val="00A401DB"/>
    <w:rsid w:val="00A40A0A"/>
    <w:rsid w:val="00A4157B"/>
    <w:rsid w:val="00A4304D"/>
    <w:rsid w:val="00A4380F"/>
    <w:rsid w:val="00A43ED1"/>
    <w:rsid w:val="00A44DEB"/>
    <w:rsid w:val="00A468FD"/>
    <w:rsid w:val="00A502A0"/>
    <w:rsid w:val="00A505C9"/>
    <w:rsid w:val="00A51A33"/>
    <w:rsid w:val="00A52720"/>
    <w:rsid w:val="00A52767"/>
    <w:rsid w:val="00A52CEE"/>
    <w:rsid w:val="00A53DDD"/>
    <w:rsid w:val="00A55B83"/>
    <w:rsid w:val="00A565BB"/>
    <w:rsid w:val="00A61DF3"/>
    <w:rsid w:val="00A62E68"/>
    <w:rsid w:val="00A631AC"/>
    <w:rsid w:val="00A649A0"/>
    <w:rsid w:val="00A661CF"/>
    <w:rsid w:val="00A668A7"/>
    <w:rsid w:val="00A6742B"/>
    <w:rsid w:val="00A67724"/>
    <w:rsid w:val="00A70D8E"/>
    <w:rsid w:val="00A70E4D"/>
    <w:rsid w:val="00A710D9"/>
    <w:rsid w:val="00A756BE"/>
    <w:rsid w:val="00A77F24"/>
    <w:rsid w:val="00A8035E"/>
    <w:rsid w:val="00A8053D"/>
    <w:rsid w:val="00A81DC6"/>
    <w:rsid w:val="00A82D44"/>
    <w:rsid w:val="00A84039"/>
    <w:rsid w:val="00A90A38"/>
    <w:rsid w:val="00A91288"/>
    <w:rsid w:val="00A91A1A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3B47"/>
    <w:rsid w:val="00AA4900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953"/>
    <w:rsid w:val="00AC2D75"/>
    <w:rsid w:val="00AC341A"/>
    <w:rsid w:val="00AC3F09"/>
    <w:rsid w:val="00AC43C3"/>
    <w:rsid w:val="00AC488C"/>
    <w:rsid w:val="00AD162A"/>
    <w:rsid w:val="00AD2648"/>
    <w:rsid w:val="00AD2EB4"/>
    <w:rsid w:val="00AD4CD2"/>
    <w:rsid w:val="00AD691A"/>
    <w:rsid w:val="00AD6B24"/>
    <w:rsid w:val="00AE1F90"/>
    <w:rsid w:val="00AE2D19"/>
    <w:rsid w:val="00AE3E82"/>
    <w:rsid w:val="00AE5547"/>
    <w:rsid w:val="00AE6BEF"/>
    <w:rsid w:val="00AF09B2"/>
    <w:rsid w:val="00AF0CCD"/>
    <w:rsid w:val="00AF1561"/>
    <w:rsid w:val="00AF2276"/>
    <w:rsid w:val="00AF5236"/>
    <w:rsid w:val="00AF53B5"/>
    <w:rsid w:val="00AF59FF"/>
    <w:rsid w:val="00AF6247"/>
    <w:rsid w:val="00B01780"/>
    <w:rsid w:val="00B01BED"/>
    <w:rsid w:val="00B02C8E"/>
    <w:rsid w:val="00B03A8D"/>
    <w:rsid w:val="00B108AD"/>
    <w:rsid w:val="00B11C15"/>
    <w:rsid w:val="00B141F5"/>
    <w:rsid w:val="00B20DB0"/>
    <w:rsid w:val="00B2196C"/>
    <w:rsid w:val="00B2424E"/>
    <w:rsid w:val="00B26A6A"/>
    <w:rsid w:val="00B27711"/>
    <w:rsid w:val="00B27AEE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3E3C"/>
    <w:rsid w:val="00B45493"/>
    <w:rsid w:val="00B4652E"/>
    <w:rsid w:val="00B46AD0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66C6"/>
    <w:rsid w:val="00B576FC"/>
    <w:rsid w:val="00B602DF"/>
    <w:rsid w:val="00B60C1A"/>
    <w:rsid w:val="00B60C72"/>
    <w:rsid w:val="00B64B8B"/>
    <w:rsid w:val="00B65724"/>
    <w:rsid w:val="00B70B31"/>
    <w:rsid w:val="00B70F31"/>
    <w:rsid w:val="00B72369"/>
    <w:rsid w:val="00B752FD"/>
    <w:rsid w:val="00B759DF"/>
    <w:rsid w:val="00B75BC6"/>
    <w:rsid w:val="00B76646"/>
    <w:rsid w:val="00B768AA"/>
    <w:rsid w:val="00B77F23"/>
    <w:rsid w:val="00B819AF"/>
    <w:rsid w:val="00B82DF2"/>
    <w:rsid w:val="00B84ECE"/>
    <w:rsid w:val="00B86B5B"/>
    <w:rsid w:val="00B87893"/>
    <w:rsid w:val="00B90404"/>
    <w:rsid w:val="00B92F16"/>
    <w:rsid w:val="00B93A02"/>
    <w:rsid w:val="00B94981"/>
    <w:rsid w:val="00B9638C"/>
    <w:rsid w:val="00B97AFC"/>
    <w:rsid w:val="00BA0F0C"/>
    <w:rsid w:val="00BA32B5"/>
    <w:rsid w:val="00BA4DEF"/>
    <w:rsid w:val="00BA61EF"/>
    <w:rsid w:val="00BA7061"/>
    <w:rsid w:val="00BB0DD9"/>
    <w:rsid w:val="00BB1174"/>
    <w:rsid w:val="00BB1B75"/>
    <w:rsid w:val="00BB33CC"/>
    <w:rsid w:val="00BB3472"/>
    <w:rsid w:val="00BB3732"/>
    <w:rsid w:val="00BB587B"/>
    <w:rsid w:val="00BB66DC"/>
    <w:rsid w:val="00BB6CCB"/>
    <w:rsid w:val="00BB7D18"/>
    <w:rsid w:val="00BC08EC"/>
    <w:rsid w:val="00BC1101"/>
    <w:rsid w:val="00BC1C0B"/>
    <w:rsid w:val="00BC2F4F"/>
    <w:rsid w:val="00BC373C"/>
    <w:rsid w:val="00BC4E9E"/>
    <w:rsid w:val="00BC4F54"/>
    <w:rsid w:val="00BC686E"/>
    <w:rsid w:val="00BC78ED"/>
    <w:rsid w:val="00BD022D"/>
    <w:rsid w:val="00BD0EDE"/>
    <w:rsid w:val="00BD2878"/>
    <w:rsid w:val="00BD43D6"/>
    <w:rsid w:val="00BD52A2"/>
    <w:rsid w:val="00BD6FA7"/>
    <w:rsid w:val="00BE060E"/>
    <w:rsid w:val="00BE0724"/>
    <w:rsid w:val="00BE0A8B"/>
    <w:rsid w:val="00BE1AB1"/>
    <w:rsid w:val="00BE1BDE"/>
    <w:rsid w:val="00BE42AF"/>
    <w:rsid w:val="00BE754A"/>
    <w:rsid w:val="00BE76AC"/>
    <w:rsid w:val="00BF39F9"/>
    <w:rsid w:val="00BF4323"/>
    <w:rsid w:val="00BF6221"/>
    <w:rsid w:val="00BF6F82"/>
    <w:rsid w:val="00BF6FF8"/>
    <w:rsid w:val="00BF72F4"/>
    <w:rsid w:val="00BF7FD8"/>
    <w:rsid w:val="00C015A9"/>
    <w:rsid w:val="00C01D29"/>
    <w:rsid w:val="00C0223F"/>
    <w:rsid w:val="00C0325E"/>
    <w:rsid w:val="00C033DE"/>
    <w:rsid w:val="00C038CB"/>
    <w:rsid w:val="00C0430A"/>
    <w:rsid w:val="00C05DAA"/>
    <w:rsid w:val="00C05E64"/>
    <w:rsid w:val="00C06061"/>
    <w:rsid w:val="00C06429"/>
    <w:rsid w:val="00C06D92"/>
    <w:rsid w:val="00C06E35"/>
    <w:rsid w:val="00C14FD3"/>
    <w:rsid w:val="00C15234"/>
    <w:rsid w:val="00C174A4"/>
    <w:rsid w:val="00C20309"/>
    <w:rsid w:val="00C20588"/>
    <w:rsid w:val="00C232A3"/>
    <w:rsid w:val="00C24780"/>
    <w:rsid w:val="00C25B60"/>
    <w:rsid w:val="00C27908"/>
    <w:rsid w:val="00C31B62"/>
    <w:rsid w:val="00C36FB8"/>
    <w:rsid w:val="00C3723C"/>
    <w:rsid w:val="00C42F3C"/>
    <w:rsid w:val="00C42F53"/>
    <w:rsid w:val="00C44D3E"/>
    <w:rsid w:val="00C45C96"/>
    <w:rsid w:val="00C469A7"/>
    <w:rsid w:val="00C50DA9"/>
    <w:rsid w:val="00C532CD"/>
    <w:rsid w:val="00C54111"/>
    <w:rsid w:val="00C56C7E"/>
    <w:rsid w:val="00C600C1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75038"/>
    <w:rsid w:val="00C81134"/>
    <w:rsid w:val="00C8140B"/>
    <w:rsid w:val="00C82305"/>
    <w:rsid w:val="00C84BA6"/>
    <w:rsid w:val="00C92703"/>
    <w:rsid w:val="00C93CBB"/>
    <w:rsid w:val="00C94872"/>
    <w:rsid w:val="00C94BC4"/>
    <w:rsid w:val="00C95001"/>
    <w:rsid w:val="00C966BB"/>
    <w:rsid w:val="00C96957"/>
    <w:rsid w:val="00C97DA1"/>
    <w:rsid w:val="00CA1F39"/>
    <w:rsid w:val="00CA238F"/>
    <w:rsid w:val="00CA3F33"/>
    <w:rsid w:val="00CA43E6"/>
    <w:rsid w:val="00CA4641"/>
    <w:rsid w:val="00CA6160"/>
    <w:rsid w:val="00CA6436"/>
    <w:rsid w:val="00CA6795"/>
    <w:rsid w:val="00CB1626"/>
    <w:rsid w:val="00CB2D97"/>
    <w:rsid w:val="00CB3293"/>
    <w:rsid w:val="00CB3467"/>
    <w:rsid w:val="00CB52DB"/>
    <w:rsid w:val="00CB5CA8"/>
    <w:rsid w:val="00CB75B0"/>
    <w:rsid w:val="00CB7AA6"/>
    <w:rsid w:val="00CC1814"/>
    <w:rsid w:val="00CC26AD"/>
    <w:rsid w:val="00CC32F9"/>
    <w:rsid w:val="00CC337C"/>
    <w:rsid w:val="00CC46F7"/>
    <w:rsid w:val="00CC7D9D"/>
    <w:rsid w:val="00CD2374"/>
    <w:rsid w:val="00CD279C"/>
    <w:rsid w:val="00CD3287"/>
    <w:rsid w:val="00CD3B06"/>
    <w:rsid w:val="00CD6F2B"/>
    <w:rsid w:val="00CD7116"/>
    <w:rsid w:val="00CD7B24"/>
    <w:rsid w:val="00CE235B"/>
    <w:rsid w:val="00CE3120"/>
    <w:rsid w:val="00CE3142"/>
    <w:rsid w:val="00CE62CA"/>
    <w:rsid w:val="00CE75E2"/>
    <w:rsid w:val="00CF0093"/>
    <w:rsid w:val="00CF0E6D"/>
    <w:rsid w:val="00CF1207"/>
    <w:rsid w:val="00CF1B3C"/>
    <w:rsid w:val="00CF1FA2"/>
    <w:rsid w:val="00CF4047"/>
    <w:rsid w:val="00CF4900"/>
    <w:rsid w:val="00CF5F87"/>
    <w:rsid w:val="00CF7789"/>
    <w:rsid w:val="00D01B01"/>
    <w:rsid w:val="00D027A1"/>
    <w:rsid w:val="00D05A41"/>
    <w:rsid w:val="00D078E7"/>
    <w:rsid w:val="00D07D3B"/>
    <w:rsid w:val="00D07F5B"/>
    <w:rsid w:val="00D10E95"/>
    <w:rsid w:val="00D12908"/>
    <w:rsid w:val="00D1383F"/>
    <w:rsid w:val="00D14381"/>
    <w:rsid w:val="00D15A97"/>
    <w:rsid w:val="00D15BF2"/>
    <w:rsid w:val="00D16736"/>
    <w:rsid w:val="00D17A56"/>
    <w:rsid w:val="00D2141D"/>
    <w:rsid w:val="00D2165E"/>
    <w:rsid w:val="00D21B52"/>
    <w:rsid w:val="00D22281"/>
    <w:rsid w:val="00D23AD6"/>
    <w:rsid w:val="00D24564"/>
    <w:rsid w:val="00D25013"/>
    <w:rsid w:val="00D2581B"/>
    <w:rsid w:val="00D25CFC"/>
    <w:rsid w:val="00D25DEA"/>
    <w:rsid w:val="00D27185"/>
    <w:rsid w:val="00D27C0D"/>
    <w:rsid w:val="00D309AC"/>
    <w:rsid w:val="00D31FEC"/>
    <w:rsid w:val="00D36101"/>
    <w:rsid w:val="00D4004E"/>
    <w:rsid w:val="00D40511"/>
    <w:rsid w:val="00D4136F"/>
    <w:rsid w:val="00D43C69"/>
    <w:rsid w:val="00D46406"/>
    <w:rsid w:val="00D47172"/>
    <w:rsid w:val="00D4733F"/>
    <w:rsid w:val="00D51EA7"/>
    <w:rsid w:val="00D52D7E"/>
    <w:rsid w:val="00D541FD"/>
    <w:rsid w:val="00D54219"/>
    <w:rsid w:val="00D54BCB"/>
    <w:rsid w:val="00D56582"/>
    <w:rsid w:val="00D568EA"/>
    <w:rsid w:val="00D5726E"/>
    <w:rsid w:val="00D6168E"/>
    <w:rsid w:val="00D635A7"/>
    <w:rsid w:val="00D6491B"/>
    <w:rsid w:val="00D64C81"/>
    <w:rsid w:val="00D67861"/>
    <w:rsid w:val="00D705EE"/>
    <w:rsid w:val="00D72F75"/>
    <w:rsid w:val="00D75C3F"/>
    <w:rsid w:val="00D80A83"/>
    <w:rsid w:val="00D81E49"/>
    <w:rsid w:val="00D8380C"/>
    <w:rsid w:val="00D83F7A"/>
    <w:rsid w:val="00D848BB"/>
    <w:rsid w:val="00D85E5B"/>
    <w:rsid w:val="00D8716D"/>
    <w:rsid w:val="00D932CA"/>
    <w:rsid w:val="00D94F4B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1AA"/>
    <w:rsid w:val="00DB7B00"/>
    <w:rsid w:val="00DC19AD"/>
    <w:rsid w:val="00DC35D6"/>
    <w:rsid w:val="00DC3DC2"/>
    <w:rsid w:val="00DC4443"/>
    <w:rsid w:val="00DC5B84"/>
    <w:rsid w:val="00DD0A2A"/>
    <w:rsid w:val="00DD1F5F"/>
    <w:rsid w:val="00DD24B4"/>
    <w:rsid w:val="00DD36D6"/>
    <w:rsid w:val="00DD44D6"/>
    <w:rsid w:val="00DD5AC3"/>
    <w:rsid w:val="00DD64F6"/>
    <w:rsid w:val="00DD662E"/>
    <w:rsid w:val="00DE1FBF"/>
    <w:rsid w:val="00DE2BA7"/>
    <w:rsid w:val="00DE504F"/>
    <w:rsid w:val="00DF1E15"/>
    <w:rsid w:val="00DF3B40"/>
    <w:rsid w:val="00DF4EC1"/>
    <w:rsid w:val="00E0023F"/>
    <w:rsid w:val="00E00955"/>
    <w:rsid w:val="00E00975"/>
    <w:rsid w:val="00E01548"/>
    <w:rsid w:val="00E01C81"/>
    <w:rsid w:val="00E0392B"/>
    <w:rsid w:val="00E05032"/>
    <w:rsid w:val="00E05479"/>
    <w:rsid w:val="00E05C19"/>
    <w:rsid w:val="00E07436"/>
    <w:rsid w:val="00E0768D"/>
    <w:rsid w:val="00E10E4B"/>
    <w:rsid w:val="00E12370"/>
    <w:rsid w:val="00E12D59"/>
    <w:rsid w:val="00E12F7F"/>
    <w:rsid w:val="00E13A1D"/>
    <w:rsid w:val="00E23F93"/>
    <w:rsid w:val="00E31B66"/>
    <w:rsid w:val="00E32A2C"/>
    <w:rsid w:val="00E35898"/>
    <w:rsid w:val="00E42A8E"/>
    <w:rsid w:val="00E43FA7"/>
    <w:rsid w:val="00E4650A"/>
    <w:rsid w:val="00E46AC1"/>
    <w:rsid w:val="00E500E3"/>
    <w:rsid w:val="00E5293F"/>
    <w:rsid w:val="00E52D17"/>
    <w:rsid w:val="00E56D41"/>
    <w:rsid w:val="00E602C7"/>
    <w:rsid w:val="00E61BC7"/>
    <w:rsid w:val="00E63527"/>
    <w:rsid w:val="00E648E1"/>
    <w:rsid w:val="00E64EF0"/>
    <w:rsid w:val="00E6587A"/>
    <w:rsid w:val="00E661BC"/>
    <w:rsid w:val="00E661D7"/>
    <w:rsid w:val="00E67ECB"/>
    <w:rsid w:val="00E704BC"/>
    <w:rsid w:val="00E71FC5"/>
    <w:rsid w:val="00E7247F"/>
    <w:rsid w:val="00E73D02"/>
    <w:rsid w:val="00E74C9C"/>
    <w:rsid w:val="00E774BF"/>
    <w:rsid w:val="00E80934"/>
    <w:rsid w:val="00E8148F"/>
    <w:rsid w:val="00E81EAE"/>
    <w:rsid w:val="00E82ECB"/>
    <w:rsid w:val="00E87B53"/>
    <w:rsid w:val="00E90ECB"/>
    <w:rsid w:val="00E9226B"/>
    <w:rsid w:val="00E93719"/>
    <w:rsid w:val="00E958BD"/>
    <w:rsid w:val="00E96066"/>
    <w:rsid w:val="00E97A9D"/>
    <w:rsid w:val="00E97FBD"/>
    <w:rsid w:val="00EA06DC"/>
    <w:rsid w:val="00EA1796"/>
    <w:rsid w:val="00EA1B76"/>
    <w:rsid w:val="00EA3AA3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B4C60"/>
    <w:rsid w:val="00EB4CED"/>
    <w:rsid w:val="00EC1197"/>
    <w:rsid w:val="00EC1F4C"/>
    <w:rsid w:val="00EC2049"/>
    <w:rsid w:val="00EC30CD"/>
    <w:rsid w:val="00EC4258"/>
    <w:rsid w:val="00EC5E03"/>
    <w:rsid w:val="00EC7582"/>
    <w:rsid w:val="00EC7653"/>
    <w:rsid w:val="00EC783D"/>
    <w:rsid w:val="00ED2033"/>
    <w:rsid w:val="00ED434D"/>
    <w:rsid w:val="00ED4B2F"/>
    <w:rsid w:val="00ED5062"/>
    <w:rsid w:val="00ED7D4C"/>
    <w:rsid w:val="00EE2BF3"/>
    <w:rsid w:val="00EE2E82"/>
    <w:rsid w:val="00EE58D7"/>
    <w:rsid w:val="00EE5A8F"/>
    <w:rsid w:val="00EE5D68"/>
    <w:rsid w:val="00EE7BE8"/>
    <w:rsid w:val="00EF05A0"/>
    <w:rsid w:val="00EF318E"/>
    <w:rsid w:val="00EF39E5"/>
    <w:rsid w:val="00EF6592"/>
    <w:rsid w:val="00EF7466"/>
    <w:rsid w:val="00F02D2D"/>
    <w:rsid w:val="00F03837"/>
    <w:rsid w:val="00F03AB1"/>
    <w:rsid w:val="00F0594E"/>
    <w:rsid w:val="00F06042"/>
    <w:rsid w:val="00F11FD7"/>
    <w:rsid w:val="00F13324"/>
    <w:rsid w:val="00F1529A"/>
    <w:rsid w:val="00F16562"/>
    <w:rsid w:val="00F16E09"/>
    <w:rsid w:val="00F200B4"/>
    <w:rsid w:val="00F2132D"/>
    <w:rsid w:val="00F2198C"/>
    <w:rsid w:val="00F22EC3"/>
    <w:rsid w:val="00F24356"/>
    <w:rsid w:val="00F248D8"/>
    <w:rsid w:val="00F25786"/>
    <w:rsid w:val="00F270BD"/>
    <w:rsid w:val="00F3072C"/>
    <w:rsid w:val="00F31728"/>
    <w:rsid w:val="00F3385E"/>
    <w:rsid w:val="00F33D6A"/>
    <w:rsid w:val="00F3440C"/>
    <w:rsid w:val="00F351A0"/>
    <w:rsid w:val="00F37EEB"/>
    <w:rsid w:val="00F4074A"/>
    <w:rsid w:val="00F42622"/>
    <w:rsid w:val="00F44B07"/>
    <w:rsid w:val="00F44F70"/>
    <w:rsid w:val="00F45023"/>
    <w:rsid w:val="00F4514F"/>
    <w:rsid w:val="00F51504"/>
    <w:rsid w:val="00F552B9"/>
    <w:rsid w:val="00F552BD"/>
    <w:rsid w:val="00F562F1"/>
    <w:rsid w:val="00F56A9D"/>
    <w:rsid w:val="00F56D6F"/>
    <w:rsid w:val="00F60C58"/>
    <w:rsid w:val="00F61420"/>
    <w:rsid w:val="00F63B1A"/>
    <w:rsid w:val="00F63FC5"/>
    <w:rsid w:val="00F64476"/>
    <w:rsid w:val="00F65206"/>
    <w:rsid w:val="00F736C5"/>
    <w:rsid w:val="00F73F51"/>
    <w:rsid w:val="00F74FA3"/>
    <w:rsid w:val="00F77BD2"/>
    <w:rsid w:val="00F82AB7"/>
    <w:rsid w:val="00F83F11"/>
    <w:rsid w:val="00F8503E"/>
    <w:rsid w:val="00F86EC8"/>
    <w:rsid w:val="00F91BCC"/>
    <w:rsid w:val="00F930E7"/>
    <w:rsid w:val="00F93426"/>
    <w:rsid w:val="00F9434C"/>
    <w:rsid w:val="00F94EF7"/>
    <w:rsid w:val="00F95AF1"/>
    <w:rsid w:val="00FA1BD4"/>
    <w:rsid w:val="00FA2184"/>
    <w:rsid w:val="00FA301C"/>
    <w:rsid w:val="00FA30D3"/>
    <w:rsid w:val="00FA34CB"/>
    <w:rsid w:val="00FA4B19"/>
    <w:rsid w:val="00FA502A"/>
    <w:rsid w:val="00FA7367"/>
    <w:rsid w:val="00FB6A19"/>
    <w:rsid w:val="00FB7CE5"/>
    <w:rsid w:val="00FC00E5"/>
    <w:rsid w:val="00FC506C"/>
    <w:rsid w:val="00FC53B8"/>
    <w:rsid w:val="00FC68B0"/>
    <w:rsid w:val="00FC71FA"/>
    <w:rsid w:val="00FD0BFB"/>
    <w:rsid w:val="00FD2021"/>
    <w:rsid w:val="00FD2AB2"/>
    <w:rsid w:val="00FD4511"/>
    <w:rsid w:val="00FD46DC"/>
    <w:rsid w:val="00FD48A9"/>
    <w:rsid w:val="00FD5560"/>
    <w:rsid w:val="00FD5BA0"/>
    <w:rsid w:val="00FD5FE3"/>
    <w:rsid w:val="00FD701D"/>
    <w:rsid w:val="00FD725D"/>
    <w:rsid w:val="00FD77C8"/>
    <w:rsid w:val="00FE31FA"/>
    <w:rsid w:val="00FE3AF5"/>
    <w:rsid w:val="00FE43DF"/>
    <w:rsid w:val="00FE4A90"/>
    <w:rsid w:val="00FE6D88"/>
    <w:rsid w:val="00FE7E34"/>
    <w:rsid w:val="00FE7F1E"/>
    <w:rsid w:val="00FF0311"/>
    <w:rsid w:val="00FF235E"/>
    <w:rsid w:val="00FF3C29"/>
    <w:rsid w:val="00FF4AC1"/>
    <w:rsid w:val="00FF571E"/>
    <w:rsid w:val="00FF7522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493EB98-8ABD-4857-895B-B62D3B2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  <w:style w:type="paragraph" w:styleId="12">
    <w:name w:val="index 1"/>
    <w:basedOn w:val="a"/>
    <w:next w:val="a"/>
    <w:uiPriority w:val="99"/>
    <w:semiHidden/>
    <w:unhideWhenUsed/>
    <w:qFormat/>
    <w:rsid w:val="00E3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3CBE-E398-4A26-A003-7A305A03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55</Pages>
  <Words>13528</Words>
  <Characters>77113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215_3</cp:lastModifiedBy>
  <cp:revision>14</cp:revision>
  <cp:lastPrinted>2023-12-12T07:19:00Z</cp:lastPrinted>
  <dcterms:created xsi:type="dcterms:W3CDTF">2023-12-26T13:59:00Z</dcterms:created>
  <dcterms:modified xsi:type="dcterms:W3CDTF">2023-12-28T12:37:00Z</dcterms:modified>
</cp:coreProperties>
</file>