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9C" w:rsidRDefault="004E6123" w:rsidP="004E6123">
      <w:pPr>
        <w:jc w:val="right"/>
      </w:pPr>
      <w:r>
        <w:t xml:space="preserve">Приложение к постановлению </w:t>
      </w:r>
    </w:p>
    <w:p w:rsidR="004E6123" w:rsidRDefault="004E6123" w:rsidP="004E6123">
      <w:pPr>
        <w:jc w:val="right"/>
      </w:pPr>
      <w:r>
        <w:t>администрации городского округа Красногорск</w:t>
      </w:r>
    </w:p>
    <w:p w:rsidR="004E6123" w:rsidRDefault="004E6123" w:rsidP="004E6123">
      <w:pPr>
        <w:jc w:val="right"/>
      </w:pPr>
      <w:r>
        <w:t xml:space="preserve">от </w:t>
      </w:r>
      <w:r w:rsidR="00FE1C1A" w:rsidRPr="00FE1C1A">
        <w:t xml:space="preserve"> </w:t>
      </w:r>
      <w:r w:rsidR="00FE1C1A" w:rsidRPr="00FE1C1A">
        <w:rPr>
          <w:u w:val="single"/>
        </w:rPr>
        <w:t>08.12.2021</w:t>
      </w:r>
      <w:r w:rsidR="00FE1C1A" w:rsidRPr="00FE1C1A">
        <w:t xml:space="preserve"> № </w:t>
      </w:r>
      <w:r w:rsidR="00FE1C1A">
        <w:rPr>
          <w:u w:val="single"/>
        </w:rPr>
        <w:t>3100</w:t>
      </w:r>
      <w:r w:rsidR="00FE1C1A">
        <w:rPr>
          <w:u w:val="single"/>
          <w:lang w:val="en-US"/>
        </w:rPr>
        <w:t>/</w:t>
      </w:r>
      <w:bookmarkStart w:id="0" w:name="_GoBack"/>
      <w:bookmarkEnd w:id="0"/>
      <w:r w:rsidR="00FE1C1A" w:rsidRPr="00FE1C1A">
        <w:rPr>
          <w:u w:val="single"/>
        </w:rPr>
        <w:t>12</w:t>
      </w:r>
    </w:p>
    <w:p w:rsidR="004E6123" w:rsidRDefault="004E6123" w:rsidP="004E6123">
      <w:pPr>
        <w:jc w:val="right"/>
      </w:pPr>
    </w:p>
    <w:p w:rsidR="004E6123" w:rsidRDefault="004E6123" w:rsidP="004E6123">
      <w:pPr>
        <w:jc w:val="right"/>
      </w:pPr>
    </w:p>
    <w:p w:rsidR="004E6123" w:rsidRPr="004E6123" w:rsidRDefault="004E6123" w:rsidP="004E6123">
      <w:pPr>
        <w:jc w:val="center"/>
        <w:rPr>
          <w:b/>
        </w:rPr>
      </w:pPr>
      <w:r>
        <w:rPr>
          <w:b/>
        </w:rPr>
        <w:t xml:space="preserve">Изменения, которые вносятся в муниципальную программу </w:t>
      </w:r>
      <w:r w:rsidRPr="004E6123">
        <w:rPr>
          <w:b/>
        </w:rPr>
        <w:t>городского округа Красногорск Московской области</w:t>
      </w:r>
    </w:p>
    <w:p w:rsidR="004E6123" w:rsidRPr="004E6123" w:rsidRDefault="004E6123" w:rsidP="004E6123">
      <w:pPr>
        <w:jc w:val="center"/>
        <w:rPr>
          <w:b/>
        </w:rPr>
      </w:pPr>
      <w:r w:rsidRPr="004E6123">
        <w:rPr>
          <w:b/>
        </w:rPr>
        <w:t xml:space="preserve"> «Управление имуществом и муниципальными финансами»</w:t>
      </w:r>
    </w:p>
    <w:p w:rsidR="004E6123" w:rsidRDefault="004E6123" w:rsidP="004E6123">
      <w:pPr>
        <w:jc w:val="center"/>
        <w:rPr>
          <w:b/>
        </w:rPr>
      </w:pPr>
      <w:r w:rsidRPr="004E6123">
        <w:rPr>
          <w:b/>
        </w:rPr>
        <w:t>на 2020 - 2024 гг.</w:t>
      </w:r>
    </w:p>
    <w:p w:rsidR="004E6123" w:rsidRDefault="004E6123" w:rsidP="004E6123">
      <w:pPr>
        <w:jc w:val="center"/>
        <w:rPr>
          <w:b/>
        </w:rPr>
      </w:pPr>
    </w:p>
    <w:p w:rsidR="004A198A" w:rsidRDefault="004A198A" w:rsidP="00A94A2A">
      <w:pPr>
        <w:jc w:val="both"/>
      </w:pPr>
      <w:r>
        <w:t xml:space="preserve">1. </w:t>
      </w:r>
      <w:r w:rsidR="00160ED3">
        <w:t>В п</w:t>
      </w:r>
      <w:r w:rsidR="00A94A2A">
        <w:t>аспорт</w:t>
      </w:r>
      <w:r w:rsidR="00160ED3">
        <w:t>е</w:t>
      </w:r>
      <w:r w:rsidR="00A94A2A">
        <w:t xml:space="preserve"> муниципальной программы городского округа Красногорск «Управление имуществом и муниципальными финансами» на 2020 - 2024 гг.</w:t>
      </w:r>
      <w:r w:rsidR="00160ED3">
        <w:t>, позиции «Источники финансирования муниципальной программы, в том числе по годам» изложить в следующей редакции:</w:t>
      </w:r>
    </w:p>
    <w:p w:rsidR="004A198A" w:rsidRDefault="004A198A" w:rsidP="004E6123">
      <w:pPr>
        <w:jc w:val="both"/>
      </w:pPr>
    </w:p>
    <w:tbl>
      <w:tblPr>
        <w:tblW w:w="14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801"/>
        <w:gridCol w:w="1418"/>
        <w:gridCol w:w="1559"/>
        <w:gridCol w:w="1559"/>
        <w:gridCol w:w="1276"/>
        <w:gridCol w:w="1387"/>
      </w:tblGrid>
      <w:tr w:rsidR="004A198A" w:rsidRPr="004921DB" w:rsidTr="00344D35">
        <w:trPr>
          <w:jc w:val="center"/>
        </w:trPr>
        <w:tc>
          <w:tcPr>
            <w:tcW w:w="5560" w:type="dxa"/>
            <w:vMerge w:val="restart"/>
            <w:vAlign w:val="center"/>
          </w:tcPr>
          <w:p w:rsidR="004A198A" w:rsidRPr="004921DB" w:rsidRDefault="004A198A" w:rsidP="004A198A">
            <w:pPr>
              <w:pStyle w:val="ConsPlusNormal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4A198A" w:rsidRPr="004921DB" w:rsidRDefault="004A198A" w:rsidP="004A198A">
            <w:r w:rsidRPr="004921DB">
              <w:rPr>
                <w:rFonts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900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198A" w:rsidRPr="004A198A" w:rsidRDefault="004A198A" w:rsidP="0091588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4A198A" w:rsidRPr="004921DB" w:rsidTr="004A198A">
        <w:trPr>
          <w:jc w:val="center"/>
        </w:trPr>
        <w:tc>
          <w:tcPr>
            <w:tcW w:w="5560" w:type="dxa"/>
            <w:vMerge/>
            <w:vAlign w:val="center"/>
            <w:hideMark/>
          </w:tcPr>
          <w:p w:rsidR="004A198A" w:rsidRPr="004921DB" w:rsidRDefault="004A198A" w:rsidP="00915881"/>
        </w:tc>
        <w:tc>
          <w:tcPr>
            <w:tcW w:w="18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8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A198A" w:rsidRPr="004921DB" w:rsidTr="004A198A">
        <w:trPr>
          <w:trHeight w:val="486"/>
          <w:jc w:val="center"/>
        </w:trPr>
        <w:tc>
          <w:tcPr>
            <w:tcW w:w="5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921DB" w:rsidRDefault="004A198A" w:rsidP="00915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8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31 768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8 155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7 871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7 871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7 871</w:t>
            </w:r>
          </w:p>
        </w:tc>
        <w:tc>
          <w:tcPr>
            <w:tcW w:w="13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198A" w:rsidRPr="004921DB" w:rsidTr="004A198A">
        <w:trPr>
          <w:trHeight w:val="486"/>
          <w:jc w:val="center"/>
        </w:trPr>
        <w:tc>
          <w:tcPr>
            <w:tcW w:w="5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921DB" w:rsidRDefault="004A198A" w:rsidP="00915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 (далее – бюджет округа)</w:t>
            </w:r>
          </w:p>
        </w:tc>
        <w:tc>
          <w:tcPr>
            <w:tcW w:w="18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5 012 101,04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929 870,08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4A1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 082 426,96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1 059 217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1 051 613</w:t>
            </w:r>
          </w:p>
        </w:tc>
        <w:tc>
          <w:tcPr>
            <w:tcW w:w="13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888 974</w:t>
            </w:r>
          </w:p>
        </w:tc>
      </w:tr>
      <w:tr w:rsidR="004A198A" w:rsidRPr="004921DB" w:rsidTr="004A198A">
        <w:trPr>
          <w:trHeight w:val="785"/>
          <w:jc w:val="center"/>
        </w:trPr>
        <w:tc>
          <w:tcPr>
            <w:tcW w:w="5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921DB" w:rsidRDefault="004A198A" w:rsidP="00915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DB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4A1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 043 869,04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938 025,08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4A1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 090 297,96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1 067 088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1 059 484</w:t>
            </w:r>
          </w:p>
        </w:tc>
        <w:tc>
          <w:tcPr>
            <w:tcW w:w="13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198A" w:rsidRPr="004A198A" w:rsidRDefault="004A198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198A">
              <w:rPr>
                <w:b/>
                <w:bCs/>
                <w:color w:val="000000"/>
                <w:sz w:val="24"/>
                <w:szCs w:val="24"/>
              </w:rPr>
              <w:t>888 974</w:t>
            </w:r>
          </w:p>
        </w:tc>
      </w:tr>
    </w:tbl>
    <w:p w:rsidR="004A198A" w:rsidRDefault="004A198A" w:rsidP="004E6123">
      <w:pPr>
        <w:jc w:val="both"/>
      </w:pPr>
    </w:p>
    <w:p w:rsidR="00A94A2A" w:rsidRDefault="00A94A2A" w:rsidP="00A94A2A">
      <w:pPr>
        <w:jc w:val="both"/>
      </w:pPr>
      <w:r>
        <w:t>2. Паспорт подпрограммы V «Обеспечивающая подпрограмма»</w:t>
      </w:r>
      <w:r w:rsidR="00160ED3">
        <w:t xml:space="preserve"> изложить в следующей редакции:</w:t>
      </w:r>
    </w:p>
    <w:p w:rsidR="00A94A2A" w:rsidRDefault="00A94A2A" w:rsidP="00A94A2A">
      <w:pPr>
        <w:jc w:val="both"/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644"/>
        <w:gridCol w:w="1644"/>
        <w:gridCol w:w="1965"/>
        <w:gridCol w:w="1268"/>
        <w:gridCol w:w="1209"/>
        <w:gridCol w:w="1134"/>
        <w:gridCol w:w="1134"/>
        <w:gridCol w:w="1134"/>
        <w:gridCol w:w="1418"/>
      </w:tblGrid>
      <w:tr w:rsidR="00A94A2A" w:rsidRPr="00A94A2A" w:rsidTr="00A94A2A">
        <w:trPr>
          <w:trHeight w:val="565"/>
        </w:trPr>
        <w:tc>
          <w:tcPr>
            <w:tcW w:w="3628" w:type="dxa"/>
            <w:gridSpan w:val="2"/>
            <w:vAlign w:val="center"/>
          </w:tcPr>
          <w:p w:rsidR="00A94A2A" w:rsidRPr="00A94A2A" w:rsidRDefault="00A94A2A" w:rsidP="00915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A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0906" w:type="dxa"/>
            <w:gridSpan w:val="8"/>
            <w:vAlign w:val="center"/>
          </w:tcPr>
          <w:p w:rsidR="00A94A2A" w:rsidRPr="00A94A2A" w:rsidRDefault="00A94A2A" w:rsidP="00915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бухгалтерского учета и отчетности </w:t>
            </w:r>
            <w:r w:rsidRPr="00A94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Pr="00A94A2A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 Московской области</w:t>
            </w:r>
          </w:p>
        </w:tc>
      </w:tr>
      <w:tr w:rsidR="00A94A2A" w:rsidRPr="00A94A2A" w:rsidTr="00A94A2A">
        <w:tc>
          <w:tcPr>
            <w:tcW w:w="1984" w:type="dxa"/>
            <w:vMerge w:val="restart"/>
            <w:vAlign w:val="center"/>
          </w:tcPr>
          <w:p w:rsidR="00A94A2A" w:rsidRPr="00A94A2A" w:rsidRDefault="00A94A2A" w:rsidP="00915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A9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4" w:type="dxa"/>
            <w:vMerge w:val="restart"/>
            <w:vAlign w:val="center"/>
          </w:tcPr>
          <w:p w:rsidR="00A94A2A" w:rsidRPr="00A94A2A" w:rsidRDefault="00A94A2A" w:rsidP="00915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A9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644" w:type="dxa"/>
            <w:vMerge w:val="restart"/>
            <w:vAlign w:val="center"/>
          </w:tcPr>
          <w:p w:rsidR="00A94A2A" w:rsidRPr="00A94A2A" w:rsidRDefault="00A94A2A" w:rsidP="00915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  <w:r w:rsidRPr="00A9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распорядитель бюджетных средств</w:t>
            </w:r>
          </w:p>
        </w:tc>
        <w:tc>
          <w:tcPr>
            <w:tcW w:w="1965" w:type="dxa"/>
            <w:vMerge w:val="restart"/>
            <w:vAlign w:val="center"/>
          </w:tcPr>
          <w:p w:rsidR="00A94A2A" w:rsidRPr="00A94A2A" w:rsidRDefault="00A94A2A" w:rsidP="00915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 </w:t>
            </w:r>
            <w:r w:rsidRPr="00A9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297" w:type="dxa"/>
            <w:gridSpan w:val="6"/>
            <w:vAlign w:val="center"/>
          </w:tcPr>
          <w:p w:rsidR="00A94A2A" w:rsidRPr="00A94A2A" w:rsidRDefault="00A94A2A" w:rsidP="00915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A94A2A" w:rsidRPr="00A94A2A" w:rsidTr="00A94A2A">
        <w:tc>
          <w:tcPr>
            <w:tcW w:w="1984" w:type="dxa"/>
            <w:vMerge/>
            <w:vAlign w:val="center"/>
          </w:tcPr>
          <w:p w:rsidR="00A94A2A" w:rsidRPr="00A94A2A" w:rsidRDefault="00A94A2A" w:rsidP="0091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A94A2A" w:rsidRPr="00A94A2A" w:rsidRDefault="00A94A2A" w:rsidP="0091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A94A2A" w:rsidRPr="00A94A2A" w:rsidRDefault="00A94A2A" w:rsidP="0091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A94A2A" w:rsidRPr="00A94A2A" w:rsidRDefault="00A94A2A" w:rsidP="0091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A94A2A" w:rsidRPr="00A94A2A" w:rsidTr="00A94A2A">
        <w:tc>
          <w:tcPr>
            <w:tcW w:w="1984" w:type="dxa"/>
            <w:vMerge/>
            <w:vAlign w:val="center"/>
          </w:tcPr>
          <w:p w:rsidR="00A94A2A" w:rsidRPr="00A94A2A" w:rsidRDefault="00A94A2A" w:rsidP="0091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A94A2A" w:rsidRPr="00A94A2A" w:rsidRDefault="00A94A2A" w:rsidP="00915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644" w:type="dxa"/>
            <w:vMerge w:val="restart"/>
            <w:vAlign w:val="center"/>
          </w:tcPr>
          <w:p w:rsidR="00A94A2A" w:rsidRPr="00A94A2A" w:rsidRDefault="00A94A2A" w:rsidP="00915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Красногорск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A94A2A" w:rsidRPr="00A94A2A" w:rsidRDefault="00A94A2A" w:rsidP="00915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A94A2A" w:rsidRPr="00A94A2A" w:rsidRDefault="00A94A2A" w:rsidP="00915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778 971,08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879 059</w:t>
            </w:r>
            <w:r w:rsidRPr="00A94A2A">
              <w:rPr>
                <w:b/>
                <w:bCs/>
                <w:color w:val="000000"/>
                <w:sz w:val="24"/>
                <w:szCs w:val="24"/>
              </w:rPr>
              <w:t>,70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843 147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843 658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825 276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 170 111,78</w:t>
            </w:r>
          </w:p>
        </w:tc>
      </w:tr>
      <w:tr w:rsidR="00A94A2A" w:rsidRPr="00A94A2A" w:rsidTr="00A94A2A">
        <w:tc>
          <w:tcPr>
            <w:tcW w:w="1984" w:type="dxa"/>
            <w:vMerge/>
            <w:vAlign w:val="center"/>
          </w:tcPr>
          <w:p w:rsidR="00A94A2A" w:rsidRPr="00A94A2A" w:rsidRDefault="00A94A2A" w:rsidP="0091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A94A2A" w:rsidRPr="00A94A2A" w:rsidRDefault="00A94A2A" w:rsidP="0091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A94A2A" w:rsidRPr="00A94A2A" w:rsidRDefault="00A94A2A" w:rsidP="0091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A94A2A" w:rsidRPr="00A94A2A" w:rsidRDefault="00A94A2A" w:rsidP="00915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4A2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4A2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4A2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4A2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4A2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9158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4A2A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A94A2A" w:rsidRPr="00A94A2A" w:rsidTr="00A94A2A">
        <w:trPr>
          <w:trHeight w:val="364"/>
        </w:trPr>
        <w:tc>
          <w:tcPr>
            <w:tcW w:w="1984" w:type="dxa"/>
            <w:vMerge/>
            <w:vAlign w:val="center"/>
          </w:tcPr>
          <w:p w:rsidR="00A94A2A" w:rsidRPr="00A94A2A" w:rsidRDefault="00A94A2A" w:rsidP="00A94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A94A2A" w:rsidRPr="00A94A2A" w:rsidRDefault="00A94A2A" w:rsidP="00A94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A94A2A" w:rsidRPr="00A94A2A" w:rsidRDefault="00A94A2A" w:rsidP="00A94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A94A2A" w:rsidRPr="00A94A2A" w:rsidRDefault="00A94A2A" w:rsidP="00A94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A94A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778 971,08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A94A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879 059</w:t>
            </w:r>
            <w:r w:rsidRPr="00A94A2A">
              <w:rPr>
                <w:b/>
                <w:bCs/>
                <w:color w:val="000000"/>
                <w:sz w:val="24"/>
                <w:szCs w:val="24"/>
              </w:rPr>
              <w:t>,70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A94A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843 147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A94A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843 658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A94A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825 276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2A" w:rsidRPr="00A94A2A" w:rsidRDefault="00A94A2A" w:rsidP="00A94A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4A2A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 170 111,78</w:t>
            </w:r>
          </w:p>
        </w:tc>
      </w:tr>
    </w:tbl>
    <w:p w:rsidR="00A94A2A" w:rsidRDefault="00A94A2A" w:rsidP="00A94A2A">
      <w:pPr>
        <w:jc w:val="both"/>
      </w:pPr>
    </w:p>
    <w:p w:rsidR="004E6123" w:rsidRDefault="00A94A2A" w:rsidP="004E6123">
      <w:pPr>
        <w:jc w:val="both"/>
      </w:pPr>
      <w:r>
        <w:t>3</w:t>
      </w:r>
      <w:r w:rsidR="004E6123" w:rsidRPr="004E6123">
        <w:t xml:space="preserve">. </w:t>
      </w:r>
      <w:r w:rsidR="004E6123">
        <w:t>В разделе «</w:t>
      </w:r>
      <w:r w:rsidR="004E6123" w:rsidRPr="004E6123">
        <w:t>Перечень мероприятий подпрограммы V «Обеспечивающая подпрограмма»</w:t>
      </w:r>
      <w:r w:rsidR="004E6123">
        <w:t xml:space="preserve"> внести следующие изменения:</w:t>
      </w:r>
    </w:p>
    <w:p w:rsidR="004A198A" w:rsidRDefault="004A198A" w:rsidP="004E6123">
      <w:pPr>
        <w:jc w:val="both"/>
      </w:pPr>
    </w:p>
    <w:p w:rsidR="00A94A2A" w:rsidRDefault="00A94A2A" w:rsidP="004E6123">
      <w:pPr>
        <w:jc w:val="both"/>
      </w:pPr>
      <w:r>
        <w:t>Строку 1 изложить в следующей редакции:</w:t>
      </w:r>
    </w:p>
    <w:p w:rsidR="00A94A2A" w:rsidRDefault="00A94A2A" w:rsidP="004E6123">
      <w:pPr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34"/>
        <w:gridCol w:w="1101"/>
        <w:gridCol w:w="1417"/>
        <w:gridCol w:w="1401"/>
        <w:gridCol w:w="1244"/>
        <w:gridCol w:w="1308"/>
        <w:gridCol w:w="1081"/>
        <w:gridCol w:w="1081"/>
        <w:gridCol w:w="1082"/>
        <w:gridCol w:w="1200"/>
        <w:gridCol w:w="1134"/>
      </w:tblGrid>
      <w:tr w:rsidR="00A94A2A" w:rsidTr="00A94A2A">
        <w:trPr>
          <w:trHeight w:val="35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i/>
                <w:color w:val="000000"/>
                <w:sz w:val="22"/>
              </w:rPr>
            </w:pPr>
            <w:r w:rsidRPr="004921DB">
              <w:rPr>
                <w:b/>
                <w:i/>
                <w:color w:val="000000"/>
                <w:sz w:val="22"/>
              </w:rPr>
              <w:t>Основное мероприятие 01</w:t>
            </w:r>
          </w:p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 w:rsidRPr="004921DB">
              <w:rPr>
                <w:color w:val="000000"/>
                <w:sz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364B7">
              <w:rPr>
                <w:b/>
                <w:bCs/>
                <w:color w:val="000000"/>
                <w:sz w:val="22"/>
              </w:rPr>
              <w:t>4 168 853,78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777 713,08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879 059,70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843 147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843 658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825 276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2A" w:rsidRPr="004921DB" w:rsidRDefault="00A94A2A" w:rsidP="00A94A2A">
            <w:pPr>
              <w:jc w:val="center"/>
              <w:rPr>
                <w:color w:val="000000"/>
                <w:sz w:val="22"/>
              </w:rPr>
            </w:pPr>
            <w:r w:rsidRPr="004921DB">
              <w:rPr>
                <w:color w:val="000000"/>
                <w:sz w:val="22"/>
              </w:rPr>
              <w:t>Управление бухгалтерского учета и отчетности</w:t>
            </w:r>
          </w:p>
          <w:p w:rsidR="00A94A2A" w:rsidRPr="004921DB" w:rsidRDefault="00A94A2A" w:rsidP="00A94A2A">
            <w:pPr>
              <w:jc w:val="center"/>
              <w:rPr>
                <w:color w:val="000000"/>
                <w:sz w:val="22"/>
              </w:rPr>
            </w:pPr>
            <w:r w:rsidRPr="004921DB">
              <w:rPr>
                <w:color w:val="000000"/>
                <w:sz w:val="22"/>
              </w:rPr>
              <w:t>Экономическое управление</w:t>
            </w:r>
          </w:p>
          <w:p w:rsidR="00A94A2A" w:rsidRPr="004921DB" w:rsidRDefault="00A94A2A" w:rsidP="00A94A2A">
            <w:pPr>
              <w:jc w:val="center"/>
              <w:rPr>
                <w:color w:val="000000"/>
                <w:sz w:val="22"/>
              </w:rPr>
            </w:pPr>
            <w:r w:rsidRPr="004921DB">
              <w:rPr>
                <w:color w:val="000000"/>
                <w:sz w:val="22"/>
              </w:rPr>
              <w:t>Отдел муниципальной службы и кадров</w:t>
            </w:r>
          </w:p>
          <w:p w:rsidR="00A94A2A" w:rsidRPr="004921DB" w:rsidRDefault="00A94A2A" w:rsidP="00A94A2A">
            <w:pPr>
              <w:jc w:val="center"/>
              <w:rPr>
                <w:color w:val="000000"/>
                <w:sz w:val="22"/>
              </w:rPr>
            </w:pPr>
            <w:r w:rsidRPr="004921DB">
              <w:rPr>
                <w:color w:val="000000"/>
                <w:sz w:val="22"/>
              </w:rPr>
              <w:t xml:space="preserve">Правовое </w:t>
            </w:r>
            <w:r w:rsidRPr="004921DB">
              <w:rPr>
                <w:color w:val="000000"/>
                <w:sz w:val="22"/>
              </w:rPr>
              <w:lastRenderedPageBreak/>
              <w:t>управление</w:t>
            </w:r>
          </w:p>
          <w:p w:rsidR="00A94A2A" w:rsidRPr="004921DB" w:rsidRDefault="00A94A2A" w:rsidP="00A94A2A">
            <w:pPr>
              <w:jc w:val="center"/>
              <w:rPr>
                <w:color w:val="000000"/>
                <w:sz w:val="22"/>
              </w:rPr>
            </w:pPr>
            <w:r w:rsidRPr="004921DB">
              <w:rPr>
                <w:color w:val="000000"/>
                <w:sz w:val="22"/>
              </w:rPr>
              <w:t>МКУ ЦОД</w:t>
            </w:r>
          </w:p>
          <w:p w:rsidR="00A94A2A" w:rsidRPr="004921DB" w:rsidRDefault="00A94A2A" w:rsidP="00A94A2A">
            <w:pPr>
              <w:jc w:val="center"/>
              <w:rPr>
                <w:color w:val="000000"/>
                <w:sz w:val="22"/>
              </w:rPr>
            </w:pPr>
            <w:r w:rsidRPr="004921DB">
              <w:rPr>
                <w:color w:val="000000"/>
                <w:sz w:val="22"/>
              </w:rPr>
              <w:t>МКУ КЦТ, администрация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2A" w:rsidRPr="004921DB" w:rsidRDefault="00A94A2A" w:rsidP="00A94A2A">
            <w:pPr>
              <w:jc w:val="center"/>
              <w:rPr>
                <w:color w:val="000000"/>
                <w:sz w:val="22"/>
              </w:rPr>
            </w:pPr>
          </w:p>
          <w:p w:rsidR="00A94A2A" w:rsidRPr="004921DB" w:rsidRDefault="00A94A2A" w:rsidP="00A94A2A">
            <w:pPr>
              <w:jc w:val="center"/>
              <w:rPr>
                <w:sz w:val="22"/>
              </w:rPr>
            </w:pPr>
            <w:r w:rsidRPr="004921DB">
              <w:rPr>
                <w:sz w:val="22"/>
              </w:rPr>
              <w:t xml:space="preserve">Доля муниципальных служащих, прошедших ежегодную диспансеризацию, от общего числа муниципальных </w:t>
            </w:r>
            <w:r w:rsidRPr="004921DB">
              <w:rPr>
                <w:sz w:val="22"/>
              </w:rPr>
              <w:lastRenderedPageBreak/>
              <w:t>служащих, подлежащих диспансеризации в отчетном году</w:t>
            </w:r>
          </w:p>
          <w:p w:rsidR="00A94A2A" w:rsidRPr="004921DB" w:rsidRDefault="00A94A2A" w:rsidP="00A94A2A">
            <w:pPr>
              <w:jc w:val="center"/>
              <w:rPr>
                <w:color w:val="000000"/>
                <w:sz w:val="22"/>
              </w:rPr>
            </w:pPr>
          </w:p>
        </w:tc>
      </w:tr>
      <w:tr w:rsidR="00A94A2A" w:rsidTr="00A94A2A">
        <w:trPr>
          <w:trHeight w:val="112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A94A2A" w:rsidTr="00A94A2A">
        <w:trPr>
          <w:trHeight w:val="1139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364B7">
              <w:rPr>
                <w:b/>
                <w:bCs/>
                <w:color w:val="000000"/>
                <w:sz w:val="22"/>
              </w:rPr>
              <w:t>4 168 853,78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777 713,08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879 059,70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843 147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843 658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825 276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A94A2A" w:rsidRDefault="00A94A2A" w:rsidP="004E6123">
      <w:pPr>
        <w:jc w:val="both"/>
      </w:pPr>
    </w:p>
    <w:p w:rsidR="004E6123" w:rsidRDefault="004E6123" w:rsidP="004E6123">
      <w:pPr>
        <w:jc w:val="both"/>
      </w:pPr>
      <w:r>
        <w:t xml:space="preserve">Строку </w:t>
      </w:r>
      <w:r w:rsidR="00A94A2A">
        <w:t>1.2.</w:t>
      </w:r>
      <w:r>
        <w:t xml:space="preserve"> изложить в следующей редакции:</w:t>
      </w:r>
    </w:p>
    <w:p w:rsidR="00A94A2A" w:rsidRDefault="00A94A2A" w:rsidP="004E6123">
      <w:pPr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34"/>
        <w:gridCol w:w="1101"/>
        <w:gridCol w:w="1417"/>
        <w:gridCol w:w="1401"/>
        <w:gridCol w:w="1244"/>
        <w:gridCol w:w="1308"/>
        <w:gridCol w:w="1081"/>
        <w:gridCol w:w="1081"/>
        <w:gridCol w:w="1082"/>
        <w:gridCol w:w="1767"/>
        <w:gridCol w:w="567"/>
      </w:tblGrid>
      <w:tr w:rsidR="00A94A2A" w:rsidTr="004A198A">
        <w:trPr>
          <w:trHeight w:val="35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Мероприятие 01.02</w:t>
            </w:r>
          </w:p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Расходы на обеспечение деятельности администрации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D73C21" w:rsidRDefault="00A94A2A" w:rsidP="00A94A2A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313BED">
              <w:rPr>
                <w:b/>
                <w:bCs/>
                <w:color w:val="000000"/>
                <w:sz w:val="22"/>
              </w:rPr>
              <w:t>2 495 277,58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459 050,08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516 182,50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513 325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513 817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492 903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Управление бухгалтерского учета и отчетности</w:t>
            </w:r>
          </w:p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Экономическое управление</w:t>
            </w:r>
          </w:p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Отдел муниципальной службы и кадров</w:t>
            </w:r>
          </w:p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Правовое управление</w:t>
            </w:r>
          </w:p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ЦОД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</w:p>
        </w:tc>
      </w:tr>
      <w:tr w:rsidR="00A94A2A" w:rsidTr="004A198A">
        <w:trPr>
          <w:trHeight w:val="112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A94A2A" w:rsidTr="004A198A">
        <w:trPr>
          <w:trHeight w:val="1139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D73C21" w:rsidRDefault="00A94A2A" w:rsidP="00A94A2A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313BED">
              <w:rPr>
                <w:b/>
                <w:bCs/>
                <w:color w:val="000000"/>
                <w:sz w:val="22"/>
              </w:rPr>
              <w:t>2 495 277,58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459 050,08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516 182,50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513 325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513 817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492 903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4E6123" w:rsidRDefault="004E6123" w:rsidP="004E6123">
      <w:pPr>
        <w:jc w:val="both"/>
      </w:pPr>
    </w:p>
    <w:p w:rsidR="00A94A2A" w:rsidRDefault="00A94A2A" w:rsidP="004E6123">
      <w:pPr>
        <w:jc w:val="both"/>
      </w:pPr>
    </w:p>
    <w:p w:rsidR="004E6123" w:rsidRDefault="004E6123" w:rsidP="004E6123">
      <w:pPr>
        <w:jc w:val="both"/>
      </w:pPr>
      <w:r>
        <w:t xml:space="preserve">Строку </w:t>
      </w:r>
      <w:r w:rsidR="00A94A2A">
        <w:t>1.5.</w:t>
      </w:r>
      <w:r>
        <w:t xml:space="preserve"> изложить в следующей редакции:</w:t>
      </w:r>
    </w:p>
    <w:p w:rsidR="00A94A2A" w:rsidRDefault="00A94A2A" w:rsidP="004E6123">
      <w:pPr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851"/>
        <w:gridCol w:w="1417"/>
        <w:gridCol w:w="1401"/>
        <w:gridCol w:w="1244"/>
        <w:gridCol w:w="1308"/>
        <w:gridCol w:w="1081"/>
        <w:gridCol w:w="1081"/>
        <w:gridCol w:w="1082"/>
        <w:gridCol w:w="1762"/>
        <w:gridCol w:w="567"/>
      </w:tblGrid>
      <w:tr w:rsidR="00A94A2A" w:rsidTr="00A94A2A">
        <w:trPr>
          <w:trHeight w:val="473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i/>
                <w:sz w:val="22"/>
              </w:rPr>
              <w:t>Мероприятие 01.07</w:t>
            </w:r>
            <w:r>
              <w:rPr>
                <w:color w:val="000000"/>
                <w:sz w:val="22"/>
              </w:rPr>
              <w:t xml:space="preserve">           Расходы на обеспечение </w:t>
            </w:r>
            <w:r>
              <w:rPr>
                <w:color w:val="000000"/>
                <w:sz w:val="22"/>
              </w:rPr>
              <w:lastRenderedPageBreak/>
              <w:t>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33C61">
              <w:rPr>
                <w:b/>
                <w:bCs/>
                <w:color w:val="000000"/>
                <w:sz w:val="22"/>
              </w:rPr>
              <w:t>799 352,20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136 576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191 777,20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160 069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160 088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150 842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«КЦТ»</w:t>
            </w:r>
          </w:p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«ЦОД», Администрация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A94A2A" w:rsidTr="00A94A2A">
        <w:trPr>
          <w:trHeight w:val="66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Средства бюджета </w:t>
            </w:r>
            <w:r>
              <w:rPr>
                <w:color w:val="000000"/>
                <w:sz w:val="22"/>
              </w:rPr>
              <w:lastRenderedPageBreak/>
              <w:t>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lastRenderedPageBreak/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762" w:type="dxa"/>
            <w:vMerge/>
            <w:tcBorders>
              <w:left w:val="nil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94A2A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A94A2A" w:rsidTr="00A94A2A">
        <w:trPr>
          <w:trHeight w:val="127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33C61">
              <w:rPr>
                <w:b/>
                <w:bCs/>
                <w:color w:val="000000"/>
                <w:sz w:val="22"/>
              </w:rPr>
              <w:t>799 352,20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136 576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191 777,20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160 069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160 088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150 842</w:t>
            </w: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4E6123" w:rsidRDefault="004E6123" w:rsidP="004E6123">
      <w:pPr>
        <w:jc w:val="both"/>
      </w:pPr>
    </w:p>
    <w:p w:rsidR="00A94A2A" w:rsidRDefault="00A94A2A" w:rsidP="004E6123">
      <w:pPr>
        <w:jc w:val="both"/>
      </w:pPr>
      <w:r>
        <w:t>Строку 1.5.2 изложить в следующей редакции:</w:t>
      </w:r>
    </w:p>
    <w:p w:rsidR="00A94A2A" w:rsidRDefault="00A94A2A" w:rsidP="004E6123">
      <w:pPr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851"/>
        <w:gridCol w:w="1417"/>
        <w:gridCol w:w="1401"/>
        <w:gridCol w:w="1244"/>
        <w:gridCol w:w="1308"/>
        <w:gridCol w:w="1081"/>
        <w:gridCol w:w="1081"/>
        <w:gridCol w:w="1082"/>
        <w:gridCol w:w="1762"/>
        <w:gridCol w:w="567"/>
      </w:tblGrid>
      <w:tr w:rsidR="00A94A2A" w:rsidTr="008562FF">
        <w:trPr>
          <w:trHeight w:val="473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 w:rsidRPr="004921DB">
              <w:rPr>
                <w:b/>
                <w:i/>
                <w:sz w:val="22"/>
              </w:rPr>
              <w:t>Мероприятие 01.07.2</w:t>
            </w:r>
            <w:r w:rsidRPr="004921DB">
              <w:rPr>
                <w:sz w:val="22"/>
              </w:rPr>
              <w:t xml:space="preserve">           </w:t>
            </w:r>
            <w:r w:rsidRPr="004921DB">
              <w:rPr>
                <w:color w:val="000000"/>
                <w:sz w:val="22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 (торги, закупка, хозяйственно-эксплуатационная служба)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525 021,20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104 038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116 377,20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103 104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103 104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98 398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«ЦОД»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A94A2A" w:rsidTr="008562FF">
        <w:trPr>
          <w:trHeight w:val="66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762" w:type="dxa"/>
            <w:vMerge/>
            <w:tcBorders>
              <w:left w:val="nil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A94A2A" w:rsidTr="008562FF">
        <w:trPr>
          <w:trHeight w:val="127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525 021,20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104 038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116 377,20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103 104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103 104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98 398</w:t>
            </w: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A94A2A" w:rsidRDefault="00A94A2A" w:rsidP="004E6123">
      <w:pPr>
        <w:jc w:val="both"/>
      </w:pPr>
    </w:p>
    <w:p w:rsidR="00A94A2A" w:rsidRDefault="00A94A2A" w:rsidP="00346006">
      <w:r>
        <w:br w:type="page"/>
      </w:r>
      <w:r>
        <w:lastRenderedPageBreak/>
        <w:t>Строку 1.5.3 изложить в следующей редакции:</w:t>
      </w:r>
    </w:p>
    <w:p w:rsidR="00A94A2A" w:rsidRDefault="00A94A2A" w:rsidP="004E6123">
      <w:pPr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851"/>
        <w:gridCol w:w="1417"/>
        <w:gridCol w:w="1401"/>
        <w:gridCol w:w="1244"/>
        <w:gridCol w:w="1308"/>
        <w:gridCol w:w="1081"/>
        <w:gridCol w:w="1081"/>
        <w:gridCol w:w="1082"/>
        <w:gridCol w:w="1762"/>
        <w:gridCol w:w="567"/>
      </w:tblGrid>
      <w:tr w:rsidR="00A94A2A" w:rsidTr="00915881">
        <w:trPr>
          <w:trHeight w:val="473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i/>
                <w:color w:val="000000"/>
                <w:sz w:val="22"/>
              </w:rPr>
            </w:pPr>
            <w:r w:rsidRPr="004921DB">
              <w:rPr>
                <w:b/>
                <w:i/>
                <w:color w:val="000000"/>
                <w:sz w:val="22"/>
              </w:rPr>
              <w:t>Мероприятие 01.07.3</w:t>
            </w:r>
          </w:p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 w:rsidRPr="004921DB">
              <w:rPr>
                <w:color w:val="000000"/>
                <w:sz w:val="22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 (торги, закупка, хозяйственно-эксплуатационная служба)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 xml:space="preserve">94 </w:t>
            </w:r>
            <w:r>
              <w:rPr>
                <w:b/>
                <w:bCs/>
                <w:color w:val="000000"/>
                <w:sz w:val="22"/>
              </w:rPr>
              <w:t>854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 xml:space="preserve">37 </w:t>
            </w:r>
            <w:r>
              <w:rPr>
                <w:b/>
                <w:bCs/>
                <w:color w:val="000000"/>
                <w:sz w:val="22"/>
              </w:rPr>
              <w:t>554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19 100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19 100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19 100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A94A2A" w:rsidTr="00915881">
        <w:trPr>
          <w:trHeight w:val="66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бюджета Московской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  <w:r w:rsidRPr="004921DB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762" w:type="dxa"/>
            <w:vMerge/>
            <w:tcBorders>
              <w:left w:val="nil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A94A2A" w:rsidTr="00915881">
        <w:trPr>
          <w:trHeight w:val="127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Default="00A94A2A" w:rsidP="00A94A2A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A2A" w:rsidRDefault="00A94A2A" w:rsidP="00A94A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 xml:space="preserve">94 </w:t>
            </w:r>
            <w:r>
              <w:rPr>
                <w:b/>
                <w:bCs/>
                <w:color w:val="000000"/>
                <w:sz w:val="22"/>
              </w:rPr>
              <w:t>854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 xml:space="preserve">37 </w:t>
            </w:r>
            <w:r>
              <w:rPr>
                <w:b/>
                <w:bCs/>
                <w:color w:val="000000"/>
                <w:sz w:val="22"/>
              </w:rPr>
              <w:t>554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19 100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19 100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2A" w:rsidRPr="004921DB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921DB">
              <w:rPr>
                <w:b/>
                <w:bCs/>
                <w:color w:val="000000"/>
                <w:sz w:val="22"/>
              </w:rPr>
              <w:t>19 100</w:t>
            </w: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2A" w:rsidRDefault="00A94A2A" w:rsidP="00A94A2A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A94A2A" w:rsidRPr="004E6123" w:rsidRDefault="00A94A2A" w:rsidP="004E6123">
      <w:pPr>
        <w:jc w:val="both"/>
      </w:pPr>
    </w:p>
    <w:sectPr w:rsidR="00A94A2A" w:rsidRPr="004E6123" w:rsidSect="004E612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9E"/>
    <w:rsid w:val="00160ED3"/>
    <w:rsid w:val="00346006"/>
    <w:rsid w:val="004A198A"/>
    <w:rsid w:val="004E6123"/>
    <w:rsid w:val="00A94A2A"/>
    <w:rsid w:val="00CC199C"/>
    <w:rsid w:val="00DA399E"/>
    <w:rsid w:val="00F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19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198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19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198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Леонидович Цуверкалов</dc:creator>
  <cp:keywords/>
  <dc:description/>
  <cp:lastModifiedBy>Новиков И</cp:lastModifiedBy>
  <cp:revision>8</cp:revision>
  <dcterms:created xsi:type="dcterms:W3CDTF">2021-12-07T07:42:00Z</dcterms:created>
  <dcterms:modified xsi:type="dcterms:W3CDTF">2022-01-14T13:41:00Z</dcterms:modified>
</cp:coreProperties>
</file>