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8772A" w14:textId="73783379" w:rsidR="002B1D53" w:rsidRPr="007B5061" w:rsidRDefault="00284CFD" w:rsidP="00B95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 </w:t>
      </w:r>
      <w:r w:rsidR="00BE3C90" w:rsidRPr="007B5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B6BDA" w:rsidRPr="007B5061">
        <w:rPr>
          <w:rFonts w:ascii="Times New Roman" w:hAnsi="Times New Roman" w:cs="Times New Roman"/>
          <w:sz w:val="28"/>
          <w:szCs w:val="28"/>
        </w:rPr>
        <w:t xml:space="preserve">     </w:t>
      </w:r>
      <w:r w:rsidR="002B1D53" w:rsidRPr="007B506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7B506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77777777" w:rsidR="002B1D53" w:rsidRPr="007B506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52C75C01" w14:textId="77777777" w:rsidR="00243AD9" w:rsidRPr="007B5061" w:rsidRDefault="002B1D53" w:rsidP="00D1436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>от</w:t>
      </w:r>
      <w:r w:rsidR="00243AD9" w:rsidRPr="007B5061">
        <w:rPr>
          <w:rFonts w:ascii="Times New Roman" w:hAnsi="Times New Roman" w:cs="Times New Roman"/>
          <w:sz w:val="28"/>
          <w:szCs w:val="28"/>
        </w:rPr>
        <w:t xml:space="preserve"> 14.10.2022</w:t>
      </w:r>
      <w:r w:rsidR="004804B0" w:rsidRPr="007B5061">
        <w:rPr>
          <w:rFonts w:ascii="Times New Roman" w:hAnsi="Times New Roman" w:cs="Times New Roman"/>
          <w:sz w:val="28"/>
          <w:szCs w:val="28"/>
        </w:rPr>
        <w:t xml:space="preserve"> </w:t>
      </w:r>
      <w:r w:rsidRPr="007B5061">
        <w:rPr>
          <w:rFonts w:ascii="Times New Roman" w:hAnsi="Times New Roman" w:cs="Times New Roman"/>
          <w:sz w:val="28"/>
          <w:szCs w:val="28"/>
        </w:rPr>
        <w:t xml:space="preserve">№ </w:t>
      </w:r>
      <w:r w:rsidR="00243AD9" w:rsidRPr="007B5061">
        <w:rPr>
          <w:rFonts w:ascii="Times New Roman" w:hAnsi="Times New Roman" w:cs="Times New Roman"/>
          <w:sz w:val="28"/>
          <w:szCs w:val="28"/>
        </w:rPr>
        <w:t>2261/10</w:t>
      </w:r>
    </w:p>
    <w:p w14:paraId="0E341A01" w14:textId="5E054A9D" w:rsidR="005B6BDA" w:rsidRPr="007B5061" w:rsidRDefault="00243AD9" w:rsidP="005B6BDA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7B5061">
        <w:rPr>
          <w:rFonts w:ascii="Times New Roman" w:hAnsi="Times New Roman" w:cs="Times New Roman"/>
          <w:sz w:val="28"/>
          <w:szCs w:val="28"/>
        </w:rPr>
        <w:t>(с изм. от 02.03.2023</w:t>
      </w:r>
      <w:r w:rsidR="005B6BDA" w:rsidRPr="007B5061">
        <w:rPr>
          <w:rFonts w:ascii="Times New Roman" w:hAnsi="Times New Roman" w:cs="Times New Roman"/>
          <w:sz w:val="28"/>
          <w:szCs w:val="28"/>
        </w:rPr>
        <w:t>г.</w:t>
      </w:r>
      <w:r w:rsidR="00FA3004" w:rsidRPr="007B5061">
        <w:rPr>
          <w:rFonts w:ascii="Times New Roman" w:hAnsi="Times New Roman" w:cs="Times New Roman"/>
          <w:sz w:val="28"/>
          <w:szCs w:val="28"/>
        </w:rPr>
        <w:t xml:space="preserve"> № 283/3</w:t>
      </w:r>
      <w:r w:rsidR="005B6BDA" w:rsidRPr="007B5061">
        <w:rPr>
          <w:rFonts w:ascii="Times New Roman" w:hAnsi="Times New Roman" w:cs="Times New Roman"/>
          <w:sz w:val="28"/>
          <w:szCs w:val="28"/>
        </w:rPr>
        <w:t>, от 28.09.2023г. № 2187/9</w:t>
      </w:r>
    </w:p>
    <w:p w14:paraId="7FD6538E" w14:textId="77777777" w:rsidR="005B6BDA" w:rsidRPr="007B5061" w:rsidRDefault="005B6BDA" w:rsidP="005B6BD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901F41E" w14:textId="7F26BDFF" w:rsidR="00752BC6" w:rsidRPr="007B5061" w:rsidRDefault="005B6BDA" w:rsidP="00D1436E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7B5061">
        <w:rPr>
          <w:rFonts w:ascii="Times New Roman" w:hAnsi="Times New Roman" w:cs="Times New Roman"/>
          <w:sz w:val="28"/>
          <w:szCs w:val="28"/>
        </w:rPr>
        <w:t>от_</w:t>
      </w:r>
      <w:r w:rsidR="00BC6ADE">
        <w:rPr>
          <w:rFonts w:ascii="Times New Roman" w:hAnsi="Times New Roman" w:cs="Times New Roman"/>
          <w:sz w:val="28"/>
          <w:szCs w:val="28"/>
        </w:rPr>
        <w:t>18.122023</w:t>
      </w:r>
      <w:r w:rsidR="00BC6ADE" w:rsidRPr="007B5061">
        <w:rPr>
          <w:rFonts w:ascii="Times New Roman" w:hAnsi="Times New Roman" w:cs="Times New Roman"/>
          <w:sz w:val="28"/>
          <w:szCs w:val="28"/>
        </w:rPr>
        <w:t xml:space="preserve"> </w:t>
      </w:r>
      <w:r w:rsidR="00BC6ADE">
        <w:rPr>
          <w:rFonts w:ascii="Times New Roman" w:hAnsi="Times New Roman" w:cs="Times New Roman"/>
          <w:sz w:val="28"/>
          <w:szCs w:val="28"/>
        </w:rPr>
        <w:t>№3187/12</w:t>
      </w:r>
      <w:bookmarkStart w:id="0" w:name="_GoBack"/>
      <w:bookmarkEnd w:id="0"/>
    </w:p>
    <w:p w14:paraId="041D5D23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BFFB80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47298692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1C7372" w14:textId="77777777" w:rsidR="008940DE" w:rsidRPr="007B5061" w:rsidRDefault="008940DE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7B506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7B506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7B5061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1E9CC7F7" w:rsidR="00752BC6" w:rsidRPr="007B5061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</w:t>
      </w:r>
    </w:p>
    <w:p w14:paraId="53EEFF29" w14:textId="7FB01383" w:rsidR="0001104C" w:rsidRPr="007B5061" w:rsidRDefault="0026388A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«Здравоохранени</w:t>
      </w:r>
      <w:r w:rsidR="00DD44D6" w:rsidRPr="007B5061">
        <w:rPr>
          <w:rFonts w:ascii="Times New Roman" w:hAnsi="Times New Roman" w:cs="Times New Roman"/>
          <w:b/>
          <w:sz w:val="28"/>
          <w:szCs w:val="28"/>
        </w:rPr>
        <w:t>е»</w:t>
      </w:r>
      <w:bookmarkStart w:id="1" w:name="_Hlk117681631"/>
    </w:p>
    <w:p w14:paraId="251207B3" w14:textId="77777777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BF3C" w14:textId="20E97F0E" w:rsidR="00752BC6" w:rsidRPr="007B5061" w:rsidRDefault="00DD44D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7B50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1"/>
    <w:p w14:paraId="121D4547" w14:textId="77777777" w:rsidR="00752BC6" w:rsidRPr="007B5061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4245" w14:textId="77777777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EDB5" w14:textId="77777777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98BCD" w14:textId="77777777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4F7BB" w14:textId="649769A4" w:rsidR="0001104C" w:rsidRPr="007B5061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46204" w14:textId="77777777" w:rsidR="00CC0D0E" w:rsidRPr="007B5061" w:rsidRDefault="00CC0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5221" w14:textId="607116E2" w:rsidR="002E1D0E" w:rsidRPr="007B5061" w:rsidRDefault="002E1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33983D3B" w:rsidR="009F4923" w:rsidRPr="007B5061" w:rsidRDefault="00995BD5" w:rsidP="00FA300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t>2022</w:t>
      </w:r>
      <w:r w:rsidR="009F4923" w:rsidRPr="007B5061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6DB96E7" w14:textId="7AC1519F" w:rsidR="008B0180" w:rsidRPr="007B5061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61">
        <w:rPr>
          <w:rFonts w:ascii="Times New Roman" w:hAnsi="Times New Roman" w:cs="Times New Roman"/>
          <w:b/>
          <w:sz w:val="28"/>
          <w:szCs w:val="28"/>
        </w:rPr>
        <w:lastRenderedPageBreak/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7B5061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92"/>
        <w:gridCol w:w="2090"/>
        <w:gridCol w:w="1740"/>
        <w:gridCol w:w="1514"/>
        <w:gridCol w:w="1525"/>
        <w:gridCol w:w="1809"/>
        <w:gridCol w:w="1957"/>
      </w:tblGrid>
      <w:tr w:rsidR="00EF5D80" w:rsidRPr="00C22A52" w14:paraId="1F971932" w14:textId="77777777" w:rsidTr="009F4431"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C22A52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Координатор муниципальной программы:</w:t>
            </w:r>
          </w:p>
        </w:tc>
        <w:tc>
          <w:tcPr>
            <w:tcW w:w="3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5BA802E7" w:rsidR="009F4923" w:rsidRPr="00C22A52" w:rsidRDefault="00FA3004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EF5D80" w:rsidRPr="00C22A5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EF5D80" w:rsidRPr="00C22A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городского округа Красногорск Московская области</w:t>
            </w:r>
            <w:r w:rsidR="00D92797" w:rsidRPr="00C22A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92797" w:rsidRPr="00C22A52">
              <w:rPr>
                <w:rFonts w:ascii="Times New Roman" w:hAnsi="Times New Roman" w:cs="Times New Roman"/>
                <w:sz w:val="28"/>
                <w:szCs w:val="28"/>
              </w:rPr>
              <w:t>Тимошина Н.С.</w:t>
            </w:r>
          </w:p>
          <w:p w14:paraId="65524111" w14:textId="7792A4F5" w:rsidR="00EF5D80" w:rsidRPr="00C22A52" w:rsidRDefault="00EF5D80" w:rsidP="00EF5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D80" w:rsidRPr="00C22A52" w14:paraId="6B0426B2" w14:textId="77777777" w:rsidTr="009F4431"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73B00D66" w:rsidR="00EF5D80" w:rsidRPr="00C22A52" w:rsidRDefault="00A507F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 xml:space="preserve">Заказчик муниципальной </w:t>
            </w:r>
            <w:r w:rsidR="00E55091" w:rsidRPr="00C22A52">
              <w:rPr>
                <w:rFonts w:eastAsiaTheme="minorEastAsia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3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C22A52" w:rsidRDefault="00EF5D80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42E22" w:rsidRPr="00C22A52" w14:paraId="31D2078D" w14:textId="77777777" w:rsidTr="009F4431">
        <w:trPr>
          <w:trHeight w:val="1161"/>
        </w:trPr>
        <w:tc>
          <w:tcPr>
            <w:tcW w:w="14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242E22" w:rsidRPr="00C22A52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6442" w14:textId="73586E59" w:rsidR="00CF1899" w:rsidRPr="00C22A52" w:rsidRDefault="00242E22" w:rsidP="00CF18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 xml:space="preserve">1.Улучшение состояния здоровья населения и увеличение ожидаемой продолжительности жизни. </w:t>
            </w:r>
            <w:r w:rsidR="00CF1899" w:rsidRPr="00C22A52">
              <w:rPr>
                <w:rFonts w:eastAsiaTheme="minorEastAsia" w:cs="Times New Roman"/>
                <w:szCs w:val="28"/>
                <w:lang w:eastAsia="ru-RU"/>
              </w:rPr>
              <w:t>Развитие первичной медико-санитарной помощи путем диспансеризации населения трудоспособного возраста</w:t>
            </w:r>
          </w:p>
        </w:tc>
      </w:tr>
      <w:tr w:rsidR="00242E22" w:rsidRPr="00C22A52" w14:paraId="1EAF2AA0" w14:textId="77777777" w:rsidTr="009F4431">
        <w:trPr>
          <w:trHeight w:val="540"/>
        </w:trPr>
        <w:tc>
          <w:tcPr>
            <w:tcW w:w="14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D009" w14:textId="77777777" w:rsidR="00242E22" w:rsidRPr="00C22A52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B9F9" w14:textId="6188856D" w:rsidR="00242E22" w:rsidRPr="00C22A52" w:rsidRDefault="00CF1899" w:rsidP="00E47E4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2</w:t>
            </w:r>
            <w:r w:rsidR="00242E22" w:rsidRPr="00C22A52">
              <w:rPr>
                <w:rFonts w:eastAsiaTheme="minorEastAsia" w:cs="Times New Roman"/>
                <w:szCs w:val="28"/>
                <w:lang w:eastAsia="ru-RU"/>
              </w:rPr>
              <w:t>.</w:t>
            </w:r>
            <w:r w:rsidR="00816543" w:rsidRPr="00C22A52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="00816543" w:rsidRPr="00C22A52">
              <w:rPr>
                <w:rFonts w:eastAsia="Times New Roman" w:cs="Times New Roman"/>
                <w:szCs w:val="28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EF5D80" w:rsidRPr="00C22A52" w14:paraId="008CAFC7" w14:textId="77777777" w:rsidTr="009F4431">
        <w:trPr>
          <w:trHeight w:val="360"/>
        </w:trPr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C22A52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Перечень подпрограмм</w:t>
            </w:r>
          </w:p>
          <w:p w14:paraId="61788250" w14:textId="5AA148CD" w:rsidR="00EF5D80" w:rsidRPr="00C22A52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C22A52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EF5D80" w:rsidRPr="00C22A52" w14:paraId="45C7D0EB" w14:textId="77777777" w:rsidTr="009F4431">
        <w:trPr>
          <w:trHeight w:val="1265"/>
        </w:trPr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C22A52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bCs/>
                <w:szCs w:val="28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C22A52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15CC070B" w:rsidR="00EF5D80" w:rsidRPr="00C22A52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EF5D80" w:rsidRPr="00C22A52" w14:paraId="370637A0" w14:textId="77777777" w:rsidTr="009F4431">
        <w:trPr>
          <w:trHeight w:val="1005"/>
        </w:trPr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C22A52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bCs/>
                <w:szCs w:val="28"/>
                <w:lang w:eastAsia="ru-RU"/>
              </w:rPr>
              <w:t>5. Финансовое</w:t>
            </w:r>
            <w:r w:rsidRPr="00C22A52">
              <w:rPr>
                <w:rFonts w:eastAsiaTheme="minorEastAsia" w:cs="Times New Roman"/>
                <w:szCs w:val="28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C22A52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381EDAEF" w:rsidR="00EF5D80" w:rsidRPr="00C22A52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15A8" w:rsidRPr="00C22A52" w14:paraId="6D95B9F1" w14:textId="77777777" w:rsidTr="009F4431">
        <w:trPr>
          <w:trHeight w:val="1005"/>
        </w:trPr>
        <w:tc>
          <w:tcPr>
            <w:tcW w:w="14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C22A52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bCs/>
                <w:szCs w:val="28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C22A52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  <w:tc>
          <w:tcPr>
            <w:tcW w:w="3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C22A52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bCs/>
                <w:szCs w:val="28"/>
                <w:lang w:eastAsia="ru-RU"/>
              </w:rPr>
              <w:t xml:space="preserve"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</w:t>
            </w:r>
            <w:proofErr w:type="spellStart"/>
            <w:r w:rsidRPr="00C22A52">
              <w:rPr>
                <w:rFonts w:eastAsiaTheme="minorEastAsia" w:cs="Times New Roman"/>
                <w:bCs/>
                <w:szCs w:val="28"/>
                <w:lang w:eastAsia="ru-RU"/>
              </w:rPr>
              <w:t>инвалидизации</w:t>
            </w:r>
            <w:proofErr w:type="spellEnd"/>
            <w:r w:rsidRPr="00C22A52">
              <w:rPr>
                <w:rFonts w:eastAsiaTheme="minorEastAsia" w:cs="Times New Roman"/>
                <w:bCs/>
                <w:szCs w:val="28"/>
                <w:lang w:eastAsia="ru-RU"/>
              </w:rPr>
              <w:t>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4B15A8" w:rsidRPr="00C22A52" w14:paraId="4CDF9E34" w14:textId="77777777" w:rsidTr="009F4431">
        <w:trPr>
          <w:trHeight w:val="1005"/>
        </w:trPr>
        <w:tc>
          <w:tcPr>
            <w:tcW w:w="14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AD6DA7" w14:textId="77777777" w:rsidR="004B15A8" w:rsidRPr="00C22A52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  <w:tc>
          <w:tcPr>
            <w:tcW w:w="3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8E30" w14:textId="72075D35" w:rsidR="004B15A8" w:rsidRPr="00C22A52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 xml:space="preserve">5. Обеспечение </w:t>
            </w:r>
            <w:r w:rsidRPr="00C22A52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дополнительных гарантий и мер социальной поддержки сотрудникам дефицитных специальностей учреждений здравоохранения городского округа Красногорск Московской области, осуществление ежемесячных выплат за наем жилых помещений.</w:t>
            </w:r>
          </w:p>
        </w:tc>
      </w:tr>
      <w:tr w:rsidR="000B1263" w:rsidRPr="00C22A52" w14:paraId="78D9AD30" w14:textId="63A0F817" w:rsidTr="009F4431">
        <w:trPr>
          <w:trHeight w:val="1395"/>
        </w:trPr>
        <w:tc>
          <w:tcPr>
            <w:tcW w:w="1485" w:type="pct"/>
            <w:tcBorders>
              <w:bottom w:val="single" w:sz="4" w:space="0" w:color="auto"/>
              <w:right w:val="nil"/>
            </w:tcBorders>
          </w:tcPr>
          <w:p w14:paraId="549830D9" w14:textId="695FA746" w:rsidR="000B1263" w:rsidRPr="00C22A52" w:rsidRDefault="004B15A8" w:rsidP="004B15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cs="Times New Roman"/>
                <w:szCs w:val="2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E1DA" w14:textId="77777777" w:rsidR="000B1263" w:rsidRPr="00C22A52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4D0C" w14:textId="17C85824" w:rsidR="000B1263" w:rsidRPr="00C22A52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b/>
                <w:szCs w:val="28"/>
                <w:lang w:eastAsia="ru-RU"/>
              </w:rPr>
              <w:t>2023 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B215" w14:textId="7884558F" w:rsidR="000B1263" w:rsidRPr="00C22A52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b/>
                <w:szCs w:val="28"/>
                <w:lang w:eastAsia="ru-RU"/>
              </w:rPr>
              <w:t>2024 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F989B" w14:textId="02733FD4" w:rsidR="000B1263" w:rsidRPr="00C22A52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b/>
                <w:szCs w:val="28"/>
                <w:lang w:eastAsia="ru-RU"/>
              </w:rPr>
              <w:t>2025 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E6F5E" w14:textId="246C2E65" w:rsidR="000B1263" w:rsidRPr="00C22A52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b/>
                <w:szCs w:val="28"/>
                <w:lang w:eastAsia="ru-RU"/>
              </w:rPr>
              <w:t>2026 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7488" w14:textId="0733C9F4" w:rsidR="000B1263" w:rsidRPr="00C22A52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b/>
                <w:szCs w:val="28"/>
                <w:lang w:eastAsia="ru-RU"/>
              </w:rPr>
              <w:t>2027 год</w:t>
            </w:r>
          </w:p>
        </w:tc>
      </w:tr>
      <w:tr w:rsidR="00DD44D6" w:rsidRPr="00C22A52" w14:paraId="28816DD0" w14:textId="3F963677" w:rsidTr="009F4431"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1188" w14:textId="4F6F728B" w:rsidR="00DD44D6" w:rsidRPr="00C22A52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B6E" w14:textId="7305ACBB" w:rsidR="00DD44D6" w:rsidRPr="00C22A52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973" w14:textId="70AAC414" w:rsidR="00DD44D6" w:rsidRPr="00C22A52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D59" w14:textId="1124E537" w:rsidR="00DD44D6" w:rsidRPr="00C22A52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B0BC" w14:textId="2D72C705" w:rsidR="00DD44D6" w:rsidRPr="00C22A52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198" w14:textId="1DE87A2A" w:rsidR="00DD44D6" w:rsidRPr="00C22A52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37CB" w14:textId="447DF55B" w:rsidR="00DD44D6" w:rsidRPr="00C22A52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DD44D6" w:rsidRPr="00C22A52" w14:paraId="6DB0EC3A" w14:textId="423C4A36" w:rsidTr="009F4431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C8" w14:textId="29DD0C87" w:rsidR="00DD44D6" w:rsidRPr="00C22A52" w:rsidRDefault="00DD44D6" w:rsidP="00173F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87E" w14:textId="614DA17B" w:rsidR="00DD44D6" w:rsidRPr="00C22A52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F482" w14:textId="14795561" w:rsidR="00DD44D6" w:rsidRPr="00C22A52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E27" w14:textId="1DB37B38" w:rsidR="00DD44D6" w:rsidRPr="00C22A52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2D5" w14:textId="585A3843" w:rsidR="00DD44D6" w:rsidRPr="00C22A52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819" w14:textId="69B2C78F" w:rsidR="00DD44D6" w:rsidRPr="00C22A52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389" w14:textId="78B0CE65" w:rsidR="00DD44D6" w:rsidRPr="00C22A52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0111C4" w:rsidRPr="00C22A52" w14:paraId="4EABC960" w14:textId="579D297B" w:rsidTr="009F4431"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63646F" w14:textId="4DCD902D" w:rsidR="000111C4" w:rsidRPr="00C22A52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 xml:space="preserve">Средства бюджета </w:t>
            </w:r>
            <w:proofErr w:type="spellStart"/>
            <w:r w:rsidRPr="00C22A52">
              <w:rPr>
                <w:rFonts w:eastAsiaTheme="minorEastAsia" w:cs="Times New Roman"/>
                <w:szCs w:val="28"/>
                <w:lang w:eastAsia="ru-RU"/>
              </w:rPr>
              <w:t>г.о</w:t>
            </w:r>
            <w:proofErr w:type="spellEnd"/>
            <w:r w:rsidRPr="00C22A52">
              <w:rPr>
                <w:rFonts w:eastAsiaTheme="minorEastAsia" w:cs="Times New Roman"/>
                <w:szCs w:val="28"/>
                <w:lang w:eastAsia="ru-RU"/>
              </w:rPr>
              <w:t>. Красногорск Московской области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76F" w14:textId="6F3CF2BB" w:rsidR="000111C4" w:rsidRPr="00C22A52" w:rsidRDefault="009F4431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b/>
                <w:sz w:val="28"/>
                <w:szCs w:val="28"/>
              </w:rPr>
              <w:t>31025</w:t>
            </w:r>
            <w:r w:rsidR="002A63D6" w:rsidRPr="00C22A52">
              <w:rPr>
                <w:rFonts w:ascii="Times New Roman" w:hAnsi="Times New Roman" w:cs="Times New Roman"/>
                <w:b/>
                <w:sz w:val="28"/>
                <w:szCs w:val="28"/>
              </w:rPr>
              <w:t>,20000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79B" w14:textId="2E62F0DC" w:rsidR="000111C4" w:rsidRPr="00C22A52" w:rsidRDefault="001159C6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3847</w:t>
            </w:r>
            <w:r w:rsidR="002A63D6" w:rsidRPr="00C22A52">
              <w:rPr>
                <w:rFonts w:ascii="Times New Roman" w:hAnsi="Times New Roman" w:cs="Times New Roman"/>
                <w:sz w:val="28"/>
                <w:szCs w:val="28"/>
              </w:rPr>
              <w:t>,20000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FEE" w14:textId="4CA1FCF0" w:rsidR="000111C4" w:rsidRPr="00C22A52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982" w14:textId="7D7167D0" w:rsidR="000111C4" w:rsidRPr="00C22A52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8738" w14:textId="62BA826A" w:rsidR="000111C4" w:rsidRPr="00C22A52" w:rsidRDefault="009F4431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8693</w:t>
            </w:r>
            <w:r w:rsidR="000111C4" w:rsidRPr="00C22A52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533" w14:textId="6CAE8812" w:rsidR="000111C4" w:rsidRPr="00C22A52" w:rsidRDefault="009F4431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8693</w:t>
            </w:r>
            <w:r w:rsidR="000111C4" w:rsidRPr="00C22A52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</w:p>
        </w:tc>
      </w:tr>
      <w:tr w:rsidR="000111C4" w:rsidRPr="00C22A52" w14:paraId="34538580" w14:textId="10678557" w:rsidTr="009F4431"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94E4E" w14:textId="2CC96FD6" w:rsidR="000111C4" w:rsidRPr="00C22A52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56E" w14:textId="495212BC" w:rsidR="000111C4" w:rsidRPr="00C22A52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BE30" w14:textId="29773F48" w:rsidR="000111C4" w:rsidRPr="00C22A52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E3D" w14:textId="0B3357F0" w:rsidR="000111C4" w:rsidRPr="00C22A52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EC17" w14:textId="3B89AF3A" w:rsidR="000111C4" w:rsidRPr="00C22A52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7B4" w14:textId="01058821" w:rsidR="000111C4" w:rsidRPr="00C22A52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6BD" w14:textId="41649220" w:rsidR="000111C4" w:rsidRPr="00C22A52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9F4431" w:rsidRPr="00C22A52" w14:paraId="131C34FB" w14:textId="77777777" w:rsidTr="009F4431">
        <w:tc>
          <w:tcPr>
            <w:tcW w:w="14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34AB3" w14:textId="7C7893E2" w:rsidR="009F4431" w:rsidRPr="00C22A52" w:rsidRDefault="009F4431" w:rsidP="009F443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C22A52">
              <w:rPr>
                <w:rFonts w:cs="Times New Roman"/>
                <w:b/>
                <w:szCs w:val="28"/>
              </w:rPr>
              <w:t>Всего, в том числе по годам: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9F5" w14:textId="72BA87F6" w:rsidR="009F4431" w:rsidRPr="00C22A52" w:rsidRDefault="009F4431" w:rsidP="009F4431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b/>
                <w:sz w:val="28"/>
                <w:szCs w:val="28"/>
              </w:rPr>
              <w:t>31025,20000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067" w14:textId="4B522E70" w:rsidR="009F4431" w:rsidRPr="00C22A52" w:rsidRDefault="009F4431" w:rsidP="009F4431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b/>
                <w:sz w:val="28"/>
                <w:szCs w:val="28"/>
              </w:rPr>
              <w:t>3847,20000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7C2" w14:textId="231B0F3D" w:rsidR="009F4431" w:rsidRPr="00C22A52" w:rsidRDefault="009F4431" w:rsidP="009F4431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b/>
                <w:sz w:val="28"/>
                <w:szCs w:val="28"/>
              </w:rPr>
              <w:t>4896,00000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D3D" w14:textId="6F861063" w:rsidR="009F4431" w:rsidRPr="00C22A52" w:rsidRDefault="009F4431" w:rsidP="009F4431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b/>
                <w:sz w:val="28"/>
                <w:szCs w:val="28"/>
              </w:rPr>
              <w:t>4896,00000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5E2" w14:textId="7049EAB3" w:rsidR="009F4431" w:rsidRPr="00C22A52" w:rsidRDefault="009F4431" w:rsidP="009F4431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b/>
                <w:sz w:val="28"/>
                <w:szCs w:val="28"/>
              </w:rPr>
              <w:t>8693,00000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834" w14:textId="33598DCD" w:rsidR="009F4431" w:rsidRPr="00C22A52" w:rsidRDefault="009F4431" w:rsidP="009F4431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b/>
                <w:sz w:val="28"/>
                <w:szCs w:val="28"/>
              </w:rPr>
              <w:t>8693,00000</w:t>
            </w:r>
          </w:p>
        </w:tc>
      </w:tr>
    </w:tbl>
    <w:p w14:paraId="3C9DF5D6" w14:textId="77777777" w:rsidR="00744A9B" w:rsidRPr="00C22A52" w:rsidRDefault="00744A9B" w:rsidP="00912759">
      <w:pPr>
        <w:rPr>
          <w:rFonts w:cs="Times New Roman"/>
          <w:b/>
          <w:szCs w:val="28"/>
        </w:rPr>
      </w:pPr>
    </w:p>
    <w:p w14:paraId="12ECF49A" w14:textId="4C5D5AB5" w:rsidR="00A7700E" w:rsidRPr="00C22A52" w:rsidRDefault="00A7700E">
      <w:pPr>
        <w:spacing w:after="200" w:line="276" w:lineRule="auto"/>
        <w:rPr>
          <w:rFonts w:cs="Times New Roman"/>
          <w:b/>
          <w:szCs w:val="28"/>
        </w:rPr>
      </w:pPr>
      <w:r w:rsidRPr="00C22A52">
        <w:rPr>
          <w:rFonts w:cs="Times New Roman"/>
          <w:b/>
          <w:szCs w:val="28"/>
        </w:rPr>
        <w:br w:type="page"/>
      </w:r>
    </w:p>
    <w:p w14:paraId="1AD42B48" w14:textId="1900434A" w:rsidR="00744A9B" w:rsidRPr="00C22A52" w:rsidRDefault="00D568EA" w:rsidP="00744A9B">
      <w:pPr>
        <w:spacing w:after="200" w:line="276" w:lineRule="auto"/>
        <w:jc w:val="center"/>
        <w:rPr>
          <w:rFonts w:cs="Times New Roman"/>
          <w:b/>
          <w:szCs w:val="28"/>
        </w:rPr>
      </w:pPr>
      <w:r w:rsidRPr="00C22A52">
        <w:rPr>
          <w:rFonts w:cs="Times New Roman"/>
          <w:b/>
          <w:szCs w:val="28"/>
        </w:rPr>
        <w:lastRenderedPageBreak/>
        <w:t xml:space="preserve">2. </w:t>
      </w:r>
      <w:r w:rsidR="00EB0041" w:rsidRPr="00C22A52">
        <w:rPr>
          <w:rFonts w:cs="Times New Roman"/>
          <w:b/>
          <w:szCs w:val="28"/>
        </w:rPr>
        <w:t xml:space="preserve">Краткая </w:t>
      </w:r>
      <w:r w:rsidR="008C19E9" w:rsidRPr="00C22A52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C22A52">
        <w:rPr>
          <w:rFonts w:cs="Times New Roman"/>
          <w:b/>
          <w:szCs w:val="28"/>
        </w:rPr>
        <w:t>муниципальной программы городского округа Красногорск Московской области «Здравоохранение»</w:t>
      </w:r>
      <w:r w:rsidR="00702143" w:rsidRPr="00C22A52">
        <w:rPr>
          <w:rFonts w:cs="Times New Roman"/>
          <w:b/>
          <w:szCs w:val="28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C22A52" w:rsidRDefault="009F4923" w:rsidP="009F4923">
      <w:pPr>
        <w:ind w:firstLine="36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22A52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C22A52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Округ </w:t>
      </w:r>
      <w:r w:rsidRPr="00C22A52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40EF152C" w:rsidR="009F4923" w:rsidRPr="00C22A52" w:rsidRDefault="009F4923" w:rsidP="009F4923">
      <w:pPr>
        <w:ind w:firstLine="36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22A52">
        <w:rPr>
          <w:rFonts w:eastAsia="Times New Roman" w:cs="Times New Roman"/>
          <w:szCs w:val="28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A7700E" w:rsidRPr="00C22A52">
        <w:rPr>
          <w:rFonts w:eastAsia="Times New Roman" w:cs="Times New Roman"/>
          <w:szCs w:val="28"/>
          <w:shd w:val="clear" w:color="auto" w:fill="FFFFFF"/>
          <w:lang w:eastAsia="ru-RU"/>
        </w:rPr>
        <w:t>2</w:t>
      </w:r>
      <w:r w:rsidRPr="00C22A52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составляет 316 194 человек.</w:t>
      </w:r>
    </w:p>
    <w:p w14:paraId="76FCC24C" w14:textId="4AA11675" w:rsidR="00EB0041" w:rsidRPr="00C22A52" w:rsidRDefault="000130F9" w:rsidP="00AD76F3">
      <w:pPr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В целях </w:t>
      </w:r>
      <w:r w:rsidR="00AD76F3" w:rsidRPr="00C22A52">
        <w:rPr>
          <w:rFonts w:eastAsia="Times New Roman" w:cs="Times New Roman"/>
          <w:color w:val="000000"/>
          <w:szCs w:val="28"/>
          <w:lang w:eastAsia="ru-RU"/>
        </w:rPr>
        <w:t xml:space="preserve">улучшения состояния здоровья </w:t>
      </w:r>
      <w:r w:rsidR="0026755F" w:rsidRPr="00C22A52">
        <w:rPr>
          <w:rFonts w:eastAsia="Times New Roman" w:cs="Times New Roman"/>
          <w:color w:val="000000"/>
          <w:szCs w:val="28"/>
          <w:lang w:eastAsia="ru-RU"/>
        </w:rPr>
        <w:t xml:space="preserve">растущего </w:t>
      </w:r>
      <w:r w:rsidR="00AD76F3" w:rsidRPr="00C22A52">
        <w:rPr>
          <w:rFonts w:eastAsia="Times New Roman" w:cs="Times New Roman"/>
          <w:color w:val="000000"/>
          <w:szCs w:val="28"/>
          <w:lang w:eastAsia="ru-RU"/>
        </w:rPr>
        <w:t xml:space="preserve">населения </w:t>
      </w:r>
      <w:r w:rsidR="0026755F" w:rsidRPr="00C22A52">
        <w:rPr>
          <w:rFonts w:eastAsia="Times New Roman" w:cs="Times New Roman"/>
          <w:color w:val="000000"/>
          <w:szCs w:val="28"/>
          <w:lang w:eastAsia="ru-RU"/>
        </w:rPr>
        <w:t xml:space="preserve">округа </w:t>
      </w:r>
      <w:r w:rsidR="00AD76F3" w:rsidRPr="00C22A52">
        <w:rPr>
          <w:rFonts w:eastAsia="Times New Roman" w:cs="Times New Roman"/>
          <w:color w:val="000000"/>
          <w:szCs w:val="28"/>
          <w:lang w:eastAsia="ru-RU"/>
        </w:rPr>
        <w:t xml:space="preserve">и увеличения ожидаемой продолжительности жизни </w:t>
      </w:r>
      <w:r w:rsidR="00702143" w:rsidRPr="00C22A52">
        <w:rPr>
          <w:rFonts w:eastAsia="Times New Roman" w:cs="Times New Roman"/>
          <w:color w:val="000000"/>
          <w:szCs w:val="28"/>
          <w:lang w:eastAsia="ru-RU"/>
        </w:rPr>
        <w:t>необходимо осуществление</w:t>
      </w: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>профилактических мер в первичном звене системы здравоохранения</w:t>
      </w:r>
      <w:r w:rsidR="00702143" w:rsidRPr="00C22A52">
        <w:rPr>
          <w:rFonts w:eastAsia="Times New Roman" w:cs="Times New Roman"/>
          <w:color w:val="000000"/>
          <w:szCs w:val="28"/>
          <w:lang w:eastAsia="ru-RU"/>
        </w:rPr>
        <w:t>: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02143" w:rsidRPr="00C22A52">
        <w:rPr>
          <w:rFonts w:eastAsia="Times New Roman" w:cs="Times New Roman"/>
          <w:color w:val="000000"/>
          <w:szCs w:val="28"/>
          <w:lang w:eastAsia="ru-RU"/>
        </w:rPr>
        <w:t>проведение</w:t>
      </w:r>
      <w:r w:rsidR="00452B11" w:rsidRPr="00C22A52">
        <w:rPr>
          <w:rFonts w:eastAsia="Times New Roman" w:cs="Times New Roman"/>
          <w:color w:val="000000"/>
          <w:szCs w:val="28"/>
          <w:lang w:eastAsia="ru-RU"/>
        </w:rPr>
        <w:t xml:space="preserve"> диспансеризаци</w:t>
      </w:r>
      <w:r w:rsidR="00702143" w:rsidRPr="00C22A52">
        <w:rPr>
          <w:rFonts w:eastAsia="Times New Roman" w:cs="Times New Roman"/>
          <w:color w:val="000000"/>
          <w:szCs w:val="28"/>
          <w:lang w:eastAsia="ru-RU"/>
        </w:rPr>
        <w:t>и</w:t>
      </w:r>
      <w:r w:rsidR="00452B11" w:rsidRPr="00C22A52">
        <w:rPr>
          <w:rFonts w:eastAsia="Times New Roman" w:cs="Times New Roman"/>
          <w:color w:val="000000"/>
          <w:szCs w:val="28"/>
          <w:lang w:eastAsia="ru-RU"/>
        </w:rPr>
        <w:t>,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 профилактически</w:t>
      </w:r>
      <w:r w:rsidR="00702143" w:rsidRPr="00C22A52">
        <w:rPr>
          <w:rFonts w:eastAsia="Times New Roman" w:cs="Times New Roman"/>
          <w:color w:val="000000"/>
          <w:szCs w:val="28"/>
          <w:lang w:eastAsia="ru-RU"/>
        </w:rPr>
        <w:t>х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 медицински</w:t>
      </w:r>
      <w:r w:rsidR="00702143" w:rsidRPr="00C22A52">
        <w:rPr>
          <w:rFonts w:eastAsia="Times New Roman" w:cs="Times New Roman"/>
          <w:color w:val="000000"/>
          <w:szCs w:val="28"/>
          <w:lang w:eastAsia="ru-RU"/>
        </w:rPr>
        <w:t>х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 осмотр</w:t>
      </w:r>
      <w:r w:rsidR="00702143" w:rsidRPr="00C22A52">
        <w:rPr>
          <w:rFonts w:eastAsia="Times New Roman" w:cs="Times New Roman"/>
          <w:color w:val="000000"/>
          <w:szCs w:val="28"/>
          <w:lang w:eastAsia="ru-RU"/>
        </w:rPr>
        <w:t>ов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>, диспансерно</w:t>
      </w:r>
      <w:r w:rsidR="00EC18DD" w:rsidRPr="00C22A52">
        <w:rPr>
          <w:rFonts w:eastAsia="Times New Roman" w:cs="Times New Roman"/>
          <w:color w:val="000000"/>
          <w:szCs w:val="28"/>
          <w:lang w:eastAsia="ru-RU"/>
        </w:rPr>
        <w:t>го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 наблюдени</w:t>
      </w:r>
      <w:r w:rsidR="00EC18DD" w:rsidRPr="00C22A52">
        <w:rPr>
          <w:rFonts w:eastAsia="Times New Roman" w:cs="Times New Roman"/>
          <w:color w:val="000000"/>
          <w:szCs w:val="28"/>
          <w:lang w:eastAsia="ru-RU"/>
        </w:rPr>
        <w:t>я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 лиц, страдающих хроническими заболеваниями, </w:t>
      </w:r>
      <w:r w:rsidR="00702143" w:rsidRPr="00C22A52">
        <w:rPr>
          <w:rFonts w:eastAsia="Times New Roman" w:cs="Times New Roman"/>
          <w:color w:val="000000"/>
          <w:szCs w:val="28"/>
          <w:lang w:eastAsia="ru-RU"/>
        </w:rPr>
        <w:t>для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 снижения рецидивов, осложнений и</w:t>
      </w:r>
      <w:r w:rsidR="00D00724" w:rsidRPr="00C22A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00724" w:rsidRPr="00C22A52">
        <w:rPr>
          <w:rFonts w:eastAsia="Times New Roman" w:cs="Times New Roman"/>
          <w:color w:val="000000"/>
          <w:szCs w:val="28"/>
          <w:lang w:eastAsia="ru-RU"/>
        </w:rPr>
        <w:t>инвалидизации</w:t>
      </w:r>
      <w:proofErr w:type="spellEnd"/>
      <w:r w:rsidR="00D00724" w:rsidRPr="00C22A5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C22A52">
        <w:rPr>
          <w:rFonts w:eastAsia="Times New Roman" w:cs="Times New Roman"/>
          <w:color w:val="000000"/>
          <w:szCs w:val="28"/>
          <w:lang w:eastAsia="ru-RU"/>
        </w:rPr>
        <w:t>)</w:t>
      </w:r>
      <w:r w:rsidR="00452B11" w:rsidRPr="00C22A5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175A751" w14:textId="77777777" w:rsidR="000D4AB2" w:rsidRPr="00C22A52" w:rsidRDefault="000D4AB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C22A52" w:rsidRDefault="00702143" w:rsidP="00702143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2A52">
        <w:rPr>
          <w:rFonts w:eastAsia="Times New Roman" w:cs="Times New Roman"/>
          <w:color w:val="000000"/>
          <w:szCs w:val="28"/>
          <w:lang w:eastAsia="ru-RU"/>
        </w:rPr>
        <w:t>Требуется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 привлечени</w:t>
      </w:r>
      <w:r w:rsidRPr="00C22A52">
        <w:rPr>
          <w:rFonts w:eastAsia="Times New Roman" w:cs="Times New Roman"/>
          <w:color w:val="000000"/>
          <w:szCs w:val="28"/>
          <w:lang w:eastAsia="ru-RU"/>
        </w:rPr>
        <w:t>е</w:t>
      </w:r>
      <w:r w:rsidR="00452B11" w:rsidRPr="00C22A52">
        <w:rPr>
          <w:rFonts w:eastAsia="Times New Roman" w:cs="Times New Roman"/>
          <w:color w:val="000000"/>
          <w:szCs w:val="28"/>
          <w:lang w:eastAsia="ru-RU"/>
        </w:rPr>
        <w:t xml:space="preserve"> в государственные 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C22A52">
        <w:rPr>
          <w:rFonts w:eastAsia="Times New Roman" w:cs="Times New Roman"/>
          <w:color w:val="000000"/>
          <w:szCs w:val="28"/>
          <w:lang w:eastAsia="ru-RU"/>
        </w:rPr>
        <w:t>я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 оттока медицинских кадров в частные медицинские орг</w:t>
      </w:r>
      <w:r w:rsidR="00452B11" w:rsidRPr="00C22A52">
        <w:rPr>
          <w:rFonts w:eastAsia="Times New Roman" w:cs="Times New Roman"/>
          <w:color w:val="000000"/>
          <w:szCs w:val="28"/>
          <w:lang w:eastAsia="ru-RU"/>
        </w:rPr>
        <w:t>анизации</w:t>
      </w:r>
      <w:r w:rsidR="00FA7B48" w:rsidRPr="00C22A52">
        <w:rPr>
          <w:rFonts w:eastAsia="Times New Roman" w:cs="Times New Roman"/>
          <w:color w:val="000000"/>
          <w:szCs w:val="28"/>
          <w:lang w:eastAsia="ru-RU"/>
        </w:rPr>
        <w:t>.</w:t>
      </w:r>
      <w:r w:rsidR="00452B11" w:rsidRPr="00C22A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A7B48" w:rsidRPr="00C22A52">
        <w:rPr>
          <w:rFonts w:eastAsia="Times New Roman" w:cs="Times New Roman"/>
          <w:color w:val="000000"/>
          <w:szCs w:val="28"/>
          <w:lang w:eastAsia="ru-RU"/>
        </w:rPr>
        <w:t xml:space="preserve">Для этого </w:t>
      </w:r>
      <w:r w:rsidR="00EC18DD" w:rsidRPr="00C22A52">
        <w:rPr>
          <w:rFonts w:eastAsia="Times New Roman" w:cs="Times New Roman"/>
          <w:color w:val="000000"/>
          <w:szCs w:val="28"/>
          <w:lang w:eastAsia="ru-RU"/>
        </w:rPr>
        <w:t>предусмотрено установление</w:t>
      </w:r>
      <w:r w:rsidR="00452B11" w:rsidRPr="00C22A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00724" w:rsidRPr="00C22A52">
        <w:rPr>
          <w:rFonts w:eastAsia="Times New Roman" w:cs="Times New Roman"/>
          <w:color w:val="000000"/>
          <w:szCs w:val="28"/>
          <w:lang w:eastAsia="ru-RU"/>
        </w:rPr>
        <w:t>стимулирующи</w:t>
      </w:r>
      <w:r w:rsidR="00EC18DD" w:rsidRPr="00C22A52">
        <w:rPr>
          <w:rFonts w:eastAsia="Times New Roman" w:cs="Times New Roman"/>
          <w:color w:val="000000"/>
          <w:szCs w:val="28"/>
          <w:lang w:eastAsia="ru-RU"/>
        </w:rPr>
        <w:t>х</w:t>
      </w:r>
      <w:r w:rsidR="00D00724" w:rsidRPr="00C22A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52B11" w:rsidRPr="00C22A52">
        <w:rPr>
          <w:rFonts w:eastAsia="Times New Roman" w:cs="Times New Roman"/>
          <w:color w:val="000000"/>
          <w:szCs w:val="28"/>
          <w:lang w:eastAsia="ru-RU"/>
        </w:rPr>
        <w:t xml:space="preserve">мер социальной поддержки отдельным категориям </w:t>
      </w:r>
      <w:r w:rsidR="00D00724" w:rsidRPr="00C22A52">
        <w:rPr>
          <w:rFonts w:eastAsia="Times New Roman" w:cs="Times New Roman"/>
          <w:color w:val="000000"/>
          <w:szCs w:val="28"/>
          <w:lang w:eastAsia="ru-RU"/>
        </w:rPr>
        <w:t xml:space="preserve"> работников 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>государственных лечебных уч</w:t>
      </w:r>
      <w:r w:rsidR="00D00724" w:rsidRPr="00C22A52">
        <w:rPr>
          <w:rFonts w:eastAsia="Times New Roman" w:cs="Times New Roman"/>
          <w:color w:val="000000"/>
          <w:szCs w:val="28"/>
          <w:lang w:eastAsia="ru-RU"/>
        </w:rPr>
        <w:t>реждений: осуществл</w:t>
      </w:r>
      <w:r w:rsidR="00EC18DD" w:rsidRPr="00C22A52">
        <w:rPr>
          <w:rFonts w:eastAsia="Times New Roman" w:cs="Times New Roman"/>
          <w:color w:val="000000"/>
          <w:szCs w:val="28"/>
          <w:lang w:eastAsia="ru-RU"/>
        </w:rPr>
        <w:t>ение</w:t>
      </w:r>
      <w:r w:rsidR="00D00724" w:rsidRPr="00C22A52">
        <w:rPr>
          <w:rFonts w:eastAsia="Times New Roman" w:cs="Times New Roman"/>
          <w:color w:val="000000"/>
          <w:szCs w:val="28"/>
          <w:lang w:eastAsia="ru-RU"/>
        </w:rPr>
        <w:t xml:space="preserve">  ежемесячны</w:t>
      </w:r>
      <w:r w:rsidR="00EC18DD" w:rsidRPr="00C22A52">
        <w:rPr>
          <w:rFonts w:eastAsia="Times New Roman" w:cs="Times New Roman"/>
          <w:color w:val="000000"/>
          <w:szCs w:val="28"/>
          <w:lang w:eastAsia="ru-RU"/>
        </w:rPr>
        <w:t>х</w:t>
      </w:r>
      <w:r w:rsidR="00D00724" w:rsidRPr="00C22A52">
        <w:rPr>
          <w:rFonts w:eastAsia="Times New Roman" w:cs="Times New Roman"/>
          <w:color w:val="000000"/>
          <w:szCs w:val="28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C22A5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FD0FE9C" w14:textId="08852016" w:rsidR="00785B4E" w:rsidRPr="00C22A52" w:rsidRDefault="00FA7B48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2A52">
        <w:rPr>
          <w:rFonts w:eastAsia="Times New Roman" w:cs="Times New Roman"/>
          <w:color w:val="000000"/>
          <w:szCs w:val="28"/>
          <w:lang w:eastAsia="ru-RU"/>
        </w:rPr>
        <w:t>Л</w:t>
      </w:r>
      <w:r w:rsidR="00785B4E" w:rsidRPr="00C22A52">
        <w:rPr>
          <w:rFonts w:eastAsia="Times New Roman" w:cs="Times New Roman"/>
          <w:color w:val="000000"/>
          <w:szCs w:val="28"/>
          <w:lang w:eastAsia="ru-RU"/>
        </w:rPr>
        <w:t>иквидаци</w:t>
      </w:r>
      <w:r w:rsidRPr="00C22A52">
        <w:rPr>
          <w:rFonts w:eastAsia="Times New Roman" w:cs="Times New Roman"/>
          <w:color w:val="000000"/>
          <w:szCs w:val="28"/>
          <w:lang w:eastAsia="ru-RU"/>
        </w:rPr>
        <w:t>я</w:t>
      </w:r>
      <w:r w:rsidR="00785B4E" w:rsidRPr="00C22A52">
        <w:rPr>
          <w:rFonts w:eastAsia="Times New Roman" w:cs="Times New Roman"/>
          <w:color w:val="000000"/>
          <w:szCs w:val="28"/>
          <w:lang w:eastAsia="ru-RU"/>
        </w:rPr>
        <w:t xml:space="preserve"> дефицита </w:t>
      </w:r>
      <w:r w:rsidRPr="00C22A52">
        <w:rPr>
          <w:rFonts w:eastAsia="Times New Roman" w:cs="Times New Roman"/>
          <w:color w:val="000000"/>
          <w:szCs w:val="28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C22A52">
        <w:rPr>
          <w:rFonts w:eastAsia="Times New Roman" w:cs="Times New Roman"/>
          <w:color w:val="000000"/>
          <w:szCs w:val="28"/>
          <w:lang w:eastAsia="ru-RU"/>
        </w:rPr>
        <w:t>я</w:t>
      </w: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 оттока медицинских кадров в частные медицинские организации </w:t>
      </w:r>
      <w:r w:rsidR="00785B4E" w:rsidRPr="00C22A52">
        <w:rPr>
          <w:rFonts w:eastAsia="Times New Roman" w:cs="Times New Roman"/>
          <w:color w:val="000000"/>
          <w:szCs w:val="28"/>
          <w:lang w:eastAsia="ru-RU"/>
        </w:rPr>
        <w:t>в государственных медицинских учреждениях</w:t>
      </w: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 округа</w:t>
      </w:r>
      <w:r w:rsidR="00785B4E" w:rsidRPr="00C22A5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D100ED" w:rsidRPr="00C22A52">
        <w:rPr>
          <w:rFonts w:eastAsia="Times New Roman" w:cs="Times New Roman"/>
          <w:color w:val="000000"/>
          <w:szCs w:val="28"/>
          <w:lang w:eastAsia="ru-RU"/>
        </w:rPr>
        <w:t>планируется достигать</w:t>
      </w: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 установлением</w:t>
      </w:r>
      <w:r w:rsidR="00785B4E" w:rsidRPr="00C22A52">
        <w:rPr>
          <w:rFonts w:eastAsia="Times New Roman" w:cs="Times New Roman"/>
          <w:color w:val="000000"/>
          <w:szCs w:val="28"/>
          <w:lang w:eastAsia="ru-RU"/>
        </w:rPr>
        <w:t xml:space="preserve"> дополнительны</w:t>
      </w:r>
      <w:r w:rsidRPr="00C22A52">
        <w:rPr>
          <w:rFonts w:eastAsia="Times New Roman" w:cs="Times New Roman"/>
          <w:color w:val="000000"/>
          <w:szCs w:val="28"/>
          <w:lang w:eastAsia="ru-RU"/>
        </w:rPr>
        <w:t>х</w:t>
      </w:r>
      <w:r w:rsidR="00785B4E" w:rsidRPr="00C22A52">
        <w:rPr>
          <w:rFonts w:eastAsia="Times New Roman" w:cs="Times New Roman"/>
          <w:color w:val="000000"/>
          <w:szCs w:val="28"/>
          <w:lang w:eastAsia="ru-RU"/>
        </w:rPr>
        <w:t xml:space="preserve"> гаранти</w:t>
      </w:r>
      <w:r w:rsidRPr="00C22A52">
        <w:rPr>
          <w:rFonts w:eastAsia="Times New Roman" w:cs="Times New Roman"/>
          <w:color w:val="000000"/>
          <w:szCs w:val="28"/>
          <w:lang w:eastAsia="ru-RU"/>
        </w:rPr>
        <w:t>й</w:t>
      </w:r>
      <w:r w:rsidR="00785B4E" w:rsidRPr="00C22A52">
        <w:rPr>
          <w:rFonts w:eastAsia="Times New Roman" w:cs="Times New Roman"/>
          <w:color w:val="000000"/>
          <w:szCs w:val="28"/>
          <w:lang w:eastAsia="ru-RU"/>
        </w:rPr>
        <w:t xml:space="preserve"> и мер социальной поддержки</w:t>
      </w:r>
      <w:r w:rsidR="00D5106F" w:rsidRPr="00C22A52">
        <w:rPr>
          <w:rFonts w:eastAsia="Times New Roman" w:cs="Times New Roman"/>
          <w:color w:val="000000"/>
          <w:szCs w:val="28"/>
          <w:lang w:eastAsia="ru-RU"/>
        </w:rPr>
        <w:t>: осуществл</w:t>
      </w:r>
      <w:r w:rsidR="00EC18DD" w:rsidRPr="00C22A52">
        <w:rPr>
          <w:rFonts w:eastAsia="Times New Roman" w:cs="Times New Roman"/>
          <w:color w:val="000000"/>
          <w:szCs w:val="28"/>
          <w:lang w:eastAsia="ru-RU"/>
        </w:rPr>
        <w:t>ением</w:t>
      </w:r>
      <w:r w:rsidR="00D5106F" w:rsidRPr="00C22A52">
        <w:rPr>
          <w:rFonts w:eastAsia="Times New Roman" w:cs="Times New Roman"/>
          <w:color w:val="000000"/>
          <w:szCs w:val="28"/>
          <w:lang w:eastAsia="ru-RU"/>
        </w:rPr>
        <w:t xml:space="preserve"> ежемесячны</w:t>
      </w:r>
      <w:r w:rsidR="00EC18DD" w:rsidRPr="00C22A52">
        <w:rPr>
          <w:rFonts w:eastAsia="Times New Roman" w:cs="Times New Roman"/>
          <w:color w:val="000000"/>
          <w:szCs w:val="28"/>
          <w:lang w:eastAsia="ru-RU"/>
        </w:rPr>
        <w:t>х</w:t>
      </w:r>
      <w:r w:rsidR="00D5106F" w:rsidRPr="00C22A52">
        <w:rPr>
          <w:rFonts w:eastAsia="Times New Roman" w:cs="Times New Roman"/>
          <w:color w:val="000000"/>
          <w:szCs w:val="28"/>
          <w:lang w:eastAsia="ru-RU"/>
        </w:rPr>
        <w:t xml:space="preserve"> выплат за наем жилых помещений.</w:t>
      </w:r>
    </w:p>
    <w:p w14:paraId="790A2503" w14:textId="24066B07" w:rsidR="00AD76F3" w:rsidRPr="00C22A52" w:rsidRDefault="00AD76F3">
      <w:pPr>
        <w:spacing w:after="200"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C22A52">
        <w:rPr>
          <w:rFonts w:eastAsia="Times New Roman" w:cs="Times New Roman"/>
          <w:color w:val="000000"/>
          <w:szCs w:val="28"/>
          <w:lang w:eastAsia="ru-RU"/>
        </w:rPr>
        <w:br w:type="page"/>
      </w:r>
    </w:p>
    <w:p w14:paraId="1A4DBA7F" w14:textId="4B28CB60" w:rsidR="00B94981" w:rsidRPr="00C22A52" w:rsidRDefault="00D568EA" w:rsidP="00AD76F3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C22A52">
        <w:rPr>
          <w:rFonts w:cs="Times New Roman"/>
          <w:b/>
          <w:bCs/>
          <w:szCs w:val="28"/>
        </w:rPr>
        <w:lastRenderedPageBreak/>
        <w:t xml:space="preserve">3. </w:t>
      </w:r>
      <w:r w:rsidR="00940B8B" w:rsidRPr="00C22A52">
        <w:rPr>
          <w:rFonts w:cs="Times New Roman"/>
          <w:b/>
          <w:bCs/>
          <w:szCs w:val="28"/>
        </w:rPr>
        <w:t>Инерционный прогноз развити</w:t>
      </w:r>
      <w:r w:rsidR="00702143" w:rsidRPr="00C22A52">
        <w:rPr>
          <w:rFonts w:cs="Times New Roman"/>
          <w:b/>
          <w:bCs/>
          <w:szCs w:val="28"/>
        </w:rPr>
        <w:t>я</w:t>
      </w:r>
      <w:r w:rsidR="00940B8B" w:rsidRPr="00C22A52">
        <w:rPr>
          <w:rFonts w:cs="Times New Roman"/>
          <w:b/>
          <w:bCs/>
          <w:szCs w:val="28"/>
        </w:rPr>
        <w:t xml:space="preserve"> сферы реализации </w:t>
      </w:r>
      <w:r w:rsidR="00B94981" w:rsidRPr="00C22A52">
        <w:rPr>
          <w:rFonts w:cs="Times New Roman"/>
          <w:b/>
          <w:bCs/>
          <w:szCs w:val="28"/>
        </w:rPr>
        <w:t>муниципальной программы городского округа Красногорск Московской области «Здравоохранение»</w:t>
      </w:r>
      <w:r w:rsidR="005132B9" w:rsidRPr="00C22A52">
        <w:rPr>
          <w:rFonts w:cs="Times New Roman"/>
          <w:b/>
          <w:bCs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C22A52" w:rsidRDefault="005A4398" w:rsidP="00702143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C22A52">
        <w:rPr>
          <w:rFonts w:cs="Times New Roman"/>
          <w:szCs w:val="28"/>
        </w:rPr>
        <w:t>В округе завершился процесс реорганизации системы здравоохранения: ГБУЗ «</w:t>
      </w:r>
      <w:proofErr w:type="spellStart"/>
      <w:r w:rsidRPr="00C22A52">
        <w:rPr>
          <w:rFonts w:cs="Times New Roman"/>
          <w:szCs w:val="28"/>
        </w:rPr>
        <w:t>Красногорская</w:t>
      </w:r>
      <w:proofErr w:type="spellEnd"/>
      <w:r w:rsidRPr="00C22A52">
        <w:rPr>
          <w:rFonts w:cs="Times New Roman"/>
          <w:szCs w:val="28"/>
        </w:rPr>
        <w:t xml:space="preserve"> городская</w:t>
      </w:r>
      <w:r w:rsidR="00B21336" w:rsidRPr="00C22A52">
        <w:rPr>
          <w:rFonts w:cs="Times New Roman"/>
          <w:szCs w:val="28"/>
        </w:rPr>
        <w:t xml:space="preserve"> больница №</w:t>
      </w:r>
      <w:r w:rsidRPr="00C22A52">
        <w:rPr>
          <w:rFonts w:cs="Times New Roman"/>
          <w:szCs w:val="28"/>
        </w:rPr>
        <w:t>1</w:t>
      </w:r>
      <w:r w:rsidR="00B21336" w:rsidRPr="00C22A52">
        <w:rPr>
          <w:rFonts w:cs="Times New Roman"/>
          <w:szCs w:val="28"/>
        </w:rPr>
        <w:t>»</w:t>
      </w:r>
      <w:r w:rsidRPr="00C22A52">
        <w:rPr>
          <w:rFonts w:cs="Times New Roman"/>
          <w:szCs w:val="28"/>
        </w:rPr>
        <w:t>, ГБУЗ «</w:t>
      </w:r>
      <w:proofErr w:type="spellStart"/>
      <w:r w:rsidRPr="00C22A52">
        <w:rPr>
          <w:rFonts w:cs="Times New Roman"/>
          <w:szCs w:val="28"/>
        </w:rPr>
        <w:t>Красногорская</w:t>
      </w:r>
      <w:proofErr w:type="spellEnd"/>
      <w:r w:rsidRPr="00C22A52">
        <w:rPr>
          <w:rFonts w:cs="Times New Roman"/>
          <w:szCs w:val="28"/>
        </w:rPr>
        <w:t xml:space="preserve"> городская больница №2», также их структурные подразделения были объединены, получили название ГБУЗ «</w:t>
      </w:r>
      <w:proofErr w:type="spellStart"/>
      <w:r w:rsidRPr="00C22A52">
        <w:rPr>
          <w:rFonts w:cs="Times New Roman"/>
          <w:szCs w:val="28"/>
        </w:rPr>
        <w:t>Красногорская</w:t>
      </w:r>
      <w:proofErr w:type="spellEnd"/>
      <w:r w:rsidRPr="00C22A52">
        <w:rPr>
          <w:rFonts w:cs="Times New Roman"/>
          <w:szCs w:val="28"/>
        </w:rPr>
        <w:t xml:space="preserve"> городская больница»</w:t>
      </w:r>
      <w:r w:rsidR="0026755F" w:rsidRPr="00C22A52">
        <w:rPr>
          <w:rFonts w:cs="Times New Roman"/>
          <w:szCs w:val="28"/>
        </w:rPr>
        <w:t>.</w:t>
      </w:r>
    </w:p>
    <w:p w14:paraId="08B22A65" w14:textId="3887BD90" w:rsidR="00BF2EF1" w:rsidRPr="00C22A52" w:rsidRDefault="00D100ED" w:rsidP="00702143">
      <w:pPr>
        <w:spacing w:line="276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C22A52">
        <w:rPr>
          <w:rFonts w:cs="Times New Roman"/>
          <w:szCs w:val="28"/>
        </w:rPr>
        <w:t>Эти изменения позволяют</w:t>
      </w:r>
      <w:r w:rsidR="005C1559" w:rsidRPr="00C22A52">
        <w:rPr>
          <w:rFonts w:cs="Times New Roman"/>
          <w:szCs w:val="28"/>
        </w:rPr>
        <w:t xml:space="preserve"> </w:t>
      </w:r>
      <w:r w:rsidR="005C1559" w:rsidRPr="00C22A52">
        <w:rPr>
          <w:rFonts w:cs="Times New Roman"/>
          <w:szCs w:val="28"/>
          <w:shd w:val="clear" w:color="auto" w:fill="FFFFFF"/>
        </w:rPr>
        <w:t>жител</w:t>
      </w:r>
      <w:r w:rsidRPr="00C22A52">
        <w:rPr>
          <w:rFonts w:cs="Times New Roman"/>
          <w:szCs w:val="28"/>
          <w:shd w:val="clear" w:color="auto" w:fill="FFFFFF"/>
        </w:rPr>
        <w:t>ям</w:t>
      </w:r>
      <w:r w:rsidR="005C1559" w:rsidRPr="00C22A52">
        <w:rPr>
          <w:rFonts w:cs="Times New Roman"/>
          <w:szCs w:val="28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C22A52">
        <w:rPr>
          <w:rFonts w:cs="Times New Roman"/>
          <w:szCs w:val="28"/>
          <w:shd w:val="clear" w:color="auto" w:fill="FFFFFF"/>
        </w:rPr>
        <w:t>проживания, диагностические</w:t>
      </w:r>
      <w:r w:rsidR="005C1559" w:rsidRPr="00C22A52">
        <w:rPr>
          <w:rFonts w:cs="Times New Roman"/>
          <w:color w:val="424242"/>
          <w:szCs w:val="28"/>
          <w:shd w:val="clear" w:color="auto" w:fill="FFFFFF"/>
        </w:rPr>
        <w:t xml:space="preserve"> </w:t>
      </w:r>
      <w:r w:rsidR="005C1559" w:rsidRPr="00C22A52">
        <w:rPr>
          <w:rFonts w:cs="Times New Roman"/>
          <w:szCs w:val="28"/>
          <w:shd w:val="clear" w:color="auto" w:fill="FFFFFF"/>
        </w:rPr>
        <w:t>и клинико-лабораторные исследования ста</w:t>
      </w:r>
      <w:r w:rsidRPr="00C22A52">
        <w:rPr>
          <w:rFonts w:cs="Times New Roman"/>
          <w:szCs w:val="28"/>
          <w:shd w:val="clear" w:color="auto" w:fill="FFFFFF"/>
        </w:rPr>
        <w:t>ли</w:t>
      </w:r>
      <w:r w:rsidR="005C1559" w:rsidRPr="00C22A52">
        <w:rPr>
          <w:rFonts w:cs="Times New Roman"/>
          <w:szCs w:val="28"/>
          <w:shd w:val="clear" w:color="auto" w:fill="FFFFFF"/>
        </w:rPr>
        <w:t xml:space="preserve"> более доступными.</w:t>
      </w:r>
    </w:p>
    <w:p w14:paraId="057C750B" w14:textId="63485305" w:rsidR="00E65B2E" w:rsidRPr="00C22A52" w:rsidRDefault="00B21336" w:rsidP="00702143">
      <w:pPr>
        <w:spacing w:line="276" w:lineRule="auto"/>
        <w:ind w:firstLine="360"/>
        <w:jc w:val="both"/>
        <w:rPr>
          <w:rFonts w:cs="Times New Roman"/>
          <w:szCs w:val="28"/>
        </w:rPr>
      </w:pPr>
      <w:r w:rsidRPr="00C22A52">
        <w:rPr>
          <w:rFonts w:cs="Times New Roman"/>
          <w:szCs w:val="28"/>
        </w:rPr>
        <w:t xml:space="preserve">Всего </w:t>
      </w:r>
      <w:r w:rsidR="005A4398" w:rsidRPr="00C22A52">
        <w:rPr>
          <w:rFonts w:cs="Times New Roman"/>
          <w:szCs w:val="28"/>
        </w:rPr>
        <w:t>в состав новой медицинской организации вошли</w:t>
      </w:r>
      <w:r w:rsidR="0017758B" w:rsidRPr="00C22A52">
        <w:rPr>
          <w:rFonts w:cs="Times New Roman"/>
          <w:szCs w:val="28"/>
        </w:rPr>
        <w:t>:</w:t>
      </w:r>
    </w:p>
    <w:p w14:paraId="12A2D827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Круглосуточный стационар. Адрес: 143403, г. Красногорск, ул.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д. 4.</w:t>
      </w:r>
    </w:p>
    <w:p w14:paraId="0C4B09A4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>Круглосуточный стационар. Адрес: 143401, г. Красногорск, ул. Речная, д. 27.</w:t>
      </w:r>
    </w:p>
    <w:p w14:paraId="35BD9845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Детское инфекционное отделение. Адрес: 143400, г. Красногорск, ул.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д. 4, с. 2.</w:t>
      </w:r>
    </w:p>
    <w:p w14:paraId="458751AD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>Филиал «Петрово-Дальнее». Адрес: 143400, г. Красногорск, село Петрово-Дальнее, вл. 1, с. 1.</w:t>
      </w:r>
    </w:p>
    <w:p w14:paraId="296CF8ED" w14:textId="687849E4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>Паллиативное отделение. Адрес: 143400, рабочий посёлок Нахабино, Институтская ул., 9Б.</w:t>
      </w:r>
    </w:p>
    <w:p w14:paraId="69B7AC6F" w14:textId="77777777" w:rsidR="0017758B" w:rsidRPr="00C22A52" w:rsidRDefault="0017758B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4966959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>Поликлиника №1:</w:t>
      </w:r>
    </w:p>
    <w:p w14:paraId="29545F96" w14:textId="77777777" w:rsidR="00E65B2E" w:rsidRPr="00C22A52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Детская поликлиника №1. Адрес: 143400,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ул. Ленина, дом 15а.</w:t>
      </w:r>
    </w:p>
    <w:p w14:paraId="24E3D8AF" w14:textId="77777777" w:rsidR="00E65B2E" w:rsidRPr="00C22A52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Взрослая поликлиника №1. Адрес: 143403,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д. 4.</w:t>
      </w:r>
    </w:p>
    <w:p w14:paraId="53FC6739" w14:textId="77777777" w:rsidR="00E65B2E" w:rsidRPr="00C22A52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Филиал «Октябрьская». Адрес: 143401,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ул. Октябрьская, д.17.</w:t>
      </w:r>
    </w:p>
    <w:p w14:paraId="1510D1A6" w14:textId="77777777" w:rsidR="00E65B2E" w:rsidRPr="00C22A52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Филиал «Изумрудные холмы». Адрес: 143409,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бульвар Космонавтов, д. 4а.</w:t>
      </w:r>
    </w:p>
    <w:p w14:paraId="41477BE9" w14:textId="77777777" w:rsidR="00E65B2E" w:rsidRPr="00C22A52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Филиал «Петрово-Дальнее». Адрес: 143400,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село Петрово-Дальнее, вл. 1, с. 1.</w:t>
      </w:r>
    </w:p>
    <w:p w14:paraId="6E6972BB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Поликлиника №2. Адрес: 143400,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 шоссе, военный городок «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Павшино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», дом 2, корпус В.</w:t>
      </w:r>
    </w:p>
    <w:p w14:paraId="5E636F03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Поликлиника №3. Адрес: 143400,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Павшинский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 бульвар, д.9</w:t>
      </w:r>
    </w:p>
    <w:p w14:paraId="27A6A254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>Поликлиника №4. Адрес: 143400, рабочий посёлок Нахабино, Институтская ул., 9А.</w:t>
      </w:r>
    </w:p>
    <w:p w14:paraId="3EAE3AFF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Поликлиника №5. Адрес: 143441, городской округ Красногорск, деревня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-Тушинский бульвар, д. 6</w:t>
      </w:r>
    </w:p>
    <w:p w14:paraId="3D1A113E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2C1451BD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Женская консультация и роддом. Адрес: 143400,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2а.</w:t>
      </w:r>
    </w:p>
    <w:p w14:paraId="22908DD0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E9D2959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>Архангельская амбулатория. Адреса:</w:t>
      </w:r>
    </w:p>
    <w:p w14:paraId="0E480B6F" w14:textId="77777777" w:rsidR="00E65B2E" w:rsidRPr="00C22A52" w:rsidRDefault="00E65B2E" w:rsidP="00AD76F3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>143400, Красногорский район, поселок Архангельское, дом 39.</w:t>
      </w:r>
    </w:p>
    <w:p w14:paraId="7CEB5B77" w14:textId="77777777" w:rsidR="00E65B2E" w:rsidRPr="00C22A52" w:rsidRDefault="00E65B2E" w:rsidP="00AD76F3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>143400, Красногорский район, поселок Архангельское, дом 26.</w:t>
      </w:r>
    </w:p>
    <w:p w14:paraId="6C20E2A2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Марьинская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 амбулатория. Адрес: 143442, п. Отрадное, ул. Пятницкая, д.16.</w:t>
      </w:r>
    </w:p>
    <w:p w14:paraId="44A34B2D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Ново-Никольская амбулатория. Адрес: 143443,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ул. Ткацкой фабрики, д. 18.</w:t>
      </w:r>
    </w:p>
    <w:p w14:paraId="4787CD99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Опалиховская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 амбулатория. Адрес: 143400, г. Красногорск, микрорайон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ул. Мира, 3.</w:t>
      </w:r>
    </w:p>
    <w:p w14:paraId="3FE72EAA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Путилковская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 амбулатория. Адрес: 143400, Красногорский район, поселок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дом 11.</w:t>
      </w:r>
    </w:p>
    <w:p w14:paraId="22F5FF8F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259D595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Мед. пункт п. Новый. Адрес: 143400,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. Красногорск, п. Новый, 4с1.</w:t>
      </w:r>
    </w:p>
    <w:p w14:paraId="5B639DA7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ФАП д. Козино. Адрес: 143400,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. Красногорск, Нахабино, деревня Козино, Совхозная улица, дом 10 строение 1.</w:t>
      </w:r>
    </w:p>
    <w:p w14:paraId="17A3F86C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ФАП «Эдем». Адрес: Красногорский муниципальный район, сельское поселение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Отрадненское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д.33а.</w:t>
      </w:r>
    </w:p>
    <w:p w14:paraId="087DF82B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>ФАП «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-Усово». Адрес: 143421,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-Усово, ул. Новый поселок, пом. II, III.</w:t>
      </w:r>
    </w:p>
    <w:p w14:paraId="63A62E2F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ФАП «Истра». Адрес: 143423,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пос. Истра, пом. 1.</w:t>
      </w:r>
    </w:p>
    <w:p w14:paraId="7946B37D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ФАП «Светлые горы». Адрес: 143400,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пос. Светлые Горы, д. 12А.</w:t>
      </w:r>
    </w:p>
    <w:p w14:paraId="2860AA43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F709CE4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Психоневрологический диспансер. Адрес: 143401,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ул. Речная, д. 29.</w:t>
      </w:r>
    </w:p>
    <w:p w14:paraId="3E3F946B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Противотуберкулезный диспансер. Адрес: 143400,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ул. Октябрьская, д.17.</w:t>
      </w:r>
    </w:p>
    <w:p w14:paraId="282DB28D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7C27915A" w14:textId="77777777" w:rsidR="00E65B2E" w:rsidRPr="00C22A52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Мединские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 центры:</w:t>
      </w:r>
    </w:p>
    <w:p w14:paraId="15002A80" w14:textId="77777777" w:rsidR="00E65B2E" w:rsidRPr="00C22A52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Консультативно-диагностический центр. Адрес: 143403,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д. 4.</w:t>
      </w:r>
    </w:p>
    <w:p w14:paraId="426B2D44" w14:textId="77777777" w:rsidR="00E65B2E" w:rsidRPr="00C22A52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Центр амбулаторной онкологической помощи. Адрес: 143403,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д. 4.</w:t>
      </w:r>
    </w:p>
    <w:p w14:paraId="24B46F75" w14:textId="77777777" w:rsidR="00E65B2E" w:rsidRPr="00C22A52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A52">
        <w:rPr>
          <w:rFonts w:ascii="Times New Roman" w:hAnsi="Times New Roman" w:cs="Times New Roman"/>
          <w:sz w:val="28"/>
          <w:szCs w:val="28"/>
        </w:rPr>
        <w:t xml:space="preserve">Травматологический центр 1 уровня. Адрес: 143403,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22A52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C22A52">
        <w:rPr>
          <w:rFonts w:ascii="Times New Roman" w:hAnsi="Times New Roman" w:cs="Times New Roman"/>
          <w:sz w:val="28"/>
          <w:szCs w:val="28"/>
        </w:rPr>
        <w:t>, д. 4.</w:t>
      </w:r>
    </w:p>
    <w:p w14:paraId="73B6FAAC" w14:textId="5C85C913" w:rsidR="00E65B2E" w:rsidRPr="00C22A52" w:rsidRDefault="00E65B2E" w:rsidP="00AD76F3">
      <w:pPr>
        <w:spacing w:line="276" w:lineRule="auto"/>
        <w:jc w:val="both"/>
        <w:rPr>
          <w:rFonts w:cs="Times New Roman"/>
          <w:szCs w:val="28"/>
        </w:rPr>
      </w:pPr>
      <w:r w:rsidRPr="00C22A52">
        <w:rPr>
          <w:rFonts w:cs="Times New Roman"/>
          <w:szCs w:val="28"/>
        </w:rPr>
        <w:t xml:space="preserve">Региональный сосудистый центр. Адрес: 143403, </w:t>
      </w:r>
      <w:proofErr w:type="spellStart"/>
      <w:r w:rsidRPr="00C22A52">
        <w:rPr>
          <w:rFonts w:cs="Times New Roman"/>
          <w:szCs w:val="28"/>
        </w:rPr>
        <w:t>г.Красногорск</w:t>
      </w:r>
      <w:proofErr w:type="spellEnd"/>
      <w:r w:rsidRPr="00C22A52">
        <w:rPr>
          <w:rFonts w:cs="Times New Roman"/>
          <w:szCs w:val="28"/>
        </w:rPr>
        <w:t xml:space="preserve">, ул. </w:t>
      </w:r>
      <w:proofErr w:type="spellStart"/>
      <w:r w:rsidRPr="00C22A52">
        <w:rPr>
          <w:rFonts w:cs="Times New Roman"/>
          <w:szCs w:val="28"/>
        </w:rPr>
        <w:t>Карбышева</w:t>
      </w:r>
      <w:proofErr w:type="spellEnd"/>
      <w:r w:rsidRPr="00C22A52">
        <w:rPr>
          <w:rFonts w:cs="Times New Roman"/>
          <w:szCs w:val="28"/>
        </w:rPr>
        <w:t>, д</w:t>
      </w:r>
      <w:r w:rsidR="003D244B" w:rsidRPr="00C22A52">
        <w:rPr>
          <w:rFonts w:cs="Times New Roman"/>
          <w:szCs w:val="28"/>
        </w:rPr>
        <w:t>4.</w:t>
      </w:r>
    </w:p>
    <w:p w14:paraId="137FC322" w14:textId="35865CF2" w:rsidR="00757833" w:rsidRPr="00C22A52" w:rsidRDefault="00757833" w:rsidP="00D100ED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C22A52">
        <w:rPr>
          <w:rFonts w:eastAsia="Calibri" w:cs="Times New Roman"/>
          <w:szCs w:val="28"/>
        </w:rPr>
        <w:t>На территории городского округа Красногорск расположены:</w:t>
      </w:r>
    </w:p>
    <w:p w14:paraId="517B7B50" w14:textId="77777777" w:rsidR="00757833" w:rsidRPr="00C22A52" w:rsidRDefault="00757833" w:rsidP="00AD76F3">
      <w:pPr>
        <w:jc w:val="both"/>
        <w:rPr>
          <w:rFonts w:cs="Times New Roman"/>
          <w:szCs w:val="28"/>
        </w:rPr>
      </w:pPr>
      <w:r w:rsidRPr="00C22A52">
        <w:rPr>
          <w:rFonts w:eastAsia="Calibri" w:cs="Times New Roman"/>
          <w:szCs w:val="28"/>
        </w:rPr>
        <w:t>ГАУЗ МО «</w:t>
      </w:r>
      <w:proofErr w:type="spellStart"/>
      <w:r w:rsidRPr="00C22A52">
        <w:rPr>
          <w:rFonts w:eastAsia="Calibri" w:cs="Times New Roman"/>
          <w:szCs w:val="28"/>
        </w:rPr>
        <w:t>Красногорская</w:t>
      </w:r>
      <w:proofErr w:type="spellEnd"/>
      <w:r w:rsidRPr="00C22A52">
        <w:rPr>
          <w:rFonts w:eastAsia="Calibri" w:cs="Times New Roman"/>
          <w:szCs w:val="28"/>
        </w:rPr>
        <w:t xml:space="preserve"> стоматологическая поликлиника им. Л.Ф. Смуровой», </w:t>
      </w:r>
    </w:p>
    <w:p w14:paraId="09369A96" w14:textId="77777777" w:rsidR="00757833" w:rsidRPr="00C22A52" w:rsidRDefault="00757833" w:rsidP="00AD76F3">
      <w:pPr>
        <w:jc w:val="both"/>
        <w:rPr>
          <w:rFonts w:cs="Times New Roman"/>
          <w:szCs w:val="28"/>
        </w:rPr>
      </w:pPr>
      <w:r w:rsidRPr="00C22A52">
        <w:rPr>
          <w:rFonts w:eastAsia="Calibri" w:cs="Times New Roman"/>
          <w:szCs w:val="28"/>
        </w:rPr>
        <w:t xml:space="preserve">ГБУЗ МО «Московская областная станция скорой медицинской помощи». </w:t>
      </w:r>
    </w:p>
    <w:p w14:paraId="0F7775CE" w14:textId="77777777" w:rsidR="00125DFD" w:rsidRPr="00C22A52" w:rsidRDefault="00125DFD" w:rsidP="00125DFD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C22A52">
        <w:rPr>
          <w:rFonts w:cs="Times New Roman"/>
          <w:szCs w:val="28"/>
        </w:rPr>
        <w:tab/>
        <w:t xml:space="preserve"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</w:t>
      </w:r>
      <w:r w:rsidRPr="00C22A52">
        <w:rPr>
          <w:rFonts w:cs="Times New Roman"/>
          <w:szCs w:val="28"/>
        </w:rPr>
        <w:lastRenderedPageBreak/>
        <w:t>запланированных результатов в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 поликлиниках </w:t>
      </w:r>
      <w:r w:rsidRPr="00C22A52">
        <w:rPr>
          <w:rFonts w:eastAsia="Times New Roman" w:cs="Times New Roman"/>
          <w:color w:val="000000"/>
          <w:szCs w:val="28"/>
          <w:lang w:eastAsia="ru-RU"/>
        </w:rPr>
        <w:t>округа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>, помимо пяти рабочих дней, организованы рабочие субботы — Единые дни диспансеризации.</w:t>
      </w:r>
      <w:r w:rsidR="000D4AB2" w:rsidRPr="00C22A52">
        <w:rPr>
          <w:rFonts w:eastAsia="Times New Roman" w:cs="Times New Roman"/>
          <w:szCs w:val="28"/>
          <w:lang w:eastAsia="ru-RU"/>
        </w:rPr>
        <w:t xml:space="preserve"> </w:t>
      </w:r>
    </w:p>
    <w:p w14:paraId="2DA9DE3B" w14:textId="707CD47B" w:rsidR="000D4AB2" w:rsidRPr="00C22A52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2A52">
        <w:rPr>
          <w:rFonts w:cs="Times New Roman"/>
          <w:szCs w:val="28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В соответствии </w:t>
      </w:r>
      <w:r w:rsidR="000D4AB2" w:rsidRPr="00C22A52">
        <w:rPr>
          <w:rFonts w:eastAsia="Times New Roman" w:cs="Times New Roman"/>
          <w:color w:val="7030A0"/>
          <w:szCs w:val="28"/>
          <w:lang w:eastAsia="ru-RU"/>
        </w:rPr>
        <w:t>с</w:t>
      </w:r>
      <w:r w:rsidR="009B15A4" w:rsidRPr="00C22A52">
        <w:rPr>
          <w:rFonts w:eastAsia="Times New Roman" w:cs="Times New Roman"/>
          <w:color w:val="7030A0"/>
          <w:szCs w:val="28"/>
          <w:lang w:eastAsia="ru-RU"/>
        </w:rPr>
        <w:t xml:space="preserve">о статьей 7 </w:t>
      </w:r>
      <w:r w:rsidR="00E37227" w:rsidRPr="00C22A52">
        <w:rPr>
          <w:rFonts w:eastAsia="Times New Roman" w:cs="Times New Roman"/>
          <w:color w:val="000000"/>
          <w:szCs w:val="28"/>
          <w:lang w:eastAsia="ru-RU"/>
        </w:rPr>
        <w:t>Закона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 «О здравоохранении в Московской области»</w:t>
      </w:r>
      <w:r w:rsidR="009B15A4" w:rsidRPr="00C22A52">
        <w:rPr>
          <w:rFonts w:eastAsia="Times New Roman" w:cs="Times New Roman"/>
          <w:color w:val="000000"/>
          <w:szCs w:val="28"/>
          <w:lang w:eastAsia="ru-RU"/>
        </w:rPr>
        <w:t xml:space="preserve">, Уставом городского округа Красногорск   за счет средств местного бюджета 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B15A4" w:rsidRPr="00C22A52">
        <w:rPr>
          <w:rFonts w:eastAsia="Times New Roman" w:cs="Times New Roman"/>
          <w:color w:val="000000"/>
          <w:szCs w:val="28"/>
          <w:lang w:eastAsia="ru-RU"/>
        </w:rPr>
        <w:t xml:space="preserve"> установлены 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>медицинским и фармацевтическим работникам медицинских организаций, находящихся на территории</w:t>
      </w:r>
      <w:r w:rsidR="009B15A4" w:rsidRPr="00C22A52">
        <w:rPr>
          <w:rFonts w:eastAsia="Times New Roman" w:cs="Times New Roman"/>
          <w:color w:val="000000"/>
          <w:szCs w:val="28"/>
          <w:lang w:eastAsia="ru-RU"/>
        </w:rPr>
        <w:t xml:space="preserve"> городского округа Красногорск, </w:t>
      </w:r>
      <w:r w:rsidR="000D4AB2" w:rsidRPr="00C22A52">
        <w:rPr>
          <w:rFonts w:eastAsia="Times New Roman" w:cs="Times New Roman"/>
          <w:color w:val="000000"/>
          <w:szCs w:val="28"/>
          <w:lang w:eastAsia="ru-RU"/>
        </w:rPr>
        <w:t xml:space="preserve">дополнительные гарантии и меры социальной поддержки. </w:t>
      </w:r>
    </w:p>
    <w:p w14:paraId="01DC9590" w14:textId="30F0CA17" w:rsidR="003D244B" w:rsidRPr="00C22A52" w:rsidRDefault="000D4AB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Реализация в полном объеме мероприятий </w:t>
      </w:r>
      <w:r w:rsidR="00125DFD" w:rsidRPr="00C22A52">
        <w:rPr>
          <w:rFonts w:eastAsia="Times New Roman" w:cs="Times New Roman"/>
          <w:color w:val="000000"/>
          <w:szCs w:val="28"/>
          <w:lang w:eastAsia="ru-RU"/>
        </w:rPr>
        <w:t xml:space="preserve">программы </w:t>
      </w: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позволит </w:t>
      </w:r>
      <w:r w:rsidR="00F47842" w:rsidRPr="00C22A52">
        <w:rPr>
          <w:rFonts w:eastAsia="Times New Roman" w:cs="Times New Roman"/>
          <w:color w:val="000000"/>
          <w:szCs w:val="28"/>
          <w:lang w:eastAsia="ru-RU"/>
        </w:rPr>
        <w:t>проводить стимулирование привлечения</w:t>
      </w:r>
      <w:r w:rsidR="00B21336" w:rsidRPr="00C22A52">
        <w:rPr>
          <w:rFonts w:eastAsia="Times New Roman" w:cs="Times New Roman"/>
          <w:color w:val="000000"/>
          <w:szCs w:val="28"/>
          <w:lang w:eastAsia="ru-RU"/>
        </w:rPr>
        <w:t xml:space="preserve"> отдельных </w:t>
      </w:r>
      <w:r w:rsidR="00125DFD" w:rsidRPr="00C22A52">
        <w:rPr>
          <w:rFonts w:eastAsia="Times New Roman" w:cs="Times New Roman"/>
          <w:color w:val="000000"/>
          <w:szCs w:val="28"/>
          <w:lang w:eastAsia="ru-RU"/>
        </w:rPr>
        <w:t>категорий медицинских</w:t>
      </w:r>
      <w:r w:rsidR="00C96D33" w:rsidRPr="00C22A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842" w:rsidRPr="00C22A52">
        <w:rPr>
          <w:rFonts w:eastAsia="Times New Roman" w:cs="Times New Roman"/>
          <w:color w:val="000000"/>
          <w:szCs w:val="28"/>
          <w:lang w:eastAsia="ru-RU"/>
        </w:rPr>
        <w:t>и фармацевтических работников в</w:t>
      </w:r>
      <w:r w:rsidR="00F50CA8" w:rsidRPr="00C22A52">
        <w:rPr>
          <w:rFonts w:eastAsia="Times New Roman" w:cs="Times New Roman"/>
          <w:color w:val="000000"/>
          <w:szCs w:val="28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5EA2ACA" w14:textId="5E75B13D" w:rsidR="001F51B5" w:rsidRPr="00C22A52" w:rsidRDefault="00B93AD6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Согласно Распоряжению от 30.09.2020 №517 </w:t>
      </w:r>
      <w:bookmarkStart w:id="2" w:name="_Hlk118285385"/>
      <w:r w:rsidRPr="00C22A52">
        <w:rPr>
          <w:rFonts w:eastAsia="Times New Roman" w:cs="Times New Roman"/>
          <w:color w:val="000000"/>
          <w:szCs w:val="28"/>
          <w:lang w:eastAsia="ru-RU"/>
        </w:rPr>
        <w:t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помещений»</w:t>
      </w:r>
      <w:bookmarkEnd w:id="2"/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 был ликвидирован дефицит </w:t>
      </w:r>
      <w:r w:rsidR="005324C3" w:rsidRPr="00C22A52">
        <w:rPr>
          <w:rFonts w:eastAsia="Times New Roman" w:cs="Times New Roman"/>
          <w:color w:val="000000"/>
          <w:szCs w:val="28"/>
          <w:lang w:eastAsia="ru-RU"/>
        </w:rPr>
        <w:t>10</w:t>
      </w: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 специальностей </w:t>
      </w:r>
      <w:bookmarkStart w:id="3" w:name="_Hlk118284693"/>
      <w:r w:rsidR="005324C3" w:rsidRPr="00C22A52">
        <w:rPr>
          <w:rFonts w:eastAsia="Times New Roman" w:cs="Times New Roman"/>
          <w:color w:val="000000"/>
          <w:szCs w:val="28"/>
          <w:lang w:eastAsia="ru-RU"/>
        </w:rPr>
        <w:t xml:space="preserve">(врач- </w:t>
      </w:r>
      <w:r w:rsidR="00C96D33" w:rsidRPr="00C22A52">
        <w:rPr>
          <w:rFonts w:eastAsia="Times New Roman" w:cs="Times New Roman"/>
          <w:color w:val="000000"/>
          <w:szCs w:val="28"/>
          <w:lang w:eastAsia="ru-RU"/>
        </w:rPr>
        <w:t xml:space="preserve">терапевт </w:t>
      </w:r>
      <w:proofErr w:type="gramStart"/>
      <w:r w:rsidR="00C96D33" w:rsidRPr="00C22A52">
        <w:rPr>
          <w:rFonts w:eastAsia="Times New Roman" w:cs="Times New Roman"/>
          <w:color w:val="000000"/>
          <w:szCs w:val="28"/>
          <w:lang w:eastAsia="ru-RU"/>
        </w:rPr>
        <w:t xml:space="preserve">участковый </w:t>
      </w:r>
      <w:r w:rsidR="005324C3" w:rsidRPr="00C22A52">
        <w:rPr>
          <w:rFonts w:eastAsia="Times New Roman" w:cs="Times New Roman"/>
          <w:color w:val="000000"/>
          <w:szCs w:val="28"/>
          <w:lang w:eastAsia="ru-RU"/>
        </w:rPr>
        <w:t>,</w:t>
      </w:r>
      <w:proofErr w:type="gramEnd"/>
      <w:r w:rsidR="005324C3" w:rsidRPr="00C22A52">
        <w:rPr>
          <w:rFonts w:eastAsia="Times New Roman" w:cs="Times New Roman"/>
          <w:color w:val="000000"/>
          <w:szCs w:val="28"/>
          <w:lang w:eastAsia="ru-RU"/>
        </w:rPr>
        <w:t xml:space="preserve"> врач-</w:t>
      </w:r>
      <w:r w:rsidR="00C96D33" w:rsidRPr="00C22A52">
        <w:rPr>
          <w:rFonts w:eastAsia="Times New Roman" w:cs="Times New Roman"/>
          <w:color w:val="000000"/>
          <w:szCs w:val="28"/>
          <w:lang w:eastAsia="ru-RU"/>
        </w:rPr>
        <w:t xml:space="preserve">педиатр участковый </w:t>
      </w:r>
      <w:r w:rsidR="005324C3" w:rsidRPr="00C22A5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bookmarkStart w:id="4" w:name="_Hlk118285016"/>
      <w:r w:rsidR="005324C3" w:rsidRPr="00C22A52">
        <w:rPr>
          <w:rFonts w:eastAsia="Times New Roman" w:cs="Times New Roman"/>
          <w:color w:val="000000"/>
          <w:szCs w:val="28"/>
          <w:lang w:eastAsia="ru-RU"/>
        </w:rPr>
        <w:t xml:space="preserve">врач </w:t>
      </w:r>
      <w:r w:rsidR="00C96D33" w:rsidRPr="00C22A52">
        <w:rPr>
          <w:rFonts w:eastAsia="Times New Roman" w:cs="Times New Roman"/>
          <w:color w:val="000000"/>
          <w:szCs w:val="28"/>
          <w:lang w:eastAsia="ru-RU"/>
        </w:rPr>
        <w:t>скорой медицинской помощи</w:t>
      </w:r>
      <w:r w:rsidR="005324C3" w:rsidRPr="00C22A5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bookmarkEnd w:id="4"/>
      <w:r w:rsidR="00146CA4" w:rsidRPr="00C22A52">
        <w:rPr>
          <w:rFonts w:eastAsia="Times New Roman" w:cs="Times New Roman"/>
          <w:color w:val="000000"/>
          <w:szCs w:val="28"/>
          <w:lang w:eastAsia="ru-RU"/>
        </w:rPr>
        <w:t xml:space="preserve">фельдшер </w:t>
      </w:r>
      <w:r w:rsidR="00C96D33" w:rsidRPr="00C22A52">
        <w:rPr>
          <w:rFonts w:eastAsia="Times New Roman" w:cs="Times New Roman"/>
          <w:color w:val="000000"/>
          <w:szCs w:val="28"/>
          <w:lang w:eastAsia="ru-RU"/>
        </w:rPr>
        <w:t>скорой медицинской помощи</w:t>
      </w:r>
      <w:r w:rsidR="005324C3" w:rsidRPr="00C22A52">
        <w:rPr>
          <w:rFonts w:eastAsia="Times New Roman" w:cs="Times New Roman"/>
          <w:color w:val="000000"/>
          <w:szCs w:val="28"/>
          <w:lang w:eastAsia="ru-RU"/>
        </w:rPr>
        <w:t>, врач-</w:t>
      </w:r>
      <w:r w:rsidR="00146CA4" w:rsidRPr="00C22A52">
        <w:rPr>
          <w:rFonts w:eastAsia="Times New Roman" w:cs="Times New Roman"/>
          <w:color w:val="000000"/>
          <w:szCs w:val="28"/>
          <w:lang w:eastAsia="ru-RU"/>
        </w:rPr>
        <w:t>онколог</w:t>
      </w:r>
      <w:r w:rsidR="005324C3" w:rsidRPr="00C22A52">
        <w:rPr>
          <w:rFonts w:eastAsia="Times New Roman" w:cs="Times New Roman"/>
          <w:color w:val="000000"/>
          <w:szCs w:val="28"/>
          <w:lang w:eastAsia="ru-RU"/>
        </w:rPr>
        <w:t>,</w:t>
      </w:r>
      <w:r w:rsidR="00125DFD" w:rsidRPr="00C22A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324C3" w:rsidRPr="00C22A52">
        <w:rPr>
          <w:rFonts w:eastAsia="Times New Roman" w:cs="Times New Roman"/>
          <w:color w:val="000000"/>
          <w:szCs w:val="28"/>
          <w:lang w:eastAsia="ru-RU"/>
        </w:rPr>
        <w:t>врач</w:t>
      </w:r>
      <w:r w:rsidR="00146CA4" w:rsidRPr="00C22A52">
        <w:rPr>
          <w:rFonts w:eastAsia="Times New Roman" w:cs="Times New Roman"/>
          <w:color w:val="000000"/>
          <w:szCs w:val="28"/>
          <w:lang w:eastAsia="ru-RU"/>
        </w:rPr>
        <w:t>-терапевт</w:t>
      </w:r>
      <w:r w:rsidR="005324C3" w:rsidRPr="00C22A52">
        <w:rPr>
          <w:rFonts w:eastAsia="Times New Roman" w:cs="Times New Roman"/>
          <w:color w:val="000000"/>
          <w:szCs w:val="28"/>
          <w:lang w:eastAsia="ru-RU"/>
        </w:rPr>
        <w:t>,</w:t>
      </w:r>
      <w:r w:rsidR="00146CA4" w:rsidRPr="00C22A52">
        <w:rPr>
          <w:rFonts w:eastAsia="Times New Roman" w:cs="Times New Roman"/>
          <w:color w:val="000000"/>
          <w:szCs w:val="28"/>
          <w:lang w:eastAsia="ru-RU"/>
        </w:rPr>
        <w:t xml:space="preserve"> врач-педиатр</w:t>
      </w:r>
      <w:r w:rsidR="005324C3" w:rsidRPr="00C22A5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46CA4" w:rsidRPr="00C22A52">
        <w:rPr>
          <w:rFonts w:eastAsia="Times New Roman" w:cs="Times New Roman"/>
          <w:color w:val="000000"/>
          <w:szCs w:val="28"/>
          <w:lang w:eastAsia="ru-RU"/>
        </w:rPr>
        <w:t xml:space="preserve">фельдшер, врач </w:t>
      </w:r>
      <w:r w:rsidR="00125DFD" w:rsidRPr="00C22A52">
        <w:rPr>
          <w:rFonts w:eastAsia="Times New Roman" w:cs="Times New Roman"/>
          <w:color w:val="000000"/>
          <w:szCs w:val="28"/>
          <w:lang w:eastAsia="ru-RU"/>
        </w:rPr>
        <w:t>анестезиолог</w:t>
      </w:r>
      <w:r w:rsidR="00146CA4" w:rsidRPr="00C22A52">
        <w:rPr>
          <w:rFonts w:eastAsia="Times New Roman" w:cs="Times New Roman"/>
          <w:color w:val="000000"/>
          <w:szCs w:val="28"/>
          <w:lang w:eastAsia="ru-RU"/>
        </w:rPr>
        <w:t>-реаниматоло</w:t>
      </w:r>
      <w:r w:rsidR="00BF2EF1" w:rsidRPr="00C22A52">
        <w:rPr>
          <w:rFonts w:eastAsia="Times New Roman" w:cs="Times New Roman"/>
          <w:color w:val="000000"/>
          <w:szCs w:val="28"/>
          <w:lang w:eastAsia="ru-RU"/>
        </w:rPr>
        <w:t>г</w:t>
      </w:r>
      <w:r w:rsidR="00146CA4" w:rsidRPr="00C22A52">
        <w:rPr>
          <w:rFonts w:eastAsia="Times New Roman" w:cs="Times New Roman"/>
          <w:color w:val="000000"/>
          <w:szCs w:val="28"/>
          <w:lang w:eastAsia="ru-RU"/>
        </w:rPr>
        <w:t xml:space="preserve"> , врач- нейрохирург</w:t>
      </w:r>
      <w:r w:rsidR="005324C3" w:rsidRPr="00C22A52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bookmarkEnd w:id="3"/>
    </w:p>
    <w:p w14:paraId="6EAB7893" w14:textId="3BF877AF" w:rsidR="005324C3" w:rsidRPr="00C22A52" w:rsidRDefault="005324C3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2A52">
        <w:rPr>
          <w:rFonts w:eastAsia="Times New Roman" w:cs="Times New Roman"/>
          <w:color w:val="000000"/>
          <w:szCs w:val="28"/>
          <w:lang w:eastAsia="ru-RU"/>
        </w:rPr>
        <w:t>Согласно Распоряжению от 11.02.2022 №78</w:t>
      </w:r>
      <w:r w:rsidR="002D19C9" w:rsidRPr="00C22A52">
        <w:rPr>
          <w:rFonts w:eastAsia="Times New Roman" w:cs="Times New Roman"/>
          <w:color w:val="000000"/>
          <w:szCs w:val="28"/>
          <w:lang w:eastAsia="ru-RU"/>
        </w:rPr>
        <w:t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помещений»</w:t>
      </w:r>
      <w:r w:rsidR="00C96D33" w:rsidRPr="00C22A52">
        <w:rPr>
          <w:rFonts w:eastAsia="Times New Roman" w:cs="Times New Roman"/>
          <w:color w:val="000000"/>
          <w:szCs w:val="28"/>
          <w:lang w:eastAsia="ru-RU"/>
        </w:rPr>
        <w:t xml:space="preserve"> поставлена задача в обеспечении 8 вакантных должностей </w:t>
      </w: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(врач- </w:t>
      </w:r>
      <w:proofErr w:type="spellStart"/>
      <w:r w:rsidRPr="00C22A52">
        <w:rPr>
          <w:rFonts w:eastAsia="Times New Roman" w:cs="Times New Roman"/>
          <w:color w:val="000000"/>
          <w:szCs w:val="28"/>
          <w:lang w:eastAsia="ru-RU"/>
        </w:rPr>
        <w:t>трансфузи</w:t>
      </w:r>
      <w:r w:rsidR="008B0180" w:rsidRPr="00C22A52">
        <w:rPr>
          <w:rFonts w:eastAsia="Times New Roman" w:cs="Times New Roman"/>
          <w:color w:val="000000"/>
          <w:szCs w:val="28"/>
          <w:lang w:eastAsia="ru-RU"/>
        </w:rPr>
        <w:t>олог</w:t>
      </w:r>
      <w:proofErr w:type="spellEnd"/>
      <w:r w:rsidR="008B0180" w:rsidRPr="00C22A5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врач-инфекционист, врач- неонатолог, врач приемного отделения, врач- </w:t>
      </w:r>
      <w:proofErr w:type="spellStart"/>
      <w:r w:rsidRPr="00C22A52">
        <w:rPr>
          <w:rFonts w:eastAsia="Times New Roman" w:cs="Times New Roman"/>
          <w:color w:val="000000"/>
          <w:szCs w:val="28"/>
          <w:lang w:eastAsia="ru-RU"/>
        </w:rPr>
        <w:t>эндоскопист</w:t>
      </w:r>
      <w:proofErr w:type="spellEnd"/>
      <w:r w:rsidRPr="00C22A52">
        <w:rPr>
          <w:rFonts w:eastAsia="Times New Roman" w:cs="Times New Roman"/>
          <w:color w:val="000000"/>
          <w:szCs w:val="28"/>
          <w:lang w:eastAsia="ru-RU"/>
        </w:rPr>
        <w:t>, врач общей практики</w:t>
      </w:r>
      <w:r w:rsidR="00C96D33" w:rsidRPr="00C22A52">
        <w:rPr>
          <w:rFonts w:eastAsia="Times New Roman" w:cs="Times New Roman"/>
          <w:color w:val="000000"/>
          <w:szCs w:val="28"/>
          <w:lang w:eastAsia="ru-RU"/>
        </w:rPr>
        <w:t>,</w:t>
      </w:r>
      <w:r w:rsidRPr="00C22A52">
        <w:rPr>
          <w:rFonts w:eastAsia="Times New Roman" w:cs="Times New Roman"/>
          <w:color w:val="000000"/>
          <w:szCs w:val="28"/>
          <w:lang w:eastAsia="ru-RU"/>
        </w:rPr>
        <w:t xml:space="preserve"> врач-уролог, врач функциональной </w:t>
      </w:r>
      <w:proofErr w:type="gramStart"/>
      <w:r w:rsidRPr="00C22A52">
        <w:rPr>
          <w:rFonts w:eastAsia="Times New Roman" w:cs="Times New Roman"/>
          <w:color w:val="000000"/>
          <w:szCs w:val="28"/>
          <w:lang w:eastAsia="ru-RU"/>
        </w:rPr>
        <w:t>диагностики</w:t>
      </w:r>
      <w:r w:rsidR="00A507F2" w:rsidRPr="00C22A52">
        <w:rPr>
          <w:rFonts w:eastAsia="Times New Roman" w:cs="Times New Roman"/>
          <w:color w:val="000000"/>
          <w:szCs w:val="28"/>
          <w:lang w:eastAsia="ru-RU"/>
        </w:rPr>
        <w:t xml:space="preserve"> ,врач</w:t>
      </w:r>
      <w:proofErr w:type="gramEnd"/>
      <w:r w:rsidR="00A507F2" w:rsidRPr="00C22A52">
        <w:rPr>
          <w:rFonts w:eastAsia="Times New Roman" w:cs="Times New Roman"/>
          <w:color w:val="000000"/>
          <w:szCs w:val="28"/>
          <w:lang w:eastAsia="ru-RU"/>
        </w:rPr>
        <w:t>-пульмонолог, врач по лечебной физкультуре)</w:t>
      </w:r>
    </w:p>
    <w:p w14:paraId="433D956A" w14:textId="77777777" w:rsidR="005324C3" w:rsidRPr="00C22A52" w:rsidRDefault="005324C3" w:rsidP="005324C3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507D5DF" w14:textId="311ACD7F" w:rsidR="00E03542" w:rsidRPr="00C22A52" w:rsidRDefault="00E03542">
      <w:pPr>
        <w:spacing w:after="200" w:line="276" w:lineRule="auto"/>
        <w:rPr>
          <w:rFonts w:eastAsia="Calibri" w:cs="Times New Roman"/>
          <w:b/>
          <w:szCs w:val="28"/>
          <w:lang w:eastAsia="ru-RU"/>
        </w:rPr>
      </w:pPr>
      <w:r w:rsidRPr="00C22A52">
        <w:rPr>
          <w:rFonts w:eastAsia="Calibri" w:cs="Times New Roman"/>
          <w:b/>
          <w:szCs w:val="28"/>
        </w:rPr>
        <w:br w:type="page"/>
      </w:r>
    </w:p>
    <w:p w14:paraId="64054621" w14:textId="5C36953B" w:rsidR="000455E7" w:rsidRPr="00C22A52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C22A52">
        <w:rPr>
          <w:rFonts w:cs="Times New Roman"/>
          <w:b/>
          <w:szCs w:val="28"/>
        </w:rPr>
        <w:lastRenderedPageBreak/>
        <w:t xml:space="preserve">4. </w:t>
      </w:r>
      <w:r w:rsidR="00694C44" w:rsidRPr="00C22A52">
        <w:rPr>
          <w:rFonts w:cs="Times New Roman"/>
          <w:b/>
          <w:szCs w:val="28"/>
        </w:rPr>
        <w:t>Целевые показатели</w:t>
      </w:r>
      <w:r w:rsidR="00F44B07" w:rsidRPr="00C22A52">
        <w:rPr>
          <w:rFonts w:cs="Times New Roman"/>
          <w:b/>
          <w:szCs w:val="28"/>
        </w:rPr>
        <w:t xml:space="preserve"> </w:t>
      </w:r>
      <w:r w:rsidR="000455E7" w:rsidRPr="00C22A52">
        <w:rPr>
          <w:rFonts w:cs="Times New Roman"/>
          <w:b/>
          <w:szCs w:val="28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51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40"/>
        <w:gridCol w:w="41"/>
        <w:gridCol w:w="1699"/>
        <w:gridCol w:w="104"/>
        <w:gridCol w:w="1504"/>
        <w:gridCol w:w="53"/>
        <w:gridCol w:w="1419"/>
        <w:gridCol w:w="711"/>
        <w:gridCol w:w="708"/>
        <w:gridCol w:w="708"/>
        <w:gridCol w:w="711"/>
        <w:gridCol w:w="714"/>
        <w:gridCol w:w="2403"/>
        <w:gridCol w:w="2120"/>
      </w:tblGrid>
      <w:tr w:rsidR="00C26518" w:rsidRPr="00C22A52" w14:paraId="159833FF" w14:textId="77777777" w:rsidTr="00C26518">
        <w:trPr>
          <w:trHeight w:val="422"/>
          <w:tblHeader/>
          <w:jc w:val="center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7C5C" w14:textId="1B4FD4F1" w:rsidR="002F5628" w:rsidRPr="00C22A52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№</w:t>
            </w:r>
          </w:p>
          <w:p w14:paraId="60D7DD91" w14:textId="77777777" w:rsidR="002F5628" w:rsidRPr="00C22A52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C22A52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Наименование целевых показателей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2DBE0" w14:textId="60A8F339" w:rsidR="002F5628" w:rsidRPr="00C22A52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Тип</w:t>
            </w:r>
          </w:p>
          <w:p w14:paraId="3809071C" w14:textId="7FFA1735" w:rsidR="002F5628" w:rsidRPr="00C22A52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показателя</w:t>
            </w:r>
          </w:p>
        </w:tc>
        <w:tc>
          <w:tcPr>
            <w:tcW w:w="5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C22A52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Единица измерения</w:t>
            </w:r>
            <w:r w:rsidR="00974F4E" w:rsidRPr="00C22A52">
              <w:rPr>
                <w:rFonts w:eastAsia="Times New Roman" w:cs="Times New Roman"/>
                <w:szCs w:val="28"/>
              </w:rPr>
              <w:t xml:space="preserve"> (по ОКЕИ)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C595" w14:textId="4C87AB19" w:rsidR="002F5628" w:rsidRPr="00C22A52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Базовое значение</w:t>
            </w:r>
          </w:p>
          <w:p w14:paraId="3996B826" w14:textId="55A8CC92" w:rsidR="002F5628" w:rsidRPr="00C22A52" w:rsidRDefault="002F5628" w:rsidP="00427FA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C22A52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Планируемое значение по годам реализации программы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C22A52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 xml:space="preserve">Ответственный </w:t>
            </w:r>
            <w:r w:rsidRPr="00C22A52">
              <w:rPr>
                <w:rFonts w:cs="Times New Roman"/>
                <w:szCs w:val="28"/>
              </w:rPr>
              <w:br/>
              <w:t>за достижение показателя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C22A52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 xml:space="preserve">Номер подпрограммы, мероприятий, </w:t>
            </w:r>
            <w:proofErr w:type="gramStart"/>
            <w:r w:rsidRPr="00C22A52">
              <w:rPr>
                <w:rFonts w:cs="Times New Roman"/>
                <w:szCs w:val="28"/>
              </w:rPr>
              <w:t>оказывающих  влияние</w:t>
            </w:r>
            <w:proofErr w:type="gramEnd"/>
            <w:r w:rsidRPr="00C22A52">
              <w:rPr>
                <w:rFonts w:cs="Times New Roman"/>
                <w:szCs w:val="28"/>
              </w:rPr>
              <w:t xml:space="preserve"> на достижение показателя</w:t>
            </w:r>
            <w:r w:rsidR="00974F4E" w:rsidRPr="00C22A52">
              <w:rPr>
                <w:rFonts w:cs="Times New Roman"/>
                <w:szCs w:val="28"/>
              </w:rPr>
              <w:t xml:space="preserve"> (</w:t>
            </w:r>
            <w:r w:rsidR="00974F4E" w:rsidRPr="00C22A52">
              <w:rPr>
                <w:rFonts w:cs="Times New Roman"/>
                <w:szCs w:val="28"/>
                <w:lang w:val="en-US"/>
              </w:rPr>
              <w:t>Y</w:t>
            </w:r>
            <w:r w:rsidR="00974F4E" w:rsidRPr="00C22A52">
              <w:rPr>
                <w:rFonts w:cs="Times New Roman"/>
                <w:szCs w:val="28"/>
              </w:rPr>
              <w:t>.</w:t>
            </w:r>
            <w:r w:rsidR="00974F4E" w:rsidRPr="00C22A52">
              <w:rPr>
                <w:rFonts w:cs="Times New Roman"/>
                <w:szCs w:val="28"/>
                <w:lang w:val="en-US"/>
              </w:rPr>
              <w:t>XX</w:t>
            </w:r>
            <w:r w:rsidR="00974F4E" w:rsidRPr="00C22A52">
              <w:rPr>
                <w:rFonts w:cs="Times New Roman"/>
                <w:szCs w:val="28"/>
              </w:rPr>
              <w:t>.</w:t>
            </w:r>
            <w:r w:rsidR="00974F4E" w:rsidRPr="00C22A52">
              <w:rPr>
                <w:rFonts w:cs="Times New Roman"/>
                <w:szCs w:val="28"/>
                <w:lang w:val="en-US"/>
              </w:rPr>
              <w:t>ZZ</w:t>
            </w:r>
            <w:r w:rsidR="00974F4E" w:rsidRPr="00C22A52">
              <w:rPr>
                <w:rFonts w:cs="Times New Roman"/>
                <w:szCs w:val="28"/>
              </w:rPr>
              <w:t>)</w:t>
            </w:r>
          </w:p>
        </w:tc>
      </w:tr>
      <w:tr w:rsidR="00C26518" w:rsidRPr="00C22A52" w14:paraId="312FC6F1" w14:textId="77777777" w:rsidTr="00C26518">
        <w:trPr>
          <w:trHeight w:val="840"/>
          <w:tblHeader/>
          <w:jc w:val="center"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2F5628" w:rsidRPr="00C22A5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2F5628" w:rsidRPr="00C22A5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2F5628" w:rsidRPr="00C22A5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2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2F5628" w:rsidRPr="00C22A5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2F5628" w:rsidRPr="00C22A5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F9D" w14:textId="77777777" w:rsidR="003406A4" w:rsidRPr="00C22A52" w:rsidRDefault="00427FA1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C22A52">
              <w:rPr>
                <w:rFonts w:eastAsia="Times New Roman" w:cs="Times New Roman"/>
                <w:bCs/>
                <w:sz w:val="24"/>
                <w:szCs w:val="24"/>
              </w:rPr>
              <w:t>2023</w:t>
            </w:r>
          </w:p>
          <w:p w14:paraId="7E096769" w14:textId="0B7FA90D" w:rsidR="002F5628" w:rsidRPr="00C22A52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C22A52">
              <w:rPr>
                <w:rFonts w:eastAsia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3A51CD6" w:rsidR="002F5628" w:rsidRPr="00C22A52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C22A52">
              <w:rPr>
                <w:rFonts w:eastAsia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1AF3BE6C" w:rsidR="002F5628" w:rsidRPr="00C22A52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C22A52">
              <w:rPr>
                <w:rFonts w:eastAsia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1FD7DD43" w:rsidR="002F5628" w:rsidRPr="00C22A52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C22A52">
              <w:rPr>
                <w:rFonts w:eastAsia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32080762" w:rsidR="002F5628" w:rsidRPr="00C22A52" w:rsidRDefault="002F5628" w:rsidP="00974F4E">
            <w:pPr>
              <w:rPr>
                <w:rFonts w:cs="Times New Roman"/>
                <w:bCs/>
                <w:sz w:val="24"/>
                <w:szCs w:val="24"/>
              </w:rPr>
            </w:pPr>
            <w:r w:rsidRPr="00C22A52">
              <w:rPr>
                <w:rFonts w:eastAsia="Times New Roman" w:cs="Times New Roman"/>
                <w:bCs/>
                <w:sz w:val="24"/>
                <w:szCs w:val="24"/>
              </w:rPr>
              <w:t>2027 год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2F5628" w:rsidRPr="00C22A5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2F5628" w:rsidRPr="00C22A52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C26518" w:rsidRPr="00C22A52" w14:paraId="24F01B38" w14:textId="77777777" w:rsidTr="00C26518">
        <w:trPr>
          <w:trHeight w:val="257"/>
          <w:tblHeader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C22A52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C22A52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C22A52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C22A52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C22A52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C22A52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C22A52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C22A52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C22A52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C22A52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C22A52" w:rsidRDefault="00974F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67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C22A52" w:rsidRDefault="00974F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12</w:t>
            </w:r>
          </w:p>
        </w:tc>
      </w:tr>
      <w:tr w:rsidR="00651EF7" w:rsidRPr="00C22A52" w14:paraId="1E000007" w14:textId="77777777" w:rsidTr="00C26518">
        <w:trPr>
          <w:trHeight w:val="360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6EB5" w14:textId="2C35E287" w:rsidR="00E37227" w:rsidRPr="00C22A52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1.</w:t>
            </w:r>
            <w:r w:rsidR="005132B9" w:rsidRPr="00C22A52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C22A52">
              <w:rPr>
                <w:rFonts w:eastAsiaTheme="minorEastAsia" w:cs="Times New Roman"/>
                <w:szCs w:val="28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  <w:r w:rsidR="00E37227" w:rsidRPr="00C22A52">
              <w:rPr>
                <w:rFonts w:eastAsiaTheme="minorEastAsia" w:cs="Times New Roman"/>
                <w:szCs w:val="28"/>
                <w:lang w:eastAsia="ru-RU"/>
              </w:rPr>
              <w:t>. Развитие пер</w:t>
            </w:r>
            <w:r w:rsidR="00CF1899" w:rsidRPr="00C22A52">
              <w:rPr>
                <w:rFonts w:eastAsiaTheme="minorEastAsia" w:cs="Times New Roman"/>
                <w:szCs w:val="28"/>
                <w:lang w:eastAsia="ru-RU"/>
              </w:rPr>
              <w:t>вичной медико-санитарной помощи</w:t>
            </w:r>
            <w:r w:rsidR="00E37227" w:rsidRPr="00C22A52">
              <w:rPr>
                <w:rFonts w:eastAsiaTheme="minorEastAsia" w:cs="Times New Roman"/>
                <w:szCs w:val="28"/>
                <w:lang w:eastAsia="ru-RU"/>
              </w:rPr>
              <w:t xml:space="preserve"> путем диспансеризации населения трудоспособного возраста. </w:t>
            </w:r>
          </w:p>
          <w:p w14:paraId="5F320BEA" w14:textId="4D0AEED2" w:rsidR="00651EF7" w:rsidRPr="00C22A52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</w:tr>
      <w:tr w:rsidR="00C26518" w:rsidRPr="00C22A52" w14:paraId="4491EA31" w14:textId="77777777" w:rsidTr="00C26518">
        <w:trPr>
          <w:trHeight w:val="312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C22A52" w:rsidRDefault="00F301FA" w:rsidP="00AC2D75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C22A5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196182CA" w:rsidR="00F301FA" w:rsidRPr="00C22A52" w:rsidRDefault="00E52B8D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0C51ADBB" w:rsidR="00F301FA" w:rsidRPr="00C22A52" w:rsidRDefault="00F301FA" w:rsidP="00AC2D75">
            <w:pPr>
              <w:rPr>
                <w:rFonts w:eastAsia="Times New Roman"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Обращение</w:t>
            </w: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C22A52" w:rsidRDefault="00F301FA" w:rsidP="00AC2D75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%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C22A52" w:rsidRDefault="00F301FA" w:rsidP="00607C35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420F0002" w:rsidR="00F301FA" w:rsidRPr="00C22A52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550F066E" w:rsidR="00F301FA" w:rsidRPr="00C22A52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2C3A83A9" w:rsidR="00F301FA" w:rsidRPr="00C22A52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496464D6" w:rsidR="00F301FA" w:rsidRPr="00C22A52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7D481C74" w:rsidR="00F301FA" w:rsidRPr="00C22A52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100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7E5D237F" w14:textId="48BE143A" w:rsidR="00F301FA" w:rsidRPr="00C22A52" w:rsidRDefault="00F301FA" w:rsidP="00627C62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Отдел содействия здравоохранению</w:t>
            </w:r>
          </w:p>
        </w:tc>
        <w:tc>
          <w:tcPr>
            <w:tcW w:w="67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C409E" w14:textId="77777777" w:rsidR="00F301FA" w:rsidRPr="00C22A52" w:rsidRDefault="00F301FA" w:rsidP="00C31B62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  <w:lang w:val="en-US"/>
              </w:rPr>
              <w:t>1.</w:t>
            </w:r>
            <w:r w:rsidRPr="00C22A52">
              <w:rPr>
                <w:rFonts w:cs="Times New Roman"/>
                <w:szCs w:val="28"/>
              </w:rPr>
              <w:t>02</w:t>
            </w:r>
            <w:r w:rsidRPr="00C22A52">
              <w:rPr>
                <w:rFonts w:cs="Times New Roman"/>
                <w:szCs w:val="28"/>
                <w:lang w:val="en-US"/>
              </w:rPr>
              <w:t>.01</w:t>
            </w:r>
          </w:p>
          <w:p w14:paraId="584AB1C0" w14:textId="039372F6" w:rsidR="006A4AFD" w:rsidRPr="00C22A52" w:rsidRDefault="006A4AFD" w:rsidP="00C31B6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51EF7" w:rsidRPr="00C22A52" w14:paraId="32FF03B1" w14:textId="77777777" w:rsidTr="00C2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5000" w:type="pct"/>
            <w:gridSpan w:val="15"/>
            <w:vAlign w:val="center"/>
          </w:tcPr>
          <w:p w14:paraId="6229CD78" w14:textId="78BC4D61" w:rsidR="00651EF7" w:rsidRPr="00C22A52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  <w:p w14:paraId="782B5F96" w14:textId="011EB59A" w:rsidR="00651EF7" w:rsidRPr="00C22A52" w:rsidRDefault="00E3722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2</w:t>
            </w:r>
            <w:r w:rsidR="00D31B9E" w:rsidRPr="00C22A52">
              <w:rPr>
                <w:rFonts w:eastAsiaTheme="minorEastAsia" w:cs="Times New Roman"/>
                <w:szCs w:val="28"/>
                <w:lang w:eastAsia="ru-RU"/>
              </w:rPr>
              <w:t>.</w:t>
            </w:r>
            <w:r w:rsidR="00CF1899" w:rsidRPr="00C22A52">
              <w:rPr>
                <w:rFonts w:eastAsiaTheme="minorEastAsia" w:cs="Times New Roman"/>
                <w:szCs w:val="28"/>
                <w:lang w:eastAsia="ru-RU"/>
              </w:rPr>
              <w:t xml:space="preserve">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C26518" w:rsidRPr="00C22A52" w14:paraId="4AE6FD84" w14:textId="77777777" w:rsidTr="00C2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89" w:type="pct"/>
            <w:vAlign w:val="center"/>
          </w:tcPr>
          <w:p w14:paraId="7C3D5D10" w14:textId="7A721900" w:rsidR="0018028E" w:rsidRPr="00C22A52" w:rsidRDefault="0018028E" w:rsidP="001802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12" w:type="pct"/>
            <w:vAlign w:val="center"/>
          </w:tcPr>
          <w:p w14:paraId="59281EC1" w14:textId="77777777" w:rsidR="0018028E" w:rsidRPr="00C22A52" w:rsidRDefault="0018028E" w:rsidP="0018028E">
            <w:pPr>
              <w:rPr>
                <w:rFonts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Жилье – медикам, нуждающихся в обеспечении жильем</w:t>
            </w:r>
          </w:p>
        </w:tc>
        <w:tc>
          <w:tcPr>
            <w:tcW w:w="586" w:type="pct"/>
            <w:gridSpan w:val="3"/>
            <w:vAlign w:val="center"/>
          </w:tcPr>
          <w:p w14:paraId="7330BA56" w14:textId="7AE2326D" w:rsidR="0018028E" w:rsidRPr="00C22A52" w:rsidRDefault="0018028E" w:rsidP="0018028E">
            <w:pPr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Отраслевой показатель</w:t>
            </w:r>
          </w:p>
        </w:tc>
        <w:tc>
          <w:tcPr>
            <w:tcW w:w="478" w:type="pct"/>
            <w:vAlign w:val="center"/>
          </w:tcPr>
          <w:p w14:paraId="2F69687C" w14:textId="77777777" w:rsidR="0018028E" w:rsidRPr="00C22A52" w:rsidRDefault="0018028E" w:rsidP="0018028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%</w:t>
            </w:r>
          </w:p>
        </w:tc>
        <w:tc>
          <w:tcPr>
            <w:tcW w:w="468" w:type="pct"/>
            <w:gridSpan w:val="2"/>
            <w:vAlign w:val="center"/>
          </w:tcPr>
          <w:p w14:paraId="79DA1E9B" w14:textId="77777777" w:rsidR="0018028E" w:rsidRPr="00C22A52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100</w:t>
            </w:r>
          </w:p>
        </w:tc>
        <w:tc>
          <w:tcPr>
            <w:tcW w:w="226" w:type="pct"/>
            <w:vAlign w:val="center"/>
          </w:tcPr>
          <w:p w14:paraId="3FD51E0A" w14:textId="0079B721" w:rsidR="0018028E" w:rsidRPr="00C22A52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vAlign w:val="center"/>
          </w:tcPr>
          <w:p w14:paraId="6DEE37AD" w14:textId="51E55B98" w:rsidR="0018028E" w:rsidRPr="00C22A52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vAlign w:val="center"/>
          </w:tcPr>
          <w:p w14:paraId="66DAE414" w14:textId="49E481B2" w:rsidR="0018028E" w:rsidRPr="00C22A52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100</w:t>
            </w:r>
          </w:p>
        </w:tc>
        <w:tc>
          <w:tcPr>
            <w:tcW w:w="226" w:type="pct"/>
            <w:vAlign w:val="center"/>
          </w:tcPr>
          <w:p w14:paraId="766CB365" w14:textId="4C5C852A" w:rsidR="0018028E" w:rsidRPr="00C22A52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100</w:t>
            </w:r>
          </w:p>
        </w:tc>
        <w:tc>
          <w:tcPr>
            <w:tcW w:w="227" w:type="pct"/>
            <w:vAlign w:val="center"/>
          </w:tcPr>
          <w:p w14:paraId="5B3FE440" w14:textId="48387928" w:rsidR="0018028E" w:rsidRPr="00C22A52" w:rsidRDefault="0018028E" w:rsidP="0018028E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100</w:t>
            </w:r>
          </w:p>
        </w:tc>
        <w:tc>
          <w:tcPr>
            <w:tcW w:w="764" w:type="pct"/>
          </w:tcPr>
          <w:p w14:paraId="2EBCA5E2" w14:textId="2667E804" w:rsidR="0018028E" w:rsidRPr="00C22A52" w:rsidRDefault="000111C4" w:rsidP="00627C62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 xml:space="preserve">Отдел </w:t>
            </w:r>
            <w:proofErr w:type="gramStart"/>
            <w:r w:rsidR="0018028E" w:rsidRPr="00C22A52">
              <w:rPr>
                <w:rFonts w:cs="Times New Roman"/>
                <w:szCs w:val="28"/>
              </w:rPr>
              <w:t>содействия  здравоохранению</w:t>
            </w:r>
            <w:proofErr w:type="gramEnd"/>
          </w:p>
        </w:tc>
        <w:tc>
          <w:tcPr>
            <w:tcW w:w="676" w:type="pct"/>
            <w:vAlign w:val="center"/>
          </w:tcPr>
          <w:p w14:paraId="231D0A96" w14:textId="6E040F1A" w:rsidR="0018028E" w:rsidRPr="00C22A52" w:rsidRDefault="0018028E" w:rsidP="0018028E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5.02.01</w:t>
            </w:r>
          </w:p>
          <w:p w14:paraId="13DAC5E7" w14:textId="2C2BE58C" w:rsidR="0018028E" w:rsidRPr="00C22A52" w:rsidRDefault="0018028E" w:rsidP="0018028E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>5.02.04</w:t>
            </w:r>
          </w:p>
        </w:tc>
      </w:tr>
    </w:tbl>
    <w:p w14:paraId="235C9766" w14:textId="322DE026" w:rsidR="007F2D7C" w:rsidRPr="00C22A52" w:rsidRDefault="001A3673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r w:rsidRPr="00C22A52">
        <w:rPr>
          <w:rFonts w:cs="Times New Roman"/>
          <w:b/>
          <w:szCs w:val="28"/>
        </w:rPr>
        <w:br w:type="page"/>
      </w:r>
    </w:p>
    <w:p w14:paraId="66EDBC21" w14:textId="0DCD7D9D" w:rsidR="003F24F5" w:rsidRPr="00C22A52" w:rsidRDefault="003F24F5" w:rsidP="00932443">
      <w:pPr>
        <w:spacing w:line="276" w:lineRule="auto"/>
        <w:jc w:val="center"/>
        <w:rPr>
          <w:rFonts w:cs="Times New Roman"/>
          <w:b/>
          <w:szCs w:val="28"/>
        </w:rPr>
      </w:pPr>
      <w:r w:rsidRPr="00C22A52">
        <w:rPr>
          <w:rFonts w:cs="Times New Roman"/>
          <w:b/>
          <w:szCs w:val="28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 «Здравоохранение»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0"/>
        <w:gridCol w:w="2338"/>
        <w:gridCol w:w="1471"/>
        <w:gridCol w:w="3899"/>
        <w:gridCol w:w="3908"/>
        <w:gridCol w:w="2731"/>
      </w:tblGrid>
      <w:tr w:rsidR="004B50B1" w:rsidRPr="00C22A52" w14:paraId="707C6426" w14:textId="77777777" w:rsidTr="007B5061">
        <w:trPr>
          <w:trHeight w:val="276"/>
          <w:tblHeader/>
        </w:trPr>
        <w:tc>
          <w:tcPr>
            <w:tcW w:w="262" w:type="pct"/>
            <w:vAlign w:val="center"/>
          </w:tcPr>
          <w:p w14:paraId="1C029828" w14:textId="2814F2B0" w:rsidR="004B50B1" w:rsidRPr="00C22A52" w:rsidRDefault="004B50B1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="009D4135" w:rsidRPr="00C22A52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C22A52">
              <w:rPr>
                <w:rFonts w:eastAsiaTheme="minorEastAsia" w:cs="Times New Roman"/>
                <w:szCs w:val="28"/>
                <w:lang w:eastAsia="ru-RU"/>
              </w:rPr>
              <w:t>п/п</w:t>
            </w:r>
          </w:p>
        </w:tc>
        <w:tc>
          <w:tcPr>
            <w:tcW w:w="777" w:type="pct"/>
            <w:vAlign w:val="center"/>
          </w:tcPr>
          <w:p w14:paraId="2A940834" w14:textId="77777777" w:rsidR="004B50B1" w:rsidRPr="00C22A5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vAlign w:val="center"/>
          </w:tcPr>
          <w:p w14:paraId="0C0B8C49" w14:textId="313036B0" w:rsidR="004B50B1" w:rsidRPr="00C22A5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Единица измерения</w:t>
            </w:r>
            <w:r w:rsidR="007F2D7C" w:rsidRPr="00C22A52">
              <w:rPr>
                <w:rFonts w:eastAsiaTheme="minorEastAsia" w:cs="Times New Roman"/>
                <w:szCs w:val="28"/>
                <w:lang w:eastAsia="ru-RU"/>
              </w:rPr>
              <w:t xml:space="preserve"> (по ОКЕИ)</w:t>
            </w:r>
          </w:p>
        </w:tc>
        <w:tc>
          <w:tcPr>
            <w:tcW w:w="1293" w:type="pct"/>
            <w:vAlign w:val="center"/>
          </w:tcPr>
          <w:p w14:paraId="32117462" w14:textId="2FE55E54" w:rsidR="004B50B1" w:rsidRPr="00C22A52" w:rsidRDefault="001D5F49" w:rsidP="007F2D7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Порядок расчета</w:t>
            </w:r>
            <w:r w:rsidR="00101400" w:rsidRPr="00C22A52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296" w:type="pct"/>
            <w:vAlign w:val="center"/>
          </w:tcPr>
          <w:p w14:paraId="62AA9F5A" w14:textId="77777777" w:rsidR="004B50B1" w:rsidRPr="00C22A5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Источник данных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C22A52" w:rsidRDefault="004B50B1" w:rsidP="007F2D7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Период</w:t>
            </w:r>
            <w:r w:rsidR="007F2D7C" w:rsidRPr="00C22A52">
              <w:rPr>
                <w:rFonts w:eastAsiaTheme="minorEastAsia" w:cs="Times New Roman"/>
                <w:szCs w:val="28"/>
                <w:lang w:eastAsia="ru-RU"/>
              </w:rPr>
              <w:t>ичность</w:t>
            </w:r>
            <w:r w:rsidRPr="00C22A52">
              <w:rPr>
                <w:rFonts w:eastAsiaTheme="minorEastAsia" w:cs="Times New Roman"/>
                <w:szCs w:val="28"/>
                <w:lang w:eastAsia="ru-RU"/>
              </w:rPr>
              <w:t xml:space="preserve"> представления </w:t>
            </w:r>
          </w:p>
        </w:tc>
      </w:tr>
      <w:tr w:rsidR="004B50B1" w:rsidRPr="00C22A52" w14:paraId="06D484F1" w14:textId="77777777" w:rsidTr="007B5061">
        <w:trPr>
          <w:trHeight w:val="28"/>
          <w:tblHeader/>
        </w:trPr>
        <w:tc>
          <w:tcPr>
            <w:tcW w:w="262" w:type="pct"/>
          </w:tcPr>
          <w:p w14:paraId="6F1B00AF" w14:textId="0ABDC954" w:rsidR="009D4135" w:rsidRPr="00C22A52" w:rsidRDefault="009D4135" w:rsidP="009D4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777" w:type="pct"/>
          </w:tcPr>
          <w:p w14:paraId="79F63594" w14:textId="77777777" w:rsidR="004B50B1" w:rsidRPr="00C22A5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465" w:type="pct"/>
          </w:tcPr>
          <w:p w14:paraId="75726047" w14:textId="77777777" w:rsidR="004B50B1" w:rsidRPr="00C22A5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1293" w:type="pct"/>
          </w:tcPr>
          <w:p w14:paraId="3FE48B30" w14:textId="77777777" w:rsidR="004B50B1" w:rsidRPr="00C22A5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1296" w:type="pct"/>
          </w:tcPr>
          <w:p w14:paraId="3DBC92F8" w14:textId="77777777" w:rsidR="004B50B1" w:rsidRPr="00C22A5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5</w:t>
            </w:r>
          </w:p>
        </w:tc>
        <w:tc>
          <w:tcPr>
            <w:tcW w:w="907" w:type="pct"/>
          </w:tcPr>
          <w:p w14:paraId="065F0878" w14:textId="77777777" w:rsidR="004B50B1" w:rsidRPr="00C22A52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6</w:t>
            </w:r>
          </w:p>
        </w:tc>
      </w:tr>
      <w:tr w:rsidR="009C21E1" w:rsidRPr="00C22A52" w14:paraId="3E2E0D31" w14:textId="77777777" w:rsidTr="007B5061">
        <w:trPr>
          <w:trHeight w:val="250"/>
        </w:trPr>
        <w:tc>
          <w:tcPr>
            <w:tcW w:w="262" w:type="pct"/>
            <w:vAlign w:val="center"/>
          </w:tcPr>
          <w:p w14:paraId="13E04B40" w14:textId="2B1992BA" w:rsidR="009C21E1" w:rsidRPr="00C22A52" w:rsidRDefault="009C21E1" w:rsidP="00AC2D75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vAlign w:val="center"/>
          </w:tcPr>
          <w:p w14:paraId="1EB3890E" w14:textId="6BEC44B4" w:rsidR="009C21E1" w:rsidRPr="00C22A52" w:rsidRDefault="009C21E1" w:rsidP="00AC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C22A52">
              <w:rPr>
                <w:rFonts w:cs="Times New Roman"/>
                <w:szCs w:val="28"/>
              </w:rPr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465" w:type="pct"/>
            <w:vAlign w:val="center"/>
          </w:tcPr>
          <w:p w14:paraId="689D9767" w14:textId="77777777" w:rsidR="009C21E1" w:rsidRPr="00C22A52" w:rsidRDefault="009C21E1" w:rsidP="00AC2D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Theme="minorEastAsia" w:cs="Times New Roman"/>
                <w:szCs w:val="28"/>
                <w:lang w:eastAsia="ru-RU"/>
              </w:rPr>
              <w:t>%</w:t>
            </w:r>
          </w:p>
        </w:tc>
        <w:tc>
          <w:tcPr>
            <w:tcW w:w="1293" w:type="pct"/>
            <w:vAlign w:val="center"/>
          </w:tcPr>
          <w:p w14:paraId="4363305D" w14:textId="6268CF3F" w:rsidR="009C21E1" w:rsidRPr="00C22A52" w:rsidRDefault="009C21E1" w:rsidP="0053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A52">
              <w:rPr>
                <w:rFonts w:eastAsia="Times New Roman" w:cs="Times New Roman"/>
                <w:szCs w:val="28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2023 году, которое, согласно целевому показателю №36 «Доля граждан, ежегодно проходящих профилактический медицинский осмотр и (или) диспансеризацию, от общего числа населения» Госуд</w:t>
            </w:r>
            <w:r w:rsidR="000111C4" w:rsidRPr="00C22A52">
              <w:rPr>
                <w:rFonts w:eastAsia="Times New Roman" w:cs="Times New Roman"/>
                <w:szCs w:val="28"/>
                <w:lang w:eastAsia="ru-RU"/>
              </w:rPr>
              <w:t xml:space="preserve">арственной программы Московской </w:t>
            </w:r>
            <w:r w:rsidRPr="00C22A52">
              <w:rPr>
                <w:rFonts w:eastAsia="Times New Roman" w:cs="Times New Roman"/>
                <w:szCs w:val="28"/>
                <w:lang w:eastAsia="ru-RU"/>
              </w:rPr>
              <w:t xml:space="preserve">области «Здравоохранение Подмосковья на 2019 - 2024 годы», утвержденной Постановлением </w:t>
            </w:r>
            <w:r w:rsidRPr="00C22A52">
              <w:rPr>
                <w:rFonts w:eastAsia="Times New Roman" w:cs="Times New Roman"/>
                <w:szCs w:val="28"/>
                <w:lang w:eastAsia="ru-RU"/>
              </w:rPr>
              <w:lastRenderedPageBreak/>
              <w:t>Правительства Московской области от 9.10.2018 № 715/36 (с изменениями и дополнениями), составляет 59% от числа людей, относящихся к определенным группам взрослого населения Московской области из общего числа 61,9 % общего числа населения.</w:t>
            </w:r>
          </w:p>
          <w:p w14:paraId="4F432E76" w14:textId="77777777" w:rsidR="009C21E1" w:rsidRPr="00C22A52" w:rsidRDefault="009C21E1" w:rsidP="0053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A52">
              <w:rPr>
                <w:rFonts w:eastAsia="Times New Roman" w:cs="Times New Roman"/>
                <w:szCs w:val="28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5F5A3411" w14:textId="77777777" w:rsidR="009C21E1" w:rsidRPr="00C22A52" w:rsidRDefault="009C21E1" w:rsidP="0053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A52">
              <w:rPr>
                <w:rFonts w:eastAsia="Times New Roman" w:cs="Times New Roman"/>
                <w:szCs w:val="28"/>
                <w:lang w:eastAsia="ru-RU"/>
              </w:rPr>
              <w:t>за 6 мес. — 40%; за 9 мес. — 80% и за год — 100%.</w:t>
            </w:r>
          </w:p>
          <w:p w14:paraId="228C49CB" w14:textId="77777777" w:rsidR="009C21E1" w:rsidRPr="00C22A52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A52">
              <w:rPr>
                <w:rFonts w:eastAsia="Times New Roman" w:cs="Times New Roman"/>
                <w:szCs w:val="28"/>
                <w:lang w:eastAsia="ru-RU"/>
              </w:rPr>
              <w:t>Рассчитывается по формуле:</w:t>
            </w:r>
          </w:p>
          <w:p w14:paraId="7AF7AD82" w14:textId="77777777" w:rsidR="009C21E1" w:rsidRPr="00C22A52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22A52">
              <w:rPr>
                <w:rFonts w:eastAsia="Times New Roman" w:cs="Times New Roman"/>
                <w:szCs w:val="28"/>
                <w:lang w:eastAsia="ru-RU"/>
              </w:rPr>
              <w:t>Ди</w:t>
            </w:r>
            <w:proofErr w:type="spellEnd"/>
            <w:r w:rsidRPr="00C22A52">
              <w:rPr>
                <w:rFonts w:eastAsia="Times New Roman" w:cs="Times New Roman"/>
                <w:szCs w:val="28"/>
                <w:lang w:eastAsia="ru-RU"/>
              </w:rPr>
              <w:t xml:space="preserve"> =</w:t>
            </w:r>
            <w:proofErr w:type="spellStart"/>
            <w:r w:rsidRPr="00C22A52">
              <w:rPr>
                <w:rFonts w:eastAsia="Times New Roman" w:cs="Times New Roman"/>
                <w:szCs w:val="28"/>
                <w:lang w:eastAsia="ru-RU"/>
              </w:rPr>
              <w:t>Дп</w:t>
            </w:r>
            <w:proofErr w:type="spellEnd"/>
            <w:r w:rsidRPr="00C22A52">
              <w:rPr>
                <w:rFonts w:eastAsia="Times New Roman" w:cs="Times New Roman"/>
                <w:szCs w:val="28"/>
                <w:lang w:eastAsia="ru-RU"/>
              </w:rPr>
              <w:t>/</w:t>
            </w:r>
            <w:proofErr w:type="spellStart"/>
            <w:r w:rsidRPr="00C22A52">
              <w:rPr>
                <w:rFonts w:eastAsia="Times New Roman" w:cs="Times New Roman"/>
                <w:szCs w:val="28"/>
                <w:lang w:eastAsia="ru-RU"/>
              </w:rPr>
              <w:t>Дпд</w:t>
            </w:r>
            <w:proofErr w:type="spellEnd"/>
            <w:r w:rsidRPr="00C22A52">
              <w:rPr>
                <w:rFonts w:eastAsia="Times New Roman" w:cs="Times New Roman"/>
                <w:szCs w:val="28"/>
                <w:lang w:eastAsia="ru-RU"/>
              </w:rPr>
              <w:t xml:space="preserve"> * 100%,</w:t>
            </w:r>
          </w:p>
          <w:p w14:paraId="0AC86059" w14:textId="77777777" w:rsidR="009C21E1" w:rsidRPr="00C22A52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A52">
              <w:rPr>
                <w:rFonts w:eastAsia="Times New Roman" w:cs="Times New Roman"/>
                <w:szCs w:val="28"/>
                <w:lang w:eastAsia="ru-RU"/>
              </w:rPr>
              <w:t>где:</w:t>
            </w:r>
          </w:p>
          <w:p w14:paraId="4424DD38" w14:textId="77777777" w:rsidR="009C21E1" w:rsidRPr="00C22A52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22A52">
              <w:rPr>
                <w:rFonts w:eastAsia="Times New Roman" w:cs="Times New Roman"/>
                <w:szCs w:val="28"/>
                <w:lang w:eastAsia="ru-RU"/>
              </w:rPr>
              <w:t>Ди</w:t>
            </w:r>
            <w:proofErr w:type="spellEnd"/>
            <w:r w:rsidRPr="00C22A52">
              <w:rPr>
                <w:rFonts w:eastAsia="Times New Roman" w:cs="Times New Roman"/>
                <w:szCs w:val="28"/>
                <w:lang w:eastAsia="ru-RU"/>
              </w:rPr>
              <w:t xml:space="preserve"> — исполнение профилактических медицинских осмотров и диспансеризации </w:t>
            </w:r>
            <w:r w:rsidRPr="00C22A52">
              <w:rPr>
                <w:rFonts w:eastAsia="Times New Roman" w:cs="Times New Roman"/>
                <w:szCs w:val="28"/>
                <w:lang w:eastAsia="ru-RU"/>
              </w:rPr>
              <w:lastRenderedPageBreak/>
              <w:t>определённых групп взрослого населения,</w:t>
            </w:r>
          </w:p>
          <w:p w14:paraId="55479199" w14:textId="77777777" w:rsidR="009C21E1" w:rsidRPr="00C22A52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22A52">
              <w:rPr>
                <w:rFonts w:eastAsia="Times New Roman" w:cs="Times New Roman"/>
                <w:szCs w:val="28"/>
                <w:lang w:eastAsia="ru-RU"/>
              </w:rPr>
              <w:t>Дп</w:t>
            </w:r>
            <w:proofErr w:type="spellEnd"/>
            <w:r w:rsidRPr="00C22A52">
              <w:rPr>
                <w:rFonts w:eastAsia="Times New Roman" w:cs="Times New Roman"/>
                <w:szCs w:val="28"/>
                <w:lang w:eastAsia="ru-RU"/>
              </w:rPr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14:paraId="461E2710" w14:textId="77777777" w:rsidR="009C21E1" w:rsidRPr="00C22A52" w:rsidRDefault="009C21E1" w:rsidP="003920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22A52">
              <w:rPr>
                <w:rFonts w:eastAsia="Times New Roman" w:cs="Times New Roman"/>
                <w:szCs w:val="28"/>
                <w:lang w:eastAsia="ru-RU"/>
              </w:rPr>
              <w:t>Дпд</w:t>
            </w:r>
            <w:proofErr w:type="spellEnd"/>
            <w:r w:rsidRPr="00C22A52">
              <w:rPr>
                <w:rFonts w:eastAsia="Times New Roman" w:cs="Times New Roman"/>
                <w:szCs w:val="28"/>
                <w:lang w:eastAsia="ru-RU"/>
              </w:rPr>
              <w:t xml:space="preserve"> — общее число граждан в возрасте 18 лет и старше, подлежащих диспансеризации в 2023 году. (И последующих годах)</w:t>
            </w:r>
          </w:p>
          <w:p w14:paraId="35EA033B" w14:textId="3AA0CE7B" w:rsidR="005F4477" w:rsidRPr="00C22A52" w:rsidRDefault="005F4477" w:rsidP="0039208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296" w:type="pct"/>
          </w:tcPr>
          <w:p w14:paraId="6D8ABF81" w14:textId="4C5C23B4" w:rsidR="009C21E1" w:rsidRPr="00C22A52" w:rsidRDefault="009C21E1" w:rsidP="0094157E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="Times New Roman" w:cs="Times New Roman"/>
                <w:szCs w:val="28"/>
                <w:lang w:eastAsia="ru-RU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7852F382" w14:textId="77777777" w:rsidR="009C21E1" w:rsidRPr="00C22A52" w:rsidRDefault="009C21E1" w:rsidP="0053792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A52">
              <w:rPr>
                <w:rFonts w:eastAsia="Times New Roman" w:cs="Times New Roman"/>
                <w:szCs w:val="28"/>
                <w:lang w:eastAsia="ru-RU"/>
              </w:rPr>
              <w:t>Ежеквартально</w:t>
            </w:r>
          </w:p>
          <w:p w14:paraId="31B314B4" w14:textId="2154C14F" w:rsidR="009C21E1" w:rsidRPr="00C22A52" w:rsidRDefault="009C21E1" w:rsidP="0094157E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="Times New Roman" w:cs="Times New Roman"/>
                <w:szCs w:val="28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EF44BB" w:rsidRPr="00C22A52" w14:paraId="525AEACF" w14:textId="77777777" w:rsidTr="007B5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2" w:type="pct"/>
            <w:vAlign w:val="center"/>
          </w:tcPr>
          <w:p w14:paraId="601ABEE7" w14:textId="381086CF" w:rsidR="0084146A" w:rsidRPr="00C22A52" w:rsidRDefault="004132D3" w:rsidP="000B70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7" w:type="pct"/>
            <w:vAlign w:val="center"/>
          </w:tcPr>
          <w:p w14:paraId="7D1A93EF" w14:textId="77777777" w:rsidR="0084146A" w:rsidRPr="00C22A52" w:rsidRDefault="0084146A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vAlign w:val="center"/>
          </w:tcPr>
          <w:p w14:paraId="7FAA26DD" w14:textId="64F7A4C0" w:rsidR="0084146A" w:rsidRPr="00C22A52" w:rsidRDefault="0084146A" w:rsidP="0084146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3" w:type="pct"/>
          </w:tcPr>
          <w:p w14:paraId="7ECB85FB" w14:textId="77777777" w:rsidR="00C01723" w:rsidRPr="00C22A52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60DFF042" w14:textId="77777777" w:rsidR="00C01723" w:rsidRPr="00C22A52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 xml:space="preserve">из муниципального жилого фонда в течение отчетного периода (компенсация аренды жилой площади; социальный, </w:t>
            </w:r>
            <w:r w:rsidRPr="00C2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специализированный и коммерческий </w:t>
            </w:r>
            <w:proofErr w:type="spellStart"/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C22A52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помещения) к числу врачей, нуждающихся в обеспечении жильем по состоянию </w:t>
            </w:r>
          </w:p>
          <w:p w14:paraId="0A10FA68" w14:textId="77777777" w:rsidR="00C01723" w:rsidRPr="00C22A52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на отчетную дату нарастающим итогом с начала календарного года.</w:t>
            </w:r>
          </w:p>
          <w:p w14:paraId="486326DF" w14:textId="77777777" w:rsidR="00C01723" w:rsidRPr="00C22A52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считается с начала отчётного года нарастающим итогом. </w:t>
            </w:r>
          </w:p>
          <w:p w14:paraId="1ED7109B" w14:textId="77777777" w:rsidR="00C01723" w:rsidRPr="00C22A52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3BA4CABF" w14:textId="77777777" w:rsidR="00C01723" w:rsidRPr="00C22A52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14:paraId="3C02E352" w14:textId="77777777" w:rsidR="00C01723" w:rsidRPr="00C22A52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Доу=</w:t>
            </w:r>
            <w:proofErr w:type="spellStart"/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C22A52">
              <w:rPr>
                <w:rFonts w:ascii="Times New Roman" w:hAnsi="Times New Roman" w:cs="Times New Roman"/>
                <w:sz w:val="28"/>
                <w:szCs w:val="28"/>
              </w:rPr>
              <w:t xml:space="preserve"> * 100%,</w:t>
            </w:r>
          </w:p>
          <w:p w14:paraId="55D783C6" w14:textId="77777777" w:rsidR="00C01723" w:rsidRPr="00C22A52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14:paraId="47E72B9B" w14:textId="77777777" w:rsidR="00C01723" w:rsidRPr="00C22A52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Доу – доля врачей, обеспеченных жильем, из числа нуждающихся, %;</w:t>
            </w:r>
          </w:p>
          <w:p w14:paraId="0A80A9A3" w14:textId="77777777" w:rsidR="00C01723" w:rsidRPr="00C22A52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C22A5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врачей, обеспеченных жилыми </w:t>
            </w:r>
            <w:r w:rsidRPr="00C2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помещениями (компенсация аренды жилой площади; социальный, специализированный и коммерческий </w:t>
            </w:r>
            <w:proofErr w:type="spellStart"/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C22A52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помещения) в течение отчетного периода, человек.</w:t>
            </w:r>
          </w:p>
          <w:p w14:paraId="4B8FBB98" w14:textId="77777777" w:rsidR="00C01723" w:rsidRPr="00C22A52" w:rsidRDefault="00C01723" w:rsidP="00C017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A52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C22A5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  <w:p w14:paraId="78547505" w14:textId="698908E8" w:rsidR="00F73103" w:rsidRPr="00C22A52" w:rsidRDefault="009F0BFF" w:rsidP="00C01723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22A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6" w:type="pct"/>
            <w:vAlign w:val="center"/>
          </w:tcPr>
          <w:p w14:paraId="5B1A267E" w14:textId="096838EC" w:rsidR="0084146A" w:rsidRPr="00C22A52" w:rsidRDefault="00E85AC8" w:rsidP="00836F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22A52">
              <w:rPr>
                <w:rFonts w:eastAsia="Times New Roman" w:cs="Times New Roman"/>
                <w:szCs w:val="28"/>
                <w:lang w:eastAsia="ru-RU"/>
              </w:rPr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  <w:tc>
          <w:tcPr>
            <w:tcW w:w="907" w:type="pct"/>
            <w:vAlign w:val="center"/>
          </w:tcPr>
          <w:p w14:paraId="1FEEC738" w14:textId="77777777" w:rsidR="00AF6C15" w:rsidRPr="00C22A52" w:rsidRDefault="00AF6C15" w:rsidP="00836F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2A52">
              <w:rPr>
                <w:rFonts w:eastAsia="Times New Roman" w:cs="Times New Roman"/>
                <w:szCs w:val="28"/>
                <w:lang w:eastAsia="ru-RU"/>
              </w:rPr>
              <w:t>Квартальная</w:t>
            </w:r>
          </w:p>
          <w:p w14:paraId="74BA4111" w14:textId="77777777" w:rsidR="00A73789" w:rsidRPr="00C22A52" w:rsidRDefault="00A73789" w:rsidP="00836FB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37E8504D" w14:textId="77777777" w:rsidR="00314825" w:rsidRPr="00C22A52" w:rsidRDefault="00314825" w:rsidP="00836FB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5DD1BD60" w14:textId="35451FF8" w:rsidR="0084146A" w:rsidRPr="00C22A52" w:rsidRDefault="00314825" w:rsidP="00836FB7">
            <w:pPr>
              <w:rPr>
                <w:rFonts w:eastAsiaTheme="minorEastAsia" w:cs="Times New Roman"/>
                <w:szCs w:val="28"/>
                <w:lang w:eastAsia="ru-RU"/>
              </w:rPr>
            </w:pPr>
            <w:r w:rsidRPr="00C22A5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4146A" w:rsidRPr="00C22A52">
              <w:rPr>
                <w:rFonts w:eastAsia="Times New Roman" w:cs="Times New Roman"/>
                <w:szCs w:val="28"/>
                <w:lang w:eastAsia="ru-RU"/>
              </w:rPr>
              <w:t xml:space="preserve">(Не позднее 3 рабочих дней месяца, следующего за отчетным, предоставляется в регламентный срок, непредставление информации </w:t>
            </w:r>
            <w:r w:rsidR="0084146A" w:rsidRPr="00C22A52">
              <w:rPr>
                <w:rFonts w:eastAsia="Times New Roman" w:cs="Times New Roman"/>
                <w:szCs w:val="28"/>
                <w:lang w:eastAsia="ru-RU"/>
              </w:rPr>
              <w:lastRenderedPageBreak/>
              <w:t>оценивается нулевым значением)</w:t>
            </w:r>
          </w:p>
        </w:tc>
      </w:tr>
    </w:tbl>
    <w:p w14:paraId="612CAFCE" w14:textId="64D0D1FA" w:rsidR="00301CE9" w:rsidRPr="00C22A52" w:rsidRDefault="00301CE9" w:rsidP="002E7BB1">
      <w:pPr>
        <w:pStyle w:val="af2"/>
        <w:jc w:val="center"/>
        <w:rPr>
          <w:b/>
          <w:szCs w:val="28"/>
        </w:rPr>
      </w:pPr>
    </w:p>
    <w:p w14:paraId="3A144275" w14:textId="77777777" w:rsidR="00301CE9" w:rsidRPr="00C22A52" w:rsidRDefault="00301CE9">
      <w:pPr>
        <w:spacing w:after="200" w:line="276" w:lineRule="auto"/>
        <w:rPr>
          <w:rFonts w:cs="Times New Roman"/>
          <w:szCs w:val="28"/>
        </w:rPr>
      </w:pPr>
      <w:r w:rsidRPr="00C22A52">
        <w:rPr>
          <w:rFonts w:cs="Times New Roman"/>
          <w:szCs w:val="28"/>
        </w:rPr>
        <w:br w:type="page"/>
      </w:r>
    </w:p>
    <w:p w14:paraId="1C345E3F" w14:textId="15C2BEF7" w:rsidR="0095684E" w:rsidRPr="00C22A52" w:rsidRDefault="00F93426" w:rsidP="0095684E">
      <w:pPr>
        <w:spacing w:after="200" w:line="276" w:lineRule="auto"/>
        <w:jc w:val="center"/>
        <w:rPr>
          <w:rFonts w:cs="Times New Roman"/>
          <w:b/>
          <w:szCs w:val="28"/>
        </w:rPr>
      </w:pPr>
      <w:r w:rsidRPr="00C22A52">
        <w:rPr>
          <w:rFonts w:cs="Times New Roman"/>
          <w:b/>
          <w:szCs w:val="28"/>
        </w:rPr>
        <w:lastRenderedPageBreak/>
        <w:t>6. Методика</w:t>
      </w:r>
      <w:r w:rsidR="0095684E" w:rsidRPr="00C22A52">
        <w:rPr>
          <w:rFonts w:cs="Times New Roman"/>
          <w:b/>
          <w:szCs w:val="28"/>
        </w:rPr>
        <w:t xml:space="preserve"> определения результатов выполнения мероприятий</w:t>
      </w:r>
      <w:r w:rsidR="00BC78ED" w:rsidRPr="00C22A52">
        <w:rPr>
          <w:rFonts w:cs="Times New Roman"/>
          <w:b/>
          <w:szCs w:val="28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5"/>
        <w:gridCol w:w="1794"/>
        <w:gridCol w:w="1597"/>
        <w:gridCol w:w="1591"/>
        <w:gridCol w:w="2572"/>
        <w:gridCol w:w="1737"/>
        <w:gridCol w:w="4931"/>
      </w:tblGrid>
      <w:tr w:rsidR="0095684E" w:rsidRPr="00C22A52" w14:paraId="11C76648" w14:textId="77777777" w:rsidTr="007B5061">
        <w:tc>
          <w:tcPr>
            <w:tcW w:w="299" w:type="pct"/>
          </w:tcPr>
          <w:p w14:paraId="3728BF07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22A5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3" w:type="pct"/>
          </w:tcPr>
          <w:p w14:paraId="313552D3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528" w:type="pct"/>
          </w:tcPr>
          <w:p w14:paraId="65B735FA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C22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526" w:type="pct"/>
          </w:tcPr>
          <w:p w14:paraId="409EA30B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C22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850" w:type="pct"/>
          </w:tcPr>
          <w:p w14:paraId="20E1B411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574" w:type="pct"/>
          </w:tcPr>
          <w:p w14:paraId="0DC5A634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30" w:type="pct"/>
          </w:tcPr>
          <w:p w14:paraId="7285CAF1" w14:textId="77777777" w:rsidR="0095684E" w:rsidRPr="00C22A52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95684E" w:rsidRPr="00C22A52" w14:paraId="29146E8B" w14:textId="77777777" w:rsidTr="007B5061">
        <w:tc>
          <w:tcPr>
            <w:tcW w:w="299" w:type="pct"/>
          </w:tcPr>
          <w:p w14:paraId="29AB8CD5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</w:tcPr>
          <w:p w14:paraId="35469575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8" w:type="pct"/>
          </w:tcPr>
          <w:p w14:paraId="6FE06751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6" w:type="pct"/>
          </w:tcPr>
          <w:p w14:paraId="0EE88903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pct"/>
          </w:tcPr>
          <w:p w14:paraId="09DCF1DD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4" w:type="pct"/>
          </w:tcPr>
          <w:p w14:paraId="7C37607B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pct"/>
          </w:tcPr>
          <w:p w14:paraId="737D4D89" w14:textId="77777777" w:rsidR="0095684E" w:rsidRPr="00C22A52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84E" w:rsidRPr="00C22A52" w14:paraId="73904BF9" w14:textId="77777777" w:rsidTr="007B5061">
        <w:tc>
          <w:tcPr>
            <w:tcW w:w="299" w:type="pct"/>
            <w:shd w:val="clear" w:color="auto" w:fill="auto"/>
          </w:tcPr>
          <w:p w14:paraId="0FE18205" w14:textId="77777777" w:rsidR="0095684E" w:rsidRPr="00C22A52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" w:type="pct"/>
            <w:shd w:val="clear" w:color="auto" w:fill="auto"/>
          </w:tcPr>
          <w:p w14:paraId="5945C425" w14:textId="36B4CBC1" w:rsidR="0095684E" w:rsidRPr="00C22A5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shd w:val="clear" w:color="auto" w:fill="auto"/>
          </w:tcPr>
          <w:p w14:paraId="6482A079" w14:textId="6A0E1947" w:rsidR="0095684E" w:rsidRPr="00C22A52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0253246B" w14:textId="0C7A5854" w:rsidR="0095684E" w:rsidRPr="00C22A5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</w:tcPr>
          <w:p w14:paraId="4AA8C3E9" w14:textId="36FF3F8B" w:rsidR="0095684E" w:rsidRPr="00C22A52" w:rsidRDefault="006F4D99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диспансеризи</w:t>
            </w:r>
            <w:r w:rsidR="00B95366" w:rsidRPr="00C22A5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ованного</w:t>
            </w:r>
            <w:proofErr w:type="spellEnd"/>
            <w:r w:rsidR="00017EB8"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</w:t>
            </w:r>
            <w:proofErr w:type="spellStart"/>
            <w:r w:rsidR="00CF4900" w:rsidRPr="00C22A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CF4900" w:rsidRPr="00C22A52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574" w:type="pct"/>
          </w:tcPr>
          <w:p w14:paraId="47708D79" w14:textId="02C87E81" w:rsidR="0095684E" w:rsidRPr="00C22A52" w:rsidRDefault="00CF4900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0" w:type="pct"/>
          </w:tcPr>
          <w:p w14:paraId="43F044E8" w14:textId="5B5252D5" w:rsidR="0095684E" w:rsidRPr="00C22A52" w:rsidRDefault="00067D25" w:rsidP="001D5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C22A52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</w:t>
            </w:r>
          </w:p>
        </w:tc>
      </w:tr>
      <w:tr w:rsidR="00CF4900" w:rsidRPr="00C22A52" w14:paraId="21A61C68" w14:textId="77777777" w:rsidTr="007B5061">
        <w:tc>
          <w:tcPr>
            <w:tcW w:w="299" w:type="pct"/>
            <w:shd w:val="clear" w:color="auto" w:fill="auto"/>
          </w:tcPr>
          <w:p w14:paraId="2828931C" w14:textId="1AE45F9F" w:rsidR="00CF4900" w:rsidRPr="00C22A52" w:rsidRDefault="00866E99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37A05378" w14:textId="5091C627" w:rsidR="00CF4900" w:rsidRPr="00C22A5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shd w:val="clear" w:color="auto" w:fill="auto"/>
          </w:tcPr>
          <w:p w14:paraId="1CAEE236" w14:textId="3176B230" w:rsidR="00CF4900" w:rsidRPr="00C22A52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7C28ED42" w14:textId="5589C001" w:rsidR="00CF4900" w:rsidRPr="00C22A5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</w:tcPr>
          <w:p w14:paraId="4922ED4B" w14:textId="7F88B9CE" w:rsidR="00CF4900" w:rsidRPr="00C22A52" w:rsidRDefault="00923E58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574" w:type="pct"/>
          </w:tcPr>
          <w:p w14:paraId="5BF63AE0" w14:textId="5D15A1F7" w:rsidR="00CF4900" w:rsidRPr="00C22A52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0" w:type="pct"/>
          </w:tcPr>
          <w:p w14:paraId="103D7B0B" w14:textId="18B6F3D5" w:rsidR="00CF4900" w:rsidRPr="00C22A52" w:rsidRDefault="00CB3FF0" w:rsidP="001D5F4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22A52">
              <w:rPr>
                <w:rFonts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923E58" w:rsidRPr="00C22A52">
              <w:rPr>
                <w:rFonts w:cs="Times New Roman"/>
                <w:sz w:val="24"/>
                <w:szCs w:val="24"/>
              </w:rPr>
              <w:t>медицинских и фармацевтических работников</w:t>
            </w:r>
            <w:r w:rsidRPr="00C22A52">
              <w:rPr>
                <w:rFonts w:cs="Times New Roman"/>
                <w:sz w:val="24"/>
                <w:szCs w:val="24"/>
              </w:rPr>
              <w:t>, стимулирующи</w:t>
            </w:r>
            <w:r w:rsidR="00923E58" w:rsidRPr="00C22A52">
              <w:rPr>
                <w:rFonts w:cs="Times New Roman"/>
                <w:sz w:val="24"/>
                <w:szCs w:val="24"/>
              </w:rPr>
              <w:t>ми</w:t>
            </w:r>
            <w:r w:rsidRPr="00C22A52">
              <w:rPr>
                <w:rFonts w:cs="Times New Roman"/>
                <w:sz w:val="24"/>
                <w:szCs w:val="24"/>
              </w:rPr>
              <w:t xml:space="preserve"> выплат</w:t>
            </w:r>
            <w:r w:rsidR="00923E58" w:rsidRPr="00C22A52">
              <w:rPr>
                <w:rFonts w:cs="Times New Roman"/>
                <w:sz w:val="24"/>
                <w:szCs w:val="24"/>
              </w:rPr>
              <w:t>ами для привлечения</w:t>
            </w:r>
            <w:r w:rsidRPr="00C22A52">
              <w:rPr>
                <w:rFonts w:cs="Times New Roman"/>
                <w:sz w:val="24"/>
                <w:szCs w:val="24"/>
              </w:rPr>
              <w:t xml:space="preserve"> квалифицированных медицинских </w:t>
            </w:r>
            <w:r w:rsidR="00923E58" w:rsidRPr="00C22A52">
              <w:rPr>
                <w:rFonts w:cs="Times New Roman"/>
                <w:sz w:val="24"/>
                <w:szCs w:val="24"/>
              </w:rPr>
              <w:t>кадров</w:t>
            </w:r>
            <w:r w:rsidRPr="00C22A52">
              <w:rPr>
                <w:rFonts w:cs="Times New Roman"/>
                <w:sz w:val="24"/>
                <w:szCs w:val="24"/>
              </w:rPr>
              <w:t xml:space="preserve"> для работы в медицинских</w:t>
            </w:r>
            <w:r w:rsidR="00923E58" w:rsidRPr="00C22A52">
              <w:rPr>
                <w:rFonts w:cs="Times New Roman"/>
                <w:sz w:val="24"/>
                <w:szCs w:val="24"/>
              </w:rPr>
              <w:t xml:space="preserve"> организациях, в количественном выражении</w:t>
            </w:r>
          </w:p>
        </w:tc>
      </w:tr>
      <w:tr w:rsidR="00CB3FF0" w:rsidRPr="00C22A52" w14:paraId="4EE0A38A" w14:textId="77777777" w:rsidTr="007B5061">
        <w:tc>
          <w:tcPr>
            <w:tcW w:w="299" w:type="pct"/>
            <w:shd w:val="clear" w:color="auto" w:fill="auto"/>
          </w:tcPr>
          <w:p w14:paraId="7C9C793A" w14:textId="7D3B1ECC" w:rsidR="00CB3FF0" w:rsidRPr="00C22A52" w:rsidRDefault="00866E99" w:rsidP="00CB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14:paraId="19E38FCC" w14:textId="33BE6BB8" w:rsidR="00CB3FF0" w:rsidRPr="00C22A5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shd w:val="clear" w:color="auto" w:fill="auto"/>
          </w:tcPr>
          <w:p w14:paraId="4A1043F9" w14:textId="2E5C3B39" w:rsidR="00CB3FF0" w:rsidRPr="00C22A5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6D0C9081" w14:textId="7B67014B" w:rsidR="00CB3FF0" w:rsidRPr="00C22A5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5FA" w:rsidRPr="00C2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14:paraId="16109808" w14:textId="28E26F0A" w:rsidR="00CB3FF0" w:rsidRPr="00C22A52" w:rsidRDefault="00294942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574" w:type="pct"/>
          </w:tcPr>
          <w:p w14:paraId="15A5256E" w14:textId="742B7F48" w:rsidR="00CB3FF0" w:rsidRPr="00C22A52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0" w:type="pct"/>
          </w:tcPr>
          <w:p w14:paraId="7B999B1D" w14:textId="0FC46AB0" w:rsidR="00CB3FF0" w:rsidRPr="00C22A52" w:rsidRDefault="00CB3FF0" w:rsidP="001D5F4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014171"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частичными компенсационными выплатами за наем жилых помещений </w:t>
            </w: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для привлечения квалифицированных медицинских работников для работы в медицинских организациях</w:t>
            </w:r>
            <w:r w:rsidR="00014171"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количественном выражении</w:t>
            </w:r>
          </w:p>
        </w:tc>
      </w:tr>
    </w:tbl>
    <w:p w14:paraId="68466A64" w14:textId="77777777" w:rsidR="005F4477" w:rsidRPr="00C22A52" w:rsidRDefault="005F4477">
      <w:pPr>
        <w:spacing w:after="200" w:line="276" w:lineRule="auto"/>
        <w:rPr>
          <w:rFonts w:cs="Times New Roman"/>
          <w:b/>
          <w:sz w:val="24"/>
          <w:szCs w:val="24"/>
        </w:rPr>
      </w:pPr>
      <w:r w:rsidRPr="00C22A52">
        <w:rPr>
          <w:rFonts w:cs="Times New Roman"/>
          <w:b/>
          <w:sz w:val="24"/>
          <w:szCs w:val="24"/>
        </w:rPr>
        <w:br w:type="page"/>
      </w:r>
    </w:p>
    <w:p w14:paraId="1ADB9DDA" w14:textId="0C882D24" w:rsidR="0097442F" w:rsidRPr="00C22A52" w:rsidRDefault="0095684E" w:rsidP="007B5061">
      <w:pPr>
        <w:spacing w:after="200" w:line="276" w:lineRule="auto"/>
        <w:ind w:left="-709" w:firstLine="425"/>
        <w:jc w:val="center"/>
        <w:rPr>
          <w:rFonts w:cs="Times New Roman"/>
          <w:b/>
          <w:szCs w:val="28"/>
        </w:rPr>
      </w:pPr>
      <w:r w:rsidRPr="00C22A52">
        <w:rPr>
          <w:rFonts w:cs="Times New Roman"/>
          <w:b/>
          <w:szCs w:val="28"/>
        </w:rPr>
        <w:lastRenderedPageBreak/>
        <w:t>7</w:t>
      </w:r>
      <w:r w:rsidR="00D568EA" w:rsidRPr="00C22A52">
        <w:rPr>
          <w:rFonts w:cs="Times New Roman"/>
          <w:b/>
          <w:szCs w:val="28"/>
        </w:rPr>
        <w:t xml:space="preserve">. </w:t>
      </w:r>
      <w:r w:rsidR="007C3D06" w:rsidRPr="00C22A52">
        <w:rPr>
          <w:rFonts w:cs="Times New Roman"/>
          <w:b/>
          <w:szCs w:val="28"/>
        </w:rPr>
        <w:t>Перечень мероприятий</w:t>
      </w:r>
      <w:r w:rsidR="00D568EA" w:rsidRPr="00C22A52">
        <w:rPr>
          <w:rFonts w:cs="Times New Roman"/>
          <w:b/>
          <w:szCs w:val="28"/>
        </w:rPr>
        <w:t xml:space="preserve"> </w:t>
      </w:r>
      <w:r w:rsidR="005C6758" w:rsidRPr="00C22A52">
        <w:rPr>
          <w:rFonts w:cs="Times New Roman"/>
          <w:b/>
          <w:szCs w:val="28"/>
        </w:rPr>
        <w:t>подпрограммы</w:t>
      </w:r>
      <w:r w:rsidR="00484918" w:rsidRPr="00C22A52">
        <w:rPr>
          <w:rFonts w:cs="Times New Roman"/>
          <w:b/>
          <w:szCs w:val="28"/>
        </w:rPr>
        <w:t xml:space="preserve"> </w:t>
      </w:r>
      <w:r w:rsidR="005C6758" w:rsidRPr="00C22A52">
        <w:rPr>
          <w:rFonts w:cs="Times New Roman"/>
          <w:b/>
          <w:szCs w:val="28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58"/>
        <w:gridCol w:w="947"/>
        <w:gridCol w:w="1703"/>
        <w:gridCol w:w="1041"/>
        <w:gridCol w:w="941"/>
        <w:gridCol w:w="992"/>
        <w:gridCol w:w="992"/>
        <w:gridCol w:w="992"/>
        <w:gridCol w:w="992"/>
        <w:gridCol w:w="850"/>
        <w:gridCol w:w="847"/>
        <w:gridCol w:w="850"/>
        <w:gridCol w:w="847"/>
        <w:gridCol w:w="811"/>
      </w:tblGrid>
      <w:tr w:rsidR="00346608" w:rsidRPr="00C22A52" w14:paraId="1350C593" w14:textId="77777777" w:rsidTr="000379C2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7CC" w14:textId="77777777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C91" w14:textId="77777777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41" w14:textId="77777777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E78" w14:textId="77777777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58F" w14:textId="77777777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6F8B8C2" w14:textId="3493EA06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7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464" w14:textId="4A409AD3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8F" w14:textId="5E098B5F" w:rsidR="00384F9F" w:rsidRPr="00C22A52" w:rsidRDefault="00384F9F" w:rsidP="00346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346608" w:rsidRPr="00C22A52" w14:paraId="2E96799E" w14:textId="77777777" w:rsidTr="000379C2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17" w14:textId="77777777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8FB" w14:textId="77777777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F8" w14:textId="77777777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045" w14:textId="77777777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F" w14:textId="77777777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C9FC" w14:textId="77777777" w:rsidR="003406A4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3406A4" w:rsidRPr="00C22A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8B2F292" w14:textId="2985B342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6C0" w14:textId="496B64A8" w:rsidR="00384F9F" w:rsidRPr="00C22A52" w:rsidRDefault="00384F9F" w:rsidP="008076D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8076D8"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A2D" w14:textId="2EA31757" w:rsidR="00384F9F" w:rsidRPr="00C22A52" w:rsidRDefault="00384F9F" w:rsidP="008076D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CD" w14:textId="7EC920C3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3406A4" w:rsidRPr="00C22A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343" w14:textId="34273757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110" w14:textId="57AD94A8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5657B060" w14:textId="77777777" w:rsidTr="000379C2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DF7" w14:textId="242386D0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614" w14:textId="77777777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5F0" w14:textId="77777777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0" w14:textId="77777777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66D" w14:textId="77777777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47" w14:textId="77777777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BCD" w14:textId="77777777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7A" w14:textId="77777777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77" w14:textId="77777777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B8" w14:textId="77777777" w:rsidR="00384F9F" w:rsidRPr="00C22A52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66" w14:textId="07B19034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6608" w:rsidRPr="00C22A52" w14:paraId="27953D8E" w14:textId="77777777" w:rsidTr="000379C2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AFD" w14:textId="6F8C54E5" w:rsidR="00384F9F" w:rsidRPr="00C22A5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A63" w14:textId="7E891AF9" w:rsidR="00384F9F" w:rsidRPr="00C22A52" w:rsidRDefault="00513CCA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02</w:t>
            </w:r>
            <w:r w:rsidR="00384F9F"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4F9F"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C1D20" w14:textId="133F87D6" w:rsidR="00384F9F" w:rsidRPr="00C22A5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</w:t>
            </w:r>
            <w:r w:rsidRPr="00C22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ии населения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25" w14:textId="074AD77D" w:rsidR="00384F9F" w:rsidRPr="00C22A5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62" w14:textId="05C1803E" w:rsidR="00384F9F" w:rsidRPr="00C22A5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82" w14:textId="7EB371F2" w:rsidR="00384F9F" w:rsidRPr="00C22A52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BC7" w14:textId="14206F36" w:rsidR="00384F9F" w:rsidRPr="00C22A52" w:rsidRDefault="00384F9F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9EE" w14:textId="3B5732C6" w:rsidR="00384F9F" w:rsidRPr="00C22A52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B18" w14:textId="1B43ACB3" w:rsidR="00384F9F" w:rsidRPr="00C22A52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51" w14:textId="0E450F8B" w:rsidR="00384F9F" w:rsidRPr="00C22A52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115" w14:textId="0A720A09" w:rsidR="00384F9F" w:rsidRPr="00C22A52" w:rsidRDefault="00384F9F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005" w14:textId="04CC2060" w:rsidR="00384F9F" w:rsidRPr="00C22A52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6608" w:rsidRPr="00C22A52" w14:paraId="5B8AA521" w14:textId="77777777" w:rsidTr="000379C2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FB" w14:textId="77777777" w:rsidR="00384F9F" w:rsidRPr="00C22A5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8" w14:textId="77777777" w:rsidR="00384F9F" w:rsidRPr="00C22A5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6D" w14:textId="77777777" w:rsidR="00384F9F" w:rsidRPr="00C22A5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80B" w14:textId="3FBB32A3" w:rsidR="00384F9F" w:rsidRPr="00C22A52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C8A" w:rsidRPr="00C22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9D1C8A" w:rsidRPr="00C22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  <w:r w:rsidR="009D1C8A"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CAC" w14:textId="349FA338" w:rsidR="00384F9F" w:rsidRPr="00C22A52" w:rsidRDefault="00384F9F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1B0" w14:textId="6B457C26" w:rsidR="00384F9F" w:rsidRPr="00C22A52" w:rsidRDefault="00384F9F" w:rsidP="00803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031" w14:textId="63B8B1B8" w:rsidR="00384F9F" w:rsidRPr="00C22A52" w:rsidRDefault="00384F9F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492" w14:textId="3F86B9AF" w:rsidR="00384F9F" w:rsidRPr="00C22A52" w:rsidRDefault="00384F9F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46F" w14:textId="2E8E403F" w:rsidR="00384F9F" w:rsidRPr="00C22A52" w:rsidRDefault="00384F9F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953" w14:textId="22438A47" w:rsidR="00384F9F" w:rsidRPr="00C22A52" w:rsidRDefault="00384F9F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11" w14:textId="601ECEF9" w:rsidR="00384F9F" w:rsidRPr="00C22A52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722C48E4" w14:textId="77777777" w:rsidTr="000379C2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AF9" w14:textId="77777777" w:rsidR="001E694E" w:rsidRPr="00C22A52" w:rsidRDefault="001E694E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4C4C" w14:textId="77777777" w:rsidR="001E694E" w:rsidRPr="00C22A52" w:rsidRDefault="001E694E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D985" w14:textId="77777777" w:rsidR="001E694E" w:rsidRPr="00C22A52" w:rsidRDefault="001E694E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B94D" w14:textId="1DC6A92E" w:rsidR="00484918" w:rsidRPr="00C22A52" w:rsidRDefault="00484918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4D4" w14:textId="0984222A" w:rsidR="00484918" w:rsidRPr="00C22A52" w:rsidRDefault="00513CCA" w:rsidP="007E11EF">
            <w:pPr>
              <w:rPr>
                <w:rFonts w:cs="Times New Roman"/>
                <w:b/>
                <w:sz w:val="24"/>
                <w:szCs w:val="24"/>
              </w:rPr>
            </w:pPr>
            <w:r w:rsidRPr="00C22A52">
              <w:rPr>
                <w:rFonts w:cs="Times New Roman"/>
                <w:b/>
                <w:sz w:val="24"/>
                <w:szCs w:val="24"/>
              </w:rPr>
              <w:t>Мероприятие 02</w:t>
            </w:r>
            <w:r w:rsidR="00484918" w:rsidRPr="00C22A52">
              <w:rPr>
                <w:rFonts w:cs="Times New Roman"/>
                <w:b/>
                <w:sz w:val="24"/>
                <w:szCs w:val="24"/>
              </w:rPr>
              <w:t>.01</w:t>
            </w:r>
          </w:p>
          <w:p w14:paraId="0C72A301" w14:textId="28CE3BE2" w:rsidR="00484918" w:rsidRPr="00C22A52" w:rsidRDefault="00484918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3B9" w14:textId="0ADC121D" w:rsidR="00484918" w:rsidRPr="00C22A52" w:rsidRDefault="00484918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30" w14:textId="67C70F7D" w:rsidR="00484918" w:rsidRPr="00C22A52" w:rsidRDefault="00484918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20" w14:textId="5AAA2DF0" w:rsidR="00484918" w:rsidRPr="00C22A52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AE5" w14:textId="4DB12FDF" w:rsidR="00484918" w:rsidRPr="00C22A52" w:rsidRDefault="00484918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037" w14:textId="21865621" w:rsidR="00484918" w:rsidRPr="00C22A52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C8C" w14:textId="39A2FAD8" w:rsidR="00484918" w:rsidRPr="00C22A52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409" w14:textId="3C7DF58E" w:rsidR="00484918" w:rsidRPr="00C22A52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E10" w14:textId="47420E32" w:rsidR="00484918" w:rsidRPr="00C22A52" w:rsidRDefault="00484918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B6F9B" w14:textId="77777777" w:rsidR="00484918" w:rsidRPr="00C22A52" w:rsidRDefault="00484918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  <w:p w14:paraId="6E0C8A8E" w14:textId="4C276430" w:rsidR="00484918" w:rsidRPr="00C22A52" w:rsidRDefault="00484918" w:rsidP="0038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737F15D0" w14:textId="77777777" w:rsidTr="000379C2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4D5" w14:textId="77777777" w:rsidR="009D1C8A" w:rsidRPr="00C22A5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88E" w14:textId="77777777" w:rsidR="009D1C8A" w:rsidRPr="00C22A5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67" w14:textId="77777777" w:rsidR="009D1C8A" w:rsidRPr="00C22A5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983" w14:textId="35417D68" w:rsidR="009D1C8A" w:rsidRPr="00C22A5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F0F" w14:textId="77777777" w:rsidR="009D1C8A" w:rsidRPr="00C22A52" w:rsidRDefault="009D1C8A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  <w:p w14:paraId="3B65D14A" w14:textId="77777777" w:rsidR="009D1C8A" w:rsidRPr="00C22A52" w:rsidRDefault="009D1C8A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089" w14:textId="1E194F2E" w:rsidR="009D1C8A" w:rsidRPr="00C22A52" w:rsidRDefault="009D1C8A" w:rsidP="00803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AA4" w14:textId="4BFF4B30" w:rsidR="009D1C8A" w:rsidRPr="00C22A52" w:rsidRDefault="009D1C8A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B5F" w14:textId="1BF4421D" w:rsidR="009D1C8A" w:rsidRPr="00C22A52" w:rsidRDefault="009D1C8A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486" w14:textId="04990591" w:rsidR="009D1C8A" w:rsidRPr="00C22A52" w:rsidRDefault="009D1C8A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6A" w14:textId="7D773389" w:rsidR="009D1C8A" w:rsidRPr="00C22A52" w:rsidRDefault="009D1C8A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CA" w14:textId="261A5A61" w:rsidR="009D1C8A" w:rsidRPr="00C22A52" w:rsidRDefault="009D1C8A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5FD4A5B8" w14:textId="77777777" w:rsidTr="000379C2">
        <w:trPr>
          <w:cantSplit/>
          <w:trHeight w:val="483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45B" w14:textId="77777777" w:rsidR="003406A4" w:rsidRPr="00C22A52" w:rsidRDefault="003406A4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80222" w14:textId="10358527" w:rsidR="003406A4" w:rsidRPr="00C22A52" w:rsidRDefault="00346608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диспансеризирован</w:t>
            </w:r>
            <w:r w:rsidR="003406A4" w:rsidRPr="00C22A5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3406A4"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</w:t>
            </w:r>
            <w:proofErr w:type="spellStart"/>
            <w:r w:rsidR="003406A4" w:rsidRPr="00C22A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3406A4" w:rsidRPr="00C22A52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области, человек</w:t>
            </w:r>
          </w:p>
          <w:p w14:paraId="23169B7C" w14:textId="4B75F636" w:rsidR="003406A4" w:rsidRPr="00C22A52" w:rsidRDefault="003406A4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A250" w14:textId="44933446" w:rsidR="003406A4" w:rsidRPr="00C22A52" w:rsidRDefault="003406A4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AEBA" w14:textId="3BE0A750" w:rsidR="003406A4" w:rsidRPr="00C22A52" w:rsidRDefault="003406A4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86E" w14:textId="63203C0E" w:rsidR="003406A4" w:rsidRPr="00C22A52" w:rsidRDefault="003406A4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E7D" w14:textId="5CACFE89" w:rsidR="003406A4" w:rsidRPr="00C22A52" w:rsidRDefault="003406A4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Итого 2023 год</w:t>
            </w:r>
          </w:p>
        </w:tc>
        <w:tc>
          <w:tcPr>
            <w:tcW w:w="13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9F21A" w14:textId="78F1FC16" w:rsidR="003406A4" w:rsidRPr="00C22A52" w:rsidRDefault="003406A4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908BF" w14:textId="77777777" w:rsidR="003406A4" w:rsidRPr="00C22A52" w:rsidRDefault="003406A4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14:paraId="3D99B07A" w14:textId="49415383" w:rsidR="003406A4" w:rsidRPr="00C22A52" w:rsidRDefault="003406A4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DB768" w14:textId="7777777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4C141AC7" w14:textId="76E2036B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7B13C" w14:textId="77777777" w:rsidR="003406A4" w:rsidRPr="00C22A52" w:rsidRDefault="003406A4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C22A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A5411B2" w14:textId="56144823" w:rsidR="003406A4" w:rsidRPr="00C22A52" w:rsidRDefault="003406A4" w:rsidP="00A371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274EC" w14:textId="7777777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7F5C62AA" w14:textId="366C35BC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57E" w14:textId="3AC78864" w:rsidR="003406A4" w:rsidRPr="00C22A52" w:rsidRDefault="003406A4" w:rsidP="00B9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79C2" w:rsidRPr="00C22A52" w14:paraId="51DBA4EE" w14:textId="77777777" w:rsidTr="000379C2">
        <w:trPr>
          <w:cantSplit/>
          <w:trHeight w:val="55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2A4" w14:textId="400AE22A" w:rsidR="00F96990" w:rsidRPr="00C22A52" w:rsidRDefault="00F96990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0ED43" w14:textId="77777777" w:rsidR="00F96990" w:rsidRPr="00C22A52" w:rsidRDefault="00F96990" w:rsidP="0076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AFB75" w14:textId="77777777" w:rsidR="00F96990" w:rsidRPr="00C22A52" w:rsidRDefault="00F96990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25C" w14:textId="77777777" w:rsidR="00F96990" w:rsidRPr="00C22A52" w:rsidRDefault="00F96990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861" w14:textId="77777777" w:rsidR="00F96990" w:rsidRPr="00C22A52" w:rsidRDefault="00F96990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8D7" w14:textId="7FCD3F8B" w:rsidR="00F96990" w:rsidRPr="00C22A52" w:rsidRDefault="00F96990" w:rsidP="00803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BA16" w14:textId="77777777" w:rsidR="003406A4" w:rsidRPr="00C22A52" w:rsidRDefault="003406A4" w:rsidP="0080330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22A52">
              <w:rPr>
                <w:rFonts w:cs="Times New Roman"/>
                <w:b/>
                <w:sz w:val="24"/>
                <w:szCs w:val="24"/>
                <w:lang w:val="en-US"/>
              </w:rPr>
              <w:t>1</w:t>
            </w:r>
          </w:p>
          <w:p w14:paraId="4E421BF7" w14:textId="2372C64B" w:rsidR="00F96990" w:rsidRPr="00C22A52" w:rsidRDefault="003406A4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  <w:r w:rsidRPr="00C22A52">
              <w:rPr>
                <w:rFonts w:cs="Times New Roman"/>
                <w:b/>
                <w:sz w:val="24"/>
                <w:szCs w:val="24"/>
              </w:rPr>
              <w:t>квартал</w:t>
            </w:r>
            <w:r w:rsidRPr="00C22A52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A4B3" w14:textId="33C03937" w:rsidR="00F96990" w:rsidRPr="00C22A52" w:rsidRDefault="003406A4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F902" w14:textId="77777777" w:rsidR="00F96990" w:rsidRPr="00C22A52" w:rsidRDefault="003406A4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14:paraId="46B65C4A" w14:textId="155574D0" w:rsidR="003406A4" w:rsidRPr="00C22A52" w:rsidRDefault="003406A4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E9DB" w14:textId="77777777" w:rsidR="00F96990" w:rsidRPr="00C22A52" w:rsidRDefault="003406A4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14:paraId="780729C3" w14:textId="1662585D" w:rsidR="003406A4" w:rsidRPr="00C22A52" w:rsidRDefault="003406A4" w:rsidP="0080330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DBE" w14:textId="77777777" w:rsidR="00F96990" w:rsidRPr="00C22A52" w:rsidRDefault="00F96990" w:rsidP="00D8671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E42" w14:textId="77777777" w:rsidR="00F96990" w:rsidRPr="00C22A52" w:rsidRDefault="00F96990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AD2" w14:textId="77777777" w:rsidR="00F96990" w:rsidRPr="00C22A52" w:rsidRDefault="00F96990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92E5" w14:textId="77777777" w:rsidR="00F96990" w:rsidRPr="00C22A52" w:rsidRDefault="00F96990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63568" w14:textId="0AE2B129" w:rsidR="00F96990" w:rsidRPr="00C22A52" w:rsidRDefault="00F96990" w:rsidP="00A87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C2" w:rsidRPr="00C22A52" w14:paraId="496719C3" w14:textId="77777777" w:rsidTr="000379C2">
        <w:trPr>
          <w:cantSplit/>
          <w:trHeight w:val="55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E3" w14:textId="47655B0A" w:rsidR="002F6374" w:rsidRPr="00C22A52" w:rsidRDefault="002F6374" w:rsidP="002F6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CCD8" w14:textId="77777777" w:rsidR="002F6374" w:rsidRPr="00C22A52" w:rsidRDefault="002F6374" w:rsidP="002F6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848F" w14:textId="77777777" w:rsidR="002F6374" w:rsidRPr="00C22A52" w:rsidRDefault="002F6374" w:rsidP="002F6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928" w14:textId="77777777" w:rsidR="002F6374" w:rsidRPr="00C22A52" w:rsidRDefault="002F6374" w:rsidP="002F6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1D5B" w14:textId="1CA415B4" w:rsidR="002F6374" w:rsidRPr="00C22A52" w:rsidRDefault="002F6374" w:rsidP="002F6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1A590" w14:textId="65331082" w:rsidR="002F6374" w:rsidRPr="00C22A52" w:rsidRDefault="00FF1307" w:rsidP="002F6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124926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61C4" w14:textId="76EE73DE" w:rsidR="002F6374" w:rsidRPr="00C22A52" w:rsidRDefault="009F4E4F" w:rsidP="002F637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sz w:val="24"/>
                <w:szCs w:val="24"/>
                <w:lang w:eastAsia="ru-RU"/>
              </w:rPr>
              <w:t>31231,5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7E0" w14:textId="78A8BCBF" w:rsidR="002F6374" w:rsidRPr="00C22A52" w:rsidRDefault="00612E66" w:rsidP="002F637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sz w:val="24"/>
                <w:szCs w:val="24"/>
                <w:lang w:eastAsia="ru-RU"/>
              </w:rPr>
              <w:t>62463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76F7" w14:textId="37D96BFC" w:rsidR="002F6374" w:rsidRPr="00C22A52" w:rsidRDefault="00612E66" w:rsidP="002F637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sz w:val="24"/>
                <w:szCs w:val="24"/>
                <w:lang w:eastAsia="ru-RU"/>
              </w:rPr>
              <w:t>93694,5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4FCA" w14:textId="641F0D3E" w:rsidR="002F6374" w:rsidRPr="00C22A52" w:rsidRDefault="00612E66" w:rsidP="002F637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cs="Times New Roman"/>
                <w:sz w:val="24"/>
                <w:szCs w:val="24"/>
              </w:rPr>
              <w:t>124926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FE5A" w14:textId="6D00BA24" w:rsidR="002F6374" w:rsidRPr="00C22A52" w:rsidRDefault="002F6374" w:rsidP="002F637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cs="Times New Roman"/>
                <w:sz w:val="24"/>
                <w:szCs w:val="24"/>
              </w:rPr>
              <w:t>135110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BA34" w14:textId="63663815" w:rsidR="002F6374" w:rsidRPr="00C22A52" w:rsidRDefault="002F6374" w:rsidP="002F6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135110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24E" w14:textId="0891835E" w:rsidR="002F6374" w:rsidRPr="00C22A52" w:rsidRDefault="000379C2" w:rsidP="002F6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135110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E4616" w14:textId="53D79E59" w:rsidR="002F6374" w:rsidRPr="00C22A52" w:rsidRDefault="000379C2" w:rsidP="002F6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135110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3AC56" w14:textId="75E97FA1" w:rsidR="002F6374" w:rsidRPr="00C22A52" w:rsidRDefault="002F6374" w:rsidP="002F6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7C248921" w14:textId="77777777" w:rsidTr="000379C2">
        <w:trPr>
          <w:trHeight w:val="98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506" w14:textId="77777777" w:rsidR="00F96990" w:rsidRPr="00C22A52" w:rsidRDefault="00F96990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EBB" w14:textId="77777777" w:rsidR="00F96990" w:rsidRPr="00C22A52" w:rsidRDefault="00F96990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6D3" w14:textId="77777777" w:rsidR="00F96990" w:rsidRPr="00C22A52" w:rsidRDefault="00F96990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CCB" w14:textId="73422C9E" w:rsidR="00F96990" w:rsidRPr="00C22A52" w:rsidRDefault="00F96990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1DCE" w14:textId="77777777" w:rsidR="00F96990" w:rsidRPr="00C22A52" w:rsidRDefault="00F96990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  <w:p w14:paraId="53E33B4E" w14:textId="77777777" w:rsidR="00F96990" w:rsidRPr="00C22A52" w:rsidRDefault="00F96990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0683" w14:textId="77777777" w:rsidR="00F96990" w:rsidRPr="00C22A52" w:rsidRDefault="00F96990" w:rsidP="00803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AE00" w14:textId="77777777" w:rsidR="00F96990" w:rsidRPr="00C22A52" w:rsidRDefault="00F96990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0ABF" w14:textId="77777777" w:rsidR="00F96990" w:rsidRPr="00C22A52" w:rsidRDefault="00F96990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0593" w14:textId="77777777" w:rsidR="00F96990" w:rsidRPr="00C22A52" w:rsidRDefault="00F96990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971D" w14:textId="77777777" w:rsidR="00F96990" w:rsidRPr="00C22A52" w:rsidRDefault="00F96990" w:rsidP="00AC4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503" w14:textId="77777777" w:rsidR="00F96990" w:rsidRPr="00C22A52" w:rsidRDefault="00F96990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033E00AC" w14:textId="77777777" w:rsidTr="000379C2">
        <w:tc>
          <w:tcPr>
            <w:tcW w:w="10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66A" w14:textId="50ED95AF" w:rsidR="008076D8" w:rsidRPr="00C22A52" w:rsidRDefault="008076D8" w:rsidP="00A8776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 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56" w14:textId="77777777" w:rsidR="008076D8" w:rsidRPr="00C22A52" w:rsidRDefault="008076D8" w:rsidP="00A8776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D9B" w14:textId="14848BA0" w:rsidR="008076D8" w:rsidRPr="00C22A5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B2" w14:textId="3BED40C2" w:rsidR="008076D8" w:rsidRPr="00C22A52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09" w14:textId="17DA1ED5" w:rsidR="008076D8" w:rsidRPr="00C22A5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1AD" w14:textId="25DD8861" w:rsidR="008076D8" w:rsidRPr="00C22A5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B6" w14:textId="3EC5B127" w:rsidR="008076D8" w:rsidRPr="00C22A5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8D" w14:textId="4129FCAF" w:rsidR="008076D8" w:rsidRPr="00C22A5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325" w14:textId="37CFF0E7" w:rsidR="008076D8" w:rsidRPr="00C22A52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46608" w:rsidRPr="00C22A52" w14:paraId="525AB9E9" w14:textId="77777777" w:rsidTr="000379C2">
        <w:tc>
          <w:tcPr>
            <w:tcW w:w="10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31D" w14:textId="77777777" w:rsidR="008076D8" w:rsidRPr="00C22A52" w:rsidRDefault="008076D8" w:rsidP="00073D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165" w14:textId="4AF594E4" w:rsidR="008076D8" w:rsidRPr="00C22A52" w:rsidRDefault="008076D8" w:rsidP="00073DF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01E" w14:textId="77777777" w:rsidR="008076D8" w:rsidRPr="00C22A5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  <w:p w14:paraId="4A9B02EF" w14:textId="77777777" w:rsidR="008076D8" w:rsidRPr="00C22A5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33E" w14:textId="65E04DE0" w:rsidR="008076D8" w:rsidRPr="00C22A52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1E3" w14:textId="6918864E" w:rsidR="008076D8" w:rsidRPr="00C22A5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6D" w14:textId="6CE548CE" w:rsidR="008076D8" w:rsidRPr="00C22A5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11" w14:textId="33270B4F" w:rsidR="008076D8" w:rsidRPr="00C22A5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77A" w14:textId="7BE9B4EE" w:rsidR="008076D8" w:rsidRPr="00C22A52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72A" w14:textId="77777777" w:rsidR="008076D8" w:rsidRPr="00C22A52" w:rsidRDefault="008076D8" w:rsidP="00073D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31B967" w14:textId="30C7E341" w:rsidR="00484918" w:rsidRPr="00C22A52" w:rsidRDefault="00B95366" w:rsidP="005F447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C22A52">
        <w:rPr>
          <w:rFonts w:cs="Times New Roman"/>
          <w:b/>
          <w:sz w:val="24"/>
          <w:szCs w:val="24"/>
        </w:rPr>
        <w:br w:type="page"/>
      </w:r>
      <w:r w:rsidR="00484918" w:rsidRPr="00C22A52">
        <w:rPr>
          <w:rFonts w:cs="Times New Roman"/>
          <w:b/>
          <w:szCs w:val="28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985"/>
        <w:gridCol w:w="657"/>
        <w:gridCol w:w="1467"/>
        <w:gridCol w:w="1419"/>
        <w:gridCol w:w="850"/>
        <w:gridCol w:w="566"/>
        <w:gridCol w:w="708"/>
        <w:gridCol w:w="711"/>
        <w:gridCol w:w="88"/>
        <w:gridCol w:w="802"/>
        <w:gridCol w:w="998"/>
        <w:gridCol w:w="998"/>
        <w:gridCol w:w="998"/>
        <w:gridCol w:w="998"/>
        <w:gridCol w:w="1319"/>
      </w:tblGrid>
      <w:tr w:rsidR="00346608" w:rsidRPr="00C22A52" w14:paraId="59E69E79" w14:textId="77777777" w:rsidTr="00346608">
        <w:trPr>
          <w:trHeight w:val="51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8C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DAA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72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D90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E9D" w14:textId="3598959B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F537396" w14:textId="5262840D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F6" w14:textId="7777777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3F" w14:textId="09BDD802" w:rsidR="003406A4" w:rsidRPr="00C22A52" w:rsidRDefault="003406A4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346608" w:rsidRPr="00C22A52" w14:paraId="1B07F56D" w14:textId="77777777" w:rsidTr="00346608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C6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72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B73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6DF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669" w14:textId="33C67496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962" w14:textId="7777777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790B1C55" w14:textId="394A1782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230" w14:textId="06FA389C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846" w14:textId="485A7DAE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14B" w14:textId="5294613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83F" w14:textId="7777777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61A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416F8769" w14:textId="77777777" w:rsidTr="0034660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FFF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25C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A27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5FD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35C" w14:textId="6B9169E9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5" w14:textId="7777777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4D" w14:textId="7777777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AE5" w14:textId="7777777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68" w14:textId="7777777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9CF" w14:textId="6BCECCE6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8D" w14:textId="0C5FD2FD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6608" w:rsidRPr="00C22A52" w14:paraId="0E5CC1D1" w14:textId="77777777" w:rsidTr="00346608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08" w14:textId="77777777" w:rsidR="003406A4" w:rsidRPr="00C22A52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898" w14:textId="02F9908F" w:rsidR="003406A4" w:rsidRPr="00C22A52" w:rsidRDefault="003406A4" w:rsidP="004804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02.</w:t>
            </w:r>
          </w:p>
          <w:p w14:paraId="4284C934" w14:textId="6CC37E7E" w:rsidR="003406A4" w:rsidRPr="00C22A52" w:rsidRDefault="003406A4" w:rsidP="004804A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bookmarkStart w:id="5" w:name="_Hlk117689977"/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мер социальной поддержки медицинских работников</w:t>
            </w:r>
            <w:bookmarkEnd w:id="5"/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35C" w14:textId="7B400A7F" w:rsidR="003406A4" w:rsidRPr="00C22A52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99" w14:textId="35E20808" w:rsidR="003406A4" w:rsidRPr="00C22A52" w:rsidRDefault="003406A4" w:rsidP="004804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2E3" w14:textId="6E347986" w:rsidR="003406A4" w:rsidRPr="00C22A52" w:rsidRDefault="000E4DD8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31025</w:t>
            </w:r>
            <w:r w:rsidR="00D05353"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,20000</w:t>
            </w: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4E4" w14:textId="4282D205" w:rsidR="003406A4" w:rsidRPr="00C22A52" w:rsidRDefault="00143E8C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3847</w:t>
            </w:r>
            <w:r w:rsidR="00D05353"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,20000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8448" w14:textId="00CD6254" w:rsidR="003406A4" w:rsidRPr="00C22A52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4896,00000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95BF" w14:textId="16752632" w:rsidR="003406A4" w:rsidRPr="00C22A52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4896,00000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730" w14:textId="447C3A59" w:rsidR="003406A4" w:rsidRPr="00C22A52" w:rsidRDefault="000E4DD8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8693</w:t>
            </w:r>
            <w:r w:rsidR="003406A4"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E5E" w14:textId="58D50C28" w:rsidR="003406A4" w:rsidRPr="00C22A52" w:rsidRDefault="000E4DD8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8693,00000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57F" w14:textId="25F9A08E" w:rsidR="003406A4" w:rsidRPr="00C22A52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E4DD8" w:rsidRPr="00C22A52" w14:paraId="328B7B43" w14:textId="77777777" w:rsidTr="00346608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8F7" w14:textId="77777777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B63" w14:textId="77777777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86" w14:textId="77777777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611" w14:textId="24584783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54B" w14:textId="31A2968E" w:rsidR="000E4DD8" w:rsidRPr="00C22A52" w:rsidRDefault="000E4DD8" w:rsidP="000E4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31025,20000</w:t>
            </w: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8427" w14:textId="7056ACA6" w:rsidR="000E4DD8" w:rsidRPr="00C22A52" w:rsidRDefault="000E4DD8" w:rsidP="000E4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3847,20000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0D8" w14:textId="5DD3C9D4" w:rsidR="000E4DD8" w:rsidRPr="00C22A52" w:rsidRDefault="000E4DD8" w:rsidP="000E4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4896,00000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C8B" w14:textId="1A0E7D01" w:rsidR="000E4DD8" w:rsidRPr="00C22A52" w:rsidRDefault="000E4DD8" w:rsidP="000E4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4896,00000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34AD" w14:textId="52196EAB" w:rsidR="000E4DD8" w:rsidRPr="00C22A52" w:rsidRDefault="000E4DD8" w:rsidP="000E4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8693,00000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A512" w14:textId="7FBE9A76" w:rsidR="000E4DD8" w:rsidRPr="00C22A52" w:rsidRDefault="000E4DD8" w:rsidP="000E4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8693,00000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D4F" w14:textId="77777777" w:rsidR="000E4DD8" w:rsidRPr="00C22A52" w:rsidRDefault="000E4DD8" w:rsidP="000E4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75131FEC" w14:textId="77777777" w:rsidTr="00346608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1D5" w14:textId="77777777" w:rsidR="003406A4" w:rsidRPr="00C22A52" w:rsidRDefault="003406A4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515" w14:textId="5DCF7F36" w:rsidR="003406A4" w:rsidRPr="00C22A52" w:rsidRDefault="003406A4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02.01</w:t>
            </w:r>
          </w:p>
          <w:p w14:paraId="3A739FF6" w14:textId="2D68EA66" w:rsidR="003406A4" w:rsidRPr="00C22A52" w:rsidRDefault="003406A4" w:rsidP="003406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DA" w14:textId="61F1D3E8" w:rsidR="003406A4" w:rsidRPr="00C22A52" w:rsidRDefault="003406A4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9C" w14:textId="6C1829AB" w:rsidR="003406A4" w:rsidRPr="00C22A52" w:rsidRDefault="003406A4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47" w14:textId="5DA454A3" w:rsidR="003406A4" w:rsidRPr="00C22A52" w:rsidRDefault="00143E8C" w:rsidP="00143E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15310,</w:t>
            </w:r>
            <w:r w:rsidR="00D05353"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6C" w14:textId="191DDC27" w:rsidR="003406A4" w:rsidRPr="00C22A52" w:rsidRDefault="00D05353" w:rsidP="00143E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  <w:r w:rsidR="00143E8C"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,20000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C8" w14:textId="282E581D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3123,00000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43" w14:textId="041577E5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3123,00000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09A" w14:textId="49D673D5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3123,00000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0D" w14:textId="43268360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3123,0000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7F9" w14:textId="77777777" w:rsidR="003406A4" w:rsidRPr="00C22A52" w:rsidRDefault="003406A4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  <w:p w14:paraId="68886491" w14:textId="77777777" w:rsidR="003406A4" w:rsidRPr="00C22A52" w:rsidRDefault="003406A4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A9C" w14:textId="77777777" w:rsidR="003406A4" w:rsidRPr="00C22A52" w:rsidRDefault="003406A4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DDC8" w14:textId="77777777" w:rsidR="003406A4" w:rsidRPr="00C22A52" w:rsidRDefault="003406A4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3D11" w14:textId="77777777" w:rsidR="003406A4" w:rsidRPr="00C22A52" w:rsidRDefault="003406A4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1F224" w14:textId="77777777" w:rsidR="003406A4" w:rsidRPr="00C22A52" w:rsidRDefault="003406A4" w:rsidP="00695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76E9FB52" w14:textId="77777777" w:rsidTr="00346608">
        <w:trPr>
          <w:trHeight w:val="1673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08F" w14:textId="77777777" w:rsidR="003406A4" w:rsidRPr="00C22A52" w:rsidRDefault="003406A4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81" w14:textId="77777777" w:rsidR="003406A4" w:rsidRPr="00C22A52" w:rsidRDefault="003406A4" w:rsidP="009D1C8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EF" w14:textId="77777777" w:rsidR="003406A4" w:rsidRPr="00C22A52" w:rsidRDefault="003406A4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F24" w14:textId="516413C5" w:rsidR="003406A4" w:rsidRPr="00C22A52" w:rsidRDefault="003406A4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4DE" w14:textId="44D8D22C" w:rsidR="003406A4" w:rsidRPr="00C22A52" w:rsidRDefault="00143E8C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15310</w:t>
            </w:r>
            <w:r w:rsidR="00D05353" w:rsidRPr="00C22A52">
              <w:rPr>
                <w:rFonts w:ascii="Times New Roman" w:hAnsi="Times New Roman" w:cs="Times New Roman"/>
                <w:sz w:val="24"/>
                <w:szCs w:val="24"/>
              </w:rPr>
              <w:t>,20000</w:t>
            </w: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647" w14:textId="1B9DCCE1" w:rsidR="003406A4" w:rsidRPr="00C22A52" w:rsidRDefault="00D05353" w:rsidP="00143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143E8C" w:rsidRPr="00C2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,20000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62" w14:textId="14F71553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3123,00000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E87" w14:textId="46A52DAF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3123,00000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869" w14:textId="378AE14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3123,00000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60A" w14:textId="65F12DBE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3123,</w:t>
            </w:r>
            <w:r w:rsidRPr="00C22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BEE" w14:textId="77777777" w:rsidR="003406A4" w:rsidRPr="00C22A52" w:rsidRDefault="003406A4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1BC06635" w14:textId="77777777" w:rsidTr="00346608">
        <w:trPr>
          <w:cantSplit/>
          <w:trHeight w:val="738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C08" w14:textId="77777777" w:rsidR="003406A4" w:rsidRPr="00C22A52" w:rsidRDefault="003406A4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337" w14:textId="596382D0" w:rsidR="003406A4" w:rsidRPr="00C22A52" w:rsidRDefault="003406A4" w:rsidP="00D8671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 стимулирующим</w:t>
            </w: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выплатами в целях привлечения медицинских и фармацевтических работников для работы в медицинских организациях, человек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D57B" w14:textId="50B8A9D7" w:rsidR="003406A4" w:rsidRPr="00C22A52" w:rsidRDefault="003406A4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D4F" w14:textId="79CF13F4" w:rsidR="003406A4" w:rsidRPr="00C22A52" w:rsidRDefault="003406A4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937" w14:textId="35172DF8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BB2A" w14:textId="77777777" w:rsidR="00346608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Итого 2023</w:t>
            </w:r>
          </w:p>
          <w:p w14:paraId="6D46C838" w14:textId="346D3EA8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год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0C0" w14:textId="77EAE771" w:rsidR="003406A4" w:rsidRPr="00C22A52" w:rsidRDefault="003406A4" w:rsidP="00CD6CC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40C" w14:textId="77777777" w:rsidR="003406A4" w:rsidRPr="00C22A52" w:rsidRDefault="003406A4" w:rsidP="00D8671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492" w14:textId="7777777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1DA0F972" w14:textId="64404D1E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6E10" w14:textId="7777777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438E5245" w14:textId="2A1A2073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9DF0" w14:textId="77777777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45F70253" w14:textId="20C6E8F1" w:rsidR="003406A4" w:rsidRPr="00C22A52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B27" w14:textId="77777777" w:rsidR="003406A4" w:rsidRPr="00C22A52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7C4FC834" w14:textId="77777777" w:rsidR="003406A4" w:rsidRPr="00C22A52" w:rsidRDefault="003406A4" w:rsidP="002B7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2CC1DD57" w14:textId="77777777" w:rsidTr="00346608">
        <w:trPr>
          <w:cantSplit/>
          <w:trHeight w:val="55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7B6" w14:textId="77777777" w:rsidR="003406A4" w:rsidRPr="00C22A52" w:rsidRDefault="003406A4" w:rsidP="00340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D64" w14:textId="77777777" w:rsidR="003406A4" w:rsidRPr="00C22A52" w:rsidRDefault="003406A4" w:rsidP="003406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215" w14:textId="77777777" w:rsidR="003406A4" w:rsidRPr="00C22A52" w:rsidRDefault="003406A4" w:rsidP="00340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A19" w14:textId="77777777" w:rsidR="003406A4" w:rsidRPr="00C22A52" w:rsidRDefault="003406A4" w:rsidP="00340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5A2" w14:textId="43311CED" w:rsidR="003406A4" w:rsidRPr="00C22A52" w:rsidRDefault="003406A4" w:rsidP="00340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7C4" w14:textId="77777777" w:rsidR="003406A4" w:rsidRPr="00C22A52" w:rsidRDefault="003406A4" w:rsidP="00340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E83C" w14:textId="77777777" w:rsidR="003406A4" w:rsidRPr="00C22A52" w:rsidRDefault="003406A4" w:rsidP="003406A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22A52">
              <w:rPr>
                <w:rFonts w:cs="Times New Roman"/>
                <w:b/>
                <w:sz w:val="24"/>
                <w:szCs w:val="24"/>
                <w:lang w:val="en-US"/>
              </w:rPr>
              <w:t>1</w:t>
            </w:r>
          </w:p>
          <w:p w14:paraId="666031B8" w14:textId="7D1A203B" w:rsidR="003406A4" w:rsidRPr="00C22A52" w:rsidRDefault="003406A4" w:rsidP="003406A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cs="Times New Roman"/>
                <w:b/>
                <w:sz w:val="24"/>
                <w:szCs w:val="24"/>
              </w:rPr>
              <w:t>квартал</w:t>
            </w:r>
            <w:r w:rsidRPr="00C22A52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3FAE" w14:textId="14830A22" w:rsidR="003406A4" w:rsidRPr="00C22A52" w:rsidRDefault="003406A4" w:rsidP="003406A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2660" w14:textId="77777777" w:rsidR="003406A4" w:rsidRPr="00C22A52" w:rsidRDefault="003406A4" w:rsidP="003406A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14:paraId="6E77B5E6" w14:textId="79A21474" w:rsidR="003406A4" w:rsidRPr="00C22A52" w:rsidRDefault="003406A4" w:rsidP="003406A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FB8" w14:textId="77777777" w:rsidR="003406A4" w:rsidRPr="00C22A52" w:rsidRDefault="003406A4" w:rsidP="003406A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14:paraId="018A2189" w14:textId="22BFFFD7" w:rsidR="003406A4" w:rsidRPr="00C22A52" w:rsidRDefault="003406A4" w:rsidP="003406A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451" w14:textId="77777777" w:rsidR="003406A4" w:rsidRPr="00C22A52" w:rsidRDefault="003406A4" w:rsidP="00340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FCF6" w14:textId="77777777" w:rsidR="003406A4" w:rsidRPr="00C22A52" w:rsidRDefault="003406A4" w:rsidP="00340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DED" w14:textId="77777777" w:rsidR="003406A4" w:rsidRPr="00C22A52" w:rsidRDefault="003406A4" w:rsidP="00340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30C" w14:textId="77777777" w:rsidR="003406A4" w:rsidRPr="00C22A52" w:rsidRDefault="003406A4" w:rsidP="00340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4933" w14:textId="77777777" w:rsidR="003406A4" w:rsidRPr="00C22A52" w:rsidRDefault="003406A4" w:rsidP="00340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4D481542" w14:textId="77777777" w:rsidTr="00346608">
        <w:trPr>
          <w:cantSplit/>
          <w:trHeight w:val="810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75" w14:textId="77777777" w:rsidR="003406A4" w:rsidRPr="00C22A52" w:rsidRDefault="003406A4" w:rsidP="00342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C2A" w14:textId="77777777" w:rsidR="003406A4" w:rsidRPr="00C22A52" w:rsidRDefault="003406A4" w:rsidP="00342E0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D89" w14:textId="77777777" w:rsidR="003406A4" w:rsidRPr="00C22A52" w:rsidRDefault="003406A4" w:rsidP="0034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CA4" w14:textId="77777777" w:rsidR="003406A4" w:rsidRPr="00C22A52" w:rsidRDefault="003406A4" w:rsidP="0034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812" w14:textId="0E394B7A" w:rsidR="003406A4" w:rsidRPr="00C22A52" w:rsidRDefault="003406A4" w:rsidP="0083311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9919" w14:textId="5EE3A107" w:rsidR="003406A4" w:rsidRPr="00C22A52" w:rsidRDefault="003406A4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B01" w14:textId="504065F5" w:rsidR="003406A4" w:rsidRPr="00C22A52" w:rsidRDefault="003406A4" w:rsidP="00833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4AD" w14:textId="46A988D0" w:rsidR="003406A4" w:rsidRPr="00C22A52" w:rsidRDefault="003406A4" w:rsidP="00833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61F" w14:textId="22D773E6" w:rsidR="003406A4" w:rsidRPr="00C22A52" w:rsidRDefault="003406A4" w:rsidP="00833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82B9" w14:textId="3CFBD631" w:rsidR="003406A4" w:rsidRPr="00C22A52" w:rsidRDefault="003406A4" w:rsidP="00833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B66B" w14:textId="53D3C574" w:rsidR="003406A4" w:rsidRPr="00C22A52" w:rsidRDefault="003406A4" w:rsidP="00833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E16" w14:textId="1855B776" w:rsidR="003406A4" w:rsidRPr="00C22A52" w:rsidRDefault="003406A4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C51" w14:textId="635F52EA" w:rsidR="003406A4" w:rsidRPr="00C22A52" w:rsidRDefault="003406A4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FAD" w14:textId="30A94158" w:rsidR="003406A4" w:rsidRPr="00C22A52" w:rsidRDefault="003406A4" w:rsidP="008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EF" w14:textId="5F52D5A9" w:rsidR="003406A4" w:rsidRPr="00C22A52" w:rsidRDefault="003406A4" w:rsidP="00342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C22A52" w14:paraId="23BABA8F" w14:textId="77777777" w:rsidTr="00346608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FF9" w14:textId="0B13A44D" w:rsidR="003406A4" w:rsidRPr="00C22A52" w:rsidRDefault="003406A4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522" w14:textId="25F1DAA0" w:rsidR="003406A4" w:rsidRPr="00C22A52" w:rsidRDefault="003406A4" w:rsidP="00695BFB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Мероприятие 02.04</w:t>
            </w:r>
          </w:p>
          <w:p w14:paraId="18D6462A" w14:textId="77777777" w:rsidR="003406A4" w:rsidRPr="00C22A52" w:rsidRDefault="003406A4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компенсации за аренду жилья врачам и среднему медицинскому персоналу</w:t>
            </w:r>
          </w:p>
          <w:p w14:paraId="6F4E7858" w14:textId="77777777" w:rsidR="007B5061" w:rsidRPr="00C22A52" w:rsidRDefault="007B506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DFC42A" w14:textId="77777777" w:rsidR="000379C2" w:rsidRPr="00C22A52" w:rsidRDefault="000379C2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756610" w14:textId="77777777" w:rsidR="000379C2" w:rsidRPr="00C22A52" w:rsidRDefault="000379C2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6BC5ED" w14:textId="77777777" w:rsidR="007B5061" w:rsidRPr="00C22A52" w:rsidRDefault="007B506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94D59D" w14:textId="77777777" w:rsidR="007B5061" w:rsidRPr="00C22A52" w:rsidRDefault="007B506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D3AA93" w14:textId="77777777" w:rsidR="007B5061" w:rsidRPr="00C22A52" w:rsidRDefault="007B506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438845" w14:textId="77777777" w:rsidR="007B5061" w:rsidRPr="00C22A52" w:rsidRDefault="007B506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CF81C0" w14:textId="77777777" w:rsidR="007B5061" w:rsidRPr="00C22A52" w:rsidRDefault="007B506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B195EB" w14:textId="77777777" w:rsidR="007B5061" w:rsidRPr="00C22A52" w:rsidRDefault="007B506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D112E3" w14:textId="77777777" w:rsidR="007B5061" w:rsidRPr="00C22A52" w:rsidRDefault="007B506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BD1C1E" w14:textId="6A0A9216" w:rsidR="007B5061" w:rsidRPr="00C22A52" w:rsidRDefault="007B506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D4" w14:textId="5E398D65" w:rsidR="003406A4" w:rsidRPr="00C22A52" w:rsidRDefault="003406A4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12" w14:textId="49AE550A" w:rsidR="003406A4" w:rsidRPr="00C22A52" w:rsidRDefault="003406A4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E07" w14:textId="5D13927C" w:rsidR="003406A4" w:rsidRPr="00C22A52" w:rsidRDefault="000E4DD8" w:rsidP="000379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15715</w:t>
            </w:r>
            <w:r w:rsidR="007E3F77"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2F1" w14:textId="4CB3BB4A" w:rsidR="003406A4" w:rsidRPr="00C22A52" w:rsidRDefault="007E3F77" w:rsidP="00C34E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1 029,00000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91" w14:textId="7C68F873" w:rsidR="003406A4" w:rsidRPr="00C22A52" w:rsidRDefault="003406A4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1773,00000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199" w14:textId="62103FE6" w:rsidR="003406A4" w:rsidRPr="00C22A52" w:rsidRDefault="003406A4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1773,00000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00A" w14:textId="6EB5B979" w:rsidR="003406A4" w:rsidRPr="00C22A52" w:rsidRDefault="000E4DD8" w:rsidP="00AC48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5570</w:t>
            </w:r>
            <w:r w:rsidR="003406A4"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816" w14:textId="791E4000" w:rsidR="003406A4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5570</w:t>
            </w:r>
            <w:r w:rsidR="003406A4"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7F6A" w14:textId="77777777" w:rsidR="003406A4" w:rsidRPr="00C22A52" w:rsidRDefault="003406A4" w:rsidP="00C31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</w:tr>
      <w:tr w:rsidR="000E4DD8" w:rsidRPr="00C22A52" w14:paraId="6255F4D8" w14:textId="77777777" w:rsidTr="00346608"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A81" w14:textId="77777777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70" w14:textId="77777777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CC7" w14:textId="77777777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2F" w14:textId="67E3860C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C19" w14:textId="16DE7994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15715,00000</w:t>
            </w: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D76" w14:textId="0B937A0E" w:rsidR="000E4DD8" w:rsidRPr="00C22A52" w:rsidRDefault="000E4DD8" w:rsidP="000E4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1 029,00000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AA" w14:textId="785E6B0C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1773,00000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DB5" w14:textId="593DB4EE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1773,00000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B52" w14:textId="24400F00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5570,00000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F6F" w14:textId="45E8F9C2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5570,00000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6" w14:textId="77777777" w:rsidR="000E4DD8" w:rsidRPr="00C22A52" w:rsidRDefault="000E4DD8" w:rsidP="000E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C2" w:rsidRPr="00C22A52" w14:paraId="7BEC2E1A" w14:textId="77777777" w:rsidTr="00346608">
        <w:trPr>
          <w:cantSplit/>
          <w:trHeight w:val="556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F3C3" w14:textId="77777777" w:rsidR="000379C2" w:rsidRPr="00C22A52" w:rsidRDefault="000379C2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09C" w14:textId="66EC6977" w:rsidR="000379C2" w:rsidRPr="00C22A52" w:rsidRDefault="000379C2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медицинские </w:t>
            </w:r>
            <w:r w:rsidRPr="00C22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частичными компенсационными выплатами за наем жилых помещений в медицинских организациях округа, человек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46B1" w14:textId="7CD06CBA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BDB" w14:textId="7A876ED1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C4E" w14:textId="0EEEB27D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2FA" w14:textId="77777777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Итого 2023</w:t>
            </w:r>
          </w:p>
          <w:p w14:paraId="4F9F0DD1" w14:textId="7E28918D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год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0D5" w14:textId="4A5CF568" w:rsidR="000379C2" w:rsidRPr="00C22A52" w:rsidRDefault="000379C2" w:rsidP="000379C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0D00E" w14:textId="77777777" w:rsidR="000379C2" w:rsidRPr="00C22A52" w:rsidRDefault="000379C2" w:rsidP="000379C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772A" w14:textId="15CB244B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A4413" w14:textId="2D3C1C1A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2611F" w14:textId="77777777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C265" w14:textId="77777777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28A27841" w14:textId="539B82B8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C2" w:rsidRPr="00C22A52" w14:paraId="30ED5CF3" w14:textId="77777777" w:rsidTr="000379C2">
        <w:trPr>
          <w:cantSplit/>
          <w:trHeight w:val="50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8924" w14:textId="77777777" w:rsidR="000379C2" w:rsidRPr="00C22A52" w:rsidRDefault="000379C2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00EB" w14:textId="77777777" w:rsidR="000379C2" w:rsidRPr="00C22A52" w:rsidRDefault="000379C2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538" w14:textId="77777777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3C2" w14:textId="77777777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F15" w14:textId="602EF4BB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7CC" w14:textId="77777777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06E2" w14:textId="77777777" w:rsidR="000379C2" w:rsidRPr="00C22A52" w:rsidRDefault="000379C2" w:rsidP="000379C2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22A52">
              <w:rPr>
                <w:rFonts w:cs="Times New Roman"/>
                <w:b/>
                <w:sz w:val="24"/>
                <w:szCs w:val="24"/>
                <w:lang w:val="en-US"/>
              </w:rPr>
              <w:t>1</w:t>
            </w:r>
          </w:p>
          <w:p w14:paraId="6DDAB54E" w14:textId="452CD11C" w:rsidR="000379C2" w:rsidRPr="00C22A52" w:rsidRDefault="000379C2" w:rsidP="000379C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cs="Times New Roman"/>
                <w:b/>
                <w:sz w:val="24"/>
                <w:szCs w:val="24"/>
              </w:rPr>
              <w:t>квартал</w:t>
            </w:r>
            <w:r w:rsidRPr="00C22A52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5403" w14:textId="4F30067E" w:rsidR="000379C2" w:rsidRPr="00C22A52" w:rsidRDefault="000379C2" w:rsidP="000379C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1EDF" w14:textId="77777777" w:rsidR="000379C2" w:rsidRPr="00C22A52" w:rsidRDefault="000379C2" w:rsidP="000379C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14:paraId="5C25FFD5" w14:textId="3C8B2921" w:rsidR="000379C2" w:rsidRPr="00C22A52" w:rsidRDefault="000379C2" w:rsidP="000379C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6CC3" w14:textId="77777777" w:rsidR="000379C2" w:rsidRPr="00C22A52" w:rsidRDefault="000379C2" w:rsidP="000379C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14:paraId="38D47B40" w14:textId="64477677" w:rsidR="000379C2" w:rsidRPr="00C22A52" w:rsidRDefault="000379C2" w:rsidP="000379C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D2B" w14:textId="77777777" w:rsidR="000379C2" w:rsidRPr="00C22A52" w:rsidRDefault="000379C2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913" w14:textId="77777777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833" w14:textId="77777777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9C24" w14:textId="77777777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F315" w14:textId="25969109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C2" w:rsidRPr="00C22A52" w14:paraId="7F14B5B5" w14:textId="77777777" w:rsidTr="00346608">
        <w:trPr>
          <w:cantSplit/>
          <w:trHeight w:val="5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8" w14:textId="77777777" w:rsidR="000379C2" w:rsidRPr="00C22A52" w:rsidRDefault="000379C2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4B" w14:textId="77777777" w:rsidR="000379C2" w:rsidRPr="00C22A52" w:rsidRDefault="000379C2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C6" w14:textId="77777777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15E" w14:textId="77777777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A08" w14:textId="47D0F590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984D" w14:textId="0FE28204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22F" w14:textId="22511C88" w:rsidR="000379C2" w:rsidRPr="00C22A52" w:rsidRDefault="000379C2" w:rsidP="000379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A13D" w14:textId="6A3A5E38" w:rsidR="000379C2" w:rsidRPr="00C22A52" w:rsidRDefault="000379C2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9BE6" w14:textId="27342C69" w:rsidR="000379C2" w:rsidRPr="00C22A52" w:rsidRDefault="000379C2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7370" w14:textId="6C29B390" w:rsidR="000379C2" w:rsidRPr="00C22A52" w:rsidRDefault="000379C2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61F5" w14:textId="5039E3D8" w:rsidR="000379C2" w:rsidRPr="00C22A52" w:rsidRDefault="000379C2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A5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EC7" w14:textId="6E3C37A0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FE" w14:textId="172EE1B3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EA0" w14:textId="0670B059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8A" w14:textId="1188B7DC" w:rsidR="000379C2" w:rsidRPr="00C22A52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FB" w:rsidRPr="00C22A52" w14:paraId="751CF666" w14:textId="77777777" w:rsidTr="00346608">
        <w:tc>
          <w:tcPr>
            <w:tcW w:w="10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F20C" w14:textId="45942A00" w:rsidR="008076FB" w:rsidRPr="00C22A52" w:rsidRDefault="008076FB" w:rsidP="008076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 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11B" w14:textId="67804A45" w:rsidR="008076FB" w:rsidRPr="00C22A52" w:rsidRDefault="008076FB" w:rsidP="008076F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BDE" w14:textId="0691BFED" w:rsidR="008076FB" w:rsidRPr="00C22A52" w:rsidRDefault="008076FB" w:rsidP="008076F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31025,20000</w:t>
            </w: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34B" w14:textId="09962DA5" w:rsidR="008076FB" w:rsidRPr="00C22A52" w:rsidRDefault="008076FB" w:rsidP="008076F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3847,20000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073" w14:textId="7A1C568D" w:rsidR="008076FB" w:rsidRPr="00C22A52" w:rsidRDefault="008076FB" w:rsidP="008076F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4896,00000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B34" w14:textId="79B431F8" w:rsidR="008076FB" w:rsidRPr="00C22A52" w:rsidRDefault="008076FB" w:rsidP="008076F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4896,00000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20C" w14:textId="3C48AC82" w:rsidR="008076FB" w:rsidRPr="00C22A52" w:rsidRDefault="008076FB" w:rsidP="008076F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8693,00000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D21" w14:textId="11047B89" w:rsidR="008076FB" w:rsidRPr="00C22A52" w:rsidRDefault="008076FB" w:rsidP="008076F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/>
                <w:sz w:val="24"/>
                <w:szCs w:val="24"/>
              </w:rPr>
              <w:t>8693,00000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B80" w14:textId="29526504" w:rsidR="008076FB" w:rsidRPr="00C22A52" w:rsidRDefault="008076FB" w:rsidP="008076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8076FB" w:rsidRPr="00346608" w14:paraId="7C8332DF" w14:textId="77777777" w:rsidTr="00346608">
        <w:tc>
          <w:tcPr>
            <w:tcW w:w="10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49" w14:textId="77777777" w:rsidR="008076FB" w:rsidRPr="00C22A52" w:rsidRDefault="008076FB" w:rsidP="008076F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8" w14:textId="6D1400FC" w:rsidR="008076FB" w:rsidRPr="00C22A52" w:rsidRDefault="008076FB" w:rsidP="008076F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Pr="00C22A52">
              <w:rPr>
                <w:rFonts w:ascii="Times New Roman" w:hAnsi="Times New Roman" w:cs="Times New Roman"/>
                <w:bCs/>
                <w:sz w:val="24"/>
                <w:szCs w:val="24"/>
              </w:rPr>
              <w:t>. Красногорск Московской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DD5" w14:textId="689BBB8E" w:rsidR="008076FB" w:rsidRPr="00C22A52" w:rsidRDefault="008076FB" w:rsidP="008076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31025,20000</w:t>
            </w:r>
          </w:p>
        </w:tc>
        <w:tc>
          <w:tcPr>
            <w:tcW w:w="12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2A5" w14:textId="7D95D918" w:rsidR="008076FB" w:rsidRPr="00C22A52" w:rsidRDefault="008076FB" w:rsidP="008076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3847,20000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FB9B" w14:textId="3809C7E7" w:rsidR="008076FB" w:rsidRPr="00C22A52" w:rsidRDefault="008076FB" w:rsidP="008076F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4896,00000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14" w14:textId="381A791B" w:rsidR="008076FB" w:rsidRPr="00C22A52" w:rsidRDefault="008076FB" w:rsidP="008076F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4896,00000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813" w14:textId="545B2EC6" w:rsidR="008076FB" w:rsidRPr="00C22A52" w:rsidRDefault="008076FB" w:rsidP="008076F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8693,00000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AA1" w14:textId="2AA526AF" w:rsidR="008076FB" w:rsidRPr="008076FB" w:rsidRDefault="008076FB" w:rsidP="008076F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52">
              <w:rPr>
                <w:rFonts w:ascii="Times New Roman" w:hAnsi="Times New Roman" w:cs="Times New Roman"/>
                <w:sz w:val="24"/>
                <w:szCs w:val="24"/>
              </w:rPr>
              <w:t>8693,00000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47" w14:textId="77777777" w:rsidR="008076FB" w:rsidRPr="00346608" w:rsidRDefault="008076FB" w:rsidP="008076F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2A4B10" w14:textId="77777777" w:rsidR="00F96990" w:rsidRPr="007B5061" w:rsidRDefault="00F96990" w:rsidP="007B5061">
      <w:pPr>
        <w:spacing w:after="200" w:line="276" w:lineRule="auto"/>
        <w:jc w:val="center"/>
        <w:rPr>
          <w:rFonts w:cs="Times New Roman"/>
          <w:b/>
          <w:szCs w:val="28"/>
        </w:rPr>
      </w:pPr>
    </w:p>
    <w:sectPr w:rsidR="00F96990" w:rsidRPr="007B5061" w:rsidSect="000379C2">
      <w:footerReference w:type="default" r:id="rId8"/>
      <w:footerReference w:type="first" r:id="rId9"/>
      <w:pgSz w:w="16838" w:h="11906" w:orient="landscape"/>
      <w:pgMar w:top="851" w:right="850" w:bottom="1134" w:left="85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3279B" w14:textId="77777777" w:rsidR="0090037B" w:rsidRDefault="0090037B" w:rsidP="00936B5F">
      <w:r>
        <w:separator/>
      </w:r>
    </w:p>
  </w:endnote>
  <w:endnote w:type="continuationSeparator" w:id="0">
    <w:p w14:paraId="66F9D54A" w14:textId="77777777" w:rsidR="0090037B" w:rsidRDefault="0090037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909520"/>
      <w:docPartObj>
        <w:docPartGallery w:val="Page Numbers (Bottom of Page)"/>
        <w:docPartUnique/>
      </w:docPartObj>
    </w:sdtPr>
    <w:sdtEndPr/>
    <w:sdtContent>
      <w:p w14:paraId="75E90100" w14:textId="324C214C" w:rsidR="003406A4" w:rsidRDefault="003406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ADE">
          <w:rPr>
            <w:noProof/>
          </w:rPr>
          <w:t>19</w:t>
        </w:r>
        <w:r>
          <w:fldChar w:fldCharType="end"/>
        </w:r>
      </w:p>
    </w:sdtContent>
  </w:sdt>
  <w:p w14:paraId="656E8903" w14:textId="77777777" w:rsidR="003406A4" w:rsidRDefault="003406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89310" w14:textId="251A3970" w:rsidR="003406A4" w:rsidRDefault="003406A4">
    <w:pPr>
      <w:pStyle w:val="a9"/>
      <w:jc w:val="right"/>
    </w:pPr>
  </w:p>
  <w:p w14:paraId="0C71C7BB" w14:textId="3D14EEE6" w:rsidR="003406A4" w:rsidRDefault="003406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B47FF" w14:textId="77777777" w:rsidR="0090037B" w:rsidRDefault="0090037B" w:rsidP="00936B5F">
      <w:r>
        <w:separator/>
      </w:r>
    </w:p>
  </w:footnote>
  <w:footnote w:type="continuationSeparator" w:id="0">
    <w:p w14:paraId="0203F188" w14:textId="77777777" w:rsidR="0090037B" w:rsidRDefault="0090037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10C69"/>
    <w:rsid w:val="0001104C"/>
    <w:rsid w:val="000111C4"/>
    <w:rsid w:val="00011D8A"/>
    <w:rsid w:val="000130F9"/>
    <w:rsid w:val="00014171"/>
    <w:rsid w:val="00017EB8"/>
    <w:rsid w:val="000218C6"/>
    <w:rsid w:val="0002227B"/>
    <w:rsid w:val="00022D07"/>
    <w:rsid w:val="00031C2E"/>
    <w:rsid w:val="00033912"/>
    <w:rsid w:val="00034B0F"/>
    <w:rsid w:val="000379C2"/>
    <w:rsid w:val="00040C32"/>
    <w:rsid w:val="00041D9F"/>
    <w:rsid w:val="000455E7"/>
    <w:rsid w:val="00051A9B"/>
    <w:rsid w:val="00051C6F"/>
    <w:rsid w:val="00056300"/>
    <w:rsid w:val="00060801"/>
    <w:rsid w:val="000616BE"/>
    <w:rsid w:val="00062E91"/>
    <w:rsid w:val="000640DB"/>
    <w:rsid w:val="00066008"/>
    <w:rsid w:val="00067D25"/>
    <w:rsid w:val="00067E20"/>
    <w:rsid w:val="0007243A"/>
    <w:rsid w:val="00073DFD"/>
    <w:rsid w:val="00075363"/>
    <w:rsid w:val="00076205"/>
    <w:rsid w:val="00082377"/>
    <w:rsid w:val="00092854"/>
    <w:rsid w:val="000A0E98"/>
    <w:rsid w:val="000A0F27"/>
    <w:rsid w:val="000A3745"/>
    <w:rsid w:val="000A4BC7"/>
    <w:rsid w:val="000A5F51"/>
    <w:rsid w:val="000B1263"/>
    <w:rsid w:val="000B2126"/>
    <w:rsid w:val="000B69D7"/>
    <w:rsid w:val="000B70F5"/>
    <w:rsid w:val="000B7BEF"/>
    <w:rsid w:val="000C64A4"/>
    <w:rsid w:val="000D23C7"/>
    <w:rsid w:val="000D4AB2"/>
    <w:rsid w:val="000D588F"/>
    <w:rsid w:val="000D6200"/>
    <w:rsid w:val="000E1FD6"/>
    <w:rsid w:val="000E2AFB"/>
    <w:rsid w:val="000E48AE"/>
    <w:rsid w:val="000E4DD8"/>
    <w:rsid w:val="000E67FC"/>
    <w:rsid w:val="000F0009"/>
    <w:rsid w:val="000F33C5"/>
    <w:rsid w:val="000F5160"/>
    <w:rsid w:val="000F5E3E"/>
    <w:rsid w:val="00101400"/>
    <w:rsid w:val="00103B08"/>
    <w:rsid w:val="001079EC"/>
    <w:rsid w:val="001128C4"/>
    <w:rsid w:val="00113578"/>
    <w:rsid w:val="001159C6"/>
    <w:rsid w:val="0011606A"/>
    <w:rsid w:val="00120BE6"/>
    <w:rsid w:val="0012173C"/>
    <w:rsid w:val="00122384"/>
    <w:rsid w:val="00125DFD"/>
    <w:rsid w:val="0013082D"/>
    <w:rsid w:val="0013638C"/>
    <w:rsid w:val="00136982"/>
    <w:rsid w:val="00137F38"/>
    <w:rsid w:val="0014138A"/>
    <w:rsid w:val="00143E8C"/>
    <w:rsid w:val="00143EAF"/>
    <w:rsid w:val="00144A75"/>
    <w:rsid w:val="00146CA4"/>
    <w:rsid w:val="00150E54"/>
    <w:rsid w:val="001514F3"/>
    <w:rsid w:val="00151858"/>
    <w:rsid w:val="00151C33"/>
    <w:rsid w:val="00152706"/>
    <w:rsid w:val="00153B17"/>
    <w:rsid w:val="00154B22"/>
    <w:rsid w:val="00160328"/>
    <w:rsid w:val="0016196A"/>
    <w:rsid w:val="00166576"/>
    <w:rsid w:val="00173D55"/>
    <w:rsid w:val="00173F81"/>
    <w:rsid w:val="0017536A"/>
    <w:rsid w:val="00176C60"/>
    <w:rsid w:val="00176CD4"/>
    <w:rsid w:val="0017758B"/>
    <w:rsid w:val="001778FD"/>
    <w:rsid w:val="0018028E"/>
    <w:rsid w:val="00181CB3"/>
    <w:rsid w:val="0018202B"/>
    <w:rsid w:val="0018263B"/>
    <w:rsid w:val="00184090"/>
    <w:rsid w:val="001A065D"/>
    <w:rsid w:val="001A3413"/>
    <w:rsid w:val="001A3673"/>
    <w:rsid w:val="001A5B42"/>
    <w:rsid w:val="001A61E9"/>
    <w:rsid w:val="001A6A6B"/>
    <w:rsid w:val="001A7350"/>
    <w:rsid w:val="001B0EDD"/>
    <w:rsid w:val="001B1B3A"/>
    <w:rsid w:val="001C1C5D"/>
    <w:rsid w:val="001C465B"/>
    <w:rsid w:val="001C4854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39D5"/>
    <w:rsid w:val="001E45E0"/>
    <w:rsid w:val="001E5C29"/>
    <w:rsid w:val="001E694E"/>
    <w:rsid w:val="001E6E66"/>
    <w:rsid w:val="001E71B1"/>
    <w:rsid w:val="001F1005"/>
    <w:rsid w:val="001F2E2C"/>
    <w:rsid w:val="001F51B5"/>
    <w:rsid w:val="001F749D"/>
    <w:rsid w:val="001F7C08"/>
    <w:rsid w:val="0020293C"/>
    <w:rsid w:val="00205B7B"/>
    <w:rsid w:val="002060D6"/>
    <w:rsid w:val="002062E5"/>
    <w:rsid w:val="0021577A"/>
    <w:rsid w:val="002208C8"/>
    <w:rsid w:val="00220E6C"/>
    <w:rsid w:val="00222D65"/>
    <w:rsid w:val="002244FF"/>
    <w:rsid w:val="00225CDD"/>
    <w:rsid w:val="00225EC2"/>
    <w:rsid w:val="0023125F"/>
    <w:rsid w:val="002315E2"/>
    <w:rsid w:val="002330CF"/>
    <w:rsid w:val="0023481A"/>
    <w:rsid w:val="0024082A"/>
    <w:rsid w:val="00242E22"/>
    <w:rsid w:val="00243AD9"/>
    <w:rsid w:val="0024552D"/>
    <w:rsid w:val="002476BA"/>
    <w:rsid w:val="00247775"/>
    <w:rsid w:val="0025141B"/>
    <w:rsid w:val="00254067"/>
    <w:rsid w:val="00254557"/>
    <w:rsid w:val="002559AD"/>
    <w:rsid w:val="0026077B"/>
    <w:rsid w:val="0026388A"/>
    <w:rsid w:val="0026697E"/>
    <w:rsid w:val="00267365"/>
    <w:rsid w:val="0026755F"/>
    <w:rsid w:val="00273D60"/>
    <w:rsid w:val="002757FF"/>
    <w:rsid w:val="002816E2"/>
    <w:rsid w:val="00283AAB"/>
    <w:rsid w:val="00284CFD"/>
    <w:rsid w:val="00294868"/>
    <w:rsid w:val="00294942"/>
    <w:rsid w:val="00297D00"/>
    <w:rsid w:val="002A0D48"/>
    <w:rsid w:val="002A1670"/>
    <w:rsid w:val="002A3297"/>
    <w:rsid w:val="002A63D6"/>
    <w:rsid w:val="002B107E"/>
    <w:rsid w:val="002B168A"/>
    <w:rsid w:val="002B1D53"/>
    <w:rsid w:val="002B2D0E"/>
    <w:rsid w:val="002B59DB"/>
    <w:rsid w:val="002B6367"/>
    <w:rsid w:val="002B7F47"/>
    <w:rsid w:val="002C03D9"/>
    <w:rsid w:val="002C3CD3"/>
    <w:rsid w:val="002C44C0"/>
    <w:rsid w:val="002C4FDB"/>
    <w:rsid w:val="002D19C9"/>
    <w:rsid w:val="002D3485"/>
    <w:rsid w:val="002D5FC9"/>
    <w:rsid w:val="002D671E"/>
    <w:rsid w:val="002E0ECF"/>
    <w:rsid w:val="002E1071"/>
    <w:rsid w:val="002E1D0E"/>
    <w:rsid w:val="002E3683"/>
    <w:rsid w:val="002E3DF6"/>
    <w:rsid w:val="002E7BB1"/>
    <w:rsid w:val="002E7C5D"/>
    <w:rsid w:val="002E7E81"/>
    <w:rsid w:val="002F29FE"/>
    <w:rsid w:val="002F4F2C"/>
    <w:rsid w:val="002F5628"/>
    <w:rsid w:val="002F6374"/>
    <w:rsid w:val="002F664E"/>
    <w:rsid w:val="002F68DA"/>
    <w:rsid w:val="003010D1"/>
    <w:rsid w:val="00301CE9"/>
    <w:rsid w:val="00302A72"/>
    <w:rsid w:val="00306DDB"/>
    <w:rsid w:val="00307495"/>
    <w:rsid w:val="00307981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604A"/>
    <w:rsid w:val="00326365"/>
    <w:rsid w:val="003315CE"/>
    <w:rsid w:val="00331834"/>
    <w:rsid w:val="0033263F"/>
    <w:rsid w:val="00336A25"/>
    <w:rsid w:val="0033749B"/>
    <w:rsid w:val="003406A4"/>
    <w:rsid w:val="00340ACC"/>
    <w:rsid w:val="00340F68"/>
    <w:rsid w:val="003424E0"/>
    <w:rsid w:val="00342E0D"/>
    <w:rsid w:val="0034490F"/>
    <w:rsid w:val="00345F4B"/>
    <w:rsid w:val="00346608"/>
    <w:rsid w:val="003532B0"/>
    <w:rsid w:val="00353E88"/>
    <w:rsid w:val="0035437E"/>
    <w:rsid w:val="00355DA9"/>
    <w:rsid w:val="003629E2"/>
    <w:rsid w:val="00365076"/>
    <w:rsid w:val="003667F9"/>
    <w:rsid w:val="0037091E"/>
    <w:rsid w:val="00373823"/>
    <w:rsid w:val="00376C97"/>
    <w:rsid w:val="003804DC"/>
    <w:rsid w:val="0038366B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97D"/>
    <w:rsid w:val="003B793F"/>
    <w:rsid w:val="003C0710"/>
    <w:rsid w:val="003C2AFC"/>
    <w:rsid w:val="003C504E"/>
    <w:rsid w:val="003D244B"/>
    <w:rsid w:val="003D76C8"/>
    <w:rsid w:val="003E08EE"/>
    <w:rsid w:val="003E2038"/>
    <w:rsid w:val="003E2662"/>
    <w:rsid w:val="003E3D61"/>
    <w:rsid w:val="003E400E"/>
    <w:rsid w:val="003E4963"/>
    <w:rsid w:val="003F2283"/>
    <w:rsid w:val="003F24F5"/>
    <w:rsid w:val="003F49BD"/>
    <w:rsid w:val="003F6EC2"/>
    <w:rsid w:val="004000C1"/>
    <w:rsid w:val="00402F77"/>
    <w:rsid w:val="0040714F"/>
    <w:rsid w:val="0041170E"/>
    <w:rsid w:val="00411BAE"/>
    <w:rsid w:val="004132D3"/>
    <w:rsid w:val="004135E3"/>
    <w:rsid w:val="004153DF"/>
    <w:rsid w:val="00416888"/>
    <w:rsid w:val="00417470"/>
    <w:rsid w:val="00421FA3"/>
    <w:rsid w:val="004220CB"/>
    <w:rsid w:val="00422C37"/>
    <w:rsid w:val="004234B7"/>
    <w:rsid w:val="004268B5"/>
    <w:rsid w:val="00427FA1"/>
    <w:rsid w:val="0043192B"/>
    <w:rsid w:val="00433E9A"/>
    <w:rsid w:val="0043604E"/>
    <w:rsid w:val="00443DF1"/>
    <w:rsid w:val="004446DB"/>
    <w:rsid w:val="00447293"/>
    <w:rsid w:val="0045163F"/>
    <w:rsid w:val="00452A21"/>
    <w:rsid w:val="00452B11"/>
    <w:rsid w:val="00453589"/>
    <w:rsid w:val="004540E3"/>
    <w:rsid w:val="00466154"/>
    <w:rsid w:val="00474CFA"/>
    <w:rsid w:val="00474D72"/>
    <w:rsid w:val="00476129"/>
    <w:rsid w:val="004804A3"/>
    <w:rsid w:val="004804B0"/>
    <w:rsid w:val="00482E2B"/>
    <w:rsid w:val="00484918"/>
    <w:rsid w:val="004868D4"/>
    <w:rsid w:val="00491271"/>
    <w:rsid w:val="00492BF6"/>
    <w:rsid w:val="0049454B"/>
    <w:rsid w:val="00496DD2"/>
    <w:rsid w:val="004977B0"/>
    <w:rsid w:val="00497A5E"/>
    <w:rsid w:val="004A3DBB"/>
    <w:rsid w:val="004A5B8E"/>
    <w:rsid w:val="004A6449"/>
    <w:rsid w:val="004B15A8"/>
    <w:rsid w:val="004B1783"/>
    <w:rsid w:val="004B183A"/>
    <w:rsid w:val="004B38BA"/>
    <w:rsid w:val="004B50B1"/>
    <w:rsid w:val="004B6A74"/>
    <w:rsid w:val="004B6B24"/>
    <w:rsid w:val="004C0497"/>
    <w:rsid w:val="004C05BC"/>
    <w:rsid w:val="004C1700"/>
    <w:rsid w:val="004C67D0"/>
    <w:rsid w:val="004C7202"/>
    <w:rsid w:val="004C7FA5"/>
    <w:rsid w:val="004D6F23"/>
    <w:rsid w:val="004D7BC1"/>
    <w:rsid w:val="004E03AA"/>
    <w:rsid w:val="004E241B"/>
    <w:rsid w:val="004F12E4"/>
    <w:rsid w:val="004F2B42"/>
    <w:rsid w:val="004F53DB"/>
    <w:rsid w:val="005059FC"/>
    <w:rsid w:val="005132B9"/>
    <w:rsid w:val="00513CCA"/>
    <w:rsid w:val="0051613A"/>
    <w:rsid w:val="005245C6"/>
    <w:rsid w:val="005324C3"/>
    <w:rsid w:val="00534988"/>
    <w:rsid w:val="00534AA4"/>
    <w:rsid w:val="0053617A"/>
    <w:rsid w:val="0053792E"/>
    <w:rsid w:val="005400D2"/>
    <w:rsid w:val="005404A0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464A"/>
    <w:rsid w:val="00564A1E"/>
    <w:rsid w:val="00574BD4"/>
    <w:rsid w:val="00576EA8"/>
    <w:rsid w:val="0057789D"/>
    <w:rsid w:val="0058128A"/>
    <w:rsid w:val="00586298"/>
    <w:rsid w:val="005944A7"/>
    <w:rsid w:val="00595736"/>
    <w:rsid w:val="005A3079"/>
    <w:rsid w:val="005A4398"/>
    <w:rsid w:val="005A6128"/>
    <w:rsid w:val="005A6C87"/>
    <w:rsid w:val="005A7168"/>
    <w:rsid w:val="005B1BDE"/>
    <w:rsid w:val="005B2291"/>
    <w:rsid w:val="005B2C72"/>
    <w:rsid w:val="005B6BDA"/>
    <w:rsid w:val="005B7EA7"/>
    <w:rsid w:val="005C1176"/>
    <w:rsid w:val="005C1559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06A8"/>
    <w:rsid w:val="005E1BBA"/>
    <w:rsid w:val="005E1F95"/>
    <w:rsid w:val="005E4020"/>
    <w:rsid w:val="005E6D31"/>
    <w:rsid w:val="005F00C6"/>
    <w:rsid w:val="005F4477"/>
    <w:rsid w:val="005F7B59"/>
    <w:rsid w:val="006037D3"/>
    <w:rsid w:val="00604946"/>
    <w:rsid w:val="0060651E"/>
    <w:rsid w:val="00607C35"/>
    <w:rsid w:val="006101C8"/>
    <w:rsid w:val="00612E66"/>
    <w:rsid w:val="00613B54"/>
    <w:rsid w:val="00614CE5"/>
    <w:rsid w:val="00614F4A"/>
    <w:rsid w:val="00617776"/>
    <w:rsid w:val="0062314D"/>
    <w:rsid w:val="00623685"/>
    <w:rsid w:val="00623C4D"/>
    <w:rsid w:val="006246DF"/>
    <w:rsid w:val="00624C4E"/>
    <w:rsid w:val="00625085"/>
    <w:rsid w:val="0062592D"/>
    <w:rsid w:val="00626499"/>
    <w:rsid w:val="00627C62"/>
    <w:rsid w:val="006302CF"/>
    <w:rsid w:val="006322CC"/>
    <w:rsid w:val="00633B3B"/>
    <w:rsid w:val="00637FF5"/>
    <w:rsid w:val="00642429"/>
    <w:rsid w:val="00642A82"/>
    <w:rsid w:val="0064400E"/>
    <w:rsid w:val="0064472E"/>
    <w:rsid w:val="00645636"/>
    <w:rsid w:val="00646370"/>
    <w:rsid w:val="0064714F"/>
    <w:rsid w:val="00651EF7"/>
    <w:rsid w:val="00653BB4"/>
    <w:rsid w:val="00654C63"/>
    <w:rsid w:val="006604B9"/>
    <w:rsid w:val="00665237"/>
    <w:rsid w:val="0066652D"/>
    <w:rsid w:val="00667CA6"/>
    <w:rsid w:val="006712CE"/>
    <w:rsid w:val="00673262"/>
    <w:rsid w:val="006736EB"/>
    <w:rsid w:val="00674597"/>
    <w:rsid w:val="00677F38"/>
    <w:rsid w:val="00680256"/>
    <w:rsid w:val="00680DF7"/>
    <w:rsid w:val="006816B5"/>
    <w:rsid w:val="00681991"/>
    <w:rsid w:val="006838D4"/>
    <w:rsid w:val="00687A3A"/>
    <w:rsid w:val="006926AD"/>
    <w:rsid w:val="00694C44"/>
    <w:rsid w:val="00694FBD"/>
    <w:rsid w:val="00695BFB"/>
    <w:rsid w:val="00696C3C"/>
    <w:rsid w:val="006A4AFD"/>
    <w:rsid w:val="006A64B3"/>
    <w:rsid w:val="006A6B1A"/>
    <w:rsid w:val="006A795A"/>
    <w:rsid w:val="006B078C"/>
    <w:rsid w:val="006B099A"/>
    <w:rsid w:val="006B269F"/>
    <w:rsid w:val="006B56AD"/>
    <w:rsid w:val="006B5825"/>
    <w:rsid w:val="006B7B45"/>
    <w:rsid w:val="006C0568"/>
    <w:rsid w:val="006C1CE6"/>
    <w:rsid w:val="006D01D3"/>
    <w:rsid w:val="006D09AD"/>
    <w:rsid w:val="006D221F"/>
    <w:rsid w:val="006D3939"/>
    <w:rsid w:val="006D55A8"/>
    <w:rsid w:val="006D735B"/>
    <w:rsid w:val="006E2DED"/>
    <w:rsid w:val="006E2E52"/>
    <w:rsid w:val="006E7754"/>
    <w:rsid w:val="006E77A1"/>
    <w:rsid w:val="006E79D1"/>
    <w:rsid w:val="006F0428"/>
    <w:rsid w:val="006F123D"/>
    <w:rsid w:val="006F1B2D"/>
    <w:rsid w:val="006F1B32"/>
    <w:rsid w:val="006F4D99"/>
    <w:rsid w:val="006F5F35"/>
    <w:rsid w:val="006F6B0E"/>
    <w:rsid w:val="006F6FBE"/>
    <w:rsid w:val="006F7E6B"/>
    <w:rsid w:val="00700364"/>
    <w:rsid w:val="00702143"/>
    <w:rsid w:val="00702E07"/>
    <w:rsid w:val="00704EC7"/>
    <w:rsid w:val="0070570D"/>
    <w:rsid w:val="0070675D"/>
    <w:rsid w:val="00707F2F"/>
    <w:rsid w:val="00712E2A"/>
    <w:rsid w:val="0071402A"/>
    <w:rsid w:val="0071548C"/>
    <w:rsid w:val="007156A0"/>
    <w:rsid w:val="00715700"/>
    <w:rsid w:val="007163D9"/>
    <w:rsid w:val="0071666F"/>
    <w:rsid w:val="007220EC"/>
    <w:rsid w:val="00723473"/>
    <w:rsid w:val="00724008"/>
    <w:rsid w:val="00725D37"/>
    <w:rsid w:val="0072682A"/>
    <w:rsid w:val="00726ED0"/>
    <w:rsid w:val="00731DB7"/>
    <w:rsid w:val="00733DEF"/>
    <w:rsid w:val="00736170"/>
    <w:rsid w:val="00737141"/>
    <w:rsid w:val="00737551"/>
    <w:rsid w:val="00744A9B"/>
    <w:rsid w:val="00752BC6"/>
    <w:rsid w:val="007535EE"/>
    <w:rsid w:val="00757833"/>
    <w:rsid w:val="0076446D"/>
    <w:rsid w:val="0077068B"/>
    <w:rsid w:val="007714C7"/>
    <w:rsid w:val="00771700"/>
    <w:rsid w:val="00773B57"/>
    <w:rsid w:val="00773FAB"/>
    <w:rsid w:val="00775F49"/>
    <w:rsid w:val="00781794"/>
    <w:rsid w:val="00781C37"/>
    <w:rsid w:val="00782C0F"/>
    <w:rsid w:val="00785B4E"/>
    <w:rsid w:val="007923E1"/>
    <w:rsid w:val="00795255"/>
    <w:rsid w:val="00795C74"/>
    <w:rsid w:val="007A00FE"/>
    <w:rsid w:val="007A0B4A"/>
    <w:rsid w:val="007A1105"/>
    <w:rsid w:val="007A3236"/>
    <w:rsid w:val="007A434F"/>
    <w:rsid w:val="007B037C"/>
    <w:rsid w:val="007B0BA8"/>
    <w:rsid w:val="007B3DD6"/>
    <w:rsid w:val="007B5061"/>
    <w:rsid w:val="007C1BEE"/>
    <w:rsid w:val="007C30D8"/>
    <w:rsid w:val="007C3D06"/>
    <w:rsid w:val="007C5917"/>
    <w:rsid w:val="007C7ABE"/>
    <w:rsid w:val="007D0D9B"/>
    <w:rsid w:val="007D10F7"/>
    <w:rsid w:val="007D36B7"/>
    <w:rsid w:val="007E11C8"/>
    <w:rsid w:val="007E11EF"/>
    <w:rsid w:val="007E3F77"/>
    <w:rsid w:val="007F19FB"/>
    <w:rsid w:val="007F2D7C"/>
    <w:rsid w:val="007F3E8D"/>
    <w:rsid w:val="007F7F7F"/>
    <w:rsid w:val="008020A8"/>
    <w:rsid w:val="00802F63"/>
    <w:rsid w:val="00803300"/>
    <w:rsid w:val="00804887"/>
    <w:rsid w:val="008076D8"/>
    <w:rsid w:val="008076FB"/>
    <w:rsid w:val="00811EAB"/>
    <w:rsid w:val="00813B6C"/>
    <w:rsid w:val="00816543"/>
    <w:rsid w:val="008255EF"/>
    <w:rsid w:val="00831DA6"/>
    <w:rsid w:val="00833118"/>
    <w:rsid w:val="00836246"/>
    <w:rsid w:val="00836FB7"/>
    <w:rsid w:val="00840BC8"/>
    <w:rsid w:val="0084146A"/>
    <w:rsid w:val="00846CBE"/>
    <w:rsid w:val="0085182E"/>
    <w:rsid w:val="00855E6C"/>
    <w:rsid w:val="0085637C"/>
    <w:rsid w:val="00857164"/>
    <w:rsid w:val="0085741E"/>
    <w:rsid w:val="008640FA"/>
    <w:rsid w:val="00865643"/>
    <w:rsid w:val="0086664F"/>
    <w:rsid w:val="00866BC2"/>
    <w:rsid w:val="00866E99"/>
    <w:rsid w:val="00867D1C"/>
    <w:rsid w:val="008728A1"/>
    <w:rsid w:val="00873C8E"/>
    <w:rsid w:val="008765EE"/>
    <w:rsid w:val="008800ED"/>
    <w:rsid w:val="0088161D"/>
    <w:rsid w:val="00883B84"/>
    <w:rsid w:val="00884B93"/>
    <w:rsid w:val="00887361"/>
    <w:rsid w:val="008905B1"/>
    <w:rsid w:val="008940DE"/>
    <w:rsid w:val="0089591F"/>
    <w:rsid w:val="008979C5"/>
    <w:rsid w:val="00897B38"/>
    <w:rsid w:val="008A0837"/>
    <w:rsid w:val="008A418E"/>
    <w:rsid w:val="008A4A55"/>
    <w:rsid w:val="008A6900"/>
    <w:rsid w:val="008B0180"/>
    <w:rsid w:val="008B01B8"/>
    <w:rsid w:val="008B251C"/>
    <w:rsid w:val="008B2F8B"/>
    <w:rsid w:val="008B3E8D"/>
    <w:rsid w:val="008B6B19"/>
    <w:rsid w:val="008C109C"/>
    <w:rsid w:val="008C13B9"/>
    <w:rsid w:val="008C15CF"/>
    <w:rsid w:val="008C19E9"/>
    <w:rsid w:val="008C4373"/>
    <w:rsid w:val="008C563B"/>
    <w:rsid w:val="008D0B97"/>
    <w:rsid w:val="008D27B1"/>
    <w:rsid w:val="008D328B"/>
    <w:rsid w:val="008D4407"/>
    <w:rsid w:val="008E36C2"/>
    <w:rsid w:val="008E3C9E"/>
    <w:rsid w:val="008E6D22"/>
    <w:rsid w:val="008F0700"/>
    <w:rsid w:val="008F256B"/>
    <w:rsid w:val="008F5336"/>
    <w:rsid w:val="0090037B"/>
    <w:rsid w:val="00900DEC"/>
    <w:rsid w:val="00910133"/>
    <w:rsid w:val="00912759"/>
    <w:rsid w:val="0091292D"/>
    <w:rsid w:val="0091348A"/>
    <w:rsid w:val="00915B4A"/>
    <w:rsid w:val="009175FE"/>
    <w:rsid w:val="00917C8B"/>
    <w:rsid w:val="00923BFE"/>
    <w:rsid w:val="00923C1F"/>
    <w:rsid w:val="00923E58"/>
    <w:rsid w:val="00925EF9"/>
    <w:rsid w:val="009262B9"/>
    <w:rsid w:val="0093234A"/>
    <w:rsid w:val="00932443"/>
    <w:rsid w:val="009363E0"/>
    <w:rsid w:val="00936B5F"/>
    <w:rsid w:val="00940B8B"/>
    <w:rsid w:val="0094157E"/>
    <w:rsid w:val="0094174C"/>
    <w:rsid w:val="00942106"/>
    <w:rsid w:val="0094236D"/>
    <w:rsid w:val="0094443A"/>
    <w:rsid w:val="00951175"/>
    <w:rsid w:val="009532C5"/>
    <w:rsid w:val="009551FC"/>
    <w:rsid w:val="0095684E"/>
    <w:rsid w:val="009607A5"/>
    <w:rsid w:val="00961690"/>
    <w:rsid w:val="009662B1"/>
    <w:rsid w:val="009664F2"/>
    <w:rsid w:val="00970AC0"/>
    <w:rsid w:val="0097442F"/>
    <w:rsid w:val="00974F4E"/>
    <w:rsid w:val="0097664C"/>
    <w:rsid w:val="009767DD"/>
    <w:rsid w:val="009777A1"/>
    <w:rsid w:val="00980211"/>
    <w:rsid w:val="00983045"/>
    <w:rsid w:val="0098323D"/>
    <w:rsid w:val="009848E6"/>
    <w:rsid w:val="00984B4F"/>
    <w:rsid w:val="00990FC9"/>
    <w:rsid w:val="00991C5A"/>
    <w:rsid w:val="00995BD5"/>
    <w:rsid w:val="0099792D"/>
    <w:rsid w:val="009B15A4"/>
    <w:rsid w:val="009B58F8"/>
    <w:rsid w:val="009B7055"/>
    <w:rsid w:val="009C21DB"/>
    <w:rsid w:val="009C21E1"/>
    <w:rsid w:val="009C4A83"/>
    <w:rsid w:val="009C6E0F"/>
    <w:rsid w:val="009C7F41"/>
    <w:rsid w:val="009D1627"/>
    <w:rsid w:val="009D1C8A"/>
    <w:rsid w:val="009D2199"/>
    <w:rsid w:val="009D28E5"/>
    <w:rsid w:val="009D4135"/>
    <w:rsid w:val="009E1CFF"/>
    <w:rsid w:val="009E242C"/>
    <w:rsid w:val="009F01F7"/>
    <w:rsid w:val="009F0BFF"/>
    <w:rsid w:val="009F19AE"/>
    <w:rsid w:val="009F4431"/>
    <w:rsid w:val="009F4923"/>
    <w:rsid w:val="009F4E4F"/>
    <w:rsid w:val="009F532C"/>
    <w:rsid w:val="009F5E1E"/>
    <w:rsid w:val="009F6928"/>
    <w:rsid w:val="00A01992"/>
    <w:rsid w:val="00A021B9"/>
    <w:rsid w:val="00A02774"/>
    <w:rsid w:val="00A02FF1"/>
    <w:rsid w:val="00A1398A"/>
    <w:rsid w:val="00A14D22"/>
    <w:rsid w:val="00A15E6A"/>
    <w:rsid w:val="00A218CC"/>
    <w:rsid w:val="00A27839"/>
    <w:rsid w:val="00A3176B"/>
    <w:rsid w:val="00A358AC"/>
    <w:rsid w:val="00A37110"/>
    <w:rsid w:val="00A37AA4"/>
    <w:rsid w:val="00A401DB"/>
    <w:rsid w:val="00A4157B"/>
    <w:rsid w:val="00A4304D"/>
    <w:rsid w:val="00A4380F"/>
    <w:rsid w:val="00A44DEB"/>
    <w:rsid w:val="00A471DD"/>
    <w:rsid w:val="00A502A0"/>
    <w:rsid w:val="00A505C9"/>
    <w:rsid w:val="00A507F2"/>
    <w:rsid w:val="00A52720"/>
    <w:rsid w:val="00A52767"/>
    <w:rsid w:val="00A52CEE"/>
    <w:rsid w:val="00A53DDD"/>
    <w:rsid w:val="00A554A2"/>
    <w:rsid w:val="00A55B83"/>
    <w:rsid w:val="00A55F87"/>
    <w:rsid w:val="00A649A0"/>
    <w:rsid w:val="00A67724"/>
    <w:rsid w:val="00A70D8E"/>
    <w:rsid w:val="00A710D9"/>
    <w:rsid w:val="00A73789"/>
    <w:rsid w:val="00A73B11"/>
    <w:rsid w:val="00A7552F"/>
    <w:rsid w:val="00A756BE"/>
    <w:rsid w:val="00A7700E"/>
    <w:rsid w:val="00A8035E"/>
    <w:rsid w:val="00A8053D"/>
    <w:rsid w:val="00A81328"/>
    <w:rsid w:val="00A81DC6"/>
    <w:rsid w:val="00A82D44"/>
    <w:rsid w:val="00A84039"/>
    <w:rsid w:val="00A87760"/>
    <w:rsid w:val="00A90383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2DE7"/>
    <w:rsid w:val="00AB0818"/>
    <w:rsid w:val="00AB1CD8"/>
    <w:rsid w:val="00AB4410"/>
    <w:rsid w:val="00AB614C"/>
    <w:rsid w:val="00AB6DE5"/>
    <w:rsid w:val="00AB70A2"/>
    <w:rsid w:val="00AC0731"/>
    <w:rsid w:val="00AC2804"/>
    <w:rsid w:val="00AC2D75"/>
    <w:rsid w:val="00AC3F09"/>
    <w:rsid w:val="00AC43C3"/>
    <w:rsid w:val="00AC488C"/>
    <w:rsid w:val="00AC48F1"/>
    <w:rsid w:val="00AD2648"/>
    <w:rsid w:val="00AD2EB4"/>
    <w:rsid w:val="00AD76F3"/>
    <w:rsid w:val="00AE02EA"/>
    <w:rsid w:val="00AE2D19"/>
    <w:rsid w:val="00AE5547"/>
    <w:rsid w:val="00AF1561"/>
    <w:rsid w:val="00AF4517"/>
    <w:rsid w:val="00AF5236"/>
    <w:rsid w:val="00AF6247"/>
    <w:rsid w:val="00AF6C15"/>
    <w:rsid w:val="00B010AD"/>
    <w:rsid w:val="00B01BED"/>
    <w:rsid w:val="00B02C8E"/>
    <w:rsid w:val="00B141F5"/>
    <w:rsid w:val="00B154E7"/>
    <w:rsid w:val="00B210CB"/>
    <w:rsid w:val="00B21336"/>
    <w:rsid w:val="00B21A51"/>
    <w:rsid w:val="00B2424E"/>
    <w:rsid w:val="00B27711"/>
    <w:rsid w:val="00B306E2"/>
    <w:rsid w:val="00B3097F"/>
    <w:rsid w:val="00B317CF"/>
    <w:rsid w:val="00B32A65"/>
    <w:rsid w:val="00B32AD2"/>
    <w:rsid w:val="00B33921"/>
    <w:rsid w:val="00B35823"/>
    <w:rsid w:val="00B401DF"/>
    <w:rsid w:val="00B46D81"/>
    <w:rsid w:val="00B47719"/>
    <w:rsid w:val="00B47EAB"/>
    <w:rsid w:val="00B50023"/>
    <w:rsid w:val="00B50370"/>
    <w:rsid w:val="00B50571"/>
    <w:rsid w:val="00B51C73"/>
    <w:rsid w:val="00B5460B"/>
    <w:rsid w:val="00B55116"/>
    <w:rsid w:val="00B5628F"/>
    <w:rsid w:val="00B569CD"/>
    <w:rsid w:val="00B576FC"/>
    <w:rsid w:val="00B620C0"/>
    <w:rsid w:val="00B65724"/>
    <w:rsid w:val="00B70F31"/>
    <w:rsid w:val="00B72369"/>
    <w:rsid w:val="00B72A2E"/>
    <w:rsid w:val="00B75BC6"/>
    <w:rsid w:val="00B768AA"/>
    <w:rsid w:val="00B819AF"/>
    <w:rsid w:val="00B84ECE"/>
    <w:rsid w:val="00B86B5B"/>
    <w:rsid w:val="00B87893"/>
    <w:rsid w:val="00B92F16"/>
    <w:rsid w:val="00B93AD6"/>
    <w:rsid w:val="00B94981"/>
    <w:rsid w:val="00B95366"/>
    <w:rsid w:val="00B9638C"/>
    <w:rsid w:val="00B97AFC"/>
    <w:rsid w:val="00BA0F0C"/>
    <w:rsid w:val="00BA4DEF"/>
    <w:rsid w:val="00BA61EF"/>
    <w:rsid w:val="00BB0DD9"/>
    <w:rsid w:val="00BB33CC"/>
    <w:rsid w:val="00BB3472"/>
    <w:rsid w:val="00BB587B"/>
    <w:rsid w:val="00BB7D18"/>
    <w:rsid w:val="00BC08EC"/>
    <w:rsid w:val="00BC2F4F"/>
    <w:rsid w:val="00BC4F54"/>
    <w:rsid w:val="00BC6ADE"/>
    <w:rsid w:val="00BC761F"/>
    <w:rsid w:val="00BC78ED"/>
    <w:rsid w:val="00BD022D"/>
    <w:rsid w:val="00BD2878"/>
    <w:rsid w:val="00BD43D6"/>
    <w:rsid w:val="00BD6FA7"/>
    <w:rsid w:val="00BE060E"/>
    <w:rsid w:val="00BE1AB1"/>
    <w:rsid w:val="00BE1BDE"/>
    <w:rsid w:val="00BE3C90"/>
    <w:rsid w:val="00BF0ECD"/>
    <w:rsid w:val="00BF2EF1"/>
    <w:rsid w:val="00BF6221"/>
    <w:rsid w:val="00BF6C58"/>
    <w:rsid w:val="00BF72F4"/>
    <w:rsid w:val="00C00161"/>
    <w:rsid w:val="00C015A9"/>
    <w:rsid w:val="00C01723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2A52"/>
    <w:rsid w:val="00C232A3"/>
    <w:rsid w:val="00C26518"/>
    <w:rsid w:val="00C27EED"/>
    <w:rsid w:val="00C31A98"/>
    <w:rsid w:val="00C31B62"/>
    <w:rsid w:val="00C34E0D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6553"/>
    <w:rsid w:val="00C6706F"/>
    <w:rsid w:val="00C6787D"/>
    <w:rsid w:val="00C67ECA"/>
    <w:rsid w:val="00C70E0B"/>
    <w:rsid w:val="00C722B1"/>
    <w:rsid w:val="00C73BE6"/>
    <w:rsid w:val="00C745EC"/>
    <w:rsid w:val="00C81134"/>
    <w:rsid w:val="00C8140B"/>
    <w:rsid w:val="00C92703"/>
    <w:rsid w:val="00C93CBB"/>
    <w:rsid w:val="00C94872"/>
    <w:rsid w:val="00C94BC4"/>
    <w:rsid w:val="00C95001"/>
    <w:rsid w:val="00C955B0"/>
    <w:rsid w:val="00C966BB"/>
    <w:rsid w:val="00C96957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1626"/>
    <w:rsid w:val="00CB2D97"/>
    <w:rsid w:val="00CB3293"/>
    <w:rsid w:val="00CB3467"/>
    <w:rsid w:val="00CB3FF0"/>
    <w:rsid w:val="00CB4924"/>
    <w:rsid w:val="00CB75B0"/>
    <w:rsid w:val="00CB7AA6"/>
    <w:rsid w:val="00CC0D0E"/>
    <w:rsid w:val="00CC16F3"/>
    <w:rsid w:val="00CC1814"/>
    <w:rsid w:val="00CC26AD"/>
    <w:rsid w:val="00CC337C"/>
    <w:rsid w:val="00CC405D"/>
    <w:rsid w:val="00CD3287"/>
    <w:rsid w:val="00CD6CC6"/>
    <w:rsid w:val="00CD6F2B"/>
    <w:rsid w:val="00CE0973"/>
    <w:rsid w:val="00CE235B"/>
    <w:rsid w:val="00CE3120"/>
    <w:rsid w:val="00CE3142"/>
    <w:rsid w:val="00CF0E6D"/>
    <w:rsid w:val="00CF1899"/>
    <w:rsid w:val="00CF1FA2"/>
    <w:rsid w:val="00CF4047"/>
    <w:rsid w:val="00CF4900"/>
    <w:rsid w:val="00CF5F87"/>
    <w:rsid w:val="00CF7789"/>
    <w:rsid w:val="00D00724"/>
    <w:rsid w:val="00D01B01"/>
    <w:rsid w:val="00D05353"/>
    <w:rsid w:val="00D07B1E"/>
    <w:rsid w:val="00D07F5B"/>
    <w:rsid w:val="00D100ED"/>
    <w:rsid w:val="00D1436E"/>
    <w:rsid w:val="00D14381"/>
    <w:rsid w:val="00D15801"/>
    <w:rsid w:val="00D158E2"/>
    <w:rsid w:val="00D15BF2"/>
    <w:rsid w:val="00D16736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B9E"/>
    <w:rsid w:val="00D31FEC"/>
    <w:rsid w:val="00D323CC"/>
    <w:rsid w:val="00D4004E"/>
    <w:rsid w:val="00D43C69"/>
    <w:rsid w:val="00D47172"/>
    <w:rsid w:val="00D4733F"/>
    <w:rsid w:val="00D5106F"/>
    <w:rsid w:val="00D51EA7"/>
    <w:rsid w:val="00D522E5"/>
    <w:rsid w:val="00D541FD"/>
    <w:rsid w:val="00D54219"/>
    <w:rsid w:val="00D559FA"/>
    <w:rsid w:val="00D56582"/>
    <w:rsid w:val="00D568EA"/>
    <w:rsid w:val="00D5726E"/>
    <w:rsid w:val="00D618CC"/>
    <w:rsid w:val="00D67861"/>
    <w:rsid w:val="00D72F75"/>
    <w:rsid w:val="00D75C3F"/>
    <w:rsid w:val="00D80A83"/>
    <w:rsid w:val="00D83F7A"/>
    <w:rsid w:val="00D840DA"/>
    <w:rsid w:val="00D848BB"/>
    <w:rsid w:val="00D85E5B"/>
    <w:rsid w:val="00D8671E"/>
    <w:rsid w:val="00D92797"/>
    <w:rsid w:val="00D932CA"/>
    <w:rsid w:val="00D93A4A"/>
    <w:rsid w:val="00D957C0"/>
    <w:rsid w:val="00D973C1"/>
    <w:rsid w:val="00DA2043"/>
    <w:rsid w:val="00DA2CED"/>
    <w:rsid w:val="00DA38AB"/>
    <w:rsid w:val="00DA47B1"/>
    <w:rsid w:val="00DA6ED6"/>
    <w:rsid w:val="00DB40E2"/>
    <w:rsid w:val="00DB451F"/>
    <w:rsid w:val="00DB4A5D"/>
    <w:rsid w:val="00DB5686"/>
    <w:rsid w:val="00DB7B00"/>
    <w:rsid w:val="00DC35D6"/>
    <w:rsid w:val="00DC5B84"/>
    <w:rsid w:val="00DD0142"/>
    <w:rsid w:val="00DD0A2A"/>
    <w:rsid w:val="00DD1F5F"/>
    <w:rsid w:val="00DD24B4"/>
    <w:rsid w:val="00DD3443"/>
    <w:rsid w:val="00DD36D6"/>
    <w:rsid w:val="00DD44D6"/>
    <w:rsid w:val="00DD662E"/>
    <w:rsid w:val="00DE1FBF"/>
    <w:rsid w:val="00DE2BA7"/>
    <w:rsid w:val="00DE3FCD"/>
    <w:rsid w:val="00DF3B40"/>
    <w:rsid w:val="00E0023F"/>
    <w:rsid w:val="00E008D2"/>
    <w:rsid w:val="00E00955"/>
    <w:rsid w:val="00E00975"/>
    <w:rsid w:val="00E01548"/>
    <w:rsid w:val="00E03542"/>
    <w:rsid w:val="00E05032"/>
    <w:rsid w:val="00E05C19"/>
    <w:rsid w:val="00E07436"/>
    <w:rsid w:val="00E0768D"/>
    <w:rsid w:val="00E10E4B"/>
    <w:rsid w:val="00E12D59"/>
    <w:rsid w:val="00E12F7F"/>
    <w:rsid w:val="00E31B66"/>
    <w:rsid w:val="00E36C83"/>
    <w:rsid w:val="00E37227"/>
    <w:rsid w:val="00E42A8E"/>
    <w:rsid w:val="00E43FA7"/>
    <w:rsid w:val="00E47E4C"/>
    <w:rsid w:val="00E52B8D"/>
    <w:rsid w:val="00E52D17"/>
    <w:rsid w:val="00E54CD0"/>
    <w:rsid w:val="00E55091"/>
    <w:rsid w:val="00E56D41"/>
    <w:rsid w:val="00E602C7"/>
    <w:rsid w:val="00E63527"/>
    <w:rsid w:val="00E648E1"/>
    <w:rsid w:val="00E64DF7"/>
    <w:rsid w:val="00E64EF0"/>
    <w:rsid w:val="00E65B2E"/>
    <w:rsid w:val="00E661D7"/>
    <w:rsid w:val="00E67ECB"/>
    <w:rsid w:val="00E74C9C"/>
    <w:rsid w:val="00E8148F"/>
    <w:rsid w:val="00E85AC8"/>
    <w:rsid w:val="00E93719"/>
    <w:rsid w:val="00E96066"/>
    <w:rsid w:val="00EA06DC"/>
    <w:rsid w:val="00EA1B76"/>
    <w:rsid w:val="00EA5E20"/>
    <w:rsid w:val="00EA6BDC"/>
    <w:rsid w:val="00EA7487"/>
    <w:rsid w:val="00EB0041"/>
    <w:rsid w:val="00EB0594"/>
    <w:rsid w:val="00EB38E8"/>
    <w:rsid w:val="00EB3EA0"/>
    <w:rsid w:val="00EB438D"/>
    <w:rsid w:val="00EB49F1"/>
    <w:rsid w:val="00EC18DD"/>
    <w:rsid w:val="00EC1F4C"/>
    <w:rsid w:val="00EC30CD"/>
    <w:rsid w:val="00EC5E03"/>
    <w:rsid w:val="00EC7582"/>
    <w:rsid w:val="00EC783D"/>
    <w:rsid w:val="00ED2033"/>
    <w:rsid w:val="00EE2BF3"/>
    <w:rsid w:val="00EE2E82"/>
    <w:rsid w:val="00EE310E"/>
    <w:rsid w:val="00EE5A8F"/>
    <w:rsid w:val="00EE5D68"/>
    <w:rsid w:val="00EE65FA"/>
    <w:rsid w:val="00EF44BB"/>
    <w:rsid w:val="00EF5D80"/>
    <w:rsid w:val="00EF7466"/>
    <w:rsid w:val="00F0149D"/>
    <w:rsid w:val="00F02A14"/>
    <w:rsid w:val="00F02D2D"/>
    <w:rsid w:val="00F03837"/>
    <w:rsid w:val="00F03AB1"/>
    <w:rsid w:val="00F06042"/>
    <w:rsid w:val="00F1529A"/>
    <w:rsid w:val="00F2132D"/>
    <w:rsid w:val="00F2152E"/>
    <w:rsid w:val="00F22454"/>
    <w:rsid w:val="00F24356"/>
    <w:rsid w:val="00F248D8"/>
    <w:rsid w:val="00F25786"/>
    <w:rsid w:val="00F301FA"/>
    <w:rsid w:val="00F3072C"/>
    <w:rsid w:val="00F31728"/>
    <w:rsid w:val="00F3385E"/>
    <w:rsid w:val="00F351A0"/>
    <w:rsid w:val="00F37EEB"/>
    <w:rsid w:val="00F4074A"/>
    <w:rsid w:val="00F42622"/>
    <w:rsid w:val="00F42F79"/>
    <w:rsid w:val="00F44B07"/>
    <w:rsid w:val="00F44F70"/>
    <w:rsid w:val="00F45023"/>
    <w:rsid w:val="00F4514F"/>
    <w:rsid w:val="00F47842"/>
    <w:rsid w:val="00F50CA8"/>
    <w:rsid w:val="00F552BD"/>
    <w:rsid w:val="00F56D6F"/>
    <w:rsid w:val="00F60C58"/>
    <w:rsid w:val="00F64921"/>
    <w:rsid w:val="00F73103"/>
    <w:rsid w:val="00F736C5"/>
    <w:rsid w:val="00F73F51"/>
    <w:rsid w:val="00F74FA3"/>
    <w:rsid w:val="00F768A7"/>
    <w:rsid w:val="00F77BD2"/>
    <w:rsid w:val="00F82AB7"/>
    <w:rsid w:val="00F83CA5"/>
    <w:rsid w:val="00F8503E"/>
    <w:rsid w:val="00F85A58"/>
    <w:rsid w:val="00F93426"/>
    <w:rsid w:val="00F9434C"/>
    <w:rsid w:val="00F96990"/>
    <w:rsid w:val="00FA1BD4"/>
    <w:rsid w:val="00FA2184"/>
    <w:rsid w:val="00FA3004"/>
    <w:rsid w:val="00FA301C"/>
    <w:rsid w:val="00FA34CB"/>
    <w:rsid w:val="00FA3645"/>
    <w:rsid w:val="00FA502A"/>
    <w:rsid w:val="00FA7B48"/>
    <w:rsid w:val="00FB6A19"/>
    <w:rsid w:val="00FB7CE5"/>
    <w:rsid w:val="00FC00E5"/>
    <w:rsid w:val="00FC33DD"/>
    <w:rsid w:val="00FC48CF"/>
    <w:rsid w:val="00FC506C"/>
    <w:rsid w:val="00FC68B0"/>
    <w:rsid w:val="00FD2AB2"/>
    <w:rsid w:val="00FD46DC"/>
    <w:rsid w:val="00FD5FE3"/>
    <w:rsid w:val="00FD725D"/>
    <w:rsid w:val="00FD77C8"/>
    <w:rsid w:val="00FE1E97"/>
    <w:rsid w:val="00FE3AF5"/>
    <w:rsid w:val="00FE43DF"/>
    <w:rsid w:val="00FF0311"/>
    <w:rsid w:val="00FF130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B627FE"/>
  <w15:docId w15:val="{44D5227D-66C4-47B6-82CE-088E559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3406A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06A4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40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4519-E818-44B7-8DC4-569A5CF8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Ольга Павловна Снимченко</cp:lastModifiedBy>
  <cp:revision>3</cp:revision>
  <cp:lastPrinted>2023-10-31T12:48:00Z</cp:lastPrinted>
  <dcterms:created xsi:type="dcterms:W3CDTF">2023-12-16T10:50:00Z</dcterms:created>
  <dcterms:modified xsi:type="dcterms:W3CDTF">2023-12-27T13:39:00Z</dcterms:modified>
</cp:coreProperties>
</file>