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9E" w:rsidRPr="000A77EB" w:rsidRDefault="00C7759E" w:rsidP="00040585">
      <w:pPr>
        <w:ind w:left="9072"/>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Утверждена</w:t>
      </w:r>
    </w:p>
    <w:p w:rsidR="00C7759E" w:rsidRPr="000A77EB" w:rsidRDefault="00C7759E" w:rsidP="00040585">
      <w:pPr>
        <w:ind w:left="9072"/>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Постановлением администрации городского округа Красногорск</w:t>
      </w:r>
    </w:p>
    <w:p w:rsidR="00C7759E" w:rsidRPr="000A77EB" w:rsidRDefault="00040585" w:rsidP="00040585">
      <w:pPr>
        <w:ind w:left="9356" w:hanging="284"/>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w:t>
      </w:r>
      <w:r w:rsidR="00C7759E" w:rsidRPr="000A77EB">
        <w:rPr>
          <w:rFonts w:ascii="Times New Roman" w:eastAsia="Calibri" w:hAnsi="Times New Roman" w:cs="Times New Roman"/>
          <w:bCs/>
          <w:color w:val="auto"/>
          <w:sz w:val="28"/>
          <w:szCs w:val="28"/>
          <w:lang w:val="ru-RU" w:eastAsia="en-US"/>
        </w:rPr>
        <w:t>т 14.10.2019 №2502/10</w:t>
      </w:r>
    </w:p>
    <w:p w:rsidR="00C7759E" w:rsidRPr="000A77EB" w:rsidRDefault="00C7759E" w:rsidP="00040585">
      <w:pPr>
        <w:tabs>
          <w:tab w:val="left" w:pos="9072"/>
        </w:tabs>
        <w:ind w:left="9072"/>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 xml:space="preserve">В редакции постановлений администрации городского округа Красногорск </w:t>
      </w:r>
    </w:p>
    <w:p w:rsidR="00C7759E" w:rsidRPr="000A77EB" w:rsidRDefault="00C7759E" w:rsidP="00040585">
      <w:pPr>
        <w:ind w:left="9356" w:hanging="284"/>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от 26.12.2019 №3303/12, от 17.03.2020 №501/3,</w:t>
      </w:r>
    </w:p>
    <w:p w:rsidR="00C7759E" w:rsidRPr="000A77EB" w:rsidRDefault="00C7759E" w:rsidP="00040585">
      <w:pPr>
        <w:ind w:left="9356" w:hanging="284"/>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от 05.06.2020</w:t>
      </w:r>
      <w:r>
        <w:rPr>
          <w:rFonts w:ascii="Times New Roman" w:eastAsia="Calibri" w:hAnsi="Times New Roman" w:cs="Times New Roman"/>
          <w:bCs/>
          <w:color w:val="auto"/>
          <w:sz w:val="28"/>
          <w:szCs w:val="28"/>
          <w:lang w:val="ru-RU" w:eastAsia="en-US"/>
        </w:rPr>
        <w:t xml:space="preserve"> №992/6, от 23.07.2020 №1284/7,</w:t>
      </w:r>
    </w:p>
    <w:p w:rsidR="00C7759E" w:rsidRPr="000A77EB" w:rsidRDefault="00C7759E" w:rsidP="00040585">
      <w:pPr>
        <w:ind w:left="9356" w:hanging="284"/>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 xml:space="preserve">от 01.09.2020 №1601/9, от 29.09.2020 </w:t>
      </w:r>
      <w:r>
        <w:rPr>
          <w:rFonts w:ascii="Times New Roman" w:eastAsia="Calibri" w:hAnsi="Times New Roman" w:cs="Times New Roman"/>
          <w:bCs/>
          <w:color w:val="auto"/>
          <w:sz w:val="28"/>
          <w:szCs w:val="28"/>
          <w:lang w:val="ru-RU" w:eastAsia="en-US"/>
        </w:rPr>
        <w:t>№1814/9,</w:t>
      </w:r>
    </w:p>
    <w:p w:rsidR="00E44140" w:rsidRDefault="00C7759E" w:rsidP="00040585">
      <w:pPr>
        <w:ind w:left="9072"/>
        <w:rPr>
          <w:rFonts w:ascii="Times New Roman" w:eastAsia="Calibri" w:hAnsi="Times New Roman" w:cs="Times New Roman"/>
          <w:bCs/>
          <w:color w:val="auto"/>
          <w:sz w:val="28"/>
          <w:szCs w:val="28"/>
          <w:lang w:val="ru-RU" w:eastAsia="en-US"/>
        </w:rPr>
      </w:pPr>
      <w:proofErr w:type="gramStart"/>
      <w:r w:rsidRPr="000A77EB">
        <w:rPr>
          <w:rFonts w:ascii="Times New Roman" w:eastAsia="Calibri" w:hAnsi="Times New Roman" w:cs="Times New Roman"/>
          <w:bCs/>
          <w:color w:val="auto"/>
          <w:sz w:val="28"/>
          <w:szCs w:val="28"/>
          <w:lang w:val="ru-RU" w:eastAsia="en-US"/>
        </w:rPr>
        <w:t>от 06.10.2020 №1894/10</w:t>
      </w:r>
      <w:r>
        <w:rPr>
          <w:rFonts w:ascii="Times New Roman" w:eastAsia="Calibri" w:hAnsi="Times New Roman" w:cs="Times New Roman"/>
          <w:bCs/>
          <w:color w:val="auto"/>
          <w:sz w:val="28"/>
          <w:szCs w:val="28"/>
          <w:lang w:val="ru-RU" w:eastAsia="en-US"/>
        </w:rPr>
        <w:t>, от 15.10.2020 № </w:t>
      </w:r>
      <w:r w:rsidRPr="005F1F5A">
        <w:rPr>
          <w:rFonts w:ascii="Times New Roman" w:eastAsia="Calibri" w:hAnsi="Times New Roman" w:cs="Times New Roman"/>
          <w:bCs/>
          <w:color w:val="auto"/>
          <w:sz w:val="28"/>
          <w:szCs w:val="28"/>
          <w:lang w:val="ru-RU" w:eastAsia="en-US"/>
        </w:rPr>
        <w:t>2004/10</w:t>
      </w:r>
      <w:r w:rsidR="00A25C9E">
        <w:rPr>
          <w:rFonts w:ascii="Times New Roman" w:eastAsia="Calibri" w:hAnsi="Times New Roman" w:cs="Times New Roman"/>
          <w:bCs/>
          <w:color w:val="auto"/>
          <w:sz w:val="28"/>
          <w:szCs w:val="28"/>
          <w:lang w:val="ru-RU" w:eastAsia="en-US"/>
        </w:rPr>
        <w:t>, от</w:t>
      </w:r>
      <w:r w:rsidR="00B3503F">
        <w:rPr>
          <w:rFonts w:ascii="Times New Roman" w:eastAsia="Calibri" w:hAnsi="Times New Roman" w:cs="Times New Roman"/>
          <w:bCs/>
          <w:color w:val="auto"/>
          <w:sz w:val="28"/>
          <w:szCs w:val="28"/>
          <w:lang w:val="ru-RU" w:eastAsia="en-US"/>
        </w:rPr>
        <w:t xml:space="preserve"> 20</w:t>
      </w:r>
      <w:r w:rsidR="00354492">
        <w:rPr>
          <w:rFonts w:ascii="Times New Roman" w:eastAsia="Calibri" w:hAnsi="Times New Roman" w:cs="Times New Roman"/>
          <w:bCs/>
          <w:color w:val="auto"/>
          <w:sz w:val="28"/>
          <w:szCs w:val="28"/>
          <w:lang w:val="ru-RU" w:eastAsia="en-US"/>
        </w:rPr>
        <w:t>.11.2020 №23</w:t>
      </w:r>
      <w:r w:rsidR="00872D54">
        <w:rPr>
          <w:rFonts w:ascii="Times New Roman" w:eastAsia="Calibri" w:hAnsi="Times New Roman" w:cs="Times New Roman"/>
          <w:bCs/>
          <w:color w:val="auto"/>
          <w:sz w:val="28"/>
          <w:szCs w:val="28"/>
          <w:lang w:val="ru-RU" w:eastAsia="en-US"/>
        </w:rPr>
        <w:t>81</w:t>
      </w:r>
      <w:r w:rsidR="00354492">
        <w:rPr>
          <w:rFonts w:ascii="Times New Roman" w:eastAsia="Calibri" w:hAnsi="Times New Roman" w:cs="Times New Roman"/>
          <w:bCs/>
          <w:color w:val="auto"/>
          <w:sz w:val="28"/>
          <w:szCs w:val="28"/>
          <w:lang w:val="ru-RU" w:eastAsia="en-US"/>
        </w:rPr>
        <w:t>/11</w:t>
      </w:r>
      <w:r w:rsidR="00E44140">
        <w:rPr>
          <w:rFonts w:ascii="Times New Roman" w:eastAsia="Calibri" w:hAnsi="Times New Roman" w:cs="Times New Roman"/>
          <w:bCs/>
          <w:color w:val="auto"/>
          <w:sz w:val="28"/>
          <w:szCs w:val="28"/>
          <w:lang w:val="ru-RU" w:eastAsia="en-US"/>
        </w:rPr>
        <w:t xml:space="preserve">, </w:t>
      </w:r>
      <w:r w:rsidR="00040585">
        <w:rPr>
          <w:rFonts w:ascii="Times New Roman" w:eastAsia="Calibri" w:hAnsi="Times New Roman" w:cs="Times New Roman"/>
          <w:bCs/>
          <w:color w:val="auto"/>
          <w:sz w:val="28"/>
          <w:szCs w:val="28"/>
          <w:lang w:val="ru-RU" w:eastAsia="en-US"/>
        </w:rPr>
        <w:t xml:space="preserve">                            </w:t>
      </w:r>
      <w:r w:rsidR="00E44140">
        <w:rPr>
          <w:rFonts w:ascii="Times New Roman" w:eastAsia="Calibri" w:hAnsi="Times New Roman" w:cs="Times New Roman"/>
          <w:bCs/>
          <w:color w:val="auto"/>
          <w:sz w:val="28"/>
          <w:szCs w:val="28"/>
          <w:lang w:val="ru-RU" w:eastAsia="en-US"/>
        </w:rPr>
        <w:t xml:space="preserve">от </w:t>
      </w:r>
      <w:r w:rsidR="009C125F">
        <w:rPr>
          <w:rFonts w:ascii="Times New Roman" w:eastAsia="Calibri" w:hAnsi="Times New Roman" w:cs="Times New Roman"/>
          <w:bCs/>
          <w:color w:val="auto"/>
          <w:sz w:val="28"/>
          <w:szCs w:val="28"/>
          <w:lang w:val="ru-RU" w:eastAsia="en-US"/>
        </w:rPr>
        <w:t>01.12.2020 №2461/12</w:t>
      </w:r>
      <w:r w:rsidR="00112874">
        <w:rPr>
          <w:rFonts w:ascii="Times New Roman" w:eastAsia="Calibri" w:hAnsi="Times New Roman" w:cs="Times New Roman"/>
          <w:bCs/>
          <w:color w:val="auto"/>
          <w:sz w:val="28"/>
          <w:szCs w:val="28"/>
          <w:lang w:val="ru-RU" w:eastAsia="en-US"/>
        </w:rPr>
        <w:t>, от 29.12.202</w:t>
      </w:r>
      <w:r w:rsidR="003E0FD5">
        <w:rPr>
          <w:rFonts w:ascii="Times New Roman" w:eastAsia="Calibri" w:hAnsi="Times New Roman" w:cs="Times New Roman"/>
          <w:bCs/>
          <w:color w:val="auto"/>
          <w:sz w:val="28"/>
          <w:szCs w:val="28"/>
          <w:lang w:val="ru-RU" w:eastAsia="en-US"/>
        </w:rPr>
        <w:t>0</w:t>
      </w:r>
      <w:r w:rsidR="00112874">
        <w:rPr>
          <w:rFonts w:ascii="Times New Roman" w:eastAsia="Calibri" w:hAnsi="Times New Roman" w:cs="Times New Roman"/>
          <w:bCs/>
          <w:color w:val="auto"/>
          <w:sz w:val="28"/>
          <w:szCs w:val="28"/>
          <w:lang w:val="ru-RU" w:eastAsia="en-US"/>
        </w:rPr>
        <w:t xml:space="preserve"> №2806/12</w:t>
      </w:r>
      <w:r w:rsidR="009D7078">
        <w:rPr>
          <w:rFonts w:ascii="Times New Roman" w:eastAsia="Calibri" w:hAnsi="Times New Roman" w:cs="Times New Roman"/>
          <w:bCs/>
          <w:color w:val="auto"/>
          <w:sz w:val="28"/>
          <w:szCs w:val="28"/>
          <w:lang w:val="ru-RU" w:eastAsia="en-US"/>
        </w:rPr>
        <w:t xml:space="preserve">, от </w:t>
      </w:r>
      <w:r w:rsidR="009D7078" w:rsidRPr="009D7078">
        <w:rPr>
          <w:rFonts w:ascii="Times New Roman" w:eastAsia="Calibri" w:hAnsi="Times New Roman" w:cs="Times New Roman"/>
          <w:bCs/>
          <w:color w:val="auto"/>
          <w:sz w:val="28"/>
          <w:szCs w:val="28"/>
          <w:lang w:val="ru-RU" w:eastAsia="en-US"/>
        </w:rPr>
        <w:t>30.12.2020</w:t>
      </w:r>
      <w:r w:rsidR="009242D2">
        <w:rPr>
          <w:rFonts w:ascii="Times New Roman" w:eastAsia="Calibri" w:hAnsi="Times New Roman" w:cs="Times New Roman"/>
          <w:bCs/>
          <w:color w:val="auto"/>
          <w:sz w:val="28"/>
          <w:szCs w:val="28"/>
          <w:lang w:val="ru-RU" w:eastAsia="en-US"/>
        </w:rPr>
        <w:t xml:space="preserve"> №</w:t>
      </w:r>
      <w:r w:rsidR="009242D2" w:rsidRPr="009242D2">
        <w:rPr>
          <w:rFonts w:ascii="Times New Roman" w:eastAsia="Calibri" w:hAnsi="Times New Roman" w:cs="Times New Roman"/>
          <w:bCs/>
          <w:color w:val="auto"/>
          <w:sz w:val="28"/>
          <w:szCs w:val="28"/>
          <w:lang w:val="ru-RU" w:eastAsia="en-US"/>
        </w:rPr>
        <w:t>2820/12</w:t>
      </w:r>
      <w:r w:rsidR="009242D2">
        <w:rPr>
          <w:rFonts w:ascii="Times New Roman" w:eastAsia="Calibri" w:hAnsi="Times New Roman" w:cs="Times New Roman"/>
          <w:bCs/>
          <w:color w:val="auto"/>
          <w:sz w:val="28"/>
          <w:szCs w:val="28"/>
          <w:lang w:val="ru-RU" w:eastAsia="en-US"/>
        </w:rPr>
        <w:t>,</w:t>
      </w:r>
      <w:r w:rsidR="006412EC">
        <w:rPr>
          <w:rFonts w:ascii="Times New Roman" w:eastAsia="Calibri" w:hAnsi="Times New Roman" w:cs="Times New Roman"/>
          <w:bCs/>
          <w:color w:val="auto"/>
          <w:sz w:val="28"/>
          <w:szCs w:val="28"/>
          <w:lang w:val="ru-RU" w:eastAsia="en-US"/>
        </w:rPr>
        <w:t xml:space="preserve"> от 10.03.2021 №532/3</w:t>
      </w:r>
      <w:r w:rsidR="00E44140">
        <w:rPr>
          <w:rFonts w:ascii="Times New Roman" w:eastAsia="Calibri" w:hAnsi="Times New Roman" w:cs="Times New Roman"/>
          <w:bCs/>
          <w:color w:val="auto"/>
          <w:sz w:val="28"/>
          <w:szCs w:val="28"/>
          <w:lang w:val="ru-RU" w:eastAsia="en-US"/>
        </w:rPr>
        <w:t>,</w:t>
      </w:r>
      <w:r w:rsidR="009542FA">
        <w:rPr>
          <w:rFonts w:ascii="Times New Roman" w:eastAsia="Calibri" w:hAnsi="Times New Roman" w:cs="Times New Roman"/>
          <w:bCs/>
          <w:color w:val="auto"/>
          <w:sz w:val="28"/>
          <w:szCs w:val="28"/>
          <w:lang w:val="ru-RU" w:eastAsia="en-US"/>
        </w:rPr>
        <w:t xml:space="preserve"> </w:t>
      </w:r>
      <w:r w:rsidR="00E44140" w:rsidRPr="00E44140">
        <w:rPr>
          <w:rFonts w:ascii="Times New Roman" w:eastAsia="Calibri" w:hAnsi="Times New Roman" w:cs="Times New Roman"/>
          <w:bCs/>
          <w:color w:val="auto"/>
          <w:sz w:val="28"/>
          <w:szCs w:val="28"/>
          <w:lang w:val="ru-RU" w:eastAsia="en-US"/>
        </w:rPr>
        <w:t>от 30.03.2021 №727/3</w:t>
      </w:r>
      <w:r w:rsidR="00F50B82">
        <w:rPr>
          <w:rFonts w:ascii="Times New Roman" w:eastAsia="Calibri" w:hAnsi="Times New Roman" w:cs="Times New Roman"/>
          <w:bCs/>
          <w:color w:val="auto"/>
          <w:sz w:val="28"/>
          <w:szCs w:val="28"/>
          <w:lang w:val="ru-RU" w:eastAsia="en-US"/>
        </w:rPr>
        <w:t>,</w:t>
      </w:r>
      <w:r w:rsidR="00F50B82" w:rsidRPr="00F50B82">
        <w:t xml:space="preserve"> </w:t>
      </w:r>
      <w:r w:rsidR="00F50B82" w:rsidRPr="00F50B82">
        <w:rPr>
          <w:rFonts w:ascii="Times New Roman" w:eastAsia="Calibri" w:hAnsi="Times New Roman" w:cs="Times New Roman"/>
          <w:bCs/>
          <w:color w:val="auto"/>
          <w:sz w:val="28"/>
          <w:szCs w:val="28"/>
          <w:lang w:val="ru-RU" w:eastAsia="en-US"/>
        </w:rPr>
        <w:t>от 30.04.2021</w:t>
      </w:r>
      <w:r w:rsidR="00F50B82">
        <w:rPr>
          <w:rFonts w:ascii="Times New Roman" w:eastAsia="Calibri" w:hAnsi="Times New Roman" w:cs="Times New Roman"/>
          <w:bCs/>
          <w:color w:val="auto"/>
          <w:sz w:val="28"/>
          <w:szCs w:val="28"/>
          <w:lang w:val="ru-RU" w:eastAsia="en-US"/>
        </w:rPr>
        <w:t xml:space="preserve"> №1129/</w:t>
      </w:r>
      <w:r w:rsidR="00F50B82" w:rsidRPr="00F50B82">
        <w:rPr>
          <w:rFonts w:ascii="Times New Roman" w:eastAsia="Calibri" w:hAnsi="Times New Roman" w:cs="Times New Roman"/>
          <w:bCs/>
          <w:color w:val="auto"/>
          <w:sz w:val="28"/>
          <w:szCs w:val="28"/>
          <w:lang w:val="ru-RU" w:eastAsia="en-US"/>
        </w:rPr>
        <w:t>4</w:t>
      </w:r>
      <w:r w:rsidR="003D5529">
        <w:rPr>
          <w:rFonts w:ascii="Times New Roman" w:eastAsia="Calibri" w:hAnsi="Times New Roman" w:cs="Times New Roman"/>
          <w:bCs/>
          <w:color w:val="auto"/>
          <w:sz w:val="28"/>
          <w:szCs w:val="28"/>
          <w:lang w:val="ru-RU" w:eastAsia="en-US"/>
        </w:rPr>
        <w:t xml:space="preserve">, </w:t>
      </w:r>
      <w:r w:rsidR="00040585">
        <w:rPr>
          <w:rFonts w:ascii="Times New Roman" w:eastAsia="Calibri" w:hAnsi="Times New Roman" w:cs="Times New Roman"/>
          <w:bCs/>
          <w:color w:val="auto"/>
          <w:sz w:val="28"/>
          <w:szCs w:val="28"/>
          <w:lang w:val="ru-RU" w:eastAsia="en-US"/>
        </w:rPr>
        <w:t xml:space="preserve">          </w:t>
      </w:r>
      <w:r w:rsidR="003D5529" w:rsidRPr="003D5529">
        <w:rPr>
          <w:rFonts w:ascii="Times New Roman" w:eastAsia="Calibri" w:hAnsi="Times New Roman" w:cs="Times New Roman"/>
          <w:bCs/>
          <w:color w:val="auto"/>
          <w:sz w:val="28"/>
          <w:szCs w:val="28"/>
          <w:lang w:val="ru-RU" w:eastAsia="en-US"/>
        </w:rPr>
        <w:t>от 03.08.2021 №1908/8, от 19.08.21 №2073/8</w:t>
      </w:r>
      <w:r w:rsidR="00272737">
        <w:rPr>
          <w:rFonts w:ascii="Times New Roman" w:eastAsia="Calibri" w:hAnsi="Times New Roman" w:cs="Times New Roman"/>
          <w:bCs/>
          <w:color w:val="auto"/>
          <w:sz w:val="28"/>
          <w:szCs w:val="28"/>
          <w:lang w:val="ru-RU" w:eastAsia="en-US"/>
        </w:rPr>
        <w:t xml:space="preserve">, </w:t>
      </w:r>
      <w:r w:rsidR="00040585">
        <w:rPr>
          <w:rFonts w:ascii="Times New Roman" w:eastAsia="Calibri" w:hAnsi="Times New Roman" w:cs="Times New Roman"/>
          <w:bCs/>
          <w:color w:val="auto"/>
          <w:sz w:val="28"/>
          <w:szCs w:val="28"/>
          <w:lang w:val="ru-RU" w:eastAsia="en-US"/>
        </w:rPr>
        <w:t xml:space="preserve">                   </w:t>
      </w:r>
      <w:r w:rsidR="00272737">
        <w:rPr>
          <w:rFonts w:ascii="Times New Roman" w:eastAsia="Calibri" w:hAnsi="Times New Roman" w:cs="Times New Roman"/>
          <w:bCs/>
          <w:color w:val="auto"/>
          <w:sz w:val="28"/>
          <w:szCs w:val="28"/>
          <w:lang w:val="ru-RU" w:eastAsia="en-US"/>
        </w:rPr>
        <w:t>от 07.09.2021 №2279/</w:t>
      </w:r>
      <w:r w:rsidR="00272737" w:rsidRPr="00272737">
        <w:rPr>
          <w:rFonts w:ascii="Times New Roman" w:eastAsia="Calibri" w:hAnsi="Times New Roman" w:cs="Times New Roman"/>
          <w:bCs/>
          <w:color w:val="auto"/>
          <w:sz w:val="28"/>
          <w:szCs w:val="28"/>
          <w:lang w:val="ru-RU" w:eastAsia="en-US"/>
        </w:rPr>
        <w:t>9</w:t>
      </w:r>
      <w:r w:rsidR="00040585">
        <w:rPr>
          <w:rFonts w:ascii="Times New Roman" w:eastAsia="Calibri" w:hAnsi="Times New Roman" w:cs="Times New Roman"/>
          <w:bCs/>
          <w:color w:val="auto"/>
          <w:sz w:val="28"/>
          <w:szCs w:val="28"/>
          <w:lang w:val="ru-RU" w:eastAsia="en-US"/>
        </w:rPr>
        <w:t>,</w:t>
      </w:r>
      <w:r w:rsidR="00040585" w:rsidRPr="00040585">
        <w:t xml:space="preserve"> </w:t>
      </w:r>
      <w:r w:rsidR="00040585" w:rsidRPr="00040585">
        <w:rPr>
          <w:rFonts w:ascii="Times New Roman" w:eastAsia="Calibri" w:hAnsi="Times New Roman" w:cs="Times New Roman"/>
          <w:bCs/>
          <w:color w:val="auto"/>
          <w:sz w:val="28"/>
          <w:szCs w:val="28"/>
          <w:lang w:val="ru-RU" w:eastAsia="en-US"/>
        </w:rPr>
        <w:t>от 12.10.2021</w:t>
      </w:r>
      <w:r w:rsidR="00040585">
        <w:rPr>
          <w:rFonts w:ascii="Times New Roman" w:eastAsia="Calibri" w:hAnsi="Times New Roman" w:cs="Times New Roman"/>
          <w:bCs/>
          <w:color w:val="auto"/>
          <w:sz w:val="28"/>
          <w:szCs w:val="28"/>
          <w:lang w:val="ru-RU" w:eastAsia="en-US"/>
        </w:rPr>
        <w:t xml:space="preserve"> №2591/</w:t>
      </w:r>
      <w:r w:rsidR="00040585" w:rsidRPr="00040585">
        <w:rPr>
          <w:rFonts w:ascii="Times New Roman" w:eastAsia="Calibri" w:hAnsi="Times New Roman" w:cs="Times New Roman"/>
          <w:bCs/>
          <w:color w:val="auto"/>
          <w:sz w:val="28"/>
          <w:szCs w:val="28"/>
          <w:lang w:val="ru-RU" w:eastAsia="en-US"/>
        </w:rPr>
        <w:t xml:space="preserve">10 </w:t>
      </w:r>
      <w:proofErr w:type="gramEnd"/>
    </w:p>
    <w:p w:rsidR="00C7759E" w:rsidRPr="000A77EB" w:rsidRDefault="009542FA" w:rsidP="00040585">
      <w:pPr>
        <w:ind w:left="9356" w:hanging="284"/>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от </w:t>
      </w:r>
      <w:r w:rsidR="00A91849">
        <w:rPr>
          <w:rFonts w:ascii="Times New Roman" w:eastAsia="Calibri" w:hAnsi="Times New Roman" w:cs="Times New Roman"/>
          <w:bCs/>
          <w:color w:val="auto"/>
          <w:sz w:val="28"/>
          <w:szCs w:val="28"/>
          <w:lang w:val="ru-RU" w:eastAsia="en-US"/>
        </w:rPr>
        <w:t>30.12.2021 № 3363</w:t>
      </w:r>
      <w:r w:rsidR="00A91849">
        <w:rPr>
          <w:rFonts w:ascii="Times New Roman" w:eastAsia="Calibri" w:hAnsi="Times New Roman" w:cs="Times New Roman"/>
          <w:bCs/>
          <w:color w:val="auto"/>
          <w:sz w:val="28"/>
          <w:szCs w:val="28"/>
          <w:lang w:val="en-US" w:eastAsia="en-US"/>
        </w:rPr>
        <w:t>/</w:t>
      </w:r>
      <w:bookmarkStart w:id="0" w:name="_GoBack"/>
      <w:bookmarkEnd w:id="0"/>
      <w:r w:rsidR="00A91849" w:rsidRPr="00A91849">
        <w:rPr>
          <w:rFonts w:ascii="Times New Roman" w:eastAsia="Calibri" w:hAnsi="Times New Roman" w:cs="Times New Roman"/>
          <w:bCs/>
          <w:color w:val="auto"/>
          <w:sz w:val="28"/>
          <w:szCs w:val="28"/>
          <w:lang w:val="ru-RU" w:eastAsia="en-US"/>
        </w:rPr>
        <w:t>12</w:t>
      </w:r>
    </w:p>
    <w:p w:rsidR="002E73B1" w:rsidRDefault="002E73B1" w:rsidP="000E47CE">
      <w:pPr>
        <w:rPr>
          <w:rFonts w:ascii="Times New Roman" w:eastAsia="Calibri" w:hAnsi="Times New Roman" w:cs="Times New Roman"/>
          <w:bCs/>
          <w:color w:val="auto"/>
          <w:sz w:val="28"/>
          <w:szCs w:val="28"/>
          <w:lang w:val="ru-RU" w:eastAsia="en-US"/>
        </w:rPr>
      </w:pPr>
    </w:p>
    <w:p w:rsidR="007119E9" w:rsidRPr="00B54E95" w:rsidRDefault="007119E9" w:rsidP="00B54E95">
      <w:pPr>
        <w:jc w:val="center"/>
        <w:rPr>
          <w:rFonts w:ascii="Times New Roman" w:eastAsia="Calibri" w:hAnsi="Times New Roman" w:cs="Times New Roman"/>
          <w:bCs/>
          <w:color w:val="auto"/>
          <w:sz w:val="28"/>
          <w:szCs w:val="28"/>
          <w:lang w:val="ru-RU" w:eastAsia="en-US"/>
        </w:rPr>
      </w:pPr>
    </w:p>
    <w:p w:rsidR="00823B0C" w:rsidRPr="00823B0C" w:rsidRDefault="00954094" w:rsidP="00823B0C">
      <w:pPr>
        <w:jc w:val="center"/>
        <w:rPr>
          <w:rFonts w:ascii="Times New Roman" w:eastAsia="Calibri" w:hAnsi="Times New Roman" w:cs="Times New Roman"/>
          <w:b/>
          <w:bCs/>
          <w:color w:val="auto"/>
          <w:sz w:val="28"/>
          <w:szCs w:val="28"/>
          <w:lang w:val="ru-RU" w:eastAsia="en-US"/>
        </w:rPr>
      </w:pPr>
      <w:r>
        <w:rPr>
          <w:rFonts w:ascii="Times New Roman" w:eastAsia="Calibri" w:hAnsi="Times New Roman" w:cs="Times New Roman"/>
          <w:b/>
          <w:bCs/>
          <w:color w:val="auto"/>
          <w:sz w:val="28"/>
          <w:szCs w:val="28"/>
          <w:lang w:val="ru-RU" w:eastAsia="en-US"/>
        </w:rPr>
        <w:t>Муниципальная программа</w:t>
      </w:r>
    </w:p>
    <w:p w:rsidR="00823B0C" w:rsidRDefault="00823B0C" w:rsidP="00823B0C">
      <w:pPr>
        <w:jc w:val="center"/>
        <w:rPr>
          <w:rFonts w:ascii="Times New Roman" w:eastAsia="Calibri" w:hAnsi="Times New Roman" w:cs="Times New Roman"/>
          <w:b/>
          <w:bCs/>
          <w:color w:val="auto"/>
          <w:sz w:val="28"/>
          <w:szCs w:val="28"/>
          <w:lang w:val="ru-RU" w:eastAsia="en-US"/>
        </w:rPr>
      </w:pPr>
      <w:r w:rsidRPr="00823B0C">
        <w:rPr>
          <w:rFonts w:ascii="Times New Roman" w:eastAsia="Calibri" w:hAnsi="Times New Roman" w:cs="Times New Roman"/>
          <w:b/>
          <w:bCs/>
          <w:color w:val="auto"/>
          <w:sz w:val="28"/>
          <w:szCs w:val="28"/>
          <w:lang w:val="ru-RU" w:eastAsia="en-US"/>
        </w:rPr>
        <w:t>«Развитие институтов гражданского общества, повышение эффективности местного самоуправления и реализации молодежной политики»</w:t>
      </w:r>
      <w:r w:rsidR="00006807" w:rsidRPr="00006807">
        <w:t xml:space="preserve"> </w:t>
      </w:r>
      <w:r w:rsidR="007C7E63">
        <w:rPr>
          <w:rFonts w:ascii="Times New Roman" w:eastAsia="Calibri" w:hAnsi="Times New Roman" w:cs="Times New Roman"/>
          <w:b/>
          <w:bCs/>
          <w:color w:val="auto"/>
          <w:sz w:val="28"/>
          <w:szCs w:val="28"/>
          <w:lang w:val="ru-RU" w:eastAsia="en-US"/>
        </w:rPr>
        <w:t>на</w:t>
      </w:r>
      <w:r w:rsidR="007C7E63" w:rsidRPr="007C7E63">
        <w:rPr>
          <w:rFonts w:ascii="Times New Roman" w:eastAsia="Calibri" w:hAnsi="Times New Roman" w:cs="Times New Roman"/>
          <w:b/>
          <w:bCs/>
          <w:color w:val="auto"/>
          <w:sz w:val="28"/>
          <w:szCs w:val="28"/>
          <w:lang w:val="ru-RU" w:eastAsia="en-US"/>
        </w:rPr>
        <w:t xml:space="preserve"> 2020-2024 </w:t>
      </w:r>
      <w:r w:rsidR="00006807" w:rsidRPr="00006807">
        <w:rPr>
          <w:rFonts w:ascii="Times New Roman" w:eastAsia="Calibri" w:hAnsi="Times New Roman" w:cs="Times New Roman"/>
          <w:b/>
          <w:bCs/>
          <w:color w:val="auto"/>
          <w:sz w:val="28"/>
          <w:szCs w:val="28"/>
          <w:lang w:val="ru-RU" w:eastAsia="en-US"/>
        </w:rPr>
        <w:t>годы</w:t>
      </w:r>
    </w:p>
    <w:p w:rsidR="00823B0C" w:rsidRDefault="00823B0C" w:rsidP="00823B0C">
      <w:pPr>
        <w:jc w:val="center"/>
        <w:rPr>
          <w:rFonts w:ascii="Times New Roman" w:eastAsia="Calibri" w:hAnsi="Times New Roman" w:cs="Times New Roman"/>
          <w:b/>
          <w:bCs/>
          <w:color w:val="auto"/>
          <w:sz w:val="28"/>
          <w:szCs w:val="28"/>
          <w:lang w:val="ru-RU" w:eastAsia="en-US"/>
        </w:rPr>
      </w:pPr>
    </w:p>
    <w:p w:rsidR="00823B0C" w:rsidRPr="00823B0C" w:rsidRDefault="00823B0C" w:rsidP="00823B0C">
      <w:pPr>
        <w:jc w:val="center"/>
        <w:rPr>
          <w:rFonts w:ascii="Times New Roman" w:eastAsia="Calibri" w:hAnsi="Times New Roman" w:cs="Times New Roman"/>
          <w:b/>
          <w:bCs/>
          <w:color w:val="auto"/>
          <w:sz w:val="28"/>
          <w:szCs w:val="28"/>
          <w:lang w:val="ru-RU" w:eastAsia="en-US"/>
        </w:rPr>
      </w:pPr>
    </w:p>
    <w:p w:rsidR="00B54E95" w:rsidRPr="00B54E95" w:rsidRDefault="00B54E95" w:rsidP="00B54E95">
      <w:pPr>
        <w:jc w:val="center"/>
        <w:rPr>
          <w:rFonts w:ascii="Times New Roman" w:eastAsia="Calibri" w:hAnsi="Times New Roman" w:cs="Times New Roman"/>
          <w:b/>
          <w:color w:val="auto"/>
          <w:sz w:val="28"/>
          <w:szCs w:val="28"/>
          <w:lang w:val="ru-RU" w:eastAsia="en-US"/>
        </w:rPr>
      </w:pPr>
    </w:p>
    <w:p w:rsidR="00B54E95" w:rsidRDefault="00B54E95" w:rsidP="00B54E95">
      <w:pPr>
        <w:jc w:val="center"/>
        <w:rPr>
          <w:rFonts w:ascii="Times New Roman" w:eastAsia="Calibri" w:hAnsi="Times New Roman" w:cs="Times New Roman"/>
          <w:b/>
          <w:color w:val="auto"/>
          <w:sz w:val="28"/>
          <w:szCs w:val="28"/>
          <w:lang w:val="ru-RU" w:eastAsia="en-US"/>
        </w:rPr>
      </w:pPr>
    </w:p>
    <w:p w:rsidR="00F66C6F" w:rsidRDefault="00F66C6F" w:rsidP="00B54E95">
      <w:pPr>
        <w:autoSpaceDE w:val="0"/>
        <w:autoSpaceDN w:val="0"/>
        <w:adjustRightInd w:val="0"/>
        <w:jc w:val="center"/>
        <w:rPr>
          <w:rFonts w:ascii="Times New Roman" w:eastAsia="Calibri" w:hAnsi="Times New Roman" w:cs="Times New Roman"/>
          <w:b/>
          <w:color w:val="auto"/>
          <w:sz w:val="28"/>
          <w:szCs w:val="28"/>
          <w:lang w:val="ru-RU" w:eastAsia="en-US"/>
        </w:rPr>
      </w:pPr>
    </w:p>
    <w:p w:rsidR="00565D2E" w:rsidRDefault="00565D2E" w:rsidP="00E44140">
      <w:pPr>
        <w:autoSpaceDE w:val="0"/>
        <w:autoSpaceDN w:val="0"/>
        <w:adjustRightInd w:val="0"/>
        <w:rPr>
          <w:rFonts w:ascii="Times New Roman" w:eastAsia="Calibri" w:hAnsi="Times New Roman" w:cs="Times New Roman"/>
          <w:b/>
          <w:color w:val="auto"/>
          <w:sz w:val="28"/>
          <w:szCs w:val="28"/>
          <w:lang w:val="ru-RU" w:eastAsia="en-US"/>
        </w:rPr>
      </w:pPr>
    </w:p>
    <w:p w:rsidR="00B54E95" w:rsidRDefault="00B54E95" w:rsidP="003B2F3B">
      <w:pPr>
        <w:autoSpaceDE w:val="0"/>
        <w:autoSpaceDN w:val="0"/>
        <w:adjustRightInd w:val="0"/>
        <w:rPr>
          <w:rFonts w:ascii="Times New Roman" w:eastAsia="Times New Roman" w:hAnsi="Times New Roman" w:cs="Times New Roman"/>
          <w:color w:val="auto"/>
          <w:sz w:val="28"/>
          <w:szCs w:val="28"/>
          <w:lang w:val="ru-RU"/>
        </w:rPr>
      </w:pPr>
    </w:p>
    <w:p w:rsidR="0047151F" w:rsidRPr="00B54E95" w:rsidRDefault="0047151F" w:rsidP="00B54E95">
      <w:pPr>
        <w:autoSpaceDE w:val="0"/>
        <w:autoSpaceDN w:val="0"/>
        <w:adjustRightInd w:val="0"/>
        <w:jc w:val="center"/>
        <w:rPr>
          <w:rFonts w:ascii="Times New Roman" w:eastAsia="Times New Roman" w:hAnsi="Times New Roman" w:cs="Times New Roman"/>
          <w:color w:val="auto"/>
          <w:sz w:val="28"/>
          <w:szCs w:val="28"/>
          <w:lang w:val="ru-RU"/>
        </w:rPr>
      </w:pPr>
    </w:p>
    <w:p w:rsidR="00B54E95" w:rsidRPr="00B54E95" w:rsidRDefault="00B54E95" w:rsidP="00B54E95">
      <w:pPr>
        <w:autoSpaceDE w:val="0"/>
        <w:autoSpaceDN w:val="0"/>
        <w:adjustRightInd w:val="0"/>
        <w:jc w:val="center"/>
        <w:rPr>
          <w:rFonts w:ascii="Times New Roman" w:eastAsia="Times New Roman" w:hAnsi="Times New Roman" w:cs="Times New Roman"/>
          <w:color w:val="auto"/>
          <w:sz w:val="28"/>
          <w:szCs w:val="28"/>
          <w:lang w:val="ru-RU"/>
        </w:rPr>
      </w:pPr>
      <w:r w:rsidRPr="00B54E95">
        <w:rPr>
          <w:rFonts w:ascii="Times New Roman" w:eastAsia="Times New Roman" w:hAnsi="Times New Roman" w:cs="Times New Roman"/>
          <w:color w:val="auto"/>
          <w:sz w:val="28"/>
          <w:szCs w:val="28"/>
          <w:lang w:val="ru-RU"/>
        </w:rPr>
        <w:t>г. Красногорск</w:t>
      </w:r>
    </w:p>
    <w:p w:rsidR="00E90B7D" w:rsidRDefault="00B0727B" w:rsidP="00D215E4">
      <w:pPr>
        <w:autoSpaceDE w:val="0"/>
        <w:autoSpaceDN w:val="0"/>
        <w:adjustRightInd w:val="0"/>
        <w:jc w:val="center"/>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2019</w:t>
      </w:r>
      <w:r w:rsidR="00E90B7D">
        <w:rPr>
          <w:rFonts w:ascii="Times New Roman" w:eastAsia="Times New Roman" w:hAnsi="Times New Roman" w:cs="Times New Roman"/>
          <w:color w:val="auto"/>
          <w:sz w:val="28"/>
          <w:szCs w:val="28"/>
          <w:lang w:val="ru-RU"/>
        </w:rPr>
        <w:br w:type="page"/>
      </w:r>
    </w:p>
    <w:p w:rsidR="00F82BA6" w:rsidRPr="00F82BA6" w:rsidRDefault="00F82BA6" w:rsidP="00757E74">
      <w:pPr>
        <w:shd w:val="clear" w:color="auto" w:fill="FFFFFF"/>
        <w:rPr>
          <w:lang w:val="ru-RU"/>
        </w:rPr>
      </w:pPr>
      <w:r w:rsidRPr="00F82BA6">
        <w:rPr>
          <w:rFonts w:ascii="Times New Roman" w:hAnsi="Times New Roman" w:cs="Times New Roman"/>
          <w:b/>
          <w:bCs/>
          <w:sz w:val="28"/>
          <w:szCs w:val="28"/>
          <w:lang w:val="ru-RU"/>
        </w:rPr>
        <w:lastRenderedPageBreak/>
        <w:t>Паспорт муниципальной программы городского округа Красногорск «Развитие институтов гражданского общества, повышение эффективности местного самоуправления и реализации молодежной политики»</w:t>
      </w:r>
      <w:r w:rsidRPr="00F82BA6">
        <w:rPr>
          <w:rFonts w:hint="eastAsia"/>
          <w:lang w:val="ru-RU"/>
        </w:rPr>
        <w:t> </w:t>
      </w:r>
      <w:r w:rsidRPr="00F82BA6">
        <w:rPr>
          <w:rFonts w:ascii="Times New Roman" w:hAnsi="Times New Roman" w:cs="Times New Roman"/>
          <w:b/>
          <w:bCs/>
          <w:sz w:val="28"/>
          <w:szCs w:val="28"/>
          <w:lang w:val="ru-RU"/>
        </w:rPr>
        <w:t>на 2020-2024 годы</w:t>
      </w:r>
    </w:p>
    <w:tbl>
      <w:tblPr>
        <w:tblW w:w="15452" w:type="dxa"/>
        <w:tblInd w:w="-294" w:type="dxa"/>
        <w:shd w:val="clear" w:color="auto" w:fill="FFFFFF"/>
        <w:tblCellMar>
          <w:left w:w="0" w:type="dxa"/>
          <w:right w:w="0" w:type="dxa"/>
        </w:tblCellMar>
        <w:tblLook w:val="04A0" w:firstRow="1" w:lastRow="0" w:firstColumn="1" w:lastColumn="0" w:noHBand="0" w:noVBand="1"/>
      </w:tblPr>
      <w:tblGrid>
        <w:gridCol w:w="4395"/>
        <w:gridCol w:w="3554"/>
        <w:gridCol w:w="1537"/>
        <w:gridCol w:w="1537"/>
        <w:gridCol w:w="1406"/>
        <w:gridCol w:w="1391"/>
        <w:gridCol w:w="1632"/>
      </w:tblGrid>
      <w:tr w:rsidR="00F82BA6" w:rsidRPr="00F82BA6" w:rsidTr="00FD6CC1">
        <w:trPr>
          <w:trHeight w:val="515"/>
        </w:trPr>
        <w:tc>
          <w:tcPr>
            <w:tcW w:w="4395" w:type="dxa"/>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Координатор муниципальной программы</w:t>
            </w:r>
          </w:p>
        </w:tc>
        <w:tc>
          <w:tcPr>
            <w:tcW w:w="11057" w:type="dxa"/>
            <w:gridSpan w:val="6"/>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855BB2" w:rsidP="00855BB2">
            <w:pPr>
              <w:rPr>
                <w:lang w:val="ru-RU"/>
              </w:rPr>
            </w:pPr>
            <w:r w:rsidRPr="00855BB2">
              <w:rPr>
                <w:rFonts w:ascii="Times New Roman" w:hAnsi="Times New Roman" w:cs="Times New Roman"/>
                <w:color w:val="auto"/>
                <w:lang w:val="ru-RU"/>
              </w:rPr>
              <w:t>Заместитель главы администрации</w:t>
            </w:r>
            <w:r>
              <w:rPr>
                <w:rFonts w:ascii="Times New Roman" w:hAnsi="Times New Roman" w:cs="Times New Roman"/>
                <w:color w:val="auto"/>
                <w:lang w:val="ru-RU"/>
              </w:rPr>
              <w:t xml:space="preserve"> </w:t>
            </w:r>
            <w:r w:rsidR="00F82BA6" w:rsidRPr="00F82BA6">
              <w:rPr>
                <w:rFonts w:ascii="Times New Roman" w:hAnsi="Times New Roman" w:cs="Times New Roman"/>
                <w:color w:val="auto"/>
                <w:lang w:val="ru-RU"/>
              </w:rPr>
              <w:t>городского округа Красногорск</w:t>
            </w:r>
            <w:r w:rsidR="009242D2">
              <w:rPr>
                <w:rFonts w:ascii="Times New Roman" w:hAnsi="Times New Roman" w:cs="Times New Roman"/>
                <w:color w:val="auto"/>
                <w:lang w:val="ru-RU"/>
              </w:rPr>
              <w:t xml:space="preserve"> Московской области</w:t>
            </w:r>
          </w:p>
        </w:tc>
      </w:tr>
      <w:tr w:rsidR="00F82BA6" w:rsidRPr="00F82BA6" w:rsidTr="00FD6CC1">
        <w:trPr>
          <w:trHeight w:val="666"/>
        </w:trPr>
        <w:tc>
          <w:tcPr>
            <w:tcW w:w="439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Муниципальный заказчик   </w:t>
            </w:r>
            <w:r w:rsidRPr="00F82BA6">
              <w:rPr>
                <w:rFonts w:ascii="Times New Roman" w:hAnsi="Times New Roman" w:cs="Times New Roman"/>
                <w:color w:val="auto"/>
                <w:lang w:val="ru-RU"/>
              </w:rPr>
              <w:br/>
              <w:t>муниципальной программы  </w:t>
            </w:r>
          </w:p>
        </w:tc>
        <w:tc>
          <w:tcPr>
            <w:tcW w:w="11057" w:type="dxa"/>
            <w:gridSpan w:val="6"/>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855BB2">
            <w:pPr>
              <w:rPr>
                <w:lang w:val="ru-RU"/>
              </w:rPr>
            </w:pPr>
            <w:r w:rsidRPr="00F82BA6">
              <w:rPr>
                <w:rFonts w:ascii="Times New Roman" w:hAnsi="Times New Roman" w:cs="Times New Roman"/>
                <w:color w:val="auto"/>
                <w:lang w:val="ru-RU"/>
              </w:rPr>
              <w:t xml:space="preserve">Управление </w:t>
            </w:r>
            <w:r w:rsidR="00855BB2">
              <w:rPr>
                <w:rFonts w:ascii="Times New Roman" w:hAnsi="Times New Roman" w:cs="Times New Roman"/>
                <w:color w:val="auto"/>
                <w:lang w:val="ru-RU"/>
              </w:rPr>
              <w:t>делами</w:t>
            </w:r>
            <w:r w:rsidR="00855BB2">
              <w:t xml:space="preserve"> </w:t>
            </w:r>
            <w:r w:rsidR="00855BB2" w:rsidRPr="00855BB2">
              <w:rPr>
                <w:rFonts w:ascii="Times New Roman" w:hAnsi="Times New Roman" w:cs="Times New Roman"/>
                <w:color w:val="auto"/>
                <w:lang w:val="ru-RU"/>
              </w:rPr>
              <w:t>администрации городского округа Красногорск Московской области</w:t>
            </w:r>
          </w:p>
        </w:tc>
      </w:tr>
      <w:tr w:rsidR="00F82BA6" w:rsidRPr="00F82BA6" w:rsidTr="00FD6CC1">
        <w:trPr>
          <w:trHeight w:val="1230"/>
        </w:trPr>
        <w:tc>
          <w:tcPr>
            <w:tcW w:w="439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Цели муниципальной программы                  </w:t>
            </w:r>
          </w:p>
        </w:tc>
        <w:tc>
          <w:tcPr>
            <w:tcW w:w="11057" w:type="dxa"/>
            <w:gridSpan w:val="6"/>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757E74" w:rsidP="009242D2">
            <w:pPr>
              <w:rPr>
                <w:lang w:val="ru-RU"/>
              </w:rPr>
            </w:pPr>
            <w:r w:rsidRPr="00757E74">
              <w:rPr>
                <w:rFonts w:ascii="Times New Roman" w:hAnsi="Times New Roman" w:cs="Times New Roman"/>
                <w:color w:val="auto"/>
                <w:lang w:val="ru-RU"/>
              </w:rPr>
              <w:t>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 укрепления межнационального и межконфессионального мира и согласия,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r>
              <w:rPr>
                <w:rFonts w:ascii="Times New Roman" w:hAnsi="Times New Roman" w:cs="Times New Roman"/>
                <w:color w:val="auto"/>
                <w:lang w:val="ru-RU"/>
              </w:rPr>
              <w:t>.</w:t>
            </w:r>
          </w:p>
        </w:tc>
      </w:tr>
      <w:tr w:rsidR="00F82BA6" w:rsidRPr="00F82BA6" w:rsidTr="00FD6CC1">
        <w:trPr>
          <w:trHeight w:val="825"/>
        </w:trPr>
        <w:tc>
          <w:tcPr>
            <w:tcW w:w="439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Перечень подпрограмм       </w:t>
            </w:r>
          </w:p>
        </w:tc>
        <w:tc>
          <w:tcPr>
            <w:tcW w:w="11057" w:type="dxa"/>
            <w:gridSpan w:val="6"/>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82BA6" w:rsidRDefault="00F82BA6" w:rsidP="00F82BA6">
            <w:pPr>
              <w:jc w:val="both"/>
              <w:rPr>
                <w:rFonts w:ascii="Times New Roman" w:hAnsi="Times New Roman" w:cs="Times New Roman"/>
                <w:color w:val="auto"/>
                <w:lang w:val="ru-RU"/>
              </w:rPr>
            </w:pPr>
            <w:r w:rsidRPr="00F82BA6">
              <w:rPr>
                <w:rFonts w:ascii="Times New Roman" w:hAnsi="Times New Roman" w:cs="Times New Roman"/>
                <w:b/>
                <w:bCs/>
                <w:color w:val="auto"/>
                <w:lang w:val="ru-RU"/>
              </w:rPr>
              <w:t>Подпрограмма I</w:t>
            </w:r>
            <w:r w:rsidRPr="00F82BA6">
              <w:rPr>
                <w:rFonts w:ascii="Times New Roman" w:hAnsi="Times New Roman" w:cs="Times New Roman"/>
                <w:color w:val="auto"/>
                <w:lang w:val="ru-RU"/>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82BA6">
              <w:rPr>
                <w:rFonts w:ascii="Times New Roman" w:hAnsi="Times New Roman" w:cs="Times New Roman"/>
                <w:color w:val="auto"/>
                <w:lang w:val="ru-RU"/>
              </w:rPr>
              <w:t>медиасреды</w:t>
            </w:r>
            <w:proofErr w:type="spellEnd"/>
            <w:r w:rsidRPr="00F82BA6">
              <w:rPr>
                <w:rFonts w:ascii="Times New Roman" w:hAnsi="Times New Roman" w:cs="Times New Roman"/>
                <w:color w:val="auto"/>
                <w:lang w:val="ru-RU"/>
              </w:rPr>
              <w:t>»;</w:t>
            </w:r>
          </w:p>
          <w:p w:rsidR="003D3DAC" w:rsidRDefault="003D3DAC" w:rsidP="00F82BA6">
            <w:pPr>
              <w:jc w:val="both"/>
              <w:rPr>
                <w:rFonts w:ascii="Times New Roman" w:hAnsi="Times New Roman" w:cs="Times New Roman"/>
                <w:color w:val="auto"/>
                <w:lang w:val="ru-RU"/>
              </w:rPr>
            </w:pPr>
            <w:r w:rsidRPr="003D3DAC">
              <w:rPr>
                <w:rFonts w:ascii="Times New Roman" w:hAnsi="Times New Roman" w:cs="Times New Roman"/>
                <w:b/>
                <w:color w:val="auto"/>
                <w:lang w:val="ru-RU"/>
              </w:rPr>
              <w:t>Подпрограмма II</w:t>
            </w:r>
            <w:r w:rsidRPr="003D3DAC">
              <w:rPr>
                <w:rFonts w:ascii="Times New Roman" w:hAnsi="Times New Roman" w:cs="Times New Roman"/>
                <w:color w:val="auto"/>
                <w:lang w:val="ru-RU"/>
              </w:rPr>
              <w:t xml:space="preserve"> «Мир и согласие. Новые возможности»</w:t>
            </w:r>
            <w:r w:rsidR="004E0F5C">
              <w:rPr>
                <w:rFonts w:ascii="Times New Roman" w:hAnsi="Times New Roman" w:cs="Times New Roman"/>
                <w:color w:val="auto"/>
                <w:lang w:val="ru-RU"/>
              </w:rPr>
              <w:t>;</w:t>
            </w:r>
          </w:p>
          <w:p w:rsidR="008C1E7F" w:rsidRPr="00F82BA6" w:rsidRDefault="008C1E7F" w:rsidP="00F82BA6">
            <w:pPr>
              <w:jc w:val="both"/>
              <w:rPr>
                <w:lang w:val="ru-RU"/>
              </w:rPr>
            </w:pPr>
            <w:r w:rsidRPr="00F82BA6">
              <w:rPr>
                <w:rFonts w:ascii="Times New Roman" w:hAnsi="Times New Roman" w:cs="Times New Roman"/>
                <w:b/>
                <w:bCs/>
                <w:color w:val="auto"/>
                <w:lang w:val="ru-RU"/>
              </w:rPr>
              <w:t>Подпрограмма I</w:t>
            </w:r>
            <w:r w:rsidRPr="008C1E7F">
              <w:rPr>
                <w:rFonts w:ascii="Times New Roman" w:hAnsi="Times New Roman" w:cs="Times New Roman"/>
                <w:b/>
                <w:bCs/>
                <w:color w:val="auto"/>
                <w:lang w:val="ru-RU"/>
              </w:rPr>
              <w:t>II</w:t>
            </w:r>
            <w:r>
              <w:rPr>
                <w:rFonts w:ascii="Times New Roman" w:hAnsi="Times New Roman" w:cs="Times New Roman"/>
                <w:b/>
                <w:bCs/>
                <w:color w:val="auto"/>
                <w:lang w:val="ru-RU"/>
              </w:rPr>
              <w:t xml:space="preserve"> </w:t>
            </w:r>
            <w:r w:rsidRPr="008C1E7F">
              <w:rPr>
                <w:rFonts w:ascii="Times New Roman" w:hAnsi="Times New Roman" w:cs="Times New Roman"/>
                <w:bCs/>
                <w:color w:val="auto"/>
                <w:lang w:val="ru-RU"/>
              </w:rPr>
              <w:t>«Эффективное местное самоуправление Московской области»</w:t>
            </w:r>
            <w:r w:rsidR="004E0F5C">
              <w:rPr>
                <w:rFonts w:ascii="Times New Roman" w:hAnsi="Times New Roman" w:cs="Times New Roman"/>
                <w:bCs/>
                <w:color w:val="auto"/>
                <w:lang w:val="ru-RU"/>
              </w:rPr>
              <w:t>;</w:t>
            </w:r>
          </w:p>
          <w:p w:rsidR="00F82BA6" w:rsidRPr="00F82BA6" w:rsidRDefault="00F82BA6" w:rsidP="00F82BA6">
            <w:pPr>
              <w:jc w:val="both"/>
              <w:rPr>
                <w:lang w:val="ru-RU"/>
              </w:rPr>
            </w:pPr>
            <w:r w:rsidRPr="00F82BA6">
              <w:rPr>
                <w:rFonts w:ascii="Times New Roman" w:hAnsi="Times New Roman" w:cs="Times New Roman"/>
                <w:b/>
                <w:bCs/>
                <w:color w:val="auto"/>
                <w:lang w:val="ru-RU"/>
              </w:rPr>
              <w:t>Подпрограмма IV</w:t>
            </w:r>
            <w:r w:rsidRPr="00F82BA6">
              <w:rPr>
                <w:rFonts w:ascii="Times New Roman" w:hAnsi="Times New Roman" w:cs="Times New Roman"/>
                <w:color w:val="auto"/>
                <w:lang w:val="ru-RU"/>
              </w:rPr>
              <w:t> «Молодежь Подмосковья»;</w:t>
            </w:r>
          </w:p>
          <w:p w:rsidR="00F82BA6" w:rsidRPr="00F82BA6" w:rsidRDefault="00F82BA6" w:rsidP="00F82BA6">
            <w:pPr>
              <w:jc w:val="both"/>
              <w:rPr>
                <w:lang w:val="ru-RU"/>
              </w:rPr>
            </w:pPr>
            <w:r w:rsidRPr="00F82BA6">
              <w:rPr>
                <w:rFonts w:ascii="Times New Roman" w:hAnsi="Times New Roman" w:cs="Times New Roman"/>
                <w:b/>
                <w:bCs/>
                <w:color w:val="auto"/>
                <w:lang w:val="ru-RU"/>
              </w:rPr>
              <w:t>Подпрограмма V</w:t>
            </w:r>
            <w:r w:rsidRPr="00F82BA6">
              <w:rPr>
                <w:rFonts w:ascii="Times New Roman" w:hAnsi="Times New Roman" w:cs="Times New Roman"/>
                <w:color w:val="auto"/>
                <w:lang w:val="ru-RU"/>
              </w:rPr>
              <w:t> «Обеспечивающая подпрограмма»;</w:t>
            </w:r>
          </w:p>
          <w:p w:rsidR="003D3DAC" w:rsidRDefault="00F82BA6" w:rsidP="00F82BA6">
            <w:pPr>
              <w:jc w:val="both"/>
            </w:pPr>
            <w:r w:rsidRPr="00F82BA6">
              <w:rPr>
                <w:rFonts w:ascii="Times New Roman" w:hAnsi="Times New Roman" w:cs="Times New Roman"/>
                <w:b/>
                <w:bCs/>
                <w:color w:val="auto"/>
                <w:lang w:val="ru-RU"/>
              </w:rPr>
              <w:t>Подпрограмма VI</w:t>
            </w:r>
            <w:r w:rsidRPr="00F82BA6">
              <w:rPr>
                <w:rFonts w:ascii="Times New Roman" w:hAnsi="Times New Roman" w:cs="Times New Roman"/>
                <w:color w:val="auto"/>
                <w:lang w:val="ru-RU"/>
              </w:rPr>
              <w:t> «Развитие туризма в Московской обла</w:t>
            </w:r>
            <w:r w:rsidR="003D3DAC">
              <w:rPr>
                <w:rFonts w:ascii="Times New Roman" w:hAnsi="Times New Roman" w:cs="Times New Roman"/>
                <w:color w:val="auto"/>
                <w:lang w:val="ru-RU"/>
              </w:rPr>
              <w:t>сти»;</w:t>
            </w:r>
            <w:r w:rsidR="003D3DAC">
              <w:t xml:space="preserve"> </w:t>
            </w:r>
          </w:p>
          <w:p w:rsidR="003D3DAC" w:rsidRPr="003D3DAC" w:rsidRDefault="003D3DAC" w:rsidP="00F82BA6">
            <w:pPr>
              <w:jc w:val="both"/>
              <w:rPr>
                <w:rFonts w:ascii="Times New Roman" w:hAnsi="Times New Roman" w:cs="Times New Roman"/>
                <w:color w:val="auto"/>
                <w:lang w:val="ru-RU"/>
              </w:rPr>
            </w:pPr>
            <w:r w:rsidRPr="003D3DAC">
              <w:rPr>
                <w:rFonts w:ascii="Times New Roman" w:hAnsi="Times New Roman" w:cs="Times New Roman"/>
                <w:b/>
                <w:color w:val="auto"/>
                <w:lang w:val="ru-RU"/>
              </w:rPr>
              <w:t>Подпрограмма VII</w:t>
            </w:r>
            <w:r w:rsidRPr="003D3DAC">
              <w:rPr>
                <w:rFonts w:ascii="Times New Roman" w:hAnsi="Times New Roman" w:cs="Times New Roman"/>
                <w:color w:val="auto"/>
                <w:lang w:val="ru-RU"/>
              </w:rPr>
              <w:t xml:space="preserve"> «Развитие добровольчества (</w:t>
            </w:r>
            <w:proofErr w:type="spellStart"/>
            <w:r w:rsidRPr="003D3DAC">
              <w:rPr>
                <w:rFonts w:ascii="Times New Roman" w:hAnsi="Times New Roman" w:cs="Times New Roman"/>
                <w:color w:val="auto"/>
                <w:lang w:val="ru-RU"/>
              </w:rPr>
              <w:t>волонтерства</w:t>
            </w:r>
            <w:proofErr w:type="spellEnd"/>
            <w:r w:rsidRPr="003D3DAC">
              <w:rPr>
                <w:rFonts w:ascii="Times New Roman" w:hAnsi="Times New Roman" w:cs="Times New Roman"/>
                <w:color w:val="auto"/>
                <w:lang w:val="ru-RU"/>
              </w:rPr>
              <w:t>) в Московской области»</w:t>
            </w:r>
            <w:r>
              <w:rPr>
                <w:rFonts w:ascii="Times New Roman" w:hAnsi="Times New Roman" w:cs="Times New Roman"/>
                <w:color w:val="auto"/>
                <w:lang w:val="ru-RU"/>
              </w:rPr>
              <w:t>.</w:t>
            </w:r>
          </w:p>
        </w:tc>
      </w:tr>
      <w:tr w:rsidR="00F82BA6" w:rsidRPr="00F82BA6" w:rsidTr="00FD6CC1">
        <w:trPr>
          <w:trHeight w:val="367"/>
        </w:trPr>
        <w:tc>
          <w:tcPr>
            <w:tcW w:w="4395" w:type="dxa"/>
            <w:vMerge w:val="restar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Источники финансирования   </w:t>
            </w:r>
            <w:r w:rsidRPr="00F82BA6">
              <w:rPr>
                <w:rFonts w:ascii="Times New Roman" w:hAnsi="Times New Roman" w:cs="Times New Roman"/>
                <w:color w:val="auto"/>
                <w:lang w:val="ru-RU"/>
              </w:rPr>
              <w:br/>
              <w:t>муниципальной программы,</w:t>
            </w:r>
          </w:p>
          <w:p w:rsidR="00F82BA6" w:rsidRPr="00F82BA6" w:rsidRDefault="00F82BA6" w:rsidP="00F82BA6">
            <w:pPr>
              <w:rPr>
                <w:lang w:val="ru-RU"/>
              </w:rPr>
            </w:pPr>
            <w:r w:rsidRPr="00F82BA6">
              <w:rPr>
                <w:rFonts w:ascii="Times New Roman" w:hAnsi="Times New Roman" w:cs="Times New Roman"/>
                <w:color w:val="auto"/>
                <w:lang w:val="ru-RU"/>
              </w:rPr>
              <w:t>в том числе по годам:</w:t>
            </w:r>
          </w:p>
        </w:tc>
        <w:tc>
          <w:tcPr>
            <w:tcW w:w="11057" w:type="dxa"/>
            <w:gridSpan w:val="6"/>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Расходы (тыс. рублей)</w:t>
            </w:r>
          </w:p>
        </w:tc>
      </w:tr>
      <w:tr w:rsidR="008C3F5A" w:rsidRPr="00F82BA6" w:rsidTr="00FD6CC1">
        <w:trPr>
          <w:trHeight w:val="555"/>
        </w:trPr>
        <w:tc>
          <w:tcPr>
            <w:tcW w:w="4395" w:type="dxa"/>
            <w:vMerge/>
            <w:tcBorders>
              <w:top w:val="nil"/>
              <w:left w:val="single" w:sz="8" w:space="0" w:color="auto"/>
              <w:bottom w:val="single" w:sz="8" w:space="0" w:color="auto"/>
              <w:right w:val="single" w:sz="8" w:space="0" w:color="auto"/>
            </w:tcBorders>
            <w:shd w:val="clear" w:color="auto" w:fill="FFFFFF"/>
            <w:vAlign w:val="center"/>
            <w:hideMark/>
          </w:tcPr>
          <w:p w:rsidR="008C3F5A" w:rsidRPr="00F82BA6" w:rsidRDefault="008C3F5A" w:rsidP="008C3F5A">
            <w:pPr>
              <w:rPr>
                <w:lang w:val="ru-RU"/>
              </w:rPr>
            </w:pPr>
          </w:p>
        </w:tc>
        <w:tc>
          <w:tcPr>
            <w:tcW w:w="355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ED3431" w:rsidRDefault="008C3F5A" w:rsidP="008C3F5A">
            <w:pPr>
              <w:rPr>
                <w:rFonts w:ascii="Times New Roman" w:hAnsi="Times New Roman" w:cs="Times New Roman"/>
              </w:rPr>
            </w:pPr>
            <w:r w:rsidRPr="00ED3431">
              <w:rPr>
                <w:rFonts w:ascii="Times New Roman" w:hAnsi="Times New Roman" w:cs="Times New Roman"/>
              </w:rPr>
              <w:t>Всего</w:t>
            </w:r>
          </w:p>
        </w:tc>
        <w:tc>
          <w:tcPr>
            <w:tcW w:w="1537"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ED3431" w:rsidRDefault="008C3F5A" w:rsidP="008C3F5A">
            <w:pPr>
              <w:jc w:val="center"/>
              <w:rPr>
                <w:rFonts w:ascii="Times New Roman" w:hAnsi="Times New Roman" w:cs="Times New Roman"/>
              </w:rPr>
            </w:pPr>
            <w:r w:rsidRPr="00ED3431">
              <w:rPr>
                <w:rFonts w:ascii="Times New Roman" w:hAnsi="Times New Roman" w:cs="Times New Roman"/>
              </w:rPr>
              <w:t>2020</w:t>
            </w:r>
          </w:p>
        </w:tc>
        <w:tc>
          <w:tcPr>
            <w:tcW w:w="1537"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ED3431" w:rsidRDefault="008C3F5A" w:rsidP="008C3F5A">
            <w:pPr>
              <w:jc w:val="center"/>
              <w:rPr>
                <w:rFonts w:ascii="Times New Roman" w:hAnsi="Times New Roman" w:cs="Times New Roman"/>
              </w:rPr>
            </w:pPr>
            <w:r w:rsidRPr="00ED3431">
              <w:rPr>
                <w:rFonts w:ascii="Times New Roman" w:hAnsi="Times New Roman" w:cs="Times New Roman"/>
              </w:rPr>
              <w:t>2021</w:t>
            </w:r>
          </w:p>
        </w:tc>
        <w:tc>
          <w:tcPr>
            <w:tcW w:w="140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ED3431" w:rsidRDefault="008C3F5A" w:rsidP="008C3F5A">
            <w:pPr>
              <w:jc w:val="center"/>
              <w:rPr>
                <w:rFonts w:ascii="Times New Roman" w:hAnsi="Times New Roman" w:cs="Times New Roman"/>
              </w:rPr>
            </w:pPr>
            <w:r w:rsidRPr="00ED3431">
              <w:rPr>
                <w:rFonts w:ascii="Times New Roman" w:hAnsi="Times New Roman" w:cs="Times New Roman"/>
              </w:rPr>
              <w:t>2022</w:t>
            </w:r>
          </w:p>
        </w:tc>
        <w:tc>
          <w:tcPr>
            <w:tcW w:w="139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ED3431" w:rsidRDefault="008C3F5A" w:rsidP="008C3F5A">
            <w:pPr>
              <w:jc w:val="center"/>
              <w:rPr>
                <w:rFonts w:ascii="Times New Roman" w:hAnsi="Times New Roman" w:cs="Times New Roman"/>
              </w:rPr>
            </w:pPr>
            <w:r w:rsidRPr="00ED3431">
              <w:rPr>
                <w:rFonts w:ascii="Times New Roman" w:hAnsi="Times New Roman" w:cs="Times New Roman"/>
              </w:rPr>
              <w:t>2023</w:t>
            </w:r>
          </w:p>
        </w:tc>
        <w:tc>
          <w:tcPr>
            <w:tcW w:w="1632"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617649" w:rsidRDefault="008C3F5A" w:rsidP="008C3F5A">
            <w:pPr>
              <w:jc w:val="center"/>
              <w:rPr>
                <w:rFonts w:ascii="Times New Roman" w:hAnsi="Times New Roman" w:cs="Times New Roman"/>
              </w:rPr>
            </w:pPr>
            <w:r w:rsidRPr="00617649">
              <w:rPr>
                <w:rFonts w:ascii="Times New Roman" w:hAnsi="Times New Roman" w:cs="Times New Roman"/>
              </w:rPr>
              <w:t>2024</w:t>
            </w:r>
          </w:p>
        </w:tc>
      </w:tr>
      <w:tr w:rsidR="00C107F8" w:rsidRPr="00F82BA6" w:rsidTr="00C107F8">
        <w:trPr>
          <w:trHeight w:val="585"/>
        </w:trPr>
        <w:tc>
          <w:tcPr>
            <w:tcW w:w="4395" w:type="dxa"/>
            <w:tcBorders>
              <w:top w:val="single" w:sz="8" w:space="0" w:color="auto"/>
              <w:left w:val="single" w:sz="8" w:space="0" w:color="auto"/>
              <w:bottom w:val="single" w:sz="4" w:space="0" w:color="auto"/>
              <w:right w:val="single" w:sz="8" w:space="0" w:color="auto"/>
            </w:tcBorders>
            <w:shd w:val="clear" w:color="auto" w:fill="FFFFFF"/>
            <w:tcMar>
              <w:top w:w="0" w:type="dxa"/>
              <w:left w:w="75" w:type="dxa"/>
              <w:bottom w:w="0" w:type="dxa"/>
              <w:right w:w="75" w:type="dxa"/>
            </w:tcMar>
            <w:hideMark/>
          </w:tcPr>
          <w:p w:rsidR="00C107F8" w:rsidRPr="00D215E4" w:rsidRDefault="00C107F8" w:rsidP="00C107F8">
            <w:pPr>
              <w:rPr>
                <w:rFonts w:ascii="Times New Roman" w:hAnsi="Times New Roman" w:cs="Times New Roman"/>
                <w:color w:val="auto"/>
                <w:lang w:val="ru-RU"/>
              </w:rPr>
            </w:pPr>
            <w:r w:rsidRPr="00F82BA6">
              <w:rPr>
                <w:rFonts w:ascii="Times New Roman" w:hAnsi="Times New Roman" w:cs="Times New Roman"/>
                <w:color w:val="auto"/>
                <w:lang w:val="ru-RU"/>
              </w:rPr>
              <w:t>Средства федерального бюджета</w:t>
            </w:r>
          </w:p>
        </w:tc>
        <w:tc>
          <w:tcPr>
            <w:tcW w:w="3554" w:type="dxa"/>
            <w:tcBorders>
              <w:top w:val="nil"/>
              <w:left w:val="nil"/>
              <w:bottom w:val="single" w:sz="4" w:space="0" w:color="auto"/>
              <w:right w:val="single" w:sz="8" w:space="0" w:color="auto"/>
            </w:tcBorders>
            <w:shd w:val="clear" w:color="auto" w:fill="FFFFFF"/>
            <w:tcMar>
              <w:top w:w="0" w:type="dxa"/>
              <w:left w:w="75" w:type="dxa"/>
              <w:bottom w:w="0" w:type="dxa"/>
              <w:right w:w="75" w:type="dxa"/>
            </w:tcMar>
            <w:hideMark/>
          </w:tcPr>
          <w:p w:rsidR="00C107F8" w:rsidRPr="002354EB" w:rsidRDefault="00C107F8" w:rsidP="00C107F8">
            <w:pPr>
              <w:jc w:val="center"/>
              <w:rPr>
                <w:rFonts w:ascii="Times New Roman" w:hAnsi="Times New Roman" w:cs="Times New Roman"/>
              </w:rPr>
            </w:pPr>
            <w:r w:rsidRPr="00C107F8">
              <w:rPr>
                <w:rFonts w:ascii="Times New Roman" w:hAnsi="Times New Roman" w:cs="Times New Roman"/>
                <w:b/>
                <w:bCs/>
              </w:rPr>
              <w:t>6983</w:t>
            </w:r>
          </w:p>
        </w:tc>
        <w:tc>
          <w:tcPr>
            <w:tcW w:w="1537"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C107F8" w:rsidRPr="002354EB" w:rsidRDefault="00C107F8" w:rsidP="00C107F8">
            <w:pPr>
              <w:jc w:val="center"/>
              <w:rPr>
                <w:rFonts w:ascii="Times New Roman" w:hAnsi="Times New Roman" w:cs="Times New Roman"/>
              </w:rPr>
            </w:pPr>
            <w:r w:rsidRPr="002354EB">
              <w:rPr>
                <w:rFonts w:ascii="Times New Roman" w:hAnsi="Times New Roman" w:cs="Times New Roman"/>
                <w:b/>
                <w:bCs/>
              </w:rPr>
              <w:t>1</w:t>
            </w:r>
          </w:p>
        </w:tc>
        <w:tc>
          <w:tcPr>
            <w:tcW w:w="1537"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C107F8" w:rsidRPr="002354EB" w:rsidRDefault="00C107F8" w:rsidP="00C107F8">
            <w:pPr>
              <w:jc w:val="center"/>
              <w:rPr>
                <w:rFonts w:ascii="Times New Roman" w:hAnsi="Times New Roman" w:cs="Times New Roman"/>
              </w:rPr>
            </w:pPr>
            <w:r w:rsidRPr="002354EB">
              <w:rPr>
                <w:rFonts w:ascii="Times New Roman" w:hAnsi="Times New Roman" w:cs="Times New Roman"/>
                <w:b/>
                <w:bCs/>
              </w:rPr>
              <w:t>4626</w:t>
            </w:r>
          </w:p>
        </w:tc>
        <w:tc>
          <w:tcPr>
            <w:tcW w:w="1406" w:type="dxa"/>
            <w:tcBorders>
              <w:top w:val="single" w:sz="2" w:space="0" w:color="auto"/>
              <w:left w:val="single" w:sz="4" w:space="0" w:color="auto"/>
              <w:bottom w:val="single" w:sz="2" w:space="0" w:color="auto"/>
              <w:right w:val="single" w:sz="4" w:space="0" w:color="auto"/>
            </w:tcBorders>
            <w:shd w:val="clear" w:color="auto" w:fill="auto"/>
            <w:tcMar>
              <w:top w:w="0" w:type="dxa"/>
              <w:left w:w="75" w:type="dxa"/>
              <w:bottom w:w="0" w:type="dxa"/>
              <w:right w:w="75" w:type="dxa"/>
            </w:tcMar>
            <w:hideMark/>
          </w:tcPr>
          <w:p w:rsidR="00C107F8" w:rsidRPr="00B309E0" w:rsidRDefault="00C107F8" w:rsidP="00C107F8">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rPr>
              <w:t>2046</w:t>
            </w:r>
          </w:p>
        </w:tc>
        <w:tc>
          <w:tcPr>
            <w:tcW w:w="1391" w:type="dxa"/>
            <w:tcBorders>
              <w:top w:val="single" w:sz="4" w:space="0" w:color="auto"/>
              <w:left w:val="single" w:sz="4" w:space="0" w:color="auto"/>
              <w:bottom w:val="single" w:sz="2" w:space="0" w:color="auto"/>
              <w:right w:val="single" w:sz="4" w:space="0" w:color="auto"/>
            </w:tcBorders>
            <w:shd w:val="clear" w:color="auto" w:fill="auto"/>
            <w:tcMar>
              <w:top w:w="0" w:type="dxa"/>
              <w:left w:w="75" w:type="dxa"/>
              <w:bottom w:w="0" w:type="dxa"/>
              <w:right w:w="75" w:type="dxa"/>
            </w:tcMar>
            <w:hideMark/>
          </w:tcPr>
          <w:p w:rsidR="00C107F8" w:rsidRPr="00B309E0" w:rsidRDefault="00C107F8" w:rsidP="00C107F8">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192</w:t>
            </w:r>
          </w:p>
        </w:tc>
        <w:tc>
          <w:tcPr>
            <w:tcW w:w="1632" w:type="dxa"/>
            <w:tcBorders>
              <w:top w:val="single" w:sz="4" w:space="0" w:color="auto"/>
              <w:left w:val="single" w:sz="4" w:space="0" w:color="auto"/>
              <w:bottom w:val="single" w:sz="2" w:space="0" w:color="auto"/>
              <w:right w:val="single" w:sz="4" w:space="0" w:color="auto"/>
            </w:tcBorders>
            <w:shd w:val="clear" w:color="auto" w:fill="auto"/>
            <w:tcMar>
              <w:top w:w="0" w:type="dxa"/>
              <w:left w:w="75" w:type="dxa"/>
              <w:bottom w:w="0" w:type="dxa"/>
              <w:right w:w="75" w:type="dxa"/>
            </w:tcMar>
            <w:hideMark/>
          </w:tcPr>
          <w:p w:rsidR="00C107F8" w:rsidRPr="00B309E0" w:rsidRDefault="00C107F8" w:rsidP="00C107F8">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118</w:t>
            </w:r>
          </w:p>
        </w:tc>
      </w:tr>
      <w:tr w:rsidR="002354EB" w:rsidRPr="00F82BA6" w:rsidTr="00C107F8">
        <w:trPr>
          <w:trHeight w:val="499"/>
        </w:trPr>
        <w:tc>
          <w:tcPr>
            <w:tcW w:w="4395" w:type="dxa"/>
            <w:tcBorders>
              <w:top w:val="single" w:sz="4" w:space="0" w:color="auto"/>
              <w:left w:val="single" w:sz="8" w:space="0" w:color="auto"/>
              <w:bottom w:val="single" w:sz="4" w:space="0" w:color="auto"/>
              <w:right w:val="single" w:sz="8" w:space="0" w:color="auto"/>
            </w:tcBorders>
            <w:shd w:val="clear" w:color="auto" w:fill="FFFFFF"/>
            <w:tcMar>
              <w:top w:w="0" w:type="dxa"/>
              <w:left w:w="75" w:type="dxa"/>
              <w:bottom w:w="0" w:type="dxa"/>
              <w:right w:w="75" w:type="dxa"/>
            </w:tcMar>
            <w:hideMark/>
          </w:tcPr>
          <w:p w:rsidR="002354EB" w:rsidRPr="00C90E13" w:rsidRDefault="002354EB" w:rsidP="002354EB">
            <w:pPr>
              <w:rPr>
                <w:rFonts w:ascii="Times New Roman" w:hAnsi="Times New Roman" w:cs="Times New Roman"/>
                <w:color w:val="auto"/>
                <w:lang w:val="ru-RU"/>
              </w:rPr>
            </w:pPr>
            <w:r w:rsidRPr="00C90E13">
              <w:rPr>
                <w:rFonts w:ascii="Times New Roman" w:hAnsi="Times New Roman" w:cs="Times New Roman"/>
                <w:color w:val="auto"/>
                <w:lang w:val="ru-RU"/>
              </w:rPr>
              <w:t>Средства бюджета Московской области</w:t>
            </w:r>
          </w:p>
        </w:tc>
        <w:tc>
          <w:tcPr>
            <w:tcW w:w="3554" w:type="dxa"/>
            <w:tcBorders>
              <w:top w:val="single" w:sz="4"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b/>
                <w:bCs/>
              </w:rPr>
            </w:pPr>
            <w:r w:rsidRPr="002354EB">
              <w:rPr>
                <w:rFonts w:ascii="Times New Roman" w:hAnsi="Times New Roman" w:cs="Times New Roman"/>
                <w:b/>
              </w:rPr>
              <w:t>10569,2</w:t>
            </w:r>
          </w:p>
        </w:tc>
        <w:tc>
          <w:tcPr>
            <w:tcW w:w="1537" w:type="dxa"/>
            <w:tcBorders>
              <w:top w:val="single" w:sz="4"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b/>
                <w:bCs/>
              </w:rPr>
            </w:pPr>
            <w:r w:rsidRPr="002354EB">
              <w:rPr>
                <w:rFonts w:ascii="Times New Roman" w:hAnsi="Times New Roman" w:cs="Times New Roman"/>
                <w:b/>
              </w:rPr>
              <w:t>5809,2</w:t>
            </w:r>
          </w:p>
        </w:tc>
        <w:tc>
          <w:tcPr>
            <w:tcW w:w="1537" w:type="dxa"/>
            <w:tcBorders>
              <w:top w:val="single" w:sz="8" w:space="0" w:color="auto"/>
              <w:left w:val="nil"/>
              <w:bottom w:val="single" w:sz="4"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4760</w:t>
            </w:r>
          </w:p>
        </w:tc>
        <w:tc>
          <w:tcPr>
            <w:tcW w:w="1406" w:type="dxa"/>
            <w:tcBorders>
              <w:top w:val="single" w:sz="8" w:space="0" w:color="auto"/>
              <w:left w:val="nil"/>
              <w:bottom w:val="single" w:sz="4" w:space="0" w:color="auto"/>
              <w:right w:val="single" w:sz="4"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0</w:t>
            </w:r>
          </w:p>
        </w:tc>
        <w:tc>
          <w:tcPr>
            <w:tcW w:w="1391" w:type="dxa"/>
            <w:tcBorders>
              <w:top w:val="single" w:sz="8"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0</w:t>
            </w:r>
          </w:p>
        </w:tc>
        <w:tc>
          <w:tcPr>
            <w:tcW w:w="1632" w:type="dxa"/>
            <w:tcBorders>
              <w:top w:val="single" w:sz="8" w:space="0" w:color="auto"/>
              <w:left w:val="single" w:sz="4" w:space="0" w:color="auto"/>
              <w:bottom w:val="single" w:sz="4"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0</w:t>
            </w:r>
          </w:p>
        </w:tc>
      </w:tr>
      <w:tr w:rsidR="002354EB" w:rsidRPr="00C90E13" w:rsidTr="00FD6CC1">
        <w:trPr>
          <w:trHeight w:val="615"/>
        </w:trPr>
        <w:tc>
          <w:tcPr>
            <w:tcW w:w="439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tcPr>
          <w:p w:rsidR="002354EB" w:rsidRPr="00F82BA6" w:rsidRDefault="002354EB" w:rsidP="002354EB">
            <w:pPr>
              <w:rPr>
                <w:lang w:val="ru-RU"/>
              </w:rPr>
            </w:pPr>
            <w:r w:rsidRPr="00F82BA6">
              <w:rPr>
                <w:rFonts w:ascii="Times New Roman" w:hAnsi="Times New Roman" w:cs="Times New Roman"/>
                <w:color w:val="auto"/>
                <w:lang w:val="ru-RU"/>
              </w:rPr>
              <w:t>Средства бюджета городского округа Красногорск</w:t>
            </w:r>
          </w:p>
        </w:tc>
        <w:tc>
          <w:tcPr>
            <w:tcW w:w="3554"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2354EB" w:rsidRPr="002354EB" w:rsidRDefault="002354EB" w:rsidP="002354EB">
            <w:pPr>
              <w:rPr>
                <w:rFonts w:ascii="Times New Roman" w:hAnsi="Times New Roman" w:cs="Times New Roman"/>
              </w:rPr>
            </w:pPr>
            <w:r w:rsidRPr="002354EB">
              <w:rPr>
                <w:rFonts w:ascii="Times New Roman" w:hAnsi="Times New Roman" w:cs="Times New Roman"/>
                <w:b/>
                <w:bCs/>
              </w:rPr>
              <w:t xml:space="preserve">                      </w:t>
            </w:r>
            <w:r w:rsidR="00593528">
              <w:rPr>
                <w:rFonts w:ascii="Times New Roman" w:hAnsi="Times New Roman" w:cs="Times New Roman"/>
                <w:b/>
                <w:bCs/>
              </w:rPr>
              <w:t>5</w:t>
            </w:r>
            <w:r w:rsidR="004E6D8E">
              <w:rPr>
                <w:rFonts w:ascii="Times New Roman" w:hAnsi="Times New Roman" w:cs="Times New Roman"/>
                <w:b/>
                <w:bCs/>
                <w:lang w:val="ru-RU"/>
              </w:rPr>
              <w:t>50076</w:t>
            </w:r>
            <w:r w:rsidR="00A2161E">
              <w:rPr>
                <w:rFonts w:ascii="Times New Roman" w:hAnsi="Times New Roman" w:cs="Times New Roman"/>
                <w:b/>
                <w:bCs/>
              </w:rPr>
              <w:t>,8</w:t>
            </w:r>
          </w:p>
        </w:tc>
        <w:tc>
          <w:tcPr>
            <w:tcW w:w="1537"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120493</w:t>
            </w:r>
          </w:p>
        </w:tc>
        <w:tc>
          <w:tcPr>
            <w:tcW w:w="1537"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2354EB" w:rsidRPr="002354EB" w:rsidRDefault="004E6D8E" w:rsidP="002354EB">
            <w:pPr>
              <w:jc w:val="center"/>
              <w:rPr>
                <w:rFonts w:ascii="Times New Roman" w:hAnsi="Times New Roman" w:cs="Times New Roman"/>
                <w:b/>
                <w:bCs/>
              </w:rPr>
            </w:pPr>
            <w:r>
              <w:rPr>
                <w:rFonts w:ascii="Times New Roman" w:hAnsi="Times New Roman" w:cs="Times New Roman"/>
                <w:b/>
                <w:bCs/>
              </w:rPr>
              <w:t>117533</w:t>
            </w:r>
            <w:r w:rsidR="002354EB" w:rsidRPr="002354EB">
              <w:rPr>
                <w:rFonts w:ascii="Times New Roman" w:hAnsi="Times New Roman" w:cs="Times New Roman"/>
                <w:b/>
                <w:bCs/>
              </w:rPr>
              <w:t>,2</w:t>
            </w:r>
          </w:p>
        </w:tc>
        <w:tc>
          <w:tcPr>
            <w:tcW w:w="1406"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2354EB" w:rsidRPr="00A2161E" w:rsidRDefault="00EF4707" w:rsidP="002354EB">
            <w:pPr>
              <w:jc w:val="center"/>
              <w:rPr>
                <w:rFonts w:ascii="Times New Roman" w:hAnsi="Times New Roman" w:cs="Times New Roman"/>
                <w:lang w:val="ru-RU"/>
              </w:rPr>
            </w:pPr>
            <w:r>
              <w:rPr>
                <w:rFonts w:ascii="Times New Roman" w:hAnsi="Times New Roman" w:cs="Times New Roman"/>
                <w:b/>
                <w:bCs/>
              </w:rPr>
              <w:t>107266</w:t>
            </w:r>
            <w:r w:rsidR="00A2161E">
              <w:rPr>
                <w:rFonts w:ascii="Times New Roman" w:hAnsi="Times New Roman" w:cs="Times New Roman"/>
                <w:b/>
                <w:bCs/>
                <w:lang w:val="ru-RU"/>
              </w:rPr>
              <w:t>,6</w:t>
            </w:r>
          </w:p>
        </w:tc>
        <w:tc>
          <w:tcPr>
            <w:tcW w:w="1391"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2354EB" w:rsidRPr="002354EB" w:rsidRDefault="00C107F8" w:rsidP="002354EB">
            <w:pPr>
              <w:jc w:val="center"/>
              <w:rPr>
                <w:rFonts w:ascii="Times New Roman" w:hAnsi="Times New Roman" w:cs="Times New Roman"/>
              </w:rPr>
            </w:pPr>
            <w:r>
              <w:rPr>
                <w:rFonts w:ascii="Times New Roman" w:hAnsi="Times New Roman" w:cs="Times New Roman"/>
                <w:b/>
                <w:bCs/>
              </w:rPr>
              <w:t>102392</w:t>
            </w:r>
          </w:p>
        </w:tc>
        <w:tc>
          <w:tcPr>
            <w:tcW w:w="1632"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2354EB" w:rsidRPr="002354EB" w:rsidRDefault="00C107F8" w:rsidP="002354EB">
            <w:pPr>
              <w:jc w:val="center"/>
              <w:rPr>
                <w:rFonts w:ascii="Times New Roman" w:hAnsi="Times New Roman" w:cs="Times New Roman"/>
              </w:rPr>
            </w:pPr>
            <w:r w:rsidRPr="00C107F8">
              <w:rPr>
                <w:rFonts w:ascii="Times New Roman" w:hAnsi="Times New Roman" w:cs="Times New Roman"/>
                <w:b/>
                <w:bCs/>
              </w:rPr>
              <w:t>102392</w:t>
            </w:r>
          </w:p>
        </w:tc>
      </w:tr>
      <w:tr w:rsidR="002354EB" w:rsidRPr="00F82BA6" w:rsidTr="00FD6CC1">
        <w:trPr>
          <w:trHeight w:val="499"/>
        </w:trPr>
        <w:tc>
          <w:tcPr>
            <w:tcW w:w="4395" w:type="dxa"/>
            <w:tcBorders>
              <w:top w:val="single" w:sz="4"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2354EB" w:rsidRPr="00F82BA6" w:rsidRDefault="002354EB" w:rsidP="002354EB">
            <w:pPr>
              <w:rPr>
                <w:lang w:val="ru-RU"/>
              </w:rPr>
            </w:pPr>
            <w:r w:rsidRPr="00F82BA6">
              <w:rPr>
                <w:rFonts w:ascii="Times New Roman" w:hAnsi="Times New Roman" w:cs="Times New Roman"/>
                <w:color w:val="auto"/>
                <w:lang w:val="ru-RU"/>
              </w:rPr>
              <w:t>Внебюджетные источники  </w:t>
            </w:r>
          </w:p>
        </w:tc>
        <w:tc>
          <w:tcPr>
            <w:tcW w:w="3554" w:type="dxa"/>
            <w:tcBorders>
              <w:top w:val="single" w:sz="4" w:space="0" w:color="auto"/>
              <w:left w:val="nil"/>
              <w:bottom w:val="single" w:sz="4"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3000</w:t>
            </w:r>
          </w:p>
        </w:tc>
        <w:tc>
          <w:tcPr>
            <w:tcW w:w="1537" w:type="dxa"/>
            <w:tcBorders>
              <w:top w:val="single" w:sz="4" w:space="0" w:color="auto"/>
              <w:left w:val="nil"/>
              <w:bottom w:val="single" w:sz="4"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600</w:t>
            </w:r>
          </w:p>
        </w:tc>
        <w:tc>
          <w:tcPr>
            <w:tcW w:w="1537" w:type="dxa"/>
            <w:tcBorders>
              <w:top w:val="single" w:sz="4" w:space="0" w:color="auto"/>
              <w:left w:val="nil"/>
              <w:bottom w:val="single" w:sz="4"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600</w:t>
            </w:r>
          </w:p>
        </w:tc>
        <w:tc>
          <w:tcPr>
            <w:tcW w:w="1406" w:type="dxa"/>
            <w:tcBorders>
              <w:top w:val="single" w:sz="4"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600</w:t>
            </w:r>
          </w:p>
        </w:tc>
        <w:tc>
          <w:tcPr>
            <w:tcW w:w="1391" w:type="dxa"/>
            <w:tcBorders>
              <w:top w:val="single" w:sz="4"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600</w:t>
            </w:r>
          </w:p>
        </w:tc>
        <w:tc>
          <w:tcPr>
            <w:tcW w:w="1632" w:type="dxa"/>
            <w:tcBorders>
              <w:top w:val="single" w:sz="4"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600</w:t>
            </w:r>
          </w:p>
        </w:tc>
      </w:tr>
      <w:tr w:rsidR="002354EB" w:rsidRPr="00F82BA6" w:rsidTr="00FD6CC1">
        <w:trPr>
          <w:trHeight w:val="705"/>
        </w:trPr>
        <w:tc>
          <w:tcPr>
            <w:tcW w:w="439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2354EB" w:rsidRPr="00F82BA6" w:rsidRDefault="002354EB" w:rsidP="002354EB">
            <w:pPr>
              <w:rPr>
                <w:lang w:val="ru-RU"/>
              </w:rPr>
            </w:pPr>
            <w:r w:rsidRPr="00F82BA6">
              <w:rPr>
                <w:rFonts w:ascii="Times New Roman" w:hAnsi="Times New Roman" w:cs="Times New Roman"/>
                <w:color w:val="auto"/>
                <w:lang w:val="ru-RU"/>
              </w:rPr>
              <w:t>Всего, в том числе по годам:</w:t>
            </w:r>
          </w:p>
        </w:tc>
        <w:tc>
          <w:tcPr>
            <w:tcW w:w="3554" w:type="dxa"/>
            <w:tcBorders>
              <w:top w:val="single" w:sz="4"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2354EB" w:rsidRPr="002354EB" w:rsidRDefault="004E6D8E" w:rsidP="002354EB">
            <w:pPr>
              <w:jc w:val="center"/>
              <w:rPr>
                <w:rFonts w:ascii="Times New Roman" w:hAnsi="Times New Roman" w:cs="Times New Roman"/>
              </w:rPr>
            </w:pPr>
            <w:r>
              <w:rPr>
                <w:rFonts w:ascii="Times New Roman" w:hAnsi="Times New Roman" w:cs="Times New Roman"/>
                <w:b/>
                <w:bCs/>
              </w:rPr>
              <w:t>570629</w:t>
            </w:r>
          </w:p>
        </w:tc>
        <w:tc>
          <w:tcPr>
            <w:tcW w:w="1537" w:type="dxa"/>
            <w:tcBorders>
              <w:top w:val="single" w:sz="4"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126903,2</w:t>
            </w:r>
          </w:p>
        </w:tc>
        <w:tc>
          <w:tcPr>
            <w:tcW w:w="1537" w:type="dxa"/>
            <w:tcBorders>
              <w:top w:val="single" w:sz="4"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2354EB" w:rsidRPr="002354EB" w:rsidRDefault="0077415C" w:rsidP="002354EB">
            <w:pPr>
              <w:jc w:val="center"/>
              <w:rPr>
                <w:rFonts w:ascii="Times New Roman" w:hAnsi="Times New Roman" w:cs="Times New Roman"/>
                <w:b/>
                <w:bCs/>
              </w:rPr>
            </w:pPr>
            <w:r>
              <w:rPr>
                <w:rFonts w:ascii="Times New Roman" w:hAnsi="Times New Roman" w:cs="Times New Roman"/>
                <w:b/>
                <w:bCs/>
              </w:rPr>
              <w:t>127519</w:t>
            </w:r>
            <w:r w:rsidR="002354EB" w:rsidRPr="002354EB">
              <w:rPr>
                <w:rFonts w:ascii="Times New Roman" w:hAnsi="Times New Roman" w:cs="Times New Roman"/>
                <w:b/>
                <w:bCs/>
              </w:rPr>
              <w:t>,2</w:t>
            </w:r>
          </w:p>
          <w:p w:rsidR="002354EB" w:rsidRPr="002354EB" w:rsidRDefault="002354EB" w:rsidP="002354EB">
            <w:pPr>
              <w:jc w:val="center"/>
              <w:rPr>
                <w:rFonts w:ascii="Times New Roman" w:hAnsi="Times New Roman" w:cs="Times New Roman"/>
              </w:rPr>
            </w:pPr>
          </w:p>
        </w:tc>
        <w:tc>
          <w:tcPr>
            <w:tcW w:w="1406"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2354EB" w:rsidRPr="00A2161E" w:rsidRDefault="00593528" w:rsidP="002354EB">
            <w:pPr>
              <w:jc w:val="center"/>
              <w:rPr>
                <w:rFonts w:ascii="Times New Roman" w:hAnsi="Times New Roman" w:cs="Times New Roman"/>
                <w:lang w:val="ru-RU"/>
              </w:rPr>
            </w:pPr>
            <w:r>
              <w:rPr>
                <w:rFonts w:ascii="Times New Roman" w:hAnsi="Times New Roman" w:cs="Times New Roman"/>
                <w:b/>
                <w:bCs/>
              </w:rPr>
              <w:t>109912</w:t>
            </w:r>
            <w:r w:rsidR="00C31C2C">
              <w:rPr>
                <w:rFonts w:ascii="Times New Roman" w:hAnsi="Times New Roman" w:cs="Times New Roman"/>
                <w:b/>
                <w:bCs/>
                <w:lang w:val="ru-RU"/>
              </w:rPr>
              <w:t>,6</w:t>
            </w:r>
          </w:p>
        </w:tc>
        <w:tc>
          <w:tcPr>
            <w:tcW w:w="1391"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2354EB" w:rsidRPr="002354EB" w:rsidRDefault="00C107F8" w:rsidP="002354EB">
            <w:pPr>
              <w:jc w:val="center"/>
              <w:rPr>
                <w:rFonts w:ascii="Times New Roman" w:hAnsi="Times New Roman" w:cs="Times New Roman"/>
              </w:rPr>
            </w:pPr>
            <w:r>
              <w:rPr>
                <w:rFonts w:ascii="Times New Roman" w:hAnsi="Times New Roman" w:cs="Times New Roman"/>
                <w:b/>
                <w:bCs/>
              </w:rPr>
              <w:t>103184</w:t>
            </w:r>
          </w:p>
        </w:tc>
        <w:tc>
          <w:tcPr>
            <w:tcW w:w="1632"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rPr>
                <w:rFonts w:ascii="Times New Roman" w:hAnsi="Times New Roman" w:cs="Times New Roman"/>
              </w:rPr>
            </w:pPr>
            <w:r w:rsidRPr="002354EB">
              <w:rPr>
                <w:rFonts w:ascii="Times New Roman" w:hAnsi="Times New Roman" w:cs="Times New Roman"/>
                <w:b/>
                <w:bCs/>
              </w:rPr>
              <w:t xml:space="preserve">      </w:t>
            </w:r>
            <w:r w:rsidR="00C107F8">
              <w:rPr>
                <w:rFonts w:ascii="Times New Roman" w:hAnsi="Times New Roman" w:cs="Times New Roman"/>
                <w:b/>
                <w:bCs/>
              </w:rPr>
              <w:t>103110</w:t>
            </w:r>
          </w:p>
        </w:tc>
      </w:tr>
    </w:tbl>
    <w:p w:rsidR="00C2767E" w:rsidRDefault="00C2767E" w:rsidP="00983CCF">
      <w:pPr>
        <w:pStyle w:val="1"/>
        <w:spacing w:before="0"/>
        <w:rPr>
          <w:rFonts w:ascii="Times New Roman" w:hAnsi="Times New Roman"/>
          <w:caps/>
          <w:color w:val="auto"/>
        </w:rPr>
      </w:pPr>
    </w:p>
    <w:p w:rsidR="00561F38" w:rsidRPr="0053764E" w:rsidRDefault="00561F38" w:rsidP="00561F38">
      <w:pPr>
        <w:pStyle w:val="1"/>
        <w:spacing w:before="0"/>
        <w:jc w:val="center"/>
        <w:rPr>
          <w:rFonts w:ascii="Times New Roman" w:hAnsi="Times New Roman"/>
          <w:caps/>
          <w:color w:val="auto"/>
        </w:rPr>
      </w:pPr>
      <w:r w:rsidRPr="0053764E">
        <w:rPr>
          <w:rFonts w:ascii="Times New Roman" w:hAnsi="Times New Roman"/>
          <w:caps/>
          <w:color w:val="auto"/>
        </w:rPr>
        <w:t xml:space="preserve">Общая характеристика сферы реализации муниципальной программы, </w:t>
      </w:r>
    </w:p>
    <w:p w:rsidR="00561F38" w:rsidRDefault="00561F38" w:rsidP="00561F38">
      <w:pPr>
        <w:pStyle w:val="1"/>
        <w:spacing w:before="0"/>
        <w:jc w:val="center"/>
        <w:rPr>
          <w:rFonts w:ascii="Times New Roman" w:hAnsi="Times New Roman"/>
          <w:caps/>
          <w:color w:val="auto"/>
        </w:rPr>
      </w:pPr>
      <w:r w:rsidRPr="0053764E">
        <w:rPr>
          <w:rFonts w:ascii="Times New Roman" w:hAnsi="Times New Roman"/>
          <w:caps/>
          <w:color w:val="auto"/>
        </w:rPr>
        <w:t>в том числе формулировка основных проблем в ук</w:t>
      </w:r>
      <w:r w:rsidR="00255A17">
        <w:rPr>
          <w:rFonts w:ascii="Times New Roman" w:hAnsi="Times New Roman"/>
          <w:caps/>
          <w:color w:val="auto"/>
        </w:rPr>
        <w:t>азанной сфере</w:t>
      </w:r>
    </w:p>
    <w:p w:rsidR="00665D2C" w:rsidRPr="00665D2C" w:rsidRDefault="00665D2C" w:rsidP="00665D2C">
      <w:pPr>
        <w:rPr>
          <w:lang w:val="ru-RU"/>
        </w:rPr>
      </w:pPr>
    </w:p>
    <w:p w:rsidR="00E10C7C" w:rsidRDefault="00665D2C" w:rsidP="00E10C7C">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Описание цели муниципальной программы</w:t>
      </w:r>
    </w:p>
    <w:p w:rsidR="008E7386" w:rsidRPr="00665D2C" w:rsidRDefault="008E7386" w:rsidP="00E10C7C">
      <w:pPr>
        <w:pStyle w:val="ConsPlusNonformat"/>
        <w:jc w:val="center"/>
        <w:rPr>
          <w:rFonts w:ascii="Times New Roman" w:hAnsi="Times New Roman" w:cs="Times New Roman"/>
          <w:b/>
          <w:sz w:val="28"/>
          <w:szCs w:val="28"/>
        </w:rPr>
      </w:pP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Открытость и прозрачность деятельности органов местного самоуправления городского округа Красногорск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органами власти.</w:t>
      </w:r>
    </w:p>
    <w:p w:rsidR="0093335E" w:rsidRPr="0093335E" w:rsidRDefault="0093335E" w:rsidP="00B44A93">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Информационная прозрачность деятельности органов местного самоуправления городского округа Красногорск достигается </w:t>
      </w:r>
      <w:r w:rsidR="001145D6">
        <w:rPr>
          <w:rFonts w:ascii="Times New Roman" w:hAnsi="Times New Roman" w:cs="Times New Roman"/>
          <w:sz w:val="28"/>
          <w:szCs w:val="28"/>
        </w:rPr>
        <w:t>при помощи средств массовой информации</w:t>
      </w:r>
      <w:r w:rsidR="00B44A93">
        <w:rPr>
          <w:rFonts w:ascii="Times New Roman" w:hAnsi="Times New Roman" w:cs="Times New Roman"/>
          <w:sz w:val="28"/>
          <w:szCs w:val="28"/>
        </w:rPr>
        <w:t xml:space="preserve"> радио и телевидения, </w:t>
      </w:r>
      <w:r w:rsidR="001145D6">
        <w:rPr>
          <w:rFonts w:ascii="Times New Roman" w:hAnsi="Times New Roman" w:cs="Times New Roman"/>
          <w:sz w:val="28"/>
          <w:szCs w:val="28"/>
        </w:rPr>
        <w:t xml:space="preserve">размещения </w:t>
      </w:r>
      <w:r w:rsidR="00B44A93">
        <w:rPr>
          <w:rFonts w:ascii="Times New Roman" w:hAnsi="Times New Roman" w:cs="Times New Roman"/>
          <w:sz w:val="28"/>
          <w:szCs w:val="28"/>
        </w:rPr>
        <w:t>и</w:t>
      </w:r>
      <w:r w:rsidR="001145D6">
        <w:rPr>
          <w:rFonts w:ascii="Times New Roman" w:hAnsi="Times New Roman" w:cs="Times New Roman"/>
          <w:sz w:val="28"/>
          <w:szCs w:val="28"/>
        </w:rPr>
        <w:t>нформационных материалов</w:t>
      </w:r>
      <w:r w:rsidR="00B44A93">
        <w:rPr>
          <w:rFonts w:ascii="Times New Roman" w:hAnsi="Times New Roman" w:cs="Times New Roman"/>
          <w:sz w:val="28"/>
          <w:szCs w:val="28"/>
        </w:rPr>
        <w:t xml:space="preserve"> </w:t>
      </w:r>
      <w:r w:rsidR="0072618A">
        <w:rPr>
          <w:rFonts w:ascii="Times New Roman" w:hAnsi="Times New Roman" w:cs="Times New Roman"/>
          <w:sz w:val="28"/>
          <w:szCs w:val="28"/>
        </w:rPr>
        <w:t xml:space="preserve">в </w:t>
      </w:r>
      <w:r w:rsidR="00B44A93">
        <w:rPr>
          <w:rFonts w:ascii="Times New Roman" w:hAnsi="Times New Roman" w:cs="Times New Roman"/>
          <w:sz w:val="28"/>
          <w:szCs w:val="28"/>
        </w:rPr>
        <w:t xml:space="preserve">печатных изданиях, </w:t>
      </w:r>
      <w:r w:rsidR="00B44A93" w:rsidRPr="00B44A93">
        <w:rPr>
          <w:rFonts w:ascii="Times New Roman" w:hAnsi="Times New Roman" w:cs="Times New Roman"/>
          <w:sz w:val="28"/>
          <w:szCs w:val="28"/>
        </w:rPr>
        <w:t>в полиграфических изделиях</w:t>
      </w:r>
      <w:r w:rsidR="00B44A93">
        <w:rPr>
          <w:rFonts w:ascii="Times New Roman" w:hAnsi="Times New Roman" w:cs="Times New Roman"/>
          <w:sz w:val="28"/>
          <w:szCs w:val="28"/>
        </w:rPr>
        <w:t>,</w:t>
      </w:r>
      <w:r w:rsidR="00B44A93" w:rsidRPr="00B44A93">
        <w:rPr>
          <w:rFonts w:ascii="Times New Roman" w:hAnsi="Times New Roman" w:cs="Times New Roman"/>
          <w:sz w:val="28"/>
          <w:szCs w:val="28"/>
        </w:rPr>
        <w:t xml:space="preserve"> </w:t>
      </w:r>
      <w:r w:rsidR="00B44A93">
        <w:rPr>
          <w:rFonts w:ascii="Times New Roman" w:hAnsi="Times New Roman" w:cs="Times New Roman"/>
          <w:sz w:val="28"/>
          <w:szCs w:val="28"/>
        </w:rPr>
        <w:t xml:space="preserve">на баннерах в </w:t>
      </w:r>
      <w:r w:rsidR="00BB23DF">
        <w:rPr>
          <w:rFonts w:ascii="Times New Roman" w:hAnsi="Times New Roman" w:cs="Times New Roman"/>
          <w:sz w:val="28"/>
          <w:szCs w:val="28"/>
        </w:rPr>
        <w:t>сети И</w:t>
      </w:r>
      <w:r w:rsidR="00B44A93">
        <w:rPr>
          <w:rFonts w:ascii="Times New Roman" w:hAnsi="Times New Roman" w:cs="Times New Roman"/>
          <w:sz w:val="28"/>
          <w:szCs w:val="28"/>
        </w:rPr>
        <w:t>нтернет</w:t>
      </w:r>
      <w:r w:rsidR="001145D6">
        <w:rPr>
          <w:rFonts w:ascii="Times New Roman" w:hAnsi="Times New Roman" w:cs="Times New Roman"/>
          <w:sz w:val="28"/>
          <w:szCs w:val="28"/>
        </w:rPr>
        <w:t>. Для повышения уровня информированности так же проводятся мероприятия</w:t>
      </w:r>
      <w:r w:rsidRPr="0093335E">
        <w:rPr>
          <w:rFonts w:ascii="Times New Roman" w:hAnsi="Times New Roman" w:cs="Times New Roman"/>
          <w:sz w:val="28"/>
          <w:szCs w:val="28"/>
        </w:rPr>
        <w:t>:</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размещение социальной рекламы на рекламных носителях наружной рекламы;</w:t>
      </w:r>
    </w:p>
    <w:p w:rsidR="0093335E" w:rsidRPr="0093335E" w:rsidRDefault="001215CA" w:rsidP="009333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3335E" w:rsidRPr="0093335E">
        <w:rPr>
          <w:rFonts w:ascii="Times New Roman" w:hAnsi="Times New Roman" w:cs="Times New Roman"/>
          <w:sz w:val="28"/>
          <w:szCs w:val="28"/>
        </w:rPr>
        <w:t>праздничное, тематическое и праздничное световое оформление наружного информационного пространства на территории округа;</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 </w:t>
      </w:r>
    </w:p>
    <w:p w:rsidR="001215CA"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В Красногорске регулярно издаются периодические печатные издания (общественно-политические, информационные и рекламные газеты). На территории городского округа Красногорск осуществляет свою деятельность муниципальная газета «Красногорские</w:t>
      </w:r>
      <w:r w:rsidR="001215CA">
        <w:rPr>
          <w:rFonts w:ascii="Times New Roman" w:hAnsi="Times New Roman" w:cs="Times New Roman"/>
          <w:sz w:val="28"/>
          <w:szCs w:val="28"/>
        </w:rPr>
        <w:t xml:space="preserve"> вести» с</w:t>
      </w:r>
      <w:r w:rsidR="00580264">
        <w:rPr>
          <w:rFonts w:ascii="Times New Roman" w:hAnsi="Times New Roman" w:cs="Times New Roman"/>
          <w:sz w:val="28"/>
          <w:szCs w:val="28"/>
        </w:rPr>
        <w:t xml:space="preserve"> </w:t>
      </w:r>
      <w:r w:rsidR="007443C2">
        <w:rPr>
          <w:rFonts w:ascii="Times New Roman" w:hAnsi="Times New Roman" w:cs="Times New Roman"/>
          <w:sz w:val="28"/>
          <w:szCs w:val="28"/>
        </w:rPr>
        <w:t>тиражом 25</w:t>
      </w:r>
      <w:r w:rsidR="001215CA">
        <w:rPr>
          <w:rFonts w:ascii="Times New Roman" w:hAnsi="Times New Roman" w:cs="Times New Roman"/>
          <w:sz w:val="28"/>
          <w:szCs w:val="28"/>
        </w:rPr>
        <w:t> 000 экземпляров</w:t>
      </w:r>
      <w:r w:rsidR="00580264">
        <w:rPr>
          <w:rFonts w:ascii="Times New Roman" w:hAnsi="Times New Roman" w:cs="Times New Roman"/>
          <w:sz w:val="28"/>
          <w:szCs w:val="28"/>
        </w:rPr>
        <w:t xml:space="preserve"> в неделю</w:t>
      </w:r>
      <w:r w:rsidR="001215CA">
        <w:rPr>
          <w:rFonts w:ascii="Times New Roman" w:hAnsi="Times New Roman" w:cs="Times New Roman"/>
          <w:sz w:val="28"/>
          <w:szCs w:val="28"/>
        </w:rPr>
        <w:t xml:space="preserve">. </w:t>
      </w:r>
    </w:p>
    <w:p w:rsidR="0011355B"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Помимо печатных СМИ на территории городского округа Красногорск осуществляют вещание</w:t>
      </w:r>
      <w:r w:rsidR="0011355B">
        <w:rPr>
          <w:rFonts w:ascii="Times New Roman" w:hAnsi="Times New Roman" w:cs="Times New Roman"/>
          <w:sz w:val="28"/>
          <w:szCs w:val="28"/>
        </w:rPr>
        <w:t>:</w:t>
      </w:r>
    </w:p>
    <w:p w:rsidR="0011355B" w:rsidRDefault="0011355B" w:rsidP="009333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3335E" w:rsidRPr="0093335E">
        <w:rPr>
          <w:rFonts w:ascii="Times New Roman" w:hAnsi="Times New Roman" w:cs="Times New Roman"/>
          <w:sz w:val="28"/>
          <w:szCs w:val="28"/>
        </w:rPr>
        <w:t xml:space="preserve"> телеканал «</w:t>
      </w:r>
      <w:r w:rsidR="005848AE">
        <w:rPr>
          <w:rFonts w:ascii="Times New Roman" w:hAnsi="Times New Roman" w:cs="Times New Roman"/>
          <w:sz w:val="28"/>
          <w:szCs w:val="28"/>
        </w:rPr>
        <w:t>Красногорское телевидение»</w:t>
      </w:r>
      <w:r w:rsidR="0093335E" w:rsidRPr="0093335E">
        <w:rPr>
          <w:rFonts w:ascii="Times New Roman" w:hAnsi="Times New Roman" w:cs="Times New Roman"/>
          <w:sz w:val="28"/>
          <w:szCs w:val="28"/>
        </w:rPr>
        <w:t xml:space="preserve"> с общим техническим охватом </w:t>
      </w:r>
      <w:r>
        <w:rPr>
          <w:rFonts w:ascii="Times New Roman" w:hAnsi="Times New Roman" w:cs="Times New Roman"/>
          <w:sz w:val="28"/>
          <w:szCs w:val="28"/>
        </w:rPr>
        <w:t>аудитории в 100 000 абонентов</w:t>
      </w:r>
    </w:p>
    <w:p w:rsidR="0093335E" w:rsidRPr="0093335E" w:rsidRDefault="0011355B" w:rsidP="009333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3335E" w:rsidRPr="0093335E">
        <w:rPr>
          <w:rFonts w:ascii="Times New Roman" w:hAnsi="Times New Roman" w:cs="Times New Roman"/>
          <w:sz w:val="28"/>
          <w:szCs w:val="28"/>
        </w:rPr>
        <w:t xml:space="preserve"> радио РТВ-Подмосковье с общим техническим охватом аудитории в </w:t>
      </w:r>
      <w:r w:rsidR="00F733FA" w:rsidRPr="00F733FA">
        <w:rPr>
          <w:rFonts w:ascii="Times New Roman" w:hAnsi="Times New Roman" w:cs="Times New Roman"/>
          <w:sz w:val="28"/>
          <w:szCs w:val="28"/>
        </w:rPr>
        <w:t>184</w:t>
      </w:r>
      <w:r w:rsidR="00F733FA">
        <w:rPr>
          <w:rFonts w:ascii="Times New Roman" w:hAnsi="Times New Roman" w:cs="Times New Roman"/>
          <w:sz w:val="28"/>
          <w:szCs w:val="28"/>
        </w:rPr>
        <w:t xml:space="preserve"> </w:t>
      </w:r>
      <w:r w:rsidR="00F733FA" w:rsidRPr="00F733FA">
        <w:rPr>
          <w:rFonts w:ascii="Times New Roman" w:hAnsi="Times New Roman" w:cs="Times New Roman"/>
          <w:sz w:val="28"/>
          <w:szCs w:val="28"/>
        </w:rPr>
        <w:t>330</w:t>
      </w:r>
      <w:r w:rsidR="00F733FA">
        <w:rPr>
          <w:rFonts w:ascii="Times New Roman" w:hAnsi="Times New Roman" w:cs="Times New Roman"/>
          <w:sz w:val="28"/>
          <w:szCs w:val="28"/>
        </w:rPr>
        <w:t xml:space="preserve"> </w:t>
      </w:r>
      <w:r w:rsidR="0093335E" w:rsidRPr="0093335E">
        <w:rPr>
          <w:rFonts w:ascii="Times New Roman" w:hAnsi="Times New Roman" w:cs="Times New Roman"/>
          <w:sz w:val="28"/>
          <w:szCs w:val="28"/>
        </w:rPr>
        <w:t xml:space="preserve">абонентов. </w:t>
      </w:r>
    </w:p>
    <w:p w:rsidR="0011355B"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В сети Интернет </w:t>
      </w:r>
      <w:proofErr w:type="spellStart"/>
      <w:r w:rsidRPr="0093335E">
        <w:rPr>
          <w:rFonts w:ascii="Times New Roman" w:hAnsi="Times New Roman" w:cs="Times New Roman"/>
          <w:sz w:val="28"/>
          <w:szCs w:val="28"/>
        </w:rPr>
        <w:t>медиапространство</w:t>
      </w:r>
      <w:proofErr w:type="spellEnd"/>
      <w:r w:rsidRPr="0093335E">
        <w:rPr>
          <w:rFonts w:ascii="Times New Roman" w:hAnsi="Times New Roman" w:cs="Times New Roman"/>
          <w:sz w:val="28"/>
          <w:szCs w:val="28"/>
        </w:rPr>
        <w:t xml:space="preserve"> городского округа Красногорск представле</w:t>
      </w:r>
      <w:r w:rsidR="0072618A">
        <w:rPr>
          <w:rFonts w:ascii="Times New Roman" w:hAnsi="Times New Roman" w:cs="Times New Roman"/>
          <w:sz w:val="28"/>
          <w:szCs w:val="28"/>
        </w:rPr>
        <w:t>но сетевыми информагентствами (</w:t>
      </w:r>
      <w:r w:rsidR="0072618A" w:rsidRPr="0072618A">
        <w:rPr>
          <w:rFonts w:ascii="Times New Roman" w:hAnsi="Times New Roman" w:cs="Times New Roman"/>
          <w:sz w:val="28"/>
          <w:szCs w:val="28"/>
        </w:rPr>
        <w:t>новостными сайтами</w:t>
      </w:r>
      <w:r w:rsidR="0072618A">
        <w:rPr>
          <w:rFonts w:ascii="Times New Roman" w:hAnsi="Times New Roman" w:cs="Times New Roman"/>
          <w:sz w:val="28"/>
          <w:szCs w:val="28"/>
        </w:rPr>
        <w:t>) и социальными сетями.</w:t>
      </w:r>
    </w:p>
    <w:p w:rsidR="001145D6" w:rsidRDefault="001145D6" w:rsidP="0093335E">
      <w:pPr>
        <w:pStyle w:val="ConsPlusNormal"/>
        <w:ind w:firstLine="540"/>
        <w:jc w:val="both"/>
        <w:rPr>
          <w:rFonts w:ascii="Times New Roman" w:hAnsi="Times New Roman" w:cs="Times New Roman"/>
          <w:sz w:val="28"/>
          <w:szCs w:val="28"/>
        </w:rPr>
      </w:pPr>
      <w:r w:rsidRPr="00EC11CA">
        <w:rPr>
          <w:rFonts w:ascii="Times New Roman" w:hAnsi="Times New Roman" w:cs="Times New Roman"/>
          <w:sz w:val="28"/>
          <w:szCs w:val="28"/>
        </w:rPr>
        <w:t xml:space="preserve">Программа </w:t>
      </w:r>
      <w:r>
        <w:rPr>
          <w:rFonts w:ascii="Times New Roman" w:hAnsi="Times New Roman" w:cs="Times New Roman"/>
          <w:sz w:val="28"/>
          <w:szCs w:val="28"/>
        </w:rPr>
        <w:t xml:space="preserve">так же </w:t>
      </w:r>
      <w:r w:rsidRPr="00EC11CA">
        <w:rPr>
          <w:rFonts w:ascii="Times New Roman" w:hAnsi="Times New Roman" w:cs="Times New Roman"/>
          <w:sz w:val="28"/>
          <w:szCs w:val="28"/>
        </w:rPr>
        <w:t>обозначает основные направления деятельности муниципальных структур, общественных организаций округа, которые работают над решением молодежных проблем.</w:t>
      </w:r>
    </w:p>
    <w:p w:rsidR="004273F3" w:rsidRPr="00D209E0" w:rsidRDefault="00F733FA" w:rsidP="00D209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рамках программы проводятся мероприятия, направленные на</w:t>
      </w:r>
      <w:r w:rsidR="007443C2" w:rsidRPr="007443C2">
        <w:rPr>
          <w:rFonts w:ascii="Times New Roman" w:hAnsi="Times New Roman" w:cs="Times New Roman"/>
          <w:sz w:val="28"/>
          <w:szCs w:val="28"/>
        </w:rPr>
        <w:t xml:space="preserve"> укрепление межэтнических и межконфессиональных отношений, поддержку и развитие языков и культуры народов Российской Федерации, проживающих на территории городского округа</w:t>
      </w:r>
      <w:r w:rsidR="004E0F5C">
        <w:rPr>
          <w:rFonts w:ascii="Times New Roman" w:hAnsi="Times New Roman" w:cs="Times New Roman"/>
          <w:sz w:val="28"/>
          <w:szCs w:val="28"/>
        </w:rPr>
        <w:t xml:space="preserve"> Красногорск.</w:t>
      </w:r>
    </w:p>
    <w:p w:rsidR="004273F3" w:rsidRDefault="004273F3" w:rsidP="003B2F3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Оценка рисков, о</w:t>
      </w:r>
      <w:r w:rsidR="003B2F3B" w:rsidRPr="003B2F3B">
        <w:rPr>
          <w:rFonts w:ascii="Times New Roman" w:hAnsi="Times New Roman" w:cs="Times New Roman"/>
          <w:b/>
          <w:sz w:val="28"/>
          <w:szCs w:val="28"/>
        </w:rPr>
        <w:t>писание основных проблем</w:t>
      </w:r>
      <w:r w:rsidR="00EC11CA">
        <w:rPr>
          <w:rFonts w:ascii="Times New Roman" w:hAnsi="Times New Roman" w:cs="Times New Roman"/>
          <w:b/>
          <w:sz w:val="28"/>
          <w:szCs w:val="28"/>
        </w:rPr>
        <w:t xml:space="preserve"> </w:t>
      </w:r>
    </w:p>
    <w:p w:rsidR="008E7386" w:rsidRPr="003B2F3B" w:rsidRDefault="008E7386" w:rsidP="003B2F3B">
      <w:pPr>
        <w:pStyle w:val="ConsPlusNormal"/>
        <w:ind w:firstLine="540"/>
        <w:jc w:val="center"/>
        <w:rPr>
          <w:rFonts w:ascii="Times New Roman" w:hAnsi="Times New Roman" w:cs="Times New Roman"/>
          <w:b/>
          <w:sz w:val="28"/>
          <w:szCs w:val="28"/>
        </w:rPr>
      </w:pP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В настоящее время можно отметить следующие проблемные точки информационного пространства городского округа Красногорск:</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1. Существует диспропорция между объемами официальных документов и мероприятий, предоставляемых населению и количеством информации о социально-экономическом развитии;</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2. Информация о деятельности органов местного самоуправления распространяется по территории городского округа Красногорск неравномерно: большая часть информац</w:t>
      </w:r>
      <w:r w:rsidR="005848AE">
        <w:rPr>
          <w:rFonts w:ascii="Times New Roman" w:hAnsi="Times New Roman" w:cs="Times New Roman"/>
          <w:sz w:val="28"/>
          <w:szCs w:val="28"/>
        </w:rPr>
        <w:t>ии приходится на жителей городских районов</w:t>
      </w:r>
      <w:r w:rsidRPr="0093335E">
        <w:rPr>
          <w:rFonts w:ascii="Times New Roman" w:hAnsi="Times New Roman" w:cs="Times New Roman"/>
          <w:sz w:val="28"/>
          <w:szCs w:val="28"/>
        </w:rPr>
        <w:t>;</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3. Не в полной мере используются возможности современных средств массовой коммуникации.</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Учитывая разнородность описанных выше проблем, а с другой стороны их взаимосвязь, представляется целесообразным использование программно-целевого метода решения задачи по достижению высокого уровня информационной открытости органов местного самоуправления городского округа Красногорск. </w:t>
      </w:r>
    </w:p>
    <w:p w:rsidR="00EC11CA"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 телевидения и радио так и посредством наружной рекламы.</w:t>
      </w:r>
    </w:p>
    <w:p w:rsidR="00EC11CA" w:rsidRDefault="001145D6" w:rsidP="001145D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C11CA" w:rsidRPr="00EC11CA">
        <w:rPr>
          <w:rFonts w:ascii="Times New Roman" w:hAnsi="Times New Roman" w:cs="Times New Roman"/>
          <w:sz w:val="28"/>
          <w:szCs w:val="28"/>
        </w:rPr>
        <w:t>С 2020 года по 2024 годы объем расходов на проведение мероприятий будет возрастать в связи с увеличением численности молодых граждан (заселятся новые микрорайоны) и количества мероприятий в связи с подготовкой и проведением празднования 75-летию Победы ВОВ, 90-летия городского округа Красногорск, Московской области и др.</w:t>
      </w:r>
    </w:p>
    <w:p w:rsidR="00380E7C"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По статистическим данным по состоянию на 01.01.2020 г. в городском округе Красногорск проживает более 41 тысячи жителей в возрасте от 14 до 30 лет, что составляет более 15% от населения округа. На территории городского округа Красногорск действуют учреждения по работе с молодежью, располагающие общей площадью 4424 кв.м</w:t>
      </w:r>
      <w:r>
        <w:rPr>
          <w:rFonts w:ascii="Times New Roman" w:eastAsia="Calibri" w:hAnsi="Times New Roman" w:cs="Times New Roman"/>
          <w:bCs/>
          <w:color w:val="auto"/>
          <w:sz w:val="28"/>
          <w:szCs w:val="28"/>
          <w:vertAlign w:val="superscript"/>
          <w:lang w:val="ru-RU" w:eastAsia="en-US"/>
        </w:rPr>
        <w:t>2</w:t>
      </w:r>
      <w:r>
        <w:rPr>
          <w:rFonts w:ascii="Times New Roman" w:eastAsia="Calibri" w:hAnsi="Times New Roman" w:cs="Times New Roman"/>
          <w:bCs/>
          <w:color w:val="auto"/>
          <w:sz w:val="28"/>
          <w:szCs w:val="28"/>
          <w:lang w:val="ru-RU" w:eastAsia="en-US"/>
        </w:rPr>
        <w:t>.</w:t>
      </w:r>
    </w:p>
    <w:p w:rsidR="00380E7C" w:rsidRDefault="00380E7C" w:rsidP="00380E7C">
      <w:pPr>
        <w:jc w:val="both"/>
        <w:rPr>
          <w:rFonts w:ascii="Times New Roman" w:eastAsia="Calibri" w:hAnsi="Times New Roman" w:cs="Times New Roman"/>
          <w:bCs/>
          <w:color w:val="auto"/>
          <w:sz w:val="28"/>
          <w:szCs w:val="28"/>
          <w:lang w:val="ru-RU" w:eastAsia="en-US"/>
        </w:rPr>
      </w:pPr>
      <w:r w:rsidRPr="00722A05">
        <w:rPr>
          <w:rFonts w:ascii="Times New Roman" w:eastAsia="Calibri" w:hAnsi="Times New Roman" w:cs="Times New Roman"/>
          <w:bCs/>
          <w:color w:val="auto"/>
          <w:sz w:val="28"/>
          <w:szCs w:val="28"/>
          <w:lang w:val="ru-RU" w:eastAsia="en-US"/>
        </w:rPr>
        <w:t>В соответствии с Основами государственной молодежной политики Российской Федерации до 2025 года, утвержденными распоряжением Правительства Российской Федерации от 29.11.2014 № 2403-р, в части реализации молодежной политики перед Московской областью стоит ряд проблем</w:t>
      </w:r>
      <w:r>
        <w:rPr>
          <w:rFonts w:ascii="Times New Roman" w:eastAsia="Calibri" w:hAnsi="Times New Roman" w:cs="Times New Roman"/>
          <w:bCs/>
          <w:color w:val="auto"/>
          <w:sz w:val="28"/>
          <w:szCs w:val="28"/>
          <w:lang w:val="ru-RU" w:eastAsia="en-US"/>
        </w:rPr>
        <w:t>: воздействие на молодежь деструктивных публикаций в сети «Интернет», что влечет за собой повышенную агрессивность в молодежной среде, национальную и религиозную нетерпимость, социальное расслоение, а также социальное напряжение в обществе и сокращение трудовых ресурсов.</w:t>
      </w:r>
    </w:p>
    <w:p w:rsidR="00380E7C"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Для решения этих проблем в городском округе Красногорск предусматривается реализация мероприятий, направленных на:</w:t>
      </w:r>
    </w:p>
    <w:p w:rsidR="00380E7C"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организацию и проведение мероприятий по гражданско-патриотическому и духовно-нравственному воспитанию молодежи;</w:t>
      </w:r>
    </w:p>
    <w:p w:rsidR="00380E7C"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организацию и проведение мероприятий по реализации трудового и творческого потенциала молодежи;</w:t>
      </w:r>
    </w:p>
    <w:p w:rsidR="00380E7C"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организацию мероприятий по развитию молодежных общественных организаций;</w:t>
      </w:r>
    </w:p>
    <w:p w:rsidR="00380E7C" w:rsidRPr="00E110D9"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lastRenderedPageBreak/>
        <w:t>- организацию и проведение мероприятий по повышению профессионального уровня специалистов в сфере работы с молодежью.</w:t>
      </w:r>
    </w:p>
    <w:p w:rsidR="00380E7C" w:rsidRDefault="00D209E0" w:rsidP="001145D6">
      <w:pPr>
        <w:pStyle w:val="ConsPlusNormal"/>
        <w:ind w:firstLine="0"/>
        <w:jc w:val="both"/>
        <w:rPr>
          <w:rFonts w:ascii="Times New Roman" w:hAnsi="Times New Roman" w:cs="Times New Roman"/>
          <w:sz w:val="28"/>
          <w:szCs w:val="28"/>
        </w:rPr>
      </w:pPr>
      <w:r w:rsidRPr="00D209E0">
        <w:rPr>
          <w:rFonts w:ascii="Times New Roman" w:hAnsi="Times New Roman" w:cs="Times New Roman"/>
          <w:sz w:val="28"/>
          <w:szCs w:val="28"/>
        </w:rPr>
        <w:t xml:space="preserve">В </w:t>
      </w:r>
      <w:r>
        <w:rPr>
          <w:rFonts w:ascii="Times New Roman" w:hAnsi="Times New Roman" w:cs="Times New Roman"/>
          <w:sz w:val="28"/>
          <w:szCs w:val="28"/>
        </w:rPr>
        <w:t>городском округе Красногорск не</w:t>
      </w:r>
      <w:r w:rsidRPr="00D209E0">
        <w:rPr>
          <w:rFonts w:ascii="Times New Roman" w:hAnsi="Times New Roman" w:cs="Times New Roman"/>
          <w:sz w:val="28"/>
          <w:szCs w:val="28"/>
        </w:rPr>
        <w:t>достаточно развита ресурсная и информационная поддержка добровольческой (волонтерской) деятельности, что является серьезным препятствием для развития и привлечения молодых граждан городского округа Красногорск в добровольческую (волонтерскую) деятельность.</w:t>
      </w:r>
    </w:p>
    <w:p w:rsidR="004E0F5C" w:rsidRDefault="004E0F5C" w:rsidP="00D209E0">
      <w:pPr>
        <w:pStyle w:val="ConsPlusNormal"/>
        <w:ind w:firstLine="0"/>
        <w:rPr>
          <w:rFonts w:ascii="Times New Roman" w:hAnsi="Times New Roman" w:cs="Times New Roman"/>
          <w:b/>
          <w:sz w:val="28"/>
          <w:szCs w:val="28"/>
        </w:rPr>
      </w:pPr>
    </w:p>
    <w:p w:rsidR="0011355B" w:rsidRDefault="0011355B" w:rsidP="0011355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Прогноз</w:t>
      </w:r>
      <w:r w:rsidRPr="0011355B">
        <w:rPr>
          <w:rFonts w:ascii="Times New Roman" w:hAnsi="Times New Roman" w:cs="Times New Roman"/>
          <w:b/>
          <w:sz w:val="28"/>
          <w:szCs w:val="28"/>
        </w:rPr>
        <w:t xml:space="preserve"> развития</w:t>
      </w:r>
    </w:p>
    <w:p w:rsidR="008E7386" w:rsidRDefault="008E7386" w:rsidP="0011355B">
      <w:pPr>
        <w:pStyle w:val="ConsPlusNormal"/>
        <w:ind w:firstLine="540"/>
        <w:jc w:val="center"/>
        <w:rPr>
          <w:rFonts w:ascii="Times New Roman" w:hAnsi="Times New Roman" w:cs="Times New Roman"/>
          <w:b/>
          <w:sz w:val="28"/>
          <w:szCs w:val="28"/>
        </w:rPr>
      </w:pPr>
    </w:p>
    <w:p w:rsidR="001145D6" w:rsidRDefault="00FF0DE0" w:rsidP="001145D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145D6">
        <w:rPr>
          <w:rFonts w:ascii="Times New Roman" w:hAnsi="Times New Roman" w:cs="Times New Roman"/>
          <w:sz w:val="28"/>
          <w:szCs w:val="28"/>
        </w:rPr>
        <w:t xml:space="preserve">Настоящая </w:t>
      </w:r>
      <w:r w:rsidR="001145D6" w:rsidRPr="0088491E">
        <w:rPr>
          <w:rFonts w:ascii="Times New Roman" w:hAnsi="Times New Roman" w:cs="Times New Roman"/>
          <w:sz w:val="28"/>
          <w:szCs w:val="28"/>
        </w:rPr>
        <w:t>программа направлена на решение актуал</w:t>
      </w:r>
      <w:r w:rsidR="001145D6">
        <w:rPr>
          <w:rFonts w:ascii="Times New Roman" w:hAnsi="Times New Roman" w:cs="Times New Roman"/>
          <w:sz w:val="28"/>
          <w:szCs w:val="28"/>
        </w:rPr>
        <w:t>ьных проблем</w:t>
      </w:r>
      <w:r w:rsidR="001145D6" w:rsidRPr="0088491E">
        <w:rPr>
          <w:rFonts w:ascii="Times New Roman" w:hAnsi="Times New Roman" w:cs="Times New Roman"/>
          <w:sz w:val="28"/>
          <w:szCs w:val="28"/>
        </w:rPr>
        <w:t xml:space="preserve"> и</w:t>
      </w:r>
      <w:r w:rsidR="001145D6">
        <w:rPr>
          <w:rFonts w:ascii="Times New Roman" w:hAnsi="Times New Roman" w:cs="Times New Roman"/>
          <w:sz w:val="28"/>
          <w:szCs w:val="28"/>
        </w:rPr>
        <w:t xml:space="preserve"> задач в сфере информирования</w:t>
      </w:r>
      <w:r w:rsidR="001145D6" w:rsidRPr="0088491E">
        <w:rPr>
          <w:rFonts w:ascii="Times New Roman" w:hAnsi="Times New Roman" w:cs="Times New Roman"/>
          <w:sz w:val="28"/>
          <w:szCs w:val="28"/>
        </w:rPr>
        <w:t xml:space="preserve"> населения городского округа Красногорск. Комплексный подход к их решению в рамках программы заключается в совершенствовании системы информирования по приоритетным направлениям.</w:t>
      </w:r>
    </w:p>
    <w:p w:rsidR="001145D6" w:rsidRDefault="00665D2C" w:rsidP="001145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территории городского округа Красногорск </w:t>
      </w:r>
      <w:r w:rsidR="00CD1666">
        <w:rPr>
          <w:rFonts w:ascii="Times New Roman" w:hAnsi="Times New Roman" w:cs="Times New Roman"/>
          <w:sz w:val="28"/>
          <w:szCs w:val="28"/>
        </w:rPr>
        <w:t xml:space="preserve">в </w:t>
      </w:r>
      <w:r>
        <w:rPr>
          <w:rFonts w:ascii="Times New Roman" w:hAnsi="Times New Roman" w:cs="Times New Roman"/>
          <w:sz w:val="28"/>
          <w:szCs w:val="28"/>
        </w:rPr>
        <w:t>рамках программы необходимо обеспечить</w:t>
      </w:r>
      <w:r w:rsidR="001145D6" w:rsidRPr="0093335E">
        <w:rPr>
          <w:rFonts w:ascii="Times New Roman" w:hAnsi="Times New Roman" w:cs="Times New Roman"/>
          <w:sz w:val="28"/>
          <w:szCs w:val="28"/>
        </w:rPr>
        <w:t xml:space="preserve"> 100% исполнение мероприятий по праздничному, тематическому и праздничному световому оформлению, а также количеству тематических информационных кампаний, охваченных социальной рекламой, на территории округа.</w:t>
      </w:r>
    </w:p>
    <w:p w:rsidR="00734C4B" w:rsidRPr="00561F38" w:rsidRDefault="0011355B" w:rsidP="0093335E">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Мероприятия программы</w:t>
      </w:r>
      <w:r w:rsidR="001B5E18" w:rsidRPr="00561F38">
        <w:rPr>
          <w:rFonts w:ascii="Times New Roman" w:eastAsia="Calibri" w:hAnsi="Times New Roman" w:cs="Times New Roman"/>
          <w:sz w:val="28"/>
          <w:szCs w:val="28"/>
          <w:lang w:eastAsia="en-US"/>
        </w:rPr>
        <w:t xml:space="preserve"> </w:t>
      </w:r>
      <w:r w:rsidR="00734C4B" w:rsidRPr="00561F38">
        <w:rPr>
          <w:rFonts w:ascii="Times New Roman" w:eastAsia="Calibri" w:hAnsi="Times New Roman" w:cs="Times New Roman"/>
          <w:sz w:val="28"/>
          <w:szCs w:val="28"/>
          <w:lang w:eastAsia="en-US"/>
        </w:rPr>
        <w:t xml:space="preserve">обеспечивают формирование целостной системы организации работы с </w:t>
      </w:r>
      <w:r w:rsidR="00D93A99">
        <w:rPr>
          <w:rFonts w:ascii="Times New Roman" w:eastAsia="Calibri" w:hAnsi="Times New Roman" w:cs="Times New Roman"/>
          <w:sz w:val="28"/>
          <w:szCs w:val="28"/>
          <w:lang w:eastAsia="en-US"/>
        </w:rPr>
        <w:t>молодежью</w:t>
      </w:r>
      <w:r w:rsidR="00734C4B" w:rsidRPr="00561F38">
        <w:rPr>
          <w:rFonts w:ascii="Times New Roman" w:eastAsia="Calibri" w:hAnsi="Times New Roman" w:cs="Times New Roman"/>
          <w:sz w:val="28"/>
          <w:szCs w:val="28"/>
          <w:lang w:eastAsia="en-US"/>
        </w:rPr>
        <w:t xml:space="preserve"> и осуществляются по следующим основным направлениям:</w:t>
      </w:r>
    </w:p>
    <w:p w:rsidR="00734C4B" w:rsidRPr="00561F38" w:rsidRDefault="00734C4B" w:rsidP="00734C4B">
      <w:pPr>
        <w:pStyle w:val="ConsPlusNormal"/>
        <w:ind w:firstLine="540"/>
        <w:jc w:val="both"/>
        <w:rPr>
          <w:rFonts w:ascii="Times New Roman" w:eastAsia="Calibri" w:hAnsi="Times New Roman" w:cs="Times New Roman"/>
          <w:sz w:val="28"/>
          <w:szCs w:val="28"/>
          <w:lang w:eastAsia="en-US"/>
        </w:rPr>
      </w:pPr>
      <w:r w:rsidRPr="00561F38">
        <w:rPr>
          <w:rFonts w:ascii="Times New Roman" w:eastAsia="Calibri" w:hAnsi="Times New Roman" w:cs="Times New Roman"/>
          <w:sz w:val="28"/>
          <w:szCs w:val="28"/>
          <w:lang w:eastAsia="en-US"/>
        </w:rPr>
        <w:t xml:space="preserve">- </w:t>
      </w:r>
      <w:r w:rsidR="000C34E5">
        <w:rPr>
          <w:rFonts w:ascii="Times New Roman" w:eastAsia="Calibri" w:hAnsi="Times New Roman" w:cs="Times New Roman"/>
          <w:sz w:val="28"/>
          <w:szCs w:val="28"/>
          <w:lang w:eastAsia="en-US"/>
        </w:rPr>
        <w:t>у</w:t>
      </w:r>
      <w:r w:rsidRPr="00561F38">
        <w:rPr>
          <w:rFonts w:ascii="Times New Roman" w:eastAsia="Calibri" w:hAnsi="Times New Roman" w:cs="Times New Roman"/>
          <w:sz w:val="28"/>
          <w:szCs w:val="28"/>
          <w:lang w:eastAsia="en-US"/>
        </w:rPr>
        <w:t>величение количества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w:t>
      </w:r>
      <w:r w:rsidR="00734C4B" w:rsidRPr="00561F38">
        <w:rPr>
          <w:rFonts w:ascii="Times New Roman" w:eastAsia="Calibri" w:hAnsi="Times New Roman" w:cs="Times New Roman"/>
          <w:sz w:val="28"/>
          <w:szCs w:val="28"/>
          <w:lang w:eastAsia="en-US"/>
        </w:rPr>
        <w:t>величение количества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w:t>
      </w:r>
      <w:r w:rsidR="00734C4B" w:rsidRPr="00561F38">
        <w:rPr>
          <w:rFonts w:ascii="Times New Roman" w:eastAsia="Calibri" w:hAnsi="Times New Roman" w:cs="Times New Roman"/>
          <w:sz w:val="28"/>
          <w:szCs w:val="28"/>
          <w:lang w:eastAsia="en-US"/>
        </w:rPr>
        <w:t>величение вовлеченности молодых граждан в работу молодежных общественных организаций и добровольческую (волонтерскую) деятельность;</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w:t>
      </w:r>
      <w:r w:rsidR="00734C4B" w:rsidRPr="00561F38">
        <w:rPr>
          <w:rFonts w:ascii="Times New Roman" w:eastAsia="Calibri" w:hAnsi="Times New Roman" w:cs="Times New Roman"/>
          <w:sz w:val="28"/>
          <w:szCs w:val="28"/>
          <w:lang w:eastAsia="en-US"/>
        </w:rPr>
        <w:t>величение процента охвата специалистов, занятых в сфере молодежной политики, обучающими мероприятиями;</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w:t>
      </w:r>
      <w:r w:rsidR="00734C4B" w:rsidRPr="00561F38">
        <w:rPr>
          <w:rFonts w:ascii="Times New Roman" w:eastAsia="Calibri" w:hAnsi="Times New Roman" w:cs="Times New Roman"/>
          <w:sz w:val="28"/>
          <w:szCs w:val="28"/>
          <w:lang w:eastAsia="en-US"/>
        </w:rPr>
        <w:t>рга</w:t>
      </w:r>
      <w:r w:rsidR="00D93A99">
        <w:rPr>
          <w:rFonts w:ascii="Times New Roman" w:eastAsia="Calibri" w:hAnsi="Times New Roman" w:cs="Times New Roman"/>
          <w:sz w:val="28"/>
          <w:szCs w:val="28"/>
          <w:lang w:eastAsia="en-US"/>
        </w:rPr>
        <w:t>низация свободного времени</w:t>
      </w:r>
      <w:r w:rsidR="00734C4B" w:rsidRPr="00561F38">
        <w:rPr>
          <w:rFonts w:ascii="Times New Roman" w:eastAsia="Calibri" w:hAnsi="Times New Roman" w:cs="Times New Roman"/>
          <w:sz w:val="28"/>
          <w:szCs w:val="28"/>
          <w:lang w:eastAsia="en-US"/>
        </w:rPr>
        <w:t xml:space="preserve"> молодёжи через различные формы отдыха и занятости;</w:t>
      </w:r>
    </w:p>
    <w:p w:rsidR="00FF0DE0" w:rsidRPr="00FF0DE0" w:rsidRDefault="00BB23DF" w:rsidP="00FF0DE0">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к</w:t>
      </w:r>
      <w:r w:rsidR="00734C4B" w:rsidRPr="00561F38">
        <w:rPr>
          <w:rFonts w:ascii="Times New Roman" w:eastAsia="Calibri" w:hAnsi="Times New Roman" w:cs="Times New Roman"/>
          <w:sz w:val="28"/>
          <w:szCs w:val="28"/>
          <w:lang w:eastAsia="en-US"/>
        </w:rPr>
        <w:t xml:space="preserve">адровое обеспечение учреждений, </w:t>
      </w:r>
      <w:r w:rsidR="008B71F5">
        <w:rPr>
          <w:rFonts w:ascii="Times New Roman" w:eastAsia="Calibri" w:hAnsi="Times New Roman" w:cs="Times New Roman"/>
          <w:sz w:val="28"/>
          <w:szCs w:val="28"/>
          <w:lang w:eastAsia="en-US"/>
        </w:rPr>
        <w:t>занятость</w:t>
      </w:r>
      <w:r w:rsidR="00734C4B" w:rsidRPr="00561F38">
        <w:rPr>
          <w:rFonts w:ascii="Times New Roman" w:eastAsia="Calibri" w:hAnsi="Times New Roman" w:cs="Times New Roman"/>
          <w:sz w:val="28"/>
          <w:szCs w:val="28"/>
          <w:lang w:eastAsia="en-US"/>
        </w:rPr>
        <w:t xml:space="preserve"> молодёжи, подготовка спец</w:t>
      </w:r>
      <w:r w:rsidR="008B71F5">
        <w:rPr>
          <w:rFonts w:ascii="Times New Roman" w:eastAsia="Calibri" w:hAnsi="Times New Roman" w:cs="Times New Roman"/>
          <w:sz w:val="28"/>
          <w:szCs w:val="28"/>
          <w:lang w:eastAsia="en-US"/>
        </w:rPr>
        <w:t>иалистов п</w:t>
      </w:r>
      <w:r w:rsidR="00D93A99">
        <w:rPr>
          <w:rFonts w:ascii="Times New Roman" w:eastAsia="Calibri" w:hAnsi="Times New Roman" w:cs="Times New Roman"/>
          <w:sz w:val="28"/>
          <w:szCs w:val="28"/>
          <w:lang w:eastAsia="en-US"/>
        </w:rPr>
        <w:t>о организации отдыха и</w:t>
      </w:r>
      <w:r w:rsidR="008B71F5">
        <w:rPr>
          <w:rFonts w:ascii="Times New Roman" w:eastAsia="Calibri" w:hAnsi="Times New Roman" w:cs="Times New Roman"/>
          <w:sz w:val="28"/>
          <w:szCs w:val="28"/>
          <w:lang w:eastAsia="en-US"/>
        </w:rPr>
        <w:t xml:space="preserve"> занятости</w:t>
      </w:r>
      <w:r>
        <w:rPr>
          <w:rFonts w:ascii="Times New Roman" w:eastAsia="Calibri" w:hAnsi="Times New Roman" w:cs="Times New Roman"/>
          <w:sz w:val="28"/>
          <w:szCs w:val="28"/>
          <w:lang w:eastAsia="en-US"/>
        </w:rPr>
        <w:t xml:space="preserve"> молодёжи.</w:t>
      </w:r>
    </w:p>
    <w:p w:rsidR="00D209E0" w:rsidRDefault="00FF0DE0" w:rsidP="00FF0D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DC6DEC" w:rsidRPr="00561F38">
        <w:rPr>
          <w:rFonts w:ascii="Times New Roman" w:hAnsi="Times New Roman" w:cs="Times New Roman"/>
          <w:sz w:val="28"/>
          <w:szCs w:val="28"/>
        </w:rPr>
        <w:t xml:space="preserve">В период реализации </w:t>
      </w:r>
      <w:r>
        <w:rPr>
          <w:rFonts w:ascii="Times New Roman" w:hAnsi="Times New Roman" w:cs="Times New Roman"/>
          <w:sz w:val="28"/>
          <w:szCs w:val="28"/>
        </w:rPr>
        <w:t xml:space="preserve">муниципальной </w:t>
      </w:r>
      <w:r w:rsidR="00DC6DEC" w:rsidRPr="00561F38">
        <w:rPr>
          <w:rFonts w:ascii="Times New Roman" w:hAnsi="Times New Roman" w:cs="Times New Roman"/>
          <w:sz w:val="28"/>
          <w:szCs w:val="28"/>
        </w:rPr>
        <w:t xml:space="preserve">программы планируется повышение </w:t>
      </w:r>
      <w:r w:rsidR="0011355B">
        <w:rPr>
          <w:rFonts w:ascii="Times New Roman" w:hAnsi="Times New Roman" w:cs="Times New Roman"/>
          <w:sz w:val="28"/>
          <w:szCs w:val="28"/>
        </w:rPr>
        <w:t>уровня</w:t>
      </w:r>
      <w:r w:rsidR="0011355B" w:rsidRPr="0011355B">
        <w:rPr>
          <w:rFonts w:ascii="Times New Roman" w:hAnsi="Times New Roman" w:cs="Times New Roman"/>
          <w:sz w:val="28"/>
          <w:szCs w:val="28"/>
        </w:rPr>
        <w:t xml:space="preserve"> </w:t>
      </w:r>
      <w:r w:rsidR="00DC6DEC" w:rsidRPr="00561F38">
        <w:rPr>
          <w:rFonts w:ascii="Times New Roman" w:hAnsi="Times New Roman" w:cs="Times New Roman"/>
          <w:sz w:val="28"/>
          <w:szCs w:val="28"/>
        </w:rPr>
        <w:t>качества и количества информационных материалов, размещаемых в СМИ</w:t>
      </w:r>
      <w:r w:rsidR="00311A61" w:rsidRPr="00561F38">
        <w:rPr>
          <w:rFonts w:ascii="Times New Roman" w:hAnsi="Times New Roman" w:cs="Times New Roman"/>
          <w:sz w:val="28"/>
          <w:szCs w:val="28"/>
        </w:rPr>
        <w:t>.</w:t>
      </w:r>
      <w:r w:rsidR="00DC6DEC" w:rsidRPr="00561F38">
        <w:rPr>
          <w:rFonts w:ascii="Times New Roman" w:hAnsi="Times New Roman" w:cs="Times New Roman"/>
          <w:sz w:val="28"/>
          <w:szCs w:val="28"/>
        </w:rPr>
        <w:t xml:space="preserve"> </w:t>
      </w:r>
      <w:r>
        <w:rPr>
          <w:rFonts w:ascii="Times New Roman" w:hAnsi="Times New Roman" w:cs="Times New Roman"/>
          <w:sz w:val="28"/>
          <w:szCs w:val="28"/>
        </w:rPr>
        <w:t>Д</w:t>
      </w:r>
      <w:r w:rsidR="00311A61" w:rsidRPr="00561F38">
        <w:rPr>
          <w:rFonts w:ascii="Times New Roman" w:hAnsi="Times New Roman" w:cs="Times New Roman"/>
          <w:sz w:val="28"/>
          <w:szCs w:val="28"/>
        </w:rPr>
        <w:t xml:space="preserve">еятельность органов местного самоуправления городского округа Красногорск </w:t>
      </w:r>
      <w:r>
        <w:rPr>
          <w:rFonts w:ascii="Times New Roman" w:hAnsi="Times New Roman" w:cs="Times New Roman"/>
          <w:sz w:val="28"/>
          <w:szCs w:val="28"/>
        </w:rPr>
        <w:t xml:space="preserve">станет </w:t>
      </w:r>
      <w:r w:rsidR="00311A61" w:rsidRPr="00561F38">
        <w:rPr>
          <w:rFonts w:ascii="Times New Roman" w:hAnsi="Times New Roman" w:cs="Times New Roman"/>
          <w:sz w:val="28"/>
          <w:szCs w:val="28"/>
        </w:rPr>
        <w:t>более прозрачной и открытой, повысится позитивное отношение к городскому округу</w:t>
      </w:r>
      <w:r>
        <w:rPr>
          <w:rFonts w:ascii="Times New Roman" w:hAnsi="Times New Roman" w:cs="Times New Roman"/>
          <w:sz w:val="28"/>
          <w:szCs w:val="28"/>
        </w:rPr>
        <w:t xml:space="preserve">. </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lastRenderedPageBreak/>
        <w:t>Выполнение мероприятий приведет к единой структуре работы с молодежью городского округа Красногорск со следующими характеристиками:</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t>-проведение мероприятий по обеспечению занятости несовершеннолетних;</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t>-вовлечение молодых жителей городского округа Красногорск в мероприятия по гражданско-патриотическому и духовно-нравственному воспитанию;</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t>-вовлечение молодежи в международное, межрегиональное и межмуниципальное сотрудничество;</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t>-повышение профессионального уровня специалистов в сфере работы с молодежью;</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t>-информирование молодежи о возможностях трудоустройства.</w:t>
      </w:r>
    </w:p>
    <w:p w:rsidR="004E0F5C" w:rsidRPr="00D209E0" w:rsidRDefault="00FF0DE0" w:rsidP="00D209E0">
      <w:pPr>
        <w:pStyle w:val="ConsPlusNonformat"/>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программы</w:t>
      </w:r>
      <w:r w:rsidR="0088491E">
        <w:rPr>
          <w:rFonts w:ascii="Times New Roman" w:hAnsi="Times New Roman" w:cs="Times New Roman"/>
          <w:sz w:val="28"/>
          <w:szCs w:val="28"/>
        </w:rPr>
        <w:t xml:space="preserve"> </w:t>
      </w:r>
      <w:r w:rsidR="00311A61" w:rsidRPr="00561F38">
        <w:rPr>
          <w:rFonts w:ascii="Times New Roman" w:hAnsi="Times New Roman" w:cs="Times New Roman"/>
          <w:sz w:val="28"/>
          <w:szCs w:val="28"/>
        </w:rPr>
        <w:t>так же будет способствовать решению приоритетных задач по организации работы с детьми и молодежью на территории городского округа Красногорск</w:t>
      </w:r>
      <w:r>
        <w:rPr>
          <w:rFonts w:ascii="Times New Roman" w:hAnsi="Times New Roman" w:cs="Times New Roman"/>
          <w:sz w:val="28"/>
          <w:szCs w:val="28"/>
        </w:rPr>
        <w:t xml:space="preserve">, </w:t>
      </w:r>
      <w:r w:rsidRPr="0088491E">
        <w:rPr>
          <w:rFonts w:ascii="Times New Roman" w:hAnsi="Times New Roman" w:cs="Times New Roman"/>
          <w:sz w:val="28"/>
          <w:szCs w:val="28"/>
        </w:rPr>
        <w:t>позволит активнее развивать экономические, организационные условия и гарантии для самореализации личности молодого человека во всех сферах деятельности и улучши</w:t>
      </w:r>
      <w:r>
        <w:rPr>
          <w:rFonts w:ascii="Times New Roman" w:hAnsi="Times New Roman" w:cs="Times New Roman"/>
          <w:sz w:val="28"/>
          <w:szCs w:val="28"/>
        </w:rPr>
        <w:t>ть качество жизни молодых людей</w:t>
      </w:r>
      <w:r w:rsidRPr="00561F38">
        <w:rPr>
          <w:rFonts w:ascii="Times New Roman" w:hAnsi="Times New Roman" w:cs="Times New Roman"/>
          <w:sz w:val="28"/>
          <w:szCs w:val="28"/>
        </w:rPr>
        <w:t>.</w:t>
      </w:r>
      <w:r w:rsidR="00F733FA">
        <w:rPr>
          <w:rFonts w:ascii="Times New Roman" w:hAnsi="Times New Roman" w:cs="Times New Roman"/>
          <w:sz w:val="28"/>
          <w:szCs w:val="28"/>
        </w:rPr>
        <w:t xml:space="preserve"> А также укрепить</w:t>
      </w:r>
      <w:r w:rsidR="00F733FA">
        <w:t xml:space="preserve"> </w:t>
      </w:r>
      <w:r w:rsidR="00F733FA" w:rsidRPr="00F733FA">
        <w:rPr>
          <w:rFonts w:ascii="Times New Roman" w:hAnsi="Times New Roman" w:cs="Times New Roman"/>
          <w:sz w:val="28"/>
          <w:szCs w:val="28"/>
        </w:rPr>
        <w:t>м</w:t>
      </w:r>
      <w:r w:rsidR="00F733FA">
        <w:rPr>
          <w:rFonts w:ascii="Times New Roman" w:hAnsi="Times New Roman" w:cs="Times New Roman"/>
          <w:sz w:val="28"/>
          <w:szCs w:val="28"/>
        </w:rPr>
        <w:t>ежэтнические и межконфессиональные отношения, поддерживать и развивать языки и культуру</w:t>
      </w:r>
      <w:r w:rsidR="00F733FA" w:rsidRPr="00F733FA">
        <w:rPr>
          <w:rFonts w:ascii="Times New Roman" w:hAnsi="Times New Roman" w:cs="Times New Roman"/>
          <w:sz w:val="28"/>
          <w:szCs w:val="28"/>
        </w:rPr>
        <w:t xml:space="preserve"> народов Российской Федерации, проживающих на территории городского округа Красногорск.</w:t>
      </w:r>
    </w:p>
    <w:p w:rsid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Для решения проблем в сфере </w:t>
      </w:r>
      <w:r w:rsidRPr="00D209E0">
        <w:rPr>
          <w:rFonts w:ascii="Times New Roman" w:eastAsia="Calibri" w:hAnsi="Times New Roman" w:cs="Times New Roman"/>
          <w:bCs/>
          <w:color w:val="auto"/>
          <w:sz w:val="28"/>
          <w:szCs w:val="28"/>
          <w:lang w:val="ru-RU" w:eastAsia="en-US"/>
        </w:rPr>
        <w:t xml:space="preserve">добровольческой (волонтерской) деятельности </w:t>
      </w:r>
      <w:r>
        <w:rPr>
          <w:rFonts w:ascii="Times New Roman" w:eastAsia="Calibri" w:hAnsi="Times New Roman" w:cs="Times New Roman"/>
          <w:bCs/>
          <w:color w:val="auto"/>
          <w:sz w:val="28"/>
          <w:szCs w:val="28"/>
          <w:lang w:val="ru-RU" w:eastAsia="en-US"/>
        </w:rPr>
        <w:t xml:space="preserve">в городском округе Красногорск в рамках реализации программы предусматривается: </w:t>
      </w:r>
    </w:p>
    <w:p w:rsid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создание условий для развития наставничества в сфере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w:t>
      </w:r>
    </w:p>
    <w:p w:rsid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популяризацию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w:t>
      </w:r>
    </w:p>
    <w:p w:rsid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поддержку и развитие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в том числе на развитие дополнительных компетенций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w:t>
      </w:r>
    </w:p>
    <w:p w:rsidR="004E0F5C" w:rsidRP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Данные мероприятия способствуют вовлечению молодежи в добровольческую (волонтерскую) деятельность, повышению значимости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в городском округе Красногорск, а также позволяют расширить компетенции добровольцев (волонтеров) по различным направлениям осуществляемой деятельности.</w:t>
      </w:r>
    </w:p>
    <w:p w:rsidR="00D209E0" w:rsidRPr="00E26C50" w:rsidRDefault="00D209E0" w:rsidP="00D209E0">
      <w:pPr>
        <w:widowControl w:val="0"/>
        <w:autoSpaceDE w:val="0"/>
        <w:autoSpaceDN w:val="0"/>
        <w:adjustRightInd w:val="0"/>
        <w:jc w:val="both"/>
        <w:outlineLvl w:val="1"/>
        <w:rPr>
          <w:rFonts w:ascii="Times New Roman" w:hAnsi="Times New Roman" w:cs="Times New Roman"/>
          <w:sz w:val="28"/>
          <w:szCs w:val="28"/>
          <w:lang w:val="ru-RU"/>
        </w:rPr>
      </w:pPr>
      <w:r>
        <w:rPr>
          <w:rFonts w:ascii="Times New Roman" w:eastAsia="Times New Roman" w:hAnsi="Times New Roman" w:cs="Times New Roman"/>
          <w:color w:val="auto"/>
          <w:sz w:val="28"/>
          <w:szCs w:val="28"/>
          <w:lang w:val="ru-RU"/>
        </w:rPr>
        <w:t xml:space="preserve">Концептуальные направления реформирования, модернизации, преобразования работы, направленной на развитие </w:t>
      </w:r>
      <w:r>
        <w:rPr>
          <w:rFonts w:ascii="Times New Roman" w:eastAsia="Calibri" w:hAnsi="Times New Roman" w:cs="Times New Roman"/>
          <w:bCs/>
          <w:color w:val="auto"/>
          <w:sz w:val="28"/>
          <w:szCs w:val="28"/>
          <w:lang w:val="ru-RU" w:eastAsia="en-US"/>
        </w:rPr>
        <w:t>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xml:space="preserve">) </w:t>
      </w:r>
      <w:r>
        <w:rPr>
          <w:rFonts w:ascii="Times New Roman" w:eastAsia="Times New Roman" w:hAnsi="Times New Roman" w:cs="Times New Roman"/>
          <w:color w:val="auto"/>
          <w:sz w:val="28"/>
          <w:szCs w:val="28"/>
          <w:lang w:val="ru-RU"/>
        </w:rPr>
        <w:t>городского округа Красногорск:</w:t>
      </w:r>
    </w:p>
    <w:p w:rsidR="00D209E0" w:rsidRDefault="00D209E0" w:rsidP="00D209E0">
      <w:pPr>
        <w:widowControl w:val="0"/>
        <w:autoSpaceDE w:val="0"/>
        <w:autoSpaceDN w:val="0"/>
        <w:adjustRightInd w:val="0"/>
        <w:jc w:val="both"/>
        <w:outlineLvl w:val="1"/>
        <w:rPr>
          <w:rFonts w:ascii="Times New Roman" w:eastAsia="Times New Roman" w:hAnsi="Times New Roman" w:cs="Times New Roman"/>
          <w:color w:val="auto"/>
          <w:sz w:val="28"/>
          <w:szCs w:val="28"/>
          <w:lang w:val="ru-RU"/>
        </w:rPr>
      </w:pPr>
      <w:r>
        <w:rPr>
          <w:rFonts w:ascii="Times New Roman" w:hAnsi="Times New Roman" w:cs="Times New Roman"/>
          <w:sz w:val="28"/>
          <w:szCs w:val="28"/>
          <w:lang w:val="ru-RU"/>
        </w:rPr>
        <w:t xml:space="preserve">Развитие </w:t>
      </w:r>
      <w:r>
        <w:rPr>
          <w:rFonts w:ascii="Times New Roman" w:eastAsia="Calibri" w:hAnsi="Times New Roman" w:cs="Times New Roman"/>
          <w:bCs/>
          <w:color w:val="auto"/>
          <w:sz w:val="28"/>
          <w:szCs w:val="28"/>
          <w:lang w:val="ru-RU" w:eastAsia="en-US"/>
        </w:rPr>
        <w:t>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xml:space="preserve">) </w:t>
      </w:r>
      <w:r>
        <w:rPr>
          <w:rFonts w:ascii="Times New Roman" w:eastAsia="Times New Roman" w:hAnsi="Times New Roman" w:cs="Times New Roman"/>
          <w:color w:val="auto"/>
          <w:sz w:val="28"/>
          <w:szCs w:val="28"/>
          <w:lang w:val="ru-RU"/>
        </w:rPr>
        <w:t>городского округа Красногорск является одним из приоритетных направлений молодежной политики и выступает одним из важнейших факторов развития, решения социальных задач.</w:t>
      </w:r>
    </w:p>
    <w:p w:rsidR="00D209E0" w:rsidRPr="00EC55FB" w:rsidRDefault="00D209E0" w:rsidP="00D209E0">
      <w:pPr>
        <w:widowControl w:val="0"/>
        <w:autoSpaceDE w:val="0"/>
        <w:autoSpaceDN w:val="0"/>
        <w:adjustRightInd w:val="0"/>
        <w:jc w:val="both"/>
        <w:outlineLvl w:val="1"/>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Подпрограмма нацелена на поддержку </w:t>
      </w:r>
      <w:r>
        <w:rPr>
          <w:rFonts w:ascii="Times New Roman" w:eastAsia="Calibri" w:hAnsi="Times New Roman" w:cs="Times New Roman"/>
          <w:bCs/>
          <w:color w:val="auto"/>
          <w:sz w:val="28"/>
          <w:szCs w:val="28"/>
          <w:lang w:val="ru-RU" w:eastAsia="en-US"/>
        </w:rPr>
        <w:t>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xml:space="preserve">) </w:t>
      </w:r>
      <w:r>
        <w:rPr>
          <w:rFonts w:ascii="Times New Roman" w:eastAsia="Times New Roman" w:hAnsi="Times New Roman" w:cs="Times New Roman"/>
          <w:color w:val="auto"/>
          <w:sz w:val="28"/>
          <w:szCs w:val="28"/>
          <w:lang w:val="ru-RU"/>
        </w:rPr>
        <w:t xml:space="preserve">городского округа Красногорск, а также на повышение его роли в общественном развитии, увеличение доли </w:t>
      </w:r>
      <w:r w:rsidRPr="00EC55FB">
        <w:rPr>
          <w:rFonts w:ascii="Times New Roman" w:eastAsia="Times New Roman" w:hAnsi="Times New Roman" w:cs="Times New Roman"/>
          <w:color w:val="auto"/>
          <w:sz w:val="28"/>
          <w:szCs w:val="28"/>
          <w:lang w:val="ru-RU"/>
        </w:rPr>
        <w:t>молодых граждан, участвующих в деятельности общественных организаций и объединений</w:t>
      </w:r>
      <w:r>
        <w:rPr>
          <w:rFonts w:ascii="Times New Roman" w:eastAsia="Times New Roman" w:hAnsi="Times New Roman" w:cs="Times New Roman"/>
          <w:color w:val="auto"/>
          <w:sz w:val="28"/>
          <w:szCs w:val="28"/>
          <w:lang w:val="ru-RU"/>
        </w:rPr>
        <w:t>, что позволит модернизировать систему взаимодействия органов государственной власти с добровольцами (волонтерами).</w:t>
      </w:r>
    </w:p>
    <w:p w:rsidR="004E0F5C" w:rsidRDefault="004E0F5C" w:rsidP="00D209E0">
      <w:pPr>
        <w:rPr>
          <w:rFonts w:ascii="Times New Roman" w:hAnsi="Times New Roman" w:cs="Times New Roman"/>
          <w:b/>
          <w:sz w:val="28"/>
          <w:szCs w:val="28"/>
        </w:rPr>
      </w:pPr>
    </w:p>
    <w:p w:rsidR="004E0F5C" w:rsidRDefault="004E0F5C" w:rsidP="00561F38">
      <w:pPr>
        <w:jc w:val="center"/>
        <w:rPr>
          <w:rFonts w:ascii="Times New Roman" w:hAnsi="Times New Roman" w:cs="Times New Roman"/>
          <w:b/>
          <w:sz w:val="28"/>
          <w:szCs w:val="28"/>
        </w:rPr>
      </w:pPr>
    </w:p>
    <w:p w:rsidR="00561F38" w:rsidRDefault="00561F38" w:rsidP="00561F38">
      <w:pPr>
        <w:jc w:val="center"/>
        <w:rPr>
          <w:rFonts w:ascii="Times New Roman" w:eastAsia="Calibri" w:hAnsi="Times New Roman" w:cs="Times New Roman"/>
          <w:b/>
          <w:bCs/>
          <w:color w:val="auto"/>
          <w:sz w:val="28"/>
          <w:szCs w:val="28"/>
          <w:lang w:val="ru-RU" w:eastAsia="en-US"/>
        </w:rPr>
      </w:pPr>
      <w:r w:rsidRPr="0053764E">
        <w:rPr>
          <w:rFonts w:ascii="Times New Roman" w:hAnsi="Times New Roman" w:cs="Times New Roman"/>
          <w:b/>
          <w:sz w:val="28"/>
          <w:szCs w:val="28"/>
        </w:rPr>
        <w:t>Перечень подпрограмм муниципальной программы</w:t>
      </w:r>
      <w:r w:rsidRPr="00561F38">
        <w:rPr>
          <w:rFonts w:ascii="Times New Roman" w:hAnsi="Times New Roman" w:cs="Times New Roman"/>
          <w:b/>
          <w:sz w:val="28"/>
          <w:szCs w:val="28"/>
          <w:lang w:val="ru-RU"/>
        </w:rPr>
        <w:t xml:space="preserve"> </w:t>
      </w:r>
      <w:r w:rsidRPr="00823B0C">
        <w:rPr>
          <w:rFonts w:ascii="Times New Roman" w:eastAsia="Calibri" w:hAnsi="Times New Roman" w:cs="Times New Roman"/>
          <w:b/>
          <w:bCs/>
          <w:color w:val="auto"/>
          <w:sz w:val="28"/>
          <w:szCs w:val="28"/>
          <w:lang w:val="ru-RU" w:eastAsia="en-US"/>
        </w:rPr>
        <w:t>«Развитие институтов гражданского общества, повышение эффективности местного самоуправления и реализации молодежной политики»</w:t>
      </w:r>
      <w:r w:rsidRPr="00006807">
        <w:t xml:space="preserve"> </w:t>
      </w:r>
      <w:r>
        <w:rPr>
          <w:rFonts w:ascii="Times New Roman" w:eastAsia="Calibri" w:hAnsi="Times New Roman" w:cs="Times New Roman"/>
          <w:b/>
          <w:bCs/>
          <w:color w:val="auto"/>
          <w:sz w:val="28"/>
          <w:szCs w:val="28"/>
          <w:lang w:val="ru-RU" w:eastAsia="en-US"/>
        </w:rPr>
        <w:t>на</w:t>
      </w:r>
      <w:r w:rsidRPr="007C7E63">
        <w:rPr>
          <w:rFonts w:ascii="Times New Roman" w:eastAsia="Calibri" w:hAnsi="Times New Roman" w:cs="Times New Roman"/>
          <w:b/>
          <w:bCs/>
          <w:color w:val="auto"/>
          <w:sz w:val="28"/>
          <w:szCs w:val="28"/>
          <w:lang w:val="ru-RU" w:eastAsia="en-US"/>
        </w:rPr>
        <w:t xml:space="preserve"> 2020-2024 </w:t>
      </w:r>
      <w:r w:rsidRPr="00006807">
        <w:rPr>
          <w:rFonts w:ascii="Times New Roman" w:eastAsia="Calibri" w:hAnsi="Times New Roman" w:cs="Times New Roman"/>
          <w:b/>
          <w:bCs/>
          <w:color w:val="auto"/>
          <w:sz w:val="28"/>
          <w:szCs w:val="28"/>
          <w:lang w:val="ru-RU" w:eastAsia="en-US"/>
        </w:rPr>
        <w:t>годы</w:t>
      </w:r>
    </w:p>
    <w:p w:rsidR="0093335E" w:rsidRDefault="0093335E" w:rsidP="00561F38">
      <w:pPr>
        <w:jc w:val="center"/>
        <w:rPr>
          <w:rFonts w:ascii="Times New Roman" w:eastAsia="Calibri" w:hAnsi="Times New Roman" w:cs="Times New Roman"/>
          <w:b/>
          <w:bCs/>
          <w:color w:val="auto"/>
          <w:sz w:val="28"/>
          <w:szCs w:val="28"/>
          <w:lang w:val="ru-RU" w:eastAsia="en-US"/>
        </w:rPr>
      </w:pPr>
    </w:p>
    <w:p w:rsidR="00561F38" w:rsidRPr="00561F38" w:rsidRDefault="00561F38" w:rsidP="00561F38">
      <w:pPr>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Муниципальная программа городского округа Красногорск состоит из </w:t>
      </w:r>
      <w:r w:rsidR="00CA1B93">
        <w:rPr>
          <w:rFonts w:ascii="Times New Roman" w:eastAsia="Times New Roman" w:hAnsi="Times New Roman" w:cs="Times New Roman"/>
          <w:color w:val="auto"/>
          <w:sz w:val="28"/>
          <w:szCs w:val="28"/>
          <w:lang w:val="ru-RU"/>
        </w:rPr>
        <w:t>4</w:t>
      </w:r>
      <w:r w:rsidRPr="00561F38">
        <w:rPr>
          <w:rFonts w:ascii="Times New Roman" w:eastAsia="Times New Roman" w:hAnsi="Times New Roman" w:cs="Times New Roman"/>
          <w:color w:val="auto"/>
          <w:sz w:val="28"/>
          <w:szCs w:val="28"/>
          <w:lang w:val="ru-RU"/>
        </w:rPr>
        <w:t xml:space="preserve"> подпрограмм:</w:t>
      </w:r>
    </w:p>
    <w:p w:rsidR="00561F38" w:rsidRDefault="00561F3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561F38">
        <w:rPr>
          <w:rFonts w:ascii="Times New Roman" w:eastAsia="Times New Roman" w:hAnsi="Times New Roman" w:cs="Times New Roman"/>
          <w:color w:val="auto"/>
          <w:sz w:val="28"/>
          <w:szCs w:val="28"/>
          <w:lang w:val="ru-RU" w:eastAsia="en-US"/>
        </w:rPr>
        <w:t xml:space="preserve">Подпрограмма </w:t>
      </w:r>
      <w:r w:rsidRPr="00561F38">
        <w:rPr>
          <w:rFonts w:ascii="Times New Roman" w:eastAsia="Times New Roman" w:hAnsi="Times New Roman" w:cs="Times New Roman"/>
          <w:color w:val="auto"/>
          <w:sz w:val="28"/>
          <w:szCs w:val="28"/>
          <w:lang w:val="en-US" w:eastAsia="en-US"/>
        </w:rPr>
        <w:t>I</w:t>
      </w:r>
      <w:r w:rsidRPr="00561F38">
        <w:rPr>
          <w:rFonts w:ascii="Times New Roman" w:eastAsia="Times New Roman" w:hAnsi="Times New Roman" w:cs="Times New Roman"/>
          <w:color w:val="auto"/>
          <w:sz w:val="28"/>
          <w:szCs w:val="28"/>
          <w:lang w:val="ru-RU" w:eastAsia="en-US"/>
        </w:rPr>
        <w:t xml:space="preserve"> «Развитие системы информирования населения о деятельности органов местного самоуправления Московской области, создание до</w:t>
      </w:r>
      <w:r w:rsidR="00812018">
        <w:rPr>
          <w:rFonts w:ascii="Times New Roman" w:eastAsia="Times New Roman" w:hAnsi="Times New Roman" w:cs="Times New Roman"/>
          <w:color w:val="auto"/>
          <w:sz w:val="28"/>
          <w:szCs w:val="28"/>
          <w:lang w:val="ru-RU" w:eastAsia="en-US"/>
        </w:rPr>
        <w:t xml:space="preserve">ступной современной </w:t>
      </w:r>
      <w:proofErr w:type="spellStart"/>
      <w:r w:rsidR="00812018">
        <w:rPr>
          <w:rFonts w:ascii="Times New Roman" w:eastAsia="Times New Roman" w:hAnsi="Times New Roman" w:cs="Times New Roman"/>
          <w:color w:val="auto"/>
          <w:sz w:val="28"/>
          <w:szCs w:val="28"/>
          <w:lang w:val="ru-RU" w:eastAsia="en-US"/>
        </w:rPr>
        <w:t>медиасреды</w:t>
      </w:r>
      <w:proofErr w:type="spellEnd"/>
      <w:r w:rsidR="00812018">
        <w:rPr>
          <w:rFonts w:ascii="Times New Roman" w:eastAsia="Times New Roman" w:hAnsi="Times New Roman" w:cs="Times New Roman"/>
          <w:color w:val="auto"/>
          <w:sz w:val="28"/>
          <w:szCs w:val="28"/>
          <w:lang w:val="ru-RU" w:eastAsia="en-US"/>
        </w:rPr>
        <w:t>»</w:t>
      </w:r>
      <w:r w:rsidRPr="00561F38">
        <w:rPr>
          <w:rFonts w:ascii="Times New Roman" w:eastAsia="Times New Roman" w:hAnsi="Times New Roman" w:cs="Times New Roman"/>
          <w:color w:val="auto"/>
          <w:sz w:val="28"/>
          <w:szCs w:val="28"/>
          <w:lang w:val="ru-RU" w:eastAsia="en-US"/>
        </w:rPr>
        <w:t xml:space="preserve"> </w:t>
      </w:r>
    </w:p>
    <w:p w:rsidR="003D3DAC" w:rsidRDefault="004D356A"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4D356A">
        <w:rPr>
          <w:rFonts w:ascii="Times New Roman" w:eastAsia="Times New Roman" w:hAnsi="Times New Roman" w:cs="Times New Roman"/>
          <w:color w:val="auto"/>
          <w:sz w:val="28"/>
          <w:szCs w:val="28"/>
          <w:lang w:val="ru-RU" w:eastAsia="en-US"/>
        </w:rPr>
        <w:t>Подпрограмма</w:t>
      </w:r>
      <w:r w:rsidR="003D3DAC" w:rsidRPr="003D3DAC">
        <w:rPr>
          <w:rFonts w:ascii="Times New Roman" w:eastAsia="Times New Roman" w:hAnsi="Times New Roman" w:cs="Times New Roman"/>
          <w:color w:val="auto"/>
          <w:sz w:val="28"/>
          <w:szCs w:val="28"/>
          <w:lang w:val="ru-RU" w:eastAsia="en-US"/>
        </w:rPr>
        <w:t xml:space="preserve"> II «Мир и согласие. Новые возможности»</w:t>
      </w:r>
    </w:p>
    <w:p w:rsidR="008C1E7F" w:rsidRPr="00561F38" w:rsidRDefault="008C1E7F"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8C1E7F">
        <w:rPr>
          <w:rFonts w:ascii="Times New Roman" w:eastAsia="Times New Roman" w:hAnsi="Times New Roman" w:cs="Times New Roman"/>
          <w:color w:val="auto"/>
          <w:sz w:val="28"/>
          <w:szCs w:val="28"/>
          <w:lang w:val="ru-RU" w:eastAsia="en-US"/>
        </w:rPr>
        <w:t>Подпрограмма III «Эффективное местное самоуправление Московской области»</w:t>
      </w:r>
    </w:p>
    <w:p w:rsidR="00561F38" w:rsidRPr="00561F38" w:rsidRDefault="00561F3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561F38">
        <w:rPr>
          <w:rFonts w:ascii="Times New Roman" w:eastAsia="Times New Roman" w:hAnsi="Times New Roman" w:cs="Times New Roman"/>
          <w:color w:val="auto"/>
          <w:sz w:val="28"/>
          <w:szCs w:val="28"/>
          <w:lang w:val="ru-RU" w:eastAsia="en-US"/>
        </w:rPr>
        <w:t xml:space="preserve">Подпрограмма </w:t>
      </w:r>
      <w:r w:rsidRPr="00561F38">
        <w:rPr>
          <w:rFonts w:ascii="Times New Roman" w:eastAsia="Times New Roman" w:hAnsi="Times New Roman" w:cs="Times New Roman"/>
          <w:color w:val="auto"/>
          <w:sz w:val="28"/>
          <w:szCs w:val="28"/>
          <w:lang w:val="en-US" w:eastAsia="en-US"/>
        </w:rPr>
        <w:t>IV</w:t>
      </w:r>
      <w:r w:rsidR="00812018">
        <w:rPr>
          <w:rFonts w:ascii="Times New Roman" w:eastAsia="Times New Roman" w:hAnsi="Times New Roman" w:cs="Times New Roman"/>
          <w:color w:val="auto"/>
          <w:sz w:val="28"/>
          <w:szCs w:val="28"/>
          <w:lang w:val="ru-RU" w:eastAsia="en-US"/>
        </w:rPr>
        <w:t xml:space="preserve"> «Молодежь Подмосковья»</w:t>
      </w:r>
    </w:p>
    <w:p w:rsidR="00561F38" w:rsidRDefault="00561F3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561F38">
        <w:rPr>
          <w:rFonts w:ascii="Times New Roman" w:eastAsia="Times New Roman" w:hAnsi="Times New Roman" w:cs="Times New Roman"/>
          <w:color w:val="auto"/>
          <w:sz w:val="28"/>
          <w:szCs w:val="28"/>
          <w:lang w:val="ru-RU" w:eastAsia="en-US"/>
        </w:rPr>
        <w:t xml:space="preserve">Подпрограмма </w:t>
      </w:r>
      <w:r w:rsidRPr="00561F38">
        <w:rPr>
          <w:rFonts w:ascii="Times New Roman" w:eastAsia="Times New Roman" w:hAnsi="Times New Roman" w:cs="Times New Roman"/>
          <w:color w:val="auto"/>
          <w:sz w:val="28"/>
          <w:szCs w:val="28"/>
          <w:lang w:val="en-US" w:eastAsia="en-US"/>
        </w:rPr>
        <w:t>V</w:t>
      </w:r>
      <w:r w:rsidRPr="00561F38">
        <w:rPr>
          <w:rFonts w:ascii="Times New Roman" w:eastAsia="Times New Roman" w:hAnsi="Times New Roman" w:cs="Times New Roman"/>
          <w:color w:val="auto"/>
          <w:sz w:val="28"/>
          <w:szCs w:val="28"/>
          <w:lang w:val="ru-RU" w:eastAsia="en-US"/>
        </w:rPr>
        <w:t xml:space="preserve"> «Обеспечивающая подпрограмма».</w:t>
      </w:r>
    </w:p>
    <w:p w:rsidR="00561F38" w:rsidRDefault="00812018" w:rsidP="0093552B">
      <w:pPr>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 xml:space="preserve">        Подпрограмма </w:t>
      </w:r>
      <w:r w:rsidRPr="00812018">
        <w:rPr>
          <w:rFonts w:ascii="Times New Roman" w:eastAsia="Times New Roman" w:hAnsi="Times New Roman" w:cs="Times New Roman"/>
          <w:color w:val="auto"/>
          <w:sz w:val="28"/>
          <w:szCs w:val="28"/>
          <w:lang w:val="ru-RU" w:eastAsia="en-US"/>
        </w:rPr>
        <w:t>VI</w:t>
      </w:r>
      <w:r>
        <w:rPr>
          <w:rFonts w:ascii="Times New Roman" w:eastAsia="Times New Roman" w:hAnsi="Times New Roman" w:cs="Times New Roman"/>
          <w:color w:val="auto"/>
          <w:sz w:val="28"/>
          <w:szCs w:val="28"/>
          <w:lang w:val="ru-RU" w:eastAsia="en-US"/>
        </w:rPr>
        <w:t xml:space="preserve"> </w:t>
      </w:r>
      <w:r w:rsidRPr="00812018">
        <w:rPr>
          <w:rFonts w:ascii="Times New Roman" w:eastAsia="Times New Roman" w:hAnsi="Times New Roman" w:cs="Times New Roman"/>
          <w:color w:val="auto"/>
          <w:sz w:val="28"/>
          <w:szCs w:val="28"/>
          <w:lang w:val="ru-RU" w:eastAsia="en-US"/>
        </w:rPr>
        <w:t>«Развит</w:t>
      </w:r>
      <w:r w:rsidR="00F55F07">
        <w:rPr>
          <w:rFonts w:ascii="Times New Roman" w:eastAsia="Times New Roman" w:hAnsi="Times New Roman" w:cs="Times New Roman"/>
          <w:color w:val="auto"/>
          <w:sz w:val="28"/>
          <w:szCs w:val="28"/>
          <w:lang w:val="ru-RU" w:eastAsia="en-US"/>
        </w:rPr>
        <w:t>ие туризма в Московской области</w:t>
      </w:r>
    </w:p>
    <w:p w:rsidR="003D3DAC" w:rsidRDefault="003D3DAC" w:rsidP="0093552B">
      <w:pPr>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 xml:space="preserve">        </w:t>
      </w:r>
      <w:r w:rsidRPr="003D3DAC">
        <w:rPr>
          <w:rFonts w:ascii="Times New Roman" w:eastAsia="Times New Roman" w:hAnsi="Times New Roman" w:cs="Times New Roman"/>
          <w:color w:val="auto"/>
          <w:sz w:val="28"/>
          <w:szCs w:val="28"/>
          <w:lang w:val="ru-RU" w:eastAsia="en-US"/>
        </w:rPr>
        <w:t>Подпрограмма VII «Развитие добровольчества (</w:t>
      </w:r>
      <w:proofErr w:type="spellStart"/>
      <w:r w:rsidRPr="003D3DAC">
        <w:rPr>
          <w:rFonts w:ascii="Times New Roman" w:eastAsia="Times New Roman" w:hAnsi="Times New Roman" w:cs="Times New Roman"/>
          <w:color w:val="auto"/>
          <w:sz w:val="28"/>
          <w:szCs w:val="28"/>
          <w:lang w:val="ru-RU" w:eastAsia="en-US"/>
        </w:rPr>
        <w:t>волонтерства</w:t>
      </w:r>
      <w:proofErr w:type="spellEnd"/>
      <w:r w:rsidRPr="003D3DAC">
        <w:rPr>
          <w:rFonts w:ascii="Times New Roman" w:eastAsia="Times New Roman" w:hAnsi="Times New Roman" w:cs="Times New Roman"/>
          <w:color w:val="auto"/>
          <w:sz w:val="28"/>
          <w:szCs w:val="28"/>
          <w:lang w:val="ru-RU" w:eastAsia="en-US"/>
        </w:rPr>
        <w:t>) в Московской области»</w:t>
      </w:r>
    </w:p>
    <w:p w:rsidR="00A74F9D" w:rsidRPr="0093552B" w:rsidRDefault="00A74F9D" w:rsidP="0093552B">
      <w:pPr>
        <w:rPr>
          <w:rFonts w:ascii="Times New Roman" w:eastAsia="Times New Roman" w:hAnsi="Times New Roman" w:cs="Times New Roman"/>
          <w:color w:val="auto"/>
          <w:sz w:val="28"/>
          <w:szCs w:val="28"/>
          <w:lang w:val="ru-RU" w:eastAsia="en-US"/>
        </w:rPr>
      </w:pPr>
    </w:p>
    <w:p w:rsidR="005C06F6" w:rsidRPr="0093552B" w:rsidRDefault="00561F38" w:rsidP="0093552B">
      <w:pPr>
        <w:pStyle w:val="af6"/>
        <w:jc w:val="center"/>
        <w:rPr>
          <w:rFonts w:ascii="Times New Roman" w:hAnsi="Times New Roman"/>
          <w:b/>
          <w:sz w:val="28"/>
          <w:szCs w:val="28"/>
        </w:rPr>
      </w:pPr>
      <w:r w:rsidRPr="0093552B">
        <w:rPr>
          <w:rFonts w:ascii="Times New Roman" w:hAnsi="Times New Roman"/>
          <w:b/>
          <w:sz w:val="28"/>
          <w:szCs w:val="28"/>
        </w:rPr>
        <w:t xml:space="preserve">Подпрограмма I «Развитие системы информирования населения о деятельности органов местного самоуправления, создание доступной современной </w:t>
      </w:r>
      <w:proofErr w:type="spellStart"/>
      <w:r w:rsidRPr="0093552B">
        <w:rPr>
          <w:rFonts w:ascii="Times New Roman" w:hAnsi="Times New Roman"/>
          <w:b/>
          <w:sz w:val="28"/>
          <w:szCs w:val="28"/>
        </w:rPr>
        <w:t>медиасреды</w:t>
      </w:r>
      <w:proofErr w:type="spellEnd"/>
      <w:r w:rsidRPr="0093552B">
        <w:rPr>
          <w:rFonts w:ascii="Times New Roman" w:hAnsi="Times New Roman"/>
          <w:b/>
          <w:sz w:val="28"/>
          <w:szCs w:val="28"/>
        </w:rPr>
        <w:t>»</w:t>
      </w:r>
    </w:p>
    <w:p w:rsidR="00561F38" w:rsidRPr="0093552B" w:rsidRDefault="00561F38" w:rsidP="00D209E0">
      <w:pPr>
        <w:pStyle w:val="af6"/>
        <w:jc w:val="both"/>
        <w:rPr>
          <w:rFonts w:ascii="Times New Roman" w:hAnsi="Times New Roman"/>
          <w:sz w:val="28"/>
          <w:szCs w:val="28"/>
        </w:rPr>
      </w:pPr>
      <w:r w:rsidRPr="0093552B">
        <w:rPr>
          <w:rFonts w:ascii="Times New Roman" w:hAnsi="Times New Roman"/>
          <w:sz w:val="28"/>
          <w:szCs w:val="28"/>
        </w:rPr>
        <w:t xml:space="preserve">Цель подпрограммы </w:t>
      </w:r>
      <w:r w:rsidR="00272247" w:rsidRPr="0093552B">
        <w:rPr>
          <w:rFonts w:ascii="Times New Roman" w:hAnsi="Times New Roman"/>
          <w:sz w:val="28"/>
          <w:szCs w:val="28"/>
        </w:rPr>
        <w:t xml:space="preserve">– Информирование жителей городского округа Красногорск Московской области о деятельности органов местного самоуправления, создание доступной современной </w:t>
      </w:r>
      <w:proofErr w:type="spellStart"/>
      <w:r w:rsidR="00272247" w:rsidRPr="0093552B">
        <w:rPr>
          <w:rFonts w:ascii="Times New Roman" w:hAnsi="Times New Roman"/>
          <w:sz w:val="28"/>
          <w:szCs w:val="28"/>
        </w:rPr>
        <w:t>медиасреды</w:t>
      </w:r>
      <w:proofErr w:type="spellEnd"/>
      <w:r w:rsidRPr="0093552B">
        <w:rPr>
          <w:rFonts w:ascii="Times New Roman" w:hAnsi="Times New Roman"/>
          <w:sz w:val="28"/>
          <w:szCs w:val="28"/>
        </w:rPr>
        <w:t>.</w:t>
      </w:r>
    </w:p>
    <w:p w:rsidR="00561F38" w:rsidRPr="0093552B" w:rsidRDefault="00561F38" w:rsidP="00D209E0">
      <w:pPr>
        <w:pStyle w:val="af6"/>
        <w:jc w:val="both"/>
        <w:rPr>
          <w:rFonts w:ascii="Times New Roman" w:hAnsi="Times New Roman"/>
          <w:sz w:val="28"/>
          <w:szCs w:val="28"/>
        </w:rPr>
      </w:pPr>
      <w:r w:rsidRPr="0093552B">
        <w:rPr>
          <w:rFonts w:ascii="Times New Roman" w:hAnsi="Times New Roman"/>
          <w:sz w:val="28"/>
          <w:szCs w:val="28"/>
        </w:rPr>
        <w:t>Основные мероприятия подпрограммы:</w:t>
      </w:r>
    </w:p>
    <w:p w:rsidR="00561F38" w:rsidRPr="0093552B" w:rsidRDefault="00561F38" w:rsidP="00D209E0">
      <w:pPr>
        <w:pStyle w:val="af6"/>
        <w:jc w:val="both"/>
        <w:rPr>
          <w:rFonts w:ascii="Times New Roman" w:hAnsi="Times New Roman"/>
          <w:sz w:val="28"/>
          <w:szCs w:val="28"/>
        </w:rPr>
      </w:pPr>
      <w:r w:rsidRPr="0093552B">
        <w:rPr>
          <w:rFonts w:ascii="Times New Roman" w:hAnsi="Times New Roman"/>
          <w:sz w:val="28"/>
          <w:szCs w:val="28"/>
        </w:rPr>
        <w:t xml:space="preserve">- </w:t>
      </w:r>
      <w:r w:rsidR="00272247" w:rsidRPr="0093552B">
        <w:rPr>
          <w:rFonts w:ascii="Times New Roman" w:hAnsi="Times New Roman"/>
          <w:sz w:val="28"/>
          <w:szCs w:val="28"/>
        </w:rPr>
        <w:t>информирование населения об основных событиях социально-экономического развития и общественно-политической жизни</w:t>
      </w:r>
      <w:r w:rsidRPr="0093552B">
        <w:rPr>
          <w:rFonts w:ascii="Times New Roman" w:hAnsi="Times New Roman"/>
          <w:sz w:val="28"/>
          <w:szCs w:val="28"/>
        </w:rPr>
        <w:t>;</w:t>
      </w:r>
    </w:p>
    <w:p w:rsidR="00561F38" w:rsidRPr="0093552B" w:rsidRDefault="00561F38" w:rsidP="00D209E0">
      <w:pPr>
        <w:pStyle w:val="af6"/>
        <w:jc w:val="both"/>
        <w:rPr>
          <w:rFonts w:ascii="Times New Roman" w:hAnsi="Times New Roman"/>
          <w:sz w:val="28"/>
          <w:szCs w:val="28"/>
        </w:rPr>
      </w:pPr>
      <w:r w:rsidRPr="0093552B">
        <w:rPr>
          <w:rFonts w:ascii="Times New Roman" w:hAnsi="Times New Roman"/>
          <w:sz w:val="28"/>
          <w:szCs w:val="28"/>
        </w:rPr>
        <w:t xml:space="preserve">- </w:t>
      </w:r>
      <w:r w:rsidR="00272247" w:rsidRPr="0093552B">
        <w:rPr>
          <w:rFonts w:ascii="Times New Roman" w:hAnsi="Times New Roman"/>
          <w:sz w:val="28"/>
          <w:szCs w:val="28"/>
        </w:rPr>
        <w:t>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w:t>
      </w:r>
      <w:r w:rsidR="00CA1B93" w:rsidRPr="0093552B">
        <w:rPr>
          <w:rFonts w:ascii="Times New Roman" w:hAnsi="Times New Roman"/>
          <w:sz w:val="28"/>
          <w:szCs w:val="28"/>
        </w:rPr>
        <w:t>льно значимым темам, в СМИ, на И</w:t>
      </w:r>
      <w:r w:rsidR="00272247" w:rsidRPr="0093552B">
        <w:rPr>
          <w:rFonts w:ascii="Times New Roman" w:hAnsi="Times New Roman"/>
          <w:sz w:val="28"/>
          <w:szCs w:val="28"/>
        </w:rPr>
        <w:t xml:space="preserve">нтернет-ресурсах, в социальных сетях и </w:t>
      </w:r>
      <w:proofErr w:type="spellStart"/>
      <w:r w:rsidR="00272247" w:rsidRPr="0093552B">
        <w:rPr>
          <w:rFonts w:ascii="Times New Roman" w:hAnsi="Times New Roman"/>
          <w:sz w:val="28"/>
          <w:szCs w:val="28"/>
        </w:rPr>
        <w:t>блогосфере</w:t>
      </w:r>
      <w:proofErr w:type="spellEnd"/>
      <w:r w:rsidRPr="0093552B">
        <w:rPr>
          <w:rFonts w:ascii="Times New Roman" w:hAnsi="Times New Roman"/>
          <w:sz w:val="28"/>
          <w:szCs w:val="28"/>
        </w:rPr>
        <w:t>;</w:t>
      </w:r>
    </w:p>
    <w:p w:rsidR="00561F38" w:rsidRPr="0093552B" w:rsidRDefault="00561F38" w:rsidP="00D209E0">
      <w:pPr>
        <w:pStyle w:val="af6"/>
        <w:jc w:val="both"/>
        <w:rPr>
          <w:rFonts w:ascii="Times New Roman" w:hAnsi="Times New Roman"/>
          <w:sz w:val="28"/>
          <w:szCs w:val="28"/>
        </w:rPr>
      </w:pPr>
      <w:r w:rsidRPr="0093552B">
        <w:rPr>
          <w:rFonts w:ascii="Times New Roman" w:hAnsi="Times New Roman"/>
          <w:sz w:val="28"/>
          <w:szCs w:val="28"/>
        </w:rPr>
        <w:t xml:space="preserve">- </w:t>
      </w:r>
      <w:r w:rsidR="00272247" w:rsidRPr="0093552B">
        <w:rPr>
          <w:rFonts w:ascii="Times New Roman" w:hAnsi="Times New Roman"/>
          <w:sz w:val="28"/>
          <w:szCs w:val="28"/>
        </w:rPr>
        <w:t>организация создания и эксплуатации сети объектов наружной рекламы</w:t>
      </w:r>
      <w:r w:rsidRPr="0093552B">
        <w:rPr>
          <w:rFonts w:ascii="Times New Roman" w:hAnsi="Times New Roman"/>
          <w:sz w:val="28"/>
          <w:szCs w:val="28"/>
        </w:rPr>
        <w:t>.</w:t>
      </w:r>
    </w:p>
    <w:p w:rsidR="008C1E7F" w:rsidRDefault="00561F38" w:rsidP="00D209E0">
      <w:pPr>
        <w:pStyle w:val="af6"/>
        <w:jc w:val="both"/>
        <w:rPr>
          <w:rFonts w:ascii="Times New Roman" w:hAnsi="Times New Roman"/>
          <w:sz w:val="28"/>
          <w:szCs w:val="28"/>
        </w:rPr>
      </w:pPr>
      <w:r w:rsidRPr="0093552B">
        <w:rPr>
          <w:rFonts w:ascii="Times New Roman" w:hAnsi="Times New Roman"/>
          <w:sz w:val="28"/>
          <w:szCs w:val="28"/>
        </w:rPr>
        <w:t xml:space="preserve">Реализация основных мероприятий </w:t>
      </w:r>
      <w:r w:rsidR="005C06F6" w:rsidRPr="0093552B">
        <w:rPr>
          <w:rFonts w:ascii="Times New Roman" w:hAnsi="Times New Roman"/>
          <w:sz w:val="28"/>
          <w:szCs w:val="28"/>
        </w:rPr>
        <w:t>п</w:t>
      </w:r>
      <w:r w:rsidRPr="0093552B">
        <w:rPr>
          <w:rFonts w:ascii="Times New Roman" w:hAnsi="Times New Roman"/>
          <w:sz w:val="28"/>
          <w:szCs w:val="28"/>
        </w:rPr>
        <w:t>одп</w:t>
      </w:r>
      <w:r w:rsidR="00272247" w:rsidRPr="0093552B">
        <w:rPr>
          <w:rFonts w:ascii="Times New Roman" w:hAnsi="Times New Roman"/>
          <w:sz w:val="28"/>
          <w:szCs w:val="28"/>
        </w:rPr>
        <w:t>рограммы в течение 2020-2024</w:t>
      </w:r>
      <w:r w:rsidRPr="0093552B">
        <w:rPr>
          <w:rFonts w:ascii="Times New Roman" w:hAnsi="Times New Roman"/>
          <w:sz w:val="28"/>
          <w:szCs w:val="28"/>
        </w:rPr>
        <w:t xml:space="preserve"> годов будет осуществляться путем выполнения мероприятий, предусмотренных </w:t>
      </w:r>
      <w:r w:rsidR="00CA1B93" w:rsidRPr="0093552B">
        <w:rPr>
          <w:rFonts w:ascii="Times New Roman" w:hAnsi="Times New Roman"/>
          <w:sz w:val="28"/>
          <w:szCs w:val="28"/>
        </w:rPr>
        <w:t>п</w:t>
      </w:r>
      <w:r w:rsidRPr="0093552B">
        <w:rPr>
          <w:rFonts w:ascii="Times New Roman" w:hAnsi="Times New Roman"/>
          <w:sz w:val="28"/>
          <w:szCs w:val="28"/>
        </w:rPr>
        <w:t>одп</w:t>
      </w:r>
      <w:r w:rsidR="0093335E" w:rsidRPr="0093552B">
        <w:rPr>
          <w:rFonts w:ascii="Times New Roman" w:hAnsi="Times New Roman"/>
          <w:sz w:val="28"/>
          <w:szCs w:val="28"/>
        </w:rPr>
        <w:t>рограммой и позволит сделать деятельность органов местного самоуправления городского округа Красногорск более прозрачной и открытой, повысится позитивно</w:t>
      </w:r>
      <w:r w:rsidR="005C06F6" w:rsidRPr="0093552B">
        <w:rPr>
          <w:rFonts w:ascii="Times New Roman" w:hAnsi="Times New Roman"/>
          <w:sz w:val="28"/>
          <w:szCs w:val="28"/>
        </w:rPr>
        <w:t>е отношение к городскому округу, о</w:t>
      </w:r>
      <w:r w:rsidR="0093335E" w:rsidRPr="0093552B">
        <w:rPr>
          <w:rFonts w:ascii="Times New Roman" w:hAnsi="Times New Roman"/>
          <w:sz w:val="28"/>
          <w:szCs w:val="28"/>
        </w:rPr>
        <w:t>беспечит повышение уровня информированности населения о реализации государственных и муниципальных программ по социально значимым направления</w:t>
      </w:r>
      <w:r w:rsidR="00304966" w:rsidRPr="0093552B">
        <w:rPr>
          <w:rFonts w:ascii="Times New Roman" w:hAnsi="Times New Roman"/>
          <w:sz w:val="28"/>
          <w:szCs w:val="28"/>
        </w:rPr>
        <w:t xml:space="preserve">м, </w:t>
      </w:r>
      <w:r w:rsidR="0093335E" w:rsidRPr="0093552B">
        <w:rPr>
          <w:rFonts w:ascii="Times New Roman" w:hAnsi="Times New Roman"/>
          <w:sz w:val="28"/>
          <w:szCs w:val="28"/>
        </w:rPr>
        <w:t xml:space="preserve">повышение качества и количества информационных материалов, размещаемых в СМИ. </w:t>
      </w:r>
      <w:r w:rsidR="005C06F6" w:rsidRPr="0093552B">
        <w:rPr>
          <w:rFonts w:ascii="Times New Roman" w:hAnsi="Times New Roman"/>
          <w:sz w:val="28"/>
          <w:szCs w:val="28"/>
        </w:rPr>
        <w:t xml:space="preserve">        </w:t>
      </w:r>
      <w:r w:rsidR="00304966" w:rsidRPr="0093552B">
        <w:rPr>
          <w:rFonts w:ascii="Times New Roman" w:hAnsi="Times New Roman"/>
          <w:sz w:val="28"/>
          <w:szCs w:val="28"/>
        </w:rPr>
        <w:t>В период реализации планируется обеспечить</w:t>
      </w:r>
      <w:r w:rsidR="00AA10A1" w:rsidRPr="0093552B">
        <w:rPr>
          <w:rFonts w:ascii="Times New Roman" w:hAnsi="Times New Roman"/>
          <w:sz w:val="28"/>
          <w:szCs w:val="28"/>
        </w:rPr>
        <w:t xml:space="preserve"> 100% исполнение мероприятий по </w:t>
      </w:r>
      <w:r w:rsidR="00304966" w:rsidRPr="0093552B">
        <w:rPr>
          <w:rFonts w:ascii="Times New Roman" w:hAnsi="Times New Roman"/>
          <w:sz w:val="28"/>
          <w:szCs w:val="28"/>
        </w:rPr>
        <w:t xml:space="preserve">праздничному, тематическому и </w:t>
      </w:r>
      <w:r w:rsidR="00304966" w:rsidRPr="0093552B">
        <w:rPr>
          <w:rFonts w:ascii="Times New Roman" w:hAnsi="Times New Roman"/>
          <w:sz w:val="28"/>
          <w:szCs w:val="28"/>
        </w:rPr>
        <w:lastRenderedPageBreak/>
        <w:t xml:space="preserve">праздничному световому оформлению, а также </w:t>
      </w:r>
      <w:r w:rsidR="005C06F6" w:rsidRPr="0093552B">
        <w:rPr>
          <w:rFonts w:ascii="Times New Roman" w:hAnsi="Times New Roman"/>
          <w:sz w:val="28"/>
          <w:szCs w:val="28"/>
        </w:rPr>
        <w:t xml:space="preserve">по </w:t>
      </w:r>
      <w:r w:rsidR="00304966" w:rsidRPr="0093552B">
        <w:rPr>
          <w:rFonts w:ascii="Times New Roman" w:hAnsi="Times New Roman"/>
          <w:sz w:val="28"/>
          <w:szCs w:val="28"/>
        </w:rPr>
        <w:t>количеству тематических информационных кампаний, охваченных социальной рекламой, на территории округа</w:t>
      </w:r>
      <w:r w:rsidR="005C06F6" w:rsidRPr="0093552B">
        <w:rPr>
          <w:rFonts w:ascii="Times New Roman" w:hAnsi="Times New Roman"/>
          <w:sz w:val="28"/>
          <w:szCs w:val="28"/>
        </w:rPr>
        <w:t>.</w:t>
      </w:r>
    </w:p>
    <w:p w:rsidR="003D3DAC" w:rsidRDefault="003D3DAC" w:rsidP="0093552B">
      <w:pPr>
        <w:pStyle w:val="af6"/>
        <w:rPr>
          <w:rFonts w:ascii="Times New Roman" w:hAnsi="Times New Roman"/>
          <w:sz w:val="28"/>
          <w:szCs w:val="28"/>
        </w:rPr>
      </w:pPr>
    </w:p>
    <w:p w:rsidR="004E0F5C" w:rsidRDefault="00D70D5D" w:rsidP="00D70D5D">
      <w:pPr>
        <w:pStyle w:val="af6"/>
        <w:jc w:val="center"/>
        <w:rPr>
          <w:rFonts w:ascii="Times New Roman" w:hAnsi="Times New Roman"/>
          <w:b/>
          <w:sz w:val="28"/>
          <w:szCs w:val="28"/>
        </w:rPr>
      </w:pPr>
      <w:r w:rsidRPr="00D70D5D">
        <w:rPr>
          <w:rFonts w:ascii="Times New Roman" w:hAnsi="Times New Roman"/>
          <w:b/>
          <w:sz w:val="28"/>
          <w:szCs w:val="28"/>
        </w:rPr>
        <w:t>Подпрограмма</w:t>
      </w:r>
      <w:r w:rsidR="003D3DAC" w:rsidRPr="00D70D5D">
        <w:rPr>
          <w:rFonts w:ascii="Times New Roman" w:hAnsi="Times New Roman"/>
          <w:b/>
          <w:sz w:val="28"/>
          <w:szCs w:val="28"/>
        </w:rPr>
        <w:t xml:space="preserve"> II «Мир и согласие. Новые возможности»</w:t>
      </w:r>
    </w:p>
    <w:p w:rsidR="004E0F5C" w:rsidRPr="0093552B" w:rsidRDefault="004E0F5C"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 xml:space="preserve">Цель подпрограммы - </w:t>
      </w:r>
      <w:r w:rsidR="00D70D5D" w:rsidRPr="00D70D5D">
        <w:rPr>
          <w:rFonts w:ascii="Times New Roman" w:eastAsia="Times New Roman" w:hAnsi="Times New Roman"/>
          <w:sz w:val="28"/>
          <w:szCs w:val="28"/>
        </w:rPr>
        <w:t>укрепление межэтнических и межконфессиональных отношений</w:t>
      </w:r>
    </w:p>
    <w:p w:rsidR="004E0F5C" w:rsidRPr="0093552B" w:rsidRDefault="004E0F5C"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Основное мероприятие</w:t>
      </w:r>
      <w:r w:rsidRPr="0093552B">
        <w:rPr>
          <w:rFonts w:ascii="Times New Roman" w:hAnsi="Times New Roman"/>
          <w:sz w:val="28"/>
          <w:szCs w:val="28"/>
        </w:rPr>
        <w:t xml:space="preserve"> </w:t>
      </w:r>
      <w:r w:rsidRPr="0093552B">
        <w:rPr>
          <w:rFonts w:ascii="Times New Roman" w:eastAsia="Times New Roman" w:hAnsi="Times New Roman"/>
          <w:sz w:val="28"/>
          <w:szCs w:val="28"/>
        </w:rPr>
        <w:t>подпрограммы:</w:t>
      </w:r>
    </w:p>
    <w:p w:rsidR="00D70D5D" w:rsidRPr="00D70D5D" w:rsidRDefault="004E0F5C"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w:t>
      </w:r>
      <w:r w:rsidRPr="0093552B">
        <w:rPr>
          <w:rFonts w:ascii="Times New Roman" w:hAnsi="Times New Roman"/>
          <w:sz w:val="28"/>
          <w:szCs w:val="28"/>
        </w:rPr>
        <w:t xml:space="preserve"> </w:t>
      </w:r>
      <w:r w:rsidR="00D70D5D" w:rsidRPr="00D70D5D">
        <w:rPr>
          <w:rFonts w:ascii="Times New Roman" w:eastAsia="Times New Roman" w:hAnsi="Times New Roman"/>
          <w:sz w:val="28"/>
          <w:szCs w:val="28"/>
        </w:rPr>
        <w:t>Организация и проведение мероприятий, направленных на укрепление межэтнических и межконфессиональных отношений.</w:t>
      </w:r>
    </w:p>
    <w:p w:rsidR="00D70D5D" w:rsidRDefault="00D70D5D" w:rsidP="00D209E0">
      <w:pPr>
        <w:pStyle w:val="af6"/>
        <w:jc w:val="both"/>
        <w:rPr>
          <w:rFonts w:ascii="Times New Roman" w:eastAsia="Times New Roman" w:hAnsi="Times New Roman"/>
          <w:sz w:val="28"/>
          <w:szCs w:val="28"/>
        </w:rPr>
      </w:pPr>
      <w:r w:rsidRPr="00D70D5D">
        <w:rPr>
          <w:rFonts w:ascii="Times New Roman" w:eastAsia="Times New Roman" w:hAnsi="Times New Roman"/>
          <w:sz w:val="28"/>
          <w:szCs w:val="28"/>
        </w:rPr>
        <w:t>Реализация основного мероприятия Подпрограммы будет осуществляться путем разработки и осуществления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w:t>
      </w:r>
    </w:p>
    <w:p w:rsidR="004E0F5C" w:rsidRPr="003D3DAC" w:rsidRDefault="004E0F5C" w:rsidP="00D209E0">
      <w:pPr>
        <w:pStyle w:val="af6"/>
        <w:jc w:val="both"/>
        <w:rPr>
          <w:rFonts w:ascii="Times New Roman" w:hAnsi="Times New Roman"/>
          <w:b/>
          <w:sz w:val="28"/>
          <w:szCs w:val="28"/>
        </w:rPr>
      </w:pPr>
    </w:p>
    <w:p w:rsidR="0093552B" w:rsidRPr="0093552B" w:rsidRDefault="0093552B" w:rsidP="00D209E0">
      <w:pPr>
        <w:pStyle w:val="af6"/>
        <w:jc w:val="both"/>
        <w:rPr>
          <w:rFonts w:ascii="Times New Roman" w:hAnsi="Times New Roman"/>
          <w:sz w:val="28"/>
          <w:szCs w:val="28"/>
        </w:rPr>
      </w:pPr>
    </w:p>
    <w:p w:rsidR="0098484E" w:rsidRPr="0093552B" w:rsidRDefault="008C1E7F" w:rsidP="00D209E0">
      <w:pPr>
        <w:pStyle w:val="af6"/>
        <w:jc w:val="both"/>
        <w:rPr>
          <w:rFonts w:ascii="Times New Roman" w:eastAsia="Times New Roman" w:hAnsi="Times New Roman"/>
          <w:b/>
          <w:sz w:val="28"/>
          <w:szCs w:val="28"/>
        </w:rPr>
      </w:pPr>
      <w:r w:rsidRPr="0093552B">
        <w:rPr>
          <w:rFonts w:ascii="Times New Roman" w:eastAsia="Times New Roman" w:hAnsi="Times New Roman"/>
          <w:b/>
          <w:sz w:val="28"/>
          <w:szCs w:val="28"/>
        </w:rPr>
        <w:t>Подпрограмма III «Эффективное местное самоуправление Московской области»</w:t>
      </w:r>
    </w:p>
    <w:p w:rsidR="0098484E" w:rsidRPr="0093552B" w:rsidRDefault="0098484E"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Цель подпрограммы - реализация проектов инициативного бюджетирования</w:t>
      </w:r>
    </w:p>
    <w:p w:rsidR="0098484E" w:rsidRPr="0093552B" w:rsidRDefault="0098484E"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Основное мероприятие</w:t>
      </w:r>
      <w:r w:rsidRPr="0093552B">
        <w:rPr>
          <w:rFonts w:ascii="Times New Roman" w:hAnsi="Times New Roman"/>
          <w:sz w:val="28"/>
          <w:szCs w:val="28"/>
        </w:rPr>
        <w:t xml:space="preserve"> </w:t>
      </w:r>
      <w:r w:rsidRPr="0093552B">
        <w:rPr>
          <w:rFonts w:ascii="Times New Roman" w:eastAsia="Times New Roman" w:hAnsi="Times New Roman"/>
          <w:sz w:val="28"/>
          <w:szCs w:val="28"/>
        </w:rPr>
        <w:t>подпрограммы:</w:t>
      </w:r>
    </w:p>
    <w:p w:rsidR="0098484E" w:rsidRPr="0093552B" w:rsidRDefault="0098484E"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w:t>
      </w:r>
      <w:r w:rsidRPr="0093552B">
        <w:rPr>
          <w:rFonts w:ascii="Times New Roman" w:hAnsi="Times New Roman"/>
          <w:sz w:val="28"/>
          <w:szCs w:val="28"/>
        </w:rPr>
        <w:t xml:space="preserve"> </w:t>
      </w:r>
      <w:r w:rsidRPr="0093552B">
        <w:rPr>
          <w:rFonts w:ascii="Times New Roman" w:eastAsia="Times New Roman" w:hAnsi="Times New Roman"/>
          <w:sz w:val="28"/>
          <w:szCs w:val="28"/>
        </w:rPr>
        <w:t>Реализация практик инициативного бюджетирования на территории муниципальных образований Московской области.</w:t>
      </w:r>
    </w:p>
    <w:p w:rsidR="0098484E" w:rsidRDefault="0098484E"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w:t>
      </w:r>
    </w:p>
    <w:p w:rsidR="0093552B" w:rsidRPr="0093552B" w:rsidRDefault="0093552B" w:rsidP="00D209E0">
      <w:pPr>
        <w:pStyle w:val="af6"/>
        <w:jc w:val="both"/>
        <w:rPr>
          <w:rFonts w:ascii="Times New Roman" w:eastAsia="Times New Roman" w:hAnsi="Times New Roman"/>
          <w:sz w:val="28"/>
          <w:szCs w:val="28"/>
        </w:rPr>
      </w:pPr>
    </w:p>
    <w:p w:rsidR="005C06F6" w:rsidRPr="0093552B" w:rsidRDefault="00E110D9" w:rsidP="00D209E0">
      <w:pPr>
        <w:pStyle w:val="af6"/>
        <w:jc w:val="both"/>
        <w:rPr>
          <w:rFonts w:ascii="Times New Roman" w:hAnsi="Times New Roman"/>
          <w:b/>
          <w:sz w:val="28"/>
          <w:szCs w:val="28"/>
        </w:rPr>
      </w:pPr>
      <w:r w:rsidRPr="0093552B">
        <w:rPr>
          <w:rFonts w:ascii="Times New Roman" w:hAnsi="Times New Roman"/>
          <w:b/>
          <w:sz w:val="28"/>
          <w:szCs w:val="28"/>
        </w:rPr>
        <w:t>Подпрограмма IV «Молодежь Подмосковья»</w:t>
      </w:r>
    </w:p>
    <w:p w:rsidR="00561F38" w:rsidRPr="00380E7C" w:rsidRDefault="00E110D9" w:rsidP="00D209E0">
      <w:pPr>
        <w:pStyle w:val="af6"/>
        <w:jc w:val="both"/>
        <w:rPr>
          <w:rFonts w:ascii="Times New Roman" w:hAnsi="Times New Roman"/>
          <w:sz w:val="28"/>
          <w:szCs w:val="28"/>
        </w:rPr>
      </w:pPr>
      <w:r w:rsidRPr="0093552B">
        <w:rPr>
          <w:rFonts w:ascii="Times New Roman" w:hAnsi="Times New Roman"/>
          <w:sz w:val="28"/>
          <w:szCs w:val="28"/>
        </w:rPr>
        <w:t xml:space="preserve">      </w:t>
      </w:r>
      <w:r w:rsidRPr="00380E7C">
        <w:rPr>
          <w:rFonts w:ascii="Times New Roman" w:hAnsi="Times New Roman"/>
          <w:sz w:val="28"/>
          <w:szCs w:val="28"/>
        </w:rPr>
        <w:t xml:space="preserve">Цель подпрограммы - </w:t>
      </w:r>
      <w:r w:rsidR="00380E7C" w:rsidRPr="00380E7C">
        <w:rPr>
          <w:rFonts w:ascii="Times New Roman" w:hAnsi="Times New Roman"/>
          <w:sz w:val="28"/>
          <w:szCs w:val="28"/>
        </w:rPr>
        <w:t>решение приоритетных задач по организации работы с молодежью, увеличение вовлеченности в творческую деятельность.</w:t>
      </w:r>
    </w:p>
    <w:p w:rsidR="00380E7C" w:rsidRPr="00380E7C" w:rsidRDefault="00380E7C" w:rsidP="00D209E0">
      <w:pPr>
        <w:pStyle w:val="af6"/>
        <w:jc w:val="both"/>
        <w:rPr>
          <w:rFonts w:ascii="Times New Roman" w:hAnsi="Times New Roman"/>
          <w:sz w:val="28"/>
          <w:szCs w:val="28"/>
        </w:rPr>
      </w:pPr>
      <w:r w:rsidRPr="00380E7C">
        <w:rPr>
          <w:rFonts w:ascii="Times New Roman" w:hAnsi="Times New Roman"/>
          <w:sz w:val="28"/>
          <w:szCs w:val="28"/>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D209E0" w:rsidRPr="00EF2669" w:rsidRDefault="00380E7C" w:rsidP="00D209E0">
      <w:pPr>
        <w:pStyle w:val="af6"/>
        <w:jc w:val="both"/>
        <w:rPr>
          <w:rFonts w:ascii="Times New Roman" w:hAnsi="Times New Roman"/>
          <w:sz w:val="28"/>
          <w:szCs w:val="28"/>
        </w:rPr>
      </w:pPr>
      <w:r w:rsidRPr="00380E7C">
        <w:rPr>
          <w:rFonts w:ascii="Times New Roman" w:hAnsi="Times New Roman"/>
          <w:sz w:val="28"/>
          <w:szCs w:val="28"/>
        </w:rPr>
        <w:t>-социальная активность, направленная на формирование эффективной системы выявления, поддержки и развития способностей и талантов у детей и молодежи.</w:t>
      </w:r>
    </w:p>
    <w:p w:rsidR="00380E7C" w:rsidRDefault="00380E7C" w:rsidP="00D209E0">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t>Реализация основных мероприятий Подпрограммы будет осуществляться путем организации мероприятий для вовлечени</w:t>
      </w:r>
      <w:r>
        <w:rPr>
          <w:rFonts w:ascii="Times New Roman" w:eastAsia="Times New Roman" w:hAnsi="Times New Roman" w:cs="Times New Roman"/>
          <w:color w:val="auto"/>
          <w:sz w:val="28"/>
          <w:szCs w:val="28"/>
          <w:lang w:val="ru-RU"/>
        </w:rPr>
        <w:t xml:space="preserve">я детей и молодежи в творческую </w:t>
      </w:r>
      <w:r w:rsidRPr="003163A5">
        <w:rPr>
          <w:rFonts w:ascii="Times New Roman" w:eastAsia="Times New Roman" w:hAnsi="Times New Roman" w:cs="Times New Roman"/>
          <w:color w:val="auto"/>
          <w:sz w:val="28"/>
          <w:szCs w:val="28"/>
          <w:lang w:val="ru-RU"/>
        </w:rPr>
        <w:t>деятельность, направленное на гражданско-патриотическое и духовно-нравственное воспитание</w:t>
      </w:r>
      <w:r>
        <w:rPr>
          <w:rFonts w:ascii="Times New Roman" w:eastAsia="Times New Roman" w:hAnsi="Times New Roman" w:cs="Times New Roman"/>
          <w:color w:val="auto"/>
          <w:sz w:val="28"/>
          <w:szCs w:val="28"/>
          <w:lang w:val="ru-RU"/>
        </w:rPr>
        <w:t>.</w:t>
      </w:r>
    </w:p>
    <w:p w:rsidR="00380E7C" w:rsidRPr="001F5C75" w:rsidRDefault="00380E7C" w:rsidP="00D209E0">
      <w:pPr>
        <w:jc w:val="both"/>
        <w:rPr>
          <w:rFonts w:ascii="Times New Roman" w:eastAsia="Times New Roman" w:hAnsi="Times New Roman" w:cs="Times New Roman"/>
          <w:color w:val="auto"/>
          <w:sz w:val="28"/>
          <w:szCs w:val="28"/>
          <w:lang w:val="ru-RU"/>
        </w:rPr>
      </w:pPr>
      <w:r>
        <w:rPr>
          <w:rFonts w:ascii="Times New Roman" w:hAnsi="Times New Roman" w:cs="Times New Roman"/>
          <w:b/>
          <w:sz w:val="28"/>
          <w:szCs w:val="28"/>
        </w:rPr>
        <w:br w:type="page"/>
      </w:r>
    </w:p>
    <w:p w:rsidR="00380E7C" w:rsidRDefault="00380E7C" w:rsidP="00D209E0">
      <w:pPr>
        <w:pStyle w:val="af6"/>
        <w:jc w:val="both"/>
        <w:rPr>
          <w:rFonts w:ascii="Times New Roman" w:eastAsia="Times New Roman" w:hAnsi="Times New Roman"/>
          <w:sz w:val="28"/>
          <w:szCs w:val="28"/>
        </w:rPr>
      </w:pPr>
    </w:p>
    <w:p w:rsidR="0093552B" w:rsidRPr="0093552B" w:rsidRDefault="0093552B" w:rsidP="00D209E0">
      <w:pPr>
        <w:pStyle w:val="af6"/>
        <w:jc w:val="both"/>
        <w:rPr>
          <w:rFonts w:ascii="Times New Roman" w:eastAsia="Times New Roman" w:hAnsi="Times New Roman"/>
          <w:sz w:val="28"/>
          <w:szCs w:val="28"/>
        </w:rPr>
      </w:pPr>
    </w:p>
    <w:p w:rsidR="005C06F6" w:rsidRPr="0093552B" w:rsidRDefault="003163A5" w:rsidP="00D209E0">
      <w:pPr>
        <w:pStyle w:val="af6"/>
        <w:jc w:val="both"/>
        <w:rPr>
          <w:rFonts w:ascii="Times New Roman" w:hAnsi="Times New Roman"/>
          <w:b/>
          <w:sz w:val="28"/>
          <w:szCs w:val="28"/>
        </w:rPr>
      </w:pPr>
      <w:r w:rsidRPr="0093552B">
        <w:rPr>
          <w:rFonts w:ascii="Times New Roman" w:hAnsi="Times New Roman"/>
          <w:b/>
          <w:sz w:val="28"/>
          <w:szCs w:val="28"/>
        </w:rPr>
        <w:t>Подпрограмма V «Обеспечивающая подпрограмма»</w:t>
      </w:r>
    </w:p>
    <w:p w:rsidR="00D9022F" w:rsidRPr="0093552B" w:rsidRDefault="00D9022F" w:rsidP="00D209E0">
      <w:pPr>
        <w:pStyle w:val="af6"/>
        <w:jc w:val="both"/>
        <w:rPr>
          <w:rFonts w:ascii="Times New Roman" w:hAnsi="Times New Roman"/>
          <w:sz w:val="28"/>
          <w:szCs w:val="28"/>
        </w:rPr>
      </w:pPr>
      <w:r w:rsidRPr="0093552B">
        <w:rPr>
          <w:rFonts w:ascii="Times New Roman" w:hAnsi="Times New Roman"/>
          <w:sz w:val="28"/>
          <w:szCs w:val="28"/>
        </w:rPr>
        <w:t>Цель подпрограммы</w:t>
      </w:r>
      <w:r w:rsidR="003E144A" w:rsidRPr="0093552B">
        <w:rPr>
          <w:rFonts w:ascii="Times New Roman" w:hAnsi="Times New Roman"/>
          <w:sz w:val="28"/>
          <w:szCs w:val="28"/>
        </w:rPr>
        <w:t>- обеспечение деятельности муниципальных органов.</w:t>
      </w:r>
    </w:p>
    <w:p w:rsidR="003E144A" w:rsidRPr="0093552B" w:rsidRDefault="008B71F5" w:rsidP="00D209E0">
      <w:pPr>
        <w:pStyle w:val="af6"/>
        <w:jc w:val="both"/>
        <w:rPr>
          <w:rFonts w:ascii="Times New Roman" w:hAnsi="Times New Roman"/>
          <w:sz w:val="28"/>
          <w:szCs w:val="28"/>
        </w:rPr>
      </w:pPr>
      <w:r w:rsidRPr="0093552B">
        <w:rPr>
          <w:rFonts w:ascii="Times New Roman" w:hAnsi="Times New Roman"/>
          <w:sz w:val="28"/>
          <w:szCs w:val="28"/>
        </w:rPr>
        <w:t>Основно</w:t>
      </w:r>
      <w:r w:rsidR="003E144A" w:rsidRPr="0093552B">
        <w:rPr>
          <w:rFonts w:ascii="Times New Roman" w:hAnsi="Times New Roman"/>
          <w:sz w:val="28"/>
          <w:szCs w:val="28"/>
        </w:rPr>
        <w:t>е мероприятия подпрограммы:</w:t>
      </w:r>
    </w:p>
    <w:p w:rsidR="003E144A" w:rsidRPr="0093552B" w:rsidRDefault="003E144A" w:rsidP="00D209E0">
      <w:pPr>
        <w:pStyle w:val="af6"/>
        <w:jc w:val="both"/>
        <w:rPr>
          <w:rFonts w:ascii="Times New Roman" w:hAnsi="Times New Roman"/>
          <w:sz w:val="28"/>
          <w:szCs w:val="28"/>
        </w:rPr>
      </w:pPr>
      <w:r w:rsidRPr="0093552B">
        <w:rPr>
          <w:rFonts w:ascii="Times New Roman" w:hAnsi="Times New Roman"/>
          <w:sz w:val="28"/>
          <w:szCs w:val="28"/>
        </w:rPr>
        <w:t>-корректировка списков кандидатов в присяжные заседатели федеральных судов общей юрисдикции в Российской Федерации.</w:t>
      </w:r>
    </w:p>
    <w:p w:rsidR="003163A5" w:rsidRPr="0093552B" w:rsidRDefault="003163A5" w:rsidP="00D209E0">
      <w:pPr>
        <w:pStyle w:val="af6"/>
        <w:jc w:val="both"/>
        <w:rPr>
          <w:rFonts w:ascii="Times New Roman" w:hAnsi="Times New Roman"/>
          <w:sz w:val="28"/>
          <w:szCs w:val="28"/>
        </w:rPr>
      </w:pPr>
      <w:r w:rsidRPr="0093552B">
        <w:rPr>
          <w:rFonts w:ascii="Times New Roman" w:hAnsi="Times New Roman"/>
          <w:sz w:val="28"/>
          <w:szCs w:val="28"/>
        </w:rPr>
        <w:t xml:space="preserve">В рамках подпрограммы </w:t>
      </w:r>
      <w:r w:rsidR="008018D9" w:rsidRPr="0093552B">
        <w:rPr>
          <w:rFonts w:ascii="Times New Roman" w:hAnsi="Times New Roman"/>
          <w:sz w:val="28"/>
          <w:szCs w:val="28"/>
        </w:rPr>
        <w:t>проводится мероприятие</w:t>
      </w:r>
      <w:r w:rsidR="00495298" w:rsidRPr="0093552B">
        <w:rPr>
          <w:rFonts w:ascii="Times New Roman" w:hAnsi="Times New Roman"/>
          <w:sz w:val="28"/>
          <w:szCs w:val="28"/>
        </w:rPr>
        <w:t>:</w:t>
      </w:r>
    </w:p>
    <w:p w:rsidR="003B2F3B" w:rsidRDefault="00495298" w:rsidP="00D209E0">
      <w:pPr>
        <w:pStyle w:val="af6"/>
        <w:jc w:val="both"/>
        <w:rPr>
          <w:rFonts w:ascii="Times New Roman" w:hAnsi="Times New Roman"/>
          <w:sz w:val="28"/>
          <w:szCs w:val="28"/>
        </w:rPr>
      </w:pPr>
      <w:r w:rsidRPr="0093552B">
        <w:rPr>
          <w:rFonts w:ascii="Times New Roman" w:hAnsi="Times New Roman"/>
          <w:sz w:val="28"/>
          <w:szCs w:val="28"/>
        </w:rPr>
        <w:t>-составление (изменение) списков кандидатов в присяжные заседатели федеральных судов общей юрисдикции в Российской Федерации</w:t>
      </w:r>
      <w:r w:rsidR="001C7F36" w:rsidRPr="0093552B">
        <w:rPr>
          <w:rFonts w:ascii="Times New Roman" w:hAnsi="Times New Roman"/>
          <w:sz w:val="28"/>
          <w:szCs w:val="28"/>
        </w:rPr>
        <w:t>.</w:t>
      </w:r>
    </w:p>
    <w:p w:rsidR="0093552B" w:rsidRPr="0093552B" w:rsidRDefault="0093552B" w:rsidP="00D209E0">
      <w:pPr>
        <w:pStyle w:val="af6"/>
        <w:jc w:val="both"/>
        <w:rPr>
          <w:rFonts w:ascii="Times New Roman" w:hAnsi="Times New Roman"/>
          <w:sz w:val="28"/>
          <w:szCs w:val="28"/>
        </w:rPr>
      </w:pPr>
    </w:p>
    <w:p w:rsidR="00812018" w:rsidRPr="0093552B" w:rsidRDefault="00812018" w:rsidP="00D209E0">
      <w:pPr>
        <w:pStyle w:val="af6"/>
        <w:jc w:val="both"/>
        <w:rPr>
          <w:rFonts w:ascii="Times New Roman" w:hAnsi="Times New Roman"/>
          <w:b/>
          <w:sz w:val="28"/>
          <w:szCs w:val="28"/>
        </w:rPr>
      </w:pPr>
      <w:r w:rsidRPr="0093552B">
        <w:rPr>
          <w:rFonts w:ascii="Times New Roman" w:hAnsi="Times New Roman"/>
          <w:b/>
          <w:sz w:val="28"/>
          <w:szCs w:val="28"/>
        </w:rPr>
        <w:t>Подпрограмма VI «Развити</w:t>
      </w:r>
      <w:r w:rsidR="0093552B" w:rsidRPr="0093552B">
        <w:rPr>
          <w:rFonts w:ascii="Times New Roman" w:hAnsi="Times New Roman"/>
          <w:b/>
          <w:sz w:val="28"/>
          <w:szCs w:val="28"/>
        </w:rPr>
        <w:t>е туризма в Московской области»</w:t>
      </w:r>
    </w:p>
    <w:p w:rsidR="005C06F6" w:rsidRPr="0093552B" w:rsidRDefault="005C06F6" w:rsidP="00D209E0">
      <w:pPr>
        <w:pStyle w:val="af6"/>
        <w:jc w:val="both"/>
        <w:rPr>
          <w:rFonts w:ascii="Times New Roman" w:hAnsi="Times New Roman"/>
          <w:sz w:val="28"/>
          <w:szCs w:val="28"/>
        </w:rPr>
      </w:pPr>
      <w:r w:rsidRPr="0093552B">
        <w:rPr>
          <w:rFonts w:ascii="Times New Roman" w:hAnsi="Times New Roman"/>
          <w:sz w:val="28"/>
          <w:szCs w:val="28"/>
        </w:rPr>
        <w:t>Цель подпрограммы- развитие туризма на территории городского округа Красногорск</w:t>
      </w:r>
      <w:r w:rsidR="00BB23DF" w:rsidRPr="0093552B">
        <w:rPr>
          <w:rFonts w:ascii="Times New Roman" w:hAnsi="Times New Roman"/>
          <w:sz w:val="28"/>
          <w:szCs w:val="28"/>
        </w:rPr>
        <w:t>.</w:t>
      </w:r>
    </w:p>
    <w:p w:rsidR="005C06F6" w:rsidRPr="0093552B" w:rsidRDefault="005C06F6" w:rsidP="00D209E0">
      <w:pPr>
        <w:pStyle w:val="af6"/>
        <w:jc w:val="both"/>
        <w:rPr>
          <w:rFonts w:ascii="Times New Roman" w:hAnsi="Times New Roman"/>
          <w:sz w:val="28"/>
          <w:szCs w:val="28"/>
        </w:rPr>
      </w:pPr>
      <w:r w:rsidRPr="0093552B">
        <w:rPr>
          <w:rFonts w:ascii="Times New Roman" w:hAnsi="Times New Roman"/>
          <w:sz w:val="28"/>
          <w:szCs w:val="28"/>
        </w:rPr>
        <w:t>Основное мероприятие</w:t>
      </w:r>
      <w:r w:rsidR="00BB23DF" w:rsidRPr="0093552B">
        <w:rPr>
          <w:rFonts w:ascii="Times New Roman" w:hAnsi="Times New Roman"/>
          <w:sz w:val="28"/>
          <w:szCs w:val="28"/>
        </w:rPr>
        <w:t>:</w:t>
      </w:r>
      <w:r w:rsidRPr="0093552B">
        <w:rPr>
          <w:rFonts w:ascii="Times New Roman" w:hAnsi="Times New Roman"/>
          <w:sz w:val="28"/>
          <w:szCs w:val="28"/>
        </w:rPr>
        <w:t xml:space="preserve"> </w:t>
      </w:r>
    </w:p>
    <w:p w:rsidR="005C06F6" w:rsidRPr="0093552B" w:rsidRDefault="005C06F6" w:rsidP="00D209E0">
      <w:pPr>
        <w:pStyle w:val="af6"/>
        <w:jc w:val="both"/>
        <w:rPr>
          <w:rFonts w:ascii="Times New Roman" w:hAnsi="Times New Roman"/>
          <w:sz w:val="28"/>
          <w:szCs w:val="28"/>
        </w:rPr>
      </w:pPr>
      <w:r w:rsidRPr="0093552B">
        <w:rPr>
          <w:rFonts w:ascii="Times New Roman" w:hAnsi="Times New Roman"/>
          <w:sz w:val="28"/>
          <w:szCs w:val="28"/>
        </w:rPr>
        <w:t>-развитие рынка туристских услуг, развитие внутреннего и въездного туризма</w:t>
      </w:r>
      <w:r w:rsidR="00BB23DF" w:rsidRPr="0093552B">
        <w:rPr>
          <w:rFonts w:ascii="Times New Roman" w:hAnsi="Times New Roman"/>
          <w:sz w:val="28"/>
          <w:szCs w:val="28"/>
        </w:rPr>
        <w:t>.</w:t>
      </w:r>
    </w:p>
    <w:p w:rsidR="005C06F6" w:rsidRPr="0093552B" w:rsidRDefault="005C06F6" w:rsidP="00D209E0">
      <w:pPr>
        <w:pStyle w:val="af6"/>
        <w:jc w:val="both"/>
        <w:rPr>
          <w:rFonts w:ascii="Times New Roman" w:hAnsi="Times New Roman"/>
          <w:sz w:val="28"/>
          <w:szCs w:val="28"/>
        </w:rPr>
      </w:pPr>
      <w:r w:rsidRPr="0093552B">
        <w:rPr>
          <w:rFonts w:ascii="Times New Roman" w:hAnsi="Times New Roman"/>
          <w:sz w:val="28"/>
          <w:szCs w:val="28"/>
        </w:rPr>
        <w:t>В рамках подпрограммы проводятся мероприятия:</w:t>
      </w:r>
    </w:p>
    <w:p w:rsidR="005C06F6" w:rsidRPr="0093552B" w:rsidRDefault="005C06F6" w:rsidP="00D209E0">
      <w:pPr>
        <w:pStyle w:val="af6"/>
        <w:jc w:val="both"/>
        <w:rPr>
          <w:rFonts w:ascii="Times New Roman" w:hAnsi="Times New Roman"/>
          <w:sz w:val="28"/>
          <w:szCs w:val="28"/>
        </w:rPr>
      </w:pPr>
      <w:r w:rsidRPr="0093552B">
        <w:rPr>
          <w:rFonts w:ascii="Times New Roman" w:hAnsi="Times New Roman"/>
          <w:sz w:val="28"/>
          <w:szCs w:val="28"/>
        </w:rPr>
        <w:t>-создание условий для развития туризма</w:t>
      </w:r>
      <w:r w:rsidR="00BB23DF" w:rsidRPr="0093552B">
        <w:rPr>
          <w:rFonts w:ascii="Times New Roman" w:hAnsi="Times New Roman"/>
          <w:sz w:val="28"/>
          <w:szCs w:val="28"/>
        </w:rPr>
        <w:t>;</w:t>
      </w:r>
    </w:p>
    <w:p w:rsidR="005C06F6" w:rsidRDefault="005C06F6" w:rsidP="00D209E0">
      <w:pPr>
        <w:pStyle w:val="af6"/>
        <w:jc w:val="both"/>
        <w:rPr>
          <w:rFonts w:ascii="Times New Roman" w:hAnsi="Times New Roman"/>
          <w:sz w:val="28"/>
          <w:szCs w:val="28"/>
        </w:rPr>
      </w:pPr>
      <w:r w:rsidRPr="0093552B">
        <w:rPr>
          <w:rFonts w:ascii="Times New Roman" w:hAnsi="Times New Roman"/>
          <w:sz w:val="28"/>
          <w:szCs w:val="28"/>
        </w:rPr>
        <w:t>-расходы на обеспечение деятельности (оказание услуг) муниципальных учреждений в сфере услуг.</w:t>
      </w:r>
    </w:p>
    <w:p w:rsidR="004E0F5C" w:rsidRDefault="004E0F5C" w:rsidP="00D209E0">
      <w:pPr>
        <w:pStyle w:val="af6"/>
        <w:jc w:val="both"/>
        <w:rPr>
          <w:rFonts w:ascii="Times New Roman" w:hAnsi="Times New Roman"/>
          <w:sz w:val="28"/>
          <w:szCs w:val="28"/>
        </w:rPr>
      </w:pPr>
    </w:p>
    <w:p w:rsidR="003D3DAC" w:rsidRPr="004E0F5C" w:rsidRDefault="003D3DAC" w:rsidP="00D209E0">
      <w:pPr>
        <w:pStyle w:val="af6"/>
        <w:jc w:val="both"/>
        <w:rPr>
          <w:rFonts w:ascii="Times New Roman" w:hAnsi="Times New Roman"/>
          <w:b/>
          <w:sz w:val="28"/>
          <w:szCs w:val="28"/>
        </w:rPr>
      </w:pPr>
      <w:r w:rsidRPr="00EB197D">
        <w:rPr>
          <w:rFonts w:ascii="Times New Roman" w:hAnsi="Times New Roman"/>
          <w:b/>
          <w:sz w:val="28"/>
          <w:szCs w:val="28"/>
        </w:rPr>
        <w:t>Подпрограмма VII «Развитие добровольчества (</w:t>
      </w:r>
      <w:proofErr w:type="spellStart"/>
      <w:r w:rsidRPr="00EB197D">
        <w:rPr>
          <w:rFonts w:ascii="Times New Roman" w:hAnsi="Times New Roman"/>
          <w:b/>
          <w:sz w:val="28"/>
          <w:szCs w:val="28"/>
        </w:rPr>
        <w:t>волонтерства</w:t>
      </w:r>
      <w:proofErr w:type="spellEnd"/>
      <w:r w:rsidRPr="00EB197D">
        <w:rPr>
          <w:rFonts w:ascii="Times New Roman" w:hAnsi="Times New Roman"/>
          <w:b/>
          <w:sz w:val="28"/>
          <w:szCs w:val="28"/>
        </w:rPr>
        <w:t>) в Московской области»</w:t>
      </w:r>
    </w:p>
    <w:p w:rsidR="005C06F6" w:rsidRPr="0093552B" w:rsidRDefault="005C06F6" w:rsidP="00D209E0">
      <w:pPr>
        <w:pStyle w:val="af6"/>
        <w:jc w:val="both"/>
        <w:rPr>
          <w:rFonts w:ascii="Times New Roman" w:hAnsi="Times New Roman"/>
          <w:sz w:val="28"/>
          <w:szCs w:val="28"/>
        </w:rPr>
      </w:pPr>
    </w:p>
    <w:p w:rsid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Цель подпрограммы</w:t>
      </w:r>
      <w:r>
        <w:rPr>
          <w:rFonts w:ascii="Times New Roman" w:eastAsia="Calibri" w:hAnsi="Times New Roman" w:cs="Times New Roman"/>
          <w:bCs/>
          <w:color w:val="auto"/>
          <w:sz w:val="28"/>
          <w:szCs w:val="28"/>
          <w:lang w:val="ru-RU" w:eastAsia="en-US"/>
        </w:rPr>
        <w:t xml:space="preserve"> -</w:t>
      </w:r>
      <w:r w:rsidRPr="00425490">
        <w:t xml:space="preserve"> </w:t>
      </w:r>
      <w:r>
        <w:rPr>
          <w:rFonts w:ascii="Times New Roman" w:eastAsia="Calibri" w:hAnsi="Times New Roman" w:cs="Times New Roman"/>
          <w:bCs/>
          <w:color w:val="auto"/>
          <w:sz w:val="28"/>
          <w:szCs w:val="28"/>
          <w:lang w:val="ru-RU" w:eastAsia="en-US"/>
        </w:rPr>
        <w:t>решение</w:t>
      </w:r>
      <w:r w:rsidRPr="00E110D9">
        <w:rPr>
          <w:rFonts w:ascii="Times New Roman" w:eastAsia="Calibri" w:hAnsi="Times New Roman" w:cs="Times New Roman"/>
          <w:bCs/>
          <w:color w:val="auto"/>
          <w:sz w:val="28"/>
          <w:szCs w:val="28"/>
          <w:lang w:val="ru-RU" w:eastAsia="en-US"/>
        </w:rPr>
        <w:t xml:space="preserve"> приоритетных задач </w:t>
      </w:r>
      <w:r>
        <w:rPr>
          <w:rFonts w:ascii="Times New Roman" w:eastAsia="Calibri" w:hAnsi="Times New Roman" w:cs="Times New Roman"/>
          <w:bCs/>
          <w:color w:val="auto"/>
          <w:sz w:val="28"/>
          <w:szCs w:val="28"/>
          <w:lang w:val="ru-RU" w:eastAsia="en-US"/>
        </w:rPr>
        <w:t>по организации работы с</w:t>
      </w:r>
      <w:r w:rsidRPr="00E110D9">
        <w:rPr>
          <w:rFonts w:ascii="Times New Roman" w:eastAsia="Calibri" w:hAnsi="Times New Roman" w:cs="Times New Roman"/>
          <w:bCs/>
          <w:color w:val="auto"/>
          <w:sz w:val="28"/>
          <w:szCs w:val="28"/>
          <w:lang w:val="ru-RU" w:eastAsia="en-US"/>
        </w:rPr>
        <w:t xml:space="preserve"> молодежью</w:t>
      </w:r>
      <w:r>
        <w:rPr>
          <w:rFonts w:ascii="Times New Roman" w:eastAsia="Calibri" w:hAnsi="Times New Roman" w:cs="Times New Roman"/>
          <w:bCs/>
          <w:color w:val="auto"/>
          <w:sz w:val="28"/>
          <w:szCs w:val="28"/>
          <w:lang w:val="ru-RU" w:eastAsia="en-US"/>
        </w:rPr>
        <w:t>, увеличение вовлеченности в добровольческую деятельность.</w:t>
      </w:r>
    </w:p>
    <w:p w:rsidR="00D209E0" w:rsidRPr="008B3628" w:rsidRDefault="00D209E0" w:rsidP="00D209E0">
      <w:pPr>
        <w:widowControl w:val="0"/>
        <w:autoSpaceDE w:val="0"/>
        <w:autoSpaceDN w:val="0"/>
        <w:adjustRightInd w:val="0"/>
        <w:jc w:val="both"/>
        <w:outlineLvl w:val="1"/>
        <w:rPr>
          <w:rFonts w:ascii="Times New Roman" w:hAnsi="Times New Roman" w:cs="Times New Roman"/>
          <w:sz w:val="28"/>
          <w:szCs w:val="28"/>
          <w:lang w:val="ru-RU"/>
        </w:rPr>
      </w:pPr>
      <w:r w:rsidRPr="00425490">
        <w:rPr>
          <w:rFonts w:ascii="Times New Roman" w:hAnsi="Times New Roman" w:cs="Times New Roman"/>
          <w:sz w:val="28"/>
          <w:szCs w:val="28"/>
        </w:rPr>
        <w:t xml:space="preserve">Основное мероприятие </w:t>
      </w:r>
      <w:r>
        <w:rPr>
          <w:rFonts w:ascii="Times New Roman" w:hAnsi="Times New Roman" w:cs="Times New Roman"/>
          <w:sz w:val="28"/>
          <w:szCs w:val="28"/>
          <w:lang w:val="ru-RU"/>
        </w:rPr>
        <w:t>подпрограммы:</w:t>
      </w:r>
    </w:p>
    <w:p w:rsidR="00D209E0" w:rsidRDefault="00D209E0" w:rsidP="00D209E0">
      <w:pPr>
        <w:widowControl w:val="0"/>
        <w:autoSpaceDE w:val="0"/>
        <w:autoSpaceDN w:val="0"/>
        <w:adjustRightInd w:val="0"/>
        <w:jc w:val="both"/>
        <w:outlineLvl w:val="1"/>
        <w:rPr>
          <w:rFonts w:ascii="Times New Roman" w:hAnsi="Times New Roman" w:cs="Times New Roman"/>
          <w:sz w:val="28"/>
          <w:szCs w:val="28"/>
          <w:lang w:val="ru-RU"/>
        </w:rPr>
      </w:pPr>
      <w:r w:rsidRPr="00425490">
        <w:rPr>
          <w:rFonts w:ascii="Times New Roman" w:hAnsi="Times New Roman" w:cs="Times New Roman"/>
          <w:sz w:val="28"/>
          <w:szCs w:val="28"/>
        </w:rPr>
        <w:t>-</w:t>
      </w:r>
      <w:r>
        <w:rPr>
          <w:rFonts w:ascii="Times New Roman" w:hAnsi="Times New Roman" w:cs="Times New Roman"/>
          <w:sz w:val="28"/>
          <w:szCs w:val="28"/>
          <w:lang w:val="ru-RU"/>
        </w:rPr>
        <w:t xml:space="preserve">социальная активность, формирующая условия для развития наставничества, поддержки </w:t>
      </w:r>
      <w:r w:rsidRPr="00EC55FB">
        <w:rPr>
          <w:rFonts w:ascii="Times New Roman" w:hAnsi="Times New Roman" w:cs="Times New Roman"/>
          <w:sz w:val="28"/>
          <w:szCs w:val="28"/>
          <w:lang w:val="ru-RU"/>
        </w:rPr>
        <w:t>общественных инициатив и проектов, в том числе в сфере добровольчества (</w:t>
      </w:r>
      <w:proofErr w:type="spellStart"/>
      <w:r w:rsidRPr="00EC55FB">
        <w:rPr>
          <w:rFonts w:ascii="Times New Roman" w:hAnsi="Times New Roman" w:cs="Times New Roman"/>
          <w:sz w:val="28"/>
          <w:szCs w:val="28"/>
          <w:lang w:val="ru-RU"/>
        </w:rPr>
        <w:t>волонтерства</w:t>
      </w:r>
      <w:proofErr w:type="spellEnd"/>
      <w:r w:rsidRPr="00EC55FB">
        <w:rPr>
          <w:rFonts w:ascii="Times New Roman" w:hAnsi="Times New Roman" w:cs="Times New Roman"/>
          <w:sz w:val="28"/>
          <w:szCs w:val="28"/>
          <w:lang w:val="ru-RU"/>
        </w:rPr>
        <w:t>)</w:t>
      </w:r>
      <w:r>
        <w:rPr>
          <w:rFonts w:ascii="Times New Roman" w:hAnsi="Times New Roman" w:cs="Times New Roman"/>
          <w:sz w:val="28"/>
          <w:szCs w:val="28"/>
          <w:lang w:val="ru-RU"/>
        </w:rPr>
        <w:t>.</w:t>
      </w:r>
    </w:p>
    <w:p w:rsidR="00D209E0" w:rsidRDefault="00D209E0" w:rsidP="00D209E0">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t>Реализация мероприяти</w:t>
      </w:r>
      <w:r>
        <w:rPr>
          <w:rFonts w:ascii="Times New Roman" w:eastAsia="Times New Roman" w:hAnsi="Times New Roman" w:cs="Times New Roman"/>
          <w:color w:val="auto"/>
          <w:sz w:val="28"/>
          <w:szCs w:val="28"/>
          <w:lang w:val="ru-RU"/>
        </w:rPr>
        <w:t>я</w:t>
      </w:r>
      <w:r w:rsidRPr="003163A5">
        <w:rPr>
          <w:rFonts w:ascii="Times New Roman" w:eastAsia="Times New Roman" w:hAnsi="Times New Roman" w:cs="Times New Roman"/>
          <w:color w:val="auto"/>
          <w:sz w:val="28"/>
          <w:szCs w:val="28"/>
          <w:lang w:val="ru-RU"/>
        </w:rPr>
        <w:t xml:space="preserve"> Подпрограммы будет осуществляться путем организации </w:t>
      </w:r>
      <w:r>
        <w:rPr>
          <w:rFonts w:ascii="Times New Roman" w:eastAsia="Times New Roman" w:hAnsi="Times New Roman" w:cs="Times New Roman"/>
          <w:color w:val="auto"/>
          <w:sz w:val="28"/>
          <w:szCs w:val="28"/>
          <w:lang w:val="ru-RU"/>
        </w:rPr>
        <w:t xml:space="preserve">и проведения </w:t>
      </w:r>
      <w:r w:rsidRPr="003163A5">
        <w:rPr>
          <w:rFonts w:ascii="Times New Roman" w:eastAsia="Times New Roman" w:hAnsi="Times New Roman" w:cs="Times New Roman"/>
          <w:color w:val="auto"/>
          <w:sz w:val="28"/>
          <w:szCs w:val="28"/>
          <w:lang w:val="ru-RU"/>
        </w:rPr>
        <w:t xml:space="preserve">мероприятий для вовлечения детей и молодежи в </w:t>
      </w:r>
      <w:r>
        <w:rPr>
          <w:rFonts w:ascii="Times New Roman" w:eastAsia="Calibri" w:hAnsi="Times New Roman" w:cs="Times New Roman"/>
          <w:bCs/>
          <w:color w:val="auto"/>
          <w:sz w:val="28"/>
          <w:szCs w:val="28"/>
          <w:lang w:val="ru-RU" w:eastAsia="en-US"/>
        </w:rPr>
        <w:t>добровольческую (волонтерскую) деятельность.</w:t>
      </w:r>
    </w:p>
    <w:p w:rsidR="00D209E0" w:rsidRDefault="00D209E0" w:rsidP="00D209E0">
      <w:pPr>
        <w:jc w:val="both"/>
        <w:rPr>
          <w:rFonts w:ascii="Times New Roman" w:hAnsi="Times New Roman" w:cs="Times New Roman"/>
          <w:sz w:val="28"/>
          <w:szCs w:val="28"/>
          <w:lang w:val="ru-RU"/>
        </w:rPr>
      </w:pPr>
    </w:p>
    <w:p w:rsidR="00F55F07" w:rsidRDefault="00F55F07" w:rsidP="00D209E0">
      <w:pPr>
        <w:jc w:val="both"/>
        <w:rPr>
          <w:rFonts w:ascii="Times New Roman" w:eastAsia="Calibri" w:hAnsi="Times New Roman" w:cs="Times New Roman"/>
          <w:bCs/>
          <w:color w:val="auto"/>
          <w:sz w:val="28"/>
          <w:szCs w:val="28"/>
          <w:lang w:val="ru-RU" w:eastAsia="en-US"/>
        </w:rPr>
      </w:pPr>
    </w:p>
    <w:p w:rsidR="00A74F9D" w:rsidRDefault="00A74F9D" w:rsidP="00561F38">
      <w:pPr>
        <w:jc w:val="center"/>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br w:type="page"/>
      </w:r>
    </w:p>
    <w:p w:rsidR="003C763A" w:rsidRDefault="003C763A" w:rsidP="00561F38">
      <w:pPr>
        <w:jc w:val="center"/>
        <w:rPr>
          <w:rFonts w:ascii="Times New Roman" w:eastAsia="Calibri" w:hAnsi="Times New Roman" w:cs="Times New Roman"/>
          <w:bCs/>
          <w:color w:val="auto"/>
          <w:sz w:val="28"/>
          <w:szCs w:val="28"/>
          <w:lang w:val="ru-RU" w:eastAsia="en-US"/>
        </w:rPr>
      </w:pPr>
    </w:p>
    <w:p w:rsidR="001215CA" w:rsidRPr="00E71EAF" w:rsidRDefault="008422F3" w:rsidP="00E71EAF">
      <w:pPr>
        <w:widowControl w:val="0"/>
        <w:autoSpaceDE w:val="0"/>
        <w:autoSpaceDN w:val="0"/>
        <w:adjustRightInd w:val="0"/>
        <w:jc w:val="center"/>
        <w:rPr>
          <w:lang w:val="ru-RU"/>
        </w:rPr>
      </w:pPr>
      <w:r w:rsidRPr="00823B0C">
        <w:rPr>
          <w:rFonts w:ascii="Times New Roman" w:hAnsi="Times New Roman"/>
          <w:b/>
          <w:color w:val="auto"/>
          <w:sz w:val="28"/>
          <w:szCs w:val="28"/>
        </w:rPr>
        <w:t>Планируемые результаты реализации</w:t>
      </w:r>
      <w:r>
        <w:rPr>
          <w:rFonts w:ascii="Times New Roman" w:hAnsi="Times New Roman"/>
          <w:b/>
          <w:color w:val="auto"/>
          <w:sz w:val="28"/>
          <w:szCs w:val="28"/>
          <w:lang w:val="ru-RU"/>
        </w:rPr>
        <w:t xml:space="preserve"> </w:t>
      </w:r>
      <w:r w:rsidR="008018D9">
        <w:rPr>
          <w:rFonts w:ascii="Times New Roman" w:hAnsi="Times New Roman"/>
          <w:b/>
          <w:color w:val="auto"/>
          <w:sz w:val="28"/>
          <w:szCs w:val="28"/>
        </w:rPr>
        <w:t xml:space="preserve">муниципальной </w:t>
      </w:r>
      <w:r w:rsidRPr="00823B0C">
        <w:rPr>
          <w:rFonts w:ascii="Times New Roman" w:hAnsi="Times New Roman"/>
          <w:b/>
          <w:color w:val="auto"/>
          <w:sz w:val="28"/>
          <w:szCs w:val="28"/>
        </w:rPr>
        <w:t xml:space="preserve">программы </w:t>
      </w:r>
      <w:r w:rsidR="00A902D3" w:rsidRPr="00F82BA6">
        <w:rPr>
          <w:rFonts w:ascii="Times New Roman" w:hAnsi="Times New Roman" w:cs="Times New Roman"/>
          <w:b/>
          <w:bCs/>
          <w:sz w:val="28"/>
          <w:szCs w:val="28"/>
          <w:lang w:val="ru-RU"/>
        </w:rPr>
        <w:t>городского округа Красногорск «Развитие институтов гражданского общества, повышение эффективности местного самоуправления и реализации молодежной политики»</w:t>
      </w:r>
      <w:r w:rsidR="00A902D3" w:rsidRPr="00F82BA6">
        <w:rPr>
          <w:rFonts w:hint="eastAsia"/>
          <w:lang w:val="ru-RU"/>
        </w:rPr>
        <w:t>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1"/>
        <w:gridCol w:w="3129"/>
        <w:gridCol w:w="2241"/>
        <w:gridCol w:w="26"/>
        <w:gridCol w:w="938"/>
        <w:gridCol w:w="25"/>
        <w:gridCol w:w="1102"/>
        <w:gridCol w:w="32"/>
        <w:gridCol w:w="1107"/>
        <w:gridCol w:w="27"/>
        <w:gridCol w:w="1100"/>
        <w:gridCol w:w="34"/>
        <w:gridCol w:w="1105"/>
        <w:gridCol w:w="29"/>
        <w:gridCol w:w="1136"/>
        <w:gridCol w:w="27"/>
        <w:gridCol w:w="1250"/>
        <w:gridCol w:w="26"/>
        <w:gridCol w:w="1247"/>
      </w:tblGrid>
      <w:tr w:rsidR="008422F3" w:rsidRPr="00435FC7" w:rsidTr="00FD68A7">
        <w:trPr>
          <w:trHeight w:val="1186"/>
          <w:tblHeader/>
        </w:trPr>
        <w:tc>
          <w:tcPr>
            <w:tcW w:w="566" w:type="dxa"/>
            <w:vMerge w:val="restart"/>
            <w:tcBorders>
              <w:bottom w:val="single" w:sz="4" w:space="0" w:color="auto"/>
            </w:tcBorders>
            <w:vAlign w:val="center"/>
          </w:tcPr>
          <w:p w:rsidR="008422F3" w:rsidRPr="00435FC7" w:rsidRDefault="008422F3" w:rsidP="00541606">
            <w:pPr>
              <w:jc w:val="center"/>
              <w:rPr>
                <w:rFonts w:ascii="Times New Roman" w:hAnsi="Times New Roman" w:cs="Times New Roman"/>
                <w:sz w:val="20"/>
                <w:szCs w:val="20"/>
              </w:rPr>
            </w:pPr>
            <w:r w:rsidRPr="00435FC7">
              <w:rPr>
                <w:rFonts w:ascii="Times New Roman" w:hAnsi="Times New Roman" w:cs="Times New Roman"/>
                <w:sz w:val="20"/>
                <w:szCs w:val="20"/>
              </w:rPr>
              <w:t>№ п/п</w:t>
            </w:r>
          </w:p>
        </w:tc>
        <w:tc>
          <w:tcPr>
            <w:tcW w:w="3150" w:type="dxa"/>
            <w:gridSpan w:val="2"/>
            <w:vMerge w:val="restart"/>
            <w:tcBorders>
              <w:bottom w:val="single" w:sz="4" w:space="0" w:color="auto"/>
            </w:tcBorders>
            <w:vAlign w:val="center"/>
          </w:tcPr>
          <w:p w:rsidR="008422F3" w:rsidRPr="005C317F" w:rsidRDefault="008422F3" w:rsidP="00541606">
            <w:pPr>
              <w:jc w:val="center"/>
              <w:rPr>
                <w:rFonts w:ascii="Times New Roman" w:hAnsi="Times New Roman" w:cs="Times New Roman"/>
                <w:sz w:val="20"/>
                <w:szCs w:val="20"/>
                <w:lang w:val="ru-RU"/>
              </w:rPr>
            </w:pPr>
            <w:r w:rsidRPr="00435FC7">
              <w:rPr>
                <w:rFonts w:ascii="Times New Roman" w:hAnsi="Times New Roman" w:cs="Times New Roman"/>
                <w:sz w:val="20"/>
                <w:szCs w:val="20"/>
              </w:rPr>
              <w:t>Планируемые результаты реализации муниципальной программы</w:t>
            </w:r>
            <w:r w:rsidR="005C317F">
              <w:rPr>
                <w:rFonts w:ascii="Times New Roman" w:hAnsi="Times New Roman" w:cs="Times New Roman"/>
                <w:sz w:val="20"/>
                <w:szCs w:val="20"/>
                <w:lang w:val="ru-RU"/>
              </w:rPr>
              <w:t>/подпрограммы (показатели  реализации мероприятий)</w:t>
            </w:r>
          </w:p>
          <w:p w:rsidR="008422F3" w:rsidRPr="00435FC7" w:rsidRDefault="008422F3" w:rsidP="00541606">
            <w:pPr>
              <w:jc w:val="center"/>
              <w:rPr>
                <w:rFonts w:ascii="Times New Roman" w:hAnsi="Times New Roman" w:cs="Times New Roman"/>
                <w:sz w:val="20"/>
                <w:szCs w:val="20"/>
              </w:rPr>
            </w:pPr>
          </w:p>
        </w:tc>
        <w:tc>
          <w:tcPr>
            <w:tcW w:w="2267" w:type="dxa"/>
            <w:gridSpan w:val="2"/>
            <w:vMerge w:val="restart"/>
            <w:vAlign w:val="center"/>
          </w:tcPr>
          <w:p w:rsidR="008422F3" w:rsidRPr="00435FC7" w:rsidRDefault="008422F3" w:rsidP="00541606">
            <w:pPr>
              <w:jc w:val="center"/>
              <w:rPr>
                <w:rFonts w:ascii="Times New Roman" w:hAnsi="Times New Roman" w:cs="Times New Roman"/>
                <w:sz w:val="20"/>
                <w:szCs w:val="20"/>
              </w:rPr>
            </w:pPr>
            <w:r w:rsidRPr="00435FC7">
              <w:rPr>
                <w:rFonts w:ascii="Times New Roman" w:hAnsi="Times New Roman" w:cs="Times New Roman"/>
                <w:sz w:val="20"/>
                <w:szCs w:val="20"/>
              </w:rPr>
              <w:t>Тип показателя</w:t>
            </w:r>
          </w:p>
        </w:tc>
        <w:tc>
          <w:tcPr>
            <w:tcW w:w="963" w:type="dxa"/>
            <w:gridSpan w:val="2"/>
            <w:vMerge w:val="restart"/>
            <w:tcBorders>
              <w:bottom w:val="single" w:sz="4" w:space="0" w:color="auto"/>
            </w:tcBorders>
            <w:vAlign w:val="center"/>
          </w:tcPr>
          <w:p w:rsidR="008422F3" w:rsidRPr="00435FC7" w:rsidRDefault="008422F3" w:rsidP="00541606">
            <w:pPr>
              <w:jc w:val="center"/>
              <w:rPr>
                <w:rFonts w:ascii="Times New Roman" w:hAnsi="Times New Roman" w:cs="Times New Roman"/>
                <w:sz w:val="20"/>
                <w:szCs w:val="20"/>
              </w:rPr>
            </w:pPr>
            <w:r w:rsidRPr="00435FC7">
              <w:rPr>
                <w:rFonts w:ascii="Times New Roman" w:hAnsi="Times New Roman" w:cs="Times New Roman"/>
                <w:sz w:val="20"/>
                <w:szCs w:val="20"/>
              </w:rPr>
              <w:t>Единица измерения</w:t>
            </w:r>
          </w:p>
        </w:tc>
        <w:tc>
          <w:tcPr>
            <w:tcW w:w="1134" w:type="dxa"/>
            <w:gridSpan w:val="2"/>
            <w:vMerge w:val="restart"/>
            <w:tcBorders>
              <w:bottom w:val="single" w:sz="4" w:space="0" w:color="auto"/>
            </w:tcBorders>
            <w:vAlign w:val="center"/>
          </w:tcPr>
          <w:p w:rsidR="008422F3" w:rsidRPr="00435FC7" w:rsidRDefault="004B2767" w:rsidP="005C317F">
            <w:pPr>
              <w:jc w:val="center"/>
              <w:rPr>
                <w:rFonts w:ascii="Times New Roman" w:hAnsi="Times New Roman" w:cs="Times New Roman"/>
                <w:sz w:val="20"/>
                <w:szCs w:val="20"/>
              </w:rPr>
            </w:pPr>
            <w:r w:rsidRPr="004B2767">
              <w:rPr>
                <w:rFonts w:ascii="Times New Roman" w:hAnsi="Times New Roman" w:cs="Times New Roman"/>
                <w:sz w:val="20"/>
                <w:szCs w:val="20"/>
              </w:rPr>
              <w:t>Базовое значение на начало реализации программы</w:t>
            </w:r>
          </w:p>
        </w:tc>
        <w:tc>
          <w:tcPr>
            <w:tcW w:w="5841" w:type="dxa"/>
            <w:gridSpan w:val="10"/>
            <w:tcBorders>
              <w:bottom w:val="single" w:sz="4" w:space="0" w:color="auto"/>
            </w:tcBorders>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r w:rsidRPr="00435FC7">
              <w:rPr>
                <w:rFonts w:ascii="Times New Roman" w:hAnsi="Times New Roman" w:cs="Times New Roman"/>
                <w:sz w:val="20"/>
                <w:szCs w:val="20"/>
              </w:rPr>
              <w:t>Планируемое значение по годам реализации</w:t>
            </w:r>
          </w:p>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247" w:type="dxa"/>
            <w:tcBorders>
              <w:bottom w:val="single" w:sz="4" w:space="0" w:color="auto"/>
            </w:tcBorders>
            <w:vAlign w:val="center"/>
          </w:tcPr>
          <w:p w:rsidR="008422F3" w:rsidRPr="00435FC7" w:rsidRDefault="004B2767" w:rsidP="00541606">
            <w:pPr>
              <w:widowControl w:val="0"/>
              <w:autoSpaceDE w:val="0"/>
              <w:autoSpaceDN w:val="0"/>
              <w:adjustRightInd w:val="0"/>
              <w:jc w:val="center"/>
              <w:rPr>
                <w:rFonts w:ascii="Times New Roman" w:hAnsi="Times New Roman" w:cs="Times New Roman"/>
                <w:sz w:val="20"/>
                <w:szCs w:val="20"/>
              </w:rPr>
            </w:pPr>
            <w:r w:rsidRPr="004B2767">
              <w:rPr>
                <w:rFonts w:ascii="Times New Roman" w:hAnsi="Times New Roman" w:cs="Times New Roman"/>
                <w:sz w:val="20"/>
                <w:szCs w:val="20"/>
              </w:rPr>
              <w:t xml:space="preserve">Номер основного мероприятия в перечне </w:t>
            </w:r>
            <w:r w:rsidR="005C317F">
              <w:rPr>
                <w:rFonts w:ascii="Times New Roman" w:hAnsi="Times New Roman" w:cs="Times New Roman"/>
                <w:sz w:val="20"/>
                <w:szCs w:val="20"/>
              </w:rPr>
              <w:t xml:space="preserve">мероприятий </w:t>
            </w:r>
            <w:r w:rsidR="005C317F">
              <w:rPr>
                <w:rFonts w:ascii="Times New Roman" w:hAnsi="Times New Roman" w:cs="Times New Roman"/>
                <w:sz w:val="20"/>
                <w:szCs w:val="20"/>
                <w:lang w:val="ru-RU"/>
              </w:rPr>
              <w:t>п</w:t>
            </w:r>
            <w:proofErr w:type="spellStart"/>
            <w:r w:rsidRPr="004B2767">
              <w:rPr>
                <w:rFonts w:ascii="Times New Roman" w:hAnsi="Times New Roman" w:cs="Times New Roman"/>
                <w:sz w:val="20"/>
                <w:szCs w:val="20"/>
              </w:rPr>
              <w:t>одпрограммы</w:t>
            </w:r>
            <w:proofErr w:type="spellEnd"/>
          </w:p>
        </w:tc>
      </w:tr>
      <w:tr w:rsidR="008422F3" w:rsidRPr="00435FC7" w:rsidTr="00FD68A7">
        <w:trPr>
          <w:trHeight w:val="266"/>
          <w:tblHeader/>
        </w:trPr>
        <w:tc>
          <w:tcPr>
            <w:tcW w:w="566" w:type="dxa"/>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3150" w:type="dxa"/>
            <w:gridSpan w:val="2"/>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2267" w:type="dxa"/>
            <w:gridSpan w:val="2"/>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963" w:type="dxa"/>
            <w:gridSpan w:val="2"/>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134" w:type="dxa"/>
            <w:gridSpan w:val="2"/>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134" w:type="dxa"/>
            <w:gridSpan w:val="2"/>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2020 год</w:t>
            </w:r>
          </w:p>
        </w:tc>
        <w:tc>
          <w:tcPr>
            <w:tcW w:w="1134" w:type="dxa"/>
            <w:gridSpan w:val="2"/>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2021 год</w:t>
            </w:r>
          </w:p>
        </w:tc>
        <w:tc>
          <w:tcPr>
            <w:tcW w:w="1134" w:type="dxa"/>
            <w:gridSpan w:val="2"/>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2022 год</w:t>
            </w:r>
          </w:p>
        </w:tc>
        <w:tc>
          <w:tcPr>
            <w:tcW w:w="1163" w:type="dxa"/>
            <w:gridSpan w:val="2"/>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2023 год</w:t>
            </w:r>
          </w:p>
        </w:tc>
        <w:tc>
          <w:tcPr>
            <w:tcW w:w="1276" w:type="dxa"/>
            <w:gridSpan w:val="2"/>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2024 год</w:t>
            </w:r>
          </w:p>
        </w:tc>
        <w:tc>
          <w:tcPr>
            <w:tcW w:w="1247" w:type="dxa"/>
            <w:vAlign w:val="center"/>
          </w:tcPr>
          <w:p w:rsidR="008422F3" w:rsidRPr="00435FC7" w:rsidRDefault="008422F3" w:rsidP="00541606">
            <w:pPr>
              <w:jc w:val="center"/>
              <w:rPr>
                <w:rFonts w:ascii="Times New Roman" w:hAnsi="Times New Roman" w:cs="Times New Roman"/>
                <w:sz w:val="20"/>
                <w:szCs w:val="20"/>
              </w:rPr>
            </w:pPr>
          </w:p>
        </w:tc>
      </w:tr>
      <w:tr w:rsidR="008422F3" w:rsidRPr="00435FC7" w:rsidTr="00FD68A7">
        <w:tblPrEx>
          <w:tblCellMar>
            <w:top w:w="102" w:type="dxa"/>
            <w:left w:w="62" w:type="dxa"/>
            <w:bottom w:w="102" w:type="dxa"/>
            <w:right w:w="62" w:type="dxa"/>
          </w:tblCellMar>
          <w:tblLook w:val="0000" w:firstRow="0" w:lastRow="0" w:firstColumn="0" w:lastColumn="0" w:noHBand="0" w:noVBand="0"/>
        </w:tblPrEx>
        <w:trPr>
          <w:trHeight w:val="55"/>
          <w:tblHeader/>
        </w:trPr>
        <w:tc>
          <w:tcPr>
            <w:tcW w:w="566" w:type="dxa"/>
            <w:vAlign w:val="center"/>
          </w:tcPr>
          <w:p w:rsidR="008422F3" w:rsidRPr="004D2593" w:rsidRDefault="008422F3" w:rsidP="00541606">
            <w:pPr>
              <w:widowControl w:val="0"/>
              <w:autoSpaceDE w:val="0"/>
              <w:autoSpaceDN w:val="0"/>
              <w:adjustRightInd w:val="0"/>
              <w:jc w:val="center"/>
              <w:rPr>
                <w:rFonts w:ascii="Times New Roman" w:hAnsi="Times New Roman" w:cs="Times New Roman"/>
              </w:rPr>
            </w:pPr>
            <w:r w:rsidRPr="004D2593">
              <w:rPr>
                <w:rFonts w:ascii="Times New Roman" w:hAnsi="Times New Roman" w:cs="Times New Roman"/>
              </w:rPr>
              <w:t>1</w:t>
            </w:r>
          </w:p>
        </w:tc>
        <w:tc>
          <w:tcPr>
            <w:tcW w:w="3150" w:type="dxa"/>
            <w:gridSpan w:val="2"/>
            <w:vAlign w:val="center"/>
          </w:tcPr>
          <w:p w:rsidR="008422F3" w:rsidRPr="004D2593" w:rsidRDefault="008422F3" w:rsidP="00541606">
            <w:pPr>
              <w:widowControl w:val="0"/>
              <w:autoSpaceDE w:val="0"/>
              <w:autoSpaceDN w:val="0"/>
              <w:adjustRightInd w:val="0"/>
              <w:jc w:val="center"/>
              <w:rPr>
                <w:rFonts w:ascii="Times New Roman" w:hAnsi="Times New Roman" w:cs="Times New Roman"/>
              </w:rPr>
            </w:pPr>
            <w:r w:rsidRPr="004D2593">
              <w:rPr>
                <w:rFonts w:ascii="Times New Roman" w:hAnsi="Times New Roman" w:cs="Times New Roman"/>
              </w:rPr>
              <w:t>2</w:t>
            </w:r>
          </w:p>
        </w:tc>
        <w:tc>
          <w:tcPr>
            <w:tcW w:w="2267" w:type="dxa"/>
            <w:gridSpan w:val="2"/>
            <w:vAlign w:val="center"/>
          </w:tcPr>
          <w:p w:rsidR="008422F3" w:rsidRPr="004D2593" w:rsidRDefault="00983CCF" w:rsidP="00541606">
            <w:pPr>
              <w:widowControl w:val="0"/>
              <w:autoSpaceDE w:val="0"/>
              <w:autoSpaceDN w:val="0"/>
              <w:jc w:val="center"/>
              <w:rPr>
                <w:rFonts w:ascii="Times New Roman" w:hAnsi="Times New Roman" w:cs="Times New Roman"/>
              </w:rPr>
            </w:pPr>
            <w:r>
              <w:rPr>
                <w:rFonts w:ascii="Times New Roman" w:hAnsi="Times New Roman" w:cs="Times New Roman"/>
              </w:rPr>
              <w:t>3</w:t>
            </w:r>
          </w:p>
        </w:tc>
        <w:tc>
          <w:tcPr>
            <w:tcW w:w="963" w:type="dxa"/>
            <w:gridSpan w:val="2"/>
            <w:vAlign w:val="center"/>
          </w:tcPr>
          <w:p w:rsidR="008422F3" w:rsidRPr="004D2593" w:rsidRDefault="00983CCF" w:rsidP="00541606">
            <w:pPr>
              <w:jc w:val="center"/>
              <w:rPr>
                <w:rFonts w:ascii="Times New Roman" w:hAnsi="Times New Roman" w:cs="Times New Roman"/>
              </w:rPr>
            </w:pPr>
            <w:r>
              <w:rPr>
                <w:rFonts w:ascii="Times New Roman" w:hAnsi="Times New Roman" w:cs="Times New Roman"/>
              </w:rPr>
              <w:t>4</w:t>
            </w:r>
          </w:p>
        </w:tc>
        <w:tc>
          <w:tcPr>
            <w:tcW w:w="1134" w:type="dxa"/>
            <w:gridSpan w:val="2"/>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5</w:t>
            </w:r>
          </w:p>
        </w:tc>
        <w:tc>
          <w:tcPr>
            <w:tcW w:w="1134" w:type="dxa"/>
            <w:gridSpan w:val="2"/>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6</w:t>
            </w:r>
          </w:p>
        </w:tc>
        <w:tc>
          <w:tcPr>
            <w:tcW w:w="1134" w:type="dxa"/>
            <w:gridSpan w:val="2"/>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7</w:t>
            </w:r>
          </w:p>
        </w:tc>
        <w:tc>
          <w:tcPr>
            <w:tcW w:w="1134" w:type="dxa"/>
            <w:gridSpan w:val="2"/>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8</w:t>
            </w:r>
          </w:p>
        </w:tc>
        <w:tc>
          <w:tcPr>
            <w:tcW w:w="1163" w:type="dxa"/>
            <w:gridSpan w:val="2"/>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9</w:t>
            </w:r>
          </w:p>
        </w:tc>
        <w:tc>
          <w:tcPr>
            <w:tcW w:w="1276" w:type="dxa"/>
            <w:gridSpan w:val="2"/>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10</w:t>
            </w:r>
          </w:p>
        </w:tc>
        <w:tc>
          <w:tcPr>
            <w:tcW w:w="1247"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11</w:t>
            </w:r>
          </w:p>
        </w:tc>
      </w:tr>
      <w:tr w:rsidR="002C6615" w:rsidRPr="00435FC7" w:rsidTr="00FD68A7">
        <w:tblPrEx>
          <w:tblCellMar>
            <w:top w:w="102" w:type="dxa"/>
            <w:left w:w="62" w:type="dxa"/>
            <w:bottom w:w="102" w:type="dxa"/>
            <w:right w:w="62" w:type="dxa"/>
          </w:tblCellMar>
          <w:tblLook w:val="0000" w:firstRow="0" w:lastRow="0" w:firstColumn="0" w:lastColumn="0" w:noHBand="0" w:noVBand="0"/>
        </w:tblPrEx>
        <w:trPr>
          <w:trHeight w:val="225"/>
        </w:trPr>
        <w:tc>
          <w:tcPr>
            <w:tcW w:w="566" w:type="dxa"/>
            <w:vAlign w:val="center"/>
          </w:tcPr>
          <w:p w:rsidR="002C6615" w:rsidRPr="004D2593" w:rsidRDefault="002C6615" w:rsidP="00541606">
            <w:pPr>
              <w:widowControl w:val="0"/>
              <w:autoSpaceDE w:val="0"/>
              <w:autoSpaceDN w:val="0"/>
              <w:adjustRightInd w:val="0"/>
              <w:rPr>
                <w:rFonts w:ascii="Times New Roman" w:hAnsi="Times New Roman" w:cs="Times New Roman"/>
              </w:rPr>
            </w:pPr>
          </w:p>
        </w:tc>
        <w:tc>
          <w:tcPr>
            <w:tcW w:w="14602" w:type="dxa"/>
            <w:gridSpan w:val="19"/>
            <w:tcBorders>
              <w:top w:val="single" w:sz="4" w:space="0" w:color="auto"/>
              <w:left w:val="single" w:sz="4" w:space="0" w:color="auto"/>
            </w:tcBorders>
            <w:shd w:val="clear" w:color="auto" w:fill="FFFFFF"/>
          </w:tcPr>
          <w:p w:rsidR="00761BE0" w:rsidRPr="001D01FE" w:rsidRDefault="002C6615" w:rsidP="00E71EAF">
            <w:pPr>
              <w:jc w:val="center"/>
              <w:rPr>
                <w:rFonts w:ascii="Times New Roman" w:hAnsi="Times New Roman" w:cs="Times New Roman"/>
                <w:b/>
                <w:sz w:val="28"/>
                <w:szCs w:val="28"/>
              </w:rPr>
            </w:pPr>
            <w:r w:rsidRPr="001D01FE">
              <w:rPr>
                <w:rFonts w:ascii="Times New Roman" w:hAnsi="Times New Roman" w:cs="Times New Roman"/>
                <w:b/>
                <w:sz w:val="28"/>
                <w:szCs w:val="28"/>
              </w:rPr>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D01FE">
              <w:rPr>
                <w:rFonts w:ascii="Times New Roman" w:hAnsi="Times New Roman" w:cs="Times New Roman"/>
                <w:b/>
                <w:sz w:val="28"/>
                <w:szCs w:val="28"/>
              </w:rPr>
              <w:t>медиасреды</w:t>
            </w:r>
            <w:proofErr w:type="spellEnd"/>
            <w:r w:rsidRPr="001D01FE">
              <w:rPr>
                <w:rFonts w:ascii="Times New Roman" w:hAnsi="Times New Roman" w:cs="Times New Roman"/>
                <w:b/>
                <w:sz w:val="28"/>
                <w:szCs w:val="28"/>
              </w:rPr>
              <w:t>»</w:t>
            </w:r>
          </w:p>
        </w:tc>
      </w:tr>
      <w:tr w:rsidR="00F54CA7" w:rsidRPr="00435FC7" w:rsidTr="00FD68A7">
        <w:tblPrEx>
          <w:tblCellMar>
            <w:top w:w="102" w:type="dxa"/>
            <w:left w:w="62" w:type="dxa"/>
            <w:bottom w:w="102" w:type="dxa"/>
            <w:right w:w="62" w:type="dxa"/>
          </w:tblCellMar>
          <w:tblLook w:val="0000" w:firstRow="0" w:lastRow="0" w:firstColumn="0" w:lastColumn="0" w:noHBand="0" w:noVBand="0"/>
        </w:tblPrEx>
        <w:trPr>
          <w:trHeight w:val="684"/>
        </w:trPr>
        <w:tc>
          <w:tcPr>
            <w:tcW w:w="566" w:type="dxa"/>
            <w:vAlign w:val="center"/>
          </w:tcPr>
          <w:p w:rsidR="00F54CA7" w:rsidRPr="004D2593" w:rsidRDefault="00D1036C" w:rsidP="00F54CA7">
            <w:pPr>
              <w:widowControl w:val="0"/>
              <w:autoSpaceDE w:val="0"/>
              <w:autoSpaceDN w:val="0"/>
              <w:adjustRightInd w:val="0"/>
              <w:rPr>
                <w:rFonts w:ascii="Times New Roman" w:hAnsi="Times New Roman" w:cs="Times New Roman"/>
                <w:lang w:val="ru-RU"/>
              </w:rPr>
            </w:pPr>
            <w:r>
              <w:rPr>
                <w:rFonts w:ascii="Times New Roman" w:hAnsi="Times New Roman" w:cs="Times New Roman"/>
                <w:lang w:val="ru-RU"/>
              </w:rPr>
              <w:t>1.</w:t>
            </w:r>
            <w:r w:rsidR="00F54CA7" w:rsidRPr="004D2593">
              <w:rPr>
                <w:rFonts w:ascii="Times New Roman" w:hAnsi="Times New Roman" w:cs="Times New Roman"/>
                <w:lang w:val="ru-RU"/>
              </w:rPr>
              <w:t>1</w:t>
            </w:r>
          </w:p>
          <w:p w:rsidR="00F54CA7" w:rsidRPr="004D2593" w:rsidRDefault="00F54CA7" w:rsidP="00F54CA7">
            <w:pPr>
              <w:widowControl w:val="0"/>
              <w:autoSpaceDE w:val="0"/>
              <w:autoSpaceDN w:val="0"/>
              <w:adjustRightInd w:val="0"/>
              <w:rPr>
                <w:rFonts w:ascii="Times New Roman" w:hAnsi="Times New Roman" w:cs="Times New Roman"/>
              </w:rPr>
            </w:pPr>
          </w:p>
        </w:tc>
        <w:tc>
          <w:tcPr>
            <w:tcW w:w="3150" w:type="dxa"/>
            <w:gridSpan w:val="2"/>
            <w:tcBorders>
              <w:top w:val="single" w:sz="4" w:space="0" w:color="auto"/>
              <w:left w:val="single" w:sz="4" w:space="0" w:color="auto"/>
            </w:tcBorders>
            <w:shd w:val="clear" w:color="auto" w:fill="FFFFFF"/>
            <w:vAlign w:val="center"/>
          </w:tcPr>
          <w:p w:rsidR="00D1036C" w:rsidRDefault="00D1036C" w:rsidP="00F54CA7">
            <w:pPr>
              <w:widowControl w:val="0"/>
              <w:spacing w:line="264" w:lineRule="exact"/>
              <w:ind w:left="80"/>
              <w:rPr>
                <w:rFonts w:ascii="Times New Roman" w:eastAsia="Times New Roman" w:hAnsi="Times New Roman" w:cs="Times New Roman"/>
                <w:color w:val="auto"/>
                <w:sz w:val="22"/>
                <w:szCs w:val="22"/>
                <w:lang w:val="ru-RU" w:bidi="ru-RU"/>
              </w:rPr>
            </w:pPr>
            <w:r>
              <w:rPr>
                <w:rFonts w:ascii="Times New Roman" w:eastAsia="Times New Roman" w:hAnsi="Times New Roman" w:cs="Times New Roman"/>
                <w:color w:val="auto"/>
                <w:sz w:val="22"/>
                <w:szCs w:val="22"/>
                <w:lang w:val="ru-RU" w:bidi="ru-RU"/>
              </w:rPr>
              <w:t>Целевой показатель 1</w:t>
            </w:r>
          </w:p>
          <w:p w:rsidR="00F54CA7" w:rsidRPr="00C90E13" w:rsidRDefault="00F54CA7" w:rsidP="00F54CA7">
            <w:pPr>
              <w:widowControl w:val="0"/>
              <w:spacing w:line="264" w:lineRule="exact"/>
              <w:ind w:left="80"/>
              <w:rPr>
                <w:rFonts w:ascii="Times New Roman" w:eastAsia="Times New Roman" w:hAnsi="Times New Roman" w:cs="Times New Roman"/>
                <w:color w:val="auto"/>
                <w:sz w:val="22"/>
                <w:szCs w:val="22"/>
                <w:lang w:val="ru-RU" w:bidi="ru-RU"/>
              </w:rPr>
            </w:pPr>
            <w:r w:rsidRPr="00C90E13">
              <w:rPr>
                <w:rFonts w:ascii="Times New Roman" w:eastAsia="Times New Roman" w:hAnsi="Times New Roman" w:cs="Times New Roman"/>
                <w:color w:val="auto"/>
                <w:sz w:val="22"/>
                <w:szCs w:val="22"/>
                <w:lang w:val="ru-RU" w:bidi="ru-RU"/>
              </w:rPr>
              <w:t>Информирование населения через СМИ</w:t>
            </w:r>
          </w:p>
        </w:tc>
        <w:tc>
          <w:tcPr>
            <w:tcW w:w="2267" w:type="dxa"/>
            <w:gridSpan w:val="2"/>
            <w:vAlign w:val="center"/>
          </w:tcPr>
          <w:p w:rsidR="00F54CA7" w:rsidRPr="004B2767" w:rsidRDefault="004B2767" w:rsidP="00F54CA7">
            <w:pPr>
              <w:widowControl w:val="0"/>
              <w:autoSpaceDE w:val="0"/>
              <w:autoSpaceDN w:val="0"/>
              <w:adjustRightInd w:val="0"/>
              <w:rPr>
                <w:rFonts w:ascii="Times New Roman" w:hAnsi="Times New Roman" w:cs="Times New Roman"/>
                <w:sz w:val="20"/>
                <w:szCs w:val="20"/>
                <w:lang w:val="ru-RU"/>
              </w:rPr>
            </w:pPr>
            <w:r>
              <w:rPr>
                <w:rFonts w:ascii="Times New Roman" w:hAnsi="Times New Roman" w:cs="Times New Roman"/>
                <w:sz w:val="20"/>
                <w:szCs w:val="20"/>
                <w:lang w:val="ru-RU"/>
              </w:rPr>
              <w:t>Рейтинг-45</w:t>
            </w:r>
          </w:p>
        </w:tc>
        <w:tc>
          <w:tcPr>
            <w:tcW w:w="963" w:type="dxa"/>
            <w:gridSpan w:val="2"/>
            <w:vAlign w:val="center"/>
          </w:tcPr>
          <w:p w:rsidR="00F54CA7" w:rsidRPr="004D2593" w:rsidRDefault="00F54CA7" w:rsidP="00F54CA7">
            <w:pPr>
              <w:jc w:val="center"/>
              <w:rPr>
                <w:rFonts w:ascii="Times New Roman" w:hAnsi="Times New Roman" w:cs="Times New Roman"/>
                <w:lang w:val="ru-RU"/>
              </w:rPr>
            </w:pPr>
            <w:r w:rsidRPr="002C6615">
              <w:rPr>
                <w:rFonts w:ascii="Times New Roman" w:hAnsi="Times New Roman" w:cs="Times New Roman"/>
                <w:lang w:val="ru-RU"/>
              </w:rPr>
              <w:t>%</w:t>
            </w:r>
          </w:p>
        </w:tc>
        <w:tc>
          <w:tcPr>
            <w:tcW w:w="1134" w:type="dxa"/>
            <w:gridSpan w:val="2"/>
            <w:tcBorders>
              <w:top w:val="single" w:sz="4" w:space="0" w:color="auto"/>
              <w:left w:val="single" w:sz="4" w:space="0" w:color="auto"/>
            </w:tcBorders>
            <w:shd w:val="clear" w:color="auto" w:fill="FFFFFF"/>
            <w:vAlign w:val="center"/>
          </w:tcPr>
          <w:p w:rsidR="0072282F" w:rsidRDefault="0072282F" w:rsidP="00F54CA7">
            <w:pPr>
              <w:widowControl w:val="0"/>
              <w:spacing w:before="60" w:line="170" w:lineRule="exact"/>
              <w:jc w:val="center"/>
              <w:rPr>
                <w:rFonts w:ascii="Times New Roman" w:eastAsia="Times New Roman" w:hAnsi="Times New Roman" w:cs="Times New Roman"/>
                <w:lang w:val="ru-RU" w:bidi="ru-RU"/>
              </w:rPr>
            </w:pPr>
          </w:p>
          <w:p w:rsidR="00F54CA7" w:rsidRPr="009746D2" w:rsidRDefault="00F54CA7" w:rsidP="00F54CA7">
            <w:pPr>
              <w:widowControl w:val="0"/>
              <w:spacing w:before="60" w:line="170" w:lineRule="exact"/>
              <w:jc w:val="center"/>
              <w:rPr>
                <w:rFonts w:ascii="Times New Roman" w:eastAsia="Times New Roman" w:hAnsi="Times New Roman" w:cs="Times New Roman"/>
                <w:lang w:val="ru-RU" w:bidi="ru-RU"/>
              </w:rPr>
            </w:pPr>
            <w:r w:rsidRPr="009746D2">
              <w:rPr>
                <w:rFonts w:ascii="Times New Roman" w:eastAsia="Times New Roman" w:hAnsi="Times New Roman" w:cs="Times New Roman"/>
                <w:lang w:val="ru-RU" w:bidi="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282F" w:rsidRPr="0072282F" w:rsidRDefault="0072282F" w:rsidP="00F54CA7">
            <w:pPr>
              <w:widowControl w:val="0"/>
              <w:spacing w:before="60" w:line="170" w:lineRule="exact"/>
              <w:jc w:val="center"/>
              <w:rPr>
                <w:rFonts w:ascii="Times New Roman" w:eastAsia="Times New Roman" w:hAnsi="Times New Roman" w:cs="Times New Roman"/>
                <w:lang w:val="ru-RU" w:bidi="ru-RU"/>
              </w:rPr>
            </w:pPr>
          </w:p>
          <w:p w:rsidR="00F54CA7" w:rsidRPr="00AF6249" w:rsidRDefault="00D1036C" w:rsidP="00F54CA7">
            <w:pPr>
              <w:widowControl w:val="0"/>
              <w:spacing w:before="60" w:line="170" w:lineRule="exact"/>
              <w:jc w:val="center"/>
              <w:rPr>
                <w:rFonts w:ascii="Times New Roman" w:eastAsia="Times New Roman" w:hAnsi="Times New Roman" w:cs="Times New Roman"/>
                <w:highlight w:val="yellow"/>
                <w:lang w:val="ru-RU" w:bidi="ru-RU"/>
              </w:rPr>
            </w:pPr>
            <w:r>
              <w:rPr>
                <w:rFonts w:ascii="Times New Roman" w:eastAsia="Times New Roman" w:hAnsi="Times New Roman" w:cs="Times New Roman"/>
                <w:lang w:val="ru-RU" w:bidi="ru-RU"/>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54CA7" w:rsidRPr="00AF6249" w:rsidRDefault="00F54CA7" w:rsidP="0072282F">
            <w:pPr>
              <w:rPr>
                <w:rFonts w:ascii="Times New Roman" w:hAnsi="Times New Roman" w:cs="Times New Roman"/>
                <w:highlight w:val="yellow"/>
              </w:rPr>
            </w:pPr>
          </w:p>
          <w:p w:rsidR="00F54CA7" w:rsidRPr="00AF6249" w:rsidRDefault="00D1036C" w:rsidP="00F54CA7">
            <w:pPr>
              <w:jc w:val="center"/>
              <w:rPr>
                <w:rFonts w:ascii="Times New Roman" w:hAnsi="Times New Roman" w:cs="Times New Roman"/>
                <w:highlight w:val="yellow"/>
              </w:rPr>
            </w:pPr>
            <w:r>
              <w:rPr>
                <w:rFonts w:ascii="Times New Roman" w:hAnsi="Times New Roman" w:cs="Times New Roman"/>
              </w:rPr>
              <w:t>111,61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54CA7" w:rsidRPr="00AF6249" w:rsidRDefault="00F54CA7" w:rsidP="00F54CA7">
            <w:pPr>
              <w:jc w:val="center"/>
              <w:rPr>
                <w:rFonts w:ascii="Times New Roman" w:hAnsi="Times New Roman" w:cs="Times New Roman"/>
                <w:highlight w:val="yellow"/>
              </w:rPr>
            </w:pPr>
          </w:p>
          <w:p w:rsidR="00F54CA7" w:rsidRPr="00AF6249" w:rsidRDefault="00D1036C" w:rsidP="00F54CA7">
            <w:pPr>
              <w:jc w:val="center"/>
              <w:rPr>
                <w:rFonts w:ascii="Times New Roman" w:hAnsi="Times New Roman" w:cs="Times New Roman"/>
                <w:highlight w:val="yellow"/>
              </w:rPr>
            </w:pPr>
            <w:r>
              <w:rPr>
                <w:rFonts w:ascii="Times New Roman" w:hAnsi="Times New Roman" w:cs="Times New Roman"/>
              </w:rPr>
              <w:t>112,37</w:t>
            </w: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F54CA7" w:rsidRPr="00AF6249" w:rsidRDefault="00F54CA7" w:rsidP="00F54CA7">
            <w:pPr>
              <w:jc w:val="center"/>
              <w:rPr>
                <w:rFonts w:ascii="Times New Roman" w:hAnsi="Times New Roman" w:cs="Times New Roman"/>
                <w:highlight w:val="yellow"/>
              </w:rPr>
            </w:pPr>
          </w:p>
          <w:p w:rsidR="00F54CA7" w:rsidRPr="00AF6249" w:rsidRDefault="00D1036C" w:rsidP="00F54CA7">
            <w:pPr>
              <w:jc w:val="center"/>
              <w:rPr>
                <w:rFonts w:ascii="Times New Roman" w:hAnsi="Times New Roman" w:cs="Times New Roman"/>
                <w:highlight w:val="yellow"/>
              </w:rPr>
            </w:pPr>
            <w:r>
              <w:rPr>
                <w:rFonts w:ascii="Times New Roman" w:hAnsi="Times New Roman" w:cs="Times New Roman"/>
              </w:rPr>
              <w:t>113,12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2282F" w:rsidRDefault="0072282F" w:rsidP="00F54CA7">
            <w:pPr>
              <w:rPr>
                <w:rFonts w:ascii="Times New Roman" w:hAnsi="Times New Roman" w:cs="Times New Roman"/>
                <w:highlight w:val="yellow"/>
              </w:rPr>
            </w:pPr>
          </w:p>
          <w:p w:rsidR="00F54CA7" w:rsidRPr="00AF6249" w:rsidRDefault="0072282F" w:rsidP="00F54CA7">
            <w:pPr>
              <w:rPr>
                <w:rFonts w:ascii="Times New Roman" w:hAnsi="Times New Roman" w:cs="Times New Roman"/>
                <w:highlight w:val="yellow"/>
              </w:rPr>
            </w:pPr>
            <w:r>
              <w:rPr>
                <w:rFonts w:ascii="Times New Roman" w:hAnsi="Times New Roman" w:cs="Times New Roman"/>
                <w:lang w:val="ru-RU"/>
              </w:rPr>
              <w:t xml:space="preserve">   </w:t>
            </w:r>
            <w:r w:rsidR="00D1036C">
              <w:rPr>
                <w:rFonts w:ascii="Times New Roman" w:hAnsi="Times New Roman" w:cs="Times New Roman"/>
              </w:rPr>
              <w:t>114,52</w:t>
            </w:r>
          </w:p>
        </w:tc>
        <w:tc>
          <w:tcPr>
            <w:tcW w:w="1247" w:type="dxa"/>
            <w:tcBorders>
              <w:top w:val="single" w:sz="4" w:space="0" w:color="auto"/>
              <w:left w:val="single" w:sz="4" w:space="0" w:color="auto"/>
              <w:bottom w:val="single" w:sz="4" w:space="0" w:color="auto"/>
              <w:right w:val="single" w:sz="4" w:space="0" w:color="auto"/>
            </w:tcBorders>
            <w:vAlign w:val="center"/>
          </w:tcPr>
          <w:p w:rsidR="00F54CA7" w:rsidRPr="00AF6249" w:rsidRDefault="00F54CA7" w:rsidP="00F54CA7">
            <w:pPr>
              <w:jc w:val="center"/>
              <w:rPr>
                <w:rFonts w:ascii="Times New Roman" w:hAnsi="Times New Roman" w:cs="Times New Roman"/>
                <w:highlight w:val="yellow"/>
                <w:lang w:val="en-US"/>
              </w:rPr>
            </w:pPr>
          </w:p>
          <w:p w:rsidR="00F54CA7" w:rsidRPr="00AF6249" w:rsidRDefault="00F54CA7" w:rsidP="00F54CA7">
            <w:pPr>
              <w:jc w:val="center"/>
              <w:rPr>
                <w:rFonts w:ascii="Times New Roman" w:hAnsi="Times New Roman" w:cs="Times New Roman"/>
                <w:highlight w:val="yellow"/>
                <w:lang w:val="ru-RU"/>
              </w:rPr>
            </w:pPr>
            <w:r w:rsidRPr="00AF6249">
              <w:rPr>
                <w:rFonts w:ascii="Times New Roman" w:hAnsi="Times New Roman" w:cs="Times New Roman"/>
                <w:lang w:val="en-US"/>
              </w:rPr>
              <w:t>0</w:t>
            </w:r>
            <w:r w:rsidRPr="00AF6249">
              <w:rPr>
                <w:rFonts w:ascii="Times New Roman" w:hAnsi="Times New Roman" w:cs="Times New Roman"/>
              </w:rPr>
              <w:t>1</w:t>
            </w:r>
          </w:p>
          <w:p w:rsidR="00F54CA7" w:rsidRPr="00AF6249" w:rsidRDefault="00F54CA7" w:rsidP="00F54CA7">
            <w:pPr>
              <w:jc w:val="center"/>
              <w:rPr>
                <w:rFonts w:ascii="Times New Roman" w:hAnsi="Times New Roman" w:cs="Times New Roman"/>
                <w:highlight w:val="yellow"/>
              </w:rPr>
            </w:pPr>
          </w:p>
        </w:tc>
      </w:tr>
      <w:tr w:rsidR="002C6615" w:rsidRPr="00435FC7" w:rsidTr="00FD68A7">
        <w:tblPrEx>
          <w:tblCellMar>
            <w:top w:w="102" w:type="dxa"/>
            <w:left w:w="62" w:type="dxa"/>
            <w:bottom w:w="102" w:type="dxa"/>
            <w:right w:w="62" w:type="dxa"/>
          </w:tblCellMar>
          <w:tblLook w:val="0000" w:firstRow="0" w:lastRow="0" w:firstColumn="0" w:lastColumn="0" w:noHBand="0" w:noVBand="0"/>
        </w:tblPrEx>
        <w:trPr>
          <w:trHeight w:val="936"/>
        </w:trPr>
        <w:tc>
          <w:tcPr>
            <w:tcW w:w="566" w:type="dxa"/>
            <w:vAlign w:val="center"/>
          </w:tcPr>
          <w:p w:rsidR="002C6615" w:rsidRPr="004D2593" w:rsidRDefault="00D1036C" w:rsidP="002C6615">
            <w:pPr>
              <w:widowControl w:val="0"/>
              <w:autoSpaceDE w:val="0"/>
              <w:autoSpaceDN w:val="0"/>
              <w:adjustRightInd w:val="0"/>
              <w:rPr>
                <w:rFonts w:ascii="Times New Roman" w:hAnsi="Times New Roman" w:cs="Times New Roman"/>
              </w:rPr>
            </w:pPr>
            <w:r w:rsidRPr="00D1036C">
              <w:rPr>
                <w:rFonts w:ascii="Times New Roman" w:hAnsi="Times New Roman" w:cs="Times New Roman"/>
              </w:rPr>
              <w:t>1.</w:t>
            </w:r>
            <w:r w:rsidR="002C6615" w:rsidRPr="004D2593">
              <w:rPr>
                <w:rFonts w:ascii="Times New Roman" w:hAnsi="Times New Roman" w:cs="Times New Roman"/>
              </w:rPr>
              <w:t>2</w:t>
            </w:r>
          </w:p>
        </w:tc>
        <w:tc>
          <w:tcPr>
            <w:tcW w:w="3150" w:type="dxa"/>
            <w:gridSpan w:val="2"/>
            <w:tcBorders>
              <w:top w:val="single" w:sz="4" w:space="0" w:color="auto"/>
              <w:left w:val="single" w:sz="4" w:space="0" w:color="auto"/>
            </w:tcBorders>
            <w:shd w:val="clear" w:color="auto" w:fill="FFFFFF"/>
            <w:vAlign w:val="center"/>
          </w:tcPr>
          <w:p w:rsidR="00D1036C" w:rsidRDefault="00D1036C" w:rsidP="002C6615">
            <w:pPr>
              <w:widowControl w:val="0"/>
              <w:spacing w:line="269" w:lineRule="exact"/>
              <w:ind w:left="80"/>
              <w:rPr>
                <w:rFonts w:ascii="Times New Roman" w:eastAsia="Times New Roman" w:hAnsi="Times New Roman" w:cs="Times New Roman"/>
                <w:color w:val="auto"/>
                <w:sz w:val="20"/>
                <w:szCs w:val="20"/>
                <w:lang w:val="ru-RU" w:bidi="ru-RU"/>
              </w:rPr>
            </w:pPr>
            <w:r>
              <w:rPr>
                <w:rFonts w:ascii="Times New Roman" w:eastAsia="Times New Roman" w:hAnsi="Times New Roman" w:cs="Times New Roman"/>
                <w:color w:val="auto"/>
                <w:sz w:val="20"/>
                <w:szCs w:val="20"/>
                <w:lang w:val="ru-RU" w:bidi="ru-RU"/>
              </w:rPr>
              <w:t>Целевой показатель 2</w:t>
            </w:r>
          </w:p>
          <w:p w:rsidR="002C6615" w:rsidRPr="00C90E13" w:rsidRDefault="002C6615" w:rsidP="002C6615">
            <w:pPr>
              <w:widowControl w:val="0"/>
              <w:spacing w:line="269" w:lineRule="exact"/>
              <w:ind w:left="80"/>
              <w:rPr>
                <w:rFonts w:ascii="Times New Roman" w:eastAsia="Times New Roman" w:hAnsi="Times New Roman" w:cs="Times New Roman"/>
                <w:color w:val="auto"/>
                <w:sz w:val="20"/>
                <w:szCs w:val="20"/>
                <w:lang w:val="ru-RU" w:bidi="ru-RU"/>
              </w:rPr>
            </w:pPr>
            <w:r w:rsidRPr="00C90E13">
              <w:rPr>
                <w:rFonts w:ascii="Times New Roman" w:eastAsia="Times New Roman" w:hAnsi="Times New Roman" w:cs="Times New Roman"/>
                <w:color w:val="auto"/>
                <w:sz w:val="20"/>
                <w:szCs w:val="20"/>
                <w:lang w:val="ru-RU" w:bidi="ru-RU"/>
              </w:rPr>
              <w:t>Уровень информированности населения в социальных сетях</w:t>
            </w:r>
          </w:p>
        </w:tc>
        <w:tc>
          <w:tcPr>
            <w:tcW w:w="2267" w:type="dxa"/>
            <w:gridSpan w:val="2"/>
            <w:vAlign w:val="center"/>
          </w:tcPr>
          <w:p w:rsidR="002C6615" w:rsidRPr="00C90E13" w:rsidRDefault="004B2767" w:rsidP="002C6615">
            <w:pPr>
              <w:widowControl w:val="0"/>
              <w:autoSpaceDE w:val="0"/>
              <w:autoSpaceDN w:val="0"/>
              <w:adjustRightInd w:val="0"/>
              <w:rPr>
                <w:rFonts w:ascii="Times New Roman" w:hAnsi="Times New Roman" w:cs="Times New Roman"/>
                <w:sz w:val="20"/>
                <w:szCs w:val="20"/>
              </w:rPr>
            </w:pPr>
            <w:r w:rsidRPr="004B2767">
              <w:rPr>
                <w:rFonts w:ascii="Times New Roman" w:hAnsi="Times New Roman" w:cs="Times New Roman"/>
                <w:sz w:val="20"/>
                <w:szCs w:val="20"/>
              </w:rPr>
              <w:t>Рейтинг-45</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Pr>
                <w:rFonts w:ascii="Times New Roman" w:hAnsi="Times New Roman" w:cs="Times New Roman"/>
                <w:lang w:val="ru-RU" w:eastAsia="en-US"/>
              </w:rPr>
              <w:t>Балл</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6615" w:rsidRPr="00E04431" w:rsidRDefault="004E1857" w:rsidP="002C6615">
            <w:pPr>
              <w:spacing w:line="256" w:lineRule="auto"/>
              <w:jc w:val="center"/>
              <w:rPr>
                <w:rFonts w:ascii="Times New Roman" w:hAnsi="Times New Roman" w:cs="Times New Roman"/>
                <w:lang w:val="ru-RU" w:eastAsia="en-US"/>
              </w:rPr>
            </w:pPr>
            <w:r>
              <w:rPr>
                <w:rFonts w:ascii="Times New Roman" w:hAnsi="Times New Roman" w:cs="Times New Roman"/>
                <w:lang w:val="ru-RU" w:eastAsia="en-US"/>
              </w:rPr>
              <w:t>7,81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6615" w:rsidRPr="00E04431" w:rsidRDefault="00E04431" w:rsidP="002C6615">
            <w:pPr>
              <w:spacing w:line="256" w:lineRule="auto"/>
              <w:jc w:val="center"/>
              <w:rPr>
                <w:rFonts w:ascii="Times New Roman" w:hAnsi="Times New Roman" w:cs="Times New Roman"/>
                <w:lang w:val="ru-RU" w:eastAsia="en-US"/>
              </w:rPr>
            </w:pPr>
            <w:r w:rsidRPr="00E04431">
              <w:rPr>
                <w:rFonts w:ascii="Times New Roman" w:hAnsi="Times New Roman" w:cs="Times New Roman"/>
                <w:lang w:val="ru-RU" w:eastAsia="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6615" w:rsidRPr="00E04431" w:rsidRDefault="004E5974" w:rsidP="002C6615">
            <w:pPr>
              <w:spacing w:line="256" w:lineRule="auto"/>
              <w:jc w:val="center"/>
              <w:rPr>
                <w:rFonts w:ascii="Times New Roman" w:hAnsi="Times New Roman" w:cs="Times New Roman"/>
                <w:lang w:val="ru-RU" w:eastAsia="en-US"/>
              </w:rPr>
            </w:pPr>
            <w:r w:rsidRPr="00E04431">
              <w:rPr>
                <w:rFonts w:ascii="Times New Roman" w:hAnsi="Times New Roman" w:cs="Times New Roman"/>
                <w:lang w:val="ru-RU" w:eastAsia="en-US"/>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sidRPr="004E5974">
              <w:rPr>
                <w:rFonts w:ascii="Times New Roman" w:hAnsi="Times New Roman" w:cs="Times New Roman"/>
                <w:lang w:val="ru-RU" w:eastAsia="en-US"/>
              </w:rPr>
              <w:t>8</w:t>
            </w: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sidRPr="004E5974">
              <w:rPr>
                <w:rFonts w:ascii="Times New Roman" w:hAnsi="Times New Roman" w:cs="Times New Roman"/>
                <w:lang w:val="ru-RU" w:eastAsia="en-US"/>
              </w:rPr>
              <w:t>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sidRPr="004E5974">
              <w:rPr>
                <w:rFonts w:ascii="Times New Roman" w:hAnsi="Times New Roman" w:cs="Times New Roman"/>
                <w:lang w:val="ru-RU" w:eastAsia="en-US"/>
              </w:rPr>
              <w:t>8</w:t>
            </w:r>
          </w:p>
        </w:tc>
        <w:tc>
          <w:tcPr>
            <w:tcW w:w="1247" w:type="dxa"/>
            <w:tcBorders>
              <w:top w:val="single" w:sz="4" w:space="0" w:color="auto"/>
              <w:left w:val="single" w:sz="4" w:space="0" w:color="auto"/>
              <w:bottom w:val="single" w:sz="4" w:space="0" w:color="auto"/>
              <w:right w:val="single" w:sz="4" w:space="0" w:color="auto"/>
            </w:tcBorders>
            <w:vAlign w:val="center"/>
          </w:tcPr>
          <w:p w:rsidR="002C6615" w:rsidRPr="004D2593" w:rsidRDefault="002C6615" w:rsidP="002C6615">
            <w:pPr>
              <w:spacing w:line="256" w:lineRule="auto"/>
              <w:jc w:val="center"/>
              <w:rPr>
                <w:rFonts w:ascii="Times New Roman" w:hAnsi="Times New Roman" w:cs="Times New Roman"/>
                <w:lang w:eastAsia="en-US"/>
              </w:rPr>
            </w:pPr>
            <w:r w:rsidRPr="002C6615">
              <w:rPr>
                <w:rFonts w:ascii="Times New Roman" w:hAnsi="Times New Roman" w:cs="Times New Roman"/>
                <w:lang w:val="ru-RU" w:eastAsia="en-US"/>
              </w:rPr>
              <w:t>0</w:t>
            </w:r>
            <w:r w:rsidRPr="004D2593">
              <w:rPr>
                <w:rFonts w:ascii="Times New Roman" w:hAnsi="Times New Roman" w:cs="Times New Roman"/>
                <w:lang w:eastAsia="en-US"/>
              </w:rPr>
              <w:t>2</w:t>
            </w:r>
          </w:p>
        </w:tc>
      </w:tr>
      <w:tr w:rsidR="002C6615" w:rsidRPr="00435FC7" w:rsidTr="00FD68A7">
        <w:tblPrEx>
          <w:tblCellMar>
            <w:top w:w="102" w:type="dxa"/>
            <w:left w:w="62" w:type="dxa"/>
            <w:bottom w:w="102" w:type="dxa"/>
            <w:right w:w="62" w:type="dxa"/>
          </w:tblCellMar>
          <w:tblLook w:val="0000" w:firstRow="0" w:lastRow="0" w:firstColumn="0" w:lastColumn="0" w:noHBand="0" w:noVBand="0"/>
        </w:tblPrEx>
        <w:trPr>
          <w:trHeight w:val="1095"/>
        </w:trPr>
        <w:tc>
          <w:tcPr>
            <w:tcW w:w="566" w:type="dxa"/>
          </w:tcPr>
          <w:p w:rsidR="002C6615" w:rsidRPr="00E04431" w:rsidRDefault="00D1036C" w:rsidP="002C6615">
            <w:pPr>
              <w:widowControl w:val="0"/>
              <w:autoSpaceDE w:val="0"/>
              <w:autoSpaceDN w:val="0"/>
              <w:adjustRightInd w:val="0"/>
              <w:rPr>
                <w:rFonts w:ascii="Times New Roman" w:hAnsi="Times New Roman" w:cs="Times New Roman"/>
              </w:rPr>
            </w:pPr>
            <w:r w:rsidRPr="00E04431">
              <w:rPr>
                <w:rFonts w:ascii="Times New Roman" w:hAnsi="Times New Roman" w:cs="Times New Roman"/>
              </w:rPr>
              <w:t>1.</w:t>
            </w:r>
            <w:r w:rsidR="002C6615" w:rsidRPr="00E04431">
              <w:rPr>
                <w:rFonts w:ascii="Times New Roman" w:hAnsi="Times New Roman" w:cs="Times New Roman"/>
              </w:rPr>
              <w:t>3</w:t>
            </w:r>
          </w:p>
        </w:tc>
        <w:tc>
          <w:tcPr>
            <w:tcW w:w="3150" w:type="dxa"/>
            <w:gridSpan w:val="2"/>
            <w:tcBorders>
              <w:top w:val="single" w:sz="4" w:space="0" w:color="auto"/>
              <w:left w:val="single" w:sz="4" w:space="0" w:color="auto"/>
            </w:tcBorders>
            <w:shd w:val="clear" w:color="auto" w:fill="FFFFFF"/>
          </w:tcPr>
          <w:p w:rsidR="00D1036C" w:rsidRPr="00E04431" w:rsidRDefault="00D1036C" w:rsidP="002C6615">
            <w:pPr>
              <w:widowControl w:val="0"/>
              <w:spacing w:line="226" w:lineRule="exact"/>
              <w:ind w:left="80"/>
              <w:rPr>
                <w:rFonts w:ascii="Times New Roman" w:eastAsia="Times New Roman" w:hAnsi="Times New Roman" w:cs="Times New Roman"/>
                <w:color w:val="auto"/>
                <w:sz w:val="20"/>
                <w:szCs w:val="20"/>
                <w:lang w:val="ru-RU" w:bidi="ru-RU"/>
              </w:rPr>
            </w:pPr>
            <w:r w:rsidRPr="00E04431">
              <w:rPr>
                <w:rFonts w:ascii="Times New Roman" w:eastAsia="Times New Roman" w:hAnsi="Times New Roman" w:cs="Times New Roman"/>
                <w:color w:val="auto"/>
                <w:sz w:val="20"/>
                <w:szCs w:val="20"/>
                <w:lang w:val="ru-RU" w:bidi="ru-RU"/>
              </w:rPr>
              <w:t>Целевой показатель 3</w:t>
            </w:r>
          </w:p>
          <w:p w:rsidR="002C6615" w:rsidRPr="00E04431" w:rsidRDefault="002C6615" w:rsidP="002C6615">
            <w:pPr>
              <w:widowControl w:val="0"/>
              <w:spacing w:line="226" w:lineRule="exact"/>
              <w:ind w:left="80"/>
              <w:rPr>
                <w:rFonts w:ascii="Times New Roman" w:eastAsia="Times New Roman" w:hAnsi="Times New Roman" w:cs="Times New Roman"/>
                <w:color w:val="auto"/>
                <w:sz w:val="20"/>
                <w:szCs w:val="20"/>
                <w:lang w:val="ru-RU" w:bidi="ru-RU"/>
              </w:rPr>
            </w:pPr>
            <w:r w:rsidRPr="00E04431">
              <w:rPr>
                <w:rFonts w:ascii="Times New Roman" w:eastAsia="Times New Roman" w:hAnsi="Times New Roman" w:cs="Times New Roman"/>
                <w:color w:val="auto"/>
                <w:sz w:val="20"/>
                <w:szCs w:val="20"/>
                <w:lang w:val="ru-RU" w:bidi="ru-RU"/>
              </w:rPr>
              <w:t>Наличие незаконных рекламных конструкций, установленных на территории муниципального образования</w:t>
            </w:r>
          </w:p>
        </w:tc>
        <w:tc>
          <w:tcPr>
            <w:tcW w:w="2267" w:type="dxa"/>
            <w:gridSpan w:val="2"/>
          </w:tcPr>
          <w:p w:rsidR="002C6615" w:rsidRPr="00E04431" w:rsidRDefault="004B2767" w:rsidP="002C6615">
            <w:pPr>
              <w:widowControl w:val="0"/>
              <w:autoSpaceDE w:val="0"/>
              <w:autoSpaceDN w:val="0"/>
              <w:adjustRightInd w:val="0"/>
              <w:rPr>
                <w:rFonts w:ascii="Times New Roman" w:hAnsi="Times New Roman" w:cs="Times New Roman"/>
                <w:sz w:val="20"/>
                <w:szCs w:val="20"/>
              </w:rPr>
            </w:pPr>
            <w:r w:rsidRPr="00E04431">
              <w:rPr>
                <w:rFonts w:ascii="Times New Roman" w:hAnsi="Times New Roman" w:cs="Times New Roman"/>
                <w:sz w:val="20"/>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r w:rsidR="002C6615" w:rsidRPr="00E04431">
              <w:rPr>
                <w:rFonts w:ascii="Times New Roman" w:hAnsi="Times New Roman" w:cs="Times New Roman"/>
                <w:sz w:val="20"/>
                <w:szCs w:val="20"/>
              </w:rPr>
              <w:tab/>
            </w:r>
          </w:p>
        </w:tc>
        <w:tc>
          <w:tcPr>
            <w:tcW w:w="963" w:type="dxa"/>
            <w:gridSpan w:val="2"/>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w:t>
            </w:r>
          </w:p>
        </w:tc>
        <w:tc>
          <w:tcPr>
            <w:tcW w:w="1134" w:type="dxa"/>
            <w:gridSpan w:val="2"/>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0</w:t>
            </w:r>
          </w:p>
        </w:tc>
        <w:tc>
          <w:tcPr>
            <w:tcW w:w="1134" w:type="dxa"/>
            <w:gridSpan w:val="2"/>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0</w:t>
            </w:r>
          </w:p>
        </w:tc>
        <w:tc>
          <w:tcPr>
            <w:tcW w:w="1134" w:type="dxa"/>
            <w:gridSpan w:val="2"/>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0</w:t>
            </w:r>
          </w:p>
        </w:tc>
        <w:tc>
          <w:tcPr>
            <w:tcW w:w="1134" w:type="dxa"/>
            <w:gridSpan w:val="2"/>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0</w:t>
            </w:r>
          </w:p>
        </w:tc>
        <w:tc>
          <w:tcPr>
            <w:tcW w:w="1163" w:type="dxa"/>
            <w:gridSpan w:val="2"/>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0</w:t>
            </w:r>
          </w:p>
        </w:tc>
        <w:tc>
          <w:tcPr>
            <w:tcW w:w="1276" w:type="dxa"/>
            <w:gridSpan w:val="2"/>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0</w:t>
            </w:r>
          </w:p>
        </w:tc>
        <w:tc>
          <w:tcPr>
            <w:tcW w:w="1247" w:type="dxa"/>
          </w:tcPr>
          <w:p w:rsidR="002C6615" w:rsidRPr="004D2593" w:rsidRDefault="002C6615" w:rsidP="002C6615">
            <w:pPr>
              <w:jc w:val="center"/>
              <w:rPr>
                <w:rFonts w:ascii="Times New Roman" w:hAnsi="Times New Roman" w:cs="Times New Roman"/>
              </w:rPr>
            </w:pPr>
            <w:r w:rsidRPr="00E04431">
              <w:rPr>
                <w:rFonts w:ascii="Times New Roman" w:hAnsi="Times New Roman" w:cs="Times New Roman"/>
                <w:lang w:val="ru-RU"/>
              </w:rPr>
              <w:t>0</w:t>
            </w:r>
            <w:r w:rsidRPr="00E04431">
              <w:rPr>
                <w:rFonts w:ascii="Times New Roman" w:hAnsi="Times New Roman" w:cs="Times New Roman"/>
              </w:rPr>
              <w:t>7</w:t>
            </w:r>
          </w:p>
        </w:tc>
      </w:tr>
      <w:tr w:rsidR="003A0991" w:rsidRPr="00435FC7" w:rsidTr="00694308">
        <w:tblPrEx>
          <w:tblCellMar>
            <w:top w:w="102" w:type="dxa"/>
            <w:left w:w="62" w:type="dxa"/>
            <w:bottom w:w="102" w:type="dxa"/>
            <w:right w:w="62" w:type="dxa"/>
          </w:tblCellMar>
          <w:tblLook w:val="0000" w:firstRow="0" w:lastRow="0" w:firstColumn="0" w:lastColumn="0" w:noHBand="0" w:noVBand="0"/>
        </w:tblPrEx>
        <w:trPr>
          <w:trHeight w:val="3218"/>
        </w:trPr>
        <w:tc>
          <w:tcPr>
            <w:tcW w:w="566" w:type="dxa"/>
          </w:tcPr>
          <w:p w:rsidR="003A0991" w:rsidRPr="002C6615" w:rsidRDefault="00D1036C" w:rsidP="003A0991">
            <w:pPr>
              <w:widowControl w:val="0"/>
              <w:autoSpaceDE w:val="0"/>
              <w:autoSpaceDN w:val="0"/>
              <w:adjustRightInd w:val="0"/>
              <w:rPr>
                <w:rFonts w:ascii="Times New Roman" w:hAnsi="Times New Roman" w:cs="Times New Roman"/>
                <w:lang w:val="ru-RU"/>
              </w:rPr>
            </w:pPr>
            <w:r w:rsidRPr="00D1036C">
              <w:rPr>
                <w:rFonts w:ascii="Times New Roman" w:hAnsi="Times New Roman" w:cs="Times New Roman"/>
                <w:lang w:val="ru-RU"/>
              </w:rPr>
              <w:lastRenderedPageBreak/>
              <w:t>1.</w:t>
            </w:r>
            <w:r w:rsidR="003A0991">
              <w:rPr>
                <w:rFonts w:ascii="Times New Roman" w:hAnsi="Times New Roman" w:cs="Times New Roman"/>
                <w:lang w:val="ru-RU"/>
              </w:rPr>
              <w:t>4</w:t>
            </w:r>
          </w:p>
        </w:tc>
        <w:tc>
          <w:tcPr>
            <w:tcW w:w="3150" w:type="dxa"/>
            <w:gridSpan w:val="2"/>
            <w:tcBorders>
              <w:top w:val="single" w:sz="4" w:space="0" w:color="auto"/>
              <w:left w:val="single" w:sz="4" w:space="0" w:color="auto"/>
            </w:tcBorders>
            <w:shd w:val="clear" w:color="auto" w:fill="FFFFFF"/>
          </w:tcPr>
          <w:p w:rsidR="00D1036C" w:rsidRDefault="00D1036C" w:rsidP="003A0991">
            <w:pPr>
              <w:widowControl w:val="0"/>
              <w:spacing w:line="226" w:lineRule="exact"/>
              <w:ind w:left="80"/>
              <w:rPr>
                <w:rFonts w:ascii="Times New Roman" w:eastAsia="Times New Roman" w:hAnsi="Times New Roman" w:cs="Times New Roman"/>
                <w:color w:val="auto"/>
                <w:sz w:val="20"/>
                <w:szCs w:val="20"/>
                <w:lang w:val="ru-RU" w:bidi="ru-RU"/>
              </w:rPr>
            </w:pPr>
            <w:r>
              <w:rPr>
                <w:rFonts w:ascii="Times New Roman" w:eastAsia="Times New Roman" w:hAnsi="Times New Roman" w:cs="Times New Roman"/>
                <w:color w:val="auto"/>
                <w:sz w:val="20"/>
                <w:szCs w:val="20"/>
                <w:lang w:val="ru-RU" w:bidi="ru-RU"/>
              </w:rPr>
              <w:t>Целевой показатель 4</w:t>
            </w:r>
          </w:p>
          <w:p w:rsidR="003A0991" w:rsidRPr="00C90E13" w:rsidRDefault="003A0991" w:rsidP="003A0991">
            <w:pPr>
              <w:widowControl w:val="0"/>
              <w:spacing w:line="226" w:lineRule="exact"/>
              <w:ind w:left="80"/>
              <w:rPr>
                <w:rFonts w:ascii="Times New Roman" w:eastAsia="Times New Roman" w:hAnsi="Times New Roman" w:cs="Times New Roman"/>
                <w:color w:val="auto"/>
                <w:sz w:val="20"/>
                <w:szCs w:val="20"/>
                <w:lang w:val="ru-RU" w:bidi="ru-RU"/>
              </w:rPr>
            </w:pPr>
            <w:r w:rsidRPr="00C90E13">
              <w:rPr>
                <w:rFonts w:ascii="Times New Roman" w:eastAsia="Times New Roman" w:hAnsi="Times New Roman" w:cs="Times New Roman"/>
                <w:color w:val="auto"/>
                <w:sz w:val="20"/>
                <w:szCs w:val="20"/>
                <w:lang w:val="ru-RU" w:bidi="ru-RU"/>
              </w:rPr>
              <w:t>Наличие задолженности в муниципальный бюджет по платежам за установку и эксплуатацию рекламных конструкций</w:t>
            </w:r>
            <w:r w:rsidR="00046700">
              <w:rPr>
                <w:rFonts w:ascii="Times New Roman" w:eastAsia="Times New Roman" w:hAnsi="Times New Roman" w:cs="Times New Roman"/>
                <w:color w:val="auto"/>
                <w:sz w:val="20"/>
                <w:szCs w:val="20"/>
                <w:lang w:val="ru-RU" w:bidi="ru-RU"/>
              </w:rPr>
              <w:t xml:space="preserve">. </w:t>
            </w:r>
            <w:r w:rsidR="00046700" w:rsidRPr="00046700">
              <w:rPr>
                <w:rFonts w:ascii="Times New Roman" w:eastAsia="Calibri" w:hAnsi="Times New Roman" w:cs="Times New Roman"/>
                <w:color w:val="auto"/>
                <w:sz w:val="16"/>
                <w:szCs w:val="16"/>
                <w:lang w:val="ru-RU" w:eastAsia="en-US"/>
              </w:rPr>
              <w:t>(Вместо показателя "Снижение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p>
          <w:p w:rsidR="003A0991" w:rsidRPr="00C90E13" w:rsidRDefault="003A0991" w:rsidP="003A0991">
            <w:pPr>
              <w:widowControl w:val="0"/>
              <w:spacing w:line="226" w:lineRule="exact"/>
              <w:ind w:left="80"/>
              <w:rPr>
                <w:rFonts w:ascii="Times New Roman" w:eastAsia="Times New Roman" w:hAnsi="Times New Roman" w:cs="Times New Roman"/>
                <w:color w:val="auto"/>
                <w:sz w:val="20"/>
                <w:szCs w:val="20"/>
                <w:lang w:val="ru-RU" w:bidi="ru-RU"/>
              </w:rPr>
            </w:pPr>
          </w:p>
        </w:tc>
        <w:tc>
          <w:tcPr>
            <w:tcW w:w="2267" w:type="dxa"/>
            <w:gridSpan w:val="2"/>
            <w:shd w:val="clear" w:color="auto" w:fill="auto"/>
          </w:tcPr>
          <w:p w:rsidR="003A0991" w:rsidRPr="00694308" w:rsidRDefault="004B2767" w:rsidP="003A0991">
            <w:pPr>
              <w:widowControl w:val="0"/>
              <w:autoSpaceDE w:val="0"/>
              <w:autoSpaceDN w:val="0"/>
              <w:adjustRightInd w:val="0"/>
              <w:rPr>
                <w:rFonts w:ascii="Times New Roman" w:hAnsi="Times New Roman" w:cs="Times New Roman"/>
                <w:sz w:val="20"/>
                <w:szCs w:val="20"/>
              </w:rPr>
            </w:pPr>
            <w:r w:rsidRPr="00694308">
              <w:rPr>
                <w:rFonts w:ascii="Times New Roman" w:hAnsi="Times New Roman" w:cs="Times New Roman"/>
                <w:sz w:val="20"/>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C94795" w:rsidRPr="00694308" w:rsidRDefault="00C94795" w:rsidP="003A0991">
            <w:pPr>
              <w:widowControl w:val="0"/>
              <w:autoSpaceDE w:val="0"/>
              <w:autoSpaceDN w:val="0"/>
              <w:adjustRightInd w:val="0"/>
              <w:rPr>
                <w:rFonts w:ascii="Times New Roman" w:hAnsi="Times New Roman" w:cs="Times New Roman"/>
                <w:sz w:val="20"/>
                <w:szCs w:val="20"/>
              </w:rPr>
            </w:pPr>
          </w:p>
        </w:tc>
        <w:tc>
          <w:tcPr>
            <w:tcW w:w="963" w:type="dxa"/>
            <w:gridSpan w:val="2"/>
          </w:tcPr>
          <w:p w:rsidR="003A0991" w:rsidRPr="004D2593" w:rsidRDefault="003A0991" w:rsidP="003A0991">
            <w:pPr>
              <w:jc w:val="center"/>
              <w:rPr>
                <w:rFonts w:ascii="Times New Roman" w:hAnsi="Times New Roman" w:cs="Times New Roman"/>
                <w:lang w:val="ru-RU"/>
              </w:rPr>
            </w:pPr>
            <w:r>
              <w:rPr>
                <w:rFonts w:ascii="Times New Roman" w:hAnsi="Times New Roman" w:cs="Times New Roman"/>
                <w:lang w:val="ru-RU"/>
              </w:rPr>
              <w:t>%</w:t>
            </w:r>
          </w:p>
        </w:tc>
        <w:tc>
          <w:tcPr>
            <w:tcW w:w="1134" w:type="dxa"/>
            <w:gridSpan w:val="2"/>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gridSpan w:val="2"/>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gridSpan w:val="2"/>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gridSpan w:val="2"/>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163" w:type="dxa"/>
            <w:gridSpan w:val="2"/>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276" w:type="dxa"/>
            <w:gridSpan w:val="2"/>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247" w:type="dxa"/>
          </w:tcPr>
          <w:p w:rsidR="003A0991" w:rsidRPr="002C6615" w:rsidRDefault="003A0991" w:rsidP="003A0991">
            <w:pPr>
              <w:jc w:val="center"/>
              <w:rPr>
                <w:rFonts w:ascii="Times New Roman" w:hAnsi="Times New Roman" w:cs="Times New Roman"/>
                <w:lang w:val="ru-RU"/>
              </w:rPr>
            </w:pPr>
            <w:r>
              <w:rPr>
                <w:rFonts w:ascii="Times New Roman" w:hAnsi="Times New Roman" w:cs="Times New Roman"/>
                <w:lang w:val="ru-RU"/>
              </w:rPr>
              <w:t>07</w:t>
            </w:r>
          </w:p>
        </w:tc>
      </w:tr>
      <w:tr w:rsidR="00E71EAF" w:rsidRPr="00741BDA" w:rsidTr="00694308">
        <w:tblPrEx>
          <w:tblCellMar>
            <w:top w:w="102" w:type="dxa"/>
            <w:left w:w="62" w:type="dxa"/>
            <w:bottom w:w="102" w:type="dxa"/>
            <w:right w:w="62" w:type="dxa"/>
          </w:tblCellMar>
          <w:tblLook w:val="0000" w:firstRow="0" w:lastRow="0" w:firstColumn="0" w:lastColumn="0" w:noHBand="0" w:noVBand="0"/>
        </w:tblPrEx>
        <w:trPr>
          <w:trHeight w:val="371"/>
        </w:trPr>
        <w:tc>
          <w:tcPr>
            <w:tcW w:w="15168" w:type="dxa"/>
            <w:gridSpan w:val="20"/>
            <w:shd w:val="clear" w:color="auto" w:fill="auto"/>
          </w:tcPr>
          <w:p w:rsidR="00E71EAF" w:rsidRPr="00694308" w:rsidRDefault="00694308" w:rsidP="00694308">
            <w:pPr>
              <w:pStyle w:val="af6"/>
              <w:tabs>
                <w:tab w:val="center" w:pos="7522"/>
                <w:tab w:val="left" w:pos="12135"/>
              </w:tabs>
              <w:rPr>
                <w:rFonts w:ascii="Times New Roman" w:eastAsia="Times New Roman" w:hAnsi="Times New Roman"/>
                <w:b/>
                <w:sz w:val="28"/>
                <w:szCs w:val="28"/>
              </w:rPr>
            </w:pPr>
            <w:r w:rsidRPr="00694308">
              <w:rPr>
                <w:rFonts w:ascii="Times New Roman" w:eastAsia="Times New Roman" w:hAnsi="Times New Roman"/>
                <w:b/>
                <w:sz w:val="28"/>
                <w:szCs w:val="28"/>
              </w:rPr>
              <w:tab/>
            </w:r>
            <w:r w:rsidR="00FD68A7" w:rsidRPr="00694308">
              <w:rPr>
                <w:rFonts w:ascii="Times New Roman" w:eastAsia="Times New Roman" w:hAnsi="Times New Roman"/>
                <w:b/>
                <w:sz w:val="28"/>
                <w:szCs w:val="28"/>
              </w:rPr>
              <w:t>Подпрограмма II «Мир</w:t>
            </w:r>
            <w:r w:rsidR="00C63700" w:rsidRPr="00694308">
              <w:rPr>
                <w:rFonts w:ascii="Times New Roman" w:eastAsia="Times New Roman" w:hAnsi="Times New Roman"/>
                <w:b/>
                <w:sz w:val="28"/>
                <w:szCs w:val="28"/>
              </w:rPr>
              <w:t xml:space="preserve"> и согласие. Новые возможности»</w:t>
            </w:r>
            <w:r w:rsidRPr="00694308">
              <w:rPr>
                <w:rFonts w:ascii="Times New Roman" w:eastAsia="Times New Roman" w:hAnsi="Times New Roman"/>
                <w:b/>
                <w:sz w:val="28"/>
                <w:szCs w:val="28"/>
              </w:rPr>
              <w:tab/>
            </w:r>
          </w:p>
        </w:tc>
      </w:tr>
      <w:tr w:rsidR="00474374" w:rsidRPr="00741BDA" w:rsidTr="00474374">
        <w:tblPrEx>
          <w:tblCellMar>
            <w:top w:w="102" w:type="dxa"/>
            <w:left w:w="62" w:type="dxa"/>
            <w:bottom w:w="102" w:type="dxa"/>
            <w:right w:w="62" w:type="dxa"/>
          </w:tblCellMar>
          <w:tblLook w:val="0000" w:firstRow="0" w:lastRow="0" w:firstColumn="0" w:lastColumn="0" w:noHBand="0" w:noVBand="0"/>
        </w:tblPrEx>
        <w:trPr>
          <w:trHeight w:val="563"/>
        </w:trPr>
        <w:tc>
          <w:tcPr>
            <w:tcW w:w="587" w:type="dxa"/>
            <w:gridSpan w:val="2"/>
          </w:tcPr>
          <w:p w:rsidR="00474374" w:rsidRPr="00FD68A7" w:rsidRDefault="00474374" w:rsidP="00474374">
            <w:pPr>
              <w:widowControl w:val="0"/>
              <w:autoSpaceDE w:val="0"/>
              <w:autoSpaceDN w:val="0"/>
              <w:adjustRightInd w:val="0"/>
              <w:rPr>
                <w:rFonts w:ascii="Times New Roman" w:hAnsi="Times New Roman" w:cs="Times New Roman"/>
                <w:sz w:val="20"/>
                <w:szCs w:val="20"/>
                <w:lang w:val="ru-RU"/>
              </w:rPr>
            </w:pPr>
            <w:r>
              <w:rPr>
                <w:rFonts w:ascii="Times New Roman" w:hAnsi="Times New Roman" w:cs="Times New Roman"/>
                <w:sz w:val="20"/>
                <w:szCs w:val="20"/>
                <w:lang w:val="ru-RU"/>
              </w:rPr>
              <w:t>2.5.</w:t>
            </w:r>
          </w:p>
          <w:p w:rsidR="00474374" w:rsidRDefault="00474374" w:rsidP="00474374">
            <w:pPr>
              <w:jc w:val="center"/>
              <w:rPr>
                <w:rFonts w:ascii="Times New Roman" w:eastAsia="Times New Roman" w:hAnsi="Times New Roman"/>
                <w:b/>
                <w:sz w:val="28"/>
                <w:szCs w:val="28"/>
              </w:rPr>
            </w:pPr>
          </w:p>
        </w:tc>
        <w:tc>
          <w:tcPr>
            <w:tcW w:w="3129" w:type="dxa"/>
            <w:tcBorders>
              <w:top w:val="single" w:sz="4" w:space="0" w:color="auto"/>
              <w:left w:val="single" w:sz="4" w:space="0" w:color="auto"/>
            </w:tcBorders>
            <w:shd w:val="clear" w:color="auto" w:fill="auto"/>
          </w:tcPr>
          <w:p w:rsidR="00474374" w:rsidRDefault="00474374" w:rsidP="00474374">
            <w:pPr>
              <w:widowControl w:val="0"/>
              <w:spacing w:line="226" w:lineRule="exact"/>
              <w:ind w:left="80"/>
              <w:rPr>
                <w:rFonts w:ascii="Times New Roman" w:eastAsia="Times New Roman" w:hAnsi="Times New Roman" w:cs="Times New Roman"/>
                <w:color w:val="auto"/>
                <w:sz w:val="20"/>
                <w:szCs w:val="20"/>
                <w:lang w:val="ru-RU" w:bidi="ru-RU"/>
              </w:rPr>
            </w:pPr>
            <w:r w:rsidRPr="001D6090">
              <w:rPr>
                <w:rFonts w:ascii="Times New Roman" w:eastAsia="Times New Roman" w:hAnsi="Times New Roman" w:cs="Times New Roman"/>
                <w:color w:val="auto"/>
                <w:sz w:val="20"/>
                <w:szCs w:val="20"/>
                <w:lang w:val="ru-RU" w:bidi="ru-RU"/>
              </w:rPr>
              <w:t>Целевой показатель 5.</w:t>
            </w:r>
          </w:p>
          <w:p w:rsidR="00474374" w:rsidRDefault="00474374" w:rsidP="00474374">
            <w:pPr>
              <w:widowControl w:val="0"/>
              <w:spacing w:line="226" w:lineRule="exact"/>
              <w:ind w:left="80"/>
              <w:rPr>
                <w:rFonts w:ascii="Times New Roman" w:eastAsia="Times New Roman" w:hAnsi="Times New Roman" w:cs="Times New Roman"/>
                <w:color w:val="auto"/>
                <w:sz w:val="20"/>
                <w:szCs w:val="20"/>
                <w:lang w:val="ru-RU" w:bidi="ru-RU"/>
              </w:rPr>
            </w:pPr>
            <w:r w:rsidRPr="003C6786">
              <w:rPr>
                <w:rFonts w:ascii="Times New Roman" w:eastAsia="Times New Roman" w:hAnsi="Times New Roman" w:cs="Times New Roman"/>
                <w:color w:val="auto"/>
                <w:sz w:val="20"/>
                <w:szCs w:val="20"/>
                <w:lang w:val="ru-RU" w:bidi="ru-RU"/>
              </w:rPr>
              <w:t>Число участников мероприятий, направленных на укрепление общероссийского гражданского единства за счет средств муниципального бюджета</w:t>
            </w:r>
          </w:p>
        </w:tc>
        <w:tc>
          <w:tcPr>
            <w:tcW w:w="2241" w:type="dxa"/>
            <w:shd w:val="clear" w:color="auto" w:fill="auto"/>
          </w:tcPr>
          <w:p w:rsidR="00474374" w:rsidRPr="001D6090" w:rsidRDefault="00474374" w:rsidP="00474374">
            <w:pPr>
              <w:rPr>
                <w:rFonts w:ascii="Times New Roman" w:hAnsi="Times New Roman" w:cs="Times New Roman"/>
                <w:sz w:val="20"/>
                <w:szCs w:val="20"/>
              </w:rPr>
            </w:pPr>
            <w:r w:rsidRPr="003C6786">
              <w:rPr>
                <w:rFonts w:ascii="Times New Roman" w:hAnsi="Times New Roman" w:cs="Times New Roman"/>
                <w:sz w:val="20"/>
                <w:szCs w:val="20"/>
              </w:rPr>
              <w:t>Целевой показатель</w:t>
            </w:r>
          </w:p>
        </w:tc>
        <w:tc>
          <w:tcPr>
            <w:tcW w:w="964" w:type="dxa"/>
            <w:gridSpan w:val="2"/>
            <w:shd w:val="clear" w:color="auto" w:fill="auto"/>
          </w:tcPr>
          <w:p w:rsidR="00474374" w:rsidRPr="001D6090" w:rsidRDefault="00474374" w:rsidP="00474374">
            <w:pPr>
              <w:jc w:val="center"/>
              <w:rPr>
                <w:rFonts w:ascii="Times New Roman" w:hAnsi="Times New Roman" w:cs="Times New Roman"/>
                <w:sz w:val="20"/>
                <w:szCs w:val="20"/>
                <w:lang w:val="ru-RU"/>
              </w:rPr>
            </w:pPr>
            <w:r w:rsidRPr="001D6090">
              <w:rPr>
                <w:rFonts w:ascii="Times New Roman" w:hAnsi="Times New Roman" w:cs="Times New Roman"/>
                <w:sz w:val="20"/>
                <w:szCs w:val="20"/>
                <w:lang w:val="ru-RU"/>
              </w:rPr>
              <w:t>человек</w:t>
            </w:r>
          </w:p>
        </w:tc>
        <w:tc>
          <w:tcPr>
            <w:tcW w:w="1127"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2700</w:t>
            </w:r>
          </w:p>
        </w:tc>
        <w:tc>
          <w:tcPr>
            <w:tcW w:w="1139"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w:t>
            </w:r>
          </w:p>
        </w:tc>
        <w:tc>
          <w:tcPr>
            <w:tcW w:w="1127"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2727</w:t>
            </w:r>
          </w:p>
        </w:tc>
        <w:tc>
          <w:tcPr>
            <w:tcW w:w="1139"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2781</w:t>
            </w:r>
          </w:p>
        </w:tc>
        <w:tc>
          <w:tcPr>
            <w:tcW w:w="1165"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2835</w:t>
            </w:r>
          </w:p>
        </w:tc>
        <w:tc>
          <w:tcPr>
            <w:tcW w:w="1277"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2889</w:t>
            </w:r>
          </w:p>
        </w:tc>
        <w:tc>
          <w:tcPr>
            <w:tcW w:w="1273" w:type="dxa"/>
            <w:gridSpan w:val="2"/>
            <w:shd w:val="clear" w:color="auto" w:fill="auto"/>
          </w:tcPr>
          <w:p w:rsidR="00474374" w:rsidRDefault="00474374" w:rsidP="00474374">
            <w:pPr>
              <w:jc w:val="center"/>
              <w:rPr>
                <w:rFonts w:ascii="Times New Roman" w:hAnsi="Times New Roman" w:cs="Times New Roman"/>
                <w:lang w:val="ru-RU"/>
              </w:rPr>
            </w:pPr>
            <w:r>
              <w:rPr>
                <w:rFonts w:ascii="Times New Roman" w:hAnsi="Times New Roman" w:cs="Times New Roman"/>
                <w:lang w:val="ru-RU"/>
              </w:rPr>
              <w:t>02</w:t>
            </w:r>
          </w:p>
        </w:tc>
      </w:tr>
      <w:tr w:rsidR="00474374" w:rsidRPr="00741BDA" w:rsidTr="00474374">
        <w:tblPrEx>
          <w:tblCellMar>
            <w:top w:w="102" w:type="dxa"/>
            <w:left w:w="62" w:type="dxa"/>
            <w:bottom w:w="102" w:type="dxa"/>
            <w:right w:w="62" w:type="dxa"/>
          </w:tblCellMar>
          <w:tblLook w:val="0000" w:firstRow="0" w:lastRow="0" w:firstColumn="0" w:lastColumn="0" w:noHBand="0" w:noVBand="0"/>
        </w:tblPrEx>
        <w:trPr>
          <w:trHeight w:val="563"/>
        </w:trPr>
        <w:tc>
          <w:tcPr>
            <w:tcW w:w="587" w:type="dxa"/>
            <w:gridSpan w:val="2"/>
          </w:tcPr>
          <w:p w:rsidR="00474374" w:rsidRPr="00FD68A7" w:rsidRDefault="00474374" w:rsidP="00474374">
            <w:pPr>
              <w:rPr>
                <w:rFonts w:ascii="Times New Roman" w:hAnsi="Times New Roman" w:cs="Times New Roman"/>
                <w:sz w:val="20"/>
                <w:szCs w:val="20"/>
                <w:lang w:val="ru-RU"/>
              </w:rPr>
            </w:pPr>
            <w:r>
              <w:rPr>
                <w:rFonts w:ascii="Times New Roman" w:hAnsi="Times New Roman" w:cs="Times New Roman"/>
                <w:sz w:val="20"/>
                <w:szCs w:val="20"/>
                <w:lang w:val="ru-RU"/>
              </w:rPr>
              <w:t>2.5.</w:t>
            </w:r>
          </w:p>
        </w:tc>
        <w:tc>
          <w:tcPr>
            <w:tcW w:w="3129" w:type="dxa"/>
            <w:tcBorders>
              <w:top w:val="single" w:sz="4" w:space="0" w:color="auto"/>
              <w:left w:val="single" w:sz="4" w:space="0" w:color="auto"/>
            </w:tcBorders>
            <w:shd w:val="clear" w:color="auto" w:fill="auto"/>
          </w:tcPr>
          <w:p w:rsidR="00474374" w:rsidRDefault="00474374" w:rsidP="00474374">
            <w:pPr>
              <w:widowControl w:val="0"/>
              <w:spacing w:line="226" w:lineRule="exact"/>
              <w:ind w:left="80"/>
              <w:rPr>
                <w:rFonts w:ascii="Times New Roman" w:eastAsia="Times New Roman" w:hAnsi="Times New Roman" w:cs="Times New Roman"/>
                <w:color w:val="auto"/>
                <w:sz w:val="20"/>
                <w:szCs w:val="20"/>
                <w:lang w:val="ru-RU" w:bidi="ru-RU"/>
              </w:rPr>
            </w:pPr>
            <w:r w:rsidRPr="001D6090">
              <w:rPr>
                <w:rFonts w:ascii="Times New Roman" w:eastAsia="Times New Roman" w:hAnsi="Times New Roman" w:cs="Times New Roman"/>
                <w:color w:val="auto"/>
                <w:sz w:val="20"/>
                <w:szCs w:val="20"/>
                <w:lang w:val="ru-RU" w:bidi="ru-RU"/>
              </w:rPr>
              <w:t xml:space="preserve">Целевой показатель 6. </w:t>
            </w:r>
          </w:p>
          <w:p w:rsidR="00474374" w:rsidRDefault="00474374" w:rsidP="00474374">
            <w:pPr>
              <w:widowControl w:val="0"/>
              <w:spacing w:line="226" w:lineRule="exact"/>
              <w:ind w:left="80"/>
              <w:rPr>
                <w:rFonts w:ascii="Times New Roman" w:eastAsia="Times New Roman" w:hAnsi="Times New Roman" w:cs="Times New Roman"/>
                <w:color w:val="auto"/>
                <w:sz w:val="20"/>
                <w:szCs w:val="20"/>
                <w:lang w:val="ru-RU" w:bidi="ru-RU"/>
              </w:rPr>
            </w:pPr>
            <w:r w:rsidRPr="003C6786">
              <w:rPr>
                <w:rFonts w:ascii="Times New Roman" w:eastAsia="Times New Roman" w:hAnsi="Times New Roman" w:cs="Times New Roman"/>
                <w:color w:val="auto"/>
                <w:sz w:val="20"/>
                <w:szCs w:val="20"/>
                <w:lang w:val="ru-RU" w:bidi="ru-RU"/>
              </w:rPr>
              <w:t>Число участников мероприятий, направленных на сохранение культур и традиционного образа жизни коренных малочисленных народов Российской Федерации за счет муниципального бюджета</w:t>
            </w:r>
          </w:p>
        </w:tc>
        <w:tc>
          <w:tcPr>
            <w:tcW w:w="2241" w:type="dxa"/>
            <w:shd w:val="clear" w:color="auto" w:fill="auto"/>
          </w:tcPr>
          <w:p w:rsidR="00474374" w:rsidRPr="001D6090" w:rsidRDefault="00474374" w:rsidP="00474374">
            <w:pPr>
              <w:rPr>
                <w:rFonts w:ascii="Times New Roman" w:hAnsi="Times New Roman" w:cs="Times New Roman"/>
                <w:sz w:val="20"/>
                <w:szCs w:val="20"/>
              </w:rPr>
            </w:pPr>
            <w:r w:rsidRPr="003C6786">
              <w:rPr>
                <w:rFonts w:ascii="Times New Roman" w:hAnsi="Times New Roman" w:cs="Times New Roman"/>
                <w:sz w:val="20"/>
                <w:szCs w:val="20"/>
              </w:rPr>
              <w:t>Целевой показатель</w:t>
            </w:r>
          </w:p>
        </w:tc>
        <w:tc>
          <w:tcPr>
            <w:tcW w:w="964" w:type="dxa"/>
            <w:gridSpan w:val="2"/>
            <w:shd w:val="clear" w:color="auto" w:fill="auto"/>
          </w:tcPr>
          <w:p w:rsidR="00474374" w:rsidRPr="001D6090" w:rsidRDefault="00474374" w:rsidP="00474374">
            <w:pPr>
              <w:jc w:val="center"/>
              <w:rPr>
                <w:rFonts w:ascii="Times New Roman" w:hAnsi="Times New Roman" w:cs="Times New Roman"/>
                <w:sz w:val="20"/>
                <w:szCs w:val="20"/>
                <w:lang w:val="ru-RU"/>
              </w:rPr>
            </w:pPr>
            <w:r w:rsidRPr="001D6090">
              <w:rPr>
                <w:rFonts w:ascii="Times New Roman" w:hAnsi="Times New Roman" w:cs="Times New Roman"/>
                <w:sz w:val="20"/>
                <w:szCs w:val="20"/>
                <w:lang w:val="ru-RU"/>
              </w:rPr>
              <w:t>человек</w:t>
            </w:r>
          </w:p>
        </w:tc>
        <w:tc>
          <w:tcPr>
            <w:tcW w:w="1127"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1400</w:t>
            </w:r>
          </w:p>
        </w:tc>
        <w:tc>
          <w:tcPr>
            <w:tcW w:w="1139"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w:t>
            </w:r>
          </w:p>
        </w:tc>
        <w:tc>
          <w:tcPr>
            <w:tcW w:w="1127"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1414</w:t>
            </w:r>
          </w:p>
        </w:tc>
        <w:tc>
          <w:tcPr>
            <w:tcW w:w="1139"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1442</w:t>
            </w:r>
          </w:p>
        </w:tc>
        <w:tc>
          <w:tcPr>
            <w:tcW w:w="1165"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1470</w:t>
            </w:r>
          </w:p>
        </w:tc>
        <w:tc>
          <w:tcPr>
            <w:tcW w:w="1277"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1498</w:t>
            </w:r>
          </w:p>
        </w:tc>
        <w:tc>
          <w:tcPr>
            <w:tcW w:w="1273" w:type="dxa"/>
            <w:gridSpan w:val="2"/>
            <w:shd w:val="clear" w:color="auto" w:fill="auto"/>
          </w:tcPr>
          <w:p w:rsidR="00474374" w:rsidRDefault="00474374" w:rsidP="00474374">
            <w:pPr>
              <w:jc w:val="center"/>
              <w:rPr>
                <w:rFonts w:ascii="Times New Roman" w:hAnsi="Times New Roman" w:cs="Times New Roman"/>
                <w:lang w:val="ru-RU"/>
              </w:rPr>
            </w:pPr>
            <w:r>
              <w:rPr>
                <w:rFonts w:ascii="Times New Roman" w:hAnsi="Times New Roman" w:cs="Times New Roman"/>
                <w:lang w:val="ru-RU"/>
              </w:rPr>
              <w:t>02</w:t>
            </w:r>
          </w:p>
        </w:tc>
      </w:tr>
      <w:tr w:rsidR="00FD68A7" w:rsidRPr="00435FC7" w:rsidTr="00E71EAF">
        <w:tblPrEx>
          <w:tblCellMar>
            <w:top w:w="102" w:type="dxa"/>
            <w:left w:w="62" w:type="dxa"/>
            <w:bottom w:w="102" w:type="dxa"/>
            <w:right w:w="62" w:type="dxa"/>
          </w:tblCellMar>
          <w:tblLook w:val="0000" w:firstRow="0" w:lastRow="0" w:firstColumn="0" w:lastColumn="0" w:noHBand="0" w:noVBand="0"/>
        </w:tblPrEx>
        <w:trPr>
          <w:trHeight w:val="1565"/>
        </w:trPr>
        <w:tc>
          <w:tcPr>
            <w:tcW w:w="15168" w:type="dxa"/>
            <w:gridSpan w:val="20"/>
          </w:tcPr>
          <w:p w:rsidR="00FD68A7" w:rsidRDefault="00FD68A7" w:rsidP="00FD68A7">
            <w:pPr>
              <w:pStyle w:val="af6"/>
              <w:jc w:val="center"/>
              <w:rPr>
                <w:rFonts w:ascii="Times New Roman" w:eastAsia="Times New Roman" w:hAnsi="Times New Roman"/>
                <w:b/>
                <w:sz w:val="28"/>
                <w:szCs w:val="28"/>
              </w:rPr>
            </w:pPr>
          </w:p>
          <w:p w:rsidR="00FD68A7" w:rsidRDefault="00FD68A7" w:rsidP="00FD68A7">
            <w:pPr>
              <w:pStyle w:val="af6"/>
              <w:jc w:val="center"/>
              <w:rPr>
                <w:rFonts w:ascii="Times New Roman" w:eastAsia="Times New Roman" w:hAnsi="Times New Roman"/>
                <w:b/>
                <w:sz w:val="28"/>
                <w:szCs w:val="28"/>
              </w:rPr>
            </w:pPr>
          </w:p>
          <w:p w:rsidR="00FD68A7" w:rsidRPr="0093552B" w:rsidRDefault="00FD68A7" w:rsidP="00FD68A7">
            <w:pPr>
              <w:pStyle w:val="af6"/>
              <w:jc w:val="center"/>
              <w:rPr>
                <w:rFonts w:ascii="Times New Roman" w:eastAsia="Times New Roman" w:hAnsi="Times New Roman"/>
                <w:b/>
                <w:sz w:val="28"/>
                <w:szCs w:val="28"/>
              </w:rPr>
            </w:pPr>
            <w:r w:rsidRPr="0093552B">
              <w:rPr>
                <w:rFonts w:ascii="Times New Roman" w:eastAsia="Times New Roman" w:hAnsi="Times New Roman"/>
                <w:b/>
                <w:sz w:val="28"/>
                <w:szCs w:val="28"/>
              </w:rPr>
              <w:t>Подпрограмма III «Эффективное местное самоуправление Московской области»</w:t>
            </w:r>
          </w:p>
          <w:p w:rsidR="00FD68A7" w:rsidRDefault="00FD68A7" w:rsidP="003A0991">
            <w:pPr>
              <w:jc w:val="center"/>
              <w:rPr>
                <w:rFonts w:ascii="Times New Roman" w:hAnsi="Times New Roman" w:cs="Times New Roman"/>
                <w:sz w:val="20"/>
                <w:szCs w:val="20"/>
              </w:rPr>
            </w:pPr>
          </w:p>
        </w:tc>
      </w:tr>
      <w:tr w:rsidR="00E71EAF" w:rsidRPr="00435FC7" w:rsidTr="00FD68A7">
        <w:tblPrEx>
          <w:tblCellMar>
            <w:top w:w="102" w:type="dxa"/>
            <w:left w:w="62" w:type="dxa"/>
            <w:bottom w:w="102" w:type="dxa"/>
            <w:right w:w="62" w:type="dxa"/>
          </w:tblCellMar>
          <w:tblLook w:val="0000" w:firstRow="0" w:lastRow="0" w:firstColumn="0" w:lastColumn="0" w:noHBand="0" w:noVBand="0"/>
        </w:tblPrEx>
        <w:trPr>
          <w:trHeight w:val="1334"/>
        </w:trPr>
        <w:tc>
          <w:tcPr>
            <w:tcW w:w="566" w:type="dxa"/>
          </w:tcPr>
          <w:p w:rsidR="00E71EAF" w:rsidRDefault="00D1036C" w:rsidP="00E71EAF">
            <w:pPr>
              <w:widowControl w:val="0"/>
              <w:autoSpaceDE w:val="0"/>
              <w:autoSpaceDN w:val="0"/>
              <w:adjustRightInd w:val="0"/>
              <w:rPr>
                <w:rFonts w:ascii="Times New Roman" w:hAnsi="Times New Roman" w:cs="Times New Roman"/>
                <w:lang w:val="ru-RU"/>
              </w:rPr>
            </w:pPr>
            <w:r w:rsidRPr="00D1036C">
              <w:rPr>
                <w:rFonts w:ascii="Times New Roman" w:hAnsi="Times New Roman" w:cs="Times New Roman"/>
                <w:lang w:val="ru-RU"/>
              </w:rPr>
              <w:t>1.</w:t>
            </w:r>
            <w:r w:rsidR="00E71EAF">
              <w:rPr>
                <w:rFonts w:ascii="Times New Roman" w:hAnsi="Times New Roman" w:cs="Times New Roman"/>
                <w:lang w:val="ru-RU"/>
              </w:rPr>
              <w:t>5</w:t>
            </w:r>
          </w:p>
        </w:tc>
        <w:tc>
          <w:tcPr>
            <w:tcW w:w="3150" w:type="dxa"/>
            <w:gridSpan w:val="2"/>
            <w:tcBorders>
              <w:top w:val="single" w:sz="4" w:space="0" w:color="auto"/>
              <w:left w:val="single" w:sz="4" w:space="0" w:color="auto"/>
            </w:tcBorders>
            <w:shd w:val="clear" w:color="auto" w:fill="FFFFFF"/>
          </w:tcPr>
          <w:p w:rsidR="00E71EAF" w:rsidRDefault="00D1036C" w:rsidP="00E71EAF">
            <w:pPr>
              <w:widowControl w:val="0"/>
              <w:spacing w:line="226" w:lineRule="exact"/>
              <w:ind w:left="80"/>
              <w:rPr>
                <w:rFonts w:ascii="Times New Roman" w:eastAsia="Times New Roman" w:hAnsi="Times New Roman" w:cs="Times New Roman"/>
                <w:color w:val="auto"/>
                <w:sz w:val="20"/>
                <w:szCs w:val="20"/>
                <w:lang w:val="ru-RU" w:bidi="ru-RU"/>
              </w:rPr>
            </w:pPr>
            <w:r w:rsidRPr="00D1036C">
              <w:rPr>
                <w:rFonts w:ascii="Times New Roman" w:eastAsia="Times New Roman" w:hAnsi="Times New Roman" w:cs="Times New Roman"/>
                <w:color w:val="auto"/>
                <w:sz w:val="20"/>
                <w:szCs w:val="20"/>
                <w:lang w:val="ru-RU" w:bidi="ru-RU"/>
              </w:rPr>
              <w:t>Целевой показатель 1. Количество проектов, реализованных на основании заявок жителей Московской области в рамках применения практик инициативного бюджетирования</w:t>
            </w:r>
          </w:p>
          <w:p w:rsidR="00E71EAF" w:rsidRDefault="00E71EAF" w:rsidP="00E71EAF">
            <w:pPr>
              <w:widowControl w:val="0"/>
              <w:spacing w:line="226" w:lineRule="exact"/>
              <w:ind w:left="80"/>
              <w:rPr>
                <w:rFonts w:ascii="Times New Roman" w:eastAsia="Times New Roman" w:hAnsi="Times New Roman" w:cs="Times New Roman"/>
                <w:color w:val="auto"/>
                <w:sz w:val="20"/>
                <w:szCs w:val="20"/>
                <w:lang w:val="ru-RU" w:bidi="ru-RU"/>
              </w:rPr>
            </w:pPr>
          </w:p>
          <w:p w:rsidR="00E71EAF" w:rsidRDefault="00E71EAF" w:rsidP="00E71EAF">
            <w:pPr>
              <w:widowControl w:val="0"/>
              <w:spacing w:line="226" w:lineRule="exact"/>
              <w:ind w:left="80"/>
              <w:rPr>
                <w:rFonts w:ascii="Times New Roman" w:eastAsia="Times New Roman" w:hAnsi="Times New Roman" w:cs="Times New Roman"/>
                <w:color w:val="auto"/>
                <w:sz w:val="20"/>
                <w:szCs w:val="20"/>
                <w:lang w:val="ru-RU" w:bidi="ru-RU"/>
              </w:rPr>
            </w:pPr>
          </w:p>
          <w:p w:rsidR="00E71EAF" w:rsidRPr="00AF510A" w:rsidRDefault="00E71EAF" w:rsidP="006412EC">
            <w:pPr>
              <w:widowControl w:val="0"/>
              <w:spacing w:line="226" w:lineRule="exact"/>
              <w:rPr>
                <w:rFonts w:ascii="Times New Roman" w:eastAsia="Times New Roman" w:hAnsi="Times New Roman" w:cs="Times New Roman"/>
                <w:color w:val="auto"/>
                <w:sz w:val="20"/>
                <w:szCs w:val="20"/>
                <w:lang w:val="ru-RU" w:bidi="ru-RU"/>
              </w:rPr>
            </w:pPr>
          </w:p>
        </w:tc>
        <w:tc>
          <w:tcPr>
            <w:tcW w:w="2267" w:type="dxa"/>
            <w:gridSpan w:val="2"/>
          </w:tcPr>
          <w:p w:rsidR="00E71EAF" w:rsidRPr="00AF510A" w:rsidRDefault="00E71EAF" w:rsidP="00E71EAF">
            <w:pPr>
              <w:widowControl w:val="0"/>
              <w:autoSpaceDE w:val="0"/>
              <w:autoSpaceDN w:val="0"/>
              <w:adjustRightInd w:val="0"/>
              <w:jc w:val="center"/>
              <w:rPr>
                <w:rFonts w:ascii="Times New Roman" w:hAnsi="Times New Roman" w:cs="Times New Roman"/>
                <w:sz w:val="20"/>
                <w:szCs w:val="20"/>
              </w:rPr>
            </w:pPr>
            <w:r>
              <w:rPr>
                <w:rFonts w:ascii="Times New Roman" w:eastAsia="Times New Roman" w:hAnsi="Times New Roman" w:cs="Times New Roman"/>
                <w:color w:val="auto"/>
                <w:sz w:val="20"/>
                <w:szCs w:val="20"/>
                <w:lang w:val="ru-RU" w:bidi="ru-RU"/>
              </w:rPr>
              <w:t xml:space="preserve">Отраслевой показатель </w:t>
            </w:r>
          </w:p>
        </w:tc>
        <w:tc>
          <w:tcPr>
            <w:tcW w:w="963" w:type="dxa"/>
            <w:gridSpan w:val="2"/>
          </w:tcPr>
          <w:p w:rsidR="00E71EAF" w:rsidRDefault="00E71EAF" w:rsidP="00E71EAF">
            <w:pPr>
              <w:jc w:val="center"/>
              <w:rPr>
                <w:rFonts w:ascii="Times New Roman" w:hAnsi="Times New Roman" w:cs="Times New Roman"/>
                <w:lang w:val="ru-RU"/>
              </w:rPr>
            </w:pPr>
            <w:r>
              <w:rPr>
                <w:rFonts w:ascii="Times New Roman" w:hAnsi="Times New Roman" w:cs="Times New Roman"/>
                <w:lang w:val="ru-RU"/>
              </w:rPr>
              <w:t>штук</w:t>
            </w:r>
          </w:p>
          <w:p w:rsidR="00E71EAF" w:rsidRPr="00AF510A" w:rsidRDefault="00E71EAF" w:rsidP="00E71EAF">
            <w:pPr>
              <w:jc w:val="center"/>
              <w:rPr>
                <w:rFonts w:ascii="Times New Roman" w:hAnsi="Times New Roman" w:cs="Times New Roman"/>
                <w:lang w:val="ru-RU"/>
              </w:rPr>
            </w:pPr>
          </w:p>
        </w:tc>
        <w:tc>
          <w:tcPr>
            <w:tcW w:w="1134" w:type="dxa"/>
            <w:gridSpan w:val="2"/>
          </w:tcPr>
          <w:p w:rsidR="00E71EAF" w:rsidRDefault="00D1036C" w:rsidP="00E71EAF">
            <w:pPr>
              <w:jc w:val="center"/>
              <w:rPr>
                <w:rFonts w:ascii="Times New Roman" w:hAnsi="Times New Roman" w:cs="Times New Roman"/>
                <w:lang w:val="ru-RU"/>
              </w:rPr>
            </w:pPr>
            <w:r>
              <w:rPr>
                <w:rFonts w:ascii="Times New Roman" w:hAnsi="Times New Roman" w:cs="Times New Roman"/>
                <w:lang w:val="ru-RU"/>
              </w:rPr>
              <w:t>0</w:t>
            </w:r>
          </w:p>
          <w:p w:rsidR="00E71EAF" w:rsidRPr="00AF510A" w:rsidRDefault="00E71EAF" w:rsidP="00E71EAF">
            <w:pPr>
              <w:jc w:val="center"/>
              <w:rPr>
                <w:rFonts w:ascii="Times New Roman" w:hAnsi="Times New Roman" w:cs="Times New Roman"/>
                <w:lang w:val="ru-RU"/>
              </w:rPr>
            </w:pPr>
          </w:p>
        </w:tc>
        <w:tc>
          <w:tcPr>
            <w:tcW w:w="1134" w:type="dxa"/>
            <w:gridSpan w:val="2"/>
          </w:tcPr>
          <w:p w:rsidR="00E71EAF" w:rsidRPr="00AF510A" w:rsidRDefault="00E71EAF" w:rsidP="00E71EAF">
            <w:pPr>
              <w:jc w:val="center"/>
              <w:rPr>
                <w:rFonts w:ascii="Times New Roman" w:hAnsi="Times New Roman" w:cs="Times New Roman"/>
                <w:lang w:val="ru-RU"/>
              </w:rPr>
            </w:pPr>
            <w:r>
              <w:rPr>
                <w:rFonts w:ascii="Times New Roman" w:hAnsi="Times New Roman" w:cs="Times New Roman"/>
                <w:lang w:val="ru-RU"/>
              </w:rPr>
              <w:t>17</w:t>
            </w:r>
          </w:p>
        </w:tc>
        <w:tc>
          <w:tcPr>
            <w:tcW w:w="1134" w:type="dxa"/>
            <w:gridSpan w:val="2"/>
          </w:tcPr>
          <w:p w:rsidR="00E71EAF" w:rsidRPr="00AF510A" w:rsidRDefault="00D1036C" w:rsidP="00E71EAF">
            <w:pPr>
              <w:jc w:val="center"/>
              <w:rPr>
                <w:rFonts w:ascii="Times New Roman" w:hAnsi="Times New Roman" w:cs="Times New Roman"/>
                <w:lang w:val="ru-RU"/>
              </w:rPr>
            </w:pPr>
            <w:r>
              <w:rPr>
                <w:rFonts w:ascii="Times New Roman" w:hAnsi="Times New Roman" w:cs="Times New Roman"/>
                <w:lang w:val="ru-RU"/>
              </w:rPr>
              <w:t>1</w:t>
            </w:r>
            <w:r w:rsidR="00E71EAF">
              <w:rPr>
                <w:rFonts w:ascii="Times New Roman" w:hAnsi="Times New Roman" w:cs="Times New Roman"/>
                <w:lang w:val="ru-RU"/>
              </w:rPr>
              <w:t>0</w:t>
            </w:r>
          </w:p>
        </w:tc>
        <w:tc>
          <w:tcPr>
            <w:tcW w:w="1134" w:type="dxa"/>
            <w:gridSpan w:val="2"/>
          </w:tcPr>
          <w:p w:rsidR="00E71EAF" w:rsidRPr="00AF510A" w:rsidRDefault="00E71EAF" w:rsidP="00E71EAF">
            <w:pPr>
              <w:jc w:val="center"/>
              <w:rPr>
                <w:rFonts w:ascii="Times New Roman" w:hAnsi="Times New Roman" w:cs="Times New Roman"/>
                <w:lang w:val="ru-RU"/>
              </w:rPr>
            </w:pPr>
            <w:r>
              <w:rPr>
                <w:rFonts w:ascii="Times New Roman" w:hAnsi="Times New Roman" w:cs="Times New Roman"/>
                <w:lang w:val="ru-RU"/>
              </w:rPr>
              <w:t>0</w:t>
            </w:r>
          </w:p>
        </w:tc>
        <w:tc>
          <w:tcPr>
            <w:tcW w:w="1163" w:type="dxa"/>
            <w:gridSpan w:val="2"/>
          </w:tcPr>
          <w:p w:rsidR="00E71EAF" w:rsidRPr="00AF510A" w:rsidRDefault="00E71EAF" w:rsidP="00E71EAF">
            <w:pPr>
              <w:jc w:val="center"/>
              <w:rPr>
                <w:rFonts w:ascii="Times New Roman" w:hAnsi="Times New Roman" w:cs="Times New Roman"/>
                <w:lang w:val="ru-RU"/>
              </w:rPr>
            </w:pPr>
            <w:r>
              <w:rPr>
                <w:rFonts w:ascii="Times New Roman" w:hAnsi="Times New Roman" w:cs="Times New Roman"/>
                <w:lang w:val="ru-RU"/>
              </w:rPr>
              <w:t>0</w:t>
            </w:r>
          </w:p>
        </w:tc>
        <w:tc>
          <w:tcPr>
            <w:tcW w:w="1276" w:type="dxa"/>
            <w:gridSpan w:val="2"/>
          </w:tcPr>
          <w:p w:rsidR="00E71EAF" w:rsidRPr="00AF510A" w:rsidRDefault="00E71EAF" w:rsidP="00E71EAF">
            <w:pPr>
              <w:jc w:val="center"/>
              <w:rPr>
                <w:rFonts w:ascii="Times New Roman" w:hAnsi="Times New Roman" w:cs="Times New Roman"/>
                <w:lang w:val="ru-RU"/>
              </w:rPr>
            </w:pPr>
            <w:r>
              <w:rPr>
                <w:rFonts w:ascii="Times New Roman" w:hAnsi="Times New Roman" w:cs="Times New Roman"/>
                <w:lang w:val="ru-RU"/>
              </w:rPr>
              <w:t>0</w:t>
            </w:r>
          </w:p>
        </w:tc>
        <w:tc>
          <w:tcPr>
            <w:tcW w:w="1247" w:type="dxa"/>
          </w:tcPr>
          <w:p w:rsidR="00E71EAF" w:rsidRDefault="00E71EAF" w:rsidP="00E71EAF">
            <w:pPr>
              <w:jc w:val="center"/>
              <w:rPr>
                <w:rFonts w:ascii="Times New Roman" w:hAnsi="Times New Roman" w:cs="Times New Roman"/>
                <w:lang w:val="ru-RU"/>
              </w:rPr>
            </w:pPr>
            <w:r>
              <w:rPr>
                <w:rFonts w:ascii="Times New Roman" w:hAnsi="Times New Roman" w:cs="Times New Roman"/>
                <w:lang w:val="ru-RU"/>
              </w:rPr>
              <w:t>07</w:t>
            </w:r>
          </w:p>
          <w:p w:rsidR="00E71EAF" w:rsidRDefault="00E71EAF" w:rsidP="00E71EAF">
            <w:pPr>
              <w:jc w:val="center"/>
              <w:rPr>
                <w:rFonts w:ascii="Times New Roman" w:hAnsi="Times New Roman" w:cs="Times New Roman"/>
                <w:lang w:val="ru-RU"/>
              </w:rPr>
            </w:pPr>
          </w:p>
          <w:p w:rsidR="00E71EAF" w:rsidRPr="00AF510A" w:rsidRDefault="00E71EAF" w:rsidP="00E71EAF">
            <w:pPr>
              <w:rPr>
                <w:rFonts w:ascii="Times New Roman" w:hAnsi="Times New Roman" w:cs="Times New Roman"/>
                <w:lang w:val="ru-RU"/>
              </w:rPr>
            </w:pPr>
          </w:p>
        </w:tc>
      </w:tr>
      <w:tr w:rsidR="003A0991" w:rsidRPr="00435FC7" w:rsidTr="00FD68A7">
        <w:tblPrEx>
          <w:tblCellMar>
            <w:top w:w="102" w:type="dxa"/>
            <w:left w:w="62" w:type="dxa"/>
            <w:bottom w:w="102" w:type="dxa"/>
            <w:right w:w="62" w:type="dxa"/>
          </w:tblCellMar>
          <w:tblLook w:val="0000" w:firstRow="0" w:lastRow="0" w:firstColumn="0" w:lastColumn="0" w:noHBand="0" w:noVBand="0"/>
        </w:tblPrEx>
        <w:trPr>
          <w:trHeight w:val="240"/>
        </w:trPr>
        <w:tc>
          <w:tcPr>
            <w:tcW w:w="566" w:type="dxa"/>
          </w:tcPr>
          <w:p w:rsidR="003A0991" w:rsidRPr="004D2593" w:rsidRDefault="003A0991" w:rsidP="002C6615">
            <w:pPr>
              <w:widowControl w:val="0"/>
              <w:autoSpaceDE w:val="0"/>
              <w:autoSpaceDN w:val="0"/>
              <w:adjustRightInd w:val="0"/>
              <w:rPr>
                <w:rFonts w:ascii="Times New Roman" w:hAnsi="Times New Roman" w:cs="Times New Roman"/>
              </w:rPr>
            </w:pPr>
          </w:p>
        </w:tc>
        <w:tc>
          <w:tcPr>
            <w:tcW w:w="14602" w:type="dxa"/>
            <w:gridSpan w:val="19"/>
            <w:tcBorders>
              <w:top w:val="single" w:sz="4" w:space="0" w:color="auto"/>
              <w:left w:val="single" w:sz="4" w:space="0" w:color="auto"/>
            </w:tcBorders>
            <w:shd w:val="clear" w:color="auto" w:fill="FFFFFF"/>
          </w:tcPr>
          <w:p w:rsidR="00C94795" w:rsidRDefault="00C94795" w:rsidP="00C94795">
            <w:pPr>
              <w:rPr>
                <w:rFonts w:ascii="Times New Roman" w:eastAsia="Calibri" w:hAnsi="Times New Roman" w:cs="Times New Roman"/>
                <w:b/>
                <w:bCs/>
                <w:color w:val="auto"/>
                <w:sz w:val="28"/>
                <w:szCs w:val="28"/>
                <w:lang w:val="ru-RU" w:eastAsia="en-US"/>
              </w:rPr>
            </w:pPr>
          </w:p>
          <w:p w:rsidR="003A0991" w:rsidRPr="001D01FE" w:rsidRDefault="003A0991" w:rsidP="002C6615">
            <w:pPr>
              <w:jc w:val="center"/>
              <w:rPr>
                <w:rFonts w:ascii="Times New Roman" w:hAnsi="Times New Roman" w:cs="Times New Roman"/>
                <w:sz w:val="28"/>
                <w:szCs w:val="28"/>
              </w:rPr>
            </w:pPr>
            <w:r w:rsidRPr="001D01FE">
              <w:rPr>
                <w:rFonts w:ascii="Times New Roman" w:eastAsia="Calibri" w:hAnsi="Times New Roman" w:cs="Times New Roman"/>
                <w:b/>
                <w:bCs/>
                <w:color w:val="auto"/>
                <w:sz w:val="28"/>
                <w:szCs w:val="28"/>
                <w:lang w:val="ru-RU" w:eastAsia="en-US"/>
              </w:rPr>
              <w:t>Подпрограмма IV «Молодежь Подмосковья»</w:t>
            </w:r>
          </w:p>
        </w:tc>
      </w:tr>
      <w:tr w:rsidR="00E04431" w:rsidRPr="00E04431" w:rsidTr="00FD68A7">
        <w:tblPrEx>
          <w:tblCellMar>
            <w:top w:w="102" w:type="dxa"/>
            <w:left w:w="62" w:type="dxa"/>
            <w:bottom w:w="102" w:type="dxa"/>
            <w:right w:w="62" w:type="dxa"/>
          </w:tblCellMar>
          <w:tblLook w:val="0000" w:firstRow="0" w:lastRow="0" w:firstColumn="0" w:lastColumn="0" w:noHBand="0" w:noVBand="0"/>
        </w:tblPrEx>
        <w:trPr>
          <w:trHeight w:val="1515"/>
        </w:trPr>
        <w:tc>
          <w:tcPr>
            <w:tcW w:w="566" w:type="dxa"/>
          </w:tcPr>
          <w:p w:rsidR="00E04431" w:rsidRPr="00323403" w:rsidRDefault="00E04431" w:rsidP="00E04431">
            <w:pPr>
              <w:widowControl w:val="0"/>
              <w:autoSpaceDE w:val="0"/>
              <w:autoSpaceDN w:val="0"/>
              <w:adjustRightInd w:val="0"/>
              <w:rPr>
                <w:rFonts w:ascii="Times New Roman" w:hAnsi="Times New Roman" w:cs="Times New Roman"/>
                <w:sz w:val="20"/>
                <w:szCs w:val="20"/>
                <w:lang w:val="ru-RU"/>
              </w:rPr>
            </w:pPr>
            <w:r>
              <w:rPr>
                <w:rFonts w:ascii="Times New Roman" w:hAnsi="Times New Roman" w:cs="Times New Roman"/>
                <w:sz w:val="20"/>
                <w:szCs w:val="20"/>
                <w:lang w:val="ru-RU"/>
              </w:rPr>
              <w:t>4.1.</w:t>
            </w:r>
          </w:p>
        </w:tc>
        <w:tc>
          <w:tcPr>
            <w:tcW w:w="3150" w:type="dxa"/>
            <w:gridSpan w:val="2"/>
            <w:tcBorders>
              <w:top w:val="single" w:sz="4" w:space="0" w:color="auto"/>
              <w:left w:val="single" w:sz="4" w:space="0" w:color="auto"/>
            </w:tcBorders>
            <w:shd w:val="clear" w:color="auto" w:fill="FFFFFF"/>
          </w:tcPr>
          <w:p w:rsidR="00E04431" w:rsidRDefault="00E04431" w:rsidP="00E04431">
            <w:pPr>
              <w:widowControl w:val="0"/>
              <w:spacing w:line="226" w:lineRule="exact"/>
              <w:rPr>
                <w:rFonts w:ascii="Times New Roman" w:hAnsi="Times New Roman" w:cs="Times New Roman"/>
                <w:sz w:val="20"/>
                <w:szCs w:val="20"/>
                <w:lang w:val="ru-RU"/>
              </w:rPr>
            </w:pPr>
            <w:r>
              <w:rPr>
                <w:rFonts w:ascii="Times New Roman" w:hAnsi="Times New Roman" w:cs="Times New Roman"/>
                <w:sz w:val="20"/>
                <w:szCs w:val="20"/>
                <w:lang w:val="ru-RU"/>
              </w:rPr>
              <w:t>Целевой показатель 1</w:t>
            </w:r>
          </w:p>
          <w:p w:rsidR="00E04431" w:rsidRPr="00323403" w:rsidRDefault="00E04431" w:rsidP="00E04431">
            <w:pPr>
              <w:widowControl w:val="0"/>
              <w:spacing w:line="226" w:lineRule="exact"/>
              <w:rPr>
                <w:rFonts w:ascii="Times New Roman" w:eastAsia="Times New Roman" w:hAnsi="Times New Roman" w:cs="Times New Roman"/>
                <w:color w:val="auto"/>
                <w:sz w:val="20"/>
                <w:szCs w:val="20"/>
                <w:lang w:val="ru-RU" w:bidi="ru-RU"/>
              </w:rPr>
            </w:pPr>
            <w:r w:rsidRPr="00323403">
              <w:rPr>
                <w:rFonts w:ascii="Times New Roman" w:hAnsi="Times New Roman" w:cs="Times New Roman"/>
                <w:sz w:val="20"/>
                <w:szCs w:val="20"/>
              </w:rPr>
              <w:t>Доля молодежи, задействованной в мероприятиях по вовлечению в творческую деятельность, %</w:t>
            </w:r>
          </w:p>
        </w:tc>
        <w:tc>
          <w:tcPr>
            <w:tcW w:w="2267" w:type="dxa"/>
            <w:gridSpan w:val="2"/>
          </w:tcPr>
          <w:p w:rsidR="00E04431" w:rsidRPr="00323403" w:rsidRDefault="00E04431" w:rsidP="00E04431">
            <w:pPr>
              <w:widowControl w:val="0"/>
              <w:autoSpaceDE w:val="0"/>
              <w:autoSpaceDN w:val="0"/>
              <w:adjustRightInd w:val="0"/>
              <w:rPr>
                <w:rFonts w:ascii="Times New Roman" w:hAnsi="Times New Roman" w:cs="Times New Roman"/>
                <w:sz w:val="20"/>
                <w:szCs w:val="20"/>
              </w:rPr>
            </w:pPr>
            <w:r w:rsidRPr="00323403">
              <w:rPr>
                <w:rFonts w:ascii="Times New Roman" w:eastAsia="Times New Roman" w:hAnsi="Times New Roman" w:cs="Times New Roman"/>
                <w:sz w:val="20"/>
                <w:szCs w:val="20"/>
              </w:rPr>
              <w:t>Показатель государственной программы Московской области</w:t>
            </w:r>
          </w:p>
        </w:tc>
        <w:tc>
          <w:tcPr>
            <w:tcW w:w="963" w:type="dxa"/>
            <w:gridSpan w:val="2"/>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w:t>
            </w:r>
          </w:p>
        </w:tc>
        <w:tc>
          <w:tcPr>
            <w:tcW w:w="1134" w:type="dxa"/>
            <w:gridSpan w:val="2"/>
            <w:tcBorders>
              <w:top w:val="single" w:sz="4" w:space="0" w:color="auto"/>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30</w:t>
            </w:r>
          </w:p>
        </w:tc>
        <w:tc>
          <w:tcPr>
            <w:tcW w:w="1134" w:type="dxa"/>
            <w:gridSpan w:val="2"/>
            <w:tcBorders>
              <w:top w:val="nil"/>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33</w:t>
            </w:r>
          </w:p>
        </w:tc>
        <w:tc>
          <w:tcPr>
            <w:tcW w:w="1134" w:type="dxa"/>
            <w:gridSpan w:val="2"/>
            <w:tcBorders>
              <w:top w:val="nil"/>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36</w:t>
            </w:r>
          </w:p>
        </w:tc>
        <w:tc>
          <w:tcPr>
            <w:tcW w:w="1134" w:type="dxa"/>
            <w:gridSpan w:val="2"/>
            <w:tcBorders>
              <w:top w:val="nil"/>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39</w:t>
            </w:r>
          </w:p>
        </w:tc>
        <w:tc>
          <w:tcPr>
            <w:tcW w:w="1163" w:type="dxa"/>
            <w:gridSpan w:val="2"/>
            <w:tcBorders>
              <w:top w:val="nil"/>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42</w:t>
            </w:r>
          </w:p>
        </w:tc>
        <w:tc>
          <w:tcPr>
            <w:tcW w:w="1276" w:type="dxa"/>
            <w:gridSpan w:val="2"/>
            <w:tcBorders>
              <w:top w:val="nil"/>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45</w:t>
            </w:r>
          </w:p>
        </w:tc>
        <w:tc>
          <w:tcPr>
            <w:tcW w:w="1247" w:type="dxa"/>
            <w:tcBorders>
              <w:top w:val="single" w:sz="4" w:space="0" w:color="auto"/>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rPr>
            </w:pPr>
            <w:r w:rsidRPr="00323403">
              <w:rPr>
                <w:rFonts w:ascii="Times New Roman" w:hAnsi="Times New Roman" w:cs="Times New Roman"/>
                <w:sz w:val="20"/>
                <w:szCs w:val="20"/>
              </w:rPr>
              <w:t>Основное мероприятие 01</w:t>
            </w:r>
          </w:p>
        </w:tc>
      </w:tr>
      <w:tr w:rsidR="00C94795" w:rsidRPr="00435FC7" w:rsidTr="00FB3839">
        <w:tblPrEx>
          <w:tblCellMar>
            <w:top w:w="102" w:type="dxa"/>
            <w:left w:w="62" w:type="dxa"/>
            <w:bottom w:w="102" w:type="dxa"/>
            <w:right w:w="62" w:type="dxa"/>
          </w:tblCellMar>
          <w:tblLook w:val="0000" w:firstRow="0" w:lastRow="0" w:firstColumn="0" w:lastColumn="0" w:noHBand="0" w:noVBand="0"/>
        </w:tblPrEx>
        <w:trPr>
          <w:trHeight w:val="780"/>
        </w:trPr>
        <w:tc>
          <w:tcPr>
            <w:tcW w:w="15168" w:type="dxa"/>
            <w:gridSpan w:val="20"/>
            <w:tcBorders>
              <w:top w:val="single" w:sz="4" w:space="0" w:color="auto"/>
            </w:tcBorders>
          </w:tcPr>
          <w:p w:rsidR="00C94795" w:rsidRDefault="00C94795" w:rsidP="00C94795">
            <w:pPr>
              <w:widowControl w:val="0"/>
              <w:spacing w:line="226" w:lineRule="exact"/>
              <w:ind w:left="80"/>
              <w:rPr>
                <w:rFonts w:ascii="Times New Roman" w:hAnsi="Times New Roman" w:cs="Times New Roman"/>
                <w:sz w:val="20"/>
                <w:szCs w:val="20"/>
              </w:rPr>
            </w:pPr>
          </w:p>
          <w:p w:rsidR="00C94795" w:rsidRPr="004E0F5C" w:rsidRDefault="00C94795" w:rsidP="00C94795">
            <w:pPr>
              <w:pStyle w:val="af6"/>
              <w:jc w:val="center"/>
              <w:rPr>
                <w:rFonts w:ascii="Times New Roman" w:hAnsi="Times New Roman"/>
                <w:b/>
                <w:sz w:val="28"/>
                <w:szCs w:val="28"/>
              </w:rPr>
            </w:pPr>
            <w:r w:rsidRPr="00EB197D">
              <w:rPr>
                <w:rFonts w:ascii="Times New Roman" w:hAnsi="Times New Roman"/>
                <w:b/>
                <w:sz w:val="28"/>
                <w:szCs w:val="28"/>
              </w:rPr>
              <w:t>Подпрограмма VII «Развитие добровольчества (</w:t>
            </w:r>
            <w:proofErr w:type="spellStart"/>
            <w:r w:rsidRPr="00EB197D">
              <w:rPr>
                <w:rFonts w:ascii="Times New Roman" w:hAnsi="Times New Roman"/>
                <w:b/>
                <w:sz w:val="28"/>
                <w:szCs w:val="28"/>
              </w:rPr>
              <w:t>волонтерства</w:t>
            </w:r>
            <w:proofErr w:type="spellEnd"/>
            <w:r w:rsidRPr="00EB197D">
              <w:rPr>
                <w:rFonts w:ascii="Times New Roman" w:hAnsi="Times New Roman"/>
                <w:b/>
                <w:sz w:val="28"/>
                <w:szCs w:val="28"/>
              </w:rPr>
              <w:t>) в Московской области»</w:t>
            </w:r>
          </w:p>
          <w:p w:rsidR="00C94795" w:rsidRPr="007513F0" w:rsidRDefault="00C94795" w:rsidP="007513F0">
            <w:pPr>
              <w:widowControl w:val="0"/>
              <w:autoSpaceDE w:val="0"/>
              <w:autoSpaceDN w:val="0"/>
              <w:adjustRightInd w:val="0"/>
              <w:jc w:val="center"/>
              <w:rPr>
                <w:rFonts w:ascii="Times New Roman" w:hAnsi="Times New Roman"/>
                <w:lang w:val="ru-RU"/>
              </w:rPr>
            </w:pPr>
          </w:p>
        </w:tc>
      </w:tr>
      <w:tr w:rsidR="00E04431" w:rsidRPr="00435FC7" w:rsidTr="00FD68A7">
        <w:tblPrEx>
          <w:tblCellMar>
            <w:top w:w="102" w:type="dxa"/>
            <w:left w:w="62" w:type="dxa"/>
            <w:bottom w:w="102" w:type="dxa"/>
            <w:right w:w="62" w:type="dxa"/>
          </w:tblCellMar>
          <w:tblLook w:val="0000" w:firstRow="0" w:lastRow="0" w:firstColumn="0" w:lastColumn="0" w:noHBand="0" w:noVBand="0"/>
        </w:tblPrEx>
        <w:trPr>
          <w:trHeight w:val="28"/>
        </w:trPr>
        <w:tc>
          <w:tcPr>
            <w:tcW w:w="566" w:type="dxa"/>
          </w:tcPr>
          <w:p w:rsidR="00E04431" w:rsidRPr="00323403" w:rsidRDefault="00E04431" w:rsidP="00E04431">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ru-RU"/>
              </w:rPr>
              <w:t>7.1.</w:t>
            </w:r>
          </w:p>
        </w:tc>
        <w:tc>
          <w:tcPr>
            <w:tcW w:w="3150" w:type="dxa"/>
            <w:gridSpan w:val="2"/>
            <w:tcBorders>
              <w:top w:val="single" w:sz="4" w:space="0" w:color="auto"/>
              <w:left w:val="single" w:sz="4" w:space="0" w:color="auto"/>
              <w:bottom w:val="single" w:sz="4" w:space="0" w:color="auto"/>
            </w:tcBorders>
            <w:shd w:val="clear" w:color="auto" w:fill="FFFFFF"/>
          </w:tcPr>
          <w:p w:rsidR="00E04431" w:rsidRDefault="00E04431" w:rsidP="00E04431">
            <w:pPr>
              <w:widowControl w:val="0"/>
              <w:spacing w:line="226" w:lineRule="exact"/>
              <w:ind w:left="80"/>
              <w:rPr>
                <w:rFonts w:ascii="Times New Roman" w:hAnsi="Times New Roman" w:cs="Times New Roman"/>
                <w:sz w:val="20"/>
                <w:szCs w:val="20"/>
                <w:lang w:val="ru-RU"/>
              </w:rPr>
            </w:pPr>
            <w:r>
              <w:rPr>
                <w:rFonts w:ascii="Times New Roman" w:hAnsi="Times New Roman" w:cs="Times New Roman"/>
                <w:sz w:val="20"/>
                <w:szCs w:val="20"/>
                <w:lang w:val="ru-RU"/>
              </w:rPr>
              <w:t>Целевой показатель 1</w:t>
            </w:r>
          </w:p>
          <w:p w:rsidR="00E04431" w:rsidRPr="00323403" w:rsidRDefault="00E04431" w:rsidP="00E04431">
            <w:pPr>
              <w:widowControl w:val="0"/>
              <w:spacing w:line="226" w:lineRule="exact"/>
              <w:ind w:left="80"/>
              <w:rPr>
                <w:rFonts w:ascii="Times New Roman" w:eastAsia="Times New Roman" w:hAnsi="Times New Roman" w:cs="Times New Roman"/>
                <w:color w:val="auto"/>
                <w:sz w:val="20"/>
                <w:szCs w:val="20"/>
                <w:lang w:val="ru-RU" w:bidi="ru-RU"/>
              </w:rPr>
            </w:pPr>
            <w:r w:rsidRPr="00323403">
              <w:rPr>
                <w:rFonts w:ascii="Times New Roman" w:hAnsi="Times New Roman" w:cs="Times New Roman"/>
                <w:sz w:val="20"/>
                <w:szCs w:val="20"/>
              </w:rPr>
              <w:t>Общая численность граждан</w:t>
            </w:r>
            <w:r w:rsidRPr="00323403">
              <w:rPr>
                <w:rFonts w:ascii="Times New Roman" w:hAnsi="Times New Roman" w:cs="Times New Roman"/>
                <w:sz w:val="20"/>
                <w:szCs w:val="20"/>
                <w:lang w:val="ru-RU"/>
              </w:rPr>
              <w:t xml:space="preserve"> Российской Федерации</w:t>
            </w:r>
            <w:r w:rsidRPr="00323403">
              <w:rPr>
                <w:rFonts w:ascii="Times New Roman" w:hAnsi="Times New Roman" w:cs="Times New Roman"/>
                <w:sz w:val="20"/>
                <w:szCs w:val="20"/>
              </w:rPr>
              <w:t>, вовлеченных центрами (сообществами, объединениями) поддержки добровольчества (</w:t>
            </w:r>
            <w:proofErr w:type="spellStart"/>
            <w:r w:rsidRPr="00323403">
              <w:rPr>
                <w:rFonts w:ascii="Times New Roman" w:hAnsi="Times New Roman" w:cs="Times New Roman"/>
                <w:sz w:val="20"/>
                <w:szCs w:val="20"/>
              </w:rPr>
              <w:t>волонтерства</w:t>
            </w:r>
            <w:proofErr w:type="spellEnd"/>
            <w:r w:rsidRPr="00323403">
              <w:rPr>
                <w:rFonts w:ascii="Times New Roman" w:hAnsi="Times New Roman" w:cs="Times New Roman"/>
                <w:sz w:val="20"/>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Pr>
                <w:rStyle w:val="a7"/>
                <w:rFonts w:ascii="Times New Roman" w:hAnsi="Times New Roman" w:cs="Times New Roman"/>
                <w:sz w:val="20"/>
                <w:szCs w:val="20"/>
              </w:rPr>
              <w:footnoteReference w:id="1"/>
            </w:r>
            <w:r w:rsidRPr="00323403">
              <w:rPr>
                <w:rFonts w:ascii="Times New Roman" w:hAnsi="Times New Roman" w:cs="Times New Roman"/>
                <w:sz w:val="20"/>
                <w:szCs w:val="20"/>
              </w:rPr>
              <w:t>,</w:t>
            </w:r>
            <w:r w:rsidRPr="00323403">
              <w:rPr>
                <w:rFonts w:ascii="Times New Roman" w:hAnsi="Times New Roman" w:cs="Times New Roman"/>
                <w:sz w:val="20"/>
                <w:szCs w:val="20"/>
                <w:lang w:val="ru-RU"/>
              </w:rPr>
              <w:t xml:space="preserve"> </w:t>
            </w:r>
            <w:r w:rsidRPr="00323403">
              <w:rPr>
                <w:rFonts w:ascii="Times New Roman" w:hAnsi="Times New Roman" w:cs="Times New Roman"/>
                <w:sz w:val="20"/>
                <w:szCs w:val="20"/>
              </w:rPr>
              <w:t>чел.</w:t>
            </w:r>
          </w:p>
        </w:tc>
        <w:tc>
          <w:tcPr>
            <w:tcW w:w="2267" w:type="dxa"/>
            <w:gridSpan w:val="2"/>
          </w:tcPr>
          <w:p w:rsidR="00E04431" w:rsidRPr="00323403" w:rsidRDefault="00E04431" w:rsidP="00E04431">
            <w:pPr>
              <w:widowControl w:val="0"/>
              <w:autoSpaceDE w:val="0"/>
              <w:autoSpaceDN w:val="0"/>
              <w:adjustRightInd w:val="0"/>
              <w:rPr>
                <w:rFonts w:ascii="Times New Roman" w:hAnsi="Times New Roman" w:cs="Times New Roman"/>
                <w:sz w:val="20"/>
                <w:szCs w:val="20"/>
              </w:rPr>
            </w:pPr>
            <w:r w:rsidRPr="00323403">
              <w:rPr>
                <w:rFonts w:ascii="Times New Roman" w:eastAsia="Times New Roman" w:hAnsi="Times New Roman" w:cs="Times New Roman"/>
                <w:sz w:val="20"/>
                <w:szCs w:val="20"/>
              </w:rPr>
              <w:t>Приоритетный показатель, соглашение с ФОИВ (региональный проект)</w:t>
            </w:r>
          </w:p>
        </w:tc>
        <w:tc>
          <w:tcPr>
            <w:tcW w:w="963" w:type="dxa"/>
            <w:gridSpan w:val="2"/>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rPr>
              <w:t>чел.</w:t>
            </w:r>
          </w:p>
        </w:tc>
        <w:tc>
          <w:tcPr>
            <w:tcW w:w="1134" w:type="dxa"/>
            <w:gridSpan w:val="2"/>
          </w:tcPr>
          <w:p w:rsidR="00E04431" w:rsidRPr="00A36631" w:rsidRDefault="00046700" w:rsidP="00E04431">
            <w:pPr>
              <w:widowControl w:val="0"/>
              <w:autoSpaceDE w:val="0"/>
              <w:autoSpaceDN w:val="0"/>
              <w:adjustRightInd w:val="0"/>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1134" w:type="dxa"/>
            <w:gridSpan w:val="2"/>
          </w:tcPr>
          <w:p w:rsidR="00E04431" w:rsidRPr="00A36631" w:rsidRDefault="00E04431" w:rsidP="00E04431">
            <w:pPr>
              <w:pStyle w:val="ConsPlusNormal"/>
              <w:ind w:firstLine="0"/>
              <w:jc w:val="center"/>
              <w:rPr>
                <w:rFonts w:ascii="Times New Roman" w:hAnsi="Times New Roman" w:cs="Times New Roman"/>
              </w:rPr>
            </w:pPr>
            <w:r w:rsidRPr="00A36631">
              <w:rPr>
                <w:rFonts w:ascii="Times New Roman" w:hAnsi="Times New Roman" w:cs="Times New Roman"/>
              </w:rPr>
              <w:t>14322</w:t>
            </w:r>
          </w:p>
        </w:tc>
        <w:tc>
          <w:tcPr>
            <w:tcW w:w="1134" w:type="dxa"/>
            <w:gridSpan w:val="2"/>
          </w:tcPr>
          <w:p w:rsidR="00E04431" w:rsidRPr="00323403" w:rsidRDefault="00E04431" w:rsidP="00E04431">
            <w:pPr>
              <w:pStyle w:val="ConsPlusNormal"/>
              <w:ind w:firstLine="0"/>
              <w:jc w:val="center"/>
              <w:rPr>
                <w:rFonts w:ascii="Times New Roman" w:hAnsi="Times New Roman" w:cs="Times New Roman"/>
              </w:rPr>
            </w:pPr>
            <w:r w:rsidRPr="00323403">
              <w:rPr>
                <w:rFonts w:ascii="Times New Roman" w:hAnsi="Times New Roman" w:cs="Times New Roman"/>
              </w:rPr>
              <w:t>38646</w:t>
            </w:r>
          </w:p>
        </w:tc>
        <w:tc>
          <w:tcPr>
            <w:tcW w:w="1134" w:type="dxa"/>
            <w:gridSpan w:val="2"/>
          </w:tcPr>
          <w:p w:rsidR="00E04431" w:rsidRPr="00323403" w:rsidRDefault="00E04431" w:rsidP="00E04431">
            <w:pPr>
              <w:pStyle w:val="ConsPlusNormal"/>
              <w:ind w:firstLine="0"/>
              <w:jc w:val="center"/>
              <w:rPr>
                <w:rFonts w:ascii="Times New Roman" w:hAnsi="Times New Roman" w:cs="Times New Roman"/>
              </w:rPr>
            </w:pPr>
            <w:r w:rsidRPr="00323403">
              <w:rPr>
                <w:rFonts w:ascii="Times New Roman" w:hAnsi="Times New Roman" w:cs="Times New Roman"/>
              </w:rPr>
              <w:t>-</w:t>
            </w:r>
          </w:p>
        </w:tc>
        <w:tc>
          <w:tcPr>
            <w:tcW w:w="1163" w:type="dxa"/>
            <w:gridSpan w:val="2"/>
          </w:tcPr>
          <w:p w:rsidR="00E04431" w:rsidRPr="00323403" w:rsidRDefault="00E04431" w:rsidP="00E04431">
            <w:pPr>
              <w:pStyle w:val="ConsPlusNormal"/>
              <w:ind w:firstLine="0"/>
              <w:jc w:val="center"/>
              <w:rPr>
                <w:rFonts w:ascii="Times New Roman" w:hAnsi="Times New Roman" w:cs="Times New Roman"/>
              </w:rPr>
            </w:pPr>
            <w:r w:rsidRPr="00323403">
              <w:rPr>
                <w:rFonts w:ascii="Times New Roman" w:hAnsi="Times New Roman" w:cs="Times New Roman"/>
              </w:rPr>
              <w:t>-</w:t>
            </w:r>
          </w:p>
        </w:tc>
        <w:tc>
          <w:tcPr>
            <w:tcW w:w="1276" w:type="dxa"/>
            <w:gridSpan w:val="2"/>
          </w:tcPr>
          <w:p w:rsidR="00E04431" w:rsidRPr="00323403" w:rsidRDefault="00E04431" w:rsidP="00E04431">
            <w:pPr>
              <w:pStyle w:val="ConsPlusNormal"/>
              <w:ind w:firstLine="0"/>
              <w:jc w:val="center"/>
              <w:rPr>
                <w:rFonts w:ascii="Times New Roman" w:hAnsi="Times New Roman" w:cs="Times New Roman"/>
              </w:rPr>
            </w:pPr>
            <w:r w:rsidRPr="00323403">
              <w:rPr>
                <w:rFonts w:ascii="Times New Roman" w:hAnsi="Times New Roman" w:cs="Times New Roman"/>
              </w:rPr>
              <w:t>-</w:t>
            </w:r>
          </w:p>
        </w:tc>
        <w:tc>
          <w:tcPr>
            <w:tcW w:w="1247" w:type="dxa"/>
          </w:tcPr>
          <w:p w:rsidR="00E04431" w:rsidRPr="00323403" w:rsidRDefault="00E04431" w:rsidP="00E04431">
            <w:pPr>
              <w:widowControl w:val="0"/>
              <w:autoSpaceDE w:val="0"/>
              <w:autoSpaceDN w:val="0"/>
              <w:adjustRightInd w:val="0"/>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Основное мероприятие E8. Федеральный проект «Социальная активность»</w:t>
            </w:r>
          </w:p>
        </w:tc>
      </w:tr>
    </w:tbl>
    <w:p w:rsidR="0060759D" w:rsidRDefault="0060759D" w:rsidP="008422F3">
      <w:pPr>
        <w:pStyle w:val="ConsPlusNormal"/>
        <w:ind w:firstLine="0"/>
        <w:rPr>
          <w:rFonts w:ascii="Times New Roman" w:hAnsi="Times New Roman" w:cs="Times New Roman"/>
          <w:sz w:val="24"/>
          <w:szCs w:val="24"/>
        </w:rPr>
      </w:pPr>
    </w:p>
    <w:p w:rsidR="00741BDA" w:rsidRDefault="00741BDA" w:rsidP="00C94795">
      <w:pPr>
        <w:pStyle w:val="ConsPlusNormal"/>
        <w:ind w:firstLine="0"/>
        <w:jc w:val="center"/>
        <w:rPr>
          <w:rFonts w:ascii="Times New Roman" w:hAnsi="Times New Roman" w:cs="Times New Roman"/>
          <w:b/>
          <w:sz w:val="28"/>
          <w:szCs w:val="28"/>
        </w:rPr>
      </w:pPr>
    </w:p>
    <w:p w:rsidR="00741BDA" w:rsidRDefault="00741BDA" w:rsidP="00C94795">
      <w:pPr>
        <w:pStyle w:val="ConsPlusNormal"/>
        <w:ind w:firstLine="0"/>
        <w:jc w:val="center"/>
        <w:rPr>
          <w:rFonts w:ascii="Times New Roman" w:hAnsi="Times New Roman" w:cs="Times New Roman"/>
          <w:b/>
          <w:sz w:val="28"/>
          <w:szCs w:val="28"/>
        </w:rPr>
      </w:pPr>
    </w:p>
    <w:p w:rsidR="00741BDA" w:rsidRDefault="00741BDA" w:rsidP="00C94795">
      <w:pPr>
        <w:pStyle w:val="ConsPlusNormal"/>
        <w:ind w:firstLine="0"/>
        <w:jc w:val="center"/>
        <w:rPr>
          <w:rFonts w:ascii="Times New Roman" w:hAnsi="Times New Roman" w:cs="Times New Roman"/>
          <w:b/>
          <w:sz w:val="28"/>
          <w:szCs w:val="28"/>
        </w:rPr>
      </w:pPr>
    </w:p>
    <w:p w:rsidR="00741BDA" w:rsidRDefault="00741BDA" w:rsidP="00C94795">
      <w:pPr>
        <w:pStyle w:val="ConsPlusNormal"/>
        <w:ind w:firstLine="0"/>
        <w:jc w:val="center"/>
        <w:rPr>
          <w:rFonts w:ascii="Times New Roman" w:hAnsi="Times New Roman" w:cs="Times New Roman"/>
          <w:b/>
          <w:sz w:val="28"/>
          <w:szCs w:val="28"/>
        </w:rPr>
      </w:pPr>
    </w:p>
    <w:p w:rsidR="00741BDA" w:rsidRDefault="00741BDA" w:rsidP="00C94795">
      <w:pPr>
        <w:pStyle w:val="ConsPlusNormal"/>
        <w:ind w:firstLine="0"/>
        <w:jc w:val="center"/>
        <w:rPr>
          <w:rFonts w:ascii="Times New Roman" w:hAnsi="Times New Roman" w:cs="Times New Roman"/>
          <w:b/>
          <w:sz w:val="28"/>
          <w:szCs w:val="28"/>
        </w:rPr>
      </w:pPr>
    </w:p>
    <w:p w:rsidR="00741BDA" w:rsidRDefault="00741BDA" w:rsidP="00C94795">
      <w:pPr>
        <w:pStyle w:val="ConsPlusNormal"/>
        <w:ind w:firstLine="0"/>
        <w:jc w:val="center"/>
        <w:rPr>
          <w:rFonts w:ascii="Times New Roman" w:hAnsi="Times New Roman" w:cs="Times New Roman"/>
          <w:b/>
          <w:sz w:val="28"/>
          <w:szCs w:val="28"/>
        </w:rPr>
      </w:pPr>
    </w:p>
    <w:p w:rsidR="00741BDA" w:rsidRDefault="00741BDA" w:rsidP="00D65BCB">
      <w:pPr>
        <w:pStyle w:val="ConsPlusNormal"/>
        <w:ind w:firstLine="0"/>
        <w:rPr>
          <w:rFonts w:ascii="Times New Roman" w:hAnsi="Times New Roman" w:cs="Times New Roman"/>
          <w:b/>
          <w:sz w:val="28"/>
          <w:szCs w:val="28"/>
        </w:rPr>
      </w:pPr>
    </w:p>
    <w:p w:rsidR="0060759D" w:rsidRPr="00C94795" w:rsidRDefault="00A74F9D" w:rsidP="00C94795">
      <w:pPr>
        <w:pStyle w:val="ConsPlusNormal"/>
        <w:ind w:firstLine="0"/>
        <w:jc w:val="center"/>
        <w:rPr>
          <w:rFonts w:ascii="Times New Roman" w:hAnsi="Times New Roman" w:cs="Times New Roman"/>
          <w:sz w:val="24"/>
          <w:szCs w:val="24"/>
        </w:rPr>
      </w:pPr>
      <w:r w:rsidRPr="00A74F9D">
        <w:rPr>
          <w:rFonts w:ascii="Times New Roman" w:hAnsi="Times New Roman" w:cs="Times New Roman"/>
          <w:b/>
          <w:sz w:val="28"/>
          <w:szCs w:val="28"/>
        </w:rPr>
        <w:lastRenderedPageBreak/>
        <w:t>Методика расчета значений показателей реализации муниципальной программы</w:t>
      </w:r>
      <w:r w:rsidR="00A902D3" w:rsidRPr="00A902D3">
        <w:rPr>
          <w:rFonts w:ascii="Times New Roman" w:hAnsi="Times New Roman" w:cs="Times New Roman"/>
          <w:b/>
          <w:bCs/>
          <w:sz w:val="28"/>
          <w:szCs w:val="28"/>
        </w:rPr>
        <w:t xml:space="preserve"> </w:t>
      </w:r>
      <w:r w:rsidR="00A902D3" w:rsidRPr="00F82BA6">
        <w:rPr>
          <w:rFonts w:ascii="Times New Roman" w:hAnsi="Times New Roman" w:cs="Times New Roman"/>
          <w:b/>
          <w:bCs/>
          <w:sz w:val="28"/>
          <w:szCs w:val="28"/>
        </w:rPr>
        <w:t>городского округа Красногорск «Развитие институтов гражданского общества, повышение эффективности местного самоуправления и реализации молодежной политики»</w:t>
      </w:r>
    </w:p>
    <w:p w:rsidR="0060759D" w:rsidRDefault="0060759D" w:rsidP="008422F3">
      <w:pPr>
        <w:pStyle w:val="ConsPlusNormal"/>
        <w:ind w:firstLine="0"/>
        <w:rPr>
          <w:rFonts w:ascii="Times New Roman" w:hAnsi="Times New Roman" w:cs="Times New Roman"/>
          <w:sz w:val="24"/>
          <w:szCs w:val="24"/>
        </w:rPr>
      </w:pPr>
    </w:p>
    <w:tbl>
      <w:tblPr>
        <w:tblW w:w="1509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2268"/>
        <w:gridCol w:w="851"/>
        <w:gridCol w:w="7229"/>
        <w:gridCol w:w="2410"/>
        <w:gridCol w:w="1814"/>
      </w:tblGrid>
      <w:tr w:rsidR="004B2767" w:rsidTr="00D65BCB">
        <w:trPr>
          <w:trHeight w:val="300"/>
        </w:trPr>
        <w:tc>
          <w:tcPr>
            <w:tcW w:w="524" w:type="dxa"/>
          </w:tcPr>
          <w:p w:rsidR="004B2767" w:rsidRDefault="004B2767"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4B2767" w:rsidRDefault="004B2767" w:rsidP="008422F3">
            <w:pPr>
              <w:pStyle w:val="ConsPlusNormal"/>
              <w:ind w:firstLine="0"/>
              <w:rPr>
                <w:rFonts w:ascii="Times New Roman" w:hAnsi="Times New Roman" w:cs="Times New Roman"/>
                <w:sz w:val="24"/>
                <w:szCs w:val="24"/>
              </w:rPr>
            </w:pPr>
            <w:r w:rsidRPr="004B2767">
              <w:rPr>
                <w:rFonts w:ascii="Times New Roman" w:hAnsi="Times New Roman" w:cs="Times New Roman"/>
                <w:sz w:val="24"/>
                <w:szCs w:val="24"/>
              </w:rPr>
              <w:t>Наименование показателя</w:t>
            </w:r>
          </w:p>
        </w:tc>
        <w:tc>
          <w:tcPr>
            <w:tcW w:w="851" w:type="dxa"/>
          </w:tcPr>
          <w:p w:rsidR="004B2767" w:rsidRDefault="004B2767" w:rsidP="004B2767">
            <w:pPr>
              <w:pStyle w:val="ConsPlusNormal"/>
              <w:ind w:firstLine="0"/>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7229" w:type="dxa"/>
          </w:tcPr>
          <w:p w:rsidR="004B2767" w:rsidRDefault="004B2767" w:rsidP="00E4707B">
            <w:pPr>
              <w:pStyle w:val="ConsPlusNormal"/>
              <w:ind w:firstLine="0"/>
              <w:jc w:val="center"/>
              <w:rPr>
                <w:rFonts w:ascii="Times New Roman" w:hAnsi="Times New Roman" w:cs="Times New Roman"/>
                <w:sz w:val="24"/>
                <w:szCs w:val="24"/>
              </w:rPr>
            </w:pPr>
            <w:r w:rsidRPr="004B2767">
              <w:rPr>
                <w:rFonts w:ascii="Times New Roman" w:hAnsi="Times New Roman" w:cs="Times New Roman"/>
                <w:sz w:val="24"/>
                <w:szCs w:val="24"/>
              </w:rPr>
              <w:t>Методика расчета показателя</w:t>
            </w:r>
          </w:p>
        </w:tc>
        <w:tc>
          <w:tcPr>
            <w:tcW w:w="2410" w:type="dxa"/>
          </w:tcPr>
          <w:p w:rsidR="004B2767" w:rsidRDefault="004B2767" w:rsidP="008422F3">
            <w:pPr>
              <w:pStyle w:val="ConsPlusNormal"/>
              <w:ind w:firstLine="0"/>
              <w:rPr>
                <w:rFonts w:ascii="Times New Roman" w:hAnsi="Times New Roman" w:cs="Times New Roman"/>
                <w:sz w:val="24"/>
                <w:szCs w:val="24"/>
              </w:rPr>
            </w:pPr>
            <w:r w:rsidRPr="004B2767">
              <w:rPr>
                <w:rFonts w:ascii="Times New Roman" w:hAnsi="Times New Roman" w:cs="Times New Roman"/>
                <w:sz w:val="24"/>
                <w:szCs w:val="24"/>
              </w:rPr>
              <w:t>Источник данных</w:t>
            </w:r>
          </w:p>
        </w:tc>
        <w:tc>
          <w:tcPr>
            <w:tcW w:w="1814" w:type="dxa"/>
          </w:tcPr>
          <w:p w:rsidR="004B2767" w:rsidRDefault="004B2767" w:rsidP="008422F3">
            <w:pPr>
              <w:pStyle w:val="ConsPlusNormal"/>
              <w:ind w:firstLine="0"/>
              <w:rPr>
                <w:rFonts w:ascii="Times New Roman" w:hAnsi="Times New Roman" w:cs="Times New Roman"/>
                <w:sz w:val="24"/>
                <w:szCs w:val="24"/>
              </w:rPr>
            </w:pPr>
            <w:r w:rsidRPr="004B2767">
              <w:rPr>
                <w:rFonts w:ascii="Times New Roman" w:hAnsi="Times New Roman" w:cs="Times New Roman"/>
                <w:sz w:val="24"/>
                <w:szCs w:val="24"/>
              </w:rPr>
              <w:t>Период представления отчетности</w:t>
            </w:r>
          </w:p>
        </w:tc>
      </w:tr>
      <w:tr w:rsidR="00E4707B" w:rsidTr="00DF0EC8">
        <w:trPr>
          <w:trHeight w:val="390"/>
        </w:trPr>
        <w:tc>
          <w:tcPr>
            <w:tcW w:w="15096" w:type="dxa"/>
            <w:gridSpan w:val="6"/>
          </w:tcPr>
          <w:p w:rsidR="00E4707B" w:rsidRPr="00E4707B" w:rsidRDefault="00E4707B" w:rsidP="00E4707B">
            <w:pPr>
              <w:pStyle w:val="ConsPlusNormal"/>
              <w:ind w:firstLine="0"/>
              <w:jc w:val="center"/>
              <w:rPr>
                <w:rFonts w:ascii="Times New Roman" w:hAnsi="Times New Roman" w:cs="Times New Roman"/>
                <w:b/>
                <w:sz w:val="24"/>
                <w:szCs w:val="24"/>
              </w:rPr>
            </w:pPr>
            <w:r w:rsidRPr="00E4707B">
              <w:rPr>
                <w:rFonts w:ascii="Times New Roman" w:hAnsi="Times New Roman" w:cs="Times New Roman"/>
                <w:b/>
                <w:sz w:val="24"/>
                <w:szCs w:val="24"/>
              </w:rPr>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707B">
              <w:rPr>
                <w:rFonts w:ascii="Times New Roman" w:hAnsi="Times New Roman" w:cs="Times New Roman"/>
                <w:b/>
                <w:sz w:val="24"/>
                <w:szCs w:val="24"/>
              </w:rPr>
              <w:t>медиасреды</w:t>
            </w:r>
            <w:proofErr w:type="spellEnd"/>
            <w:r w:rsidRPr="00E4707B">
              <w:rPr>
                <w:rFonts w:ascii="Times New Roman" w:hAnsi="Times New Roman" w:cs="Times New Roman"/>
                <w:b/>
                <w:sz w:val="24"/>
                <w:szCs w:val="24"/>
              </w:rPr>
              <w:t>»</w:t>
            </w:r>
          </w:p>
        </w:tc>
      </w:tr>
      <w:tr w:rsidR="004B2767" w:rsidTr="00046700">
        <w:trPr>
          <w:trHeight w:val="1256"/>
        </w:trPr>
        <w:tc>
          <w:tcPr>
            <w:tcW w:w="524" w:type="dxa"/>
          </w:tcPr>
          <w:p w:rsidR="004B2767" w:rsidRDefault="004B2767"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4B2767" w:rsidRPr="0064624E" w:rsidRDefault="0064624E" w:rsidP="0064624E">
            <w:pPr>
              <w:pStyle w:val="ConsPlusNormal"/>
              <w:ind w:left="-79" w:right="-108" w:firstLine="0"/>
              <w:rPr>
                <w:rFonts w:ascii="Times New Roman" w:hAnsi="Times New Roman" w:cs="Times New Roman"/>
              </w:rPr>
            </w:pPr>
            <w:r w:rsidRPr="0064624E">
              <w:rPr>
                <w:rFonts w:ascii="Times New Roman" w:hAnsi="Times New Roman" w:cs="Times New Roman"/>
              </w:rPr>
              <w:t xml:space="preserve">Целевой </w:t>
            </w:r>
            <w:r w:rsidR="002229F2" w:rsidRPr="0064624E">
              <w:rPr>
                <w:rFonts w:ascii="Times New Roman" w:hAnsi="Times New Roman" w:cs="Times New Roman"/>
              </w:rPr>
              <w:t xml:space="preserve">показатель 1. </w:t>
            </w:r>
            <w:r w:rsidR="004B2767" w:rsidRPr="0064624E">
              <w:rPr>
                <w:rFonts w:ascii="Times New Roman" w:hAnsi="Times New Roman" w:cs="Times New Roman"/>
              </w:rPr>
              <w:t xml:space="preserve">Информирование населения через СМИ </w:t>
            </w:r>
          </w:p>
        </w:tc>
        <w:tc>
          <w:tcPr>
            <w:tcW w:w="851" w:type="dxa"/>
          </w:tcPr>
          <w:p w:rsidR="004B2767" w:rsidRDefault="004B2767" w:rsidP="00E4707B">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7229" w:type="dxa"/>
          </w:tcPr>
          <w:p w:rsidR="000656E6" w:rsidRPr="000656E6" w:rsidRDefault="000656E6" w:rsidP="000656E6">
            <w:pPr>
              <w:jc w:val="both"/>
              <w:rPr>
                <w:rFonts w:ascii="Times New Roman" w:eastAsiaTheme="minorHAnsi" w:hAnsi="Times New Roman" w:cstheme="minorBidi"/>
                <w:b/>
                <w:color w:val="auto"/>
                <w:sz w:val="22"/>
                <w:szCs w:val="22"/>
                <w:lang w:val="ru-RU" w:eastAsia="en-US"/>
              </w:rPr>
            </w:pPr>
            <w:r w:rsidRPr="000656E6">
              <w:rPr>
                <w:rFonts w:ascii="Times New Roman" w:eastAsiaTheme="minorHAnsi" w:hAnsi="Times New Roman" w:cstheme="minorBidi"/>
                <w:b/>
                <w:color w:val="auto"/>
                <w:sz w:val="22"/>
                <w:szCs w:val="22"/>
                <w:lang w:val="en-US" w:eastAsia="en-US"/>
              </w:rPr>
              <w:t>I</w:t>
            </w:r>
            <w:r w:rsidRPr="000656E6">
              <w:rPr>
                <w:rFonts w:ascii="Times New Roman" w:eastAsiaTheme="minorHAnsi" w:hAnsi="Times New Roman" w:cstheme="minorBidi"/>
                <w:b/>
                <w:color w:val="auto"/>
                <w:sz w:val="22"/>
                <w:szCs w:val="22"/>
                <w:lang w:val="ru-RU" w:eastAsia="en-US"/>
              </w:rPr>
              <w:t xml:space="preserve"> – показатель информированности населения в СМИ</w:t>
            </w:r>
          </w:p>
          <w:p w:rsidR="000656E6" w:rsidRPr="000656E6" w:rsidRDefault="000656E6" w:rsidP="000656E6">
            <w:pPr>
              <w:jc w:val="center"/>
              <w:rPr>
                <w:rFonts w:ascii="Times New Roman" w:eastAsia="Times New Roman" w:hAnsi="Times New Roman" w:cs="Times New Roman"/>
                <w:color w:val="auto"/>
                <w:sz w:val="20"/>
                <w:szCs w:val="20"/>
                <w:vertAlign w:val="subscript"/>
                <w:lang w:val="ru-RU"/>
              </w:rPr>
            </w:pPr>
            <w:r>
              <w:rPr>
                <w:rFonts w:ascii="Times New Roman" w:eastAsiaTheme="minorHAnsi" w:hAnsi="Times New Roman" w:cstheme="minorBidi"/>
                <w:color w:val="auto"/>
                <w:sz w:val="22"/>
                <w:szCs w:val="22"/>
                <w:lang w:val="ru-RU" w:eastAsia="en-US"/>
              </w:rPr>
              <w:t xml:space="preserve">                </w:t>
            </w:r>
            <m:oMath>
              <m:r>
                <w:rPr>
                  <w:rFonts w:ascii="Cambria Math" w:eastAsiaTheme="minorHAnsi" w:hAnsi="Cambria Math" w:cstheme="minorBidi"/>
                  <w:color w:val="auto"/>
                  <w:sz w:val="22"/>
                  <w:szCs w:val="22"/>
                  <w:lang w:val="en-US" w:eastAsia="en-US"/>
                </w:rPr>
                <m:t>I</m:t>
              </m:r>
              <m:r>
                <m:rPr>
                  <m:sty m:val="p"/>
                </m:rPr>
                <w:rPr>
                  <w:rFonts w:ascii="Cambria Math" w:eastAsia="Times New Roman" w:hAnsi="Cambria Math" w:cs="Times New Roman"/>
                  <w:color w:val="auto"/>
                  <w:sz w:val="20"/>
                  <w:szCs w:val="20"/>
                  <w:vertAlign w:val="subscript"/>
                  <w:lang w:val="ru-RU"/>
                </w:rPr>
                <m:t>=</m:t>
              </m:r>
              <m:f>
                <m:fPr>
                  <m:ctrlPr>
                    <w:rPr>
                      <w:rFonts w:ascii="Cambria Math" w:eastAsia="Times New Roman" w:hAnsi="Cambria Math" w:cs="Times New Roman"/>
                      <w:color w:val="auto"/>
                      <w:sz w:val="20"/>
                      <w:szCs w:val="20"/>
                      <w:vertAlign w:val="subscript"/>
                      <w:lang w:val="ru-RU"/>
                    </w:rPr>
                  </m:ctrlPr>
                </m:fPr>
                <m:num>
                  <m:sSub>
                    <m:sSubPr>
                      <m:ctrlPr>
                        <w:rPr>
                          <w:rFonts w:ascii="Cambria Math" w:eastAsia="Times New Roman" w:hAnsi="Cambria Math" w:cs="Times New Roman"/>
                          <w:i/>
                          <w:color w:val="auto"/>
                          <w:sz w:val="20"/>
                          <w:szCs w:val="20"/>
                          <w:lang w:val="ru-RU"/>
                        </w:rPr>
                      </m:ctrlPr>
                    </m:sSubPr>
                    <m:e>
                      <m:r>
                        <w:rPr>
                          <w:rFonts w:ascii="Cambria Math" w:eastAsia="Times New Roman" w:hAnsi="Cambria Math" w:cs="Times New Roman"/>
                          <w:color w:val="auto"/>
                          <w:sz w:val="20"/>
                          <w:szCs w:val="20"/>
                          <w:lang w:val="en-US"/>
                        </w:rPr>
                        <m:t>I</m:t>
                      </m:r>
                    </m:e>
                    <m:sub>
                      <m:r>
                        <w:rPr>
                          <w:rFonts w:ascii="Cambria Math" w:eastAsia="Times New Roman" w:hAnsi="Cambria Math" w:cs="Times New Roman"/>
                          <w:color w:val="auto"/>
                          <w:sz w:val="20"/>
                          <w:szCs w:val="20"/>
                          <w:lang w:val="en-US"/>
                        </w:rPr>
                        <m:t>t</m:t>
                      </m:r>
                    </m:sub>
                  </m:sSub>
                </m:num>
                <m:den>
                  <m:sSub>
                    <m:sSubPr>
                      <m:ctrlPr>
                        <w:rPr>
                          <w:rFonts w:ascii="Cambria Math" w:eastAsia="Times New Roman" w:hAnsi="Cambria Math" w:cs="Times New Roman"/>
                          <w:i/>
                          <w:color w:val="auto"/>
                          <w:sz w:val="20"/>
                          <w:szCs w:val="20"/>
                          <w:lang w:val="ru-RU"/>
                        </w:rPr>
                      </m:ctrlPr>
                    </m:sSubPr>
                    <m:e>
                      <m:r>
                        <w:rPr>
                          <w:rFonts w:ascii="Cambria Math" w:eastAsia="Times New Roman" w:hAnsi="Cambria Math" w:cs="Times New Roman"/>
                          <w:color w:val="auto"/>
                          <w:sz w:val="20"/>
                          <w:szCs w:val="20"/>
                          <w:lang w:val="en-US"/>
                        </w:rPr>
                        <m:t>I</m:t>
                      </m:r>
                    </m:e>
                    <m:sub>
                      <m:r>
                        <w:rPr>
                          <w:rFonts w:ascii="Cambria Math" w:eastAsia="Times New Roman" w:hAnsi="Cambria Math" w:cs="Times New Roman"/>
                          <w:color w:val="auto"/>
                          <w:sz w:val="20"/>
                          <w:szCs w:val="20"/>
                          <w:lang w:val="en-US"/>
                        </w:rPr>
                        <m:t>b</m:t>
                      </m:r>
                    </m:sub>
                  </m:sSub>
                </m:den>
              </m:f>
              <m:r>
                <w:rPr>
                  <w:rFonts w:ascii="Cambria Math" w:eastAsia="Times New Roman" w:hAnsi="Cambria Math" w:cs="Times New Roman"/>
                  <w:color w:val="auto"/>
                  <w:sz w:val="20"/>
                  <w:szCs w:val="20"/>
                  <w:vertAlign w:val="subscript"/>
                  <w:lang w:val="ru-RU"/>
                </w:rPr>
                <m:t>×100</m:t>
              </m:r>
            </m:oMath>
            <w:r w:rsidRPr="000656E6">
              <w:rPr>
                <w:rFonts w:ascii="Times New Roman" w:eastAsia="Times New Roman" w:hAnsi="Times New Roman" w:cs="Times New Roman"/>
                <w:color w:val="auto"/>
                <w:sz w:val="20"/>
                <w:szCs w:val="20"/>
                <w:vertAlign w:val="subscript"/>
                <w:lang w:val="ru-RU"/>
              </w:rPr>
              <w:t xml:space="preserve">   ,</w:t>
            </w:r>
          </w:p>
          <w:p w:rsidR="000656E6" w:rsidRPr="000656E6" w:rsidRDefault="000656E6" w:rsidP="000656E6">
            <w:pPr>
              <w:jc w:val="both"/>
              <w:rPr>
                <w:rFonts w:ascii="Times New Roman" w:eastAsiaTheme="minorHAnsi" w:hAnsi="Times New Roman" w:cstheme="minorBidi"/>
                <w:color w:val="auto"/>
                <w:sz w:val="22"/>
                <w:szCs w:val="22"/>
                <w:lang w:val="ru-RU" w:eastAsia="en-US"/>
              </w:rPr>
            </w:pPr>
          </w:p>
          <w:p w:rsidR="000656E6" w:rsidRPr="000656E6" w:rsidRDefault="000656E6" w:rsidP="000656E6">
            <w:pPr>
              <w:jc w:val="both"/>
              <w:rPr>
                <w:rFonts w:ascii="Times New Roman" w:eastAsiaTheme="minorHAnsi" w:hAnsi="Times New Roman" w:cstheme="minorBidi"/>
                <w:color w:val="auto"/>
                <w:sz w:val="22"/>
                <w:szCs w:val="22"/>
                <w:lang w:val="ru-RU" w:eastAsia="en-US"/>
              </w:rPr>
            </w:pPr>
            <w:r w:rsidRPr="000656E6">
              <w:rPr>
                <w:rFonts w:ascii="Times New Roman" w:eastAsiaTheme="minorHAnsi" w:hAnsi="Times New Roman" w:cstheme="minorBidi"/>
                <w:color w:val="auto"/>
                <w:sz w:val="22"/>
                <w:szCs w:val="22"/>
                <w:lang w:val="ru-RU" w:eastAsia="en-US"/>
              </w:rPr>
              <w:t>где:</w:t>
            </w:r>
          </w:p>
          <w:p w:rsidR="000656E6" w:rsidRPr="000656E6" w:rsidRDefault="000656E6" w:rsidP="000656E6">
            <w:pPr>
              <w:jc w:val="both"/>
              <w:rPr>
                <w:rFonts w:ascii="Times New Roman" w:eastAsiaTheme="minorHAnsi" w:hAnsi="Times New Roman" w:cstheme="minorBidi"/>
                <w:color w:val="auto"/>
                <w:sz w:val="22"/>
                <w:szCs w:val="22"/>
                <w:lang w:val="ru-RU" w:eastAsia="en-US"/>
              </w:rPr>
            </w:pPr>
            <w:r w:rsidRPr="000656E6">
              <w:rPr>
                <w:rFonts w:ascii="Times New Roman" w:eastAsiaTheme="minorHAnsi" w:hAnsi="Times New Roman" w:cstheme="minorBidi"/>
                <w:color w:val="auto"/>
                <w:sz w:val="22"/>
                <w:szCs w:val="22"/>
                <w:lang w:val="en-US" w:eastAsia="en-US"/>
              </w:rPr>
              <w:t>It</w:t>
            </w:r>
            <w:r w:rsidRPr="000656E6">
              <w:rPr>
                <w:rFonts w:ascii="Times New Roman" w:eastAsiaTheme="minorHAnsi" w:hAnsi="Times New Roman" w:cstheme="minorBidi"/>
                <w:color w:val="auto"/>
                <w:sz w:val="22"/>
                <w:szCs w:val="22"/>
                <w:lang w:val="ru-RU" w:eastAsia="en-US"/>
              </w:rPr>
              <w:t xml:space="preserve"> –  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0656E6" w:rsidRPr="000656E6" w:rsidRDefault="000656E6" w:rsidP="000656E6">
            <w:pPr>
              <w:jc w:val="both"/>
              <w:rPr>
                <w:rFonts w:ascii="Times New Roman" w:eastAsiaTheme="minorHAnsi" w:hAnsi="Times New Roman" w:cstheme="minorBidi"/>
                <w:color w:val="auto"/>
                <w:sz w:val="22"/>
                <w:szCs w:val="22"/>
                <w:lang w:val="ru-RU" w:eastAsia="en-US"/>
              </w:rPr>
            </w:pPr>
            <w:proofErr w:type="spellStart"/>
            <w:r w:rsidRPr="000656E6">
              <w:rPr>
                <w:rFonts w:ascii="Times New Roman" w:eastAsiaTheme="minorHAnsi" w:hAnsi="Times New Roman" w:cstheme="minorBidi"/>
                <w:color w:val="auto"/>
                <w:sz w:val="22"/>
                <w:szCs w:val="22"/>
                <w:lang w:val="en-US" w:eastAsia="en-US"/>
              </w:rPr>
              <w:t>Ib</w:t>
            </w:r>
            <w:proofErr w:type="spellEnd"/>
            <w:r w:rsidRPr="000656E6">
              <w:rPr>
                <w:rFonts w:ascii="Times New Roman" w:eastAsiaTheme="minorHAnsi" w:hAnsi="Times New Roman" w:cstheme="minorBidi"/>
                <w:color w:val="auto"/>
                <w:sz w:val="22"/>
                <w:szCs w:val="22"/>
                <w:lang w:val="ru-RU" w:eastAsia="en-US"/>
              </w:rPr>
              <w:t xml:space="preserve"> – 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DA54F9" w:rsidRPr="00DA54F9" w:rsidRDefault="00DA54F9" w:rsidP="00DA54F9">
            <w:pPr>
              <w:jc w:val="center"/>
              <w:rPr>
                <w:rFonts w:ascii="Times New Roman" w:eastAsia="Times New Roman" w:hAnsi="Times New Roman" w:cs="Times New Roman"/>
                <w:i/>
                <w:color w:val="auto"/>
                <w:sz w:val="20"/>
                <w:szCs w:val="20"/>
                <w:lang w:val="ru-RU"/>
              </w:rPr>
            </w:pPr>
            <w:r>
              <w:rPr>
                <w:rFonts w:ascii="Times New Roman" w:eastAsiaTheme="minorHAnsi" w:hAnsi="Times New Roman" w:cstheme="minorBidi"/>
                <w:color w:val="auto"/>
                <w:sz w:val="22"/>
                <w:szCs w:val="22"/>
                <w:lang w:val="ru-RU" w:eastAsia="en-US"/>
              </w:rPr>
              <w:t xml:space="preserve">        </w:t>
            </w:r>
            <w:r w:rsidRPr="00DA54F9">
              <w:rPr>
                <w:rFonts w:ascii="Times New Roman" w:eastAsiaTheme="minorHAnsi" w:hAnsi="Times New Roman" w:cstheme="minorBidi"/>
                <w:color w:val="auto"/>
                <w:sz w:val="22"/>
                <w:szCs w:val="22"/>
                <w:lang w:val="ru-RU" w:eastAsia="en-US"/>
              </w:rPr>
              <w:t xml:space="preserve">     </w:t>
            </w:r>
            <m:oMath>
              <m:sSub>
                <m:sSubPr>
                  <m:ctrlPr>
                    <w:rPr>
                      <w:rFonts w:ascii="Cambria Math" w:eastAsia="Times New Roman" w:hAnsi="Cambria Math" w:cs="Times New Roman"/>
                      <w:color w:val="auto"/>
                      <w:sz w:val="20"/>
                      <w:szCs w:val="20"/>
                      <w:vertAlign w:val="subscript"/>
                      <w:lang w:val="ru-RU"/>
                    </w:rPr>
                  </m:ctrlPr>
                </m:sSubPr>
                <m:e>
                  <m:r>
                    <m:rPr>
                      <m:sty m:val="p"/>
                    </m:rPr>
                    <w:rPr>
                      <w:rFonts w:ascii="Cambria Math" w:eastAsia="Times New Roman" w:hAnsi="Cambria Math" w:cs="Times New Roman"/>
                      <w:color w:val="auto"/>
                      <w:sz w:val="20"/>
                      <w:szCs w:val="20"/>
                      <w:vertAlign w:val="subscript"/>
                      <w:lang w:val="en-US"/>
                    </w:rPr>
                    <m:t>I</m:t>
                  </m:r>
                </m:e>
                <m:sub>
                  <m:r>
                    <w:rPr>
                      <w:rFonts w:ascii="Cambria Math" w:eastAsia="Times New Roman" w:hAnsi="Cambria Math" w:cs="Times New Roman"/>
                      <w:color w:val="auto"/>
                      <w:sz w:val="20"/>
                      <w:szCs w:val="20"/>
                      <w:vertAlign w:val="subscript"/>
                      <w:lang w:val="ru-RU"/>
                    </w:rPr>
                    <m:t>(…)</m:t>
                  </m:r>
                </m:sub>
              </m:sSub>
              <m:r>
                <w:rPr>
                  <w:rFonts w:ascii="Cambria Math" w:eastAsia="Times New Roman" w:hAnsi="Cambria Math" w:cs="Times New Roman"/>
                  <w:color w:val="auto"/>
                  <w:sz w:val="20"/>
                  <w:szCs w:val="20"/>
                  <w:lang w:val="ru-RU"/>
                </w:rPr>
                <m:t>=</m:t>
              </m:r>
              <m:sSub>
                <m:sSubPr>
                  <m:ctrlPr>
                    <w:rPr>
                      <w:rFonts w:ascii="Cambria Math" w:eastAsia="Times New Roman" w:hAnsi="Cambria Math" w:cs="Times New Roman"/>
                      <w:color w:val="auto"/>
                      <w:sz w:val="20"/>
                      <w:szCs w:val="20"/>
                      <w:vertAlign w:val="subscript"/>
                      <w:lang w:val="ru-RU"/>
                    </w:rPr>
                  </m:ctrlPr>
                </m:sSubPr>
                <m:e>
                  <m:r>
                    <m:rPr>
                      <m:sty m:val="p"/>
                    </m:rPr>
                    <w:rPr>
                      <w:rFonts w:ascii="Cambria Math" w:eastAsia="Times New Roman" w:hAnsi="Cambria Math" w:cs="Times New Roman"/>
                      <w:color w:val="auto"/>
                      <w:sz w:val="20"/>
                      <w:szCs w:val="20"/>
                      <w:vertAlign w:val="subscript"/>
                      <w:lang w:val="en-US"/>
                    </w:rPr>
                    <m:t>V</m:t>
                  </m:r>
                </m:e>
                <m:sub>
                  <m:r>
                    <m:rPr>
                      <m:sty m:val="p"/>
                    </m:rPr>
                    <w:rPr>
                      <w:rFonts w:ascii="Cambria Math" w:eastAsia="Times New Roman" w:hAnsi="Cambria Math" w:cs="Times New Roman"/>
                      <w:color w:val="auto"/>
                      <w:sz w:val="20"/>
                      <w:szCs w:val="20"/>
                      <w:vertAlign w:val="subscript"/>
                      <w:lang w:val="ru-RU"/>
                    </w:rPr>
                    <m:t>П</m:t>
                  </m:r>
                </m:sub>
              </m:sSub>
              <m:r>
                <m:rPr>
                  <m:sty m:val="p"/>
                </m:rPr>
                <w:rPr>
                  <w:rFonts w:ascii="Cambria Math" w:eastAsia="Times New Roman" w:hAnsi="Cambria Math" w:cs="Times New Roman"/>
                  <w:color w:val="auto"/>
                  <w:sz w:val="20"/>
                  <w:szCs w:val="20"/>
                  <w:vertAlign w:val="subscript"/>
                  <w:lang w:val="ru-RU"/>
                </w:rPr>
                <m:t>+</m:t>
              </m:r>
              <m:sSub>
                <m:sSubPr>
                  <m:ctrlPr>
                    <w:rPr>
                      <w:rFonts w:ascii="Cambria Math" w:eastAsia="Times New Roman" w:hAnsi="Cambria Math" w:cs="Times New Roman"/>
                      <w:color w:val="auto"/>
                      <w:sz w:val="20"/>
                      <w:szCs w:val="20"/>
                      <w:vertAlign w:val="subscript"/>
                      <w:lang w:val="ru-RU"/>
                    </w:rPr>
                  </m:ctrlPr>
                </m:sSubPr>
                <m:e>
                  <m:r>
                    <m:rPr>
                      <m:sty m:val="p"/>
                    </m:rPr>
                    <w:rPr>
                      <w:rFonts w:ascii="Cambria Math" w:eastAsia="Times New Roman" w:hAnsi="Cambria Math" w:cs="Times New Roman"/>
                      <w:color w:val="auto"/>
                      <w:sz w:val="20"/>
                      <w:szCs w:val="20"/>
                      <w:vertAlign w:val="subscript"/>
                      <w:lang w:val="en-US"/>
                    </w:rPr>
                    <m:t>V</m:t>
                  </m:r>
                </m:e>
                <m:sub>
                  <m:r>
                    <m:rPr>
                      <m:sty m:val="p"/>
                    </m:rPr>
                    <w:rPr>
                      <w:rFonts w:ascii="Cambria Math" w:eastAsia="Times New Roman" w:hAnsi="Cambria Math" w:cs="Times New Roman"/>
                      <w:color w:val="auto"/>
                      <w:sz w:val="20"/>
                      <w:szCs w:val="20"/>
                      <w:vertAlign w:val="subscript"/>
                      <w:lang w:val="ru-RU"/>
                    </w:rPr>
                    <m:t>Р</m:t>
                  </m:r>
                </m:sub>
              </m:sSub>
              <m:r>
                <m:rPr>
                  <m:sty m:val="p"/>
                </m:rPr>
                <w:rPr>
                  <w:rFonts w:ascii="Cambria Math" w:eastAsia="Times New Roman" w:hAnsi="Cambria Math" w:cs="Times New Roman"/>
                  <w:color w:val="auto"/>
                  <w:sz w:val="20"/>
                  <w:szCs w:val="20"/>
                  <w:vertAlign w:val="subscript"/>
                  <w:lang w:val="ru-RU"/>
                </w:rPr>
                <m:t>+</m:t>
              </m:r>
              <m:sSub>
                <m:sSubPr>
                  <m:ctrlPr>
                    <w:rPr>
                      <w:rFonts w:ascii="Cambria Math" w:eastAsia="Times New Roman" w:hAnsi="Cambria Math" w:cs="Times New Roman"/>
                      <w:color w:val="auto"/>
                      <w:sz w:val="20"/>
                      <w:szCs w:val="20"/>
                      <w:vertAlign w:val="subscript"/>
                      <w:lang w:val="ru-RU"/>
                    </w:rPr>
                  </m:ctrlPr>
                </m:sSubPr>
                <m:e>
                  <m:r>
                    <m:rPr>
                      <m:sty m:val="p"/>
                    </m:rPr>
                    <w:rPr>
                      <w:rFonts w:ascii="Cambria Math" w:eastAsia="Times New Roman" w:hAnsi="Cambria Math" w:cs="Times New Roman"/>
                      <w:color w:val="auto"/>
                      <w:sz w:val="20"/>
                      <w:szCs w:val="20"/>
                      <w:vertAlign w:val="subscript"/>
                      <w:lang w:val="en-US"/>
                    </w:rPr>
                    <m:t>V</m:t>
                  </m:r>
                </m:e>
                <m:sub>
                  <m:r>
                    <m:rPr>
                      <m:sty m:val="p"/>
                    </m:rPr>
                    <w:rPr>
                      <w:rFonts w:ascii="Cambria Math" w:eastAsia="Times New Roman" w:hAnsi="Cambria Math" w:cs="Times New Roman"/>
                      <w:color w:val="auto"/>
                      <w:sz w:val="20"/>
                      <w:szCs w:val="20"/>
                      <w:vertAlign w:val="subscript"/>
                      <w:lang w:val="ru-RU"/>
                    </w:rPr>
                    <m:t>ТВ</m:t>
                  </m:r>
                </m:sub>
              </m:sSub>
              <m:r>
                <m:rPr>
                  <m:sty m:val="p"/>
                </m:rPr>
                <w:rPr>
                  <w:rFonts w:ascii="Cambria Math" w:eastAsia="Times New Roman" w:hAnsi="Cambria Math" w:cs="Times New Roman"/>
                  <w:color w:val="auto"/>
                  <w:sz w:val="20"/>
                  <w:szCs w:val="20"/>
                  <w:vertAlign w:val="subscript"/>
                  <w:lang w:val="ru-RU"/>
                </w:rPr>
                <m:t>+</m:t>
              </m:r>
              <m:sSub>
                <m:sSubPr>
                  <m:ctrlPr>
                    <w:rPr>
                      <w:rFonts w:ascii="Cambria Math" w:eastAsia="Times New Roman" w:hAnsi="Cambria Math" w:cs="Times New Roman"/>
                      <w:color w:val="auto"/>
                      <w:sz w:val="20"/>
                      <w:szCs w:val="20"/>
                      <w:vertAlign w:val="subscript"/>
                      <w:lang w:val="ru-RU"/>
                    </w:rPr>
                  </m:ctrlPr>
                </m:sSubPr>
                <m:e>
                  <m:r>
                    <m:rPr>
                      <m:sty m:val="p"/>
                    </m:rPr>
                    <w:rPr>
                      <w:rFonts w:ascii="Cambria Math" w:eastAsia="Times New Roman" w:hAnsi="Cambria Math" w:cs="Times New Roman"/>
                      <w:color w:val="auto"/>
                      <w:sz w:val="20"/>
                      <w:szCs w:val="20"/>
                      <w:vertAlign w:val="subscript"/>
                      <w:lang w:val="en-US"/>
                    </w:rPr>
                    <m:t>V</m:t>
                  </m:r>
                </m:e>
                <m:sub>
                  <m:r>
                    <m:rPr>
                      <m:sty m:val="p"/>
                    </m:rPr>
                    <w:rPr>
                      <w:rFonts w:ascii="Cambria Math" w:eastAsia="Times New Roman" w:hAnsi="Cambria Math" w:cs="Times New Roman"/>
                      <w:color w:val="auto"/>
                      <w:sz w:val="20"/>
                      <w:szCs w:val="20"/>
                      <w:vertAlign w:val="subscript"/>
                      <w:lang w:val="ru-RU"/>
                    </w:rPr>
                    <m:t>СИ</m:t>
                  </m:r>
                </m:sub>
              </m:sSub>
            </m:oMath>
            <w:r w:rsidRPr="00DA54F9">
              <w:rPr>
                <w:rFonts w:ascii="Times New Roman" w:eastAsia="Times New Roman" w:hAnsi="Times New Roman" w:cs="Times New Roman"/>
                <w:i/>
                <w:color w:val="auto"/>
                <w:sz w:val="20"/>
                <w:szCs w:val="20"/>
                <w:vertAlign w:val="subscript"/>
                <w:lang w:val="ru-RU"/>
              </w:rPr>
              <w:t xml:space="preserve"> </w:t>
            </w:r>
            <w:r w:rsidRPr="00DA54F9">
              <w:rPr>
                <w:rFonts w:ascii="Times New Roman" w:eastAsia="Times New Roman" w:hAnsi="Times New Roman" w:cs="Times New Roman"/>
                <w:i/>
                <w:color w:val="auto"/>
                <w:sz w:val="20"/>
                <w:szCs w:val="20"/>
                <w:lang w:val="ru-RU"/>
              </w:rPr>
              <w:t>,</w:t>
            </w:r>
          </w:p>
          <w:p w:rsidR="000656E6" w:rsidRPr="000656E6" w:rsidRDefault="000656E6" w:rsidP="000656E6">
            <w:pPr>
              <w:jc w:val="both"/>
              <w:rPr>
                <w:rFonts w:ascii="Times New Roman" w:eastAsiaTheme="minorHAnsi" w:hAnsi="Times New Roman" w:cstheme="minorBidi"/>
                <w:color w:val="auto"/>
                <w:sz w:val="22"/>
                <w:szCs w:val="22"/>
                <w:lang w:val="ru-RU" w:eastAsia="en-US"/>
              </w:rPr>
            </w:pPr>
          </w:p>
          <w:p w:rsidR="00DA54F9" w:rsidRPr="00DA54F9" w:rsidRDefault="000656E6" w:rsidP="00DA54F9">
            <w:pPr>
              <w:widowControl w:val="0"/>
              <w:autoSpaceDE w:val="0"/>
              <w:autoSpaceDN w:val="0"/>
              <w:ind w:left="33"/>
              <w:jc w:val="both"/>
              <w:rPr>
                <w:rFonts w:ascii="Times New Roman" w:eastAsiaTheme="minorEastAsia" w:hAnsi="Times New Roman" w:cstheme="minorBidi"/>
                <w:color w:val="auto"/>
                <w:sz w:val="22"/>
                <w:szCs w:val="22"/>
                <w:lang w:val="ru-RU" w:eastAsia="en-US"/>
              </w:rPr>
            </w:pPr>
            <w:r w:rsidRPr="00DA54F9">
              <w:rPr>
                <w:rFonts w:ascii="Times New Roman" w:eastAsiaTheme="minorHAnsi" w:hAnsi="Times New Roman" w:cstheme="minorBidi"/>
                <w:color w:val="auto"/>
                <w:sz w:val="22"/>
                <w:szCs w:val="22"/>
                <w:lang w:val="ru-RU" w:eastAsia="en-US"/>
              </w:rPr>
              <w:t>где:</w:t>
            </w:r>
          </w:p>
          <w:p w:rsidR="004B2767" w:rsidRPr="00DE60C8" w:rsidRDefault="00402874" w:rsidP="000656E6">
            <w:pPr>
              <w:widowControl w:val="0"/>
              <w:autoSpaceDE w:val="0"/>
              <w:autoSpaceDN w:val="0"/>
              <w:ind w:left="459"/>
              <w:jc w:val="both"/>
              <w:rPr>
                <w:rFonts w:ascii="Times New Roman" w:eastAsia="Times New Roman" w:hAnsi="Times New Roman" w:cs="Times New Roman"/>
                <w:color w:val="auto"/>
                <w:sz w:val="22"/>
                <w:szCs w:val="22"/>
                <w:lang w:val="ru-RU"/>
              </w:rPr>
            </w:pPr>
            <m:oMath>
              <m:sSub>
                <m:sSubPr>
                  <m:ctrlPr>
                    <w:rPr>
                      <w:rFonts w:ascii="Cambria Math" w:eastAsia="Times New Roman" w:hAnsi="Cambria Math" w:cs="Times New Roman"/>
                      <w:color w:val="auto"/>
                      <w:sz w:val="22"/>
                      <w:szCs w:val="22"/>
                      <w:vertAlign w:val="subscript"/>
                      <w:lang w:val="ru-RU"/>
                    </w:rPr>
                  </m:ctrlPr>
                </m:sSubPr>
                <m:e>
                  <m:r>
                    <m:rPr>
                      <m:sty m:val="p"/>
                    </m:rPr>
                    <w:rPr>
                      <w:rFonts w:ascii="Cambria Math" w:eastAsia="Times New Roman" w:hAnsi="Cambria Math" w:cs="Times New Roman"/>
                      <w:color w:val="auto"/>
                      <w:sz w:val="22"/>
                      <w:szCs w:val="22"/>
                      <w:vertAlign w:val="subscript"/>
                      <w:lang w:val="en-US"/>
                    </w:rPr>
                    <m:t>V</m:t>
                  </m:r>
                </m:e>
                <m:sub>
                  <m:r>
                    <m:rPr>
                      <m:sty m:val="p"/>
                    </m:rPr>
                    <w:rPr>
                      <w:rFonts w:ascii="Cambria Math" w:eastAsia="Times New Roman" w:hAnsi="Cambria Math" w:cs="Times New Roman"/>
                      <w:color w:val="auto"/>
                      <w:sz w:val="22"/>
                      <w:szCs w:val="22"/>
                      <w:vertAlign w:val="subscript"/>
                      <w:lang w:val="ru-RU"/>
                    </w:rPr>
                    <m:t>П</m:t>
                  </m:r>
                </m:sub>
              </m:sSub>
            </m:oMath>
            <w:r w:rsidR="004B2767" w:rsidRPr="00DE60C8">
              <w:rPr>
                <w:rFonts w:ascii="Times New Roman" w:eastAsia="Times New Roman" w:hAnsi="Times New Roman" w:cs="Times New Roman"/>
                <w:color w:val="auto"/>
                <w:sz w:val="22"/>
                <w:szCs w:val="22"/>
                <w:lang w:val="ru-RU"/>
              </w:rPr>
              <w:t xml:space="preserve"> –печатных СМИ;</w:t>
            </w:r>
          </w:p>
          <w:p w:rsidR="004B2767" w:rsidRPr="00DE60C8" w:rsidRDefault="00402874" w:rsidP="00DE60C8">
            <w:pPr>
              <w:widowControl w:val="0"/>
              <w:autoSpaceDE w:val="0"/>
              <w:autoSpaceDN w:val="0"/>
              <w:ind w:left="459"/>
              <w:jc w:val="both"/>
              <w:rPr>
                <w:rFonts w:ascii="Times New Roman" w:eastAsia="Times New Roman" w:hAnsi="Times New Roman" w:cs="Times New Roman"/>
                <w:color w:val="auto"/>
                <w:sz w:val="22"/>
                <w:szCs w:val="22"/>
                <w:lang w:val="ru-RU"/>
              </w:rPr>
            </w:pPr>
            <m:oMath>
              <m:sSub>
                <m:sSubPr>
                  <m:ctrlPr>
                    <w:rPr>
                      <w:rFonts w:ascii="Cambria Math" w:eastAsia="Times New Roman" w:hAnsi="Cambria Math" w:cs="Times New Roman"/>
                      <w:color w:val="auto"/>
                      <w:sz w:val="22"/>
                      <w:szCs w:val="22"/>
                      <w:vertAlign w:val="subscript"/>
                      <w:lang w:val="ru-RU"/>
                    </w:rPr>
                  </m:ctrlPr>
                </m:sSubPr>
                <m:e>
                  <m:r>
                    <m:rPr>
                      <m:sty m:val="p"/>
                    </m:rPr>
                    <w:rPr>
                      <w:rFonts w:ascii="Cambria Math" w:eastAsia="Times New Roman" w:hAnsi="Cambria Math" w:cs="Times New Roman"/>
                      <w:color w:val="auto"/>
                      <w:sz w:val="22"/>
                      <w:szCs w:val="22"/>
                      <w:vertAlign w:val="subscript"/>
                      <w:lang w:val="en-US"/>
                    </w:rPr>
                    <m:t>V</m:t>
                  </m:r>
                </m:e>
                <m:sub>
                  <m:r>
                    <w:rPr>
                      <w:rFonts w:ascii="Cambria Math" w:eastAsia="Times New Roman" w:hAnsi="Cambria Math" w:cs="Times New Roman"/>
                      <w:color w:val="auto"/>
                      <w:sz w:val="22"/>
                      <w:szCs w:val="22"/>
                      <w:vertAlign w:val="subscript"/>
                      <w:lang w:val="ru-RU"/>
                    </w:rPr>
                    <m:t>р</m:t>
                  </m:r>
                </m:sub>
              </m:sSub>
            </m:oMath>
            <w:r w:rsidR="004B2767" w:rsidRPr="00DE60C8">
              <w:rPr>
                <w:rFonts w:ascii="Times New Roman" w:eastAsia="Times New Roman" w:hAnsi="Times New Roman" w:cs="Times New Roman"/>
                <w:color w:val="auto"/>
                <w:sz w:val="22"/>
                <w:szCs w:val="22"/>
                <w:lang w:val="ru-RU"/>
              </w:rPr>
              <w:t xml:space="preserve"> – радио;</w:t>
            </w:r>
          </w:p>
          <w:p w:rsidR="004B2767" w:rsidRPr="00DE60C8" w:rsidRDefault="00402874" w:rsidP="00DE60C8">
            <w:pPr>
              <w:widowControl w:val="0"/>
              <w:autoSpaceDE w:val="0"/>
              <w:autoSpaceDN w:val="0"/>
              <w:ind w:left="459"/>
              <w:jc w:val="both"/>
              <w:rPr>
                <w:rFonts w:ascii="Times New Roman" w:eastAsia="Times New Roman" w:hAnsi="Times New Roman" w:cs="Times New Roman"/>
                <w:color w:val="auto"/>
                <w:sz w:val="22"/>
                <w:szCs w:val="22"/>
                <w:lang w:val="ru-RU"/>
              </w:rPr>
            </w:pPr>
            <m:oMath>
              <m:sSub>
                <m:sSubPr>
                  <m:ctrlPr>
                    <w:rPr>
                      <w:rFonts w:ascii="Cambria Math" w:eastAsia="Times New Roman" w:hAnsi="Cambria Math" w:cs="Times New Roman"/>
                      <w:color w:val="auto"/>
                      <w:sz w:val="22"/>
                      <w:szCs w:val="22"/>
                      <w:vertAlign w:val="subscript"/>
                      <w:lang w:val="ru-RU"/>
                    </w:rPr>
                  </m:ctrlPr>
                </m:sSubPr>
                <m:e>
                  <m:r>
                    <m:rPr>
                      <m:sty m:val="p"/>
                    </m:rPr>
                    <w:rPr>
                      <w:rFonts w:ascii="Cambria Math" w:eastAsia="Times New Roman" w:hAnsi="Cambria Math" w:cs="Times New Roman"/>
                      <w:color w:val="auto"/>
                      <w:sz w:val="22"/>
                      <w:szCs w:val="22"/>
                      <w:vertAlign w:val="subscript"/>
                      <w:lang w:val="en-US"/>
                    </w:rPr>
                    <m:t>V</m:t>
                  </m:r>
                </m:e>
                <m:sub>
                  <m:r>
                    <m:rPr>
                      <m:sty m:val="p"/>
                    </m:rPr>
                    <w:rPr>
                      <w:rFonts w:ascii="Cambria Math" w:eastAsia="Times New Roman" w:hAnsi="Cambria Math" w:cs="Times New Roman"/>
                      <w:color w:val="auto"/>
                      <w:sz w:val="22"/>
                      <w:szCs w:val="22"/>
                      <w:vertAlign w:val="subscript"/>
                      <w:lang w:val="ru-RU"/>
                    </w:rPr>
                    <m:t>тв</m:t>
                  </m:r>
                </m:sub>
              </m:sSub>
            </m:oMath>
            <w:r w:rsidR="004B2767" w:rsidRPr="00DE60C8">
              <w:rPr>
                <w:rFonts w:ascii="Times New Roman" w:eastAsia="Times New Roman" w:hAnsi="Times New Roman" w:cs="Times New Roman"/>
                <w:color w:val="auto"/>
                <w:sz w:val="22"/>
                <w:szCs w:val="22"/>
                <w:lang w:val="ru-RU"/>
              </w:rPr>
              <w:t xml:space="preserve"> – телевидения; </w:t>
            </w:r>
          </w:p>
          <w:p w:rsidR="004B2767" w:rsidRDefault="00402874" w:rsidP="00DE60C8">
            <w:pPr>
              <w:widowControl w:val="0"/>
              <w:autoSpaceDE w:val="0"/>
              <w:autoSpaceDN w:val="0"/>
              <w:ind w:left="459"/>
              <w:jc w:val="both"/>
              <w:rPr>
                <w:rFonts w:ascii="Times New Roman" w:eastAsia="Times New Roman" w:hAnsi="Times New Roman" w:cs="Times New Roman"/>
                <w:color w:val="auto"/>
                <w:sz w:val="22"/>
                <w:szCs w:val="22"/>
                <w:lang w:val="ru-RU"/>
              </w:rPr>
            </w:pPr>
            <m:oMath>
              <m:sSub>
                <m:sSubPr>
                  <m:ctrlPr>
                    <w:rPr>
                      <w:rFonts w:ascii="Cambria Math" w:eastAsia="Times New Roman" w:hAnsi="Cambria Math" w:cs="Times New Roman"/>
                      <w:color w:val="auto"/>
                      <w:sz w:val="22"/>
                      <w:szCs w:val="22"/>
                      <w:vertAlign w:val="subscript"/>
                      <w:lang w:val="ru-RU"/>
                    </w:rPr>
                  </m:ctrlPr>
                </m:sSubPr>
                <m:e>
                  <m:r>
                    <m:rPr>
                      <m:sty m:val="p"/>
                    </m:rPr>
                    <w:rPr>
                      <w:rFonts w:ascii="Cambria Math" w:eastAsia="Times New Roman" w:hAnsi="Cambria Math" w:cs="Times New Roman"/>
                      <w:color w:val="auto"/>
                      <w:sz w:val="22"/>
                      <w:szCs w:val="22"/>
                      <w:vertAlign w:val="subscript"/>
                      <w:lang w:val="en-US"/>
                    </w:rPr>
                    <m:t>V</m:t>
                  </m:r>
                </m:e>
                <m:sub>
                  <m:r>
                    <m:rPr>
                      <m:sty m:val="p"/>
                    </m:rPr>
                    <w:rPr>
                      <w:rFonts w:ascii="Cambria Math" w:eastAsia="Times New Roman" w:hAnsi="Cambria Math" w:cs="Times New Roman"/>
                      <w:color w:val="auto"/>
                      <w:sz w:val="22"/>
                      <w:szCs w:val="22"/>
                      <w:vertAlign w:val="subscript"/>
                      <w:lang w:val="ru-RU"/>
                    </w:rPr>
                    <m:t>си</m:t>
                  </m:r>
                </m:sub>
              </m:sSub>
            </m:oMath>
            <w:r w:rsidR="004B2767" w:rsidRPr="00DE60C8">
              <w:rPr>
                <w:rFonts w:ascii="Times New Roman" w:eastAsia="Times New Roman" w:hAnsi="Times New Roman" w:cs="Times New Roman"/>
                <w:color w:val="auto"/>
                <w:sz w:val="22"/>
                <w:szCs w:val="22"/>
                <w:lang w:val="ru-RU"/>
              </w:rPr>
              <w:t xml:space="preserve"> – сетевых изданий</w:t>
            </w:r>
          </w:p>
          <w:p w:rsidR="00DA54F9" w:rsidRDefault="00DA54F9" w:rsidP="00DE60C8">
            <w:pPr>
              <w:widowControl w:val="0"/>
              <w:autoSpaceDE w:val="0"/>
              <w:autoSpaceDN w:val="0"/>
              <w:ind w:left="459"/>
              <w:jc w:val="both"/>
              <w:rPr>
                <w:rFonts w:ascii="Times New Roman" w:eastAsia="Times New Roman" w:hAnsi="Times New Roman" w:cs="Times New Roman"/>
                <w:color w:val="auto"/>
                <w:sz w:val="22"/>
                <w:szCs w:val="22"/>
                <w:lang w:val="ru-RU"/>
              </w:rPr>
            </w:pPr>
          </w:p>
          <w:p w:rsidR="00DA54F9" w:rsidRPr="00DA54F9" w:rsidRDefault="00402874" w:rsidP="00DA54F9">
            <w:pPr>
              <w:widowControl w:val="0"/>
              <w:autoSpaceDE w:val="0"/>
              <w:autoSpaceDN w:val="0"/>
              <w:jc w:val="center"/>
              <w:rPr>
                <w:rFonts w:ascii="Times New Roman" w:eastAsia="Times New Roman" w:hAnsi="Times New Roman" w:cs="Times New Roman"/>
                <w:color w:val="auto"/>
                <w:sz w:val="20"/>
                <w:szCs w:val="20"/>
                <w:lang w:val="ru-RU"/>
              </w:rPr>
            </w:pPr>
            <m:oMath>
              <m:sSub>
                <m:sSubPr>
                  <m:ctrlPr>
                    <w:rPr>
                      <w:rFonts w:ascii="Cambria Math" w:eastAsia="Times New Roman" w:hAnsi="Cambria Math" w:cs="Times New Roman"/>
                      <w:i/>
                      <w:color w:val="auto"/>
                      <w:sz w:val="20"/>
                      <w:szCs w:val="20"/>
                      <w:lang w:val="ru-RU"/>
                    </w:rPr>
                  </m:ctrlPr>
                </m:sSubPr>
                <m:e>
                  <m:r>
                    <w:rPr>
                      <w:rFonts w:ascii="Cambria Math" w:eastAsia="Times New Roman" w:hAnsi="Cambria Math" w:cs="Times New Roman"/>
                      <w:color w:val="auto"/>
                      <w:sz w:val="20"/>
                      <w:szCs w:val="20"/>
                      <w:lang w:val="en-US"/>
                    </w:rPr>
                    <m:t>V</m:t>
                  </m:r>
                </m:e>
                <m:sub>
                  <m:r>
                    <w:rPr>
                      <w:rFonts w:ascii="Cambria Math" w:eastAsia="Times New Roman" w:hAnsi="Cambria Math" w:cs="Times New Roman"/>
                      <w:color w:val="auto"/>
                      <w:sz w:val="20"/>
                      <w:szCs w:val="20"/>
                      <w:lang w:val="ru-RU"/>
                    </w:rPr>
                    <m:t>(…)</m:t>
                  </m:r>
                </m:sub>
              </m:sSub>
              <m:r>
                <m:rPr>
                  <m:sty m:val="p"/>
                </m:rPr>
                <w:rPr>
                  <w:rFonts w:ascii="Cambria Math" w:eastAsia="Times New Roman" w:hAnsi="Cambria Math" w:cs="Times New Roman"/>
                  <w:color w:val="auto"/>
                  <w:sz w:val="20"/>
                  <w:szCs w:val="20"/>
                  <w:vertAlign w:val="subscript"/>
                  <w:lang w:val="ru-RU"/>
                </w:rPr>
                <m:t>=</m:t>
              </m:r>
              <m:f>
                <m:fPr>
                  <m:ctrlPr>
                    <w:rPr>
                      <w:rFonts w:ascii="Cambria Math" w:eastAsia="Times New Roman" w:hAnsi="Cambria Math" w:cs="Times New Roman"/>
                      <w:color w:val="auto"/>
                      <w:sz w:val="20"/>
                      <w:szCs w:val="20"/>
                      <w:vertAlign w:val="subscript"/>
                      <w:lang w:val="ru-RU"/>
                    </w:rPr>
                  </m:ctrlPr>
                </m:fPr>
                <m:num>
                  <m:r>
                    <w:rPr>
                      <w:rFonts w:ascii="Cambria Math" w:eastAsia="Times New Roman" w:hAnsi="Cambria Math" w:cs="Times New Roman"/>
                      <w:color w:val="auto"/>
                      <w:sz w:val="20"/>
                      <w:szCs w:val="20"/>
                      <w:lang w:val="ru-RU"/>
                    </w:rPr>
                    <m:t>C×</m:t>
                  </m:r>
                  <m:sSub>
                    <m:sSubPr>
                      <m:ctrlPr>
                        <w:rPr>
                          <w:rFonts w:ascii="Cambria Math" w:eastAsia="Times New Roman" w:hAnsi="Cambria Math" w:cs="Times New Roman"/>
                          <w:i/>
                          <w:color w:val="auto"/>
                          <w:sz w:val="20"/>
                          <w:szCs w:val="20"/>
                          <w:lang w:val="ru-RU"/>
                        </w:rPr>
                      </m:ctrlPr>
                    </m:sSubPr>
                    <m:e>
                      <m:r>
                        <w:rPr>
                          <w:rFonts w:ascii="Cambria Math" w:eastAsia="Times New Roman" w:hAnsi="Cambria Math" w:cs="Times New Roman"/>
                          <w:color w:val="auto"/>
                          <w:sz w:val="20"/>
                          <w:szCs w:val="20"/>
                          <w:lang w:val="ru-RU"/>
                        </w:rPr>
                        <m:t>I</m:t>
                      </m:r>
                    </m:e>
                    <m:sub>
                      <m:r>
                        <w:rPr>
                          <w:rFonts w:ascii="Cambria Math" w:eastAsia="Times New Roman" w:hAnsi="Cambria Math" w:cs="Times New Roman"/>
                          <w:color w:val="auto"/>
                          <w:sz w:val="20"/>
                          <w:szCs w:val="20"/>
                          <w:lang w:val="ru-RU"/>
                        </w:rPr>
                        <m:t>мо</m:t>
                      </m:r>
                    </m:sub>
                  </m:sSub>
                  <m:r>
                    <w:rPr>
                      <w:rFonts w:ascii="Cambria Math" w:eastAsia="Times New Roman" w:hAnsi="Cambria Math" w:cs="Times New Roman"/>
                      <w:color w:val="auto"/>
                      <w:sz w:val="20"/>
                      <w:szCs w:val="20"/>
                      <w:lang w:val="ru-RU"/>
                    </w:rPr>
                    <m:t>×</m:t>
                  </m:r>
                  <m:r>
                    <w:rPr>
                      <w:rFonts w:ascii="Cambria Math" w:eastAsia="Times New Roman" w:hAnsi="Cambria Math" w:cs="Times New Roman"/>
                      <w:color w:val="auto"/>
                      <w:sz w:val="20"/>
                      <w:szCs w:val="20"/>
                      <w:lang w:val="en-US"/>
                    </w:rPr>
                    <m:t>k</m:t>
                  </m:r>
                </m:num>
                <m:den>
                  <m:r>
                    <w:rPr>
                      <w:rFonts w:ascii="Cambria Math" w:eastAsia="Times New Roman" w:hAnsi="Cambria Math" w:cs="Times New Roman"/>
                      <w:color w:val="auto"/>
                      <w:sz w:val="20"/>
                      <w:szCs w:val="20"/>
                      <w:vertAlign w:val="subscript"/>
                      <w:lang w:val="ru-RU"/>
                    </w:rPr>
                    <m:t>Ца</m:t>
                  </m:r>
                </m:den>
              </m:f>
              <m:r>
                <w:rPr>
                  <w:rFonts w:ascii="Cambria Math" w:eastAsia="Times New Roman" w:hAnsi="Cambria Math" w:cs="Times New Roman"/>
                  <w:color w:val="auto"/>
                  <w:sz w:val="20"/>
                  <w:szCs w:val="20"/>
                  <w:vertAlign w:val="subscript"/>
                  <w:lang w:val="ru-RU"/>
                </w:rPr>
                <m:t>*ИЦ</m:t>
              </m:r>
            </m:oMath>
            <w:r w:rsidR="00DA54F9" w:rsidRPr="00DA54F9">
              <w:rPr>
                <w:rFonts w:ascii="Times New Roman" w:eastAsia="Times New Roman" w:hAnsi="Times New Roman" w:cs="Times New Roman"/>
                <w:color w:val="auto"/>
                <w:sz w:val="20"/>
                <w:szCs w:val="20"/>
                <w:vertAlign w:val="subscript"/>
                <w:lang w:val="ru-RU"/>
              </w:rPr>
              <w:t>,</w:t>
            </w:r>
            <w:r w:rsidR="00DA54F9" w:rsidRPr="00DA54F9">
              <w:rPr>
                <w:rFonts w:ascii="Times New Roman" w:eastAsia="Times New Roman" w:hAnsi="Times New Roman" w:cs="Times New Roman"/>
                <w:color w:val="auto"/>
                <w:sz w:val="28"/>
                <w:szCs w:val="28"/>
                <w:lang w:val="ru-RU"/>
              </w:rPr>
              <w:t xml:space="preserve"> </w:t>
            </w:r>
          </w:p>
          <w:p w:rsidR="00DA54F9" w:rsidRPr="00DE60C8" w:rsidRDefault="00DA54F9" w:rsidP="00DE60C8">
            <w:pPr>
              <w:widowControl w:val="0"/>
              <w:autoSpaceDE w:val="0"/>
              <w:autoSpaceDN w:val="0"/>
              <w:ind w:left="459"/>
              <w:jc w:val="both"/>
              <w:rPr>
                <w:rFonts w:ascii="Times New Roman" w:eastAsia="Times New Roman" w:hAnsi="Times New Roman" w:cs="Times New Roman"/>
                <w:color w:val="auto"/>
                <w:sz w:val="22"/>
                <w:szCs w:val="22"/>
                <w:lang w:val="ru-RU"/>
              </w:rPr>
            </w:pPr>
          </w:p>
          <w:p w:rsidR="004B2767" w:rsidRPr="00DE60C8" w:rsidRDefault="00402874" w:rsidP="00DE60C8">
            <w:pPr>
              <w:widowControl w:val="0"/>
              <w:autoSpaceDE w:val="0"/>
              <w:autoSpaceDN w:val="0"/>
              <w:jc w:val="both"/>
              <w:rPr>
                <w:rFonts w:ascii="Times New Roman" w:eastAsia="Times New Roman" w:hAnsi="Times New Roman" w:cs="Times New Roman"/>
                <w:color w:val="auto"/>
                <w:sz w:val="22"/>
                <w:szCs w:val="22"/>
                <w:lang w:val="ru-RU"/>
              </w:rPr>
            </w:pPr>
            <m:oMath>
              <m:sSub>
                <m:sSubPr>
                  <m:ctrlPr>
                    <w:rPr>
                      <w:rFonts w:ascii="Cambria Math" w:eastAsia="Times New Roman" w:hAnsi="Cambria Math" w:cs="Times New Roman"/>
                      <w:color w:val="auto"/>
                      <w:sz w:val="22"/>
                      <w:szCs w:val="22"/>
                      <w:vertAlign w:val="subscript"/>
                      <w:lang w:val="ru-RU"/>
                    </w:rPr>
                  </m:ctrlPr>
                </m:sSubPr>
                <m:e>
                  <m:r>
                    <m:rPr>
                      <m:sty m:val="p"/>
                    </m:rPr>
                    <w:rPr>
                      <w:rFonts w:ascii="Cambria Math" w:eastAsia="Times New Roman" w:hAnsi="Cambria Math" w:cs="Times New Roman"/>
                      <w:color w:val="auto"/>
                      <w:sz w:val="22"/>
                      <w:szCs w:val="22"/>
                      <w:vertAlign w:val="subscript"/>
                      <w:lang w:val="en-US"/>
                    </w:rPr>
                    <m:t>I</m:t>
                  </m:r>
                </m:e>
                <m:sub>
                  <m:r>
                    <m:rPr>
                      <m:sty m:val="p"/>
                    </m:rPr>
                    <w:rPr>
                      <w:rFonts w:ascii="Cambria Math" w:eastAsia="Times New Roman" w:hAnsi="Cambria Math" w:cs="Times New Roman"/>
                      <w:color w:val="auto"/>
                      <w:sz w:val="22"/>
                      <w:szCs w:val="22"/>
                      <w:vertAlign w:val="subscript"/>
                      <w:lang w:val="ru-RU"/>
                    </w:rPr>
                    <m:t>мо</m:t>
                  </m:r>
                </m:sub>
              </m:sSub>
            </m:oMath>
            <w:r w:rsidR="004B2767" w:rsidRPr="00DE60C8">
              <w:rPr>
                <w:rFonts w:ascii="Times New Roman" w:eastAsia="Times New Roman" w:hAnsi="Times New Roman" w:cs="Times New Roman"/>
                <w:color w:val="auto"/>
                <w:sz w:val="22"/>
                <w:szCs w:val="22"/>
                <w:lang w:val="ru-RU"/>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4B2767" w:rsidRPr="00DE60C8"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r w:rsidRPr="00DE60C8">
              <w:rPr>
                <w:rFonts w:ascii="Times New Roman" w:eastAsia="Times New Roman" w:hAnsi="Times New Roman" w:cs="Times New Roman"/>
                <w:color w:val="auto"/>
                <w:sz w:val="22"/>
                <w:szCs w:val="22"/>
                <w:lang w:val="en-US"/>
              </w:rPr>
              <w:t>C</w:t>
            </w:r>
            <w:r w:rsidRPr="00DE60C8">
              <w:rPr>
                <w:rFonts w:ascii="Times New Roman" w:eastAsia="Times New Roman" w:hAnsi="Times New Roman" w:cs="Times New Roman"/>
                <w:color w:val="auto"/>
                <w:sz w:val="22"/>
                <w:szCs w:val="22"/>
                <w:lang w:val="ru-RU"/>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4B2767" w:rsidRPr="00DE60C8"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r w:rsidRPr="00DE60C8">
              <w:rPr>
                <w:rFonts w:ascii="Times New Roman" w:eastAsia="Times New Roman" w:hAnsi="Times New Roman" w:cs="Times New Roman"/>
                <w:color w:val="auto"/>
                <w:sz w:val="22"/>
                <w:szCs w:val="22"/>
                <w:lang w:val="en-US"/>
              </w:rPr>
              <w:t>k</w:t>
            </w:r>
            <w:r w:rsidRPr="00DE60C8">
              <w:rPr>
                <w:rFonts w:ascii="Times New Roman" w:eastAsia="Times New Roman" w:hAnsi="Times New Roman" w:cs="Times New Roman"/>
                <w:color w:val="auto"/>
                <w:sz w:val="22"/>
                <w:szCs w:val="22"/>
                <w:lang w:val="ru-RU"/>
              </w:rPr>
              <w:t xml:space="preserve">  – коэффициент значимости;</w:t>
            </w:r>
          </w:p>
          <w:p w:rsidR="00DA54F9"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proofErr w:type="spellStart"/>
            <w:r w:rsidRPr="00DE60C8">
              <w:rPr>
                <w:rFonts w:ascii="Times New Roman" w:eastAsia="Times New Roman" w:hAnsi="Times New Roman" w:cs="Times New Roman"/>
                <w:color w:val="auto"/>
                <w:sz w:val="22"/>
                <w:szCs w:val="22"/>
                <w:lang w:val="ru-RU"/>
              </w:rPr>
              <w:lastRenderedPageBreak/>
              <w:t>Ца</w:t>
            </w:r>
            <w:proofErr w:type="spellEnd"/>
            <w:r w:rsidRPr="00DE60C8">
              <w:rPr>
                <w:rFonts w:ascii="Times New Roman" w:eastAsia="Times New Roman" w:hAnsi="Times New Roman" w:cs="Times New Roman"/>
                <w:color w:val="auto"/>
                <w:sz w:val="22"/>
                <w:szCs w:val="22"/>
                <w:lang w:val="ru-RU"/>
              </w:rPr>
              <w:t xml:space="preserve"> – целевая аудитория, количество совершеннолетних жителей муниципального образования (+18) по данным избирательной комиссии Московской области </w:t>
            </w:r>
          </w:p>
          <w:p w:rsidR="004B2767" w:rsidRPr="00DE60C8"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r w:rsidRPr="00DE60C8">
              <w:rPr>
                <w:rFonts w:ascii="Times New Roman" w:eastAsia="Times New Roman" w:hAnsi="Times New Roman" w:cs="Times New Roman"/>
                <w:color w:val="auto"/>
                <w:sz w:val="22"/>
                <w:szCs w:val="22"/>
                <w:lang w:val="ru-RU"/>
              </w:rPr>
              <w:t>(</w:t>
            </w:r>
            <w:hyperlink r:id="rId9" w:history="1">
              <w:r w:rsidRPr="00DE60C8">
                <w:rPr>
                  <w:rFonts w:ascii="Times New Roman" w:eastAsia="Times New Roman" w:hAnsi="Times New Roman" w:cs="Times New Roman"/>
                  <w:color w:val="0000FF" w:themeColor="hyperlink"/>
                  <w:sz w:val="22"/>
                  <w:szCs w:val="22"/>
                  <w:u w:val="single"/>
                  <w:lang w:val="ru-RU"/>
                </w:rPr>
                <w:t>http://www.moscow_reg.izbirkom.ru/chislennost-izbirateley</w:t>
              </w:r>
            </w:hyperlink>
            <w:r w:rsidRPr="00DE60C8">
              <w:rPr>
                <w:rFonts w:ascii="Times New Roman" w:eastAsia="Times New Roman" w:hAnsi="Times New Roman" w:cs="Times New Roman"/>
                <w:color w:val="auto"/>
                <w:sz w:val="22"/>
                <w:szCs w:val="22"/>
                <w:lang w:val="ru-RU"/>
              </w:rPr>
              <w:t>);</w:t>
            </w:r>
          </w:p>
          <w:p w:rsidR="004B2767" w:rsidRPr="00DE60C8"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r w:rsidRPr="00DE60C8">
              <w:rPr>
                <w:rFonts w:ascii="Times New Roman" w:eastAsia="Times New Roman" w:hAnsi="Times New Roman" w:cs="Times New Roman"/>
                <w:color w:val="auto"/>
                <w:sz w:val="22"/>
                <w:szCs w:val="22"/>
                <w:lang w:val="ru-RU"/>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DE60C8">
              <w:rPr>
                <w:rFonts w:ascii="Times New Roman" w:eastAsia="Times New Roman" w:hAnsi="Times New Roman" w:cs="Times New Roman"/>
                <w:color w:val="auto"/>
                <w:sz w:val="22"/>
                <w:szCs w:val="22"/>
                <w:lang w:val="ru-RU"/>
              </w:rPr>
              <w:t>Медиалогия</w:t>
            </w:r>
            <w:proofErr w:type="spellEnd"/>
            <w:r w:rsidRPr="00DE60C8">
              <w:rPr>
                <w:rFonts w:ascii="Times New Roman" w:eastAsia="Times New Roman" w:hAnsi="Times New Roman" w:cs="Times New Roman"/>
                <w:color w:val="auto"/>
                <w:sz w:val="22"/>
                <w:szCs w:val="22"/>
                <w:lang w:val="ru-RU"/>
              </w:rPr>
              <w:t xml:space="preserve">» (предоставляется каждый месяц). При ИЦ ≤ 1, соответствующему СМИ присваивается ИЦ=1. </w:t>
            </w:r>
          </w:p>
          <w:p w:rsidR="004B2767" w:rsidRPr="00DE60C8"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p>
          <w:p w:rsidR="004B2767" w:rsidRPr="00DE60C8" w:rsidRDefault="004B2767" w:rsidP="00DE60C8">
            <w:pPr>
              <w:widowControl w:val="0"/>
              <w:numPr>
                <w:ilvl w:val="0"/>
                <w:numId w:val="3"/>
              </w:numPr>
              <w:autoSpaceDE w:val="0"/>
              <w:autoSpaceDN w:val="0"/>
              <w:ind w:left="317"/>
              <w:contextualSpacing/>
              <w:jc w:val="both"/>
              <w:rPr>
                <w:rFonts w:ascii="Times New Roman" w:eastAsia="Times New Roman" w:hAnsi="Times New Roman" w:cs="Times New Roman"/>
                <w:color w:val="auto"/>
                <w:sz w:val="20"/>
                <w:szCs w:val="20"/>
                <w:lang w:val="ru-RU"/>
              </w:rPr>
            </w:pPr>
            <w:r w:rsidRPr="00DE60C8">
              <w:rPr>
                <w:rFonts w:ascii="Times New Roman" w:eastAsia="Times New Roman" w:hAnsi="Times New Roman" w:cs="Times New Roman"/>
                <w:color w:val="auto"/>
                <w:sz w:val="20"/>
                <w:szCs w:val="20"/>
                <w:lang w:val="ru-RU"/>
              </w:rPr>
              <w:t xml:space="preserve">Коэффициент значимости печатных СМИ – 0,5 </w:t>
            </w:r>
          </w:p>
          <w:p w:rsidR="004B2767" w:rsidRPr="00DE60C8" w:rsidRDefault="004B2767" w:rsidP="00B93DF8">
            <w:pPr>
              <w:widowControl w:val="0"/>
              <w:autoSpaceDE w:val="0"/>
              <w:autoSpaceDN w:val="0"/>
              <w:ind w:left="742"/>
              <w:jc w:val="both"/>
              <w:rPr>
                <w:rFonts w:ascii="Times New Roman" w:eastAsiaTheme="minorHAnsi" w:hAnsi="Times New Roman" w:cstheme="minorBidi"/>
                <w:color w:val="auto"/>
                <w:sz w:val="20"/>
                <w:szCs w:val="20"/>
                <w:lang w:val="ru-RU" w:eastAsia="en-US"/>
              </w:rPr>
            </w:pPr>
            <w:r w:rsidRPr="00DE60C8">
              <w:rPr>
                <w:rFonts w:ascii="Times New Roman" w:eastAsia="Times New Roman" w:hAnsi="Times New Roman" w:cstheme="minorBidi"/>
                <w:color w:val="auto"/>
                <w:sz w:val="20"/>
                <w:szCs w:val="20"/>
                <w:lang w:val="ru-RU"/>
              </w:rPr>
              <w:t xml:space="preserve">– </w:t>
            </w:r>
            <w:r w:rsidRPr="00DE60C8">
              <w:rPr>
                <w:rFonts w:ascii="Times New Roman" w:eastAsiaTheme="minorHAnsi" w:hAnsi="Times New Roman" w:cstheme="minorBidi"/>
                <w:color w:val="auto"/>
                <w:sz w:val="20"/>
                <w:szCs w:val="20"/>
                <w:lang w:val="ru-RU" w:eastAsia="en-US"/>
              </w:rPr>
              <w:t>при отсутствии подтверждающих документо</w:t>
            </w:r>
            <w:r>
              <w:rPr>
                <w:rFonts w:ascii="Times New Roman" w:eastAsiaTheme="minorHAnsi" w:hAnsi="Times New Roman" w:cstheme="minorBidi"/>
                <w:color w:val="auto"/>
                <w:sz w:val="20"/>
                <w:szCs w:val="20"/>
                <w:lang w:val="ru-RU" w:eastAsia="en-US"/>
              </w:rPr>
              <w:t>в применяется коэффициент 0,05.</w:t>
            </w:r>
          </w:p>
          <w:p w:rsidR="004B2767" w:rsidRPr="00DE60C8" w:rsidRDefault="004B2767" w:rsidP="00DE60C8">
            <w:pPr>
              <w:widowControl w:val="0"/>
              <w:numPr>
                <w:ilvl w:val="0"/>
                <w:numId w:val="3"/>
              </w:numPr>
              <w:autoSpaceDE w:val="0"/>
              <w:autoSpaceDN w:val="0"/>
              <w:contextualSpacing/>
              <w:jc w:val="both"/>
              <w:rPr>
                <w:rFonts w:ascii="Times New Roman" w:eastAsia="Times New Roman" w:hAnsi="Times New Roman" w:cs="Times New Roman"/>
                <w:color w:val="auto"/>
                <w:sz w:val="20"/>
                <w:szCs w:val="20"/>
                <w:lang w:val="ru-RU"/>
              </w:rPr>
            </w:pPr>
            <w:r w:rsidRPr="00DE60C8">
              <w:rPr>
                <w:rFonts w:ascii="Times New Roman" w:eastAsia="Times New Roman" w:hAnsi="Times New Roman" w:cs="Times New Roman"/>
                <w:color w:val="auto"/>
                <w:sz w:val="20"/>
                <w:szCs w:val="20"/>
                <w:lang w:val="ru-RU"/>
              </w:rPr>
              <w:t>Коэффициент значимости радио – 0,5 (</w:t>
            </w:r>
            <w:proofErr w:type="spellStart"/>
            <w:r w:rsidRPr="00DE60C8">
              <w:rPr>
                <w:rFonts w:ascii="Times New Roman" w:eastAsia="Times New Roman" w:hAnsi="Times New Roman" w:cs="Times New Roman"/>
                <w:color w:val="auto"/>
                <w:sz w:val="20"/>
                <w:szCs w:val="20"/>
                <w:lang w:val="ru-RU"/>
              </w:rPr>
              <w:t>max</w:t>
            </w:r>
            <w:proofErr w:type="spellEnd"/>
            <w:r w:rsidRPr="00DE60C8">
              <w:rPr>
                <w:rFonts w:ascii="Times New Roman" w:eastAsia="Times New Roman" w:hAnsi="Times New Roman" w:cs="Times New Roman"/>
                <w:color w:val="auto"/>
                <w:sz w:val="20"/>
                <w:szCs w:val="20"/>
                <w:lang w:val="ru-RU"/>
              </w:rPr>
              <w:t>)</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кабельное вещание/IPTV–0,1</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ФМ – 0,2</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он-</w:t>
            </w:r>
            <w:proofErr w:type="spellStart"/>
            <w:r w:rsidRPr="00DE60C8">
              <w:rPr>
                <w:rFonts w:ascii="Times New Roman" w:eastAsia="Times New Roman" w:hAnsi="Times New Roman" w:cstheme="minorBidi"/>
                <w:color w:val="auto"/>
                <w:sz w:val="20"/>
                <w:szCs w:val="20"/>
                <w:lang w:val="ru-RU"/>
              </w:rPr>
              <w:t>лайн</w:t>
            </w:r>
            <w:proofErr w:type="spellEnd"/>
            <w:r w:rsidRPr="00DE60C8">
              <w:rPr>
                <w:rFonts w:ascii="Times New Roman" w:eastAsia="Times New Roman" w:hAnsi="Times New Roman" w:cstheme="minorBidi"/>
                <w:color w:val="auto"/>
                <w:sz w:val="20"/>
                <w:szCs w:val="20"/>
                <w:lang w:val="ru-RU"/>
              </w:rPr>
              <w:t xml:space="preserve"> интернет вещание – 0,1</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городское радио** – 0,05</w:t>
            </w:r>
          </w:p>
          <w:p w:rsidR="004B2767" w:rsidRPr="00DE60C8" w:rsidRDefault="004B2767" w:rsidP="00B93DF8">
            <w:pPr>
              <w:widowControl w:val="0"/>
              <w:autoSpaceDE w:val="0"/>
              <w:autoSpaceDN w:val="0"/>
              <w:ind w:left="742"/>
              <w:jc w:val="both"/>
              <w:rPr>
                <w:rFonts w:ascii="Times New Roman" w:eastAsia="Times New Roman" w:hAnsi="Times New Roman" w:cstheme="minorBidi"/>
                <w:color w:val="auto"/>
                <w:sz w:val="20"/>
                <w:szCs w:val="20"/>
                <w:lang w:val="ru-RU"/>
              </w:rPr>
            </w:pPr>
            <w:r>
              <w:rPr>
                <w:rFonts w:ascii="Times New Roman" w:eastAsia="Times New Roman" w:hAnsi="Times New Roman" w:cstheme="minorBidi"/>
                <w:color w:val="auto"/>
                <w:sz w:val="20"/>
                <w:szCs w:val="20"/>
                <w:lang w:val="ru-RU"/>
              </w:rPr>
              <w:t>– вещание в ТЦ – 0,05.</w:t>
            </w:r>
          </w:p>
          <w:p w:rsidR="004B2767" w:rsidRPr="00DE60C8" w:rsidRDefault="004B2767" w:rsidP="00DE60C8">
            <w:pPr>
              <w:widowControl w:val="0"/>
              <w:autoSpaceDE w:val="0"/>
              <w:autoSpaceDN w:val="0"/>
              <w:ind w:left="317"/>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3. Коэффициенты значимости телевидение – 0,5 (максимальная сумма коэффициентов)</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кабельное /IPTV вещание – 0,1</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спутниковое вещание – 0,2</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он-</w:t>
            </w:r>
            <w:proofErr w:type="spellStart"/>
            <w:r w:rsidRPr="00DE60C8">
              <w:rPr>
                <w:rFonts w:ascii="Times New Roman" w:eastAsia="Times New Roman" w:hAnsi="Times New Roman" w:cstheme="minorBidi"/>
                <w:color w:val="auto"/>
                <w:sz w:val="20"/>
                <w:szCs w:val="20"/>
                <w:lang w:val="ru-RU"/>
              </w:rPr>
              <w:t>лайн</w:t>
            </w:r>
            <w:proofErr w:type="spellEnd"/>
            <w:r w:rsidRPr="00DE60C8">
              <w:rPr>
                <w:rFonts w:ascii="Times New Roman" w:eastAsia="Times New Roman" w:hAnsi="Times New Roman" w:cstheme="minorBidi"/>
                <w:color w:val="auto"/>
                <w:sz w:val="20"/>
                <w:szCs w:val="20"/>
                <w:lang w:val="ru-RU"/>
              </w:rPr>
              <w:t xml:space="preserve"> интернет вещание – 0,1</w:t>
            </w:r>
          </w:p>
          <w:p w:rsidR="004B2767" w:rsidRPr="00DE60C8" w:rsidRDefault="004B2767" w:rsidP="00B93DF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наличие/соотв. кри</w:t>
            </w:r>
            <w:r>
              <w:rPr>
                <w:rFonts w:ascii="Times New Roman" w:eastAsia="Times New Roman" w:hAnsi="Times New Roman" w:cstheme="minorBidi"/>
                <w:color w:val="auto"/>
                <w:sz w:val="20"/>
                <w:szCs w:val="20"/>
                <w:lang w:val="ru-RU"/>
              </w:rPr>
              <w:t>териям «22» («21») кнопки– 0,1.</w:t>
            </w:r>
          </w:p>
          <w:p w:rsidR="004B2767" w:rsidRPr="00DE60C8" w:rsidRDefault="004B2767" w:rsidP="00DE60C8">
            <w:pPr>
              <w:widowControl w:val="0"/>
              <w:autoSpaceDE w:val="0"/>
              <w:autoSpaceDN w:val="0"/>
              <w:ind w:left="317"/>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4. Коэффициент значимости сетевые СМИ – 0,5 (максимальная сумма коэффициентов)</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посещаемость более 20% целевой аудитории – 0,2</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посещаемость от 10% до 20 % от целевой аудитории– 0,1</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посещаемость менее 10% от целевой аудитории – 0,05</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наличие счетчика просмотров к каждой публикации – 0,1</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наличие обратной связи – 0,2.</w:t>
            </w:r>
          </w:p>
          <w:p w:rsidR="004B2767" w:rsidRPr="00B93DF8" w:rsidRDefault="004B2767" w:rsidP="00B93DF8">
            <w:pPr>
              <w:ind w:left="742"/>
              <w:jc w:val="both"/>
              <w:rPr>
                <w:rFonts w:ascii="Times New Roman" w:eastAsiaTheme="minorHAnsi" w:hAnsi="Times New Roman" w:cstheme="minorBidi"/>
                <w:sz w:val="20"/>
                <w:szCs w:val="20"/>
                <w:lang w:val="ru-RU" w:eastAsia="en-US"/>
              </w:rPr>
            </w:pPr>
            <w:r w:rsidRPr="00DE60C8">
              <w:rPr>
                <w:rFonts w:ascii="Times New Roman" w:eastAsiaTheme="minorHAnsi" w:hAnsi="Times New Roman" w:cstheme="minorBidi"/>
                <w:sz w:val="20"/>
                <w:szCs w:val="20"/>
                <w:lang w:val="ru-RU" w:eastAsia="en-US"/>
              </w:rPr>
              <w:t>Для участия в рейтинге принимается только новостной контент, опубликованный в сетевых</w:t>
            </w:r>
            <w:r>
              <w:rPr>
                <w:rFonts w:ascii="Times New Roman" w:eastAsiaTheme="minorHAnsi" w:hAnsi="Times New Roman" w:cstheme="minorBidi"/>
                <w:sz w:val="20"/>
                <w:szCs w:val="20"/>
                <w:lang w:val="ru-RU" w:eastAsia="en-US"/>
              </w:rPr>
              <w:t xml:space="preserve"> изданиях (НПА не учитываются).</w:t>
            </w:r>
          </w:p>
          <w:p w:rsidR="008B6287" w:rsidRPr="008B6287" w:rsidRDefault="008B6287" w:rsidP="008B6287">
            <w:pPr>
              <w:widowControl w:val="0"/>
              <w:autoSpaceDE w:val="0"/>
              <w:autoSpaceDN w:val="0"/>
              <w:ind w:left="175" w:firstLine="426"/>
              <w:jc w:val="both"/>
              <w:rPr>
                <w:rFonts w:ascii="Times New Roman" w:eastAsiaTheme="minorHAnsi" w:hAnsi="Times New Roman" w:cstheme="minorBidi"/>
                <w:iCs/>
                <w:color w:val="auto"/>
                <w:sz w:val="22"/>
                <w:szCs w:val="22"/>
                <w:lang w:val="ru-RU" w:eastAsia="en-US"/>
              </w:rPr>
            </w:pPr>
            <w:r w:rsidRPr="008B6287">
              <w:rPr>
                <w:rFonts w:ascii="Times New Roman" w:eastAsiaTheme="minorHAnsi" w:hAnsi="Times New Roman" w:cstheme="minorBidi"/>
                <w:iCs/>
                <w:color w:val="auto"/>
                <w:sz w:val="22"/>
                <w:szCs w:val="22"/>
                <w:lang w:val="ru-RU" w:eastAsia="en-US"/>
              </w:rPr>
              <w:t>Целевое значение показателя устанавливается каждому муниципальному образованию.</w:t>
            </w:r>
          </w:p>
          <w:p w:rsidR="008B6287" w:rsidRPr="008B6287" w:rsidRDefault="008B6287" w:rsidP="008B6287">
            <w:pPr>
              <w:widowControl w:val="0"/>
              <w:autoSpaceDE w:val="0"/>
              <w:autoSpaceDN w:val="0"/>
              <w:ind w:left="175" w:firstLine="426"/>
              <w:jc w:val="both"/>
              <w:rPr>
                <w:rFonts w:ascii="Times New Roman" w:eastAsiaTheme="minorHAnsi" w:hAnsi="Times New Roman" w:cstheme="minorBidi"/>
                <w:iCs/>
                <w:color w:val="auto"/>
                <w:sz w:val="22"/>
                <w:szCs w:val="22"/>
                <w:lang w:val="ru-RU" w:eastAsia="en-US"/>
              </w:rPr>
            </w:pPr>
            <w:r w:rsidRPr="008B6287">
              <w:rPr>
                <w:rFonts w:ascii="Times New Roman" w:eastAsiaTheme="minorHAnsi" w:hAnsi="Times New Roman" w:cstheme="minorBidi"/>
                <w:iCs/>
                <w:color w:val="auto"/>
                <w:sz w:val="22"/>
                <w:szCs w:val="22"/>
                <w:lang w:val="ru-RU" w:eastAsia="en-US"/>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4F798A" w:rsidRDefault="008B6287" w:rsidP="008B6287">
            <w:pPr>
              <w:spacing w:line="240" w:lineRule="atLeast"/>
              <w:ind w:firstLine="607"/>
              <w:jc w:val="both"/>
              <w:rPr>
                <w:rFonts w:ascii="Times New Roman" w:eastAsiaTheme="minorHAnsi" w:hAnsi="Times New Roman" w:cstheme="minorBidi"/>
                <w:iCs/>
                <w:color w:val="auto"/>
                <w:sz w:val="22"/>
                <w:szCs w:val="22"/>
                <w:lang w:val="ru-RU" w:eastAsia="en-US"/>
              </w:rPr>
            </w:pPr>
            <w:r w:rsidRPr="008B6287">
              <w:rPr>
                <w:rFonts w:ascii="Times New Roman" w:eastAsiaTheme="minorHAnsi" w:hAnsi="Times New Roman" w:cstheme="minorBidi"/>
                <w:iCs/>
                <w:color w:val="auto"/>
                <w:sz w:val="22"/>
                <w:szCs w:val="22"/>
                <w:lang w:val="ru-RU" w:eastAsia="en-US"/>
              </w:rPr>
              <w:t>Обязательным условием для каждого вида СМИ является его присутствие в системе мониторинга и анализа СМИ «</w:t>
            </w:r>
            <w:proofErr w:type="spellStart"/>
            <w:r w:rsidRPr="008B6287">
              <w:rPr>
                <w:rFonts w:ascii="Times New Roman" w:eastAsiaTheme="minorHAnsi" w:hAnsi="Times New Roman" w:cstheme="minorBidi"/>
                <w:iCs/>
                <w:color w:val="auto"/>
                <w:sz w:val="22"/>
                <w:szCs w:val="22"/>
                <w:lang w:val="ru-RU" w:eastAsia="en-US"/>
              </w:rPr>
              <w:t>Медиалогия</w:t>
            </w:r>
            <w:proofErr w:type="spellEnd"/>
            <w:r w:rsidRPr="008B6287">
              <w:rPr>
                <w:rFonts w:ascii="Times New Roman" w:eastAsiaTheme="minorHAnsi" w:hAnsi="Times New Roman" w:cstheme="minorBidi"/>
                <w:iCs/>
                <w:color w:val="auto"/>
                <w:sz w:val="22"/>
                <w:szCs w:val="22"/>
                <w:lang w:val="ru-RU" w:eastAsia="en-US"/>
              </w:rPr>
              <w:t>» для ежеквартальной проверки на соответствие отчетного контента муниципальной повестке.</w:t>
            </w:r>
          </w:p>
          <w:p w:rsidR="00046700" w:rsidRPr="00046700" w:rsidRDefault="00046700" w:rsidP="00046700">
            <w:pPr>
              <w:spacing w:line="240" w:lineRule="atLeast"/>
              <w:ind w:firstLine="607"/>
              <w:jc w:val="both"/>
              <w:rPr>
                <w:rFonts w:ascii="Times New Roman" w:eastAsia="Times New Roman" w:hAnsi="Times New Roman" w:cs="Times New Roman"/>
                <w:iCs/>
                <w:color w:val="auto"/>
                <w:sz w:val="22"/>
                <w:szCs w:val="22"/>
                <w:lang w:val="ru-RU" w:eastAsia="en-US"/>
              </w:rPr>
            </w:pPr>
            <w:r w:rsidRPr="00046700">
              <w:rPr>
                <w:rFonts w:ascii="Times New Roman" w:eastAsia="Times New Roman" w:hAnsi="Times New Roman" w:cs="Times New Roman"/>
                <w:iCs/>
                <w:color w:val="auto"/>
                <w:sz w:val="22"/>
                <w:szCs w:val="22"/>
                <w:lang w:val="ru-RU" w:eastAsia="en-US"/>
              </w:rPr>
              <w:lastRenderedPageBreak/>
              <w:t>*Количество повторов произведенного контента не должно превышать 100%.</w:t>
            </w:r>
          </w:p>
          <w:p w:rsidR="004F798A" w:rsidRPr="00B93DF8" w:rsidRDefault="00046700" w:rsidP="00046700">
            <w:pPr>
              <w:spacing w:line="240" w:lineRule="atLeast"/>
              <w:ind w:firstLine="607"/>
              <w:jc w:val="both"/>
              <w:rPr>
                <w:rFonts w:ascii="Times New Roman" w:eastAsia="Times New Roman" w:hAnsi="Times New Roman" w:cs="Times New Roman"/>
                <w:iCs/>
                <w:color w:val="auto"/>
                <w:sz w:val="22"/>
                <w:szCs w:val="22"/>
                <w:lang w:val="ru-RU" w:eastAsia="en-US"/>
              </w:rPr>
            </w:pPr>
            <w:r w:rsidRPr="00046700">
              <w:rPr>
                <w:rFonts w:ascii="Times New Roman" w:eastAsia="Times New Roman" w:hAnsi="Times New Roman" w:cs="Times New Roman"/>
                <w:iCs/>
                <w:color w:val="auto"/>
                <w:sz w:val="22"/>
                <w:szCs w:val="22"/>
                <w:lang w:val="ru-RU" w:eastAsia="en-US"/>
              </w:rPr>
              <w:t xml:space="preserve">**Радиовещание через громкоговорители, установленные в местах массового пребывания людей. Например: </w:t>
            </w:r>
            <w:proofErr w:type="gramStart"/>
            <w:r w:rsidRPr="00046700">
              <w:rPr>
                <w:rFonts w:ascii="Times New Roman" w:eastAsia="Times New Roman" w:hAnsi="Times New Roman" w:cs="Times New Roman"/>
                <w:iCs/>
                <w:color w:val="auto"/>
                <w:sz w:val="22"/>
                <w:szCs w:val="22"/>
                <w:lang w:val="ru-RU" w:eastAsia="en-US"/>
              </w:rPr>
              <w:t>парках</w:t>
            </w:r>
            <w:proofErr w:type="gramEnd"/>
            <w:r w:rsidRPr="00046700">
              <w:rPr>
                <w:rFonts w:ascii="Times New Roman" w:eastAsia="Times New Roman" w:hAnsi="Times New Roman" w:cs="Times New Roman"/>
                <w:iCs/>
                <w:color w:val="auto"/>
                <w:sz w:val="22"/>
                <w:szCs w:val="22"/>
                <w:lang w:val="ru-RU" w:eastAsia="en-US"/>
              </w:rPr>
              <w:t>, городских площадях, остановках общественного транспорта, железнодорожных станциях и пр.</w:t>
            </w:r>
          </w:p>
        </w:tc>
        <w:tc>
          <w:tcPr>
            <w:tcW w:w="2410" w:type="dxa"/>
          </w:tcPr>
          <w:p w:rsidR="004B2767" w:rsidRDefault="004B2767"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lastRenderedPageBreak/>
              <w:t>Главное управление по информационной политике Московской области</w:t>
            </w:r>
          </w:p>
        </w:tc>
        <w:tc>
          <w:tcPr>
            <w:tcW w:w="1814" w:type="dxa"/>
          </w:tcPr>
          <w:p w:rsidR="004B2767" w:rsidRDefault="008B6287"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Ежеквартально</w:t>
            </w:r>
          </w:p>
        </w:tc>
      </w:tr>
      <w:tr w:rsidR="004B2767" w:rsidTr="00D65BCB">
        <w:trPr>
          <w:trHeight w:val="390"/>
        </w:trPr>
        <w:tc>
          <w:tcPr>
            <w:tcW w:w="524" w:type="dxa"/>
          </w:tcPr>
          <w:p w:rsidR="004B2767" w:rsidRPr="00E12712" w:rsidRDefault="004B2767" w:rsidP="008422F3">
            <w:pPr>
              <w:pStyle w:val="ConsPlusNormal"/>
              <w:ind w:firstLine="0"/>
              <w:rPr>
                <w:rFonts w:ascii="Times New Roman" w:hAnsi="Times New Roman" w:cs="Times New Roman"/>
                <w:b/>
                <w:sz w:val="24"/>
                <w:szCs w:val="24"/>
              </w:rPr>
            </w:pPr>
            <w:r w:rsidRPr="00E12712">
              <w:rPr>
                <w:rFonts w:ascii="Times New Roman" w:hAnsi="Times New Roman" w:cs="Times New Roman"/>
                <w:b/>
                <w:sz w:val="24"/>
                <w:szCs w:val="24"/>
              </w:rPr>
              <w:lastRenderedPageBreak/>
              <w:t>2</w:t>
            </w:r>
          </w:p>
        </w:tc>
        <w:tc>
          <w:tcPr>
            <w:tcW w:w="2268" w:type="dxa"/>
          </w:tcPr>
          <w:p w:rsidR="004B2767" w:rsidRPr="0064624E" w:rsidRDefault="00046700" w:rsidP="00E4707B">
            <w:pPr>
              <w:pStyle w:val="ConsPlusNormal"/>
              <w:ind w:firstLine="0"/>
              <w:rPr>
                <w:rFonts w:ascii="Times New Roman" w:hAnsi="Times New Roman" w:cs="Times New Roman"/>
              </w:rPr>
            </w:pPr>
            <w:r>
              <w:rPr>
                <w:rFonts w:ascii="Times New Roman" w:hAnsi="Times New Roman" w:cs="Times New Roman"/>
              </w:rPr>
              <w:t>Целевой показатель 2</w:t>
            </w:r>
            <w:r w:rsidR="0064624E" w:rsidRPr="0064624E">
              <w:rPr>
                <w:rFonts w:ascii="Times New Roman" w:hAnsi="Times New Roman" w:cs="Times New Roman"/>
              </w:rPr>
              <w:t xml:space="preserve">. </w:t>
            </w:r>
            <w:r w:rsidR="004B2767" w:rsidRPr="0064624E">
              <w:rPr>
                <w:rFonts w:ascii="Times New Roman" w:hAnsi="Times New Roman" w:cs="Times New Roman"/>
              </w:rPr>
              <w:t>Уровень информированности</w:t>
            </w:r>
          </w:p>
          <w:p w:rsidR="004B2767" w:rsidRPr="0064624E" w:rsidRDefault="004B2767" w:rsidP="00E4707B">
            <w:pPr>
              <w:pStyle w:val="ConsPlusNormal"/>
              <w:ind w:firstLine="0"/>
              <w:rPr>
                <w:rFonts w:ascii="Times New Roman" w:hAnsi="Times New Roman" w:cs="Times New Roman"/>
              </w:rPr>
            </w:pPr>
            <w:r w:rsidRPr="0064624E">
              <w:rPr>
                <w:rFonts w:ascii="Times New Roman" w:hAnsi="Times New Roman" w:cs="Times New Roman"/>
              </w:rPr>
              <w:t>населения в социальных сетях.</w:t>
            </w:r>
          </w:p>
          <w:p w:rsidR="004B2767" w:rsidRDefault="004B2767" w:rsidP="00E4707B">
            <w:pPr>
              <w:pStyle w:val="ConsPlusNormal"/>
              <w:ind w:firstLine="0"/>
              <w:rPr>
                <w:rFonts w:ascii="Times New Roman" w:hAnsi="Times New Roman" w:cs="Times New Roman"/>
                <w:sz w:val="24"/>
                <w:szCs w:val="24"/>
              </w:rPr>
            </w:pPr>
          </w:p>
        </w:tc>
        <w:tc>
          <w:tcPr>
            <w:tcW w:w="851" w:type="dxa"/>
          </w:tcPr>
          <w:p w:rsidR="004B2767" w:rsidRDefault="004B2767">
            <w:pP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Балл</w:t>
            </w:r>
          </w:p>
          <w:p w:rsidR="004B2767" w:rsidRDefault="004B2767">
            <w:pPr>
              <w:rPr>
                <w:rFonts w:ascii="Times New Roman" w:eastAsia="Times New Roman" w:hAnsi="Times New Roman" w:cs="Times New Roman"/>
                <w:color w:val="auto"/>
                <w:lang w:val="ru-RU"/>
              </w:rPr>
            </w:pPr>
          </w:p>
          <w:p w:rsidR="004B2767" w:rsidRDefault="004B2767" w:rsidP="00E4707B">
            <w:pPr>
              <w:pStyle w:val="ConsPlusNormal"/>
              <w:ind w:firstLine="0"/>
              <w:rPr>
                <w:rFonts w:ascii="Times New Roman" w:hAnsi="Times New Roman" w:cs="Times New Roman"/>
                <w:sz w:val="24"/>
                <w:szCs w:val="24"/>
              </w:rPr>
            </w:pPr>
          </w:p>
        </w:tc>
        <w:tc>
          <w:tcPr>
            <w:tcW w:w="7229" w:type="dxa"/>
          </w:tcPr>
          <w:p w:rsidR="000656E6" w:rsidRPr="000656E6" w:rsidRDefault="000656E6" w:rsidP="000656E6">
            <w:pPr>
              <w:spacing w:line="240" w:lineRule="atLeast"/>
              <w:jc w:val="center"/>
              <w:rPr>
                <w:rFonts w:ascii="Cambria" w:eastAsia="Cambria" w:hAnsi="Cambria" w:cs="Times New Roman"/>
                <w:b/>
                <w:color w:val="auto"/>
                <w:sz w:val="20"/>
                <w:szCs w:val="20"/>
                <w:lang w:val="ru-RU" w:eastAsia="en-US"/>
              </w:rPr>
            </w:pPr>
            <w:r w:rsidRPr="000656E6">
              <w:rPr>
                <w:rFonts w:ascii="Cambria" w:eastAsia="Cambria" w:hAnsi="Cambria" w:cs="Times New Roman"/>
                <w:b/>
                <w:color w:val="auto"/>
                <w:sz w:val="20"/>
                <w:szCs w:val="20"/>
                <w:lang w:val="en-US" w:eastAsia="en-US"/>
              </w:rPr>
              <w:t>A</w:t>
            </w:r>
            <w:r w:rsidRPr="000656E6">
              <w:rPr>
                <w:rFonts w:ascii="Cambria" w:eastAsia="Cambria" w:hAnsi="Cambria" w:cs="Times New Roman"/>
                <w:b/>
                <w:color w:val="auto"/>
                <w:sz w:val="20"/>
                <w:szCs w:val="20"/>
                <w:lang w:val="ru-RU" w:eastAsia="en-US"/>
              </w:rPr>
              <w:t xml:space="preserve"> – показатель уровня информированности населения в социальных сетях (балл)</w:t>
            </w:r>
          </w:p>
          <w:p w:rsidR="004B2767" w:rsidRPr="00B93DF8" w:rsidRDefault="004B2767" w:rsidP="00B93DF8">
            <w:pPr>
              <w:spacing w:line="240" w:lineRule="atLeast"/>
              <w:jc w:val="center"/>
              <w:rPr>
                <w:rFonts w:ascii="Times New Roman" w:eastAsia="Cambria" w:hAnsi="Times New Roman" w:cs="Times New Roman"/>
                <w:color w:val="auto"/>
                <w:sz w:val="22"/>
                <w:szCs w:val="22"/>
                <w:lang w:val="ru-RU" w:eastAsia="en-US"/>
              </w:rPr>
            </w:pPr>
            <w:r w:rsidRPr="00B93DF8">
              <w:rPr>
                <w:rFonts w:ascii="Times New Roman" w:eastAsia="Cambria" w:hAnsi="Times New Roman" w:cs="Times New Roman"/>
                <w:color w:val="auto"/>
                <w:sz w:val="22"/>
                <w:szCs w:val="22"/>
                <w:lang w:val="ru-RU" w:eastAsia="en-US"/>
              </w:rPr>
              <w:t>Показатель направлен на повышение информированност</w:t>
            </w:r>
            <w:r>
              <w:rPr>
                <w:rFonts w:ascii="Times New Roman" w:eastAsia="Cambria" w:hAnsi="Times New Roman" w:cs="Times New Roman"/>
                <w:color w:val="auto"/>
                <w:sz w:val="22"/>
                <w:szCs w:val="22"/>
                <w:lang w:val="ru-RU" w:eastAsia="en-US"/>
              </w:rPr>
              <w:t>и населения в социальных сетях.</w:t>
            </w:r>
          </w:p>
          <w:p w:rsidR="004B2767" w:rsidRPr="00B93DF8" w:rsidRDefault="004B2767" w:rsidP="00DE60C8">
            <w:pPr>
              <w:spacing w:line="240" w:lineRule="atLeast"/>
              <w:ind w:firstLine="720"/>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 xml:space="preserve">При достижении значения показателя </w:t>
            </w:r>
            <w:r w:rsidRPr="00B93DF8">
              <w:rPr>
                <w:rFonts w:ascii="Times New Roman" w:eastAsia="Times New Roman" w:hAnsi="Times New Roman" w:cs="Times New Roman"/>
                <w:b/>
                <w:iCs/>
                <w:color w:val="auto"/>
                <w:sz w:val="22"/>
                <w:szCs w:val="22"/>
                <w:lang w:val="en-US" w:eastAsia="en-US"/>
              </w:rPr>
              <w:t>A</w:t>
            </w:r>
            <w:r w:rsidRPr="00B93DF8">
              <w:rPr>
                <w:rFonts w:ascii="Times New Roman" w:eastAsia="Times New Roman" w:hAnsi="Times New Roman" w:cs="Times New Roman"/>
                <w:iCs/>
                <w:color w:val="auto"/>
                <w:sz w:val="22"/>
                <w:szCs w:val="22"/>
                <w:lang w:val="ru-RU" w:eastAsia="en-US"/>
              </w:rPr>
              <w:t xml:space="preserve"> 8 баллов и выше – муниципальному образованию присваивается 1 место, динамика не считается. </w:t>
            </w:r>
          </w:p>
          <w:p w:rsidR="004B2767" w:rsidRPr="00B93DF8" w:rsidRDefault="004B2767" w:rsidP="00DE60C8">
            <w:pPr>
              <w:spacing w:line="240" w:lineRule="atLeast"/>
              <w:jc w:val="center"/>
              <w:rPr>
                <w:rFonts w:ascii="Times New Roman" w:eastAsia="Times New Roman" w:hAnsi="Times New Roman" w:cs="Times New Roman"/>
                <w:color w:val="auto"/>
                <w:sz w:val="22"/>
                <w:szCs w:val="22"/>
                <w:lang w:val="ru-RU" w:eastAsia="en-US"/>
              </w:rPr>
            </w:pPr>
            <m:oMath>
              <m:r>
                <w:rPr>
                  <w:rFonts w:ascii="Cambria Math" w:eastAsia="Cambria" w:hAnsi="Cambria Math" w:cs="Times New Roman"/>
                  <w:color w:val="auto"/>
                  <w:sz w:val="22"/>
                  <w:szCs w:val="22"/>
                  <w:lang w:val="ru-RU" w:eastAsia="en-US"/>
                </w:rPr>
                <m:t>А=</m:t>
              </m:r>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1</m:t>
                  </m:r>
                </m:sub>
              </m:sSub>
              <m:r>
                <m:rPr>
                  <m:sty m:val="p"/>
                </m:rPr>
                <w:rPr>
                  <w:rFonts w:ascii="Cambria Math" w:eastAsia="Cambria" w:hAnsi="Cambria Math" w:cs="Times New Roman"/>
                  <w:color w:val="auto"/>
                  <w:sz w:val="22"/>
                  <w:szCs w:val="22"/>
                  <w:lang w:val="ru-RU" w:eastAsia="en-US"/>
                </w:rPr>
                <m:t>*0.267+</m:t>
              </m:r>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2</m:t>
                  </m:r>
                </m:sub>
              </m:sSub>
              <m:r>
                <w:rPr>
                  <w:rFonts w:ascii="Cambria Math" w:eastAsia="Cambria" w:hAnsi="Cambria Math" w:cs="Times New Roman"/>
                  <w:color w:val="auto"/>
                  <w:sz w:val="22"/>
                  <w:szCs w:val="22"/>
                  <w:lang w:val="ru-RU" w:eastAsia="en-US"/>
                </w:rPr>
                <m:t>*4,</m:t>
              </m:r>
            </m:oMath>
            <w:r w:rsidRPr="00B93DF8">
              <w:rPr>
                <w:rFonts w:ascii="Times New Roman" w:eastAsia="Cambria" w:hAnsi="Times New Roman" w:cs="Times New Roman"/>
                <w:color w:val="auto"/>
                <w:sz w:val="22"/>
                <w:szCs w:val="22"/>
                <w:lang w:val="ru-RU" w:eastAsia="en-US"/>
              </w:rPr>
              <w:t xml:space="preserve"> </w:t>
            </w:r>
          </w:p>
          <w:p w:rsidR="004B2767" w:rsidRPr="00B93DF8" w:rsidRDefault="004B2767" w:rsidP="00B93DF8">
            <w:pPr>
              <w:spacing w:line="240" w:lineRule="atLeast"/>
              <w:jc w:val="both"/>
              <w:rPr>
                <w:rFonts w:ascii="Times New Roman" w:eastAsia="Cambria" w:hAnsi="Times New Roman" w:cs="Times New Roman"/>
                <w:color w:val="auto"/>
                <w:sz w:val="22"/>
                <w:szCs w:val="22"/>
                <w:lang w:val="ru-RU" w:eastAsia="en-US"/>
              </w:rPr>
            </w:pPr>
            <w:r w:rsidRPr="00B93DF8">
              <w:rPr>
                <w:rFonts w:ascii="Times New Roman" w:eastAsia="Cambria" w:hAnsi="Times New Roman" w:cs="Times New Roman"/>
                <w:color w:val="auto"/>
                <w:sz w:val="22"/>
                <w:szCs w:val="22"/>
                <w:lang w:val="ru-RU" w:eastAsia="en-US"/>
              </w:rPr>
              <w:t>где:</w:t>
            </w:r>
            <w:r w:rsidRPr="00B93DF8">
              <w:rPr>
                <w:rFonts w:ascii="Times New Roman" w:eastAsia="Cambria" w:hAnsi="Times New Roman" w:cs="Times New Roman"/>
                <w:color w:val="auto"/>
                <w:sz w:val="22"/>
                <w:szCs w:val="22"/>
                <w:lang w:val="ru-RU" w:eastAsia="en-US"/>
              </w:rPr>
              <w:br/>
              <w:t>0,267 и 4 – коэффициенты, уравнивающие вес показателей</w:t>
            </w:r>
            <w:r>
              <w:rPr>
                <w:rFonts w:ascii="Times New Roman" w:eastAsia="Cambria" w:hAnsi="Times New Roman" w:cs="Times New Roman"/>
                <w:color w:val="auto"/>
                <w:sz w:val="22"/>
                <w:szCs w:val="22"/>
                <w:lang w:val="ru-RU" w:eastAsia="en-US"/>
              </w:rPr>
              <w:t>;</w:t>
            </w:r>
          </w:p>
          <w:p w:rsidR="004B2767" w:rsidRDefault="004B2767" w:rsidP="00B93DF8">
            <w:pPr>
              <w:spacing w:line="240" w:lineRule="atLeast"/>
              <w:ind w:firstLine="720"/>
              <w:jc w:val="center"/>
              <w:rPr>
                <w:rFonts w:ascii="Times New Roman" w:eastAsia="Cambria" w:hAnsi="Times New Roman" w:cs="Times New Roman"/>
                <w:color w:val="auto"/>
                <w:sz w:val="22"/>
                <w:szCs w:val="22"/>
                <w:vertAlign w:val="superscript"/>
                <w:lang w:val="ru-RU" w:eastAsia="en-US"/>
              </w:rPr>
            </w:pPr>
            <w:r w:rsidRPr="00B93DF8">
              <w:rPr>
                <w:rFonts w:ascii="Cambria Math" w:eastAsia="Cambria" w:hAnsi="Cambria Math" w:cs="Cambria Math"/>
                <w:color w:val="auto"/>
                <w:sz w:val="22"/>
                <w:szCs w:val="22"/>
                <w:lang w:val="ru-RU" w:eastAsia="en-US"/>
              </w:rPr>
              <w:t>𝑨</w:t>
            </w:r>
            <w:r w:rsidRPr="00B93DF8">
              <w:rPr>
                <w:rFonts w:ascii="Cambria Math" w:eastAsia="Cambria" w:hAnsi="Cambria Math" w:cs="Cambria Math"/>
                <w:color w:val="auto"/>
                <w:sz w:val="22"/>
                <w:szCs w:val="22"/>
                <w:vertAlign w:val="subscript"/>
                <w:lang w:val="ru-RU" w:eastAsia="en-US"/>
              </w:rPr>
              <w:t>𝟏</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b/>
                <w:bCs/>
                <w:color w:val="auto"/>
                <w:sz w:val="22"/>
                <w:szCs w:val="22"/>
                <w:lang w:val="ru-RU" w:eastAsia="en-US"/>
              </w:rPr>
              <w:t>- показатель вовлеченности читателей о</w:t>
            </w:r>
            <w:r>
              <w:rPr>
                <w:rFonts w:ascii="Times New Roman" w:eastAsia="Cambria" w:hAnsi="Times New Roman" w:cs="Times New Roman"/>
                <w:b/>
                <w:bCs/>
                <w:color w:val="auto"/>
                <w:sz w:val="22"/>
                <w:szCs w:val="22"/>
                <w:lang w:val="ru-RU" w:eastAsia="en-US"/>
              </w:rPr>
              <w:t xml:space="preserve">фициальных аккаунтов и страниц </w:t>
            </w:r>
            <w:r w:rsidRPr="00B93DF8">
              <w:rPr>
                <w:rFonts w:ascii="Times New Roman" w:eastAsia="Cambria" w:hAnsi="Times New Roman" w:cs="Times New Roman"/>
                <w:b/>
                <w:bCs/>
                <w:color w:val="auto"/>
                <w:sz w:val="22"/>
                <w:szCs w:val="22"/>
                <w:lang w:val="ru-RU" w:eastAsia="en-US"/>
              </w:rPr>
              <w:t>муниципального образования Московской области в социальных сетях (балл).  Расчет показателя осуществл</w:t>
            </w:r>
            <w:r>
              <w:rPr>
                <w:rFonts w:ascii="Times New Roman" w:eastAsia="Cambria" w:hAnsi="Times New Roman" w:cs="Times New Roman"/>
                <w:b/>
                <w:bCs/>
                <w:color w:val="auto"/>
                <w:sz w:val="22"/>
                <w:szCs w:val="22"/>
                <w:lang w:val="ru-RU" w:eastAsia="en-US"/>
              </w:rPr>
              <w:t xml:space="preserve">яется ежеквартально нарастающим </w:t>
            </w:r>
            <w:r w:rsidRPr="00B93DF8">
              <w:rPr>
                <w:rFonts w:ascii="Times New Roman" w:eastAsia="Cambria" w:hAnsi="Times New Roman" w:cs="Times New Roman"/>
                <w:b/>
                <w:bCs/>
                <w:color w:val="auto"/>
                <w:sz w:val="22"/>
                <w:szCs w:val="22"/>
                <w:lang w:val="ru-RU" w:eastAsia="en-US"/>
              </w:rPr>
              <w:t>итогом.</w:t>
            </w:r>
            <w:r>
              <w:rPr>
                <w:rFonts w:ascii="Times New Roman" w:eastAsia="Cambria" w:hAnsi="Times New Roman" w:cs="Times New Roman"/>
                <w:color w:val="auto"/>
                <w:sz w:val="22"/>
                <w:szCs w:val="22"/>
                <w:vertAlign w:val="superscript"/>
                <w:lang w:val="ru-RU" w:eastAsia="en-US"/>
              </w:rPr>
              <w:t xml:space="preserve"> </w:t>
            </w:r>
            <w:r w:rsidRPr="00B93DF8">
              <w:rPr>
                <w:rFonts w:ascii="Times New Roman" w:eastAsia="Cambria" w:hAnsi="Times New Roman" w:cs="Times New Roman"/>
                <w:color w:val="auto"/>
                <w:sz w:val="22"/>
                <w:szCs w:val="22"/>
                <w:vertAlign w:val="superscript"/>
                <w:lang w:val="ru-RU" w:eastAsia="en-US"/>
              </w:rPr>
              <w:t xml:space="preserve"> </w:t>
            </w:r>
            <w:r>
              <w:rPr>
                <w:rFonts w:ascii="Times New Roman" w:eastAsia="Cambria" w:hAnsi="Times New Roman" w:cs="Times New Roman"/>
                <w:color w:val="auto"/>
                <w:sz w:val="22"/>
                <w:szCs w:val="22"/>
                <w:vertAlign w:val="superscript"/>
                <w:lang w:val="ru-RU" w:eastAsia="en-US"/>
              </w:rPr>
              <w:t xml:space="preserve">                    </w:t>
            </w:r>
          </w:p>
          <w:p w:rsidR="004B2767" w:rsidRPr="00B93DF8" w:rsidRDefault="004B2767" w:rsidP="00B93DF8">
            <w:pPr>
              <w:spacing w:line="240" w:lineRule="atLeast"/>
              <w:ind w:firstLine="720"/>
              <w:jc w:val="center"/>
              <w:rPr>
                <w:rFonts w:ascii="Times New Roman" w:eastAsia="Cambria" w:hAnsi="Times New Roman" w:cs="Times New Roman"/>
                <w:color w:val="auto"/>
                <w:sz w:val="22"/>
                <w:szCs w:val="22"/>
                <w:lang w:val="ru-RU" w:eastAsia="en-US"/>
              </w:rPr>
            </w:pPr>
            <w:r w:rsidRPr="00B93DF8">
              <w:rPr>
                <w:rFonts w:ascii="Times New Roman" w:eastAsia="Cambria" w:hAnsi="Times New Roman" w:cs="Times New Roman"/>
                <w:color w:val="auto"/>
                <w:sz w:val="22"/>
                <w:szCs w:val="22"/>
                <w:vertAlign w:val="superscript"/>
                <w:lang w:val="ru-RU" w:eastAsia="en-US"/>
              </w:rPr>
              <w:t xml:space="preserve">  </w:t>
            </w:r>
            <m:oMath>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1</m:t>
                  </m:r>
                </m:sub>
              </m:sSub>
              <m:r>
                <m:rPr>
                  <m:sty m:val="p"/>
                </m:rPr>
                <w:rPr>
                  <w:rFonts w:ascii="Cambria Math" w:eastAsia="Cambria" w:hAnsi="Cambria Math" w:cs="Times New Roman"/>
                  <w:color w:val="auto"/>
                  <w:sz w:val="22"/>
                  <w:szCs w:val="22"/>
                  <w:lang w:val="ru-RU" w:eastAsia="en-US"/>
                </w:rPr>
                <m:t>=</m:t>
              </m:r>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иг.глав</m:t>
                  </m:r>
                </m:sub>
              </m:sSub>
              <m:r>
                <m:rPr>
                  <m:sty m:val="p"/>
                </m:rPr>
                <w:rPr>
                  <w:rFonts w:ascii="Cambria Math" w:eastAsia="Cambria" w:hAnsi="Cambria Math" w:cs="Times New Roman"/>
                  <w:color w:val="auto"/>
                  <w:sz w:val="22"/>
                  <w:szCs w:val="22"/>
                  <w:lang w:val="ru-RU" w:eastAsia="en-US"/>
                </w:rPr>
                <m:t>+</m:t>
              </m:r>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адм.</m:t>
                  </m:r>
                </m:sub>
              </m:sSub>
            </m:oMath>
          </w:p>
          <w:p w:rsidR="004B2767" w:rsidRPr="00B93DF8" w:rsidRDefault="00402874" w:rsidP="00DE60C8">
            <w:pPr>
              <w:spacing w:line="240" w:lineRule="atLeast"/>
              <w:ind w:firstLine="720"/>
              <w:jc w:val="both"/>
              <w:rPr>
                <w:rFonts w:ascii="Times New Roman" w:eastAsia="Cambria" w:hAnsi="Times New Roman" w:cs="Times New Roman"/>
                <w:color w:val="auto"/>
                <w:sz w:val="22"/>
                <w:szCs w:val="22"/>
                <w:lang w:val="ru-RU" w:eastAsia="en-US"/>
              </w:rPr>
            </w:pPr>
            <m:oMath>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иг.глав</m:t>
                  </m:r>
                </m:sub>
              </m:sSub>
            </m:oMath>
            <w:r w:rsidR="004B2767" w:rsidRPr="00B93DF8">
              <w:rPr>
                <w:rFonts w:ascii="Times New Roman" w:eastAsia="Cambria" w:hAnsi="Times New Roman" w:cs="Times New Roman"/>
                <w:color w:val="auto"/>
                <w:sz w:val="22"/>
                <w:szCs w:val="22"/>
                <w:lang w:val="ru-RU" w:eastAsia="en-US"/>
              </w:rPr>
              <w:t xml:space="preserve"> – показатель активности и актуальности официальных</w:t>
            </w:r>
            <w:r w:rsidR="004B2767" w:rsidRPr="00B93DF8">
              <w:rPr>
                <w:rFonts w:ascii="Times New Roman" w:eastAsia="Cambria" w:hAnsi="Times New Roman" w:cs="Times New Roman"/>
                <w:color w:val="auto"/>
                <w:sz w:val="22"/>
                <w:szCs w:val="22"/>
                <w:lang w:val="ru-RU" w:eastAsia="en-US"/>
              </w:rPr>
              <w:tab/>
              <w:t>аккаунтов глав муниципалитетов в социальной сети (Инстаграм),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p>
          <w:p w:rsidR="004B2767" w:rsidRPr="00B93DF8" w:rsidRDefault="00402874" w:rsidP="00DE60C8">
            <w:pPr>
              <w:spacing w:line="240" w:lineRule="atLeast"/>
              <w:ind w:firstLine="720"/>
              <w:jc w:val="both"/>
              <w:rPr>
                <w:rFonts w:ascii="Times New Roman" w:eastAsia="Cambria" w:hAnsi="Times New Roman" w:cs="Times New Roman"/>
                <w:color w:val="auto"/>
                <w:sz w:val="22"/>
                <w:szCs w:val="22"/>
                <w:lang w:val="ru-RU" w:eastAsia="en-US"/>
              </w:rPr>
            </w:pPr>
            <m:oMath>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адм.</m:t>
                  </m:r>
                </m:sub>
              </m:sSub>
            </m:oMath>
            <w:r w:rsidR="004B2767" w:rsidRPr="00B93DF8">
              <w:rPr>
                <w:rFonts w:ascii="Times New Roman" w:eastAsia="Cambria" w:hAnsi="Times New Roman" w:cs="Times New Roman"/>
                <w:color w:val="auto"/>
                <w:sz w:val="22"/>
                <w:szCs w:val="22"/>
                <w:lang w:val="ru-RU" w:eastAsia="en-US"/>
              </w:rPr>
              <w:t xml:space="preserve"> - показатель открытости и качества ведения о</w:t>
            </w:r>
            <w:r w:rsidR="004B2767">
              <w:rPr>
                <w:rFonts w:ascii="Times New Roman" w:eastAsia="Cambria" w:hAnsi="Times New Roman" w:cs="Times New Roman"/>
                <w:color w:val="auto"/>
                <w:sz w:val="22"/>
                <w:szCs w:val="22"/>
                <w:lang w:val="ru-RU" w:eastAsia="en-US"/>
              </w:rPr>
              <w:t xml:space="preserve">фициальных аккаунтов и страниц </w:t>
            </w:r>
            <w:r w:rsidR="004B2767" w:rsidRPr="00B93DF8">
              <w:rPr>
                <w:rFonts w:ascii="Times New Roman" w:eastAsia="Cambria" w:hAnsi="Times New Roman" w:cs="Times New Roman"/>
                <w:color w:val="auto"/>
                <w:sz w:val="22"/>
                <w:szCs w:val="22"/>
                <w:lang w:val="ru-RU" w:eastAsia="en-US"/>
              </w:rPr>
              <w:t>администрации муниципального образования в социальных сетях + все страницы глав</w:t>
            </w:r>
            <w:proofErr w:type="gramStart"/>
            <w:r w:rsidR="004B2767" w:rsidRPr="00B93DF8">
              <w:rPr>
                <w:rFonts w:ascii="Times New Roman" w:eastAsia="Cambria" w:hAnsi="Times New Roman" w:cs="Times New Roman"/>
                <w:color w:val="auto"/>
                <w:sz w:val="22"/>
                <w:szCs w:val="22"/>
                <w:lang w:val="ru-RU" w:eastAsia="en-US"/>
              </w:rPr>
              <w:t>,(</w:t>
            </w:r>
            <w:proofErr w:type="gramEnd"/>
            <w:r w:rsidR="004B2767" w:rsidRPr="00B93DF8">
              <w:rPr>
                <w:rFonts w:ascii="Times New Roman" w:eastAsia="Cambria" w:hAnsi="Times New Roman" w:cs="Times New Roman"/>
                <w:color w:val="auto"/>
                <w:sz w:val="22"/>
                <w:szCs w:val="22"/>
                <w:lang w:val="ru-RU" w:eastAsia="en-US"/>
              </w:rPr>
              <w:t>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Pr>
                <w:rFonts w:ascii="Times New Roman" w:eastAsia="Cambria" w:hAnsi="Times New Roman" w:cs="Times New Roman"/>
                <w:color w:val="auto"/>
                <w:sz w:val="22"/>
                <w:szCs w:val="22"/>
                <w:lang w:val="ru-RU" w:eastAsia="en-US"/>
              </w:rPr>
              <w:br/>
              <w:t xml:space="preserve">          </w:t>
            </w:r>
            <w:r w:rsidRPr="00B93DF8">
              <w:rPr>
                <w:rFonts w:ascii="Times New Roman" w:eastAsia="Cambria" w:hAnsi="Times New Roman" w:cs="Times New Roman"/>
                <w:color w:val="auto"/>
                <w:sz w:val="22"/>
                <w:szCs w:val="22"/>
                <w:lang w:val="ru-RU" w:eastAsia="en-US"/>
              </w:rPr>
              <w:t xml:space="preserve">          </w:t>
            </w:r>
            <m:oMath>
              <m:sSub>
                <m:sSubPr>
                  <m:ctrlPr>
                    <w:rPr>
                      <w:rFonts w:ascii="Cambria Math" w:eastAsia="Cambria" w:hAnsi="Cambria Math" w:cs="Times New Roman"/>
                      <w:b/>
                      <w:i/>
                      <w:iCs/>
                      <w:color w:val="auto"/>
                      <w:sz w:val="22"/>
                      <w:szCs w:val="22"/>
                      <w:lang w:val="en-US" w:eastAsia="en-US"/>
                    </w:rPr>
                  </m:ctrlPr>
                </m:sSubPr>
                <m:e>
                  <m:r>
                    <m:rPr>
                      <m:sty m:val="bi"/>
                    </m:rPr>
                    <w:rPr>
                      <w:rFonts w:ascii="Cambria Math" w:eastAsia="Cambria" w:hAnsi="Cambria Math" w:cs="Times New Roman"/>
                      <w:color w:val="auto"/>
                      <w:sz w:val="22"/>
                      <w:szCs w:val="22"/>
                      <w:lang w:val="en-US" w:eastAsia="en-US"/>
                    </w:rPr>
                    <m:t>A</m:t>
                  </m:r>
                </m:e>
                <m:sub>
                  <m:r>
                    <m:rPr>
                      <m:sty m:val="bi"/>
                    </m:rPr>
                    <w:rPr>
                      <w:rFonts w:ascii="Cambria Math" w:eastAsia="Cambria" w:hAnsi="Cambria Math" w:cs="Times New Roman"/>
                      <w:color w:val="auto"/>
                      <w:sz w:val="22"/>
                      <w:szCs w:val="22"/>
                      <w:lang w:val="ru-RU" w:eastAsia="en-US"/>
                    </w:rPr>
                    <m:t>иг.глав</m:t>
                  </m:r>
                </m:sub>
              </m:sSub>
            </m:oMath>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𝟏</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𝟐</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𝟑</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𝟒</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𝟓</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𝟔</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𝟕</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𝟖</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𝟗</w:t>
            </w:r>
            <w:r w:rsidRPr="00B93DF8">
              <w:rPr>
                <w:rFonts w:ascii="Times New Roman" w:eastAsia="Cambria" w:hAnsi="Times New Roman" w:cs="Times New Roman"/>
                <w:color w:val="auto"/>
                <w:sz w:val="22"/>
                <w:szCs w:val="22"/>
                <w:lang w:val="ru-RU" w:eastAsia="en-US"/>
              </w:rPr>
              <w:t xml:space="preserve"> + </w:t>
            </w:r>
            <w:r w:rsidRPr="00B93DF8">
              <w:rPr>
                <w:rFonts w:ascii="Cambria Math" w:eastAsia="Cambria" w:hAnsi="Cambria Math" w:cs="Cambria Math"/>
                <w:color w:val="auto"/>
                <w:sz w:val="22"/>
                <w:szCs w:val="22"/>
                <w:lang w:val="ru-RU" w:eastAsia="en-US"/>
              </w:rPr>
              <w:t>𝒌</w:t>
            </w:r>
            <w:r w:rsidRPr="00B93DF8">
              <w:rPr>
                <w:rFonts w:ascii="Times New Roman" w:eastAsia="Cambria" w:hAnsi="Times New Roman" w:cs="Times New Roman"/>
                <w:color w:val="auto"/>
                <w:sz w:val="22"/>
                <w:szCs w:val="22"/>
                <w:vertAlign w:val="subscript"/>
                <w:lang w:val="ru-RU" w:eastAsia="en-US"/>
              </w:rPr>
              <w:t>10</w:t>
            </w:r>
            <w:r w:rsidRPr="00B93DF8">
              <w:rPr>
                <w:rFonts w:ascii="Times New Roman" w:eastAsia="Cambria" w:hAnsi="Times New Roman" w:cs="Times New Roman"/>
                <w:color w:val="auto"/>
                <w:sz w:val="22"/>
                <w:szCs w:val="22"/>
                <w:lang w:val="ru-RU" w:eastAsia="en-US"/>
              </w:rPr>
              <w:t xml:space="preserve"> + </w:t>
            </w:r>
            <w:r w:rsidRPr="00B93DF8">
              <w:rPr>
                <w:rFonts w:ascii="Cambria Math" w:eastAsia="Cambria" w:hAnsi="Cambria Math" w:cs="Cambria Math"/>
                <w:color w:val="auto"/>
                <w:sz w:val="22"/>
                <w:szCs w:val="22"/>
                <w:lang w:val="ru-RU" w:eastAsia="en-US"/>
              </w:rPr>
              <w:t>𝒌</w:t>
            </w:r>
            <w:r w:rsidRPr="00B93DF8">
              <w:rPr>
                <w:rFonts w:ascii="Times New Roman" w:eastAsia="Cambria" w:hAnsi="Times New Roman" w:cs="Times New Roman"/>
                <w:color w:val="auto"/>
                <w:sz w:val="22"/>
                <w:szCs w:val="22"/>
                <w:vertAlign w:val="subscript"/>
                <w:lang w:val="ru-RU" w:eastAsia="en-US"/>
              </w:rPr>
              <w:t>11</w:t>
            </w:r>
          </w:p>
          <w:p w:rsidR="004B2767" w:rsidRPr="00B93DF8" w:rsidRDefault="004B2767" w:rsidP="00DE60C8">
            <w:pPr>
              <w:spacing w:line="240" w:lineRule="atLeast"/>
              <w:jc w:val="both"/>
              <w:rPr>
                <w:rFonts w:ascii="Times New Roman" w:eastAsia="Cambria" w:hAnsi="Times New Roman" w:cs="Times New Roman"/>
                <w:color w:val="auto"/>
                <w:sz w:val="22"/>
                <w:szCs w:val="22"/>
                <w:lang w:val="ru-RU" w:eastAsia="en-US"/>
              </w:rPr>
            </w:pP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Times New Roman" w:eastAsia="Cambria" w:hAnsi="Times New Roman" w:cs="Times New Roman"/>
                <w:color w:val="auto"/>
                <w:sz w:val="22"/>
                <w:szCs w:val="22"/>
                <w:lang w:val="ru-RU" w:eastAsia="en-US"/>
              </w:rPr>
              <w:t>где:</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1</w:t>
            </w:r>
            <w:r w:rsidRPr="00B93DF8">
              <w:rPr>
                <w:rFonts w:ascii="Times New Roman" w:eastAsia="Cambria" w:hAnsi="Times New Roman" w:cs="Times New Roman"/>
                <w:color w:val="auto"/>
                <w:sz w:val="22"/>
                <w:szCs w:val="22"/>
                <w:lang w:val="ru-RU" w:eastAsia="en-US"/>
              </w:rPr>
              <w:t>– коэффициент количества постов в неделю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14 постов/неделя),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2</w:t>
            </w:r>
            <w:r w:rsidRPr="00B93DF8">
              <w:rPr>
                <w:rFonts w:ascii="Times New Roman" w:eastAsia="Cambria" w:hAnsi="Times New Roman" w:cs="Times New Roman"/>
                <w:color w:val="auto"/>
                <w:sz w:val="22"/>
                <w:szCs w:val="22"/>
                <w:lang w:val="ru-RU" w:eastAsia="en-US"/>
              </w:rPr>
              <w:t>– коэффициент среднего количества комментариев под одним постом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10 ком</w:t>
            </w:r>
            <w:proofErr w:type="gramStart"/>
            <w:r w:rsidRPr="00B93DF8">
              <w:rPr>
                <w:rFonts w:ascii="Times New Roman" w:eastAsia="Cambria" w:hAnsi="Times New Roman" w:cs="Times New Roman"/>
                <w:color w:val="auto"/>
                <w:sz w:val="22"/>
                <w:szCs w:val="22"/>
                <w:lang w:val="ru-RU" w:eastAsia="en-US"/>
              </w:rPr>
              <w:t>.</w:t>
            </w:r>
            <w:proofErr w:type="gramEnd"/>
            <w:r w:rsidRPr="00B93DF8">
              <w:rPr>
                <w:rFonts w:ascii="Times New Roman" w:eastAsia="Cambria" w:hAnsi="Times New Roman" w:cs="Times New Roman"/>
                <w:color w:val="auto"/>
                <w:sz w:val="22"/>
                <w:szCs w:val="22"/>
                <w:lang w:val="ru-RU" w:eastAsia="en-US"/>
              </w:rPr>
              <w:t>/</w:t>
            </w:r>
            <w:proofErr w:type="gramStart"/>
            <w:r w:rsidRPr="00B93DF8">
              <w:rPr>
                <w:rFonts w:ascii="Times New Roman" w:eastAsia="Cambria" w:hAnsi="Times New Roman" w:cs="Times New Roman"/>
                <w:color w:val="auto"/>
                <w:sz w:val="22"/>
                <w:szCs w:val="22"/>
                <w:lang w:val="ru-RU" w:eastAsia="en-US"/>
              </w:rPr>
              <w:t>п</w:t>
            </w:r>
            <w:proofErr w:type="gramEnd"/>
            <w:r w:rsidRPr="00B93DF8">
              <w:rPr>
                <w:rFonts w:ascii="Times New Roman" w:eastAsia="Cambria" w:hAnsi="Times New Roman" w:cs="Times New Roman"/>
                <w:color w:val="auto"/>
                <w:sz w:val="22"/>
                <w:szCs w:val="22"/>
                <w:lang w:val="ru-RU" w:eastAsia="en-US"/>
              </w:rPr>
              <w:t>ост),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 xml:space="preserve">3 </w:t>
            </w:r>
            <w:r w:rsidRPr="00B93DF8">
              <w:rPr>
                <w:rFonts w:ascii="Times New Roman" w:eastAsia="Cambria" w:hAnsi="Times New Roman" w:cs="Times New Roman"/>
                <w:color w:val="auto"/>
                <w:sz w:val="22"/>
                <w:szCs w:val="22"/>
                <w:lang w:val="ru-RU" w:eastAsia="en-US"/>
              </w:rPr>
              <w:t>– коэффициент наполняемости аккаунта главы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7 оригинальных постов/неделя),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4</w:t>
            </w:r>
            <w:r w:rsidRPr="00B93DF8">
              <w:rPr>
                <w:rFonts w:ascii="Times New Roman" w:eastAsia="Cambria" w:hAnsi="Times New Roman" w:cs="Times New Roman"/>
                <w:color w:val="auto"/>
                <w:sz w:val="22"/>
                <w:szCs w:val="22"/>
                <w:lang w:val="ru-RU" w:eastAsia="en-US"/>
              </w:rPr>
              <w:t>– коэффициент открытости комментариев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48 часов),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5</w:t>
            </w:r>
            <w:r w:rsidRPr="00B93DF8">
              <w:rPr>
                <w:rFonts w:ascii="Times New Roman" w:eastAsia="Cambria" w:hAnsi="Times New Roman" w:cs="Times New Roman"/>
                <w:color w:val="auto"/>
                <w:sz w:val="22"/>
                <w:szCs w:val="22"/>
                <w:lang w:val="ru-RU" w:eastAsia="en-US"/>
              </w:rPr>
              <w:t xml:space="preserve">– коэффициент наличия актуальной (горячей) темы в аккаунте </w:t>
            </w:r>
            <w:r w:rsidRPr="00B93DF8">
              <w:rPr>
                <w:rFonts w:ascii="Times New Roman" w:eastAsia="Cambria" w:hAnsi="Times New Roman" w:cs="Times New Roman"/>
                <w:color w:val="auto"/>
                <w:sz w:val="22"/>
                <w:szCs w:val="22"/>
                <w:lang w:val="ru-RU" w:eastAsia="en-US"/>
              </w:rPr>
              <w:lastRenderedPageBreak/>
              <w:t>главы (да/нет в неделю),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6</w:t>
            </w:r>
            <w:r w:rsidRPr="00B93DF8">
              <w:rPr>
                <w:rFonts w:ascii="Times New Roman" w:eastAsia="Cambria" w:hAnsi="Times New Roman" w:cs="Times New Roman"/>
                <w:color w:val="auto"/>
                <w:sz w:val="22"/>
                <w:szCs w:val="22"/>
                <w:lang w:val="ru-RU" w:eastAsia="en-US"/>
              </w:rPr>
              <w:t xml:space="preserve">– коэффициент качества ответов на обращения жителей в аккаунте главы (100% </w:t>
            </w:r>
            <w:proofErr w:type="spellStart"/>
            <w:r w:rsidRPr="00B93DF8">
              <w:rPr>
                <w:rFonts w:ascii="Times New Roman" w:eastAsia="Cambria" w:hAnsi="Times New Roman" w:cs="Times New Roman"/>
                <w:color w:val="auto"/>
                <w:sz w:val="22"/>
                <w:szCs w:val="22"/>
                <w:lang w:val="ru-RU" w:eastAsia="en-US"/>
              </w:rPr>
              <w:t>кач</w:t>
            </w:r>
            <w:proofErr w:type="spellEnd"/>
            <w:r w:rsidRPr="00B93DF8">
              <w:rPr>
                <w:rFonts w:ascii="Times New Roman" w:eastAsia="Cambria" w:hAnsi="Times New Roman" w:cs="Times New Roman"/>
                <w:color w:val="auto"/>
                <w:sz w:val="22"/>
                <w:szCs w:val="22"/>
                <w:lang w:val="ru-RU" w:eastAsia="en-US"/>
              </w:rPr>
              <w:t>. ответов),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7</w:t>
            </w:r>
            <w:r w:rsidRPr="00B93DF8">
              <w:rPr>
                <w:rFonts w:ascii="Times New Roman" w:eastAsia="Cambria" w:hAnsi="Times New Roman" w:cs="Times New Roman"/>
                <w:color w:val="auto"/>
                <w:sz w:val="22"/>
                <w:szCs w:val="22"/>
                <w:lang w:val="ru-RU" w:eastAsia="en-US"/>
              </w:rPr>
              <w:t>– коэффициент личного участия главы в мероприятиях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3 поста/неделя),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8</w:t>
            </w:r>
            <w:r w:rsidRPr="00B93DF8">
              <w:rPr>
                <w:rFonts w:ascii="Times New Roman" w:eastAsia="Cambria" w:hAnsi="Times New Roman" w:cs="Times New Roman"/>
                <w:color w:val="auto"/>
                <w:sz w:val="22"/>
                <w:szCs w:val="22"/>
                <w:lang w:val="ru-RU" w:eastAsia="en-US"/>
              </w:rPr>
              <w:t>– коэффициент наличия постов «</w:t>
            </w:r>
            <w:proofErr w:type="gramStart"/>
            <w:r w:rsidRPr="00B93DF8">
              <w:rPr>
                <w:rFonts w:ascii="Times New Roman" w:eastAsia="Cambria" w:hAnsi="Times New Roman" w:cs="Times New Roman"/>
                <w:color w:val="auto"/>
                <w:sz w:val="22"/>
                <w:szCs w:val="22"/>
                <w:lang w:val="ru-RU" w:eastAsia="en-US"/>
              </w:rPr>
              <w:t>было</w:t>
            </w:r>
            <w:proofErr w:type="gramEnd"/>
            <w:r w:rsidRPr="00B93DF8">
              <w:rPr>
                <w:rFonts w:ascii="Times New Roman" w:eastAsia="Cambria" w:hAnsi="Times New Roman" w:cs="Times New Roman"/>
                <w:color w:val="auto"/>
                <w:sz w:val="22"/>
                <w:szCs w:val="22"/>
                <w:lang w:val="ru-RU" w:eastAsia="en-US"/>
              </w:rPr>
              <w:t>/стало/лучше чем»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1 пост/неделя),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9</w:t>
            </w:r>
            <w:r w:rsidRPr="00B93DF8">
              <w:rPr>
                <w:rFonts w:ascii="Times New Roman" w:eastAsia="Cambria" w:hAnsi="Times New Roman" w:cs="Times New Roman"/>
                <w:color w:val="auto"/>
                <w:sz w:val="22"/>
                <w:szCs w:val="22"/>
                <w:lang w:val="ru-RU" w:eastAsia="en-US"/>
              </w:rPr>
              <w:t>– коэффициент наличия постов с историческими хрониками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1 пост/неделя),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10</w:t>
            </w:r>
            <w:r w:rsidRPr="00B93DF8">
              <w:rPr>
                <w:rFonts w:ascii="Times New Roman" w:eastAsia="Cambria" w:hAnsi="Times New Roman" w:cs="Times New Roman"/>
                <w:color w:val="auto"/>
                <w:sz w:val="22"/>
                <w:szCs w:val="22"/>
                <w:lang w:val="ru-RU" w:eastAsia="en-US"/>
              </w:rPr>
              <w:t xml:space="preserve">– коэффициент наличия постов по Национальным проектам Президента РФ (не менее 2 постов в неделю – 1 оригинальный пост, 1 </w:t>
            </w:r>
            <w:proofErr w:type="spellStart"/>
            <w:r w:rsidRPr="00B93DF8">
              <w:rPr>
                <w:rFonts w:ascii="Times New Roman" w:eastAsia="Cambria" w:hAnsi="Times New Roman" w:cs="Times New Roman"/>
                <w:color w:val="auto"/>
                <w:sz w:val="22"/>
                <w:szCs w:val="22"/>
                <w:lang w:val="ru-RU" w:eastAsia="en-US"/>
              </w:rPr>
              <w:t>репост</w:t>
            </w:r>
            <w:proofErr w:type="spellEnd"/>
            <w:r w:rsidRPr="00B93DF8">
              <w:rPr>
                <w:rFonts w:ascii="Times New Roman" w:eastAsia="Cambria" w:hAnsi="Times New Roman" w:cs="Times New Roman"/>
                <w:color w:val="auto"/>
                <w:sz w:val="22"/>
                <w:szCs w:val="22"/>
                <w:lang w:val="ru-RU" w:eastAsia="en-US"/>
              </w:rPr>
              <w:t xml:space="preserve">), (1балл) </w:t>
            </w:r>
          </w:p>
          <w:p w:rsidR="000656E6" w:rsidRDefault="000656E6" w:rsidP="000656E6">
            <w:pPr>
              <w:spacing w:line="240" w:lineRule="atLeast"/>
              <w:rPr>
                <w:rFonts w:ascii="Times New Roman" w:eastAsia="Cambria" w:hAnsi="Times New Roman" w:cs="Times New Roman"/>
                <w:color w:val="auto"/>
                <w:sz w:val="22"/>
                <w:szCs w:val="22"/>
                <w:lang w:val="ru-RU" w:eastAsia="en-US"/>
              </w:rPr>
            </w:pPr>
            <w:r>
              <w:rPr>
                <w:rFonts w:ascii="Cambria Math" w:eastAsia="Cambria" w:hAnsi="Cambria Math" w:cs="Cambria Math"/>
                <w:color w:val="auto"/>
                <w:sz w:val="22"/>
                <w:szCs w:val="22"/>
                <w:lang w:val="ru-RU" w:eastAsia="en-US"/>
              </w:rPr>
              <w:t xml:space="preserve">           </w:t>
            </w:r>
            <w:r w:rsidR="004B2767" w:rsidRPr="00B93DF8">
              <w:rPr>
                <w:rFonts w:ascii="Cambria Math" w:eastAsia="Cambria" w:hAnsi="Cambria Math" w:cs="Cambria Math"/>
                <w:color w:val="auto"/>
                <w:sz w:val="22"/>
                <w:szCs w:val="22"/>
                <w:lang w:val="ru-RU" w:eastAsia="en-US"/>
              </w:rPr>
              <w:t>𝑘</w:t>
            </w:r>
            <w:r w:rsidR="004B2767" w:rsidRPr="00B93DF8">
              <w:rPr>
                <w:rFonts w:ascii="Times New Roman" w:eastAsia="Cambria" w:hAnsi="Times New Roman" w:cs="Times New Roman"/>
                <w:color w:val="auto"/>
                <w:sz w:val="22"/>
                <w:szCs w:val="22"/>
                <w:vertAlign w:val="subscript"/>
                <w:lang w:val="ru-RU" w:eastAsia="en-US"/>
              </w:rPr>
              <w:t>11</w:t>
            </w:r>
            <w:r w:rsidR="004B2767" w:rsidRPr="00B93DF8">
              <w:rPr>
                <w:rFonts w:ascii="Times New Roman" w:eastAsia="Cambria" w:hAnsi="Times New Roman" w:cs="Times New Roman"/>
                <w:color w:val="auto"/>
                <w:sz w:val="22"/>
                <w:szCs w:val="22"/>
                <w:lang w:val="ru-RU" w:eastAsia="en-US"/>
              </w:rPr>
              <w:t>– коэффициент качества и актуальности фото- и</w:t>
            </w:r>
            <w:r>
              <w:rPr>
                <w:rFonts w:ascii="Times New Roman" w:eastAsia="Cambria" w:hAnsi="Times New Roman" w:cs="Times New Roman"/>
                <w:color w:val="auto"/>
                <w:sz w:val="22"/>
                <w:szCs w:val="22"/>
                <w:lang w:val="ru-RU" w:eastAsia="en-US"/>
              </w:rPr>
              <w:t xml:space="preserve"> видеоматериалов (1 балл).</w:t>
            </w:r>
            <w:r w:rsidR="004B2767" w:rsidRPr="00B93DF8">
              <w:rPr>
                <w:rFonts w:ascii="Times New Roman" w:eastAsia="Cambria" w:hAnsi="Times New Roman" w:cs="Times New Roman"/>
                <w:color w:val="auto"/>
                <w:sz w:val="22"/>
                <w:szCs w:val="22"/>
                <w:lang w:val="ru-RU" w:eastAsia="en-US"/>
              </w:rPr>
              <w:t xml:space="preserve">                                                                      </w:t>
            </w:r>
            <w:r w:rsidR="004B2767" w:rsidRPr="00B93DF8">
              <w:rPr>
                <w:rFonts w:ascii="Times New Roman" w:eastAsia="Cambria" w:hAnsi="Times New Roman" w:cs="Times New Roman"/>
                <w:color w:val="auto"/>
                <w:sz w:val="22"/>
                <w:szCs w:val="22"/>
                <w:lang w:val="ru-RU" w:eastAsia="en-US"/>
              </w:rPr>
              <w:br/>
              <w:t xml:space="preserve">                                                                                       </w:t>
            </w:r>
            <w:r>
              <w:rPr>
                <w:rFonts w:ascii="Times New Roman" w:eastAsia="Cambria" w:hAnsi="Times New Roman" w:cs="Times New Roman"/>
                <w:color w:val="auto"/>
                <w:sz w:val="22"/>
                <w:szCs w:val="22"/>
                <w:lang w:val="ru-RU" w:eastAsia="en-US"/>
              </w:rPr>
              <w:t xml:space="preserve">                                 </w:t>
            </w:r>
          </w:p>
          <w:p w:rsidR="004B2767" w:rsidRPr="00B93DF8" w:rsidRDefault="000656E6" w:rsidP="00DE60C8">
            <w:pPr>
              <w:spacing w:line="240" w:lineRule="atLeast"/>
              <w:ind w:firstLine="720"/>
              <w:jc w:val="both"/>
              <w:rPr>
                <w:rFonts w:ascii="Times New Roman" w:eastAsia="Cambria" w:hAnsi="Times New Roman" w:cs="Times New Roman"/>
                <w:color w:val="auto"/>
                <w:sz w:val="22"/>
                <w:szCs w:val="22"/>
                <w:lang w:val="ru-RU" w:eastAsia="en-US"/>
              </w:rPr>
            </w:pPr>
            <w:r>
              <w:rPr>
                <w:rFonts w:ascii="Times New Roman" w:eastAsia="Cambria" w:hAnsi="Times New Roman" w:cs="Times New Roman"/>
                <w:color w:val="auto"/>
                <w:sz w:val="22"/>
                <w:szCs w:val="22"/>
                <w:lang w:val="ru-RU" w:eastAsia="en-US"/>
              </w:rPr>
              <w:t xml:space="preserve">                                     Где:   </w:t>
            </w:r>
            <w:r w:rsidR="004B2767" w:rsidRPr="00B93DF8">
              <w:rPr>
                <w:rFonts w:ascii="Cambria Math" w:eastAsia="Cambria" w:hAnsi="Cambria Math" w:cs="Cambria Math"/>
                <w:color w:val="auto"/>
                <w:sz w:val="22"/>
                <w:szCs w:val="22"/>
                <w:lang w:val="ru-RU" w:eastAsia="en-US"/>
              </w:rPr>
              <w:t>𝒌</w:t>
            </w:r>
            <w:r w:rsidR="004B2767" w:rsidRPr="00B93DF8">
              <w:rPr>
                <w:rFonts w:ascii="Times New Roman" w:eastAsia="Cambria" w:hAnsi="Times New Roman" w:cs="Times New Roman"/>
                <w:color w:val="auto"/>
                <w:sz w:val="22"/>
                <w:szCs w:val="22"/>
                <w:vertAlign w:val="subscript"/>
                <w:lang w:val="en-US" w:eastAsia="en-US"/>
              </w:rPr>
              <w:t>min</w:t>
            </w:r>
            <w:r w:rsidR="004B2767" w:rsidRPr="00B93DF8">
              <w:rPr>
                <w:rFonts w:ascii="Times New Roman" w:eastAsia="Cambria" w:hAnsi="Times New Roman" w:cs="Times New Roman"/>
                <w:color w:val="auto"/>
                <w:sz w:val="22"/>
                <w:szCs w:val="22"/>
                <w:vertAlign w:val="subscript"/>
                <w:lang w:val="ru-RU" w:eastAsia="en-US"/>
              </w:rPr>
              <w:t xml:space="preserve"> </w:t>
            </w:r>
            <w:r w:rsidR="004B2767" w:rsidRPr="00B93DF8">
              <w:rPr>
                <w:rFonts w:ascii="Times New Roman" w:eastAsia="Cambria" w:hAnsi="Times New Roman" w:cs="Times New Roman"/>
                <w:color w:val="auto"/>
                <w:sz w:val="22"/>
                <w:szCs w:val="22"/>
                <w:lang w:val="ru-RU" w:eastAsia="en-US"/>
              </w:rPr>
              <w:t xml:space="preserve">= 0; </w:t>
            </w:r>
            <w:r w:rsidR="004B2767" w:rsidRPr="00B93DF8">
              <w:rPr>
                <w:rFonts w:ascii="Cambria Math" w:eastAsia="Cambria" w:hAnsi="Cambria Math" w:cs="Cambria Math"/>
                <w:color w:val="auto"/>
                <w:sz w:val="22"/>
                <w:szCs w:val="22"/>
                <w:lang w:val="ru-RU" w:eastAsia="en-US"/>
              </w:rPr>
              <w:t>𝒌</w:t>
            </w:r>
            <w:r w:rsidR="004B2767" w:rsidRPr="00B93DF8">
              <w:rPr>
                <w:rFonts w:ascii="Times New Roman" w:eastAsia="Cambria" w:hAnsi="Times New Roman" w:cs="Times New Roman"/>
                <w:color w:val="auto"/>
                <w:sz w:val="22"/>
                <w:szCs w:val="22"/>
                <w:vertAlign w:val="subscript"/>
                <w:lang w:val="en-US" w:eastAsia="en-US"/>
              </w:rPr>
              <w:t>max</w:t>
            </w:r>
            <w:r w:rsidR="004B2767" w:rsidRPr="00B93DF8">
              <w:rPr>
                <w:rFonts w:ascii="Times New Roman" w:eastAsia="Cambria" w:hAnsi="Times New Roman" w:cs="Times New Roman"/>
                <w:color w:val="auto"/>
                <w:sz w:val="22"/>
                <w:szCs w:val="22"/>
                <w:vertAlign w:val="subscript"/>
                <w:lang w:val="ru-RU" w:eastAsia="en-US"/>
              </w:rPr>
              <w:t xml:space="preserve">  </w:t>
            </w:r>
            <w:r w:rsidR="004B2767" w:rsidRPr="00B93DF8">
              <w:rPr>
                <w:rFonts w:ascii="Times New Roman" w:eastAsia="Cambria" w:hAnsi="Times New Roman" w:cs="Times New Roman"/>
                <w:color w:val="auto"/>
                <w:sz w:val="22"/>
                <w:szCs w:val="22"/>
                <w:lang w:val="ru-RU" w:eastAsia="en-US"/>
              </w:rPr>
              <w:t>= 1.</w:t>
            </w:r>
          </w:p>
          <w:p w:rsidR="004B2767" w:rsidRPr="00B93DF8" w:rsidRDefault="004B2767" w:rsidP="00DE60C8">
            <w:pPr>
              <w:spacing w:line="240" w:lineRule="atLeast"/>
              <w:jc w:val="both"/>
              <w:rPr>
                <w:rFonts w:ascii="Times New Roman" w:eastAsia="Times New Roman" w:hAnsi="Times New Roman" w:cs="Times New Roman"/>
                <w:b/>
                <w:iCs/>
                <w:color w:val="auto"/>
                <w:sz w:val="22"/>
                <w:szCs w:val="22"/>
                <w:lang w:val="ru-RU" w:eastAsia="en-US"/>
              </w:rPr>
            </w:pPr>
            <w:r w:rsidRPr="00B93DF8">
              <w:rPr>
                <w:rFonts w:ascii="Times New Roman" w:eastAsia="Cambria" w:hAnsi="Times New Roman" w:cs="Times New Roman"/>
                <w:color w:val="auto"/>
                <w:sz w:val="22"/>
                <w:szCs w:val="22"/>
                <w:lang w:val="ru-RU" w:eastAsia="en-US"/>
              </w:rPr>
              <w:br/>
            </w:r>
            <m:oMath>
              <m:sSub>
                <m:sSubPr>
                  <m:ctrlPr>
                    <w:rPr>
                      <w:rFonts w:ascii="Cambria Math" w:eastAsia="Cambria" w:hAnsi="Cambria Math" w:cs="Times New Roman"/>
                      <w:b/>
                      <w:i/>
                      <w:iCs/>
                      <w:color w:val="auto"/>
                      <w:sz w:val="22"/>
                      <w:szCs w:val="22"/>
                      <w:lang w:val="en-US" w:eastAsia="en-US"/>
                    </w:rPr>
                  </m:ctrlPr>
                </m:sSubPr>
                <m:e>
                  <m:r>
                    <m:rPr>
                      <m:sty m:val="bi"/>
                    </m:rPr>
                    <w:rPr>
                      <w:rFonts w:ascii="Cambria Math" w:eastAsia="Cambria" w:hAnsi="Cambria Math" w:cs="Times New Roman"/>
                      <w:color w:val="auto"/>
                      <w:sz w:val="22"/>
                      <w:szCs w:val="22"/>
                      <w:lang w:val="en-US" w:eastAsia="en-US"/>
                    </w:rPr>
                    <m:t>A</m:t>
                  </m:r>
                </m:e>
                <m:sub>
                  <m:r>
                    <m:rPr>
                      <m:sty m:val="bi"/>
                    </m:rPr>
                    <w:rPr>
                      <w:rFonts w:ascii="Cambria Math" w:eastAsia="Cambria" w:hAnsi="Cambria Math" w:cs="Times New Roman"/>
                      <w:color w:val="auto"/>
                      <w:sz w:val="22"/>
                      <w:szCs w:val="22"/>
                      <w:lang w:val="ru-RU" w:eastAsia="en-US"/>
                    </w:rPr>
                    <m:t>адм.</m:t>
                  </m:r>
                </m:sub>
              </m:sSub>
            </m:oMath>
            <w:r w:rsidRPr="00B93DF8">
              <w:rPr>
                <w:rFonts w:ascii="Times New Roman" w:eastAsia="Times New Roman" w:hAnsi="Times New Roman" w:cs="Times New Roman"/>
                <w:b/>
                <w:iCs/>
                <w:color w:val="auto"/>
                <w:sz w:val="22"/>
                <w:szCs w:val="22"/>
                <w:lang w:val="ru-RU" w:eastAsia="en-US"/>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402874" w:rsidP="00DE60C8">
            <w:pPr>
              <w:spacing w:line="240" w:lineRule="atLeast"/>
              <w:ind w:left="743"/>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1</m:t>
                  </m:r>
                </m:sub>
              </m:sSub>
            </m:oMath>
            <w:r w:rsidR="004B2767" w:rsidRPr="00B93DF8">
              <w:rPr>
                <w:rFonts w:ascii="Times New Roman" w:eastAsia="Times New Roman" w:hAnsi="Times New Roman" w:cs="Times New Roman"/>
                <w:iCs/>
                <w:color w:val="auto"/>
                <w:sz w:val="22"/>
                <w:szCs w:val="22"/>
                <w:lang w:val="ru-RU" w:eastAsia="en-US"/>
              </w:rPr>
              <w:t>– коэффициент подписчиков, (1 балл);</w:t>
            </w:r>
          </w:p>
          <w:p w:rsidR="004B2767" w:rsidRPr="00B93DF8" w:rsidRDefault="00402874" w:rsidP="00DE60C8">
            <w:pPr>
              <w:spacing w:line="240" w:lineRule="atLeast"/>
              <w:ind w:left="743"/>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2</m:t>
                  </m:r>
                </m:sub>
              </m:sSub>
            </m:oMath>
            <w:r w:rsidR="004B2767" w:rsidRPr="00B93DF8">
              <w:rPr>
                <w:rFonts w:ascii="Times New Roman" w:eastAsia="Times New Roman" w:hAnsi="Times New Roman" w:cs="Times New Roman"/>
                <w:iCs/>
                <w:color w:val="auto"/>
                <w:sz w:val="22"/>
                <w:szCs w:val="22"/>
                <w:lang w:val="ru-RU" w:eastAsia="en-US"/>
              </w:rPr>
              <w:t>– коэффициент просмотров публикаций, (1 балл);</w:t>
            </w:r>
          </w:p>
          <w:p w:rsidR="004B2767" w:rsidRPr="00B93DF8" w:rsidRDefault="00402874" w:rsidP="00DE60C8">
            <w:pPr>
              <w:spacing w:line="240" w:lineRule="atLeast"/>
              <w:ind w:left="743"/>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3</m:t>
                  </m:r>
                </m:sub>
              </m:sSub>
            </m:oMath>
            <w:r w:rsidR="004B2767" w:rsidRPr="00B93DF8">
              <w:rPr>
                <w:rFonts w:ascii="Times New Roman" w:eastAsia="Times New Roman" w:hAnsi="Times New Roman" w:cs="Times New Roman"/>
                <w:iCs/>
                <w:color w:val="auto"/>
                <w:sz w:val="22"/>
                <w:szCs w:val="22"/>
                <w:lang w:val="ru-RU" w:eastAsia="en-US"/>
              </w:rPr>
              <w:t xml:space="preserve"> – коэффициент реакций (лайков, комментариев, репостов) на публикации, (1 балл);</w:t>
            </w:r>
          </w:p>
          <w:p w:rsidR="004B2767" w:rsidRPr="00B93DF8" w:rsidRDefault="00402874" w:rsidP="00DE60C8">
            <w:pPr>
              <w:spacing w:line="240" w:lineRule="atLeast"/>
              <w:ind w:left="743"/>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4</m:t>
                  </m:r>
                </m:sub>
              </m:sSub>
            </m:oMath>
            <w:r w:rsidR="004B2767" w:rsidRPr="00B93DF8">
              <w:rPr>
                <w:rFonts w:ascii="Times New Roman" w:eastAsia="Times New Roman" w:hAnsi="Times New Roman" w:cs="Times New Roman"/>
                <w:iCs/>
                <w:color w:val="auto"/>
                <w:sz w:val="22"/>
                <w:szCs w:val="22"/>
                <w:lang w:val="ru-RU" w:eastAsia="en-US"/>
              </w:rPr>
              <w:t>– коэффициент количества публикаций, (1 балл);</w:t>
            </w:r>
            <w:r w:rsidR="004B2767" w:rsidRPr="00B93DF8">
              <w:rPr>
                <w:rFonts w:ascii="Times New Roman" w:eastAsia="Times New Roman" w:hAnsi="Times New Roman" w:cs="Times New Roman"/>
                <w:iCs/>
                <w:color w:val="auto"/>
                <w:sz w:val="22"/>
                <w:szCs w:val="22"/>
                <w:lang w:val="ru-RU" w:eastAsia="en-US"/>
              </w:rPr>
              <w:br/>
            </w:r>
          </w:p>
          <w:p w:rsidR="004B2767" w:rsidRPr="00B93DF8" w:rsidRDefault="00402874" w:rsidP="00DE60C8">
            <w:pPr>
              <w:spacing w:line="240" w:lineRule="atLeast"/>
              <w:jc w:val="center"/>
              <w:rPr>
                <w:rFonts w:ascii="Times New Roman" w:eastAsia="Times New Roman" w:hAnsi="Times New Roman" w:cs="Times New Roman"/>
                <w:iCs/>
                <w:color w:val="auto"/>
                <w:sz w:val="22"/>
                <w:szCs w:val="22"/>
                <w:lang w:val="ru-RU" w:eastAsia="en-US"/>
              </w:rPr>
            </w:pPr>
            <m:oMathPara>
              <m:oMath>
                <m:sSub>
                  <m:sSubPr>
                    <m:ctrlPr>
                      <w:rPr>
                        <w:rFonts w:ascii="Cambria Math" w:eastAsia="Times New Roman" w:hAnsi="Cambria Math" w:cs="Times New Roman"/>
                        <w:i/>
                        <w:iCs/>
                        <w:color w:val="auto"/>
                        <w:sz w:val="22"/>
                        <w:szCs w:val="22"/>
                        <w:lang w:val="ru-RU" w:eastAsia="en-US"/>
                      </w:rPr>
                    </m:ctrlPr>
                  </m:sSubPr>
                  <m:e>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1</m:t>
                        </m:r>
                      </m:sub>
                    </m:sSub>
                    <m:r>
                      <w:rPr>
                        <w:rFonts w:ascii="Cambria Math" w:eastAsia="Times New Roman" w:hAnsi="Cambria Math" w:cs="Times New Roman"/>
                        <w:color w:val="auto"/>
                        <w:sz w:val="22"/>
                        <w:szCs w:val="22"/>
                        <w:lang w:val="ru-RU" w:eastAsia="en-US"/>
                      </w:rPr>
                      <m:t xml:space="preserve">= </m:t>
                    </m:r>
                    <m:r>
                      <w:rPr>
                        <w:rFonts w:ascii="Cambria Math" w:eastAsia="Times New Roman" w:hAnsi="Cambria Math" w:cs="Times New Roman"/>
                        <w:color w:val="auto"/>
                        <w:sz w:val="22"/>
                        <w:szCs w:val="22"/>
                        <w:lang w:val="en-US" w:eastAsia="en-US"/>
                      </w:rPr>
                      <m:t>AR</m:t>
                    </m:r>
                    <m:r>
                      <w:rPr>
                        <w:rFonts w:ascii="Cambria Math" w:eastAsia="Times New Roman" w:hAnsi="Cambria Math" w:cs="Times New Roman"/>
                        <w:color w:val="auto"/>
                        <w:sz w:val="22"/>
                        <w:szCs w:val="22"/>
                        <w:lang w:val="ru-RU" w:eastAsia="en-US"/>
                      </w:rPr>
                      <m:t xml:space="preserve">/ </m:t>
                    </m:r>
                    <m:r>
                      <w:rPr>
                        <w:rFonts w:ascii="Cambria Math" w:eastAsia="Times New Roman" w:hAnsi="Cambria Math" w:cs="Times New Roman"/>
                        <w:color w:val="auto"/>
                        <w:sz w:val="22"/>
                        <w:szCs w:val="22"/>
                        <w:lang w:val="en-US" w:eastAsia="en-US"/>
                      </w:rPr>
                      <m:t>AR</m:t>
                    </m:r>
                  </m:e>
                  <m:sub>
                    <m:r>
                      <w:rPr>
                        <w:rFonts w:ascii="Cambria Math" w:eastAsia="Times New Roman" w:hAnsi="Cambria Math" w:cs="Times New Roman"/>
                        <w:color w:val="auto"/>
                        <w:sz w:val="22"/>
                        <w:szCs w:val="22"/>
                        <w:lang w:val="ru-RU" w:eastAsia="en-US"/>
                      </w:rPr>
                      <m:t>цел</m:t>
                    </m:r>
                  </m:sub>
                </m:sSub>
              </m:oMath>
            </m:oMathPara>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en-US" w:eastAsia="en-US"/>
              </w:rPr>
              <w:t>AR</w:t>
            </w:r>
            <w:r w:rsidRPr="00B93DF8">
              <w:rPr>
                <w:rFonts w:ascii="Times New Roman" w:eastAsia="Times New Roman" w:hAnsi="Times New Roman" w:cs="Times New Roman"/>
                <w:iCs/>
                <w:color w:val="auto"/>
                <w:sz w:val="22"/>
                <w:szCs w:val="22"/>
                <w:lang w:val="ru-RU" w:eastAsia="en-US"/>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4B2767" w:rsidRPr="00B93DF8" w:rsidRDefault="00402874" w:rsidP="00DE60C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AR</m:t>
                  </m:r>
                </m:e>
                <m:sub>
                  <m:r>
                    <w:rPr>
                      <w:rFonts w:ascii="Cambria Math" w:eastAsia="Times New Roman" w:hAnsi="Cambria Math" w:cs="Times New Roman"/>
                      <w:color w:val="auto"/>
                      <w:sz w:val="22"/>
                      <w:szCs w:val="22"/>
                      <w:lang w:val="ru-RU" w:eastAsia="en-US"/>
                    </w:rPr>
                    <m:t>цел</m:t>
                  </m:r>
                </m:sub>
              </m:sSub>
              <m:r>
                <w:rPr>
                  <w:rFonts w:ascii="Cambria Math" w:eastAsia="Times New Roman" w:hAnsi="Cambria Math" w:cs="Times New Roman"/>
                  <w:color w:val="auto"/>
                  <w:sz w:val="22"/>
                  <w:szCs w:val="22"/>
                  <w:lang w:val="ru-RU" w:eastAsia="en-US"/>
                </w:rPr>
                <m:t xml:space="preserve"> </m:t>
              </m:r>
            </m:oMath>
            <w:r w:rsidR="004B2767" w:rsidRPr="00B93DF8">
              <w:rPr>
                <w:rFonts w:ascii="Times New Roman" w:eastAsia="Times New Roman" w:hAnsi="Times New Roman" w:cs="Times New Roman"/>
                <w:iCs/>
                <w:color w:val="auto"/>
                <w:sz w:val="22"/>
                <w:szCs w:val="22"/>
                <w:lang w:val="ru-RU" w:eastAsia="en-US"/>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4B2767" w:rsidRPr="00B93DF8" w:rsidRDefault="00402874" w:rsidP="00DE60C8">
            <w:pPr>
              <w:spacing w:line="240" w:lineRule="atLeast"/>
              <w:jc w:val="center"/>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2</m:t>
                  </m:r>
                </m:sub>
              </m:sSub>
            </m:oMath>
            <w:r w:rsidR="004B2767" w:rsidRPr="00B93DF8">
              <w:rPr>
                <w:rFonts w:ascii="Times New Roman" w:eastAsia="Times New Roman" w:hAnsi="Times New Roman" w:cs="Times New Roman"/>
                <w:iCs/>
                <w:color w:val="auto"/>
                <w:sz w:val="22"/>
                <w:szCs w:val="22"/>
                <w:lang w:val="ru-RU" w:eastAsia="en-US"/>
              </w:rPr>
              <w:t xml:space="preserve">= </w:t>
            </w:r>
            <m:oMath>
              <m:nary>
                <m:naryPr>
                  <m:chr m:val="∑"/>
                  <m:limLoc m:val="subSup"/>
                  <m:supHide m:val="1"/>
                  <m:ctrlPr>
                    <w:rPr>
                      <w:rFonts w:ascii="Cambria Math" w:eastAsia="Times New Roman" w:hAnsi="Cambria Math" w:cs="Times New Roman"/>
                      <w:i/>
                      <w:iCs/>
                      <w:color w:val="auto"/>
                      <w:sz w:val="22"/>
                      <w:szCs w:val="22"/>
                      <w:lang w:val="en-US" w:eastAsia="en-US"/>
                    </w:rPr>
                  </m:ctrlPr>
                </m:naryPr>
                <m:sub>
                  <m:r>
                    <w:rPr>
                      <w:rFonts w:ascii="Cambria Math" w:eastAsia="Times New Roman" w:hAnsi="Cambria Math" w:cs="Times New Roman"/>
                      <w:color w:val="auto"/>
                      <w:sz w:val="22"/>
                      <w:szCs w:val="22"/>
                      <w:lang w:val="ru-RU" w:eastAsia="en-US"/>
                    </w:rPr>
                    <m:t>просм</m:t>
                  </m:r>
                </m:sub>
                <m:sup/>
                <m:e>
                  <m:r>
                    <w:rPr>
                      <w:rFonts w:ascii="Cambria Math" w:eastAsia="Times New Roman" w:hAnsi="Cambria Math" w:cs="Times New Roman"/>
                      <w:color w:val="auto"/>
                      <w:sz w:val="22"/>
                      <w:szCs w:val="22"/>
                      <w:lang w:val="ru-RU" w:eastAsia="en-US"/>
                    </w:rPr>
                    <m:t>/</m:t>
                  </m:r>
                </m:e>
              </m:nary>
              <m:r>
                <w:rPr>
                  <w:rFonts w:ascii="Cambria Math" w:eastAsia="Times New Roman" w:hAnsi="Cambria Math" w:cs="Times New Roman"/>
                  <w:color w:val="auto"/>
                  <w:sz w:val="22"/>
                  <w:szCs w:val="22"/>
                  <w:lang w:val="ru-RU" w:eastAsia="en-US"/>
                </w:rPr>
                <m:t>(</m:t>
              </m:r>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AR</m:t>
                  </m:r>
                </m:e>
                <m:sub>
                  <m:r>
                    <w:rPr>
                      <w:rFonts w:ascii="Cambria Math" w:eastAsia="Times New Roman" w:hAnsi="Cambria Math" w:cs="Times New Roman"/>
                      <w:color w:val="auto"/>
                      <w:sz w:val="22"/>
                      <w:szCs w:val="22"/>
                      <w:lang w:val="ru-RU" w:eastAsia="en-US"/>
                    </w:rPr>
                    <m:t>цел</m:t>
                  </m:r>
                </m:sub>
              </m:sSub>
              <m:r>
                <m:rPr>
                  <m:sty m:val="p"/>
                </m:rPr>
                <w:rPr>
                  <w:rFonts w:ascii="Cambria Math" w:eastAsia="Times New Roman" w:hAnsi="Cambria Math" w:cs="Times New Roman"/>
                  <w:color w:val="auto"/>
                  <w:sz w:val="22"/>
                  <w:szCs w:val="22"/>
                  <w:lang w:val="ru-RU" w:eastAsia="en-US"/>
                </w:rPr>
                <m:t xml:space="preserve">*40* </m:t>
              </m:r>
              <m:sSub>
                <m:sSubPr>
                  <m:ctrlPr>
                    <w:rPr>
                      <w:rFonts w:ascii="Cambria Math" w:eastAsia="Times New Roman" w:hAnsi="Cambria Math" w:cs="Times New Roman"/>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мес</m:t>
                  </m:r>
                </m:sub>
              </m:sSub>
            </m:oMath>
            <w:r w:rsidR="004B2767" w:rsidRPr="00B93DF8">
              <w:rPr>
                <w:rFonts w:ascii="Times New Roman" w:eastAsia="Times New Roman" w:hAnsi="Times New Roman" w:cs="Times New Roman"/>
                <w:iCs/>
                <w:color w:val="auto"/>
                <w:sz w:val="22"/>
                <w:szCs w:val="22"/>
                <w:lang w:val="ru-RU" w:eastAsia="en-US"/>
              </w:rPr>
              <w:t>)</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402874" w:rsidP="00DE60C8">
            <w:pPr>
              <w:spacing w:line="240" w:lineRule="atLeast"/>
              <w:jc w:val="both"/>
              <w:rPr>
                <w:rFonts w:ascii="Times New Roman" w:eastAsia="Times New Roman" w:hAnsi="Times New Roman" w:cs="Times New Roman"/>
                <w:iCs/>
                <w:color w:val="auto"/>
                <w:sz w:val="22"/>
                <w:szCs w:val="22"/>
                <w:lang w:val="ru-RU" w:eastAsia="en-US"/>
              </w:rPr>
            </w:pPr>
            <m:oMath>
              <m:nary>
                <m:naryPr>
                  <m:chr m:val="∑"/>
                  <m:limLoc m:val="subSup"/>
                  <m:supHide m:val="1"/>
                  <m:ctrlPr>
                    <w:rPr>
                      <w:rFonts w:ascii="Cambria Math" w:eastAsia="Times New Roman" w:hAnsi="Cambria Math" w:cs="Times New Roman"/>
                      <w:i/>
                      <w:iCs/>
                      <w:color w:val="auto"/>
                      <w:sz w:val="22"/>
                      <w:szCs w:val="22"/>
                      <w:lang w:val="en-US" w:eastAsia="en-US"/>
                    </w:rPr>
                  </m:ctrlPr>
                </m:naryPr>
                <m:sub>
                  <m:r>
                    <w:rPr>
                      <w:rFonts w:ascii="Cambria Math" w:eastAsia="Times New Roman" w:hAnsi="Cambria Math" w:cs="Times New Roman"/>
                      <w:color w:val="auto"/>
                      <w:sz w:val="22"/>
                      <w:szCs w:val="22"/>
                      <w:lang w:val="ru-RU" w:eastAsia="en-US"/>
                    </w:rPr>
                    <m:t>просм</m:t>
                  </m:r>
                </m:sub>
                <m:sup/>
                <m:e>
                  <m:r>
                    <w:rPr>
                      <w:rFonts w:ascii="Cambria Math" w:eastAsia="Times New Roman" w:hAnsi="Cambria Math" w:cs="Times New Roman"/>
                      <w:color w:val="auto"/>
                      <w:sz w:val="22"/>
                      <w:szCs w:val="22"/>
                      <w:lang w:val="ru-RU" w:eastAsia="en-US"/>
                    </w:rPr>
                    <m:t>-</m:t>
                  </m:r>
                  <m:r>
                    <w:rPr>
                      <w:rFonts w:ascii="Cambria Math" w:eastAsia="Times New Roman" w:hAnsi="Cambria Math" w:cs="Times New Roman"/>
                      <w:color w:val="auto"/>
                      <w:sz w:val="22"/>
                      <w:szCs w:val="22"/>
                      <w:lang w:val="en-US" w:eastAsia="en-US"/>
                    </w:rPr>
                    <m:t> </m:t>
                  </m:r>
                </m:e>
              </m:nary>
              <m:r>
                <w:rPr>
                  <w:rFonts w:ascii="Cambria Math" w:eastAsia="Times New Roman" w:hAnsi="Cambria Math" w:cs="Times New Roman"/>
                  <w:color w:val="auto"/>
                  <w:sz w:val="22"/>
                  <w:szCs w:val="22"/>
                  <w:lang w:val="en-US" w:eastAsia="en-US"/>
                </w:rPr>
                <m:t> </m:t>
              </m:r>
            </m:oMath>
            <w:r w:rsidR="004B2767" w:rsidRPr="00B93DF8">
              <w:rPr>
                <w:rFonts w:ascii="Times New Roman" w:eastAsia="Times New Roman" w:hAnsi="Times New Roman" w:cs="Times New Roman"/>
                <w:iCs/>
                <w:color w:val="auto"/>
                <w:sz w:val="22"/>
                <w:szCs w:val="22"/>
                <w:lang w:val="ru-RU" w:eastAsia="en-US"/>
              </w:rPr>
              <w:t xml:space="preserve">фактическое число не уникальных просмотров публикаций в </w:t>
            </w:r>
            <w:r w:rsidR="004B2767" w:rsidRPr="00B93DF8">
              <w:rPr>
                <w:rFonts w:ascii="Times New Roman" w:eastAsia="Times New Roman" w:hAnsi="Times New Roman" w:cs="Times New Roman"/>
                <w:iCs/>
                <w:color w:val="auto"/>
                <w:sz w:val="22"/>
                <w:szCs w:val="22"/>
                <w:lang w:val="ru-RU" w:eastAsia="en-US"/>
              </w:rPr>
              <w:lastRenderedPageBreak/>
              <w:t>официальных аккаунтах главы и администрации муниципального образования за отчетный период;</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40 – целевое число публикаций, которые смотрит каждый подписчик за месяц;</w:t>
            </w:r>
          </w:p>
          <w:p w:rsidR="004B2767" w:rsidRPr="00B93DF8" w:rsidRDefault="00402874" w:rsidP="00B93DF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мес</m:t>
                  </m:r>
                </m:sub>
              </m:sSub>
            </m:oMath>
            <w:r w:rsidR="004B2767" w:rsidRPr="00B93DF8">
              <w:rPr>
                <w:rFonts w:ascii="Times New Roman" w:eastAsia="Times New Roman" w:hAnsi="Times New Roman" w:cs="Times New Roman"/>
                <w:color w:val="auto"/>
                <w:sz w:val="22"/>
                <w:szCs w:val="22"/>
                <w:lang w:val="ru-RU" w:eastAsia="en-US"/>
              </w:rPr>
              <w:t xml:space="preserve"> – число месяцев в отчетном периоде, (ед.);</w:t>
            </w:r>
          </w:p>
          <w:p w:rsidR="004B2767" w:rsidRPr="00B93DF8" w:rsidRDefault="00402874" w:rsidP="00DE60C8">
            <w:pPr>
              <w:spacing w:line="240" w:lineRule="atLeast"/>
              <w:jc w:val="center"/>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3</m:t>
                  </m:r>
                </m:sub>
              </m:sSub>
            </m:oMath>
            <w:r w:rsidR="004B2767" w:rsidRPr="00B93DF8">
              <w:rPr>
                <w:rFonts w:ascii="Times New Roman" w:eastAsia="Times New Roman" w:hAnsi="Times New Roman" w:cs="Times New Roman"/>
                <w:iCs/>
                <w:color w:val="auto"/>
                <w:sz w:val="22"/>
                <w:szCs w:val="22"/>
                <w:lang w:val="ru-RU" w:eastAsia="en-US"/>
              </w:rPr>
              <w:t>=</w:t>
            </w:r>
            <m:oMath>
              <m:r>
                <w:rPr>
                  <w:rFonts w:ascii="Cambria Math" w:eastAsia="Times New Roman" w:hAnsi="Cambria Math" w:cs="Times New Roman"/>
                  <w:color w:val="auto"/>
                  <w:sz w:val="22"/>
                  <w:szCs w:val="22"/>
                  <w:lang w:val="en-US" w:eastAsia="en-US"/>
                </w:rPr>
                <m:t>SI</m:t>
              </m:r>
              <m:r>
                <w:rPr>
                  <w:rFonts w:ascii="Cambria Math" w:eastAsia="Times New Roman" w:hAnsi="Cambria Math" w:cs="Times New Roman"/>
                  <w:color w:val="auto"/>
                  <w:sz w:val="22"/>
                  <w:szCs w:val="22"/>
                  <w:lang w:val="ru-RU" w:eastAsia="en-US"/>
                </w:rPr>
                <m:t>/(</m:t>
              </m:r>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AR</m:t>
                  </m:r>
                </m:e>
                <m:sub>
                  <m:r>
                    <w:rPr>
                      <w:rFonts w:ascii="Cambria Math" w:eastAsia="Times New Roman" w:hAnsi="Cambria Math" w:cs="Times New Roman"/>
                      <w:color w:val="auto"/>
                      <w:sz w:val="22"/>
                      <w:szCs w:val="22"/>
                      <w:lang w:val="ru-RU" w:eastAsia="en-US"/>
                    </w:rPr>
                    <m:t>цел</m:t>
                  </m:r>
                </m:sub>
              </m:sSub>
              <m:r>
                <m:rPr>
                  <m:sty m:val="p"/>
                </m:rPr>
                <w:rPr>
                  <w:rFonts w:ascii="Cambria Math" w:eastAsia="Times New Roman" w:hAnsi="Cambria Math" w:cs="Times New Roman"/>
                  <w:color w:val="auto"/>
                  <w:sz w:val="22"/>
                  <w:szCs w:val="22"/>
                  <w:lang w:val="ru-RU" w:eastAsia="en-US"/>
                </w:rPr>
                <m:t>*2.6*</m:t>
              </m:r>
              <m:sSub>
                <m:sSubPr>
                  <m:ctrlPr>
                    <w:rPr>
                      <w:rFonts w:ascii="Cambria Math" w:eastAsia="Times New Roman" w:hAnsi="Cambria Math" w:cs="Times New Roman"/>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мес</m:t>
                  </m:r>
                </m:sub>
              </m:sSub>
            </m:oMath>
            <w:r w:rsidR="004B2767" w:rsidRPr="00B93DF8">
              <w:rPr>
                <w:rFonts w:ascii="Times New Roman" w:eastAsia="Times New Roman" w:hAnsi="Times New Roman" w:cs="Times New Roman"/>
                <w:iCs/>
                <w:color w:val="auto"/>
                <w:sz w:val="22"/>
                <w:szCs w:val="22"/>
                <w:lang w:val="ru-RU" w:eastAsia="en-US"/>
              </w:rPr>
              <w:t>)</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en-US" w:eastAsia="en-US"/>
              </w:rPr>
              <w:t>SI</w:t>
            </w:r>
            <w:r w:rsidRPr="00B93DF8">
              <w:rPr>
                <w:rFonts w:ascii="Times New Roman" w:eastAsia="Times New Roman" w:hAnsi="Times New Roman" w:cs="Times New Roman"/>
                <w:iCs/>
                <w:color w:val="auto"/>
                <w:sz w:val="22"/>
                <w:szCs w:val="22"/>
                <w:lang w:val="ru-RU" w:eastAsia="en-US"/>
              </w:rPr>
              <w:t xml:space="preserve"> – фактическое число реакций (</w:t>
            </w:r>
            <w:proofErr w:type="spellStart"/>
            <w:r w:rsidRPr="00B93DF8">
              <w:rPr>
                <w:rFonts w:ascii="Times New Roman" w:eastAsia="Times New Roman" w:hAnsi="Times New Roman" w:cs="Times New Roman"/>
                <w:iCs/>
                <w:color w:val="auto"/>
                <w:sz w:val="22"/>
                <w:szCs w:val="22"/>
                <w:lang w:val="ru-RU" w:eastAsia="en-US"/>
              </w:rPr>
              <w:t>лайков</w:t>
            </w:r>
            <w:proofErr w:type="spellEnd"/>
            <w:r w:rsidRPr="00B93DF8">
              <w:rPr>
                <w:rFonts w:ascii="Times New Roman" w:eastAsia="Times New Roman" w:hAnsi="Times New Roman" w:cs="Times New Roman"/>
                <w:iCs/>
                <w:color w:val="auto"/>
                <w:sz w:val="22"/>
                <w:szCs w:val="22"/>
                <w:lang w:val="ru-RU" w:eastAsia="en-US"/>
              </w:rPr>
              <w:t xml:space="preserve">, комментариев, </w:t>
            </w:r>
            <w:proofErr w:type="spellStart"/>
            <w:r w:rsidRPr="00B93DF8">
              <w:rPr>
                <w:rFonts w:ascii="Times New Roman" w:eastAsia="Times New Roman" w:hAnsi="Times New Roman" w:cs="Times New Roman"/>
                <w:iCs/>
                <w:color w:val="auto"/>
                <w:sz w:val="22"/>
                <w:szCs w:val="22"/>
                <w:lang w:val="ru-RU" w:eastAsia="en-US"/>
              </w:rPr>
              <w:t>репостов</w:t>
            </w:r>
            <w:proofErr w:type="spellEnd"/>
            <w:r w:rsidRPr="00B93DF8">
              <w:rPr>
                <w:rFonts w:ascii="Times New Roman" w:eastAsia="Times New Roman" w:hAnsi="Times New Roman" w:cs="Times New Roman"/>
                <w:iCs/>
                <w:color w:val="auto"/>
                <w:sz w:val="22"/>
                <w:szCs w:val="22"/>
                <w:lang w:val="ru-RU" w:eastAsia="en-US"/>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4B2767" w:rsidRPr="00B93DF8" w:rsidRDefault="004B2767" w:rsidP="00B93DF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2.6 – целевое число реакций на публикации, которые оставляет кажд</w:t>
            </w:r>
            <w:r>
              <w:rPr>
                <w:rFonts w:ascii="Times New Roman" w:eastAsia="Times New Roman" w:hAnsi="Times New Roman" w:cs="Times New Roman"/>
                <w:iCs/>
                <w:color w:val="auto"/>
                <w:sz w:val="22"/>
                <w:szCs w:val="22"/>
                <w:lang w:val="ru-RU" w:eastAsia="en-US"/>
              </w:rPr>
              <w:t xml:space="preserve">ый подписчик за месяц. </w:t>
            </w:r>
          </w:p>
          <w:p w:rsidR="004B2767" w:rsidRPr="00B93DF8" w:rsidRDefault="00402874" w:rsidP="00DE60C8">
            <w:pPr>
              <w:spacing w:line="240" w:lineRule="atLeast"/>
              <w:jc w:val="center"/>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4</m:t>
                  </m:r>
                </m:sub>
              </m:sSub>
            </m:oMath>
            <w:r w:rsidR="004B2767" w:rsidRPr="00B93DF8">
              <w:rPr>
                <w:rFonts w:ascii="Times New Roman" w:eastAsia="Times New Roman" w:hAnsi="Times New Roman" w:cs="Times New Roman"/>
                <w:iCs/>
                <w:color w:val="auto"/>
                <w:sz w:val="22"/>
                <w:szCs w:val="22"/>
                <w:lang w:val="ru-RU" w:eastAsia="en-US"/>
              </w:rPr>
              <w:t xml:space="preserve">= </w:t>
            </w:r>
            <m:oMath>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пост</m:t>
                  </m:r>
                </m:sub>
              </m:sSub>
              <m:r>
                <w:rPr>
                  <w:rFonts w:ascii="Cambria Math" w:eastAsia="Times New Roman" w:hAnsi="Cambria Math" w:cs="Times New Roman"/>
                  <w:color w:val="auto"/>
                  <w:sz w:val="22"/>
                  <w:szCs w:val="22"/>
                  <w:lang w:val="ru-RU" w:eastAsia="en-US"/>
                </w:rPr>
                <m:t>/ 480*</m:t>
              </m:r>
              <m:sSub>
                <m:sSubPr>
                  <m:ctrlPr>
                    <w:rPr>
                      <w:rFonts w:ascii="Cambria Math" w:eastAsia="Times New Roman" w:hAnsi="Cambria Math" w:cs="Times New Roman"/>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мес</m:t>
                  </m:r>
                </m:sub>
              </m:sSub>
            </m:oMath>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402874" w:rsidP="00DE60C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пост</m:t>
                  </m:r>
                </m:sub>
              </m:sSub>
            </m:oMath>
            <w:r w:rsidR="004B2767" w:rsidRPr="00B93DF8">
              <w:rPr>
                <w:rFonts w:ascii="Times New Roman" w:eastAsia="Times New Roman" w:hAnsi="Times New Roman" w:cs="Times New Roman"/>
                <w:i/>
                <w:iCs/>
                <w:color w:val="auto"/>
                <w:sz w:val="22"/>
                <w:szCs w:val="22"/>
                <w:lang w:val="ru-RU" w:eastAsia="en-US"/>
              </w:rPr>
              <w:t xml:space="preserve">- </w:t>
            </w:r>
            <w:r w:rsidR="004B2767" w:rsidRPr="00B93DF8">
              <w:rPr>
                <w:rFonts w:ascii="Times New Roman" w:eastAsia="Times New Roman" w:hAnsi="Times New Roman" w:cs="Times New Roman"/>
                <w:iCs/>
                <w:color w:val="auto"/>
                <w:sz w:val="22"/>
                <w:szCs w:val="22"/>
                <w:lang w:val="ru-RU" w:eastAsia="en-US"/>
              </w:rPr>
              <w:t>число публикаций в официальных страницах и аккаунтах муниципального образования Московской области в социальных сетях за отчетный период; 480 – целе</w:t>
            </w:r>
            <w:r w:rsidR="004B2767">
              <w:rPr>
                <w:rFonts w:ascii="Times New Roman" w:eastAsia="Times New Roman" w:hAnsi="Times New Roman" w:cs="Times New Roman"/>
                <w:iCs/>
                <w:color w:val="auto"/>
                <w:sz w:val="22"/>
                <w:szCs w:val="22"/>
                <w:lang w:val="ru-RU" w:eastAsia="en-US"/>
              </w:rPr>
              <w:t xml:space="preserve">вое число публикаций за месяц; </w:t>
            </w:r>
            <w:r w:rsidR="004B2767" w:rsidRPr="00B93DF8">
              <w:rPr>
                <w:rFonts w:ascii="Times New Roman" w:eastAsia="Times New Roman" w:hAnsi="Times New Roman" w:cs="Times New Roman"/>
                <w:b/>
                <w:color w:val="auto"/>
                <w:sz w:val="22"/>
                <w:szCs w:val="22"/>
                <w:lang w:val="ru-RU" w:eastAsia="en-US"/>
              </w:rPr>
              <w:br/>
            </w:r>
            <w:r w:rsidR="004B2767" w:rsidRPr="00B93DF8">
              <w:rPr>
                <w:rFonts w:ascii="Times New Roman" w:eastAsia="Times New Roman" w:hAnsi="Times New Roman" w:cs="Times New Roman"/>
                <w:b/>
                <w:color w:val="auto"/>
                <w:sz w:val="22"/>
                <w:szCs w:val="22"/>
                <w:lang w:val="ru-RU" w:eastAsia="en-US"/>
              </w:rPr>
              <w:br/>
            </w:r>
            <m:oMathPara>
              <m:oMath>
                <m:r>
                  <m:rPr>
                    <m:sty m:val="bi"/>
                  </m:rPr>
                  <w:rPr>
                    <w:rFonts w:ascii="Cambria Math" w:eastAsia="Times New Roman" w:hAnsi="Cambria Math" w:cs="Times New Roman"/>
                    <w:color w:val="auto"/>
                    <w:sz w:val="22"/>
                    <w:szCs w:val="22"/>
                    <w:lang w:val="ru-RU" w:eastAsia="en-US"/>
                  </w:rPr>
                  <m:t xml:space="preserve">Если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1</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2</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3</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4</m:t>
                    </m:r>
                  </m:sub>
                </m:sSub>
                <m:r>
                  <m:rPr>
                    <m:sty m:val="bi"/>
                  </m:rPr>
                  <w:rPr>
                    <w:rFonts w:ascii="Cambria Math" w:eastAsia="Times New Roman" w:hAnsi="Cambria Math" w:cs="Times New Roman"/>
                    <w:color w:val="auto"/>
                    <w:sz w:val="22"/>
                    <w:szCs w:val="22"/>
                    <w:lang w:val="ru-RU" w:eastAsia="en-US"/>
                  </w:rPr>
                  <m:t>≥</m:t>
                </m:r>
                <m:r>
                  <m:rPr>
                    <m:sty m:val="bi"/>
                  </m:rPr>
                  <w:rPr>
                    <w:rFonts w:ascii="Cambria Math" w:eastAsia="Times New Roman" w:hAnsi="Cambria Math" w:cs="Times New Roman"/>
                    <w:color w:val="auto"/>
                    <w:sz w:val="22"/>
                    <w:szCs w:val="22"/>
                    <w:lang w:val="en-US" w:eastAsia="en-US"/>
                  </w:rPr>
                  <m:t>1</m:t>
                </m:r>
                <m:r>
                  <m:rPr>
                    <m:sty m:val="bi"/>
                  </m:rPr>
                  <w:rPr>
                    <w:rFonts w:ascii="Cambria Math" w:eastAsia="Times New Roman" w:hAnsi="Cambria Math" w:cs="Times New Roman"/>
                    <w:color w:val="auto"/>
                    <w:sz w:val="22"/>
                    <w:szCs w:val="22"/>
                    <w:lang w:val="ru-RU" w:eastAsia="en-US"/>
                  </w:rPr>
                  <m:t xml:space="preserve">, то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1</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2</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3</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4</m:t>
                    </m:r>
                  </m:sub>
                </m:sSub>
                <m:r>
                  <m:rPr>
                    <m:sty m:val="bi"/>
                  </m:rPr>
                  <w:rPr>
                    <w:rFonts w:ascii="Cambria Math" w:eastAsia="Times New Roman" w:hAnsi="Cambria Math" w:cs="Times New Roman"/>
                    <w:color w:val="auto"/>
                    <w:sz w:val="22"/>
                    <w:szCs w:val="22"/>
                    <w:lang w:val="ru-RU" w:eastAsia="en-US"/>
                  </w:rPr>
                  <m:t>=</m:t>
                </m:r>
                <m:r>
                  <m:rPr>
                    <m:sty m:val="bi"/>
                  </m:rPr>
                  <w:rPr>
                    <w:rFonts w:ascii="Cambria Math" w:eastAsia="Times New Roman" w:hAnsi="Cambria Math" w:cs="Times New Roman"/>
                    <w:color w:val="auto"/>
                    <w:sz w:val="22"/>
                    <w:szCs w:val="22"/>
                    <w:lang w:val="en-US" w:eastAsia="en-US"/>
                  </w:rPr>
                  <m:t>1</m:t>
                </m:r>
                <m:r>
                  <m:rPr>
                    <m:sty m:val="p"/>
                  </m:rPr>
                  <w:rPr>
                    <w:rFonts w:ascii="Cambria Math" w:eastAsia="Times New Roman" w:hAnsi="Cambria Math" w:cs="Times New Roman"/>
                    <w:color w:val="auto"/>
                    <w:sz w:val="22"/>
                    <w:szCs w:val="22"/>
                    <w:lang w:val="ru-RU" w:eastAsia="en-US"/>
                  </w:rPr>
                  <w:br/>
                </m:r>
              </m:oMath>
            </m:oMathPara>
            <w:r w:rsidR="004B2767" w:rsidRPr="00B93DF8">
              <w:rPr>
                <w:rFonts w:ascii="Times New Roman" w:eastAsia="Cambria" w:hAnsi="Times New Roman" w:cs="Times New Roman"/>
                <w:color w:val="auto"/>
                <w:sz w:val="22"/>
                <w:szCs w:val="22"/>
                <w:lang w:val="ru-RU" w:eastAsia="en-US"/>
              </w:rPr>
              <w:t xml:space="preserve">                                                                                          </w:t>
            </w:r>
            <w:r w:rsidR="004B2767">
              <w:rPr>
                <w:rFonts w:ascii="Times New Roman" w:eastAsia="Cambria" w:hAnsi="Times New Roman" w:cs="Times New Roman"/>
                <w:color w:val="auto"/>
                <w:sz w:val="22"/>
                <w:szCs w:val="22"/>
                <w:lang w:val="ru-RU" w:eastAsia="en-US"/>
              </w:rPr>
              <w:t xml:space="preserve">                           </w:t>
            </w:r>
            <w:r w:rsidR="004B2767">
              <w:rPr>
                <w:rFonts w:ascii="Times New Roman" w:eastAsia="Cambria" w:hAnsi="Times New Roman" w:cs="Times New Roman"/>
                <w:color w:val="auto"/>
                <w:sz w:val="22"/>
                <w:szCs w:val="22"/>
                <w:lang w:val="ru-RU" w:eastAsia="en-US"/>
              </w:rPr>
              <w:br/>
              <w:t xml:space="preserve">   </w:t>
            </w:r>
            <w:r w:rsidR="004B2767" w:rsidRPr="00B93DF8">
              <w:rPr>
                <w:rFonts w:ascii="Times New Roman" w:eastAsia="Cambria" w:hAnsi="Times New Roman" w:cs="Times New Roman"/>
                <w:color w:val="auto"/>
                <w:sz w:val="22"/>
                <w:szCs w:val="22"/>
                <w:lang w:val="ru-RU" w:eastAsia="en-US"/>
              </w:rPr>
              <w:t xml:space="preserve">               </w:t>
            </w:r>
            <w:r w:rsidR="000656E6">
              <w:rPr>
                <w:rFonts w:ascii="Times New Roman" w:eastAsia="Cambria" w:hAnsi="Times New Roman" w:cs="Times New Roman"/>
                <w:color w:val="auto"/>
                <w:sz w:val="22"/>
                <w:szCs w:val="22"/>
                <w:lang w:val="ru-RU" w:eastAsia="en-US"/>
              </w:rPr>
              <w:t xml:space="preserve">                  </w:t>
            </w:r>
            <w:r w:rsidR="004B2767" w:rsidRPr="00B93DF8">
              <w:rPr>
                <w:rFonts w:ascii="Times New Roman" w:eastAsia="Cambria" w:hAnsi="Times New Roman" w:cs="Times New Roman"/>
                <w:color w:val="auto"/>
                <w:sz w:val="22"/>
                <w:szCs w:val="22"/>
                <w:lang w:val="ru-RU" w:eastAsia="en-US"/>
              </w:rPr>
              <w:t xml:space="preserve">  Где </w:t>
            </w:r>
            <w:r w:rsidR="004B2767" w:rsidRPr="00B93DF8">
              <w:rPr>
                <w:rFonts w:ascii="Cambria Math" w:eastAsia="Cambria" w:hAnsi="Cambria Math" w:cs="Cambria Math"/>
                <w:color w:val="auto"/>
                <w:sz w:val="22"/>
                <w:szCs w:val="22"/>
                <w:lang w:val="ru-RU" w:eastAsia="en-US"/>
              </w:rPr>
              <w:t>𝒌</w:t>
            </w:r>
            <w:r w:rsidR="004B2767" w:rsidRPr="00B93DF8">
              <w:rPr>
                <w:rFonts w:ascii="Times New Roman" w:eastAsia="Cambria" w:hAnsi="Times New Roman" w:cs="Times New Roman"/>
                <w:color w:val="auto"/>
                <w:sz w:val="22"/>
                <w:szCs w:val="22"/>
                <w:vertAlign w:val="subscript"/>
                <w:lang w:val="en-US" w:eastAsia="en-US"/>
              </w:rPr>
              <w:t>min</w:t>
            </w:r>
            <w:r w:rsidR="004B2767" w:rsidRPr="00B93DF8">
              <w:rPr>
                <w:rFonts w:ascii="Times New Roman" w:eastAsia="Cambria" w:hAnsi="Times New Roman" w:cs="Times New Roman"/>
                <w:color w:val="auto"/>
                <w:sz w:val="22"/>
                <w:szCs w:val="22"/>
                <w:vertAlign w:val="subscript"/>
                <w:lang w:val="ru-RU" w:eastAsia="en-US"/>
              </w:rPr>
              <w:t xml:space="preserve"> </w:t>
            </w:r>
            <w:r w:rsidR="004B2767" w:rsidRPr="00B93DF8">
              <w:rPr>
                <w:rFonts w:ascii="Times New Roman" w:eastAsia="Cambria" w:hAnsi="Times New Roman" w:cs="Times New Roman"/>
                <w:color w:val="auto"/>
                <w:sz w:val="22"/>
                <w:szCs w:val="22"/>
                <w:lang w:val="ru-RU" w:eastAsia="en-US"/>
              </w:rPr>
              <w:t xml:space="preserve">= 0; </w:t>
            </w:r>
            <w:r w:rsidR="004B2767" w:rsidRPr="00B93DF8">
              <w:rPr>
                <w:rFonts w:ascii="Cambria Math" w:eastAsia="Cambria" w:hAnsi="Cambria Math" w:cs="Cambria Math"/>
                <w:color w:val="auto"/>
                <w:sz w:val="22"/>
                <w:szCs w:val="22"/>
                <w:lang w:val="ru-RU" w:eastAsia="en-US"/>
              </w:rPr>
              <w:t>𝒌</w:t>
            </w:r>
            <w:r w:rsidR="004B2767" w:rsidRPr="00B93DF8">
              <w:rPr>
                <w:rFonts w:ascii="Times New Roman" w:eastAsia="Cambria" w:hAnsi="Times New Roman" w:cs="Times New Roman"/>
                <w:color w:val="auto"/>
                <w:sz w:val="22"/>
                <w:szCs w:val="22"/>
                <w:vertAlign w:val="subscript"/>
                <w:lang w:val="en-US" w:eastAsia="en-US"/>
              </w:rPr>
              <w:t>max</w:t>
            </w:r>
            <w:r w:rsidR="004B2767" w:rsidRPr="00B93DF8">
              <w:rPr>
                <w:rFonts w:ascii="Times New Roman" w:eastAsia="Cambria" w:hAnsi="Times New Roman" w:cs="Times New Roman"/>
                <w:color w:val="auto"/>
                <w:sz w:val="22"/>
                <w:szCs w:val="22"/>
                <w:vertAlign w:val="subscript"/>
                <w:lang w:val="ru-RU" w:eastAsia="en-US"/>
              </w:rPr>
              <w:t xml:space="preserve">  </w:t>
            </w:r>
            <w:r w:rsidR="004B2767" w:rsidRPr="00B93DF8">
              <w:rPr>
                <w:rFonts w:ascii="Times New Roman" w:eastAsia="Cambria" w:hAnsi="Times New Roman" w:cs="Times New Roman"/>
                <w:color w:val="auto"/>
                <w:sz w:val="22"/>
                <w:szCs w:val="22"/>
                <w:lang w:val="ru-RU" w:eastAsia="en-US"/>
              </w:rPr>
              <w:t>= 1.</w:t>
            </w:r>
          </w:p>
          <w:p w:rsidR="004B2767" w:rsidRPr="00B93DF8" w:rsidRDefault="004B2767" w:rsidP="00DE60C8">
            <w:pPr>
              <w:spacing w:line="240" w:lineRule="atLeast"/>
              <w:ind w:firstLine="720"/>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 xml:space="preserve">Целевой ежеквартальный прирост показателя </w:t>
            </w: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AR</m:t>
                  </m:r>
                </m:e>
                <m:sub>
                  <w:proofErr w:type="gramStart"/>
                  <m:r>
                    <w:rPr>
                      <w:rFonts w:ascii="Cambria Math" w:eastAsia="Times New Roman" w:hAnsi="Cambria Math" w:cs="Times New Roman"/>
                      <w:color w:val="auto"/>
                      <w:sz w:val="22"/>
                      <w:szCs w:val="22"/>
                      <w:lang w:val="ru-RU" w:eastAsia="en-US"/>
                    </w:rPr>
                    <m:t>цел</m:t>
                  </m:r>
                  <w:proofErr w:type="gramEnd"/>
                </m:sub>
              </m:sSub>
            </m:oMath>
            <w:r w:rsidR="00F34BC2">
              <w:rPr>
                <w:rFonts w:ascii="Times New Roman" w:eastAsia="Times New Roman" w:hAnsi="Times New Roman" w:cs="Times New Roman"/>
                <w:iCs/>
                <w:color w:val="auto"/>
                <w:sz w:val="22"/>
                <w:szCs w:val="22"/>
                <w:lang w:val="ru-RU" w:eastAsia="en-US"/>
              </w:rPr>
              <w:t xml:space="preserve"> </w:t>
            </w:r>
            <w:r>
              <w:rPr>
                <w:rFonts w:ascii="Times New Roman" w:eastAsia="Times New Roman" w:hAnsi="Times New Roman" w:cs="Times New Roman"/>
                <w:iCs/>
                <w:color w:val="auto"/>
                <w:sz w:val="22"/>
                <w:szCs w:val="22"/>
                <w:lang w:val="ru-RU" w:eastAsia="en-US"/>
              </w:rPr>
              <w:t xml:space="preserve">составляет </w:t>
            </w:r>
            <w:r w:rsidRPr="00B93DF8">
              <w:rPr>
                <w:rFonts w:ascii="Times New Roman" w:eastAsia="Times New Roman" w:hAnsi="Times New Roman" w:cs="Times New Roman"/>
                <w:iCs/>
                <w:color w:val="auto"/>
                <w:sz w:val="22"/>
                <w:szCs w:val="22"/>
                <w:lang w:val="ru-RU" w:eastAsia="en-US"/>
              </w:rPr>
              <w:t>1,5% к значению показателя за 4 кв</w:t>
            </w:r>
            <w:r>
              <w:rPr>
                <w:rFonts w:ascii="Times New Roman" w:eastAsia="Times New Roman" w:hAnsi="Times New Roman" w:cs="Times New Roman"/>
                <w:iCs/>
                <w:color w:val="auto"/>
                <w:sz w:val="22"/>
                <w:szCs w:val="22"/>
                <w:lang w:val="ru-RU" w:eastAsia="en-US"/>
              </w:rPr>
              <w:t xml:space="preserve">артал предшествующего периода. </w:t>
            </w:r>
            <w:r w:rsidRPr="00B93DF8">
              <w:rPr>
                <w:rFonts w:ascii="Times New Roman" w:eastAsia="Cambria" w:hAnsi="Times New Roman" w:cs="Times New Roman"/>
                <w:color w:val="auto"/>
                <w:sz w:val="22"/>
                <w:szCs w:val="22"/>
                <w:lang w:val="ru-RU" w:eastAsia="en-US"/>
              </w:rPr>
              <w:t xml:space="preserve">                                                                                           </w:t>
            </w:r>
          </w:p>
          <w:p w:rsidR="004B2767" w:rsidRPr="00B93DF8" w:rsidRDefault="00402874" w:rsidP="00DE60C8">
            <w:pPr>
              <w:spacing w:line="240" w:lineRule="atLeast"/>
              <w:ind w:firstLine="720"/>
              <w:jc w:val="both"/>
              <w:rPr>
                <w:rFonts w:ascii="Times New Roman" w:eastAsia="Times New Roman" w:hAnsi="Times New Roman" w:cs="Times New Roman"/>
                <w:b/>
                <w:iCs/>
                <w:color w:val="auto"/>
                <w:sz w:val="22"/>
                <w:szCs w:val="22"/>
                <w:lang w:val="ru-RU" w:eastAsia="en-US"/>
              </w:rPr>
            </w:pPr>
            <m:oMath>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A</m:t>
                  </m:r>
                </m:e>
                <m:sub>
                  <m:r>
                    <m:rPr>
                      <m:sty m:val="bi"/>
                    </m:rPr>
                    <w:rPr>
                      <w:rFonts w:ascii="Cambria Math" w:eastAsia="Times New Roman" w:hAnsi="Cambria Math" w:cs="Times New Roman"/>
                      <w:color w:val="auto"/>
                      <w:sz w:val="22"/>
                      <w:szCs w:val="22"/>
                      <w:lang w:val="ru-RU" w:eastAsia="en-US"/>
                    </w:rPr>
                    <m:t>2</m:t>
                  </m:r>
                </m:sub>
              </m:sSub>
            </m:oMath>
            <w:r w:rsidR="004B2767" w:rsidRPr="00B93DF8">
              <w:rPr>
                <w:rFonts w:ascii="Times New Roman" w:eastAsia="Times New Roman" w:hAnsi="Times New Roman" w:cs="Times New Roman"/>
                <w:b/>
                <w:iCs/>
                <w:color w:val="auto"/>
                <w:sz w:val="22"/>
                <w:szCs w:val="22"/>
                <w:lang w:val="ru-RU" w:eastAsia="en-US"/>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4B2767" w:rsidRPr="00B93DF8">
              <w:rPr>
                <w:rFonts w:ascii="Times New Roman" w:eastAsia="Times New Roman" w:hAnsi="Times New Roman" w:cs="Times New Roman"/>
                <w:b/>
                <w:iCs/>
                <w:color w:val="auto"/>
                <w:sz w:val="22"/>
                <w:szCs w:val="22"/>
                <w:lang w:val="ru-RU" w:eastAsia="en-US"/>
              </w:rPr>
              <w:tab/>
            </w:r>
          </w:p>
          <w:p w:rsidR="004B2767" w:rsidRPr="00B93DF8" w:rsidRDefault="00402874" w:rsidP="00DE60C8">
            <w:pPr>
              <w:spacing w:line="240" w:lineRule="atLeast"/>
              <w:ind w:firstLine="720"/>
              <w:jc w:val="center"/>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A</m:t>
                  </m:r>
                </m:e>
                <m:sub>
                  <m:r>
                    <m:rPr>
                      <m:sty m:val="bi"/>
                    </m:rPr>
                    <w:rPr>
                      <w:rFonts w:ascii="Cambria Math" w:eastAsia="Times New Roman" w:hAnsi="Cambria Math" w:cs="Times New Roman"/>
                      <w:color w:val="auto"/>
                      <w:sz w:val="22"/>
                      <w:szCs w:val="22"/>
                      <w:lang w:val="ru-RU" w:eastAsia="en-US"/>
                    </w:rPr>
                    <m:t>2</m:t>
                  </m:r>
                </m:sub>
              </m:sSub>
              <m:r>
                <w:rPr>
                  <w:rFonts w:ascii="Cambria Math" w:eastAsia="Times New Roman" w:hAnsi="Cambria Math" w:cs="Times New Roman"/>
                  <w:color w:val="auto"/>
                  <w:sz w:val="22"/>
                  <w:szCs w:val="22"/>
                  <w:lang w:val="ru-RU" w:eastAsia="en-US"/>
                </w:rPr>
                <m:t>=</m:t>
              </m:r>
              <m:f>
                <m:fPr>
                  <m:ctrlPr>
                    <w:rPr>
                      <w:rFonts w:ascii="Cambria Math" w:eastAsia="Times New Roman" w:hAnsi="Cambria Math" w:cs="Times New Roman"/>
                      <w:i/>
                      <w:iCs/>
                      <w:color w:val="auto"/>
                      <w:sz w:val="22"/>
                      <w:szCs w:val="22"/>
                      <w:lang w:val="en-US" w:eastAsia="en-US"/>
                    </w:rPr>
                  </m:ctrlPr>
                </m:fPr>
                <m:num>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отр</m:t>
                      </m:r>
                    </m:sub>
                  </m:sSub>
                </m:num>
                <m:den>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назн</m:t>
                      </m:r>
                    </m:sub>
                  </m:sSub>
                </m:den>
              </m:f>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ru-RU" w:eastAsia="en-US"/>
                    </w:rPr>
                    <m:t>*</m:t>
                  </m:r>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об</m:t>
                  </m:r>
                </m:sub>
              </m:sSub>
            </m:oMath>
            <w:r w:rsidR="004B2767" w:rsidRPr="00B93DF8">
              <w:rPr>
                <w:rFonts w:ascii="Times New Roman" w:eastAsia="Times New Roman" w:hAnsi="Times New Roman" w:cs="Times New Roman"/>
                <w:iCs/>
                <w:color w:val="auto"/>
                <w:sz w:val="22"/>
                <w:szCs w:val="22"/>
                <w:lang w:val="ru-RU" w:eastAsia="en-US"/>
              </w:rPr>
              <w:t>,</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402874" w:rsidP="00DE60C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отр</m:t>
                  </m:r>
                </m:sub>
              </m:sSub>
            </m:oMath>
            <w:r w:rsidR="004B2767" w:rsidRPr="00B93DF8">
              <w:rPr>
                <w:rFonts w:ascii="Times New Roman" w:eastAsia="Times New Roman" w:hAnsi="Times New Roman" w:cs="Times New Roman"/>
                <w:iCs/>
                <w:color w:val="auto"/>
                <w:sz w:val="22"/>
                <w:szCs w:val="22"/>
                <w:lang w:val="ru-RU" w:eastAsia="en-US"/>
              </w:rPr>
              <w:t>–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назначенных инцидентов. При выявлении некачественного ответа, инцидент засчитывается как просрочка;</w:t>
            </w:r>
            <w:r w:rsidR="004B2767" w:rsidRPr="00B93DF8">
              <w:rPr>
                <w:rFonts w:ascii="Times New Roman" w:eastAsia="Times New Roman" w:hAnsi="Times New Roman" w:cs="Times New Roman"/>
                <w:b/>
                <w:bCs/>
                <w:iCs/>
                <w:color w:val="auto"/>
                <w:sz w:val="22"/>
                <w:szCs w:val="22"/>
                <w:lang w:val="ru-RU" w:eastAsia="en-US"/>
              </w:rPr>
              <w:t xml:space="preserve"> </w:t>
            </w:r>
          </w:p>
          <w:p w:rsidR="004B2767" w:rsidRPr="00B93DF8" w:rsidRDefault="00402874" w:rsidP="00DE60C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назн</m:t>
                  </m:r>
                </m:sub>
              </m:sSub>
            </m:oMath>
            <w:r w:rsidR="004B2767" w:rsidRPr="00B93DF8">
              <w:rPr>
                <w:rFonts w:ascii="Times New Roman" w:eastAsia="Times New Roman" w:hAnsi="Times New Roman" w:cs="Times New Roman"/>
                <w:iCs/>
                <w:color w:val="auto"/>
                <w:sz w:val="22"/>
                <w:szCs w:val="22"/>
                <w:lang w:val="ru-RU" w:eastAsia="en-US"/>
              </w:rPr>
              <w:t xml:space="preserve"> – общее количество сообщений, назначенных для отработки муниципальному образованию через ИС «Инцидент. Менеджмент» за месяц;</w:t>
            </w:r>
          </w:p>
          <w:p w:rsidR="004B2767" w:rsidRPr="00B93DF8" w:rsidRDefault="00402874" w:rsidP="00DE60C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об</m:t>
                  </m:r>
                </m:sub>
              </m:sSub>
            </m:oMath>
            <w:r w:rsidR="004B2767" w:rsidRPr="00B93DF8">
              <w:rPr>
                <w:rFonts w:ascii="Times New Roman" w:eastAsia="Times New Roman" w:hAnsi="Times New Roman" w:cs="Times New Roman"/>
                <w:iCs/>
                <w:color w:val="auto"/>
                <w:sz w:val="22"/>
                <w:szCs w:val="22"/>
                <w:lang w:val="ru-RU" w:eastAsia="en-US"/>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4B2767" w:rsidRPr="00B93DF8" w:rsidRDefault="004B2767" w:rsidP="00DE60C8">
            <w:pPr>
              <w:spacing w:line="240" w:lineRule="atLeast"/>
              <w:ind w:firstLine="720"/>
              <w:jc w:val="both"/>
              <w:rPr>
                <w:rFonts w:ascii="Times New Roman" w:eastAsia="Times New Roman" w:hAnsi="Times New Roman" w:cs="Times New Roman"/>
                <w:b/>
                <w:iCs/>
                <w:color w:val="auto"/>
                <w:sz w:val="22"/>
                <w:szCs w:val="22"/>
                <w:lang w:val="ru-RU" w:eastAsia="en-US"/>
              </w:rPr>
            </w:pPr>
            <w:r w:rsidRPr="00B93DF8">
              <w:rPr>
                <w:rFonts w:ascii="Times New Roman" w:eastAsia="Times New Roman" w:hAnsi="Times New Roman" w:cs="Times New Roman"/>
                <w:b/>
                <w:iCs/>
                <w:color w:val="auto"/>
                <w:sz w:val="22"/>
                <w:szCs w:val="22"/>
                <w:lang w:val="ru-RU" w:eastAsia="en-US"/>
              </w:rPr>
              <w:t xml:space="preserve">Если </w:t>
            </w:r>
            <m:oMath>
              <m:f>
                <m:fPr>
                  <m:ctrlPr>
                    <w:rPr>
                      <w:rFonts w:ascii="Cambria Math" w:eastAsia="Times New Roman" w:hAnsi="Cambria Math" w:cs="Times New Roman"/>
                      <w:i/>
                      <w:iCs/>
                      <w:color w:val="auto"/>
                      <w:sz w:val="22"/>
                      <w:szCs w:val="22"/>
                      <w:lang w:val="en-US" w:eastAsia="en-US"/>
                    </w:rPr>
                  </m:ctrlPr>
                </m:fPr>
                <m:num>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отр</m:t>
                      </m:r>
                    </m:sub>
                  </m:sSub>
                </m:num>
                <m:den>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назн</m:t>
                      </m:r>
                    </m:sub>
                  </m:sSub>
                </m:den>
              </m:f>
              <m:r>
                <w:rPr>
                  <w:rFonts w:ascii="Cambria Math" w:eastAsia="Times New Roman" w:hAnsi="Cambria Math" w:cs="Times New Roman"/>
                  <w:color w:val="auto"/>
                  <w:sz w:val="22"/>
                  <w:szCs w:val="22"/>
                  <w:lang w:val="ru-RU" w:eastAsia="en-US"/>
                </w:rPr>
                <m:t xml:space="preserve">=1 и </m:t>
              </m:r>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отр</m:t>
                  </m:r>
                </m:sub>
              </m:sSub>
              <m:r>
                <m:rPr>
                  <m:sty m:val="bi"/>
                </m:rPr>
                <w:rPr>
                  <w:rFonts w:ascii="Cambria Math" w:eastAsia="Times New Roman" w:hAnsi="Cambria Math" w:cs="Times New Roman"/>
                  <w:color w:val="auto"/>
                  <w:sz w:val="22"/>
                  <w:szCs w:val="22"/>
                  <w:lang w:val="ru-RU" w:eastAsia="en-US"/>
                </w:rPr>
                <m:t>≥</m:t>
              </m:r>
              <m:r>
                <w:rPr>
                  <w:rFonts w:ascii="Cambria Math" w:eastAsia="Times New Roman" w:hAnsi="Cambria Math" w:cs="Times New Roman"/>
                  <w:color w:val="auto"/>
                  <w:sz w:val="22"/>
                  <w:szCs w:val="22"/>
                  <w:lang w:val="ru-RU" w:eastAsia="en-US"/>
                </w:rPr>
                <m:t>350,</m:t>
              </m:r>
            </m:oMath>
            <w:r w:rsidRPr="00B93DF8">
              <w:rPr>
                <w:rFonts w:ascii="Times New Roman" w:eastAsia="Times New Roman" w:hAnsi="Times New Roman" w:cs="Times New Roman"/>
                <w:b/>
                <w:iCs/>
                <w:color w:val="auto"/>
                <w:sz w:val="22"/>
                <w:szCs w:val="22"/>
                <w:lang w:val="ru-RU" w:eastAsia="en-US"/>
              </w:rPr>
              <w:t xml:space="preserve"> </w:t>
            </w:r>
            <m:oMath>
              <m:sSub>
                <m:sSubPr>
                  <m:ctrlPr>
                    <w:rPr>
                      <w:rFonts w:ascii="Cambria Math" w:eastAsia="Times New Roman" w:hAnsi="Cambria Math" w:cs="Times New Roman"/>
                      <w:b/>
                      <w:i/>
                      <w:iCs/>
                      <w:color w:val="auto"/>
                      <w:sz w:val="22"/>
                      <w:szCs w:val="22"/>
                      <w:lang w:val="ru-RU"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об</m:t>
                  </m:r>
                </m:sub>
              </m:sSub>
              <m:r>
                <m:rPr>
                  <m:sty m:val="bi"/>
                </m:rPr>
                <w:rPr>
                  <w:rFonts w:ascii="Cambria Math" w:eastAsia="Times New Roman" w:hAnsi="Cambria Math" w:cs="Times New Roman"/>
                  <w:color w:val="auto"/>
                  <w:sz w:val="22"/>
                  <w:szCs w:val="22"/>
                  <w:lang w:val="ru-RU" w:eastAsia="en-US"/>
                </w:rPr>
                <m:t>=1,2</m:t>
              </m:r>
            </m:oMath>
            <w:r w:rsidRPr="00B93DF8">
              <w:rPr>
                <w:rFonts w:ascii="Times New Roman" w:eastAsia="Times New Roman" w:hAnsi="Times New Roman" w:cs="Times New Roman"/>
                <w:b/>
                <w:iCs/>
                <w:color w:val="auto"/>
                <w:sz w:val="22"/>
                <w:szCs w:val="22"/>
                <w:lang w:val="ru-RU" w:eastAsia="en-US"/>
              </w:rPr>
              <w:t xml:space="preserve"> </w:t>
            </w:r>
          </w:p>
          <w:p w:rsidR="004B2767" w:rsidRDefault="004B2767" w:rsidP="00DE60C8">
            <w:pPr>
              <w:spacing w:after="120" w:line="240" w:lineRule="atLeast"/>
              <w:ind w:firstLine="720"/>
              <w:jc w:val="center"/>
              <w:rPr>
                <w:rFonts w:ascii="Times New Roman" w:eastAsia="Times New Roman" w:hAnsi="Times New Roman" w:cs="Times New Roman"/>
                <w:b/>
                <w:iCs/>
                <w:color w:val="auto"/>
                <w:sz w:val="22"/>
                <w:szCs w:val="22"/>
                <w:lang w:val="ru-RU" w:eastAsia="en-US"/>
              </w:rPr>
            </w:pPr>
            <w:r w:rsidRPr="00B93DF8">
              <w:rPr>
                <w:rFonts w:ascii="Times New Roman" w:eastAsia="Times New Roman" w:hAnsi="Times New Roman" w:cs="Times New Roman"/>
                <w:b/>
                <w:iCs/>
                <w:color w:val="auto"/>
                <w:sz w:val="22"/>
                <w:szCs w:val="22"/>
                <w:lang w:val="ru-RU" w:eastAsia="en-US"/>
              </w:rPr>
              <w:t>При предоставлении недостоверных данных муниципальному образованию присваивается последнее место в рейтинге.</w:t>
            </w:r>
          </w:p>
          <w:p w:rsidR="0064624E" w:rsidRPr="00DE60C8" w:rsidRDefault="0064624E" w:rsidP="00DE60C8">
            <w:pPr>
              <w:spacing w:after="120" w:line="240" w:lineRule="atLeast"/>
              <w:ind w:firstLine="720"/>
              <w:jc w:val="center"/>
              <w:rPr>
                <w:rFonts w:ascii="Times New Roman" w:hAnsi="Times New Roman" w:cs="Times New Roman"/>
                <w:lang w:val="ru-RU"/>
              </w:rPr>
            </w:pPr>
          </w:p>
        </w:tc>
        <w:tc>
          <w:tcPr>
            <w:tcW w:w="2410" w:type="dxa"/>
          </w:tcPr>
          <w:p w:rsidR="004B2767" w:rsidRDefault="004B2767"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lastRenderedPageBreak/>
              <w:t>Главное управление по информационной политике Московской области</w:t>
            </w:r>
          </w:p>
        </w:tc>
        <w:tc>
          <w:tcPr>
            <w:tcW w:w="1814" w:type="dxa"/>
          </w:tcPr>
          <w:p w:rsidR="004B2767" w:rsidRDefault="008B6287" w:rsidP="008422F3">
            <w:pPr>
              <w:pStyle w:val="ConsPlusNormal"/>
              <w:ind w:firstLine="0"/>
              <w:rPr>
                <w:rFonts w:ascii="Times New Roman" w:hAnsi="Times New Roman" w:cs="Times New Roman"/>
                <w:sz w:val="24"/>
                <w:szCs w:val="24"/>
              </w:rPr>
            </w:pPr>
            <w:r w:rsidRPr="008B6287">
              <w:rPr>
                <w:rFonts w:ascii="Times New Roman" w:hAnsi="Times New Roman" w:cs="Times New Roman"/>
                <w:sz w:val="24"/>
                <w:szCs w:val="24"/>
              </w:rPr>
              <w:t>Ежеквартально</w:t>
            </w:r>
          </w:p>
        </w:tc>
      </w:tr>
      <w:tr w:rsidR="004B2767" w:rsidTr="00D65BCB">
        <w:trPr>
          <w:trHeight w:val="3693"/>
        </w:trPr>
        <w:tc>
          <w:tcPr>
            <w:tcW w:w="524" w:type="dxa"/>
          </w:tcPr>
          <w:p w:rsidR="004B2767" w:rsidRDefault="004B2767"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3</w:t>
            </w:r>
          </w:p>
        </w:tc>
        <w:tc>
          <w:tcPr>
            <w:tcW w:w="2268" w:type="dxa"/>
          </w:tcPr>
          <w:p w:rsidR="004B2767" w:rsidRPr="0064624E" w:rsidRDefault="00757E74" w:rsidP="00E12712">
            <w:pPr>
              <w:pStyle w:val="ConsPlusNormal"/>
              <w:ind w:firstLine="0"/>
              <w:rPr>
                <w:rFonts w:ascii="Times New Roman" w:hAnsi="Times New Roman" w:cs="Times New Roman"/>
              </w:rPr>
            </w:pPr>
            <w:r>
              <w:rPr>
                <w:rFonts w:ascii="Times New Roman" w:hAnsi="Times New Roman" w:cs="Times New Roman"/>
              </w:rPr>
              <w:t>Целевой показатель 3</w:t>
            </w:r>
            <w:r w:rsidR="0064624E" w:rsidRPr="0064624E">
              <w:rPr>
                <w:rFonts w:ascii="Times New Roman" w:hAnsi="Times New Roman" w:cs="Times New Roman"/>
              </w:rPr>
              <w:t xml:space="preserve">. </w:t>
            </w:r>
            <w:r w:rsidR="004B2767" w:rsidRPr="0064624E">
              <w:rPr>
                <w:rFonts w:ascii="Times New Roman" w:hAnsi="Times New Roman" w:cs="Times New Roman"/>
              </w:rPr>
              <w:t>Наличие незаконных рекламных конструкций, установленных на территории муниципального образования</w:t>
            </w:r>
          </w:p>
          <w:p w:rsidR="004B2767" w:rsidRDefault="004B2767" w:rsidP="008422F3">
            <w:pPr>
              <w:pStyle w:val="ConsPlusNormal"/>
              <w:ind w:firstLine="0"/>
              <w:rPr>
                <w:rFonts w:ascii="Times New Roman" w:hAnsi="Times New Roman" w:cs="Times New Roman"/>
                <w:sz w:val="24"/>
                <w:szCs w:val="24"/>
              </w:rPr>
            </w:pPr>
          </w:p>
        </w:tc>
        <w:tc>
          <w:tcPr>
            <w:tcW w:w="851" w:type="dxa"/>
          </w:tcPr>
          <w:p w:rsidR="004B2767" w:rsidRDefault="004B2767">
            <w:pP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w:t>
            </w:r>
          </w:p>
          <w:p w:rsidR="004B2767" w:rsidRDefault="004B2767">
            <w:pPr>
              <w:rPr>
                <w:rFonts w:ascii="Times New Roman" w:eastAsia="Times New Roman" w:hAnsi="Times New Roman" w:cs="Times New Roman"/>
                <w:color w:val="auto"/>
                <w:lang w:val="ru-RU"/>
              </w:rPr>
            </w:pPr>
          </w:p>
          <w:p w:rsidR="004B2767" w:rsidRDefault="004B2767">
            <w:pPr>
              <w:rPr>
                <w:rFonts w:ascii="Times New Roman" w:eastAsia="Times New Roman" w:hAnsi="Times New Roman" w:cs="Times New Roman"/>
                <w:color w:val="auto"/>
                <w:lang w:val="ru-RU"/>
              </w:rPr>
            </w:pPr>
          </w:p>
          <w:p w:rsidR="004B2767" w:rsidRDefault="004B2767">
            <w:pPr>
              <w:rPr>
                <w:rFonts w:ascii="Times New Roman" w:eastAsia="Times New Roman" w:hAnsi="Times New Roman" w:cs="Times New Roman"/>
                <w:color w:val="auto"/>
                <w:lang w:val="ru-RU"/>
              </w:rPr>
            </w:pPr>
          </w:p>
          <w:p w:rsidR="004B2767" w:rsidRDefault="004B2767">
            <w:pPr>
              <w:rPr>
                <w:rFonts w:ascii="Times New Roman" w:eastAsia="Times New Roman" w:hAnsi="Times New Roman" w:cs="Times New Roman"/>
                <w:color w:val="auto"/>
                <w:lang w:val="ru-RU"/>
              </w:rPr>
            </w:pPr>
          </w:p>
          <w:p w:rsidR="004B2767" w:rsidRDefault="004B2767" w:rsidP="008422F3">
            <w:pPr>
              <w:pStyle w:val="ConsPlusNormal"/>
              <w:ind w:firstLine="0"/>
              <w:rPr>
                <w:rFonts w:ascii="Times New Roman" w:hAnsi="Times New Roman" w:cs="Times New Roman"/>
                <w:sz w:val="24"/>
                <w:szCs w:val="24"/>
              </w:rPr>
            </w:pPr>
          </w:p>
        </w:tc>
        <w:tc>
          <w:tcPr>
            <w:tcW w:w="7229" w:type="dxa"/>
          </w:tcPr>
          <w:p w:rsidR="005B6652" w:rsidRDefault="005B6652" w:rsidP="00CF760B">
            <w:pPr>
              <w:widowControl w:val="0"/>
              <w:autoSpaceDE w:val="0"/>
              <w:autoSpaceDN w:val="0"/>
              <w:rPr>
                <w:rFonts w:ascii="Times New Roman" w:eastAsia="Times New Roman" w:hAnsi="Times New Roman" w:cs="Times New Roman"/>
                <w:color w:val="auto"/>
                <w:sz w:val="20"/>
                <w:szCs w:val="20"/>
                <w:lang w:val="ru-RU"/>
              </w:rPr>
            </w:pPr>
          </w:p>
          <w:p w:rsidR="004B2767" w:rsidRPr="00CF760B" w:rsidRDefault="004B2767" w:rsidP="00CF760B">
            <w:pPr>
              <w:widowControl w:val="0"/>
              <w:autoSpaceDE w:val="0"/>
              <w:autoSpaceDN w:val="0"/>
              <w:rPr>
                <w:rFonts w:ascii="Times New Roman" w:eastAsia="Times New Roman" w:hAnsi="Times New Roman" w:cs="Times New Roman"/>
                <w:color w:val="auto"/>
                <w:sz w:val="20"/>
                <w:szCs w:val="20"/>
                <w:lang w:val="ru-RU"/>
              </w:rPr>
            </w:pPr>
            <m:oMathPara>
              <m:oMath>
                <m:r>
                  <m:rPr>
                    <m:sty m:val="p"/>
                  </m:rPr>
                  <w:rPr>
                    <w:rFonts w:ascii="Cambria Math" w:eastAsia="Times New Roman" w:hAnsi="Cambria Math" w:cs="Times New Roman"/>
                    <w:color w:val="auto"/>
                    <w:sz w:val="20"/>
                    <w:szCs w:val="20"/>
                    <w:lang w:val="ru-RU"/>
                  </w:rPr>
                  <m:t xml:space="preserve">A= </m:t>
                </m:r>
                <m:f>
                  <m:fPr>
                    <m:ctrlPr>
                      <w:rPr>
                        <w:rFonts w:ascii="Cambria Math" w:eastAsia="Times New Roman" w:hAnsi="Cambria Math" w:cs="Times New Roman"/>
                        <w:color w:val="auto"/>
                        <w:sz w:val="20"/>
                        <w:szCs w:val="20"/>
                        <w:lang w:val="ru-RU"/>
                      </w:rPr>
                    </m:ctrlPr>
                  </m:fPr>
                  <m:num>
                    <m:r>
                      <m:rPr>
                        <m:sty m:val="p"/>
                      </m:rPr>
                      <w:rPr>
                        <w:rFonts w:ascii="Cambria Math" w:eastAsia="Times New Roman" w:hAnsi="Cambria Math" w:cs="Times New Roman"/>
                        <w:color w:val="auto"/>
                        <w:sz w:val="20"/>
                        <w:szCs w:val="20"/>
                        <w:lang w:val="ru-RU"/>
                      </w:rPr>
                      <m:t>B</m:t>
                    </m:r>
                  </m:num>
                  <m:den>
                    <m:r>
                      <m:rPr>
                        <m:sty m:val="p"/>
                      </m:rPr>
                      <w:rPr>
                        <w:rFonts w:ascii="Cambria Math" w:eastAsia="Times New Roman" w:hAnsi="Cambria Math" w:cs="Times New Roman"/>
                        <w:color w:val="auto"/>
                        <w:sz w:val="20"/>
                        <w:szCs w:val="20"/>
                        <w:lang w:val="ru-RU"/>
                      </w:rPr>
                      <m:t>C</m:t>
                    </m:r>
                  </m:den>
                </m:f>
                <m:r>
                  <m:rPr>
                    <m:sty m:val="p"/>
                  </m:rPr>
                  <w:rPr>
                    <w:rFonts w:ascii="Cambria Math" w:eastAsia="Times New Roman" w:hAnsi="Cambria Math" w:cs="Times New Roman"/>
                    <w:color w:val="auto"/>
                    <w:sz w:val="20"/>
                    <w:szCs w:val="20"/>
                    <w:lang w:val="ru-RU"/>
                  </w:rPr>
                  <m:t xml:space="preserve"> *10</m:t>
                </m:r>
                <m:r>
                  <w:rPr>
                    <w:rFonts w:ascii="Cambria Math" w:eastAsia="Times New Roman" w:hAnsi="Cambria Math" w:cs="Times New Roman"/>
                    <w:color w:val="auto"/>
                    <w:sz w:val="20"/>
                    <w:szCs w:val="20"/>
                    <w:lang w:val="ru-RU"/>
                  </w:rPr>
                  <m:t>0%</m:t>
                </m:r>
              </m:oMath>
            </m:oMathPara>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C = X + Y + Z</w:t>
            </w:r>
          </w:p>
          <w:p w:rsidR="004B2767"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 xml:space="preserve">где: </w:t>
            </w:r>
          </w:p>
          <w:p w:rsidR="005B6652" w:rsidRPr="00CF760B" w:rsidRDefault="005B6652" w:rsidP="005B6652">
            <w:pPr>
              <w:widowControl w:val="0"/>
              <w:autoSpaceDE w:val="0"/>
              <w:autoSpaceDN w:val="0"/>
              <w:rPr>
                <w:rFonts w:ascii="Times New Roman" w:eastAsia="Times New Roman" w:hAnsi="Times New Roman" w:cs="Times New Roman"/>
                <w:color w:val="auto"/>
                <w:sz w:val="20"/>
                <w:szCs w:val="20"/>
                <w:lang w:val="ru-RU"/>
              </w:rPr>
            </w:pP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А – незаконные рекламные конструкции</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по отношению к общему количеству на территории, в процентах;</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В – количество рекламных конструкций в схеме и вне схемы, фактически установленных без действующих разрешений;</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С – общее количество рекламных конструкций на территории</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(сумма X, Y и Z);</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X – количество рекламных конструкций в схеме, установленных с действующими разрешениями;</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Y – количество рекламных конструкций вне схемы, установленных с действующими разрешениями;</w:t>
            </w:r>
          </w:p>
          <w:p w:rsidR="0064624E" w:rsidRPr="005B6652" w:rsidRDefault="004B2767" w:rsidP="00CF760B">
            <w:pPr>
              <w:pStyle w:val="ConsPlusNormal"/>
              <w:ind w:firstLine="0"/>
              <w:rPr>
                <w:rFonts w:ascii="Times New Roman" w:eastAsiaTheme="minorHAnsi" w:hAnsi="Times New Roman" w:cs="Times New Roman"/>
                <w:szCs w:val="22"/>
                <w:lang w:eastAsia="en-US"/>
              </w:rPr>
            </w:pPr>
            <w:r w:rsidRPr="00CF760B">
              <w:rPr>
                <w:rFonts w:ascii="Times New Roman" w:eastAsiaTheme="minorHAnsi" w:hAnsi="Times New Roman" w:cs="Times New Roman"/>
                <w:szCs w:val="22"/>
                <w:lang w:eastAsia="en-US"/>
              </w:rPr>
              <w:t>Z –количество рекламных конструкций в схеме и вне схемы, фактически установленных без действующих разрешений.</w:t>
            </w:r>
          </w:p>
        </w:tc>
        <w:tc>
          <w:tcPr>
            <w:tcW w:w="2410" w:type="dxa"/>
          </w:tcPr>
          <w:p w:rsidR="004B2767" w:rsidRDefault="004B2767"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t>Главное управление по информационной политике Московской области</w:t>
            </w:r>
          </w:p>
        </w:tc>
        <w:tc>
          <w:tcPr>
            <w:tcW w:w="1814" w:type="dxa"/>
          </w:tcPr>
          <w:p w:rsidR="004B2767" w:rsidRDefault="008B6287" w:rsidP="008422F3">
            <w:pPr>
              <w:pStyle w:val="ConsPlusNormal"/>
              <w:ind w:firstLine="0"/>
              <w:rPr>
                <w:rFonts w:ascii="Times New Roman" w:hAnsi="Times New Roman" w:cs="Times New Roman"/>
                <w:sz w:val="24"/>
                <w:szCs w:val="24"/>
              </w:rPr>
            </w:pPr>
            <w:r w:rsidRPr="008B6287">
              <w:rPr>
                <w:rFonts w:ascii="Times New Roman" w:hAnsi="Times New Roman" w:cs="Times New Roman"/>
                <w:sz w:val="24"/>
                <w:szCs w:val="24"/>
              </w:rPr>
              <w:t>Ежеквартально</w:t>
            </w:r>
          </w:p>
        </w:tc>
      </w:tr>
      <w:tr w:rsidR="002229F2" w:rsidTr="00D65BCB">
        <w:trPr>
          <w:trHeight w:val="4560"/>
        </w:trPr>
        <w:tc>
          <w:tcPr>
            <w:tcW w:w="524" w:type="dxa"/>
          </w:tcPr>
          <w:p w:rsidR="002229F2" w:rsidRDefault="002229F2" w:rsidP="002229F2">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4</w:t>
            </w:r>
          </w:p>
        </w:tc>
        <w:tc>
          <w:tcPr>
            <w:tcW w:w="2268" w:type="dxa"/>
          </w:tcPr>
          <w:p w:rsidR="002229F2" w:rsidRPr="0064624E" w:rsidRDefault="0064624E" w:rsidP="002229F2">
            <w:pPr>
              <w:pStyle w:val="ConsPlusNormal"/>
              <w:ind w:firstLine="0"/>
              <w:rPr>
                <w:rFonts w:ascii="Times New Roman" w:hAnsi="Times New Roman" w:cs="Times New Roman"/>
              </w:rPr>
            </w:pPr>
            <w:r w:rsidRPr="0064624E">
              <w:rPr>
                <w:rFonts w:ascii="Times New Roman" w:hAnsi="Times New Roman" w:cs="Times New Roman"/>
              </w:rPr>
              <w:t>Целевой</w:t>
            </w:r>
            <w:r w:rsidR="00757E74">
              <w:rPr>
                <w:rFonts w:ascii="Times New Roman" w:hAnsi="Times New Roman" w:cs="Times New Roman"/>
              </w:rPr>
              <w:t xml:space="preserve"> показатель 4</w:t>
            </w:r>
            <w:r w:rsidRPr="0064624E">
              <w:rPr>
                <w:rFonts w:ascii="Times New Roman" w:hAnsi="Times New Roman" w:cs="Times New Roman"/>
              </w:rPr>
              <w:t xml:space="preserve">. </w:t>
            </w:r>
            <w:r w:rsidR="002229F2" w:rsidRPr="0064624E">
              <w:rPr>
                <w:rFonts w:ascii="Times New Roman" w:hAnsi="Times New Roman" w:cs="Times New Roman"/>
              </w:rPr>
              <w:t xml:space="preserve">Наличие задолженности </w:t>
            </w:r>
          </w:p>
          <w:p w:rsidR="002229F2" w:rsidRDefault="002229F2" w:rsidP="002229F2">
            <w:pPr>
              <w:pStyle w:val="ConsPlusNormal"/>
              <w:ind w:firstLine="0"/>
              <w:rPr>
                <w:rFonts w:ascii="Times New Roman" w:hAnsi="Times New Roman" w:cs="Times New Roman"/>
                <w:sz w:val="24"/>
                <w:szCs w:val="24"/>
              </w:rPr>
            </w:pPr>
            <w:r w:rsidRPr="0064624E">
              <w:rPr>
                <w:rFonts w:ascii="Times New Roman" w:hAnsi="Times New Roman" w:cs="Times New Roman"/>
              </w:rPr>
              <w:t>в муниципальный бюджет по платежам за установку и эксплуатацию рекламных конструкций</w:t>
            </w:r>
          </w:p>
        </w:tc>
        <w:tc>
          <w:tcPr>
            <w:tcW w:w="851" w:type="dxa"/>
          </w:tcPr>
          <w:p w:rsidR="002229F2" w:rsidRDefault="002229F2" w:rsidP="002229F2">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7229" w:type="dxa"/>
          </w:tcPr>
          <w:p w:rsidR="00DA54F9" w:rsidRDefault="00DA54F9" w:rsidP="002D46EC">
            <w:pPr>
              <w:pStyle w:val="ConsPlusNormal"/>
              <w:ind w:firstLine="0"/>
              <w:rPr>
                <w:rFonts w:ascii="Times New Roman" w:hAnsi="Times New Roman" w:cs="Times New Roman"/>
                <w:szCs w:val="22"/>
              </w:rPr>
            </w:pPr>
          </w:p>
          <w:p w:rsidR="00DA54F9" w:rsidRPr="002D46EC" w:rsidRDefault="002229F2" w:rsidP="002D46EC">
            <w:pPr>
              <w:widowControl w:val="0"/>
              <w:autoSpaceDE w:val="0"/>
              <w:autoSpaceDN w:val="0"/>
              <w:jc w:val="center"/>
              <w:rPr>
                <w:rFonts w:ascii="Times New Roman" w:eastAsia="Times New Roman" w:hAnsi="Times New Roman" w:cs="Times New Roman"/>
                <w:color w:val="auto"/>
                <w:sz w:val="20"/>
                <w:szCs w:val="20"/>
                <w:lang w:val="ru-RU"/>
              </w:rPr>
            </w:pPr>
            <w:proofErr w:type="spellStart"/>
            <w:r w:rsidRPr="00CF760B">
              <w:rPr>
                <w:rFonts w:ascii="Times New Roman" w:eastAsia="Times New Roman" w:hAnsi="Times New Roman" w:cs="Times New Roman"/>
                <w:color w:val="auto"/>
                <w:sz w:val="20"/>
                <w:szCs w:val="20"/>
                <w:lang w:val="ru-RU"/>
              </w:rPr>
              <w:t>Зрк</w:t>
            </w:r>
            <w:proofErr w:type="spellEnd"/>
            <w:r w:rsidRPr="00CF760B">
              <w:rPr>
                <w:rFonts w:ascii="Times New Roman" w:eastAsia="Times New Roman" w:hAnsi="Times New Roman" w:cs="Times New Roman"/>
                <w:color w:val="auto"/>
                <w:sz w:val="20"/>
                <w:szCs w:val="20"/>
                <w:lang w:val="ru-RU"/>
              </w:rPr>
              <w:t xml:space="preserve"> = </w:t>
            </w:r>
            <m:oMath>
              <m:f>
                <m:fPr>
                  <m:ctrlPr>
                    <w:rPr>
                      <w:rFonts w:ascii="Cambria Math" w:eastAsia="Times New Roman" w:hAnsi="Cambria Math" w:cs="Times New Roman"/>
                      <w:color w:val="auto"/>
                      <w:sz w:val="20"/>
                      <w:szCs w:val="20"/>
                      <w:lang w:val="ru-RU"/>
                    </w:rPr>
                  </m:ctrlPr>
                </m:fPr>
                <m:num>
                  <m:r>
                    <m:rPr>
                      <m:sty m:val="p"/>
                    </m:rPr>
                    <w:rPr>
                      <w:rFonts w:ascii="Cambria Math" w:eastAsia="Times New Roman" w:hAnsi="Cambria Math" w:cs="Times New Roman"/>
                      <w:color w:val="auto"/>
                      <w:sz w:val="20"/>
                      <w:szCs w:val="20"/>
                      <w:lang w:val="ru-RU"/>
                    </w:rPr>
                    <m:t>З1-З2</m:t>
                  </m:r>
                </m:num>
                <m:den>
                  <m:r>
                    <w:rPr>
                      <w:rFonts w:ascii="Cambria Math" w:eastAsia="Times New Roman" w:hAnsi="Cambria Math" w:cs="Times New Roman"/>
                      <w:color w:val="auto"/>
                      <w:sz w:val="20"/>
                      <w:szCs w:val="20"/>
                      <w:lang w:val="ru-RU"/>
                    </w:rPr>
                    <m:t>Прк</m:t>
                  </m:r>
                </m:den>
              </m:f>
            </m:oMath>
            <w:r w:rsidRPr="00CF760B">
              <w:rPr>
                <w:rFonts w:ascii="Times New Roman" w:eastAsia="Times New Roman" w:hAnsi="Times New Roman" w:cs="Times New Roman"/>
                <w:color w:val="auto"/>
                <w:sz w:val="20"/>
                <w:szCs w:val="20"/>
                <w:lang w:val="ru-RU"/>
              </w:rPr>
              <w:t xml:space="preserve"> </w:t>
            </w:r>
            <m:oMath>
              <m:r>
                <m:rPr>
                  <m:sty m:val="p"/>
                </m:rPr>
                <w:rPr>
                  <w:rFonts w:ascii="Cambria Math" w:eastAsia="Times New Roman" w:hAnsi="Cambria Math" w:cs="Times New Roman"/>
                  <w:color w:val="auto"/>
                  <w:sz w:val="20"/>
                  <w:szCs w:val="20"/>
                  <w:lang w:val="ru-RU"/>
                </w:rPr>
                <m:t>*10</m:t>
              </m:r>
              <m:r>
                <w:rPr>
                  <w:rFonts w:ascii="Cambria Math" w:eastAsia="Times New Roman" w:hAnsi="Cambria Math" w:cs="Times New Roman"/>
                  <w:color w:val="auto"/>
                  <w:sz w:val="20"/>
                  <w:szCs w:val="20"/>
                  <w:lang w:val="ru-RU"/>
                </w:rPr>
                <m:t>0%</m:t>
              </m:r>
            </m:oMath>
          </w:p>
          <w:p w:rsidR="002229F2" w:rsidRDefault="002229F2" w:rsidP="002229F2">
            <w:pPr>
              <w:jc w:val="both"/>
              <w:rPr>
                <w:rFonts w:ascii="Times New Roman" w:eastAsia="Calibri" w:hAnsi="Times New Roman" w:cs="Times New Roman"/>
                <w:color w:val="auto"/>
                <w:sz w:val="20"/>
                <w:szCs w:val="20"/>
                <w:lang w:val="ru-RU" w:eastAsia="en-US"/>
              </w:rPr>
            </w:pPr>
            <w:r w:rsidRPr="00CF760B">
              <w:rPr>
                <w:rFonts w:ascii="Times New Roman" w:eastAsia="Calibri" w:hAnsi="Times New Roman" w:cs="Times New Roman"/>
                <w:color w:val="auto"/>
                <w:sz w:val="20"/>
                <w:szCs w:val="20"/>
                <w:lang w:val="ru-RU" w:eastAsia="en-US"/>
              </w:rPr>
              <w:t xml:space="preserve">где: </w:t>
            </w:r>
          </w:p>
          <w:p w:rsidR="00DA54F9" w:rsidRPr="00CF760B" w:rsidRDefault="002229F2" w:rsidP="002229F2">
            <w:pPr>
              <w:jc w:val="both"/>
              <w:rPr>
                <w:rFonts w:ascii="Times New Roman" w:eastAsia="Calibri" w:hAnsi="Times New Roman" w:cs="Times New Roman"/>
                <w:color w:val="auto"/>
                <w:sz w:val="20"/>
                <w:szCs w:val="20"/>
                <w:lang w:val="ru-RU" w:eastAsia="en-US"/>
              </w:rPr>
            </w:pPr>
            <w:proofErr w:type="spellStart"/>
            <w:r w:rsidRPr="00CF760B">
              <w:rPr>
                <w:rFonts w:ascii="Times New Roman" w:eastAsia="Calibri" w:hAnsi="Times New Roman" w:cs="Times New Roman"/>
                <w:color w:val="auto"/>
                <w:sz w:val="20"/>
                <w:szCs w:val="20"/>
                <w:lang w:val="ru-RU" w:eastAsia="en-US"/>
              </w:rPr>
              <w:t>Зрк</w:t>
            </w:r>
            <w:proofErr w:type="spellEnd"/>
            <w:r w:rsidRPr="00CF760B">
              <w:rPr>
                <w:rFonts w:ascii="Times New Roman" w:eastAsia="Calibri" w:hAnsi="Times New Roman" w:cs="Times New Roman"/>
                <w:color w:val="auto"/>
                <w:sz w:val="20"/>
                <w:szCs w:val="20"/>
                <w:lang w:val="ru-RU" w:eastAsia="en-US"/>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r w:rsidRPr="00CF760B">
              <w:rPr>
                <w:rFonts w:ascii="Times New Roman" w:eastAsia="Calibri" w:hAnsi="Times New Roman" w:cs="Times New Roman"/>
                <w:color w:val="auto"/>
                <w:sz w:val="20"/>
                <w:szCs w:val="20"/>
                <w:lang w:val="ru-RU" w:eastAsia="en-US"/>
              </w:rPr>
              <w:br/>
              <w:t>З</w:t>
            </w:r>
            <w:proofErr w:type="gramStart"/>
            <w:r w:rsidRPr="00CF760B">
              <w:rPr>
                <w:rFonts w:ascii="Times New Roman" w:eastAsia="Calibri" w:hAnsi="Times New Roman" w:cs="Times New Roman"/>
                <w:color w:val="auto"/>
                <w:sz w:val="20"/>
                <w:szCs w:val="20"/>
                <w:lang w:val="ru-RU" w:eastAsia="en-US"/>
              </w:rPr>
              <w:t>1</w:t>
            </w:r>
            <w:proofErr w:type="gramEnd"/>
            <w:r w:rsidRPr="00CF760B">
              <w:rPr>
                <w:rFonts w:ascii="Times New Roman" w:eastAsia="Calibri" w:hAnsi="Times New Roman" w:cs="Times New Roman"/>
                <w:color w:val="auto"/>
                <w:sz w:val="20"/>
                <w:szCs w:val="20"/>
                <w:lang w:val="ru-RU" w:eastAsia="en-US"/>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DA54F9" w:rsidRPr="00CF760B" w:rsidRDefault="002229F2" w:rsidP="002229F2">
            <w:pPr>
              <w:widowControl w:val="0"/>
              <w:autoSpaceDE w:val="0"/>
              <w:autoSpaceDN w:val="0"/>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fldChar w:fldCharType="begin"/>
            </w:r>
            <w:r w:rsidRPr="00CF760B">
              <w:rPr>
                <w:rFonts w:ascii="Times New Roman" w:eastAsia="Times New Roman" w:hAnsi="Times New Roman" w:cs="Times New Roman"/>
                <w:color w:val="auto"/>
                <w:sz w:val="20"/>
                <w:szCs w:val="20"/>
                <w:lang w:val="ru-RU"/>
              </w:rPr>
              <w:instrText xml:space="preserve"> QUOTE </w:instrText>
            </w:r>
            <m:oMath>
              <m:sSub>
                <m:sSubPr>
                  <m:ctrlPr>
                    <w:rPr>
                      <w:rFonts w:ascii="Cambria Math" w:eastAsia="Times New Roman" w:hAnsi="Cambria Math" w:cs="Times New Roman"/>
                      <w:color w:val="auto"/>
                      <w:sz w:val="20"/>
                      <w:szCs w:val="20"/>
                      <w:lang w:val="ru-RU"/>
                    </w:rPr>
                  </m:ctrlPr>
                </m:sSubPr>
                <m:e>
                  <m:r>
                    <m:rPr>
                      <m:sty m:val="p"/>
                    </m:rPr>
                    <w:rPr>
                      <w:rFonts w:ascii="Cambria Math" w:eastAsia="Times New Roman" w:hAnsi="Cambria Math" w:cs="Times New Roman"/>
                      <w:color w:val="auto"/>
                      <w:sz w:val="20"/>
                      <w:szCs w:val="20"/>
                      <w:lang w:val="ru-RU"/>
                    </w:rPr>
                    <m:t>ПМ</m:t>
                  </m:r>
                </m:e>
                <m:sub>
                  <m:r>
                    <m:rPr>
                      <m:sty m:val="p"/>
                    </m:rPr>
                    <w:rPr>
                      <w:rFonts w:ascii="Cambria Math" w:eastAsia="Times New Roman" w:hAnsi="Cambria Math" w:cs="Times New Roman"/>
                      <w:color w:val="auto"/>
                      <w:sz w:val="20"/>
                      <w:szCs w:val="20"/>
                      <w:lang w:val="ru-RU"/>
                    </w:rPr>
                    <m:t>i</m:t>
                  </m:r>
                </m:sub>
              </m:sSub>
            </m:oMath>
            <w:r w:rsidRPr="00CF760B">
              <w:rPr>
                <w:rFonts w:ascii="Times New Roman" w:eastAsia="Times New Roman" w:hAnsi="Times New Roman" w:cs="Times New Roman"/>
                <w:color w:val="auto"/>
                <w:sz w:val="20"/>
                <w:szCs w:val="20"/>
                <w:lang w:val="ru-RU"/>
              </w:rPr>
              <w:instrText xml:space="preserve"> </w:instrText>
            </w:r>
            <w:r w:rsidRPr="00CF760B">
              <w:rPr>
                <w:rFonts w:ascii="Times New Roman" w:eastAsia="Times New Roman" w:hAnsi="Times New Roman" w:cs="Times New Roman"/>
                <w:color w:val="auto"/>
                <w:sz w:val="20"/>
                <w:szCs w:val="20"/>
                <w:lang w:val="ru-RU"/>
              </w:rPr>
              <w:fldChar w:fldCharType="end"/>
            </w:r>
            <w:r w:rsidRPr="00CF760B">
              <w:rPr>
                <w:rFonts w:ascii="Times New Roman" w:eastAsia="Times New Roman" w:hAnsi="Times New Roman" w:cs="Times New Roman"/>
                <w:color w:val="auto"/>
                <w:sz w:val="20"/>
                <w:szCs w:val="20"/>
                <w:lang w:val="ru-RU"/>
              </w:rPr>
              <w:t>З</w:t>
            </w:r>
            <w:proofErr w:type="gramStart"/>
            <w:r w:rsidRPr="00CF760B">
              <w:rPr>
                <w:rFonts w:ascii="Times New Roman" w:eastAsia="Times New Roman" w:hAnsi="Times New Roman" w:cs="Times New Roman"/>
                <w:color w:val="auto"/>
                <w:sz w:val="20"/>
                <w:szCs w:val="20"/>
                <w:lang w:val="ru-RU"/>
              </w:rPr>
              <w:t>2</w:t>
            </w:r>
            <w:proofErr w:type="gramEnd"/>
            <w:r w:rsidRPr="00CF760B">
              <w:rPr>
                <w:rFonts w:ascii="Times New Roman" w:eastAsia="Times New Roman" w:hAnsi="Times New Roman" w:cs="Times New Roman"/>
                <w:color w:val="auto"/>
                <w:sz w:val="20"/>
                <w:szCs w:val="20"/>
                <w:lang w:val="ru-RU"/>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2229F2" w:rsidRPr="002D46EC" w:rsidRDefault="002229F2" w:rsidP="002229F2">
            <w:pPr>
              <w:pStyle w:val="af6"/>
              <w:rPr>
                <w:rFonts w:ascii="Times New Roman" w:hAnsi="Times New Roman"/>
                <w:sz w:val="20"/>
                <w:szCs w:val="20"/>
              </w:rPr>
            </w:pPr>
            <w:r w:rsidRPr="002D46EC">
              <w:rPr>
                <w:rFonts w:ascii="Times New Roman" w:hAnsi="Times New Roman"/>
                <w:sz w:val="20"/>
                <w:szCs w:val="20"/>
              </w:rPr>
              <w:t>1.рассматривается дело о несостоятельности (банкротстве);</w:t>
            </w:r>
          </w:p>
          <w:p w:rsidR="002229F2" w:rsidRPr="002D46EC" w:rsidRDefault="002229F2" w:rsidP="002229F2">
            <w:pPr>
              <w:pStyle w:val="af6"/>
              <w:rPr>
                <w:rFonts w:ascii="Times New Roman" w:hAnsi="Times New Roman"/>
                <w:sz w:val="20"/>
                <w:szCs w:val="20"/>
              </w:rPr>
            </w:pPr>
            <w:r w:rsidRPr="002D46EC">
              <w:rPr>
                <w:rFonts w:ascii="Times New Roman" w:hAnsi="Times New Roman"/>
                <w:sz w:val="20"/>
                <w:szCs w:val="20"/>
              </w:rPr>
              <w:t>2. рассматривается дело о взыскании задолженности в судебном порядке:</w:t>
            </w:r>
          </w:p>
          <w:p w:rsidR="002229F2" w:rsidRPr="002D46EC" w:rsidRDefault="002229F2" w:rsidP="002229F2">
            <w:pPr>
              <w:pStyle w:val="af6"/>
              <w:rPr>
                <w:rFonts w:ascii="Times New Roman" w:hAnsi="Times New Roman"/>
                <w:sz w:val="20"/>
                <w:szCs w:val="20"/>
              </w:rPr>
            </w:pPr>
            <w:r w:rsidRPr="002D46EC">
              <w:rPr>
                <w:rFonts w:ascii="Times New Roman" w:hAnsi="Times New Roman"/>
                <w:sz w:val="20"/>
                <w:szCs w:val="20"/>
              </w:rPr>
              <w:t>3. вступил в законную силу судебный акт (постановление), принятый в пользу муниципального образования;</w:t>
            </w:r>
          </w:p>
          <w:p w:rsidR="002229F2" w:rsidRPr="002D46EC" w:rsidRDefault="002229F2" w:rsidP="002229F2">
            <w:pPr>
              <w:pStyle w:val="af6"/>
              <w:rPr>
                <w:rFonts w:ascii="Times New Roman" w:hAnsi="Times New Roman"/>
                <w:sz w:val="20"/>
                <w:szCs w:val="20"/>
              </w:rPr>
            </w:pPr>
            <w:r w:rsidRPr="002D46EC">
              <w:rPr>
                <w:rFonts w:ascii="Times New Roman" w:hAnsi="Times New Roman"/>
                <w:sz w:val="20"/>
                <w:szCs w:val="20"/>
              </w:rPr>
              <w:t>4. получен исполнительный документ;</w:t>
            </w:r>
          </w:p>
          <w:p w:rsidR="002D46EC" w:rsidRDefault="002229F2" w:rsidP="002229F2">
            <w:pPr>
              <w:pStyle w:val="af6"/>
              <w:rPr>
                <w:rFonts w:ascii="Times New Roman" w:hAnsi="Times New Roman"/>
                <w:sz w:val="20"/>
                <w:szCs w:val="20"/>
              </w:rPr>
            </w:pPr>
            <w:r w:rsidRPr="002D46EC">
              <w:rPr>
                <w:rFonts w:ascii="Times New Roman" w:hAnsi="Times New Roman"/>
                <w:sz w:val="20"/>
                <w:szCs w:val="20"/>
              </w:rPr>
              <w:t xml:space="preserve">5. исполнительный документ направлен для принудительного исполнения в </w:t>
            </w:r>
          </w:p>
          <w:p w:rsidR="00C440E0" w:rsidRPr="00C440E0" w:rsidRDefault="00C440E0" w:rsidP="00C440E0">
            <w:pPr>
              <w:pStyle w:val="af6"/>
              <w:rPr>
                <w:rFonts w:ascii="Times New Roman" w:eastAsia="Times New Roman" w:hAnsi="Times New Roman"/>
                <w:sz w:val="20"/>
                <w:szCs w:val="20"/>
              </w:rPr>
            </w:pPr>
            <w:r w:rsidRPr="00C440E0">
              <w:rPr>
                <w:rFonts w:ascii="Times New Roman" w:eastAsia="Times New Roman" w:hAnsi="Times New Roman"/>
                <w:sz w:val="20"/>
                <w:szCs w:val="20"/>
              </w:rPr>
              <w:t>Федеральную службу судебных приставов;</w:t>
            </w:r>
          </w:p>
          <w:p w:rsidR="00C440E0" w:rsidRPr="00C440E0" w:rsidRDefault="00C440E0" w:rsidP="00C440E0">
            <w:pPr>
              <w:pStyle w:val="af6"/>
              <w:rPr>
                <w:rFonts w:ascii="Times New Roman" w:eastAsia="Times New Roman" w:hAnsi="Times New Roman"/>
                <w:sz w:val="20"/>
                <w:szCs w:val="20"/>
              </w:rPr>
            </w:pPr>
            <w:r w:rsidRPr="00C440E0">
              <w:rPr>
                <w:rFonts w:ascii="Times New Roman" w:eastAsia="Times New Roman" w:hAnsi="Times New Roman"/>
                <w:sz w:val="20"/>
                <w:szCs w:val="20"/>
              </w:rPr>
              <w:t>6. возбуждено исполнительное производство;</w:t>
            </w:r>
          </w:p>
          <w:p w:rsidR="00C440E0" w:rsidRPr="00C440E0" w:rsidRDefault="00C440E0" w:rsidP="00C440E0">
            <w:pPr>
              <w:pStyle w:val="af6"/>
              <w:rPr>
                <w:rFonts w:ascii="Times New Roman" w:eastAsia="Times New Roman" w:hAnsi="Times New Roman"/>
                <w:sz w:val="20"/>
                <w:szCs w:val="20"/>
              </w:rPr>
            </w:pPr>
            <w:r w:rsidRPr="00C440E0">
              <w:rPr>
                <w:rFonts w:ascii="Times New Roman" w:eastAsia="Times New Roman" w:hAnsi="Times New Roman"/>
                <w:sz w:val="20"/>
                <w:szCs w:val="20"/>
              </w:rPr>
              <w:t>7. исполнительное производство окончено ввиду невозможности установить местонахождение должника и его имущества.</w:t>
            </w:r>
          </w:p>
          <w:p w:rsidR="005B6652" w:rsidRDefault="00C440E0" w:rsidP="00C440E0">
            <w:pPr>
              <w:pStyle w:val="af6"/>
              <w:rPr>
                <w:rFonts w:ascii="Times New Roman" w:eastAsia="Times New Roman" w:hAnsi="Times New Roman"/>
                <w:sz w:val="20"/>
                <w:szCs w:val="20"/>
              </w:rPr>
            </w:pPr>
            <w:proofErr w:type="spellStart"/>
            <w:r w:rsidRPr="00C440E0">
              <w:rPr>
                <w:rFonts w:ascii="Times New Roman" w:eastAsia="Times New Roman" w:hAnsi="Times New Roman"/>
                <w:sz w:val="20"/>
                <w:szCs w:val="20"/>
              </w:rPr>
              <w:t>Прк</w:t>
            </w:r>
            <w:proofErr w:type="spellEnd"/>
            <w:r w:rsidRPr="00C440E0">
              <w:rPr>
                <w:rFonts w:ascii="Times New Roman" w:eastAsia="Times New Roman" w:hAnsi="Times New Roman"/>
                <w:sz w:val="20"/>
                <w:szCs w:val="20"/>
              </w:rPr>
              <w:t xml:space="preserve"> – сумма плановых годовых поступлений в бюджет от платежей за установку и эксплуатацию рекламных конструкций, в млн. руб.</w:t>
            </w:r>
          </w:p>
          <w:p w:rsidR="00D65BCB" w:rsidRDefault="00D65BCB" w:rsidP="00C440E0">
            <w:pPr>
              <w:pStyle w:val="af6"/>
              <w:rPr>
                <w:rFonts w:ascii="Times New Roman" w:eastAsia="Times New Roman" w:hAnsi="Times New Roman"/>
                <w:sz w:val="20"/>
                <w:szCs w:val="20"/>
              </w:rPr>
            </w:pPr>
          </w:p>
          <w:p w:rsidR="00D65BCB" w:rsidRDefault="00D65BCB" w:rsidP="00C440E0">
            <w:pPr>
              <w:pStyle w:val="af6"/>
              <w:rPr>
                <w:rFonts w:ascii="Times New Roman" w:eastAsia="Times New Roman" w:hAnsi="Times New Roman"/>
                <w:sz w:val="20"/>
                <w:szCs w:val="20"/>
              </w:rPr>
            </w:pPr>
          </w:p>
          <w:p w:rsidR="00D65BCB" w:rsidRPr="00B93DF8" w:rsidRDefault="00D65BCB" w:rsidP="00C440E0">
            <w:pPr>
              <w:pStyle w:val="af6"/>
              <w:rPr>
                <w:rFonts w:ascii="Times New Roman" w:eastAsia="Times New Roman" w:hAnsi="Times New Roman"/>
                <w:sz w:val="20"/>
                <w:szCs w:val="20"/>
              </w:rPr>
            </w:pPr>
          </w:p>
        </w:tc>
        <w:tc>
          <w:tcPr>
            <w:tcW w:w="2410" w:type="dxa"/>
          </w:tcPr>
          <w:p w:rsidR="002229F2" w:rsidRDefault="00757E74" w:rsidP="002229F2">
            <w:pPr>
              <w:pStyle w:val="ConsPlusNormal"/>
              <w:ind w:firstLine="0"/>
              <w:rPr>
                <w:rFonts w:ascii="Times New Roman" w:hAnsi="Times New Roman" w:cs="Times New Roman"/>
                <w:sz w:val="24"/>
                <w:szCs w:val="24"/>
              </w:rPr>
            </w:pPr>
            <w:r w:rsidRPr="00757E74">
              <w:rPr>
                <w:rFonts w:ascii="Times New Roman" w:hAnsi="Times New Roman" w:cs="Times New Roman"/>
                <w:sz w:val="24"/>
                <w:szCs w:val="24"/>
              </w:rPr>
              <w:t>Главное управление по информационной политике Московской области</w:t>
            </w:r>
          </w:p>
        </w:tc>
        <w:tc>
          <w:tcPr>
            <w:tcW w:w="1814" w:type="dxa"/>
          </w:tcPr>
          <w:p w:rsidR="002229F2" w:rsidRPr="00E12712" w:rsidRDefault="002229F2" w:rsidP="002229F2">
            <w:pPr>
              <w:pStyle w:val="ConsPlusNormal"/>
              <w:ind w:firstLine="0"/>
              <w:rPr>
                <w:rFonts w:ascii="Times New Roman" w:hAnsi="Times New Roman" w:cs="Times New Roman"/>
                <w:sz w:val="24"/>
                <w:szCs w:val="24"/>
              </w:rPr>
            </w:pPr>
            <w:r w:rsidRPr="00E12712">
              <w:rPr>
                <w:rFonts w:ascii="Times New Roman" w:hAnsi="Times New Roman" w:cs="Times New Roman"/>
                <w:sz w:val="24"/>
                <w:szCs w:val="24"/>
              </w:rPr>
              <w:t xml:space="preserve">Наличие задолженности </w:t>
            </w:r>
          </w:p>
          <w:p w:rsidR="002229F2" w:rsidRDefault="002229F2" w:rsidP="002229F2">
            <w:pPr>
              <w:pStyle w:val="ConsPlusNormal"/>
              <w:ind w:firstLine="0"/>
              <w:rPr>
                <w:rFonts w:ascii="Times New Roman" w:hAnsi="Times New Roman" w:cs="Times New Roman"/>
                <w:sz w:val="24"/>
                <w:szCs w:val="24"/>
              </w:rPr>
            </w:pPr>
            <w:r w:rsidRPr="00E12712">
              <w:rPr>
                <w:rFonts w:ascii="Times New Roman" w:hAnsi="Times New Roman" w:cs="Times New Roman"/>
                <w:sz w:val="24"/>
                <w:szCs w:val="24"/>
              </w:rPr>
              <w:t>в муниципальный бюджет по платежам за установку и эксплуатацию рекламных конструкций</w:t>
            </w:r>
          </w:p>
        </w:tc>
      </w:tr>
      <w:tr w:rsidR="00C440E0" w:rsidTr="00474374">
        <w:trPr>
          <w:trHeight w:val="379"/>
        </w:trPr>
        <w:tc>
          <w:tcPr>
            <w:tcW w:w="15096" w:type="dxa"/>
            <w:gridSpan w:val="6"/>
            <w:shd w:val="clear" w:color="auto" w:fill="auto"/>
          </w:tcPr>
          <w:p w:rsidR="00C440E0" w:rsidRDefault="00C440E0" w:rsidP="00C440E0">
            <w:pPr>
              <w:widowControl w:val="0"/>
              <w:autoSpaceDE w:val="0"/>
              <w:autoSpaceDN w:val="0"/>
              <w:ind w:left="720" w:hanging="686"/>
              <w:rPr>
                <w:rFonts w:ascii="Times New Roman" w:eastAsia="Times New Roman" w:hAnsi="Times New Roman" w:cs="Times New Roman"/>
                <w:color w:val="auto"/>
                <w:sz w:val="20"/>
                <w:szCs w:val="20"/>
                <w:lang w:val="ru-RU"/>
              </w:rPr>
            </w:pPr>
          </w:p>
          <w:p w:rsidR="00C440E0" w:rsidRDefault="00C440E0" w:rsidP="005B6652">
            <w:pPr>
              <w:widowControl w:val="0"/>
              <w:autoSpaceDE w:val="0"/>
              <w:autoSpaceDN w:val="0"/>
              <w:jc w:val="center"/>
              <w:rPr>
                <w:rFonts w:ascii="Times New Roman" w:hAnsi="Times New Roman" w:cs="Times New Roman"/>
                <w:b/>
                <w:sz w:val="28"/>
                <w:szCs w:val="28"/>
                <w:lang w:val="ru-RU"/>
              </w:rPr>
            </w:pPr>
            <w:r w:rsidRPr="00C440E0">
              <w:rPr>
                <w:rFonts w:ascii="Times New Roman" w:hAnsi="Times New Roman" w:cs="Times New Roman"/>
                <w:b/>
                <w:sz w:val="28"/>
                <w:szCs w:val="28"/>
                <w:lang w:val="ru-RU"/>
              </w:rPr>
              <w:t>Подпрограмма II «Мир и согласие. Новые возможности»</w:t>
            </w:r>
          </w:p>
          <w:p w:rsidR="00694308" w:rsidRDefault="00694308" w:rsidP="005B6652">
            <w:pPr>
              <w:widowControl w:val="0"/>
              <w:autoSpaceDE w:val="0"/>
              <w:autoSpaceDN w:val="0"/>
              <w:jc w:val="center"/>
              <w:rPr>
                <w:rFonts w:ascii="Times New Roman" w:hAnsi="Times New Roman" w:cs="Times New Roman"/>
                <w:b/>
                <w:sz w:val="28"/>
                <w:szCs w:val="28"/>
                <w:lang w:val="ru-RU"/>
              </w:rPr>
            </w:pPr>
          </w:p>
          <w:p w:rsidR="00694308" w:rsidRPr="005B6652" w:rsidRDefault="00694308" w:rsidP="005B6652">
            <w:pPr>
              <w:widowControl w:val="0"/>
              <w:autoSpaceDE w:val="0"/>
              <w:autoSpaceDN w:val="0"/>
              <w:jc w:val="center"/>
              <w:rPr>
                <w:rFonts w:ascii="Times New Roman" w:eastAsia="Times New Roman" w:hAnsi="Times New Roman" w:cs="Times New Roman"/>
                <w:color w:val="auto"/>
                <w:sz w:val="20"/>
                <w:szCs w:val="20"/>
                <w:lang w:val="ru-RU"/>
              </w:rPr>
            </w:pPr>
          </w:p>
        </w:tc>
      </w:tr>
      <w:tr w:rsidR="00C57BB4" w:rsidTr="00D65BCB">
        <w:trPr>
          <w:trHeight w:val="561"/>
        </w:trPr>
        <w:tc>
          <w:tcPr>
            <w:tcW w:w="524" w:type="dxa"/>
            <w:shd w:val="clear" w:color="auto" w:fill="auto"/>
          </w:tcPr>
          <w:p w:rsidR="00C57BB4" w:rsidRDefault="00C57BB4" w:rsidP="00474374">
            <w:pPr>
              <w:pStyle w:val="ConsPlusNormal"/>
              <w:ind w:firstLine="0"/>
              <w:rPr>
                <w:rFonts w:ascii="Times New Roman" w:hAnsi="Times New Roman" w:cs="Times New Roman"/>
                <w:sz w:val="24"/>
                <w:szCs w:val="24"/>
              </w:rPr>
            </w:pPr>
            <w:r>
              <w:rPr>
                <w:rFonts w:ascii="Times New Roman" w:hAnsi="Times New Roman" w:cs="Times New Roman"/>
                <w:sz w:val="24"/>
                <w:szCs w:val="24"/>
              </w:rPr>
              <w:t>2.5</w:t>
            </w:r>
          </w:p>
        </w:tc>
        <w:tc>
          <w:tcPr>
            <w:tcW w:w="2268" w:type="dxa"/>
            <w:shd w:val="clear" w:color="auto" w:fill="auto"/>
          </w:tcPr>
          <w:p w:rsidR="00C57BB4" w:rsidRPr="0064624E" w:rsidRDefault="00C57BB4" w:rsidP="00474374">
            <w:pPr>
              <w:pStyle w:val="ConsPlusNormal"/>
              <w:ind w:firstLine="0"/>
              <w:rPr>
                <w:rFonts w:ascii="Times New Roman" w:hAnsi="Times New Roman" w:cs="Times New Roman"/>
              </w:rPr>
            </w:pPr>
            <w:r w:rsidRPr="002F6418">
              <w:rPr>
                <w:rFonts w:ascii="Times New Roman" w:hAnsi="Times New Roman" w:cs="Times New Roman"/>
              </w:rPr>
              <w:t xml:space="preserve">Целевой показатель 5. </w:t>
            </w:r>
            <w:r w:rsidRPr="009A158D">
              <w:rPr>
                <w:rFonts w:ascii="Times New Roman" w:hAnsi="Times New Roman" w:cs="Times New Roman"/>
              </w:rPr>
              <w:t>Число участников мероприятий, направленных на укрепление общероссийского гражданского единства за счет средств муниципального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7BB4" w:rsidRPr="00D65BCB" w:rsidRDefault="00C57BB4" w:rsidP="00474374">
            <w:pPr>
              <w:pStyle w:val="ConsPlusNormal"/>
              <w:ind w:firstLine="5"/>
              <w:rPr>
                <w:rFonts w:ascii="Times New Roman" w:hAnsi="Times New Roman" w:cs="Times New Roman"/>
                <w:sz w:val="24"/>
                <w:szCs w:val="24"/>
              </w:rPr>
            </w:pPr>
            <w:r w:rsidRPr="00D65BCB">
              <w:rPr>
                <w:rFonts w:ascii="Times New Roman" w:hAnsi="Times New Roman" w:cs="Times New Roman"/>
                <w:sz w:val="24"/>
                <w:szCs w:val="24"/>
              </w:rPr>
              <w:t>Чел.</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57BB4" w:rsidRPr="002F6418" w:rsidRDefault="00C57BB4" w:rsidP="00544C94">
            <w:pPr>
              <w:pStyle w:val="ConsPlusNormal"/>
              <w:ind w:firstLine="0"/>
              <w:jc w:val="both"/>
              <w:rPr>
                <w:rFonts w:ascii="Times New Roman" w:hAnsi="Times New Roman" w:cs="Times New Roman"/>
              </w:rPr>
            </w:pPr>
            <w:r>
              <w:rPr>
                <w:rFonts w:ascii="Times New Roman" w:hAnsi="Times New Roman" w:cs="Times New Roman"/>
                <w:noProof/>
              </w:rPr>
              <w:drawing>
                <wp:inline distT="0" distB="0" distL="0" distR="0">
                  <wp:extent cx="1266825" cy="2381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p>
          <w:p w:rsidR="00C57BB4" w:rsidRPr="002F6418" w:rsidRDefault="00C57BB4" w:rsidP="00544C94">
            <w:pPr>
              <w:pStyle w:val="ConsPlusNormal"/>
              <w:ind w:firstLine="0"/>
              <w:jc w:val="both"/>
              <w:rPr>
                <w:rFonts w:ascii="Times New Roman" w:hAnsi="Times New Roman" w:cs="Times New Roman"/>
              </w:rPr>
            </w:pPr>
            <w:r>
              <w:rPr>
                <w:rFonts w:ascii="Times New Roman" w:hAnsi="Times New Roman" w:cs="Times New Roman"/>
                <w:noProof/>
                <w:position w:val="-8"/>
              </w:rPr>
              <w:drawing>
                <wp:inline distT="0" distB="0" distL="0" distR="0" wp14:anchorId="47704F5E" wp14:editId="3AA1A610">
                  <wp:extent cx="2286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F6418">
              <w:rPr>
                <w:rFonts w:ascii="Times New Roman" w:hAnsi="Times New Roman" w:cs="Times New Roman"/>
              </w:rPr>
              <w:t xml:space="preserve"> - численность участников мероприятий, направленных на укрепление общероссийского гражданского единства;</w:t>
            </w:r>
          </w:p>
          <w:p w:rsidR="00C57BB4" w:rsidRPr="002F6418" w:rsidRDefault="00C57BB4" w:rsidP="00544C94">
            <w:pPr>
              <w:pStyle w:val="ConsPlusNormal"/>
              <w:ind w:firstLine="0"/>
              <w:jc w:val="both"/>
              <w:rPr>
                <w:rFonts w:ascii="Times New Roman" w:hAnsi="Times New Roman" w:cs="Times New Roman"/>
              </w:rPr>
            </w:pPr>
            <w:r>
              <w:rPr>
                <w:rFonts w:ascii="Times New Roman" w:hAnsi="Times New Roman" w:cs="Times New Roman"/>
                <w:noProof/>
                <w:position w:val="-8"/>
              </w:rPr>
              <w:drawing>
                <wp:inline distT="0" distB="0" distL="0" distR="0" wp14:anchorId="666C8748" wp14:editId="6C8EBC55">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F6418">
              <w:rPr>
                <w:rFonts w:ascii="Times New Roman" w:hAnsi="Times New Roman" w:cs="Times New Roman"/>
              </w:rPr>
              <w:t xml:space="preserve"> - количество участников в каждом проведенном мероприятии;</w:t>
            </w:r>
          </w:p>
          <w:p w:rsidR="00C57BB4" w:rsidRPr="00474374" w:rsidRDefault="00C57BB4" w:rsidP="00544C94">
            <w:pPr>
              <w:rPr>
                <w:lang w:val="ru-RU"/>
              </w:rPr>
            </w:pPr>
            <w:r>
              <w:rPr>
                <w:rFonts w:ascii="Times New Roman" w:hAnsi="Times New Roman" w:cs="Times New Roman"/>
                <w:noProof/>
                <w:position w:val="-10"/>
                <w:lang w:val="ru-RU"/>
              </w:rPr>
              <w:drawing>
                <wp:inline distT="0" distB="0" distL="0" distR="0" wp14:anchorId="3ADBE74A" wp14:editId="2144D6A1">
                  <wp:extent cx="26670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2F6418">
              <w:rPr>
                <w:rFonts w:ascii="Times New Roman" w:hAnsi="Times New Roman" w:cs="Times New Roman"/>
              </w:rPr>
              <w:t xml:space="preserve"> - количество проведенных мероприятий</w:t>
            </w:r>
          </w:p>
          <w:p w:rsidR="00C57BB4" w:rsidRPr="00474374" w:rsidRDefault="00C57BB4" w:rsidP="00544C94">
            <w:pPr>
              <w:rPr>
                <w:lang w:val="ru-RU"/>
              </w:rPr>
            </w:pPr>
          </w:p>
          <w:p w:rsidR="00C57BB4" w:rsidRPr="00474374" w:rsidRDefault="00C57BB4" w:rsidP="00544C94">
            <w:pPr>
              <w:ind w:firstLine="708"/>
              <w:rPr>
                <w:lang w:val="ru-RU"/>
              </w:rPr>
            </w:pPr>
          </w:p>
          <w:p w:rsidR="00C57BB4" w:rsidRPr="00474374" w:rsidRDefault="00C57BB4" w:rsidP="00544C94">
            <w:pPr>
              <w:rPr>
                <w:lang w:val="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7BB4" w:rsidRDefault="00C57BB4" w:rsidP="00D65BCB">
            <w:pPr>
              <w:pStyle w:val="ConsPlusNormal"/>
              <w:ind w:firstLine="0"/>
              <w:rPr>
                <w:rFonts w:ascii="Times New Roman" w:hAnsi="Times New Roman" w:cs="Times New Roman"/>
                <w:position w:val="-8"/>
                <w:sz w:val="24"/>
                <w:szCs w:val="24"/>
              </w:rPr>
            </w:pPr>
            <w:r w:rsidRPr="00D65BCB">
              <w:rPr>
                <w:rFonts w:ascii="Times New Roman" w:hAnsi="Times New Roman" w:cs="Times New Roman"/>
                <w:position w:val="-8"/>
                <w:sz w:val="24"/>
                <w:szCs w:val="24"/>
              </w:rPr>
              <w:lastRenderedPageBreak/>
              <w:t xml:space="preserve">Формируется на основании данных по количеству участников всех мероприятий, направленных на укрепление общероссийского </w:t>
            </w:r>
            <w:r w:rsidRPr="00D65BCB">
              <w:rPr>
                <w:rFonts w:ascii="Times New Roman" w:hAnsi="Times New Roman" w:cs="Times New Roman"/>
                <w:position w:val="-8"/>
                <w:sz w:val="24"/>
                <w:szCs w:val="24"/>
              </w:rPr>
              <w:lastRenderedPageBreak/>
              <w:t>гражданского единства за счет средств муниципального бюджета</w:t>
            </w:r>
          </w:p>
          <w:p w:rsidR="00C57BB4" w:rsidRDefault="00C57BB4" w:rsidP="00D65BCB">
            <w:pPr>
              <w:pStyle w:val="ConsPlusNormal"/>
              <w:ind w:firstLine="0"/>
              <w:rPr>
                <w:rFonts w:ascii="Times New Roman" w:hAnsi="Times New Roman" w:cs="Times New Roman"/>
                <w:position w:val="-8"/>
                <w:sz w:val="24"/>
                <w:szCs w:val="24"/>
              </w:rPr>
            </w:pPr>
          </w:p>
          <w:p w:rsidR="00C57BB4" w:rsidRPr="00D65BCB" w:rsidRDefault="00C57BB4" w:rsidP="00D65BCB">
            <w:pPr>
              <w:pStyle w:val="ConsPlusNormal"/>
              <w:ind w:firstLine="0"/>
              <w:rPr>
                <w:rFonts w:ascii="Times New Roman" w:hAnsi="Times New Roman" w:cs="Times New Roman"/>
                <w:sz w:val="24"/>
                <w:szCs w:val="24"/>
              </w:rPr>
            </w:pPr>
          </w:p>
        </w:tc>
        <w:tc>
          <w:tcPr>
            <w:tcW w:w="1814" w:type="dxa"/>
            <w:shd w:val="clear" w:color="auto" w:fill="auto"/>
          </w:tcPr>
          <w:p w:rsidR="00C57BB4" w:rsidRPr="00F06E17" w:rsidRDefault="00C57BB4" w:rsidP="00474374">
            <w:pPr>
              <w:pStyle w:val="ConsPlusNormal"/>
              <w:ind w:firstLine="0"/>
              <w:rPr>
                <w:rFonts w:ascii="Times New Roman" w:hAnsi="Times New Roman" w:cs="Times New Roman"/>
              </w:rPr>
            </w:pPr>
            <w:r w:rsidRPr="00F06E17">
              <w:rPr>
                <w:rFonts w:ascii="Times New Roman" w:hAnsi="Times New Roman" w:cs="Times New Roman"/>
              </w:rPr>
              <w:lastRenderedPageBreak/>
              <w:t>Ежегодно</w:t>
            </w:r>
          </w:p>
        </w:tc>
      </w:tr>
      <w:tr w:rsidR="00C57BB4" w:rsidTr="00D65BCB">
        <w:trPr>
          <w:trHeight w:val="2121"/>
        </w:trPr>
        <w:tc>
          <w:tcPr>
            <w:tcW w:w="524" w:type="dxa"/>
            <w:shd w:val="clear" w:color="auto" w:fill="auto"/>
          </w:tcPr>
          <w:p w:rsidR="00C57BB4" w:rsidRDefault="00C57BB4" w:rsidP="00474374">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2.6</w:t>
            </w:r>
          </w:p>
        </w:tc>
        <w:tc>
          <w:tcPr>
            <w:tcW w:w="2268" w:type="dxa"/>
            <w:shd w:val="clear" w:color="auto" w:fill="auto"/>
          </w:tcPr>
          <w:p w:rsidR="00C57BB4" w:rsidRPr="0064624E" w:rsidRDefault="00C57BB4" w:rsidP="00474374">
            <w:pPr>
              <w:pStyle w:val="ConsPlusNormal"/>
              <w:ind w:firstLine="0"/>
              <w:rPr>
                <w:rFonts w:ascii="Times New Roman" w:hAnsi="Times New Roman" w:cs="Times New Roman"/>
              </w:rPr>
            </w:pPr>
            <w:r w:rsidRPr="002F6418">
              <w:rPr>
                <w:rFonts w:ascii="Times New Roman" w:hAnsi="Times New Roman" w:cs="Times New Roman"/>
              </w:rPr>
              <w:t xml:space="preserve">Целевой показатель 6. </w:t>
            </w:r>
            <w:r w:rsidRPr="003C6786">
              <w:rPr>
                <w:rFonts w:ascii="Times New Roman" w:hAnsi="Times New Roman" w:cs="Times New Roman"/>
              </w:rPr>
              <w:t>Число участников мероприятий, направленных на сохранение культур и традиционного образа жизни коренных малочисленных народов Российской Федерации за счет муниципального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7BB4" w:rsidRPr="00D65BCB" w:rsidRDefault="00C57BB4" w:rsidP="00474374">
            <w:pPr>
              <w:pStyle w:val="ConsPlusNormal"/>
              <w:ind w:firstLine="0"/>
              <w:rPr>
                <w:rFonts w:ascii="Times New Roman" w:hAnsi="Times New Roman" w:cs="Times New Roman"/>
                <w:sz w:val="24"/>
                <w:szCs w:val="24"/>
              </w:rPr>
            </w:pPr>
            <w:r w:rsidRPr="00D65BCB">
              <w:rPr>
                <w:rFonts w:ascii="Times New Roman" w:hAnsi="Times New Roman" w:cs="Times New Roman"/>
                <w:sz w:val="24"/>
                <w:szCs w:val="24"/>
              </w:rPr>
              <w:t>Чел.</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57BB4" w:rsidRPr="002F6418" w:rsidRDefault="00C57BB4" w:rsidP="00D65BCB">
            <w:pPr>
              <w:pStyle w:val="ConsPlusNormal"/>
              <w:ind w:firstLine="0"/>
              <w:jc w:val="both"/>
              <w:rPr>
                <w:rFonts w:ascii="Times New Roman" w:hAnsi="Times New Roman" w:cs="Times New Roman"/>
              </w:rPr>
            </w:pPr>
            <w:r>
              <w:rPr>
                <w:rFonts w:ascii="Times New Roman" w:hAnsi="Times New Roman" w:cs="Times New Roman"/>
                <w:noProof/>
                <w:position w:val="-8"/>
              </w:rPr>
              <w:drawing>
                <wp:inline distT="0" distB="0" distL="0" distR="0" wp14:anchorId="77B282F9" wp14:editId="1657759B">
                  <wp:extent cx="126682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p>
          <w:p w:rsidR="00C57BB4" w:rsidRPr="002F6418" w:rsidRDefault="00C57BB4" w:rsidP="00D65BCB">
            <w:pPr>
              <w:pStyle w:val="ConsPlusNormal"/>
              <w:ind w:firstLine="0"/>
              <w:jc w:val="both"/>
              <w:rPr>
                <w:rFonts w:ascii="Times New Roman" w:hAnsi="Times New Roman" w:cs="Times New Roman"/>
              </w:rPr>
            </w:pPr>
            <w:r>
              <w:rPr>
                <w:rFonts w:ascii="Times New Roman" w:hAnsi="Times New Roman" w:cs="Times New Roman"/>
                <w:noProof/>
                <w:position w:val="-8"/>
              </w:rPr>
              <w:drawing>
                <wp:inline distT="0" distB="0" distL="0" distR="0" wp14:anchorId="34478B68" wp14:editId="37BBF54A">
                  <wp:extent cx="2286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F6418">
              <w:rPr>
                <w:rFonts w:ascii="Times New Roman" w:hAnsi="Times New Roman" w:cs="Times New Roman"/>
              </w:rPr>
              <w:t xml:space="preserve"> - численность участников мероприятий, направленных на </w:t>
            </w:r>
            <w:r w:rsidRPr="00622941">
              <w:rPr>
                <w:rFonts w:ascii="Times New Roman" w:hAnsi="Times New Roman" w:cs="Times New Roman"/>
              </w:rPr>
              <w:t>сохранение культур и традиционного образа жизни коренных малочисленных народов Российской Федерации</w:t>
            </w:r>
            <w:r w:rsidRPr="002F6418">
              <w:rPr>
                <w:rFonts w:ascii="Times New Roman" w:hAnsi="Times New Roman" w:cs="Times New Roman"/>
              </w:rPr>
              <w:t>;</w:t>
            </w:r>
          </w:p>
          <w:p w:rsidR="00C57BB4" w:rsidRPr="002F6418" w:rsidRDefault="00C57BB4" w:rsidP="00D65BCB">
            <w:pPr>
              <w:pStyle w:val="ConsPlusNormal"/>
              <w:ind w:firstLine="0"/>
              <w:jc w:val="both"/>
              <w:rPr>
                <w:rFonts w:ascii="Times New Roman" w:hAnsi="Times New Roman" w:cs="Times New Roman"/>
              </w:rPr>
            </w:pPr>
            <w:r>
              <w:rPr>
                <w:rFonts w:ascii="Times New Roman" w:hAnsi="Times New Roman" w:cs="Times New Roman"/>
                <w:noProof/>
                <w:position w:val="-10"/>
              </w:rPr>
              <w:drawing>
                <wp:inline distT="0" distB="0" distL="0" distR="0" wp14:anchorId="40BDEFED" wp14:editId="51AA1AFB">
                  <wp:extent cx="266700" cy="2571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2F6418">
              <w:rPr>
                <w:rFonts w:ascii="Times New Roman" w:hAnsi="Times New Roman" w:cs="Times New Roman"/>
              </w:rPr>
              <w:t xml:space="preserve"> - количество проведенных мероприятий;</w:t>
            </w:r>
          </w:p>
          <w:p w:rsidR="00C57BB4" w:rsidRPr="002F6418" w:rsidRDefault="00C57BB4" w:rsidP="00D65BCB">
            <w:pPr>
              <w:pStyle w:val="ConsPlusNormal"/>
              <w:ind w:firstLine="4"/>
              <w:rPr>
                <w:rFonts w:ascii="Times New Roman" w:hAnsi="Times New Roman" w:cs="Times New Roman"/>
              </w:rPr>
            </w:pPr>
            <w:r>
              <w:rPr>
                <w:rFonts w:ascii="Times New Roman" w:hAnsi="Times New Roman" w:cs="Times New Roman"/>
                <w:noProof/>
                <w:position w:val="-8"/>
              </w:rPr>
              <w:drawing>
                <wp:inline distT="0" distB="0" distL="0" distR="0" wp14:anchorId="05D9FEC1" wp14:editId="170EF75A">
                  <wp:extent cx="31432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F6418">
              <w:rPr>
                <w:rFonts w:ascii="Times New Roman" w:hAnsi="Times New Roman" w:cs="Times New Roman"/>
              </w:rPr>
              <w:t xml:space="preserve"> - количество участников в каждом проведенном мероприятии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7BB4" w:rsidRDefault="00C57BB4" w:rsidP="00D65BCB">
            <w:pPr>
              <w:pStyle w:val="ConsPlusNormal"/>
              <w:ind w:firstLine="0"/>
              <w:rPr>
                <w:rFonts w:ascii="Times New Roman" w:hAnsi="Times New Roman" w:cs="Times New Roman"/>
                <w:position w:val="-8"/>
                <w:sz w:val="24"/>
                <w:szCs w:val="24"/>
              </w:rPr>
            </w:pPr>
            <w:r w:rsidRPr="00D65BCB">
              <w:rPr>
                <w:rFonts w:ascii="Times New Roman" w:hAnsi="Times New Roman" w:cs="Times New Roman"/>
                <w:position w:val="-8"/>
                <w:sz w:val="24"/>
                <w:szCs w:val="24"/>
              </w:rPr>
              <w:t>Формируется на основании данных по количеству участников всех мероприятий, направленных на сохранение культур и традиционного образа жизни коренных малочисленных народов Российской Федерации</w:t>
            </w:r>
          </w:p>
          <w:p w:rsidR="00C57BB4" w:rsidRPr="00D65BCB" w:rsidRDefault="00C57BB4" w:rsidP="00D65BCB">
            <w:pPr>
              <w:pStyle w:val="ConsPlusNormal"/>
              <w:ind w:firstLine="0"/>
              <w:rPr>
                <w:rFonts w:ascii="Times New Roman" w:hAnsi="Times New Roman" w:cs="Times New Roman"/>
                <w:sz w:val="24"/>
                <w:szCs w:val="24"/>
              </w:rPr>
            </w:pPr>
          </w:p>
        </w:tc>
        <w:tc>
          <w:tcPr>
            <w:tcW w:w="1814" w:type="dxa"/>
            <w:shd w:val="clear" w:color="auto" w:fill="auto"/>
          </w:tcPr>
          <w:p w:rsidR="00C57BB4" w:rsidRPr="00F06E17" w:rsidRDefault="00C57BB4" w:rsidP="00474374">
            <w:pPr>
              <w:pStyle w:val="ConsPlusNormal"/>
              <w:ind w:firstLine="0"/>
              <w:rPr>
                <w:rFonts w:ascii="Times New Roman" w:hAnsi="Times New Roman" w:cs="Times New Roman"/>
              </w:rPr>
            </w:pPr>
            <w:r w:rsidRPr="00F06E17">
              <w:rPr>
                <w:rFonts w:ascii="Times New Roman" w:hAnsi="Times New Roman" w:cs="Times New Roman"/>
              </w:rPr>
              <w:t>Ежеквартально</w:t>
            </w:r>
          </w:p>
        </w:tc>
      </w:tr>
      <w:tr w:rsidR="00C57BB4" w:rsidTr="00D65BCB">
        <w:trPr>
          <w:trHeight w:val="653"/>
        </w:trPr>
        <w:tc>
          <w:tcPr>
            <w:tcW w:w="15096" w:type="dxa"/>
            <w:gridSpan w:val="6"/>
            <w:shd w:val="clear" w:color="auto" w:fill="auto"/>
          </w:tcPr>
          <w:p w:rsidR="00C57BB4" w:rsidRDefault="00C57BB4" w:rsidP="005B6652">
            <w:pPr>
              <w:widowControl w:val="0"/>
              <w:autoSpaceDE w:val="0"/>
              <w:autoSpaceDN w:val="0"/>
              <w:ind w:right="-108"/>
              <w:rPr>
                <w:rFonts w:ascii="Times New Roman" w:eastAsia="Times New Roman" w:hAnsi="Times New Roman" w:cs="Times New Roman"/>
                <w:b/>
                <w:color w:val="auto"/>
                <w:lang w:val="ru-RU"/>
              </w:rPr>
            </w:pPr>
          </w:p>
          <w:p w:rsidR="00C57BB4" w:rsidRDefault="00C57BB4" w:rsidP="00D65BCB">
            <w:pPr>
              <w:widowControl w:val="0"/>
              <w:autoSpaceDE w:val="0"/>
              <w:autoSpaceDN w:val="0"/>
              <w:ind w:right="-108"/>
              <w:jc w:val="center"/>
              <w:rPr>
                <w:rFonts w:ascii="Times New Roman" w:eastAsia="Times New Roman" w:hAnsi="Times New Roman" w:cs="Times New Roman"/>
                <w:b/>
                <w:color w:val="auto"/>
                <w:sz w:val="28"/>
                <w:szCs w:val="28"/>
                <w:lang w:val="ru-RU"/>
              </w:rPr>
            </w:pPr>
            <w:r w:rsidRPr="00D65BCB">
              <w:rPr>
                <w:rFonts w:ascii="Times New Roman" w:eastAsia="Times New Roman" w:hAnsi="Times New Roman" w:cs="Times New Roman"/>
                <w:b/>
                <w:color w:val="auto"/>
                <w:sz w:val="28"/>
                <w:szCs w:val="28"/>
                <w:lang w:val="ru-RU"/>
              </w:rPr>
              <w:t>Подпрограмма III «Эффективное местное самоуправление Московской области»</w:t>
            </w:r>
          </w:p>
          <w:p w:rsidR="00C57BB4" w:rsidRDefault="00C57BB4" w:rsidP="00D65BCB">
            <w:pPr>
              <w:widowControl w:val="0"/>
              <w:autoSpaceDE w:val="0"/>
              <w:autoSpaceDN w:val="0"/>
              <w:ind w:right="-108"/>
              <w:jc w:val="center"/>
              <w:rPr>
                <w:rFonts w:ascii="Times New Roman" w:eastAsia="Times New Roman" w:hAnsi="Times New Roman" w:cs="Times New Roman"/>
                <w:b/>
                <w:color w:val="auto"/>
                <w:sz w:val="28"/>
                <w:szCs w:val="28"/>
                <w:lang w:val="ru-RU"/>
              </w:rPr>
            </w:pPr>
          </w:p>
          <w:p w:rsidR="00C57BB4" w:rsidRPr="00D65BCB" w:rsidRDefault="00C57BB4" w:rsidP="00D65BCB">
            <w:pPr>
              <w:widowControl w:val="0"/>
              <w:autoSpaceDE w:val="0"/>
              <w:autoSpaceDN w:val="0"/>
              <w:ind w:right="-108"/>
              <w:jc w:val="center"/>
              <w:rPr>
                <w:rFonts w:ascii="Times New Roman" w:eastAsia="Times New Roman" w:hAnsi="Times New Roman" w:cs="Times New Roman"/>
                <w:b/>
                <w:color w:val="auto"/>
                <w:sz w:val="28"/>
                <w:szCs w:val="28"/>
                <w:lang w:val="ru-RU"/>
              </w:rPr>
            </w:pPr>
          </w:p>
        </w:tc>
      </w:tr>
      <w:tr w:rsidR="00C57BB4" w:rsidTr="00D65BCB">
        <w:trPr>
          <w:trHeight w:val="2245"/>
        </w:trPr>
        <w:tc>
          <w:tcPr>
            <w:tcW w:w="524" w:type="dxa"/>
          </w:tcPr>
          <w:p w:rsidR="00C57BB4" w:rsidRDefault="00C57BB4" w:rsidP="0064624E">
            <w:pPr>
              <w:pStyle w:val="ConsPlusNormal"/>
              <w:ind w:firstLine="0"/>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C57BB4" w:rsidRDefault="00C57BB4" w:rsidP="002229F2">
            <w:pPr>
              <w:pStyle w:val="ConsPlusNormal"/>
              <w:ind w:firstLine="0"/>
              <w:rPr>
                <w:rFonts w:ascii="Times New Roman" w:hAnsi="Times New Roman" w:cs="Times New Roman"/>
              </w:rPr>
            </w:pPr>
            <w:r w:rsidRPr="002229F2">
              <w:rPr>
                <w:rFonts w:ascii="Times New Roman" w:hAnsi="Times New Roman" w:cs="Times New Roman"/>
              </w:rPr>
              <w:t>Целевой показатель 1. Количество проектов, реализованных на основании заявок жителей Московской области в рамках применения практик инициативного бюджетирования</w:t>
            </w:r>
          </w:p>
        </w:tc>
        <w:tc>
          <w:tcPr>
            <w:tcW w:w="851" w:type="dxa"/>
          </w:tcPr>
          <w:p w:rsidR="00C57BB4" w:rsidRDefault="00C57BB4" w:rsidP="002229F2">
            <w:pPr>
              <w:pStyle w:val="ConsPlusNormal"/>
              <w:ind w:firstLine="0"/>
              <w:rPr>
                <w:rFonts w:ascii="Times New Roman" w:hAnsi="Times New Roman" w:cs="Times New Roman"/>
                <w:sz w:val="24"/>
                <w:szCs w:val="24"/>
              </w:rPr>
            </w:pPr>
            <w:r>
              <w:rPr>
                <w:rFonts w:ascii="Times New Roman" w:hAnsi="Times New Roman" w:cs="Times New Roman"/>
                <w:sz w:val="24"/>
                <w:szCs w:val="24"/>
              </w:rPr>
              <w:t>штук</w:t>
            </w:r>
          </w:p>
        </w:tc>
        <w:tc>
          <w:tcPr>
            <w:tcW w:w="7229" w:type="dxa"/>
          </w:tcPr>
          <w:p w:rsidR="00C57BB4" w:rsidRDefault="00C57BB4" w:rsidP="002229F2">
            <w:pPr>
              <w:widowControl w:val="0"/>
              <w:autoSpaceDE w:val="0"/>
              <w:autoSpaceDN w:val="0"/>
              <w:ind w:right="-108"/>
              <w:rPr>
                <w:rFonts w:ascii="Times New Roman" w:eastAsia="Times New Roman" w:hAnsi="Times New Roman" w:cs="Times New Roman"/>
                <w:color w:val="auto"/>
                <w:sz w:val="20"/>
                <w:szCs w:val="20"/>
                <w:lang w:val="ru-RU"/>
              </w:rPr>
            </w:pPr>
            <w:r w:rsidRPr="002229F2">
              <w:rPr>
                <w:rFonts w:ascii="Times New Roman" w:eastAsia="Times New Roman" w:hAnsi="Times New Roman" w:cs="Times New Roman"/>
                <w:color w:val="auto"/>
                <w:sz w:val="20"/>
                <w:szCs w:val="20"/>
                <w:lang w:val="ru-RU"/>
              </w:rPr>
              <w:t>Показатель рассчитывается по результатам конкурсного отбора проектов инициативного бюджетирования, исходя из максимального размера в 10 миллионов рублей для муниципальных образований Московской области</w:t>
            </w:r>
          </w:p>
          <w:p w:rsidR="00C57BB4" w:rsidRDefault="00C57BB4" w:rsidP="002229F2">
            <w:pPr>
              <w:widowControl w:val="0"/>
              <w:autoSpaceDE w:val="0"/>
              <w:autoSpaceDN w:val="0"/>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5B6652">
            <w:pPr>
              <w:widowControl w:val="0"/>
              <w:autoSpaceDE w:val="0"/>
              <w:autoSpaceDN w:val="0"/>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tc>
        <w:tc>
          <w:tcPr>
            <w:tcW w:w="2410" w:type="dxa"/>
          </w:tcPr>
          <w:p w:rsidR="00C57BB4" w:rsidRDefault="00C57BB4" w:rsidP="002229F2">
            <w:pPr>
              <w:pStyle w:val="ConsPlusNormal"/>
              <w:ind w:firstLine="0"/>
              <w:rPr>
                <w:rFonts w:ascii="Times New Roman" w:hAnsi="Times New Roman" w:cs="Times New Roman"/>
                <w:sz w:val="24"/>
                <w:szCs w:val="24"/>
              </w:rPr>
            </w:pPr>
            <w:r w:rsidRPr="002229F2">
              <w:rPr>
                <w:rFonts w:ascii="Times New Roman" w:hAnsi="Times New Roman" w:cs="Times New Roman"/>
                <w:sz w:val="24"/>
                <w:szCs w:val="24"/>
              </w:rPr>
              <w:t>Данные отчетов ОМСУ о достижении значений показателей результативности</w:t>
            </w:r>
          </w:p>
          <w:p w:rsidR="00C57BB4" w:rsidRDefault="00C57BB4" w:rsidP="002229F2">
            <w:pPr>
              <w:pStyle w:val="ConsPlusNormal"/>
              <w:ind w:firstLine="0"/>
              <w:rPr>
                <w:rFonts w:ascii="Times New Roman" w:hAnsi="Times New Roman" w:cs="Times New Roman"/>
                <w:sz w:val="24"/>
                <w:szCs w:val="24"/>
              </w:rPr>
            </w:pPr>
          </w:p>
          <w:p w:rsidR="00C57BB4" w:rsidRDefault="00C57BB4" w:rsidP="002229F2">
            <w:pPr>
              <w:pStyle w:val="ConsPlusNormal"/>
              <w:ind w:firstLine="0"/>
              <w:rPr>
                <w:rFonts w:ascii="Times New Roman" w:hAnsi="Times New Roman" w:cs="Times New Roman"/>
                <w:sz w:val="24"/>
                <w:szCs w:val="24"/>
              </w:rPr>
            </w:pPr>
          </w:p>
          <w:p w:rsidR="00C57BB4" w:rsidRDefault="00C57BB4" w:rsidP="002229F2">
            <w:pPr>
              <w:pStyle w:val="ConsPlusNormal"/>
              <w:ind w:firstLine="0"/>
              <w:rPr>
                <w:rFonts w:ascii="Times New Roman" w:hAnsi="Times New Roman" w:cs="Times New Roman"/>
                <w:sz w:val="24"/>
                <w:szCs w:val="24"/>
              </w:rPr>
            </w:pPr>
          </w:p>
          <w:p w:rsidR="00C57BB4" w:rsidRDefault="00C57BB4" w:rsidP="002229F2">
            <w:pPr>
              <w:pStyle w:val="ConsPlusNormal"/>
              <w:ind w:firstLine="0"/>
              <w:rPr>
                <w:rFonts w:ascii="Times New Roman" w:hAnsi="Times New Roman" w:cs="Times New Roman"/>
                <w:sz w:val="24"/>
                <w:szCs w:val="24"/>
              </w:rPr>
            </w:pPr>
          </w:p>
        </w:tc>
        <w:tc>
          <w:tcPr>
            <w:tcW w:w="1814" w:type="dxa"/>
          </w:tcPr>
          <w:p w:rsidR="00C57BB4" w:rsidRDefault="00C57BB4" w:rsidP="002229F2">
            <w:pPr>
              <w:pStyle w:val="ConsPlusNormal"/>
              <w:ind w:firstLine="0"/>
              <w:rPr>
                <w:rFonts w:ascii="Times New Roman" w:hAnsi="Times New Roman" w:cs="Times New Roman"/>
                <w:sz w:val="24"/>
                <w:szCs w:val="24"/>
              </w:rPr>
            </w:pPr>
            <w:r w:rsidRPr="008B6287">
              <w:rPr>
                <w:rFonts w:ascii="Times New Roman" w:hAnsi="Times New Roman" w:cs="Times New Roman"/>
                <w:sz w:val="24"/>
                <w:szCs w:val="24"/>
              </w:rPr>
              <w:t>Ежеквартально</w:t>
            </w:r>
          </w:p>
        </w:tc>
      </w:tr>
      <w:tr w:rsidR="00C57BB4" w:rsidTr="002229F2">
        <w:trPr>
          <w:trHeight w:val="210"/>
        </w:trPr>
        <w:tc>
          <w:tcPr>
            <w:tcW w:w="15096" w:type="dxa"/>
            <w:gridSpan w:val="6"/>
          </w:tcPr>
          <w:p w:rsidR="00C57BB4" w:rsidRPr="003C69BE" w:rsidRDefault="00C57BB4" w:rsidP="00D65BCB">
            <w:pPr>
              <w:pStyle w:val="ConsPlusNormal"/>
              <w:ind w:firstLine="0"/>
              <w:jc w:val="center"/>
              <w:rPr>
                <w:rFonts w:ascii="Times New Roman" w:hAnsi="Times New Roman" w:cs="Times New Roman"/>
                <w:b/>
                <w:sz w:val="28"/>
                <w:szCs w:val="28"/>
              </w:rPr>
            </w:pPr>
            <w:r w:rsidRPr="003C69BE">
              <w:rPr>
                <w:rFonts w:ascii="Times New Roman" w:hAnsi="Times New Roman" w:cs="Times New Roman"/>
                <w:b/>
                <w:sz w:val="28"/>
                <w:szCs w:val="28"/>
              </w:rPr>
              <w:lastRenderedPageBreak/>
              <w:t>Подпрограмма IV «Молодежь Подмосковья»</w:t>
            </w:r>
          </w:p>
        </w:tc>
      </w:tr>
      <w:tr w:rsidR="00C57BB4" w:rsidTr="00D65BCB">
        <w:trPr>
          <w:trHeight w:val="3448"/>
        </w:trPr>
        <w:tc>
          <w:tcPr>
            <w:tcW w:w="524" w:type="dxa"/>
          </w:tcPr>
          <w:p w:rsidR="00C57BB4" w:rsidRDefault="00C57BB4"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C57BB4" w:rsidRDefault="00C57BB4" w:rsidP="008422F3">
            <w:pPr>
              <w:pStyle w:val="ConsPlusNormal"/>
              <w:ind w:firstLine="0"/>
              <w:rPr>
                <w:rFonts w:ascii="Times New Roman" w:eastAsia="Calibri" w:hAnsi="Times New Roman" w:cs="Times New Roman"/>
                <w:lang w:eastAsia="en-US"/>
              </w:rPr>
            </w:pPr>
            <w:r w:rsidRPr="002229F2">
              <w:rPr>
                <w:rFonts w:ascii="Times New Roman" w:eastAsia="Calibri" w:hAnsi="Times New Roman" w:cs="Times New Roman"/>
                <w:lang w:eastAsia="en-US"/>
              </w:rPr>
              <w:t>Целевой показатель 1</w:t>
            </w:r>
            <w:r>
              <w:rPr>
                <w:rFonts w:ascii="Times New Roman" w:eastAsia="Calibri" w:hAnsi="Times New Roman" w:cs="Times New Roman"/>
                <w:lang w:eastAsia="en-US"/>
              </w:rPr>
              <w:t>.</w:t>
            </w:r>
          </w:p>
          <w:p w:rsidR="00C57BB4" w:rsidRDefault="00C57BB4" w:rsidP="008422F3">
            <w:pPr>
              <w:pStyle w:val="ConsPlusNormal"/>
              <w:ind w:firstLine="0"/>
              <w:rPr>
                <w:rFonts w:ascii="Times New Roman" w:hAnsi="Times New Roman" w:cs="Times New Roman"/>
                <w:sz w:val="24"/>
                <w:szCs w:val="24"/>
              </w:rPr>
            </w:pPr>
            <w:r w:rsidRPr="00DF0EC8">
              <w:rPr>
                <w:rFonts w:ascii="Times New Roman" w:eastAsia="Calibri" w:hAnsi="Times New Roman" w:cs="Times New Roman"/>
                <w:lang w:eastAsia="en-US"/>
              </w:rPr>
              <w:t>Доля молодежи, задействованной в мероприятиях по вовлечению в творческую деятельность, %</w:t>
            </w:r>
          </w:p>
        </w:tc>
        <w:tc>
          <w:tcPr>
            <w:tcW w:w="851" w:type="dxa"/>
          </w:tcPr>
          <w:p w:rsidR="00C57BB4" w:rsidRDefault="00C57BB4">
            <w:pPr>
              <w:rPr>
                <w:rFonts w:ascii="Times New Roman" w:eastAsia="Times New Roman" w:hAnsi="Times New Roman" w:cs="Times New Roman"/>
                <w:color w:val="auto"/>
                <w:lang w:val="ru-RU"/>
              </w:rPr>
            </w:pPr>
          </w:p>
          <w:p w:rsidR="00C57BB4" w:rsidRDefault="00C57BB4">
            <w:pPr>
              <w:rPr>
                <w:rFonts w:ascii="Times New Roman" w:eastAsia="Times New Roman" w:hAnsi="Times New Roman" w:cs="Times New Roman"/>
                <w:color w:val="auto"/>
                <w:lang w:val="ru-RU"/>
              </w:rPr>
            </w:pPr>
          </w:p>
          <w:p w:rsidR="00C57BB4" w:rsidRDefault="00C57BB4">
            <w:pPr>
              <w:rPr>
                <w:rFonts w:ascii="Times New Roman" w:eastAsia="Times New Roman" w:hAnsi="Times New Roman" w:cs="Times New Roman"/>
                <w:color w:val="auto"/>
                <w:lang w:val="ru-RU"/>
              </w:rPr>
            </w:pPr>
          </w:p>
          <w:p w:rsidR="00C57BB4" w:rsidRDefault="00C57BB4">
            <w:pPr>
              <w:rPr>
                <w:rFonts w:ascii="Times New Roman" w:eastAsia="Times New Roman" w:hAnsi="Times New Roman" w:cs="Times New Roman"/>
                <w:color w:val="auto"/>
                <w:lang w:val="ru-RU"/>
              </w:rPr>
            </w:pPr>
          </w:p>
          <w:p w:rsidR="00C57BB4" w:rsidRDefault="00C57BB4" w:rsidP="004B2767">
            <w:pPr>
              <w:pStyle w:val="ConsPlusNormal"/>
              <w:ind w:firstLine="0"/>
              <w:rPr>
                <w:rFonts w:ascii="Times New Roman" w:hAnsi="Times New Roman" w:cs="Times New Roman"/>
                <w:sz w:val="24"/>
                <w:szCs w:val="24"/>
              </w:rPr>
            </w:pPr>
          </w:p>
        </w:tc>
        <w:tc>
          <w:tcPr>
            <w:tcW w:w="7229" w:type="dxa"/>
          </w:tcPr>
          <w:p w:rsidR="00C57BB4" w:rsidRPr="00DF0EC8" w:rsidRDefault="00C57BB4" w:rsidP="00DF0EC8">
            <w:pPr>
              <w:jc w:val="center"/>
              <w:rPr>
                <w:rFonts w:ascii="Times New Roman" w:eastAsia="Calibri" w:hAnsi="Times New Roman" w:cs="Times New Roman"/>
                <w:sz w:val="20"/>
                <w:szCs w:val="20"/>
                <w:lang w:val="ru-RU" w:eastAsia="en-US"/>
              </w:rPr>
            </w:pPr>
            <m:oMathPara>
              <m:oMath>
                <m:r>
                  <m:rPr>
                    <m:sty m:val="p"/>
                  </m:rPr>
                  <w:rPr>
                    <w:rFonts w:ascii="Cambria Math" w:hAnsi="Cambria Math" w:cs="Times New Roman"/>
                    <w:sz w:val="20"/>
                    <w:szCs w:val="20"/>
                    <w:lang w:val="ru-RU"/>
                  </w:rPr>
                  <w:br/>
                </m:r>
              </m:oMath>
              <m:oMath>
                <m:sSub>
                  <m:sSubPr>
                    <m:ctrlPr>
                      <w:rPr>
                        <w:rFonts w:ascii="Cambria Math" w:eastAsia="Calibri" w:hAnsi="Cambria Math" w:cs="Times New Roman"/>
                        <w:sz w:val="20"/>
                        <w:szCs w:val="20"/>
                        <w:lang w:val="en-US" w:eastAsia="en-US"/>
                      </w:rPr>
                    </m:ctrlPr>
                  </m:sSubPr>
                  <m:e>
                    <m:r>
                      <m:rPr>
                        <m:sty m:val="p"/>
                      </m:rPr>
                      <w:rPr>
                        <w:rFonts w:ascii="Cambria Math" w:eastAsia="Calibri" w:hAnsi="Times New Roman" w:cs="Times New Roman"/>
                        <w:sz w:val="20"/>
                        <w:szCs w:val="20"/>
                        <w:lang w:val="en-US" w:eastAsia="en-US"/>
                      </w:rPr>
                      <m:t>F</m:t>
                    </m:r>
                  </m:e>
                  <m:sub>
                    <m:r>
                      <m:rPr>
                        <m:sty m:val="p"/>
                      </m:rPr>
                      <w:rPr>
                        <w:rFonts w:ascii="Cambria Math" w:eastAsia="Calibri" w:hAnsi="Cambria Math" w:cs="Times New Roman"/>
                        <w:sz w:val="20"/>
                        <w:szCs w:val="20"/>
                        <w:lang w:val="ru-RU" w:eastAsia="en-US"/>
                      </w:rPr>
                      <m:t>твор</m:t>
                    </m:r>
                    <m:ctrlPr>
                      <w:rPr>
                        <w:rFonts w:ascii="Cambria Math" w:eastAsia="Calibri" w:hAnsi="Cambria Math" w:cs="Times New Roman"/>
                        <w:sz w:val="20"/>
                        <w:szCs w:val="20"/>
                        <w:lang w:val="ru-RU" w:eastAsia="en-US"/>
                      </w:rPr>
                    </m:ctrlPr>
                  </m:sub>
                </m:sSub>
                <m:r>
                  <m:rPr>
                    <m:sty m:val="p"/>
                  </m:rPr>
                  <w:rPr>
                    <w:rFonts w:ascii="Cambria Math" w:eastAsia="Calibri" w:hAnsi="Times New Roman" w:cs="Times New Roman"/>
                    <w:sz w:val="20"/>
                    <w:szCs w:val="20"/>
                    <w:lang w:val="ru-RU" w:eastAsia="en-US"/>
                  </w:rPr>
                  <m:t>=</m:t>
                </m:r>
                <m:f>
                  <m:fPr>
                    <m:ctrlPr>
                      <w:rPr>
                        <w:rFonts w:ascii="Cambria Math" w:eastAsia="Calibri" w:hAnsi="Cambria Math" w:cs="Times New Roman"/>
                        <w:sz w:val="20"/>
                        <w:szCs w:val="20"/>
                        <w:lang w:val="ru-RU" w:eastAsia="en-US"/>
                      </w:rPr>
                    </m:ctrlPr>
                  </m:fPr>
                  <m:num>
                    <m:sSub>
                      <m:sSubPr>
                        <m:ctrlPr>
                          <w:rPr>
                            <w:rFonts w:ascii="Cambria Math" w:eastAsia="Calibri" w:hAnsi="Cambria Math" w:cs="Times New Roman"/>
                            <w:sz w:val="20"/>
                            <w:szCs w:val="20"/>
                            <w:lang w:val="ru-RU" w:eastAsia="en-US"/>
                          </w:rPr>
                        </m:ctrlPr>
                      </m:sSubPr>
                      <m:e>
                        <m:r>
                          <m:rPr>
                            <m:sty m:val="p"/>
                          </m:rPr>
                          <w:rPr>
                            <w:rFonts w:ascii="Cambria Math" w:eastAsia="Calibri" w:hAnsi="Times New Roman" w:cs="Times New Roman"/>
                            <w:sz w:val="20"/>
                            <w:szCs w:val="20"/>
                            <w:lang w:val="ru-RU" w:eastAsia="en-US"/>
                          </w:rPr>
                          <m:t>X</m:t>
                        </m:r>
                      </m:e>
                      <m:sub>
                        <m:r>
                          <m:rPr>
                            <m:sty m:val="p"/>
                          </m:rPr>
                          <w:rPr>
                            <w:rFonts w:ascii="Cambria Math" w:eastAsia="Calibri" w:hAnsi="Cambria Math" w:cs="Times New Roman"/>
                            <w:sz w:val="20"/>
                            <w:szCs w:val="20"/>
                            <w:lang w:val="ru-RU" w:eastAsia="en-US"/>
                          </w:rPr>
                          <m:t>твор</m:t>
                        </m:r>
                      </m:sub>
                    </m:sSub>
                  </m:num>
                  <m:den>
                    <m:sSub>
                      <m:sSubPr>
                        <m:ctrlPr>
                          <w:rPr>
                            <w:rFonts w:ascii="Cambria Math" w:eastAsia="Calibri" w:hAnsi="Cambria Math" w:cs="Times New Roman"/>
                            <w:sz w:val="20"/>
                            <w:szCs w:val="20"/>
                            <w:lang w:val="ru-RU" w:eastAsia="en-US"/>
                          </w:rPr>
                        </m:ctrlPr>
                      </m:sSubPr>
                      <m:e>
                        <m:r>
                          <m:rPr>
                            <m:sty m:val="p"/>
                          </m:rPr>
                          <w:rPr>
                            <w:rFonts w:ascii="Cambria Math" w:eastAsia="Calibri" w:hAnsi="Cambria Math" w:cs="Times New Roman"/>
                            <w:sz w:val="20"/>
                            <w:szCs w:val="20"/>
                            <w:lang w:val="ru-RU" w:eastAsia="en-US"/>
                          </w:rPr>
                          <m:t>Х</m:t>
                        </m:r>
                      </m:e>
                      <m:sub>
                        <m:r>
                          <m:rPr>
                            <m:sty m:val="p"/>
                          </m:rPr>
                          <w:rPr>
                            <w:rFonts w:ascii="Cambria Math" w:eastAsia="Calibri" w:hAnsi="Cambria Math" w:cs="Times New Roman"/>
                            <w:sz w:val="20"/>
                            <w:szCs w:val="20"/>
                            <w:lang w:val="ru-RU" w:eastAsia="en-US"/>
                          </w:rPr>
                          <m:t>общее</m:t>
                        </m:r>
                      </m:sub>
                    </m:sSub>
                  </m:den>
                </m:f>
                <m:r>
                  <m:rPr>
                    <m:sty m:val="p"/>
                  </m:rPr>
                  <w:rPr>
                    <w:rFonts w:ascii="Times New Roman" w:eastAsia="Calibri" w:hAnsi="Cambria Math" w:cs="Times New Roman"/>
                    <w:sz w:val="20"/>
                    <w:szCs w:val="20"/>
                    <w:lang w:val="ru-RU" w:eastAsia="en-US"/>
                  </w:rPr>
                  <m:t>*</m:t>
                </m:r>
                <m:r>
                  <m:rPr>
                    <m:sty m:val="p"/>
                  </m:rPr>
                  <w:rPr>
                    <w:rFonts w:ascii="Cambria Math" w:eastAsia="Calibri" w:hAnsi="Times New Roman" w:cs="Times New Roman"/>
                    <w:sz w:val="20"/>
                    <w:szCs w:val="20"/>
                    <w:lang w:val="ru-RU" w:eastAsia="en-US"/>
                  </w:rPr>
                  <m:t>100%</m:t>
                </m:r>
              </m:oMath>
            </m:oMathPara>
          </w:p>
          <w:p w:rsidR="00C57BB4" w:rsidRPr="00DF0EC8" w:rsidRDefault="00C57BB4" w:rsidP="00DF0EC8">
            <w:pPr>
              <w:jc w:val="center"/>
              <w:rPr>
                <w:rFonts w:ascii="Times New Roman" w:eastAsia="Calibri" w:hAnsi="Times New Roman" w:cs="Times New Roman"/>
                <w:sz w:val="20"/>
                <w:szCs w:val="20"/>
                <w:lang w:val="ru-RU" w:eastAsia="en-US"/>
              </w:rPr>
            </w:pPr>
            <w:r w:rsidRPr="00DF0EC8">
              <w:rPr>
                <w:rFonts w:ascii="Times New Roman" w:eastAsia="Calibri" w:hAnsi="Times New Roman" w:cs="Times New Roman"/>
                <w:sz w:val="20"/>
                <w:szCs w:val="20"/>
                <w:lang w:val="ru-RU" w:eastAsia="en-US"/>
              </w:rPr>
              <w:t>где:</w:t>
            </w:r>
          </w:p>
          <w:p w:rsidR="00C57BB4" w:rsidRPr="00DF0EC8" w:rsidRDefault="00C57BB4" w:rsidP="00DF0EC8">
            <w:pPr>
              <w:jc w:val="center"/>
              <w:rPr>
                <w:rFonts w:ascii="Times New Roman" w:eastAsia="Calibri" w:hAnsi="Times New Roman" w:cs="Times New Roman"/>
                <w:sz w:val="20"/>
                <w:szCs w:val="20"/>
                <w:lang w:val="ru-RU" w:eastAsia="en-US"/>
              </w:rPr>
            </w:pPr>
            <w:proofErr w:type="spellStart"/>
            <w:r w:rsidRPr="00DF0EC8">
              <w:rPr>
                <w:rFonts w:ascii="Times New Roman" w:eastAsia="Calibri" w:hAnsi="Times New Roman" w:cs="Times New Roman"/>
                <w:sz w:val="20"/>
                <w:szCs w:val="20"/>
                <w:lang w:val="ru-RU" w:eastAsia="en-US"/>
              </w:rPr>
              <w:t>Х</w:t>
            </w:r>
            <w:r w:rsidRPr="00DF0EC8">
              <w:rPr>
                <w:rFonts w:ascii="Times New Roman" w:eastAsia="Calibri" w:hAnsi="Times New Roman" w:cs="Times New Roman"/>
                <w:sz w:val="16"/>
                <w:szCs w:val="16"/>
                <w:lang w:val="ru-RU" w:eastAsia="en-US"/>
              </w:rPr>
              <w:t>твор</w:t>
            </w:r>
            <w:proofErr w:type="spellEnd"/>
            <w:r w:rsidRPr="00DF0EC8">
              <w:rPr>
                <w:rFonts w:ascii="Times New Roman" w:eastAsia="Calibri" w:hAnsi="Times New Roman" w:cs="Times New Roman"/>
                <w:sz w:val="16"/>
                <w:szCs w:val="16"/>
                <w:lang w:val="ru-RU" w:eastAsia="en-US"/>
              </w:rPr>
              <w:t xml:space="preserve"> </w:t>
            </w:r>
            <w:r w:rsidRPr="00DF0EC8">
              <w:rPr>
                <w:rFonts w:ascii="Times New Roman" w:eastAsia="Calibri" w:hAnsi="Times New Roman" w:cs="Times New Roman"/>
                <w:sz w:val="20"/>
                <w:szCs w:val="20"/>
                <w:lang w:val="ru-RU" w:eastAsia="en-US"/>
              </w:rPr>
              <w:t>– численность молодежи,</w:t>
            </w:r>
          </w:p>
          <w:p w:rsidR="00C57BB4" w:rsidRPr="00DF0EC8" w:rsidRDefault="00C57BB4" w:rsidP="00DF0EC8">
            <w:pPr>
              <w:jc w:val="center"/>
              <w:rPr>
                <w:rFonts w:ascii="Times New Roman" w:eastAsia="Calibri" w:hAnsi="Times New Roman" w:cs="Times New Roman"/>
                <w:sz w:val="20"/>
                <w:szCs w:val="20"/>
                <w:lang w:val="ru-RU" w:eastAsia="en-US"/>
              </w:rPr>
            </w:pPr>
            <w:r w:rsidRPr="00DF0EC8">
              <w:rPr>
                <w:rFonts w:ascii="Times New Roman" w:eastAsia="Calibri" w:hAnsi="Times New Roman" w:cs="Times New Roman"/>
                <w:sz w:val="20"/>
                <w:szCs w:val="20"/>
                <w:lang w:val="ru-RU" w:eastAsia="en-US"/>
              </w:rPr>
              <w:t xml:space="preserve">задействованной в мероприятиях по вовлечению </w:t>
            </w:r>
            <w:r w:rsidRPr="00DF0EC8">
              <w:rPr>
                <w:rFonts w:ascii="Times New Roman" w:eastAsia="Calibri" w:hAnsi="Times New Roman" w:cs="Times New Roman"/>
                <w:sz w:val="20"/>
                <w:szCs w:val="20"/>
                <w:lang w:val="ru-RU" w:eastAsia="en-US"/>
              </w:rPr>
              <w:br/>
              <w:t xml:space="preserve">в творческую деятельность, </w:t>
            </w:r>
            <w:r w:rsidRPr="00DF0EC8">
              <w:rPr>
                <w:rFonts w:ascii="Times New Roman" w:eastAsia="Calibri" w:hAnsi="Times New Roman" w:cs="Times New Roman"/>
                <w:sz w:val="20"/>
                <w:szCs w:val="20"/>
                <w:lang w:val="ru-RU" w:eastAsia="en-US"/>
              </w:rPr>
              <w:br/>
              <w:t xml:space="preserve">таких как конкурсы, смотры, фестивали, форумы </w:t>
            </w:r>
            <w:r w:rsidRPr="00DF0EC8">
              <w:rPr>
                <w:rFonts w:ascii="Times New Roman" w:eastAsia="Calibri" w:hAnsi="Times New Roman" w:cs="Times New Roman"/>
                <w:sz w:val="20"/>
                <w:szCs w:val="20"/>
                <w:lang w:val="ru-RU" w:eastAsia="en-US"/>
              </w:rPr>
              <w:br/>
              <w:t>по развитию творческих навыков,</w:t>
            </w:r>
          </w:p>
          <w:p w:rsidR="00C57BB4" w:rsidRPr="00DF0EC8" w:rsidRDefault="00402874" w:rsidP="00DF0EC8">
            <w:pPr>
              <w:jc w:val="center"/>
              <w:rPr>
                <w:rFonts w:ascii="Times New Roman" w:eastAsia="Calibri" w:hAnsi="Times New Roman" w:cs="Times New Roman"/>
                <w:sz w:val="20"/>
                <w:szCs w:val="20"/>
                <w:lang w:val="ru-RU" w:eastAsia="en-US"/>
              </w:rPr>
            </w:pPr>
            <m:oMath>
              <m:sSub>
                <m:sSubPr>
                  <m:ctrlPr>
                    <w:rPr>
                      <w:rFonts w:ascii="Cambria Math" w:eastAsia="Calibri" w:hAnsi="Cambria Math" w:cs="Times New Roman"/>
                      <w:sz w:val="20"/>
                      <w:szCs w:val="20"/>
                      <w:lang w:val="ru-RU" w:eastAsia="en-US"/>
                    </w:rPr>
                  </m:ctrlPr>
                </m:sSubPr>
                <m:e>
                  <m:r>
                    <m:rPr>
                      <m:sty m:val="p"/>
                    </m:rPr>
                    <w:rPr>
                      <w:rFonts w:ascii="Cambria Math" w:eastAsia="Calibri" w:hAnsi="Cambria Math" w:cs="Times New Roman"/>
                      <w:sz w:val="20"/>
                      <w:szCs w:val="20"/>
                      <w:lang w:val="ru-RU" w:eastAsia="en-US"/>
                    </w:rPr>
                    <m:t>Х</m:t>
                  </m:r>
                </m:e>
                <m:sub>
                  <m:r>
                    <m:rPr>
                      <m:sty m:val="p"/>
                    </m:rPr>
                    <w:rPr>
                      <w:rFonts w:ascii="Cambria Math" w:eastAsia="Calibri" w:hAnsi="Cambria Math" w:cs="Times New Roman"/>
                      <w:sz w:val="20"/>
                      <w:szCs w:val="20"/>
                      <w:lang w:val="ru-RU" w:eastAsia="en-US"/>
                    </w:rPr>
                    <m:t>общее</m:t>
                  </m:r>
                </m:sub>
              </m:sSub>
            </m:oMath>
            <w:r w:rsidR="00C57BB4" w:rsidRPr="00DF0EC8">
              <w:rPr>
                <w:rFonts w:ascii="Times New Roman" w:eastAsia="Calibri" w:hAnsi="Times New Roman" w:cs="Times New Roman"/>
                <w:b/>
                <w:sz w:val="20"/>
                <w:szCs w:val="20"/>
                <w:lang w:val="ru-RU" w:eastAsia="en-US"/>
              </w:rPr>
              <w:t xml:space="preserve"> </w:t>
            </w:r>
            <w:r w:rsidR="00C57BB4" w:rsidRPr="00DF0EC8">
              <w:rPr>
                <w:rFonts w:ascii="Times New Roman" w:eastAsia="Calibri" w:hAnsi="Times New Roman" w:cs="Times New Roman"/>
                <w:sz w:val="20"/>
                <w:szCs w:val="20"/>
                <w:lang w:val="ru-RU" w:eastAsia="en-US"/>
              </w:rPr>
              <w:t xml:space="preserve">– численность молодежи </w:t>
            </w:r>
            <w:r w:rsidR="00C57BB4" w:rsidRPr="00DF0EC8">
              <w:rPr>
                <w:rFonts w:ascii="Times New Roman" w:eastAsia="Calibri" w:hAnsi="Times New Roman" w:cs="Times New Roman"/>
                <w:sz w:val="20"/>
                <w:szCs w:val="20"/>
                <w:lang w:val="ru-RU" w:eastAsia="en-US"/>
              </w:rPr>
              <w:br/>
              <w:t>в муниципальном образовании,</w:t>
            </w:r>
          </w:p>
          <w:p w:rsidR="00C57BB4" w:rsidRPr="003C69BE" w:rsidRDefault="00C57BB4" w:rsidP="00D65BCB">
            <w:pPr>
              <w:widowControl w:val="0"/>
              <w:autoSpaceDE w:val="0"/>
              <w:autoSpaceDN w:val="0"/>
              <w:jc w:val="center"/>
              <w:rPr>
                <w:rFonts w:ascii="Times New Roman" w:eastAsia="Calibri" w:hAnsi="Times New Roman" w:cs="Times New Roman"/>
                <w:sz w:val="20"/>
                <w:szCs w:val="20"/>
                <w:lang w:val="ru-RU" w:eastAsia="en-US"/>
              </w:rPr>
            </w:pPr>
            <w:r w:rsidRPr="00DF0EC8">
              <w:rPr>
                <w:rFonts w:ascii="Times New Roman" w:eastAsia="Calibri" w:hAnsi="Times New Roman" w:cs="Times New Roman"/>
                <w:sz w:val="20"/>
                <w:szCs w:val="20"/>
                <w:lang w:val="en-US" w:eastAsia="en-US"/>
              </w:rPr>
              <w:t>F</w:t>
            </w:r>
            <w:proofErr w:type="spellStart"/>
            <w:r w:rsidRPr="00DF0EC8">
              <w:rPr>
                <w:rFonts w:ascii="Times New Roman" w:eastAsia="Calibri" w:hAnsi="Times New Roman" w:cs="Times New Roman"/>
                <w:i/>
                <w:sz w:val="16"/>
                <w:szCs w:val="16"/>
                <w:lang w:val="ru-RU" w:eastAsia="en-US"/>
              </w:rPr>
              <w:t>твор</w:t>
            </w:r>
            <w:proofErr w:type="spellEnd"/>
            <w:r w:rsidRPr="00DF0EC8">
              <w:rPr>
                <w:rFonts w:ascii="Times New Roman" w:eastAsia="Calibri" w:hAnsi="Times New Roman" w:cs="Times New Roman"/>
                <w:sz w:val="20"/>
                <w:szCs w:val="20"/>
                <w:lang w:val="ru-RU" w:eastAsia="en-US"/>
              </w:rPr>
              <w:t xml:space="preserve"> – доля молодежи, задействованной </w:t>
            </w:r>
            <w:r w:rsidRPr="00DF0EC8">
              <w:rPr>
                <w:rFonts w:ascii="Times New Roman" w:eastAsia="Calibri" w:hAnsi="Times New Roman" w:cs="Times New Roman"/>
                <w:sz w:val="20"/>
                <w:szCs w:val="20"/>
                <w:lang w:val="ru-RU" w:eastAsia="en-US"/>
              </w:rPr>
              <w:br/>
              <w:t xml:space="preserve">в мероприятиях по вовлечению </w:t>
            </w:r>
            <w:r w:rsidRPr="00DF0EC8">
              <w:rPr>
                <w:rFonts w:ascii="Times New Roman" w:eastAsia="Calibri" w:hAnsi="Times New Roman" w:cs="Times New Roman"/>
                <w:sz w:val="20"/>
                <w:szCs w:val="20"/>
                <w:lang w:val="ru-RU" w:eastAsia="en-US"/>
              </w:rPr>
              <w:br/>
              <w:t>в творческую деятельность, %</w:t>
            </w:r>
          </w:p>
        </w:tc>
        <w:tc>
          <w:tcPr>
            <w:tcW w:w="2410" w:type="dxa"/>
          </w:tcPr>
          <w:p w:rsidR="00C57BB4" w:rsidRDefault="00C57BB4" w:rsidP="002229F2">
            <w:pPr>
              <w:ind w:right="5"/>
              <w:rPr>
                <w:rFonts w:ascii="Times New Roman" w:hAnsi="Times New Roman" w:cs="Times New Roman"/>
              </w:rPr>
            </w:pPr>
            <w:r w:rsidRPr="00DF0EC8">
              <w:rPr>
                <w:rFonts w:ascii="Times New Roman" w:hAnsi="Times New Roman" w:cs="Times New Roman"/>
                <w:color w:val="000000" w:themeColor="text1"/>
              </w:rPr>
              <w:t>Межведомственная статистика, аналитический отчет</w:t>
            </w:r>
          </w:p>
        </w:tc>
        <w:tc>
          <w:tcPr>
            <w:tcW w:w="1814" w:type="dxa"/>
          </w:tcPr>
          <w:p w:rsidR="00C57BB4" w:rsidRDefault="00C57BB4" w:rsidP="00FB3839">
            <w:pPr>
              <w:ind w:left="-250" w:right="5" w:firstLine="142"/>
              <w:rPr>
                <w:rFonts w:ascii="Times New Roman" w:hAnsi="Times New Roman" w:cs="Times New Roman"/>
                <w:color w:val="000000" w:themeColor="text1"/>
                <w:sz w:val="20"/>
                <w:szCs w:val="20"/>
              </w:rPr>
            </w:pPr>
            <w:r w:rsidRPr="00DF0EC8">
              <w:rPr>
                <w:rFonts w:ascii="Times New Roman" w:hAnsi="Times New Roman" w:cs="Times New Roman"/>
                <w:color w:val="000000" w:themeColor="text1"/>
                <w:sz w:val="20"/>
                <w:szCs w:val="20"/>
              </w:rPr>
              <w:t>10.04 – I квартал;</w:t>
            </w:r>
          </w:p>
          <w:p w:rsidR="00C57BB4" w:rsidRDefault="00C57BB4" w:rsidP="00FB3839">
            <w:pPr>
              <w:ind w:left="-250" w:right="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10.07 – II квартал;</w:t>
            </w:r>
          </w:p>
          <w:p w:rsidR="00C57BB4" w:rsidRDefault="00C57BB4" w:rsidP="00FB3839">
            <w:pPr>
              <w:ind w:left="-108" w:right="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10.10 – III квартал;</w:t>
            </w:r>
            <w:r>
              <w:rPr>
                <w:rFonts w:ascii="Times New Roman" w:hAnsi="Times New Roman" w:cs="Times New Roman"/>
                <w:color w:val="000000" w:themeColor="text1"/>
                <w:sz w:val="20"/>
                <w:szCs w:val="20"/>
                <w:lang w:val="ru-RU"/>
              </w:rPr>
              <w:t xml:space="preserve">          </w:t>
            </w:r>
            <w:r>
              <w:rPr>
                <w:rFonts w:ascii="Times New Roman" w:hAnsi="Times New Roman" w:cs="Times New Roman"/>
                <w:color w:val="000000" w:themeColor="text1"/>
                <w:sz w:val="20"/>
                <w:szCs w:val="20"/>
              </w:rPr>
              <w:t>20.12 – IV квартал,</w:t>
            </w:r>
          </w:p>
          <w:p w:rsidR="00C57BB4" w:rsidRPr="00DF0EC8" w:rsidRDefault="00C57BB4" w:rsidP="00FB3839">
            <w:pPr>
              <w:ind w:left="-108" w:right="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ru-RU"/>
              </w:rPr>
              <w:t xml:space="preserve"> </w:t>
            </w:r>
            <w:r>
              <w:rPr>
                <w:rFonts w:ascii="Times New Roman" w:hAnsi="Times New Roman" w:cs="Times New Roman"/>
                <w:color w:val="000000" w:themeColor="text1"/>
                <w:sz w:val="20"/>
                <w:szCs w:val="20"/>
              </w:rPr>
              <w:t xml:space="preserve">10.02 годовой </w:t>
            </w:r>
            <w:r w:rsidRPr="00DF0EC8">
              <w:rPr>
                <w:rFonts w:ascii="Times New Roman" w:hAnsi="Times New Roman" w:cs="Times New Roman"/>
                <w:color w:val="000000" w:themeColor="text1"/>
                <w:sz w:val="20"/>
                <w:szCs w:val="20"/>
              </w:rPr>
              <w:t>отчет.</w:t>
            </w:r>
          </w:p>
        </w:tc>
      </w:tr>
      <w:tr w:rsidR="00C57BB4" w:rsidTr="00D65BCB">
        <w:trPr>
          <w:trHeight w:val="279"/>
        </w:trPr>
        <w:tc>
          <w:tcPr>
            <w:tcW w:w="15096" w:type="dxa"/>
            <w:gridSpan w:val="6"/>
          </w:tcPr>
          <w:p w:rsidR="00C57BB4" w:rsidRDefault="00C57BB4" w:rsidP="00FB3839">
            <w:pPr>
              <w:ind w:left="-250" w:right="5"/>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 xml:space="preserve">   </w:t>
            </w:r>
          </w:p>
          <w:p w:rsidR="00C57BB4" w:rsidRPr="003C69BE" w:rsidRDefault="00C57BB4" w:rsidP="003C69BE">
            <w:pPr>
              <w:pStyle w:val="af6"/>
              <w:jc w:val="center"/>
              <w:rPr>
                <w:rFonts w:ascii="Times New Roman" w:hAnsi="Times New Roman"/>
                <w:b/>
                <w:sz w:val="28"/>
                <w:szCs w:val="28"/>
              </w:rPr>
            </w:pPr>
            <w:r w:rsidRPr="00EB197D">
              <w:rPr>
                <w:rFonts w:ascii="Times New Roman" w:hAnsi="Times New Roman"/>
                <w:b/>
                <w:sz w:val="28"/>
                <w:szCs w:val="28"/>
              </w:rPr>
              <w:t>Подпрограмма VII «Развитие добровольчества (</w:t>
            </w:r>
            <w:proofErr w:type="spellStart"/>
            <w:r w:rsidRPr="00EB197D">
              <w:rPr>
                <w:rFonts w:ascii="Times New Roman" w:hAnsi="Times New Roman"/>
                <w:b/>
                <w:sz w:val="28"/>
                <w:szCs w:val="28"/>
              </w:rPr>
              <w:t>волонтерства</w:t>
            </w:r>
            <w:proofErr w:type="spellEnd"/>
            <w:r w:rsidRPr="00EB197D">
              <w:rPr>
                <w:rFonts w:ascii="Times New Roman" w:hAnsi="Times New Roman"/>
                <w:b/>
                <w:sz w:val="28"/>
                <w:szCs w:val="28"/>
              </w:rPr>
              <w:t>) в Московской области»</w:t>
            </w:r>
          </w:p>
        </w:tc>
      </w:tr>
      <w:tr w:rsidR="00C57BB4" w:rsidTr="00D65BCB">
        <w:trPr>
          <w:trHeight w:val="2115"/>
        </w:trPr>
        <w:tc>
          <w:tcPr>
            <w:tcW w:w="524" w:type="dxa"/>
          </w:tcPr>
          <w:p w:rsidR="00C57BB4" w:rsidRPr="00E26C50" w:rsidRDefault="00C57BB4" w:rsidP="003C69BE">
            <w:pPr>
              <w:pStyle w:val="ConsPlusNormal"/>
              <w:ind w:firstLine="0"/>
              <w:rPr>
                <w:rFonts w:ascii="Times New Roman" w:hAnsi="Times New Roman" w:cs="Times New Roman"/>
                <w:sz w:val="22"/>
                <w:szCs w:val="22"/>
              </w:rPr>
            </w:pPr>
            <w:r>
              <w:rPr>
                <w:rFonts w:ascii="Times New Roman" w:hAnsi="Times New Roman" w:cs="Times New Roman"/>
                <w:sz w:val="22"/>
                <w:szCs w:val="22"/>
              </w:rPr>
              <w:t>8</w:t>
            </w:r>
          </w:p>
        </w:tc>
        <w:tc>
          <w:tcPr>
            <w:tcW w:w="2268" w:type="dxa"/>
          </w:tcPr>
          <w:p w:rsidR="00C57BB4" w:rsidRPr="003C69BE" w:rsidRDefault="00C57BB4" w:rsidP="003C69BE">
            <w:pPr>
              <w:pStyle w:val="ConsPlusNormal"/>
              <w:ind w:firstLine="0"/>
              <w:rPr>
                <w:rFonts w:ascii="Times New Roman" w:hAnsi="Times New Roman" w:cs="Times New Roman"/>
              </w:rPr>
            </w:pPr>
            <w:r w:rsidRPr="003C69BE">
              <w:rPr>
                <w:rFonts w:ascii="Times New Roman" w:hAnsi="Times New Roman" w:cs="Times New Roman"/>
              </w:rPr>
              <w:t>Целевой показатель 1</w:t>
            </w:r>
          </w:p>
          <w:p w:rsidR="00C57BB4" w:rsidRPr="00E26C50" w:rsidRDefault="00C57BB4" w:rsidP="003C69BE">
            <w:pPr>
              <w:pStyle w:val="ConsPlusNormal"/>
              <w:ind w:firstLine="0"/>
              <w:rPr>
                <w:rFonts w:ascii="Times New Roman" w:hAnsi="Times New Roman" w:cs="Times New Roman"/>
                <w:sz w:val="22"/>
                <w:szCs w:val="22"/>
              </w:rPr>
            </w:pPr>
            <w:r w:rsidRPr="003C69BE">
              <w:rPr>
                <w:rFonts w:ascii="Times New Roman" w:hAnsi="Times New Roman" w:cs="Times New Roman"/>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3C69BE">
              <w:rPr>
                <w:rFonts w:ascii="Times New Roman" w:hAnsi="Times New Roman" w:cs="Times New Roman"/>
              </w:rPr>
              <w:t>волонтерства</w:t>
            </w:r>
            <w:proofErr w:type="spellEnd"/>
            <w:r w:rsidRPr="003C69BE">
              <w:rPr>
                <w:rFonts w:ascii="Times New Roman" w:hAnsi="Times New Roman" w:cs="Times New Roman"/>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3C69BE">
              <w:rPr>
                <w:rStyle w:val="a7"/>
                <w:rFonts w:ascii="Times New Roman" w:hAnsi="Times New Roman" w:cs="Times New Roman"/>
              </w:rPr>
              <w:footnoteReference w:id="2"/>
            </w:r>
            <w:r w:rsidRPr="003C69BE">
              <w:rPr>
                <w:rFonts w:ascii="Times New Roman" w:hAnsi="Times New Roman" w:cs="Times New Roman"/>
              </w:rPr>
              <w:t>, чел.</w:t>
            </w:r>
          </w:p>
        </w:tc>
        <w:tc>
          <w:tcPr>
            <w:tcW w:w="851" w:type="dxa"/>
          </w:tcPr>
          <w:p w:rsidR="00C57BB4" w:rsidRPr="00E26C50" w:rsidRDefault="00C57BB4" w:rsidP="003C69BE">
            <w:pPr>
              <w:pStyle w:val="ConsPlusNormal"/>
              <w:ind w:firstLine="0"/>
              <w:jc w:val="center"/>
              <w:rPr>
                <w:rFonts w:ascii="Times New Roman" w:hAnsi="Times New Roman" w:cs="Times New Roman"/>
                <w:sz w:val="22"/>
                <w:szCs w:val="22"/>
              </w:rPr>
            </w:pPr>
            <w:r w:rsidRPr="00E26C50">
              <w:rPr>
                <w:rFonts w:ascii="Times New Roman" w:hAnsi="Times New Roman" w:cs="Times New Roman"/>
                <w:sz w:val="22"/>
                <w:szCs w:val="22"/>
              </w:rPr>
              <w:t>чел.</w:t>
            </w:r>
          </w:p>
        </w:tc>
        <w:tc>
          <w:tcPr>
            <w:tcW w:w="7229" w:type="dxa"/>
          </w:tcPr>
          <w:p w:rsidR="00C57BB4" w:rsidRPr="00E26C50" w:rsidRDefault="00402874" w:rsidP="003C69BE">
            <w:pPr>
              <w:jc w:val="center"/>
              <w:rPr>
                <w:rFonts w:ascii="Times New Roman" w:hAnsi="Times New Roman"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hAns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hAns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n</m:t>
                    </m:r>
                  </m:sub>
                </m:sSub>
              </m:oMath>
            </m:oMathPara>
          </w:p>
          <w:p w:rsidR="00C57BB4" w:rsidRPr="00E26C50" w:rsidRDefault="00C57BB4" w:rsidP="003C69BE">
            <w:pPr>
              <w:jc w:val="center"/>
              <w:rPr>
                <w:rFonts w:ascii="Times New Roman" w:hAnsi="Times New Roman" w:cs="Times New Roman"/>
                <w:sz w:val="22"/>
                <w:szCs w:val="22"/>
              </w:rPr>
            </w:pPr>
            <w:r w:rsidRPr="00E26C50">
              <w:rPr>
                <w:rFonts w:ascii="Times New Roman" w:hAnsi="Times New Roman" w:cs="Times New Roman"/>
                <w:sz w:val="22"/>
                <w:szCs w:val="22"/>
              </w:rPr>
              <w:t>где:</w:t>
            </w:r>
          </w:p>
          <w:p w:rsidR="00C57BB4" w:rsidRPr="00144048" w:rsidRDefault="00402874" w:rsidP="003C69BE">
            <w:pPr>
              <w:jc w:val="center"/>
              <w:rPr>
                <w:rFonts w:ascii="Times New Roman" w:eastAsia="Calibri" w:hAnsi="Times New Roman" w:cs="Times New Roman"/>
                <w:color w:val="auto"/>
                <w:sz w:val="22"/>
                <w:szCs w:val="22"/>
                <w:lang w:val="ru-RU" w:eastAsia="en-US"/>
              </w:rPr>
            </w:pPr>
            <m:oMath>
              <m:sSub>
                <m:sSubPr>
                  <m:ctrlPr>
                    <w:rPr>
                      <w:rFonts w:ascii="Cambria Math" w:eastAsia="Calibri" w:hAnsi="Cambria Math" w:cs="Times New Roman"/>
                      <w:color w:val="auto"/>
                      <w:sz w:val="22"/>
                      <w:szCs w:val="22"/>
                      <w:lang w:val="en-US" w:eastAsia="en-US"/>
                    </w:rPr>
                  </m:ctrlPr>
                </m:sSubPr>
                <m:e>
                  <m:r>
                    <m:rPr>
                      <m:sty m:val="p"/>
                    </m:rPr>
                    <w:rPr>
                      <w:rFonts w:ascii="Cambria Math" w:eastAsia="Calibri" w:hAnsi="Cambria Math" w:cs="Times New Roman"/>
                      <w:color w:val="auto"/>
                      <w:sz w:val="22"/>
                      <w:szCs w:val="22"/>
                      <w:lang w:val="en-US" w:eastAsia="en-US"/>
                    </w:rPr>
                    <m:t>F</m:t>
                  </m:r>
                </m:e>
                <m:sub>
                  <m:r>
                    <m:rPr>
                      <m:sty m:val="p"/>
                    </m:rPr>
                    <w:rPr>
                      <w:rFonts w:ascii="Cambria Math" w:eastAsia="Calibri" w:hAnsi="Cambria Math" w:cs="Times New Roman"/>
                      <w:color w:val="auto"/>
                      <w:sz w:val="22"/>
                      <w:szCs w:val="22"/>
                      <w:lang w:val="ru-RU" w:eastAsia="en-US"/>
                    </w:rPr>
                    <m:t>вол</m:t>
                  </m:r>
                  <m:ctrlPr>
                    <w:rPr>
                      <w:rFonts w:ascii="Cambria Math" w:eastAsia="Calibri" w:hAnsi="Cambria Math" w:cs="Times New Roman"/>
                      <w:color w:val="auto"/>
                      <w:sz w:val="22"/>
                      <w:szCs w:val="22"/>
                      <w:lang w:val="ru-RU" w:eastAsia="en-US"/>
                    </w:rPr>
                  </m:ctrlPr>
                </m:sub>
              </m:sSub>
            </m:oMath>
            <w:r w:rsidR="00C57BB4" w:rsidRPr="00E500FA">
              <w:rPr>
                <w:rFonts w:ascii="Times New Roman" w:eastAsia="Calibri" w:hAnsi="Times New Roman" w:cs="Times New Roman"/>
                <w:color w:val="auto"/>
                <w:sz w:val="22"/>
                <w:szCs w:val="22"/>
                <w:lang w:val="ru-RU" w:eastAsia="en-US"/>
              </w:rPr>
              <w:t xml:space="preserve"> </w:t>
            </w:r>
            <w:r w:rsidR="00C57BB4" w:rsidRPr="00144048">
              <w:rPr>
                <w:rFonts w:ascii="Times New Roman" w:eastAsia="Calibri" w:hAnsi="Times New Roman" w:cs="Times New Roman"/>
                <w:color w:val="auto"/>
                <w:sz w:val="22"/>
                <w:szCs w:val="22"/>
                <w:lang w:val="ru-RU" w:eastAsia="en-US"/>
              </w:rPr>
              <w:t>– общая численность граждан, вовлеченных в добровольческую (волонтерскую) деятельность,</w:t>
            </w:r>
          </w:p>
          <w:p w:rsidR="00C57BB4" w:rsidRPr="00E500FA" w:rsidRDefault="00402874" w:rsidP="003C69BE">
            <w:pPr>
              <w:widowControl w:val="0"/>
              <w:autoSpaceDE w:val="0"/>
              <w:autoSpaceDN w:val="0"/>
              <w:adjustRightInd w:val="0"/>
              <w:jc w:val="center"/>
              <w:rPr>
                <w:rFonts w:ascii="Times New Roman" w:eastAsia="Calibri" w:hAnsi="Times New Roman" w:cs="Times New Roman"/>
                <w:color w:val="auto"/>
                <w:sz w:val="22"/>
                <w:szCs w:val="22"/>
                <w:lang w:val="ru-RU" w:eastAsia="en-US"/>
              </w:rPr>
            </w:pPr>
            <m:oMath>
              <m:sSub>
                <m:sSubPr>
                  <m:ctrlPr>
                    <w:rPr>
                      <w:rFonts w:ascii="Cambria Math" w:eastAsia="Calibri" w:hAnsi="Cambria Math" w:cs="Times New Roman"/>
                      <w:color w:val="auto"/>
                      <w:sz w:val="22"/>
                      <w:szCs w:val="22"/>
                      <w:lang w:val="ru-RU" w:eastAsia="en-US"/>
                    </w:rPr>
                  </m:ctrlPr>
                </m:sSubPr>
                <m:e>
                  <m:r>
                    <m:rPr>
                      <m:sty m:val="p"/>
                    </m:rPr>
                    <w:rPr>
                      <w:rFonts w:ascii="Cambria Math" w:eastAsia="Calibri" w:hAnsi="Cambria Math" w:cs="Times New Roman"/>
                      <w:color w:val="auto"/>
                      <w:sz w:val="22"/>
                      <w:szCs w:val="22"/>
                      <w:lang w:val="ru-RU" w:eastAsia="en-US"/>
                    </w:rPr>
                    <m:t>Х</m:t>
                  </m:r>
                </m:e>
                <m:sub>
                  <m:r>
                    <m:rPr>
                      <m:sty m:val="p"/>
                    </m:rPr>
                    <w:rPr>
                      <w:rFonts w:ascii="Cambria Math" w:eastAsia="Calibri" w:hAnsi="Cambria Math" w:cs="Times New Roman"/>
                      <w:color w:val="auto"/>
                      <w:sz w:val="22"/>
                      <w:szCs w:val="22"/>
                      <w:lang w:val="ru-RU" w:eastAsia="en-US"/>
                    </w:rPr>
                    <m:t>n</m:t>
                  </m:r>
                </m:sub>
              </m:sSub>
            </m:oMath>
            <w:r w:rsidR="00C57BB4" w:rsidRPr="00144048">
              <w:rPr>
                <w:rFonts w:ascii="Times New Roman" w:eastAsia="Calibri" w:hAnsi="Times New Roman" w:cs="Times New Roman"/>
                <w:color w:val="auto"/>
                <w:sz w:val="22"/>
                <w:szCs w:val="22"/>
                <w:lang w:val="ru-RU" w:eastAsia="en-US"/>
              </w:rPr>
              <w:t xml:space="preserve"> – количество участников мероприятия</w:t>
            </w:r>
            <w:r w:rsidR="00C57BB4" w:rsidRPr="00144048">
              <w:rPr>
                <w:rFonts w:ascii="Times New Roman" w:eastAsia="Calibri" w:hAnsi="Times New Roman" w:cs="Times New Roman"/>
                <w:color w:val="auto"/>
                <w:sz w:val="22"/>
                <w:szCs w:val="22"/>
                <w:lang w:val="ru-RU" w:eastAsia="en-US"/>
              </w:rPr>
              <w:br/>
              <w:t>по добровольческой (волонтерской</w:t>
            </w:r>
            <w:r w:rsidR="00C57BB4" w:rsidRPr="00E500FA">
              <w:rPr>
                <w:rFonts w:ascii="Times New Roman" w:eastAsia="Calibri" w:hAnsi="Times New Roman" w:cs="Times New Roman"/>
                <w:color w:val="auto"/>
                <w:sz w:val="22"/>
                <w:szCs w:val="22"/>
                <w:lang w:val="ru-RU" w:eastAsia="en-US"/>
              </w:rPr>
              <w:t>) деятельности.</w:t>
            </w:r>
          </w:p>
          <w:p w:rsidR="00C57BB4" w:rsidRPr="00E26C50" w:rsidRDefault="00C57BB4" w:rsidP="003C69BE">
            <w:pPr>
              <w:pStyle w:val="ConsPlusNormal"/>
              <w:ind w:firstLine="0"/>
              <w:jc w:val="center"/>
              <w:rPr>
                <w:rFonts w:ascii="Times New Roman" w:hAnsi="Times New Roman" w:cs="Times New Roman"/>
                <w:sz w:val="22"/>
                <w:szCs w:val="22"/>
              </w:rPr>
            </w:pPr>
            <w:r w:rsidRPr="00E26C50">
              <w:rPr>
                <w:rFonts w:ascii="Times New Roman" w:eastAsia="Calibri" w:hAnsi="Times New Roman" w:cs="Times New Roman"/>
                <w:sz w:val="22"/>
                <w:szCs w:val="22"/>
                <w:lang w:eastAsia="en-US"/>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2410" w:type="dxa"/>
          </w:tcPr>
          <w:p w:rsidR="00C57BB4" w:rsidRPr="00E26C50" w:rsidRDefault="00C57BB4" w:rsidP="003C69BE">
            <w:pPr>
              <w:pStyle w:val="ConsPlusNormal"/>
              <w:ind w:firstLine="0"/>
              <w:rPr>
                <w:rFonts w:ascii="Times New Roman" w:hAnsi="Times New Roman" w:cs="Times New Roman"/>
                <w:sz w:val="22"/>
                <w:szCs w:val="22"/>
              </w:rPr>
            </w:pPr>
            <w:r w:rsidRPr="00E26C50">
              <w:rPr>
                <w:rFonts w:ascii="Times New Roman" w:hAnsi="Times New Roman" w:cs="Times New Roman"/>
                <w:sz w:val="22"/>
                <w:szCs w:val="22"/>
              </w:rPr>
              <w:t>Межведомственная статистика, аналитический отчет</w:t>
            </w:r>
          </w:p>
        </w:tc>
        <w:tc>
          <w:tcPr>
            <w:tcW w:w="1814" w:type="dxa"/>
          </w:tcPr>
          <w:p w:rsidR="00C57BB4" w:rsidRDefault="00C57BB4" w:rsidP="003C69BE">
            <w:pPr>
              <w:ind w:left="-250" w:right="5" w:firstLine="142"/>
              <w:rPr>
                <w:rFonts w:ascii="Times New Roman" w:hAnsi="Times New Roman" w:cs="Times New Roman"/>
                <w:color w:val="000000" w:themeColor="text1"/>
                <w:sz w:val="20"/>
                <w:szCs w:val="20"/>
              </w:rPr>
            </w:pPr>
            <w:r w:rsidRPr="00DF0EC8">
              <w:rPr>
                <w:rFonts w:ascii="Times New Roman" w:hAnsi="Times New Roman" w:cs="Times New Roman"/>
                <w:color w:val="000000" w:themeColor="text1"/>
                <w:sz w:val="20"/>
                <w:szCs w:val="20"/>
              </w:rPr>
              <w:t>10.04 – I квартал;</w:t>
            </w:r>
          </w:p>
          <w:p w:rsidR="00C57BB4" w:rsidRDefault="00C57BB4" w:rsidP="003C69BE">
            <w:pPr>
              <w:ind w:left="-250" w:right="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10.07 – II квартал;</w:t>
            </w:r>
          </w:p>
          <w:p w:rsidR="00C57BB4" w:rsidRDefault="00C57BB4" w:rsidP="003C69BE">
            <w:pPr>
              <w:ind w:left="-108" w:right="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10.10 – III квартал;</w:t>
            </w:r>
            <w:r>
              <w:rPr>
                <w:rFonts w:ascii="Times New Roman" w:hAnsi="Times New Roman" w:cs="Times New Roman"/>
                <w:color w:val="000000" w:themeColor="text1"/>
                <w:sz w:val="20"/>
                <w:szCs w:val="20"/>
                <w:lang w:val="ru-RU"/>
              </w:rPr>
              <w:t xml:space="preserve">          </w:t>
            </w:r>
            <w:r>
              <w:rPr>
                <w:rFonts w:ascii="Times New Roman" w:hAnsi="Times New Roman" w:cs="Times New Roman"/>
                <w:color w:val="000000" w:themeColor="text1"/>
                <w:sz w:val="20"/>
                <w:szCs w:val="20"/>
              </w:rPr>
              <w:t>20.12 – IV квартал,</w:t>
            </w:r>
          </w:p>
          <w:p w:rsidR="00C57BB4" w:rsidRPr="00E26C50" w:rsidRDefault="00C57BB4" w:rsidP="003C69BE">
            <w:pPr>
              <w:ind w:hanging="108"/>
              <w:rPr>
                <w:rFonts w:ascii="Times New Roman" w:hAnsi="Times New Roman" w:cs="Times New Roman"/>
                <w:sz w:val="22"/>
                <w:szCs w:val="22"/>
                <w:lang w:val="ru-RU"/>
              </w:rPr>
            </w:pPr>
            <w:r>
              <w:rPr>
                <w:rFonts w:ascii="Times New Roman" w:hAnsi="Times New Roman" w:cs="Times New Roman"/>
                <w:color w:val="000000" w:themeColor="text1"/>
                <w:sz w:val="20"/>
                <w:szCs w:val="20"/>
              </w:rPr>
              <w:t xml:space="preserve">10.02 годовой </w:t>
            </w:r>
            <w:r w:rsidRPr="00DF0EC8">
              <w:rPr>
                <w:rFonts w:ascii="Times New Roman" w:hAnsi="Times New Roman" w:cs="Times New Roman"/>
                <w:color w:val="000000" w:themeColor="text1"/>
                <w:sz w:val="20"/>
                <w:szCs w:val="20"/>
              </w:rPr>
              <w:t>отчет.</w:t>
            </w:r>
          </w:p>
        </w:tc>
      </w:tr>
    </w:tbl>
    <w:p w:rsidR="0060759D" w:rsidRPr="00435FC7" w:rsidRDefault="0060759D" w:rsidP="008422F3">
      <w:pPr>
        <w:pStyle w:val="ConsPlusNormal"/>
        <w:ind w:firstLine="0"/>
        <w:rPr>
          <w:rFonts w:ascii="Times New Roman" w:hAnsi="Times New Roman" w:cs="Times New Roman"/>
          <w:sz w:val="24"/>
          <w:szCs w:val="24"/>
        </w:rPr>
        <w:sectPr w:rsidR="0060759D" w:rsidRPr="00435FC7" w:rsidSect="0030498E">
          <w:footerReference w:type="default" r:id="rId14"/>
          <w:pgSz w:w="16839" w:h="11907" w:orient="landscape" w:code="9"/>
          <w:pgMar w:top="709" w:right="821" w:bottom="709" w:left="993" w:header="0" w:footer="0" w:gutter="0"/>
          <w:pgNumType w:start="0"/>
          <w:cols w:space="720"/>
          <w:titlePg/>
          <w:docGrid w:linePitch="326"/>
        </w:sectPr>
      </w:pPr>
    </w:p>
    <w:p w:rsidR="00E33A65" w:rsidRDefault="00E33A65" w:rsidP="00561F38">
      <w:pPr>
        <w:jc w:val="center"/>
        <w:rPr>
          <w:rFonts w:ascii="Times New Roman" w:eastAsia="Calibri" w:hAnsi="Times New Roman" w:cs="Times New Roman"/>
          <w:b/>
          <w:bCs/>
          <w:color w:val="auto"/>
          <w:sz w:val="28"/>
          <w:szCs w:val="28"/>
          <w:lang w:val="ru-RU" w:eastAsia="en-US"/>
        </w:rPr>
      </w:pPr>
    </w:p>
    <w:p w:rsidR="00E33A65" w:rsidRPr="001939D6" w:rsidRDefault="00E33A65" w:rsidP="00E33A65">
      <w:pPr>
        <w:jc w:val="center"/>
        <w:rPr>
          <w:rFonts w:ascii="Times New Roman" w:eastAsia="Calibri" w:hAnsi="Times New Roman" w:cs="Times New Roman"/>
          <w:color w:val="auto"/>
          <w:sz w:val="28"/>
          <w:szCs w:val="28"/>
          <w:lang w:val="ru-RU" w:eastAsia="en-US"/>
        </w:rPr>
      </w:pPr>
      <w:r w:rsidRPr="001939D6">
        <w:rPr>
          <w:rFonts w:ascii="Times New Roman" w:eastAsia="Times New Roman" w:hAnsi="Times New Roman" w:cs="Times New Roman"/>
          <w:b/>
          <w:color w:val="auto"/>
          <w:sz w:val="28"/>
          <w:szCs w:val="28"/>
          <w:lang w:val="ru-RU"/>
        </w:rPr>
        <w:t>Порядок взаимодействия</w:t>
      </w:r>
      <w:r w:rsidR="006939F8" w:rsidRPr="006939F8">
        <w:t xml:space="preserve"> </w:t>
      </w:r>
      <w:r w:rsidR="006939F8" w:rsidRPr="006939F8">
        <w:rPr>
          <w:rFonts w:ascii="Times New Roman" w:eastAsia="Times New Roman" w:hAnsi="Times New Roman" w:cs="Times New Roman"/>
          <w:b/>
          <w:color w:val="auto"/>
          <w:sz w:val="28"/>
          <w:szCs w:val="28"/>
          <w:lang w:val="ru-RU"/>
        </w:rPr>
        <w:t>с муниципальным заказчиком</w:t>
      </w:r>
      <w:r w:rsidRPr="001939D6">
        <w:rPr>
          <w:rFonts w:ascii="Times New Roman" w:eastAsia="Times New Roman" w:hAnsi="Times New Roman" w:cs="Times New Roman"/>
          <w:b/>
          <w:color w:val="auto"/>
          <w:sz w:val="28"/>
          <w:szCs w:val="28"/>
          <w:lang w:val="ru-RU"/>
        </w:rPr>
        <w:t xml:space="preserve"> ответственного за выполнение мероприятия </w:t>
      </w:r>
      <w:r w:rsidRPr="001939D6">
        <w:rPr>
          <w:rFonts w:ascii="Times New Roman" w:eastAsia="Calibri" w:hAnsi="Times New Roman" w:cs="Times New Roman"/>
          <w:b/>
          <w:color w:val="auto"/>
          <w:sz w:val="28"/>
          <w:szCs w:val="28"/>
          <w:lang w:val="ru-RU" w:eastAsia="en-US"/>
        </w:rPr>
        <w:t>муниципальной</w:t>
      </w:r>
    </w:p>
    <w:p w:rsidR="00E33A65" w:rsidRPr="001939D6" w:rsidRDefault="00E33A65" w:rsidP="00E33A65">
      <w:pPr>
        <w:jc w:val="center"/>
        <w:rPr>
          <w:rFonts w:ascii="Times New Roman" w:eastAsia="Times New Roman" w:hAnsi="Times New Roman" w:cs="Times New Roman"/>
          <w:b/>
          <w:color w:val="auto"/>
          <w:sz w:val="28"/>
          <w:szCs w:val="28"/>
          <w:lang w:val="ru-RU"/>
        </w:rPr>
      </w:pPr>
      <w:r>
        <w:rPr>
          <w:rFonts w:ascii="Times New Roman" w:eastAsia="Times New Roman" w:hAnsi="Times New Roman" w:cs="Times New Roman"/>
          <w:b/>
          <w:color w:val="auto"/>
          <w:sz w:val="28"/>
          <w:szCs w:val="28"/>
          <w:lang w:val="ru-RU"/>
        </w:rPr>
        <w:t>п</w:t>
      </w:r>
      <w:r w:rsidRPr="001939D6">
        <w:rPr>
          <w:rFonts w:ascii="Times New Roman" w:eastAsia="Times New Roman" w:hAnsi="Times New Roman" w:cs="Times New Roman"/>
          <w:b/>
          <w:color w:val="auto"/>
          <w:sz w:val="28"/>
          <w:szCs w:val="28"/>
          <w:lang w:val="ru-RU"/>
        </w:rPr>
        <w:t xml:space="preserve">рограммы </w:t>
      </w:r>
      <w:r w:rsidR="00580264" w:rsidRPr="00580264">
        <w:rPr>
          <w:rFonts w:ascii="Times New Roman" w:eastAsia="Times New Roman" w:hAnsi="Times New Roman" w:cs="Times New Roman"/>
          <w:b/>
          <w:color w:val="auto"/>
          <w:sz w:val="28"/>
          <w:szCs w:val="28"/>
          <w:lang w:val="ru-RU"/>
        </w:rPr>
        <w:t>«Развитие институтов гражданского общества, повышение эффективности местного самоуправления и реализации молодежной политики» на 2020-2024 годы</w:t>
      </w:r>
      <w:r w:rsidR="00580264">
        <w:rPr>
          <w:rFonts w:ascii="Times New Roman" w:eastAsia="Times New Roman" w:hAnsi="Times New Roman" w:cs="Times New Roman"/>
          <w:b/>
          <w:color w:val="auto"/>
          <w:sz w:val="28"/>
          <w:szCs w:val="28"/>
          <w:lang w:val="ru-RU"/>
        </w:rPr>
        <w:t xml:space="preserve"> </w:t>
      </w:r>
    </w:p>
    <w:p w:rsidR="00E33A65" w:rsidRPr="00E33A65" w:rsidRDefault="00E33A65" w:rsidP="00E33A65">
      <w:pPr>
        <w:rPr>
          <w:rFonts w:ascii="Times New Roman" w:eastAsia="Times New Roman" w:hAnsi="Times New Roman" w:cs="Times New Roman"/>
          <w:color w:val="auto"/>
          <w:sz w:val="28"/>
          <w:szCs w:val="28"/>
          <w:lang w:val="ru-RU"/>
        </w:rPr>
      </w:pP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i/>
          <w:color w:val="auto"/>
          <w:sz w:val="28"/>
          <w:szCs w:val="28"/>
          <w:lang w:val="ru-RU" w:eastAsia="en-US"/>
        </w:rPr>
      </w:pPr>
      <w:r w:rsidRPr="00E33A65">
        <w:rPr>
          <w:rFonts w:ascii="Times New Roman" w:eastAsia="Calibri" w:hAnsi="Times New Roman" w:cs="Times New Roman"/>
          <w:b/>
          <w:i/>
          <w:color w:val="auto"/>
          <w:sz w:val="28"/>
          <w:szCs w:val="28"/>
          <w:lang w:val="ru-RU" w:eastAsia="en-US"/>
        </w:rPr>
        <w:t>Ответственный за выполнение мероприятия Программы</w:t>
      </w:r>
      <w:r w:rsidRPr="00E33A65">
        <w:rPr>
          <w:rFonts w:ascii="Times New Roman" w:eastAsia="Calibri" w:hAnsi="Times New Roman" w:cs="Times New Roman"/>
          <w:i/>
          <w:color w:val="auto"/>
          <w:sz w:val="28"/>
          <w:szCs w:val="28"/>
          <w:lang w:val="ru-RU" w:eastAsia="en-US"/>
        </w:rPr>
        <w:t>:</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1)  формирует прогноз расходов на реализацию мероприятия муниципальной Программы и направляет его заказчику муниципальной программы;</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2)   определяет исполнителей мероприятия муниципальной Программы;</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4)   готовит и своевременно представляет заказчику муниципальной Программы отчет о реализации мероприятий, отчет об исполнении «Дорожных карт».</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b/>
          <w:i/>
          <w:color w:val="auto"/>
          <w:sz w:val="28"/>
          <w:szCs w:val="28"/>
          <w:lang w:val="ru-RU" w:eastAsia="en-US"/>
        </w:rPr>
      </w:pPr>
      <w:r w:rsidRPr="00E33A65">
        <w:rPr>
          <w:rFonts w:ascii="Times New Roman" w:eastAsia="Calibri" w:hAnsi="Times New Roman" w:cs="Times New Roman"/>
          <w:b/>
          <w:i/>
          <w:color w:val="auto"/>
          <w:sz w:val="28"/>
          <w:szCs w:val="28"/>
          <w:lang w:val="ru-RU" w:eastAsia="en-US"/>
        </w:rPr>
        <w:t>Заказчик муниципальной Программы:</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1) осуществляет координацию деятельности по подготовке и реализации программных мероприятий,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2)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rsidR="00E33A65" w:rsidRPr="00E33A65" w:rsidRDefault="00E33A65" w:rsidP="00E33A65">
      <w:pPr>
        <w:pStyle w:val="ConsPlusNormal"/>
        <w:ind w:firstLine="540"/>
        <w:jc w:val="both"/>
        <w:rPr>
          <w:rFonts w:ascii="Times New Roman" w:eastAsia="Calibri" w:hAnsi="Times New Roman" w:cs="Times New Roman"/>
          <w:sz w:val="28"/>
          <w:szCs w:val="28"/>
          <w:lang w:eastAsia="en-US"/>
        </w:rPr>
      </w:pPr>
      <w:r w:rsidRPr="00E33A65">
        <w:rPr>
          <w:rFonts w:ascii="Times New Roman" w:eastAsia="Calibri" w:hAnsi="Times New Roman" w:cs="Times New Roman"/>
          <w:sz w:val="28"/>
          <w:szCs w:val="28"/>
          <w:lang w:eastAsia="en-US"/>
        </w:rPr>
        <w:t>«Дорожные карты» и изменения, вносимые в них, разрабатываются заказчиком муниципальной программы/подпрограммы и (или) ответственным за выполнение мероприятий по согласованию с заказчиком муниципальной программы и утверждаются координатором муниципальной программы.</w:t>
      </w:r>
    </w:p>
    <w:p w:rsidR="00E33A65" w:rsidRPr="00E33A65" w:rsidRDefault="00E33A65" w:rsidP="00E33A65">
      <w:pPr>
        <w:pStyle w:val="ConsPlusNormal"/>
        <w:ind w:firstLine="540"/>
        <w:jc w:val="both"/>
        <w:rPr>
          <w:rFonts w:ascii="Times New Roman" w:eastAsia="Calibri" w:hAnsi="Times New Roman" w:cs="Times New Roman"/>
          <w:sz w:val="28"/>
          <w:szCs w:val="28"/>
          <w:lang w:eastAsia="en-US"/>
        </w:rPr>
      </w:pPr>
      <w:r w:rsidRPr="00E33A65">
        <w:rPr>
          <w:rFonts w:ascii="Times New Roman" w:eastAsia="Calibri" w:hAnsi="Times New Roman" w:cs="Times New Roman"/>
          <w:sz w:val="28"/>
          <w:szCs w:val="28"/>
          <w:lang w:eastAsia="en-US"/>
        </w:rPr>
        <w:t>«Дорожная карта» разрабатывается по основным мероприятиям программы/подпрограммы сроком на один год.</w:t>
      </w:r>
    </w:p>
    <w:p w:rsidR="00E33A65" w:rsidRPr="00E33A65" w:rsidRDefault="00E33A65" w:rsidP="00E33A65">
      <w:pPr>
        <w:pStyle w:val="ConsPlusNormal"/>
        <w:ind w:firstLine="540"/>
        <w:jc w:val="both"/>
        <w:rPr>
          <w:rFonts w:ascii="Times New Roman" w:eastAsia="Calibri" w:hAnsi="Times New Roman" w:cs="Times New Roman"/>
          <w:sz w:val="28"/>
          <w:szCs w:val="28"/>
          <w:lang w:eastAsia="en-US"/>
        </w:rPr>
      </w:pPr>
      <w:r w:rsidRPr="00E33A65">
        <w:rPr>
          <w:rFonts w:ascii="Times New Roman" w:eastAsia="Calibri" w:hAnsi="Times New Roman" w:cs="Times New Roman"/>
          <w:sz w:val="28"/>
          <w:szCs w:val="28"/>
          <w:lang w:eastAsia="en-US"/>
        </w:rPr>
        <w:t xml:space="preserve">Все «Дорожные карты» при реализации основных мероприятий согласовываются с </w:t>
      </w:r>
      <w:r w:rsidR="005B0D15">
        <w:rPr>
          <w:rFonts w:ascii="Times New Roman" w:eastAsia="Calibri" w:hAnsi="Times New Roman" w:cs="Times New Roman"/>
          <w:sz w:val="28"/>
          <w:szCs w:val="28"/>
          <w:lang w:eastAsia="en-US"/>
        </w:rPr>
        <w:t>экономическим</w:t>
      </w:r>
      <w:r w:rsidR="005B0D15" w:rsidRPr="005B0D15">
        <w:rPr>
          <w:rFonts w:ascii="Times New Roman" w:eastAsia="Calibri" w:hAnsi="Times New Roman" w:cs="Times New Roman"/>
          <w:sz w:val="28"/>
          <w:szCs w:val="28"/>
          <w:lang w:eastAsia="en-US"/>
        </w:rPr>
        <w:t xml:space="preserve"> </w:t>
      </w:r>
      <w:r w:rsidRPr="00E33A65">
        <w:rPr>
          <w:rFonts w:ascii="Times New Roman" w:eastAsia="Calibri" w:hAnsi="Times New Roman" w:cs="Times New Roman"/>
          <w:sz w:val="28"/>
          <w:szCs w:val="28"/>
          <w:lang w:eastAsia="en-US"/>
        </w:rPr>
        <w:t>управлением, финансовым управлением администрации городского округа Красногорск.</w:t>
      </w:r>
    </w:p>
    <w:p w:rsidR="00E33A65" w:rsidRDefault="00E33A65" w:rsidP="00E33A65">
      <w:pPr>
        <w:pStyle w:val="ConsPlusNormal"/>
        <w:widowControl/>
        <w:rPr>
          <w:rFonts w:ascii="Times New Roman" w:hAnsi="Times New Roman"/>
          <w:b/>
          <w:sz w:val="28"/>
          <w:szCs w:val="28"/>
        </w:rPr>
      </w:pPr>
    </w:p>
    <w:p w:rsidR="00E33A65" w:rsidRDefault="00E33A65" w:rsidP="00E33A65">
      <w:pPr>
        <w:widowControl w:val="0"/>
        <w:autoSpaceDE w:val="0"/>
        <w:autoSpaceDN w:val="0"/>
        <w:adjustRightInd w:val="0"/>
        <w:ind w:firstLine="540"/>
        <w:jc w:val="both"/>
        <w:rPr>
          <w:rFonts w:ascii="Times New Roman" w:eastAsia="Calibri" w:hAnsi="Times New Roman" w:cs="Times New Roman"/>
          <w:color w:val="auto"/>
          <w:lang w:val="ru-RU" w:eastAsia="en-US"/>
        </w:rPr>
      </w:pPr>
    </w:p>
    <w:p w:rsidR="00327C89" w:rsidRDefault="00327C89" w:rsidP="00E33A65">
      <w:pPr>
        <w:widowControl w:val="0"/>
        <w:autoSpaceDE w:val="0"/>
        <w:autoSpaceDN w:val="0"/>
        <w:adjustRightInd w:val="0"/>
        <w:ind w:firstLine="540"/>
        <w:jc w:val="both"/>
        <w:rPr>
          <w:rFonts w:ascii="Times New Roman" w:eastAsia="Calibri" w:hAnsi="Times New Roman" w:cs="Times New Roman"/>
          <w:color w:val="auto"/>
          <w:lang w:val="ru-RU" w:eastAsia="en-US"/>
        </w:rPr>
      </w:pPr>
    </w:p>
    <w:p w:rsidR="00327C89" w:rsidRDefault="00327C89" w:rsidP="00E33A65">
      <w:pPr>
        <w:widowControl w:val="0"/>
        <w:autoSpaceDE w:val="0"/>
        <w:autoSpaceDN w:val="0"/>
        <w:adjustRightInd w:val="0"/>
        <w:ind w:firstLine="540"/>
        <w:jc w:val="both"/>
        <w:rPr>
          <w:rFonts w:ascii="Times New Roman" w:eastAsia="Calibri" w:hAnsi="Times New Roman" w:cs="Times New Roman"/>
          <w:color w:val="auto"/>
          <w:lang w:val="ru-RU" w:eastAsia="en-US"/>
        </w:rPr>
      </w:pPr>
    </w:p>
    <w:p w:rsidR="00E33A65" w:rsidRDefault="00E33A65" w:rsidP="00E33A65">
      <w:pPr>
        <w:widowControl w:val="0"/>
        <w:autoSpaceDE w:val="0"/>
        <w:autoSpaceDN w:val="0"/>
        <w:adjustRightInd w:val="0"/>
        <w:ind w:firstLine="540"/>
        <w:jc w:val="both"/>
        <w:rPr>
          <w:rFonts w:ascii="Times New Roman" w:hAnsi="Times New Roman"/>
          <w:b/>
          <w:sz w:val="28"/>
          <w:szCs w:val="28"/>
        </w:rPr>
      </w:pPr>
    </w:p>
    <w:p w:rsidR="00E33A65" w:rsidRPr="005E0154" w:rsidRDefault="00E33A65" w:rsidP="00DE32D5">
      <w:pPr>
        <w:widowControl w:val="0"/>
        <w:autoSpaceDE w:val="0"/>
        <w:autoSpaceDN w:val="0"/>
        <w:adjustRightInd w:val="0"/>
        <w:jc w:val="both"/>
        <w:rPr>
          <w:rFonts w:ascii="Times New Roman" w:eastAsia="Calibri" w:hAnsi="Times New Roman" w:cs="Times New Roman"/>
          <w:color w:val="auto"/>
          <w:lang w:val="ru-RU" w:eastAsia="en-US"/>
        </w:rPr>
      </w:pPr>
    </w:p>
    <w:p w:rsidR="00E33A65" w:rsidRDefault="00E33A65" w:rsidP="00DE32D5">
      <w:pPr>
        <w:pStyle w:val="ConsPlusNormal"/>
        <w:widowControl/>
        <w:spacing w:line="16" w:lineRule="atLeast"/>
        <w:ind w:firstLine="540"/>
        <w:jc w:val="center"/>
        <w:rPr>
          <w:rFonts w:ascii="Times New Roman" w:hAnsi="Times New Roman"/>
          <w:b/>
          <w:sz w:val="28"/>
          <w:szCs w:val="28"/>
        </w:rPr>
      </w:pPr>
      <w:r w:rsidRPr="001E53A8">
        <w:rPr>
          <w:rFonts w:ascii="Times New Roman" w:hAnsi="Times New Roman"/>
          <w:b/>
          <w:sz w:val="28"/>
          <w:szCs w:val="28"/>
        </w:rPr>
        <w:lastRenderedPageBreak/>
        <w:t>Состав, форма и сроки представления отчетности о ходе реализ</w:t>
      </w:r>
      <w:r>
        <w:rPr>
          <w:rFonts w:ascii="Times New Roman" w:hAnsi="Times New Roman"/>
          <w:b/>
          <w:sz w:val="28"/>
          <w:szCs w:val="28"/>
        </w:rPr>
        <w:t>ации мероприятий муниципальной п</w:t>
      </w:r>
      <w:r w:rsidRPr="001E53A8">
        <w:rPr>
          <w:rFonts w:ascii="Times New Roman" w:hAnsi="Times New Roman"/>
          <w:b/>
          <w:sz w:val="28"/>
          <w:szCs w:val="28"/>
        </w:rPr>
        <w:t>рограммы</w:t>
      </w:r>
      <w:r>
        <w:rPr>
          <w:rFonts w:ascii="Times New Roman" w:hAnsi="Times New Roman"/>
          <w:b/>
          <w:sz w:val="28"/>
          <w:szCs w:val="28"/>
        </w:rPr>
        <w:t xml:space="preserve"> </w:t>
      </w:r>
      <w:r w:rsidRPr="001E53A8">
        <w:rPr>
          <w:rFonts w:ascii="Times New Roman" w:hAnsi="Times New Roman"/>
          <w:b/>
          <w:sz w:val="28"/>
          <w:szCs w:val="28"/>
        </w:rPr>
        <w:t>«Развитие институтов гражданского общества, повышение эффективности местного самоуправления и реализации молодежной политики» на 2020-2024 годы</w:t>
      </w:r>
    </w:p>
    <w:p w:rsidR="00E33A65" w:rsidRPr="001E53A8" w:rsidRDefault="00E33A65" w:rsidP="00DE32D5">
      <w:pPr>
        <w:pStyle w:val="ConsPlusNormal"/>
        <w:widowControl/>
        <w:spacing w:line="16" w:lineRule="atLeast"/>
        <w:ind w:firstLine="540"/>
        <w:jc w:val="center"/>
        <w:rPr>
          <w:rFonts w:ascii="Times New Roman" w:hAnsi="Times New Roman" w:cs="Times New Roman"/>
          <w:b/>
          <w:sz w:val="28"/>
          <w:szCs w:val="28"/>
        </w:rPr>
      </w:pP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С целью контроля за реализацией муниципальной программы/подпрограммы заказчик ежеквартально до 15 числа месяца, следующего за отчетным кварталом, формирует в подсистеме по формированию государственных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подсистема ГАСУ МО):</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xml:space="preserve">1) оперативный отчет о реализации мероприятий муниципальной программы/подпрограммы по форме согласно </w:t>
      </w:r>
      <w:hyperlink w:anchor="P1451" w:history="1">
        <w:r w:rsidRPr="00DE32D5">
          <w:rPr>
            <w:rFonts w:ascii="Times New Roman" w:hAnsi="Times New Roman"/>
            <w:sz w:val="28"/>
            <w:szCs w:val="28"/>
          </w:rPr>
          <w:t xml:space="preserve">приложению </w:t>
        </w:r>
      </w:hyperlink>
      <w:r w:rsidRPr="00DE32D5">
        <w:rPr>
          <w:rFonts w:ascii="Times New Roman" w:hAnsi="Times New Roman"/>
          <w:sz w:val="28"/>
          <w:szCs w:val="28"/>
        </w:rPr>
        <w:t>к Порядку разработки, реализации и оценки эффективности муниципальных программ городского округа Красногорск, утвержденного постановлением администрации городского округа Красногорск от 19.03.2019 № 524/3 «Об утверждении порядка разработки, реализации и оценки эффективности муниципальных программ городского округа Красногорск Московской области» (далее – Порядку), который содержит:</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перечень выполненных мероприятий муниципальной программы/подпрограммы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анализ причин несвоевременного выполнения программных мероприятий;</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xml:space="preserve">2) оперативный (годовой) </w:t>
      </w:r>
      <w:hyperlink w:anchor="P1662" w:history="1">
        <w:r w:rsidRPr="00DE32D5">
          <w:rPr>
            <w:rFonts w:ascii="Times New Roman" w:hAnsi="Times New Roman"/>
            <w:sz w:val="28"/>
            <w:szCs w:val="28"/>
          </w:rPr>
          <w:t>отчет</w:t>
        </w:r>
      </w:hyperlink>
      <w:r w:rsidRPr="00DE32D5">
        <w:rPr>
          <w:rFonts w:ascii="Times New Roman" w:hAnsi="Times New Roman"/>
          <w:sz w:val="28"/>
          <w:szCs w:val="28"/>
        </w:rPr>
        <w:t xml:space="preserve"> о выполнении муниципальной программы/подпрограммы по объектам строительства (в случае наличия Адресного перечня объектов), реконструкции и капитального ремонта по форме согласно приложению № 11 к Порядку, который содержит:</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-наименование объекта, адрес объекта, планируемые работы;</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-перечень фактически выполненных работ с указанием объемов, источников финансирования;</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-анализ причин невыполнения (несвоевременного выполнения) работ.</w:t>
      </w:r>
    </w:p>
    <w:p w:rsidR="002A3564"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xml:space="preserve">В срок до 1 февраля года, следующего за отчетным, заказчик муниципальной программы/подпрограммы направляет </w:t>
      </w:r>
      <w:r w:rsidR="00CA4C32" w:rsidRPr="00DE32D5">
        <w:rPr>
          <w:rFonts w:ascii="Times New Roman" w:hAnsi="Times New Roman"/>
          <w:sz w:val="28"/>
          <w:szCs w:val="28"/>
        </w:rPr>
        <w:t xml:space="preserve">в экономическое управление </w:t>
      </w:r>
      <w:r w:rsidRPr="00DE32D5">
        <w:rPr>
          <w:rFonts w:ascii="Times New Roman" w:hAnsi="Times New Roman"/>
          <w:sz w:val="28"/>
          <w:szCs w:val="28"/>
        </w:rPr>
        <w:t>годово</w:t>
      </w:r>
      <w:r w:rsidR="004C72A0" w:rsidRPr="00DE32D5">
        <w:rPr>
          <w:rFonts w:ascii="Times New Roman" w:hAnsi="Times New Roman"/>
          <w:sz w:val="28"/>
          <w:szCs w:val="28"/>
        </w:rPr>
        <w:t>й</w:t>
      </w:r>
      <w:r w:rsidRPr="00DE32D5">
        <w:rPr>
          <w:rFonts w:ascii="Times New Roman" w:hAnsi="Times New Roman"/>
          <w:sz w:val="28"/>
          <w:szCs w:val="28"/>
        </w:rPr>
        <w:t xml:space="preserve"> отчет </w:t>
      </w:r>
      <w:r w:rsidR="004C72A0" w:rsidRPr="00DE32D5">
        <w:rPr>
          <w:rFonts w:ascii="Times New Roman" w:hAnsi="Times New Roman"/>
          <w:sz w:val="28"/>
          <w:szCs w:val="28"/>
        </w:rPr>
        <w:t>о реализации муниципальной программы для оценки ее эффективности (на бумажном носителе за сво</w:t>
      </w:r>
      <w:r w:rsidR="002A3564">
        <w:rPr>
          <w:rFonts w:ascii="Times New Roman" w:hAnsi="Times New Roman"/>
          <w:sz w:val="28"/>
          <w:szCs w:val="28"/>
        </w:rPr>
        <w:t>ей подписью), который содержит:</w:t>
      </w:r>
    </w:p>
    <w:p w:rsidR="004C72A0" w:rsidRPr="00DE32D5" w:rsidRDefault="004C72A0"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а) аналитическую записку, в которой указываются:</w:t>
      </w:r>
    </w:p>
    <w:p w:rsidR="004C72A0" w:rsidRPr="00DE32D5" w:rsidRDefault="004C72A0"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степень достижения планируемых результатов реализации муниципальной программы;</w:t>
      </w:r>
    </w:p>
    <w:p w:rsidR="004C72A0" w:rsidRPr="00DE32D5" w:rsidRDefault="004C72A0"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общий объем фактически произведенных расходов, в том числе в разрезе по источникам финансирования;</w:t>
      </w:r>
    </w:p>
    <w:p w:rsidR="004C72A0" w:rsidRPr="00DE32D5" w:rsidRDefault="004C72A0"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б) таблицу, в которой указываются данные:</w:t>
      </w:r>
    </w:p>
    <w:p w:rsidR="004C72A0" w:rsidRPr="00DE32D5" w:rsidRDefault="004C72A0"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xml:space="preserve">об использовании средств бюджета </w:t>
      </w:r>
      <w:r w:rsidR="00CA4C32" w:rsidRPr="00DE32D5">
        <w:rPr>
          <w:rFonts w:ascii="Times New Roman" w:hAnsi="Times New Roman"/>
          <w:sz w:val="28"/>
          <w:szCs w:val="28"/>
        </w:rPr>
        <w:t>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CA4C32" w:rsidRPr="00DE32D5" w:rsidRDefault="00CA4C32"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lastRenderedPageBreak/>
        <w:t>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CA4C32" w:rsidRPr="00DE32D5" w:rsidRDefault="00CA4C32"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по планируемым результатам реализации муниципальной программы.</w:t>
      </w:r>
    </w:p>
    <w:p w:rsidR="00CA4C32" w:rsidRPr="00DE32D5" w:rsidRDefault="00CA4C32"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По результатам, не достигшим запланированного уровня, приводятся причины невыполнения и предложения по их дальнейшему достижению.</w:t>
      </w:r>
    </w:p>
    <w:p w:rsidR="00E33A65" w:rsidRDefault="00E33A65" w:rsidP="00DE32D5">
      <w:pPr>
        <w:spacing w:line="20" w:lineRule="atLeast"/>
        <w:rPr>
          <w:rFonts w:ascii="Times New Roman" w:eastAsia="Times New Roman" w:hAnsi="Times New Roman" w:cs="Times New Roman"/>
          <w:color w:val="auto"/>
          <w:sz w:val="28"/>
          <w:szCs w:val="28"/>
          <w:lang w:val="ru-RU"/>
        </w:rPr>
      </w:pPr>
    </w:p>
    <w:p w:rsidR="00B93DF8" w:rsidRDefault="00B93DF8" w:rsidP="00DE32D5">
      <w:pPr>
        <w:spacing w:line="20" w:lineRule="atLeast"/>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4C5B13" w:rsidRDefault="004C5B13"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25B46" w:rsidRDefault="00C25B46" w:rsidP="00CA4C32">
      <w:pPr>
        <w:rPr>
          <w:rFonts w:ascii="Times New Roman" w:eastAsia="Times New Roman" w:hAnsi="Times New Roman" w:cs="Times New Roman"/>
          <w:color w:val="auto"/>
          <w:sz w:val="28"/>
          <w:szCs w:val="28"/>
          <w:lang w:val="ru-RU"/>
        </w:rPr>
      </w:pPr>
    </w:p>
    <w:p w:rsidR="00C25B46" w:rsidRDefault="00C25B46" w:rsidP="00CA4C32">
      <w:pPr>
        <w:rPr>
          <w:rFonts w:ascii="Times New Roman" w:eastAsia="Times New Roman" w:hAnsi="Times New Roman" w:cs="Times New Roman"/>
          <w:color w:val="auto"/>
          <w:sz w:val="28"/>
          <w:szCs w:val="28"/>
          <w:lang w:val="ru-RU"/>
        </w:rPr>
      </w:pPr>
    </w:p>
    <w:p w:rsidR="00C25B46" w:rsidRDefault="00C25B46"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E33A65" w:rsidRDefault="00E33A65" w:rsidP="008E7386">
      <w:pPr>
        <w:rPr>
          <w:rFonts w:ascii="Times New Roman" w:eastAsia="Times New Roman" w:hAnsi="Times New Roman" w:cs="Times New Roman"/>
          <w:color w:val="auto"/>
          <w:sz w:val="28"/>
          <w:szCs w:val="28"/>
          <w:lang w:val="ru-RU"/>
        </w:rPr>
      </w:pPr>
    </w:p>
    <w:p w:rsidR="004B2767" w:rsidRPr="00E33A65" w:rsidRDefault="004B2767" w:rsidP="008E7386">
      <w:pPr>
        <w:rPr>
          <w:rFonts w:ascii="Times New Roman" w:eastAsia="Calibri" w:hAnsi="Times New Roman" w:cs="Times New Roman"/>
          <w:b/>
          <w:bCs/>
          <w:color w:val="auto"/>
          <w:sz w:val="28"/>
          <w:szCs w:val="28"/>
          <w:lang w:eastAsia="en-US"/>
        </w:rPr>
      </w:pPr>
    </w:p>
    <w:p w:rsidR="003018AE" w:rsidRPr="0041441D" w:rsidRDefault="00296A47" w:rsidP="003018AE">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lang w:val="ru-RU"/>
        </w:rPr>
        <w:lastRenderedPageBreak/>
        <w:t>Паспорт п</w:t>
      </w:r>
      <w:proofErr w:type="spellStart"/>
      <w:r w:rsidR="003018AE" w:rsidRPr="0041441D">
        <w:rPr>
          <w:rFonts w:ascii="Times New Roman" w:hAnsi="Times New Roman"/>
          <w:b/>
          <w:sz w:val="28"/>
          <w:szCs w:val="28"/>
        </w:rPr>
        <w:t>одпрограммы</w:t>
      </w:r>
      <w:proofErr w:type="spellEnd"/>
      <w:r w:rsidR="003018AE" w:rsidRPr="0041441D">
        <w:rPr>
          <w:rFonts w:ascii="Times New Roman" w:hAnsi="Times New Roman"/>
          <w:b/>
          <w:sz w:val="28"/>
          <w:szCs w:val="28"/>
          <w:lang w:val="ru-RU"/>
        </w:rPr>
        <w:t xml:space="preserve"> </w:t>
      </w:r>
      <w:r w:rsidR="003018AE" w:rsidRPr="0041441D">
        <w:rPr>
          <w:rFonts w:ascii="Times New Roman" w:hAnsi="Times New Roman"/>
          <w:b/>
          <w:sz w:val="28"/>
          <w:szCs w:val="28"/>
        </w:rPr>
        <w:t>I</w:t>
      </w:r>
    </w:p>
    <w:p w:rsidR="003018AE" w:rsidRDefault="003018AE" w:rsidP="003018AE">
      <w:pPr>
        <w:widowControl w:val="0"/>
        <w:autoSpaceDE w:val="0"/>
        <w:autoSpaceDN w:val="0"/>
        <w:adjustRightInd w:val="0"/>
        <w:jc w:val="center"/>
        <w:rPr>
          <w:rFonts w:ascii="Times New Roman" w:hAnsi="Times New Roman"/>
          <w:b/>
          <w:sz w:val="28"/>
          <w:szCs w:val="28"/>
        </w:rPr>
      </w:pPr>
      <w:r w:rsidRPr="00382C48">
        <w:rPr>
          <w:rFonts w:ascii="Times New Roman" w:hAnsi="Times New Roman"/>
          <w:b/>
          <w:sz w:val="28"/>
          <w:szCs w:val="28"/>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382C48">
        <w:rPr>
          <w:rFonts w:ascii="Times New Roman" w:hAnsi="Times New Roman"/>
          <w:b/>
          <w:sz w:val="28"/>
          <w:szCs w:val="28"/>
        </w:rPr>
        <w:t>медиасреды</w:t>
      </w:r>
      <w:proofErr w:type="spellEnd"/>
      <w:r w:rsidRPr="00382C48">
        <w:rPr>
          <w:rFonts w:ascii="Times New Roman" w:hAnsi="Times New Roman"/>
          <w:b/>
          <w:sz w:val="28"/>
          <w:szCs w:val="28"/>
        </w:rPr>
        <w:t>»</w:t>
      </w:r>
      <w:r w:rsidRPr="00B54EFA">
        <w:t xml:space="preserve"> </w:t>
      </w:r>
    </w:p>
    <w:p w:rsidR="00E44CE9" w:rsidRDefault="00E44CE9" w:rsidP="003018AE">
      <w:pPr>
        <w:widowControl w:val="0"/>
        <w:autoSpaceDE w:val="0"/>
        <w:autoSpaceDN w:val="0"/>
        <w:adjustRightInd w:val="0"/>
        <w:jc w:val="center"/>
        <w:rPr>
          <w:rFonts w:ascii="Times New Roman" w:hAnsi="Times New Roman"/>
          <w:b/>
          <w:sz w:val="28"/>
          <w:szCs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2126"/>
        <w:gridCol w:w="1984"/>
        <w:gridCol w:w="1276"/>
        <w:gridCol w:w="1276"/>
        <w:gridCol w:w="1276"/>
        <w:gridCol w:w="1275"/>
        <w:gridCol w:w="1418"/>
        <w:gridCol w:w="1843"/>
      </w:tblGrid>
      <w:tr w:rsidR="00E44CE9" w:rsidRPr="00FF1ADA" w:rsidTr="006412EC">
        <w:trPr>
          <w:trHeight w:val="563"/>
        </w:trPr>
        <w:tc>
          <w:tcPr>
            <w:tcW w:w="2689" w:type="dxa"/>
            <w:shd w:val="clear" w:color="auto" w:fill="auto"/>
          </w:tcPr>
          <w:p w:rsidR="00E44CE9" w:rsidRPr="00FF1ADA" w:rsidRDefault="00E44CE9" w:rsidP="00E44CE9">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2474" w:type="dxa"/>
            <w:gridSpan w:val="8"/>
            <w:shd w:val="clear" w:color="auto" w:fill="auto"/>
          </w:tcPr>
          <w:p w:rsidR="00E44CE9" w:rsidRPr="00FF1ADA" w:rsidRDefault="00E44CE9" w:rsidP="00FD68A7">
            <w:pPr>
              <w:pStyle w:val="ConsPlusCell"/>
              <w:rPr>
                <w:sz w:val="22"/>
                <w:szCs w:val="22"/>
              </w:rPr>
            </w:pPr>
            <w:r w:rsidRPr="009B56F0">
              <w:rPr>
                <w:sz w:val="24"/>
                <w:szCs w:val="24"/>
              </w:rPr>
              <w:t xml:space="preserve">Управление </w:t>
            </w:r>
            <w:r w:rsidR="00855BB2">
              <w:rPr>
                <w:sz w:val="24"/>
                <w:szCs w:val="24"/>
              </w:rPr>
              <w:t xml:space="preserve">делами </w:t>
            </w:r>
            <w:r>
              <w:rPr>
                <w:sz w:val="24"/>
                <w:szCs w:val="24"/>
              </w:rPr>
              <w:t>администрации городского округа Красногорск</w:t>
            </w:r>
            <w:r w:rsidR="00D669FE">
              <w:rPr>
                <w:sz w:val="24"/>
                <w:szCs w:val="24"/>
              </w:rPr>
              <w:t xml:space="preserve"> Московской области</w:t>
            </w:r>
          </w:p>
        </w:tc>
      </w:tr>
      <w:tr w:rsidR="00E44CE9" w:rsidRPr="00FF1ADA" w:rsidTr="006412EC">
        <w:trPr>
          <w:trHeight w:val="231"/>
        </w:trPr>
        <w:tc>
          <w:tcPr>
            <w:tcW w:w="2689" w:type="dxa"/>
            <w:vMerge w:val="restart"/>
            <w:shd w:val="clear" w:color="auto" w:fill="auto"/>
          </w:tcPr>
          <w:p w:rsidR="00E44CE9" w:rsidRPr="00FF1ADA" w:rsidRDefault="00E44CE9" w:rsidP="00E44CE9">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2126" w:type="dxa"/>
            <w:vMerge w:val="restart"/>
            <w:shd w:val="clear" w:color="auto" w:fill="auto"/>
          </w:tcPr>
          <w:p w:rsidR="00E44CE9" w:rsidRDefault="00E44CE9" w:rsidP="00E44CE9">
            <w:pPr>
              <w:pStyle w:val="ConsPlusCell"/>
              <w:rPr>
                <w:sz w:val="22"/>
                <w:szCs w:val="22"/>
              </w:rPr>
            </w:pPr>
            <w:r w:rsidRPr="00FF1ADA">
              <w:rPr>
                <w:sz w:val="22"/>
                <w:szCs w:val="22"/>
              </w:rPr>
              <w:t>Главный      распорядител</w:t>
            </w:r>
            <w:r>
              <w:rPr>
                <w:sz w:val="22"/>
                <w:szCs w:val="22"/>
              </w:rPr>
              <w:t>ь</w:t>
            </w:r>
          </w:p>
          <w:p w:rsidR="00E44CE9" w:rsidRPr="00FF1ADA" w:rsidRDefault="00E44CE9" w:rsidP="00E44CE9">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984" w:type="dxa"/>
            <w:vMerge w:val="restart"/>
            <w:tcBorders>
              <w:right w:val="single" w:sz="4" w:space="0" w:color="auto"/>
            </w:tcBorders>
            <w:shd w:val="clear" w:color="auto" w:fill="auto"/>
          </w:tcPr>
          <w:p w:rsidR="00E44CE9" w:rsidRPr="00FF1ADA" w:rsidRDefault="00E44CE9" w:rsidP="00E44CE9">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364" w:type="dxa"/>
            <w:gridSpan w:val="6"/>
            <w:tcBorders>
              <w:left w:val="single" w:sz="4" w:space="0" w:color="auto"/>
            </w:tcBorders>
            <w:shd w:val="clear" w:color="auto" w:fill="auto"/>
          </w:tcPr>
          <w:p w:rsidR="00E44CE9" w:rsidRPr="00FF1ADA" w:rsidRDefault="00E44CE9" w:rsidP="00E44CE9">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8C3F5A" w:rsidRPr="00FF1ADA" w:rsidTr="006412EC">
        <w:trPr>
          <w:trHeight w:val="323"/>
        </w:trPr>
        <w:tc>
          <w:tcPr>
            <w:tcW w:w="2689" w:type="dxa"/>
            <w:vMerge/>
            <w:shd w:val="clear" w:color="auto" w:fill="auto"/>
          </w:tcPr>
          <w:p w:rsidR="008C3F5A" w:rsidRPr="00FF1ADA" w:rsidRDefault="008C3F5A" w:rsidP="008C3F5A">
            <w:pPr>
              <w:pStyle w:val="ConsPlusCell"/>
              <w:rPr>
                <w:sz w:val="22"/>
                <w:szCs w:val="22"/>
              </w:rPr>
            </w:pPr>
          </w:p>
        </w:tc>
        <w:tc>
          <w:tcPr>
            <w:tcW w:w="2126" w:type="dxa"/>
            <w:vMerge/>
            <w:shd w:val="clear" w:color="auto" w:fill="auto"/>
          </w:tcPr>
          <w:p w:rsidR="008C3F5A" w:rsidRPr="00FF1ADA" w:rsidRDefault="008C3F5A" w:rsidP="008C3F5A">
            <w:pPr>
              <w:pStyle w:val="ConsPlusCell"/>
              <w:rPr>
                <w:sz w:val="22"/>
                <w:szCs w:val="22"/>
              </w:rPr>
            </w:pPr>
          </w:p>
        </w:tc>
        <w:tc>
          <w:tcPr>
            <w:tcW w:w="1984" w:type="dxa"/>
            <w:vMerge/>
            <w:tcBorders>
              <w:right w:val="single" w:sz="4" w:space="0" w:color="auto"/>
            </w:tcBorders>
            <w:shd w:val="clear" w:color="auto" w:fill="auto"/>
          </w:tcPr>
          <w:p w:rsidR="008C3F5A" w:rsidRPr="00FF1ADA" w:rsidRDefault="008C3F5A" w:rsidP="008C3F5A">
            <w:pPr>
              <w:pStyle w:val="ConsPlusCell"/>
              <w:rPr>
                <w:sz w:val="22"/>
                <w:szCs w:val="22"/>
              </w:rPr>
            </w:pP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2020</w:t>
            </w: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2021</w:t>
            </w: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2022</w:t>
            </w:r>
          </w:p>
        </w:tc>
        <w:tc>
          <w:tcPr>
            <w:tcW w:w="1275"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lang w:val="en-US"/>
              </w:rPr>
              <w:t>2023</w:t>
            </w:r>
          </w:p>
        </w:tc>
        <w:tc>
          <w:tcPr>
            <w:tcW w:w="1418" w:type="dxa"/>
            <w:tcBorders>
              <w:left w:val="single" w:sz="4" w:space="0" w:color="auto"/>
              <w:right w:val="single" w:sz="4" w:space="0" w:color="auto"/>
            </w:tcBorders>
            <w:shd w:val="clear" w:color="auto" w:fill="auto"/>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sz w:val="22"/>
              </w:rPr>
            </w:pPr>
            <w:r w:rsidRPr="00617649">
              <w:rPr>
                <w:rFonts w:ascii="Times New Roman" w:eastAsia="Times New Roman" w:hAnsi="Times New Roman" w:cs="Times New Roman"/>
                <w:sz w:val="22"/>
              </w:rPr>
              <w:t>2024</w:t>
            </w:r>
          </w:p>
        </w:tc>
        <w:tc>
          <w:tcPr>
            <w:tcW w:w="1843" w:type="dxa"/>
            <w:tcBorders>
              <w:left w:val="single" w:sz="4" w:space="0" w:color="auto"/>
            </w:tcBorders>
            <w:shd w:val="clear" w:color="auto" w:fill="auto"/>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sz w:val="22"/>
              </w:rPr>
            </w:pPr>
            <w:r w:rsidRPr="00617649">
              <w:rPr>
                <w:rFonts w:ascii="Times New Roman" w:eastAsia="Times New Roman" w:hAnsi="Times New Roman" w:cs="Times New Roman"/>
                <w:sz w:val="22"/>
              </w:rPr>
              <w:t>Итого</w:t>
            </w:r>
          </w:p>
        </w:tc>
      </w:tr>
      <w:tr w:rsidR="005C69B4" w:rsidRPr="00933A18" w:rsidTr="006412EC">
        <w:trPr>
          <w:trHeight w:val="507"/>
        </w:trPr>
        <w:tc>
          <w:tcPr>
            <w:tcW w:w="2689" w:type="dxa"/>
            <w:vMerge/>
            <w:shd w:val="clear" w:color="auto" w:fill="auto"/>
          </w:tcPr>
          <w:p w:rsidR="005C69B4" w:rsidRPr="00FF1ADA" w:rsidRDefault="005C69B4" w:rsidP="005C69B4">
            <w:pPr>
              <w:pStyle w:val="ConsPlusCell"/>
              <w:rPr>
                <w:sz w:val="22"/>
                <w:szCs w:val="22"/>
              </w:rPr>
            </w:pPr>
          </w:p>
        </w:tc>
        <w:tc>
          <w:tcPr>
            <w:tcW w:w="2126" w:type="dxa"/>
            <w:vMerge w:val="restart"/>
            <w:shd w:val="clear" w:color="auto" w:fill="auto"/>
          </w:tcPr>
          <w:p w:rsidR="005C69B4" w:rsidRPr="00FF1ADA" w:rsidRDefault="005C69B4" w:rsidP="005C69B4">
            <w:pPr>
              <w:pStyle w:val="ConsPlusCell"/>
              <w:rPr>
                <w:sz w:val="22"/>
                <w:szCs w:val="22"/>
              </w:rPr>
            </w:pPr>
            <w:r>
              <w:rPr>
                <w:sz w:val="22"/>
                <w:szCs w:val="22"/>
              </w:rPr>
              <w:t>Администрация городского округа Красногорск</w:t>
            </w:r>
          </w:p>
        </w:tc>
        <w:tc>
          <w:tcPr>
            <w:tcW w:w="1984" w:type="dxa"/>
            <w:tcBorders>
              <w:right w:val="single" w:sz="4" w:space="0" w:color="auto"/>
            </w:tcBorders>
            <w:shd w:val="clear" w:color="auto" w:fill="auto"/>
          </w:tcPr>
          <w:p w:rsidR="005C69B4" w:rsidRPr="00FF1ADA" w:rsidRDefault="005C69B4" w:rsidP="005C69B4">
            <w:pPr>
              <w:pStyle w:val="ConsPlusCell"/>
              <w:rPr>
                <w:sz w:val="22"/>
                <w:szCs w:val="22"/>
              </w:rPr>
            </w:pPr>
            <w:r w:rsidRPr="00FF1ADA">
              <w:rPr>
                <w:sz w:val="22"/>
                <w:szCs w:val="22"/>
              </w:rPr>
              <w:t>Всего:</w:t>
            </w:r>
          </w:p>
          <w:p w:rsidR="005C69B4" w:rsidRPr="00FF1ADA" w:rsidRDefault="005C69B4" w:rsidP="005C69B4">
            <w:pPr>
              <w:pStyle w:val="ConsPlusCell"/>
              <w:rPr>
                <w:sz w:val="22"/>
                <w:szCs w:val="22"/>
              </w:rPr>
            </w:pPr>
            <w:r w:rsidRPr="00FF1ADA">
              <w:rPr>
                <w:sz w:val="22"/>
                <w:szCs w:val="22"/>
              </w:rPr>
              <w:t xml:space="preserve">в том числе: </w:t>
            </w:r>
          </w:p>
        </w:tc>
        <w:tc>
          <w:tcPr>
            <w:tcW w:w="1276" w:type="dxa"/>
            <w:tcBorders>
              <w:bottom w:val="single" w:sz="2" w:space="0" w:color="auto"/>
            </w:tcBorders>
            <w:shd w:val="clear" w:color="auto" w:fill="auto"/>
          </w:tcPr>
          <w:p w:rsidR="005C69B4" w:rsidRPr="009601F7" w:rsidRDefault="005C69B4" w:rsidP="005C69B4">
            <w:pPr>
              <w:widowControl w:val="0"/>
              <w:autoSpaceDE w:val="0"/>
              <w:autoSpaceDN w:val="0"/>
              <w:adjustRightInd w:val="0"/>
              <w:jc w:val="center"/>
              <w:rPr>
                <w:rFonts w:ascii="Times New Roman" w:hAnsi="Times New Roman" w:cs="Times New Roman"/>
                <w:b/>
                <w:sz w:val="22"/>
                <w:lang w:val="ru-RU"/>
              </w:rPr>
            </w:pPr>
            <w:r>
              <w:rPr>
                <w:rFonts w:ascii="Times New Roman" w:hAnsi="Times New Roman" w:cs="Times New Roman"/>
                <w:b/>
                <w:sz w:val="22"/>
                <w:lang w:val="ru-RU"/>
              </w:rPr>
              <w:t>70328,2</w:t>
            </w:r>
          </w:p>
        </w:tc>
        <w:tc>
          <w:tcPr>
            <w:tcW w:w="1276" w:type="dxa"/>
            <w:tcBorders>
              <w:bottom w:val="single" w:sz="2" w:space="0" w:color="auto"/>
            </w:tcBorders>
            <w:shd w:val="clear" w:color="auto" w:fill="auto"/>
          </w:tcPr>
          <w:p w:rsidR="005C69B4" w:rsidRPr="00CD66F5" w:rsidRDefault="009B2E73" w:rsidP="005C69B4">
            <w:pPr>
              <w:jc w:val="center"/>
              <w:rPr>
                <w:rFonts w:ascii="Times New Roman" w:hAnsi="Times New Roman" w:cs="Times New Roman"/>
                <w:lang w:val="ru-RU"/>
              </w:rPr>
            </w:pPr>
            <w:r>
              <w:rPr>
                <w:rFonts w:ascii="Times New Roman" w:hAnsi="Times New Roman" w:cs="Times New Roman"/>
                <w:b/>
                <w:sz w:val="22"/>
              </w:rPr>
              <w:t>73295</w:t>
            </w:r>
            <w:r w:rsidR="005C69B4">
              <w:rPr>
                <w:rFonts w:ascii="Times New Roman" w:hAnsi="Times New Roman" w:cs="Times New Roman"/>
                <w:b/>
                <w:sz w:val="22"/>
                <w:lang w:val="ru-RU"/>
              </w:rPr>
              <w:t>,4</w:t>
            </w:r>
          </w:p>
        </w:tc>
        <w:tc>
          <w:tcPr>
            <w:tcW w:w="1276" w:type="dxa"/>
            <w:tcBorders>
              <w:bottom w:val="single" w:sz="2" w:space="0" w:color="auto"/>
            </w:tcBorders>
            <w:shd w:val="clear" w:color="auto" w:fill="auto"/>
          </w:tcPr>
          <w:p w:rsidR="005C69B4" w:rsidRPr="009601F7" w:rsidRDefault="00875211" w:rsidP="005C69B4">
            <w:pPr>
              <w:jc w:val="center"/>
              <w:rPr>
                <w:rFonts w:ascii="Times New Roman" w:hAnsi="Times New Roman" w:cs="Times New Roman"/>
              </w:rPr>
            </w:pPr>
            <w:r>
              <w:rPr>
                <w:rFonts w:ascii="Times New Roman" w:hAnsi="Times New Roman" w:cs="Times New Roman"/>
                <w:b/>
                <w:sz w:val="22"/>
              </w:rPr>
              <w:t>62</w:t>
            </w:r>
            <w:r w:rsidR="00E963A2">
              <w:rPr>
                <w:rFonts w:ascii="Times New Roman" w:hAnsi="Times New Roman" w:cs="Times New Roman"/>
                <w:b/>
                <w:sz w:val="22"/>
              </w:rPr>
              <w:t>135</w:t>
            </w:r>
          </w:p>
        </w:tc>
        <w:tc>
          <w:tcPr>
            <w:tcW w:w="1275" w:type="dxa"/>
            <w:tcBorders>
              <w:bottom w:val="single" w:sz="2" w:space="0" w:color="auto"/>
            </w:tcBorders>
            <w:shd w:val="clear" w:color="auto" w:fill="auto"/>
          </w:tcPr>
          <w:p w:rsidR="005C69B4" w:rsidRPr="009601F7" w:rsidRDefault="00FD4688" w:rsidP="005C69B4">
            <w:pPr>
              <w:jc w:val="center"/>
              <w:rPr>
                <w:rFonts w:ascii="Times New Roman" w:hAnsi="Times New Roman" w:cs="Times New Roman"/>
              </w:rPr>
            </w:pPr>
            <w:r>
              <w:rPr>
                <w:rFonts w:ascii="Times New Roman" w:hAnsi="Times New Roman" w:cs="Times New Roman"/>
                <w:b/>
                <w:sz w:val="22"/>
              </w:rPr>
              <w:t>60985</w:t>
            </w:r>
          </w:p>
        </w:tc>
        <w:tc>
          <w:tcPr>
            <w:tcW w:w="1418" w:type="dxa"/>
            <w:tcBorders>
              <w:bottom w:val="single" w:sz="2" w:space="0" w:color="auto"/>
            </w:tcBorders>
            <w:shd w:val="clear" w:color="auto" w:fill="auto"/>
          </w:tcPr>
          <w:p w:rsidR="005C69B4" w:rsidRPr="009601F7" w:rsidRDefault="00FD4688" w:rsidP="005C69B4">
            <w:pPr>
              <w:jc w:val="center"/>
              <w:rPr>
                <w:rFonts w:ascii="Times New Roman" w:hAnsi="Times New Roman" w:cs="Times New Roman"/>
              </w:rPr>
            </w:pPr>
            <w:r w:rsidRPr="00FD4688">
              <w:rPr>
                <w:rFonts w:ascii="Times New Roman" w:hAnsi="Times New Roman" w:cs="Times New Roman"/>
                <w:b/>
                <w:sz w:val="22"/>
              </w:rPr>
              <w:t>60985</w:t>
            </w:r>
          </w:p>
        </w:tc>
        <w:tc>
          <w:tcPr>
            <w:tcW w:w="1843" w:type="dxa"/>
            <w:tcBorders>
              <w:top w:val="single" w:sz="2" w:space="0" w:color="auto"/>
              <w:bottom w:val="single" w:sz="2" w:space="0" w:color="auto"/>
            </w:tcBorders>
            <w:shd w:val="clear" w:color="auto" w:fill="auto"/>
          </w:tcPr>
          <w:p w:rsidR="005C69B4" w:rsidRPr="009601F7" w:rsidRDefault="00875211" w:rsidP="005C69B4">
            <w:pPr>
              <w:widowControl w:val="0"/>
              <w:autoSpaceDE w:val="0"/>
              <w:autoSpaceDN w:val="0"/>
              <w:adjustRightInd w:val="0"/>
              <w:rPr>
                <w:rFonts w:ascii="Times New Roman" w:hAnsi="Times New Roman" w:cs="Times New Roman"/>
                <w:b/>
                <w:sz w:val="22"/>
                <w:lang w:val="ru-RU"/>
              </w:rPr>
            </w:pPr>
            <w:r>
              <w:rPr>
                <w:rFonts w:ascii="Times New Roman" w:hAnsi="Times New Roman" w:cs="Times New Roman"/>
                <w:b/>
                <w:sz w:val="22"/>
                <w:lang w:val="ru-RU"/>
              </w:rPr>
              <w:t xml:space="preserve">      </w:t>
            </w:r>
            <w:r w:rsidR="00EF4707">
              <w:rPr>
                <w:rFonts w:ascii="Times New Roman" w:hAnsi="Times New Roman" w:cs="Times New Roman"/>
                <w:b/>
                <w:sz w:val="22"/>
                <w:lang w:val="ru-RU"/>
              </w:rPr>
              <w:t xml:space="preserve"> </w:t>
            </w:r>
            <w:r w:rsidR="009B2E73">
              <w:rPr>
                <w:rFonts w:ascii="Times New Roman" w:hAnsi="Times New Roman" w:cs="Times New Roman"/>
                <w:b/>
                <w:sz w:val="22"/>
                <w:lang w:val="ru-RU"/>
              </w:rPr>
              <w:t>327728</w:t>
            </w:r>
            <w:r w:rsidR="005C69B4">
              <w:rPr>
                <w:rFonts w:ascii="Times New Roman" w:hAnsi="Times New Roman" w:cs="Times New Roman"/>
                <w:b/>
                <w:sz w:val="22"/>
                <w:lang w:val="ru-RU"/>
              </w:rPr>
              <w:t>,6</w:t>
            </w:r>
          </w:p>
        </w:tc>
      </w:tr>
      <w:tr w:rsidR="005C69B4" w:rsidRPr="006444AA" w:rsidTr="006412EC">
        <w:trPr>
          <w:trHeight w:val="729"/>
        </w:trPr>
        <w:tc>
          <w:tcPr>
            <w:tcW w:w="2689" w:type="dxa"/>
            <w:vMerge/>
            <w:shd w:val="clear" w:color="auto" w:fill="auto"/>
          </w:tcPr>
          <w:p w:rsidR="005C69B4" w:rsidRPr="00FF1ADA" w:rsidRDefault="005C69B4" w:rsidP="005C69B4">
            <w:pPr>
              <w:pStyle w:val="ConsPlusCell"/>
              <w:rPr>
                <w:sz w:val="22"/>
                <w:szCs w:val="22"/>
              </w:rPr>
            </w:pPr>
          </w:p>
        </w:tc>
        <w:tc>
          <w:tcPr>
            <w:tcW w:w="2126" w:type="dxa"/>
            <w:vMerge/>
            <w:shd w:val="clear" w:color="auto" w:fill="auto"/>
          </w:tcPr>
          <w:p w:rsidR="005C69B4" w:rsidRPr="00FF1ADA" w:rsidRDefault="005C69B4" w:rsidP="005C69B4">
            <w:pPr>
              <w:pStyle w:val="ConsPlusCell"/>
              <w:rPr>
                <w:sz w:val="22"/>
                <w:szCs w:val="22"/>
              </w:rPr>
            </w:pPr>
          </w:p>
        </w:tc>
        <w:tc>
          <w:tcPr>
            <w:tcW w:w="1984" w:type="dxa"/>
            <w:tcBorders>
              <w:right w:val="single" w:sz="4" w:space="0" w:color="auto"/>
            </w:tcBorders>
            <w:shd w:val="clear" w:color="auto" w:fill="auto"/>
          </w:tcPr>
          <w:p w:rsidR="005C69B4" w:rsidRPr="00FF1ADA" w:rsidRDefault="005C69B4" w:rsidP="005C69B4">
            <w:pPr>
              <w:pStyle w:val="ConsPlusCell"/>
              <w:rPr>
                <w:sz w:val="22"/>
                <w:szCs w:val="22"/>
              </w:rPr>
            </w:pPr>
            <w:r w:rsidRPr="00FF1ADA">
              <w:rPr>
                <w:sz w:val="22"/>
                <w:szCs w:val="22"/>
              </w:rPr>
              <w:t>Средства бюджета городского округа Красногорск</w:t>
            </w:r>
          </w:p>
        </w:tc>
        <w:tc>
          <w:tcPr>
            <w:tcW w:w="1276" w:type="dxa"/>
            <w:tcBorders>
              <w:bottom w:val="single" w:sz="2" w:space="0" w:color="auto"/>
            </w:tcBorders>
            <w:shd w:val="clear" w:color="auto" w:fill="auto"/>
          </w:tcPr>
          <w:p w:rsidR="005C69B4" w:rsidRPr="009601F7" w:rsidRDefault="005C69B4" w:rsidP="005C69B4">
            <w:pPr>
              <w:widowControl w:val="0"/>
              <w:autoSpaceDE w:val="0"/>
              <w:autoSpaceDN w:val="0"/>
              <w:adjustRightInd w:val="0"/>
              <w:jc w:val="center"/>
              <w:rPr>
                <w:rFonts w:ascii="Times New Roman" w:hAnsi="Times New Roman" w:cs="Times New Roman"/>
                <w:sz w:val="22"/>
                <w:lang w:val="ru-RU"/>
              </w:rPr>
            </w:pPr>
            <w:r>
              <w:rPr>
                <w:rFonts w:ascii="Times New Roman" w:hAnsi="Times New Roman" w:cs="Times New Roman"/>
                <w:sz w:val="22"/>
                <w:lang w:val="ru-RU"/>
              </w:rPr>
              <w:t>69728</w:t>
            </w:r>
            <w:r w:rsidRPr="009601F7">
              <w:rPr>
                <w:rFonts w:ascii="Times New Roman" w:hAnsi="Times New Roman" w:cs="Times New Roman"/>
                <w:sz w:val="22"/>
                <w:lang w:val="ru-RU"/>
              </w:rPr>
              <w:t>,2</w:t>
            </w:r>
          </w:p>
        </w:tc>
        <w:tc>
          <w:tcPr>
            <w:tcW w:w="1276" w:type="dxa"/>
            <w:tcBorders>
              <w:bottom w:val="single" w:sz="2" w:space="0" w:color="auto"/>
            </w:tcBorders>
            <w:shd w:val="clear" w:color="auto" w:fill="auto"/>
          </w:tcPr>
          <w:p w:rsidR="005C69B4" w:rsidRDefault="009B2E73" w:rsidP="005C69B4">
            <w:pPr>
              <w:jc w:val="center"/>
              <w:rPr>
                <w:rFonts w:ascii="Times New Roman" w:hAnsi="Times New Roman" w:cs="Times New Roman"/>
                <w:sz w:val="22"/>
              </w:rPr>
            </w:pPr>
            <w:r>
              <w:rPr>
                <w:rFonts w:ascii="Times New Roman" w:hAnsi="Times New Roman" w:cs="Times New Roman"/>
                <w:sz w:val="22"/>
              </w:rPr>
              <w:t>72695</w:t>
            </w:r>
            <w:r w:rsidR="005C69B4">
              <w:rPr>
                <w:rFonts w:ascii="Times New Roman" w:hAnsi="Times New Roman" w:cs="Times New Roman"/>
                <w:sz w:val="22"/>
              </w:rPr>
              <w:t>,4</w:t>
            </w:r>
          </w:p>
          <w:p w:rsidR="005C69B4" w:rsidRPr="00CD66F5" w:rsidRDefault="005C69B4" w:rsidP="005C69B4">
            <w:pPr>
              <w:jc w:val="center"/>
              <w:rPr>
                <w:rFonts w:ascii="Times New Roman" w:hAnsi="Times New Roman" w:cs="Times New Roman"/>
                <w:lang w:val="ru-RU"/>
              </w:rPr>
            </w:pPr>
          </w:p>
        </w:tc>
        <w:tc>
          <w:tcPr>
            <w:tcW w:w="1276" w:type="dxa"/>
            <w:tcBorders>
              <w:bottom w:val="single" w:sz="2" w:space="0" w:color="auto"/>
            </w:tcBorders>
            <w:shd w:val="clear" w:color="auto" w:fill="auto"/>
          </w:tcPr>
          <w:p w:rsidR="005C69B4" w:rsidRPr="00EF4707" w:rsidRDefault="00F83F90" w:rsidP="005C69B4">
            <w:pPr>
              <w:jc w:val="center"/>
              <w:rPr>
                <w:rFonts w:ascii="Times New Roman" w:hAnsi="Times New Roman" w:cs="Times New Roman"/>
              </w:rPr>
            </w:pPr>
            <w:r w:rsidRPr="00EF4707">
              <w:rPr>
                <w:rFonts w:ascii="Times New Roman" w:hAnsi="Times New Roman" w:cs="Times New Roman"/>
                <w:sz w:val="22"/>
              </w:rPr>
              <w:t>61535</w:t>
            </w:r>
          </w:p>
        </w:tc>
        <w:tc>
          <w:tcPr>
            <w:tcW w:w="1275" w:type="dxa"/>
            <w:tcBorders>
              <w:bottom w:val="single" w:sz="2" w:space="0" w:color="auto"/>
            </w:tcBorders>
            <w:shd w:val="clear" w:color="auto" w:fill="auto"/>
          </w:tcPr>
          <w:p w:rsidR="005C69B4" w:rsidRPr="00EF4707" w:rsidRDefault="00FD4688" w:rsidP="005C69B4">
            <w:pPr>
              <w:jc w:val="center"/>
              <w:rPr>
                <w:rFonts w:ascii="Times New Roman" w:hAnsi="Times New Roman" w:cs="Times New Roman"/>
              </w:rPr>
            </w:pPr>
            <w:r>
              <w:rPr>
                <w:rFonts w:ascii="Times New Roman" w:hAnsi="Times New Roman" w:cs="Times New Roman"/>
                <w:sz w:val="22"/>
              </w:rPr>
              <w:t>60</w:t>
            </w:r>
            <w:r w:rsidR="005C69B4" w:rsidRPr="00EF4707">
              <w:rPr>
                <w:rFonts w:ascii="Times New Roman" w:hAnsi="Times New Roman" w:cs="Times New Roman"/>
                <w:sz w:val="22"/>
              </w:rPr>
              <w:t>3</w:t>
            </w:r>
            <w:r>
              <w:rPr>
                <w:rFonts w:ascii="Times New Roman" w:hAnsi="Times New Roman" w:cs="Times New Roman"/>
                <w:sz w:val="22"/>
                <w:lang w:val="ru-RU"/>
              </w:rPr>
              <w:t>8</w:t>
            </w:r>
            <w:r w:rsidR="005C69B4" w:rsidRPr="00EF4707">
              <w:rPr>
                <w:rFonts w:ascii="Times New Roman" w:hAnsi="Times New Roman" w:cs="Times New Roman"/>
                <w:sz w:val="22"/>
              </w:rPr>
              <w:t>5</w:t>
            </w:r>
          </w:p>
        </w:tc>
        <w:tc>
          <w:tcPr>
            <w:tcW w:w="1418" w:type="dxa"/>
            <w:tcBorders>
              <w:bottom w:val="single" w:sz="2" w:space="0" w:color="auto"/>
            </w:tcBorders>
            <w:shd w:val="clear" w:color="auto" w:fill="auto"/>
          </w:tcPr>
          <w:p w:rsidR="005C69B4" w:rsidRPr="009601F7" w:rsidRDefault="00FD4688" w:rsidP="005C69B4">
            <w:pPr>
              <w:jc w:val="center"/>
              <w:rPr>
                <w:rFonts w:ascii="Times New Roman" w:hAnsi="Times New Roman" w:cs="Times New Roman"/>
              </w:rPr>
            </w:pPr>
            <w:r w:rsidRPr="00FD4688">
              <w:rPr>
                <w:rFonts w:ascii="Times New Roman" w:hAnsi="Times New Roman" w:cs="Times New Roman"/>
                <w:sz w:val="22"/>
              </w:rPr>
              <w:t>60385</w:t>
            </w:r>
          </w:p>
        </w:tc>
        <w:tc>
          <w:tcPr>
            <w:tcW w:w="1843" w:type="dxa"/>
            <w:tcBorders>
              <w:top w:val="single" w:sz="2" w:space="0" w:color="auto"/>
              <w:bottom w:val="single" w:sz="4" w:space="0" w:color="auto"/>
            </w:tcBorders>
            <w:shd w:val="clear" w:color="auto" w:fill="auto"/>
          </w:tcPr>
          <w:p w:rsidR="005C69B4" w:rsidRPr="009601F7" w:rsidRDefault="009B2E73" w:rsidP="005C69B4">
            <w:pPr>
              <w:widowControl w:val="0"/>
              <w:autoSpaceDE w:val="0"/>
              <w:autoSpaceDN w:val="0"/>
              <w:adjustRightInd w:val="0"/>
              <w:jc w:val="center"/>
              <w:rPr>
                <w:rFonts w:ascii="Times New Roman" w:hAnsi="Times New Roman" w:cs="Times New Roman"/>
                <w:sz w:val="22"/>
                <w:lang w:val="ru-RU"/>
              </w:rPr>
            </w:pPr>
            <w:r>
              <w:rPr>
                <w:rFonts w:ascii="Times New Roman" w:hAnsi="Times New Roman" w:cs="Times New Roman"/>
                <w:sz w:val="22"/>
                <w:lang w:val="ru-RU"/>
              </w:rPr>
              <w:t>324728</w:t>
            </w:r>
            <w:r w:rsidR="005C69B4">
              <w:rPr>
                <w:rFonts w:ascii="Times New Roman" w:hAnsi="Times New Roman" w:cs="Times New Roman"/>
                <w:sz w:val="22"/>
                <w:lang w:val="ru-RU"/>
              </w:rPr>
              <w:t>,6</w:t>
            </w:r>
          </w:p>
        </w:tc>
      </w:tr>
      <w:tr w:rsidR="008C3F5A" w:rsidRPr="00FF1ADA" w:rsidTr="006412EC">
        <w:trPr>
          <w:trHeight w:val="491"/>
        </w:trPr>
        <w:tc>
          <w:tcPr>
            <w:tcW w:w="2689" w:type="dxa"/>
            <w:vMerge/>
            <w:shd w:val="clear" w:color="auto" w:fill="auto"/>
          </w:tcPr>
          <w:p w:rsidR="008C3F5A" w:rsidRPr="00FF1ADA" w:rsidRDefault="008C3F5A" w:rsidP="008C3F5A">
            <w:pPr>
              <w:pStyle w:val="ConsPlusCell"/>
              <w:rPr>
                <w:sz w:val="22"/>
                <w:szCs w:val="22"/>
              </w:rPr>
            </w:pPr>
          </w:p>
        </w:tc>
        <w:tc>
          <w:tcPr>
            <w:tcW w:w="2126" w:type="dxa"/>
            <w:vMerge/>
            <w:shd w:val="clear" w:color="auto" w:fill="auto"/>
          </w:tcPr>
          <w:p w:rsidR="008C3F5A" w:rsidRPr="00FF1ADA" w:rsidRDefault="008C3F5A" w:rsidP="008C3F5A">
            <w:pPr>
              <w:pStyle w:val="ConsPlusCell"/>
              <w:rPr>
                <w:sz w:val="22"/>
                <w:szCs w:val="22"/>
              </w:rPr>
            </w:pPr>
          </w:p>
        </w:tc>
        <w:tc>
          <w:tcPr>
            <w:tcW w:w="1984" w:type="dxa"/>
            <w:tcBorders>
              <w:right w:val="single" w:sz="4" w:space="0" w:color="auto"/>
            </w:tcBorders>
            <w:shd w:val="clear" w:color="auto" w:fill="auto"/>
          </w:tcPr>
          <w:p w:rsidR="008C3F5A" w:rsidRPr="00FF1ADA" w:rsidRDefault="008C3F5A" w:rsidP="00494E3D">
            <w:pPr>
              <w:pStyle w:val="ConsPlusCell"/>
              <w:rPr>
                <w:sz w:val="22"/>
                <w:szCs w:val="22"/>
              </w:rPr>
            </w:pPr>
            <w:r>
              <w:rPr>
                <w:sz w:val="22"/>
                <w:szCs w:val="22"/>
              </w:rPr>
              <w:t xml:space="preserve">Внебюджетные </w:t>
            </w:r>
            <w:r w:rsidR="00494E3D">
              <w:rPr>
                <w:sz w:val="22"/>
                <w:szCs w:val="22"/>
              </w:rPr>
              <w:t>источники</w:t>
            </w: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Calibri" w:hAnsi="Times New Roman" w:cs="Times New Roman"/>
                <w:sz w:val="22"/>
              </w:rPr>
              <w:t>600</w:t>
            </w: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Calibri" w:hAnsi="Times New Roman" w:cs="Times New Roman"/>
                <w:sz w:val="22"/>
              </w:rPr>
              <w:t>600</w:t>
            </w: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600</w:t>
            </w:r>
          </w:p>
        </w:tc>
        <w:tc>
          <w:tcPr>
            <w:tcW w:w="1275"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600</w:t>
            </w:r>
          </w:p>
        </w:tc>
        <w:tc>
          <w:tcPr>
            <w:tcW w:w="1418"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600</w:t>
            </w:r>
          </w:p>
        </w:tc>
        <w:tc>
          <w:tcPr>
            <w:tcW w:w="1843" w:type="dxa"/>
            <w:tcBorders>
              <w:left w:val="single" w:sz="4" w:space="0" w:color="auto"/>
            </w:tcBorders>
            <w:shd w:val="clear" w:color="auto" w:fill="auto"/>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sz w:val="22"/>
              </w:rPr>
            </w:pPr>
            <w:r w:rsidRPr="00617649">
              <w:rPr>
                <w:rFonts w:ascii="Times New Roman" w:eastAsia="Times New Roman" w:hAnsi="Times New Roman" w:cs="Times New Roman"/>
                <w:sz w:val="22"/>
              </w:rPr>
              <w:t>3000</w:t>
            </w:r>
          </w:p>
        </w:tc>
      </w:tr>
    </w:tbl>
    <w:p w:rsidR="00E33A65" w:rsidRPr="00561F38" w:rsidRDefault="00E44CE9" w:rsidP="00E44CE9">
      <w:pPr>
        <w:autoSpaceDE w:val="0"/>
        <w:autoSpaceDN w:val="0"/>
        <w:adjustRightInd w:val="0"/>
        <w:jc w:val="both"/>
        <w:rPr>
          <w:rFonts w:ascii="Times New Roman" w:eastAsia="Calibri"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         </w:t>
      </w:r>
      <w:r w:rsidR="00E33A65" w:rsidRPr="00561F38">
        <w:rPr>
          <w:rFonts w:ascii="Times New Roman" w:eastAsia="Times New Roman" w:hAnsi="Times New Roman" w:cs="Times New Roman"/>
          <w:color w:val="auto"/>
          <w:sz w:val="28"/>
          <w:szCs w:val="28"/>
          <w:lang w:val="ru-RU"/>
        </w:rPr>
        <w:t xml:space="preserve">Цель подпрограммы </w:t>
      </w:r>
      <w:r w:rsidR="00E33A65">
        <w:rPr>
          <w:rFonts w:ascii="Times New Roman" w:eastAsia="Times New Roman" w:hAnsi="Times New Roman" w:cs="Times New Roman"/>
          <w:color w:val="auto"/>
          <w:sz w:val="28"/>
          <w:szCs w:val="28"/>
          <w:lang w:val="ru-RU"/>
        </w:rPr>
        <w:t>– Информирование жителей городского округа Красногорск Московской области о деятельности органов местного самоуправления,</w:t>
      </w:r>
      <w:r w:rsidR="00E33A65" w:rsidRPr="00272247">
        <w:t xml:space="preserve"> </w:t>
      </w:r>
      <w:r w:rsidR="00E33A65" w:rsidRPr="00272247">
        <w:rPr>
          <w:rFonts w:ascii="Times New Roman" w:eastAsia="Times New Roman" w:hAnsi="Times New Roman" w:cs="Times New Roman"/>
          <w:color w:val="auto"/>
          <w:sz w:val="28"/>
          <w:szCs w:val="28"/>
          <w:lang w:val="ru-RU"/>
        </w:rPr>
        <w:t xml:space="preserve">создание доступной современной </w:t>
      </w:r>
      <w:proofErr w:type="spellStart"/>
      <w:r w:rsidR="00E33A65" w:rsidRPr="00272247">
        <w:rPr>
          <w:rFonts w:ascii="Times New Roman" w:eastAsia="Times New Roman" w:hAnsi="Times New Roman" w:cs="Times New Roman"/>
          <w:color w:val="auto"/>
          <w:sz w:val="28"/>
          <w:szCs w:val="28"/>
          <w:lang w:val="ru-RU"/>
        </w:rPr>
        <w:t>медиасреды</w:t>
      </w:r>
      <w:proofErr w:type="spellEnd"/>
      <w:r w:rsidR="00E33A65" w:rsidRPr="00561F38">
        <w:rPr>
          <w:rFonts w:ascii="Times New Roman" w:eastAsia="Times New Roman" w:hAnsi="Times New Roman" w:cs="Times New Roman"/>
          <w:color w:val="auto"/>
          <w:sz w:val="28"/>
          <w:szCs w:val="28"/>
          <w:lang w:val="ru-RU"/>
        </w:rPr>
        <w:t>.</w:t>
      </w:r>
    </w:p>
    <w:p w:rsidR="00E33A65" w:rsidRPr="00561F38" w:rsidRDefault="00E33A65" w:rsidP="00E33A65">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Основные мероприятия </w:t>
      </w:r>
      <w:r w:rsidRPr="00561F38">
        <w:rPr>
          <w:rFonts w:ascii="Times New Roman" w:eastAsia="Times New Roman" w:hAnsi="Times New Roman" w:cs="Times New Roman"/>
          <w:bCs/>
          <w:color w:val="auto"/>
          <w:sz w:val="28"/>
          <w:szCs w:val="28"/>
          <w:lang w:val="ru-RU"/>
        </w:rPr>
        <w:t>подп</w:t>
      </w:r>
      <w:r w:rsidRPr="00561F38">
        <w:rPr>
          <w:rFonts w:ascii="Times New Roman" w:eastAsia="Times New Roman" w:hAnsi="Times New Roman" w:cs="Times New Roman"/>
          <w:color w:val="auto"/>
          <w:sz w:val="28"/>
          <w:szCs w:val="28"/>
          <w:lang w:val="ru-RU"/>
        </w:rPr>
        <w:t>рограммы:</w:t>
      </w:r>
    </w:p>
    <w:p w:rsidR="00E33A65" w:rsidRPr="00561F38" w:rsidRDefault="00E33A65" w:rsidP="00E33A65">
      <w:pPr>
        <w:autoSpaceDE w:val="0"/>
        <w:autoSpaceDN w:val="0"/>
        <w:adjustRightInd w:val="0"/>
        <w:ind w:firstLine="540"/>
        <w:jc w:val="both"/>
        <w:rPr>
          <w:rFonts w:ascii="Times New Roman" w:eastAsia="Calibri" w:hAnsi="Times New Roman" w:cs="Times New Roman"/>
          <w:color w:val="auto"/>
          <w:sz w:val="28"/>
          <w:szCs w:val="28"/>
          <w:lang w:val="ru-RU"/>
        </w:rPr>
      </w:pPr>
      <w:r w:rsidRPr="00561F38">
        <w:rPr>
          <w:rFonts w:ascii="Times New Roman" w:eastAsia="Calibri" w:hAnsi="Times New Roman" w:cs="Times New Roman"/>
          <w:color w:val="auto"/>
          <w:sz w:val="28"/>
          <w:szCs w:val="28"/>
          <w:lang w:val="ru-RU"/>
        </w:rPr>
        <w:t xml:space="preserve">- </w:t>
      </w:r>
      <w:r>
        <w:rPr>
          <w:rFonts w:ascii="Times New Roman" w:eastAsia="Calibri" w:hAnsi="Times New Roman" w:cs="Times New Roman"/>
          <w:color w:val="auto"/>
          <w:sz w:val="28"/>
          <w:szCs w:val="28"/>
          <w:lang w:val="ru-RU"/>
        </w:rPr>
        <w:t>и</w:t>
      </w:r>
      <w:r w:rsidRPr="00272247">
        <w:rPr>
          <w:rFonts w:ascii="Times New Roman" w:eastAsia="Calibri" w:hAnsi="Times New Roman" w:cs="Times New Roman"/>
          <w:color w:val="auto"/>
          <w:sz w:val="28"/>
          <w:szCs w:val="28"/>
          <w:lang w:val="ru-RU"/>
        </w:rPr>
        <w:t>нформирование населения об основных событиях социально-экономического развития и общественно-политической жизни</w:t>
      </w:r>
      <w:r w:rsidRPr="00561F38">
        <w:rPr>
          <w:rFonts w:ascii="Times New Roman" w:eastAsia="Calibri" w:hAnsi="Times New Roman" w:cs="Times New Roman"/>
          <w:color w:val="auto"/>
          <w:sz w:val="28"/>
          <w:szCs w:val="28"/>
          <w:lang w:val="ru-RU"/>
        </w:rPr>
        <w:t>;</w:t>
      </w:r>
    </w:p>
    <w:p w:rsidR="00E33A65" w:rsidRPr="00561F38" w:rsidRDefault="00E33A65" w:rsidP="00E33A65">
      <w:pPr>
        <w:ind w:firstLine="567"/>
        <w:jc w:val="both"/>
        <w:rPr>
          <w:rFonts w:ascii="Times New Roman" w:eastAsia="Times New Roman" w:hAnsi="Times New Roman" w:cs="Times New Roman"/>
          <w:color w:val="auto"/>
          <w:lang w:val="ru-RU"/>
        </w:rPr>
      </w:pPr>
      <w:r w:rsidRPr="00561F38">
        <w:rPr>
          <w:rFonts w:ascii="Times New Roman" w:eastAsia="Calibri" w:hAnsi="Times New Roman" w:cs="Times New Roman"/>
          <w:color w:val="auto"/>
          <w:sz w:val="28"/>
          <w:szCs w:val="28"/>
          <w:lang w:val="ru-RU"/>
        </w:rPr>
        <w:t xml:space="preserve">- </w:t>
      </w:r>
      <w:r>
        <w:rPr>
          <w:rFonts w:ascii="Times New Roman" w:eastAsia="Calibri" w:hAnsi="Times New Roman" w:cs="Times New Roman"/>
          <w:color w:val="auto"/>
          <w:sz w:val="28"/>
          <w:szCs w:val="28"/>
          <w:lang w:val="ru-RU"/>
        </w:rPr>
        <w:t>р</w:t>
      </w:r>
      <w:r w:rsidRPr="00272247">
        <w:rPr>
          <w:rFonts w:ascii="Times New Roman" w:eastAsia="Calibri" w:hAnsi="Times New Roman" w:cs="Times New Roman"/>
          <w:color w:val="auto"/>
          <w:sz w:val="28"/>
          <w:szCs w:val="28"/>
          <w:lang w:val="ru-RU"/>
        </w:rPr>
        <w:t xml:space="preserve">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272247">
        <w:rPr>
          <w:rFonts w:ascii="Times New Roman" w:eastAsia="Calibri" w:hAnsi="Times New Roman" w:cs="Times New Roman"/>
          <w:color w:val="auto"/>
          <w:sz w:val="28"/>
          <w:szCs w:val="28"/>
          <w:lang w:val="ru-RU"/>
        </w:rPr>
        <w:t>интернет-ресурсах</w:t>
      </w:r>
      <w:proofErr w:type="spellEnd"/>
      <w:r w:rsidRPr="00272247">
        <w:rPr>
          <w:rFonts w:ascii="Times New Roman" w:eastAsia="Calibri" w:hAnsi="Times New Roman" w:cs="Times New Roman"/>
          <w:color w:val="auto"/>
          <w:sz w:val="28"/>
          <w:szCs w:val="28"/>
          <w:lang w:val="ru-RU"/>
        </w:rPr>
        <w:t xml:space="preserve">, в социальных сетях и </w:t>
      </w:r>
      <w:proofErr w:type="spellStart"/>
      <w:r w:rsidRPr="00272247">
        <w:rPr>
          <w:rFonts w:ascii="Times New Roman" w:eastAsia="Calibri" w:hAnsi="Times New Roman" w:cs="Times New Roman"/>
          <w:color w:val="auto"/>
          <w:sz w:val="28"/>
          <w:szCs w:val="28"/>
          <w:lang w:val="ru-RU"/>
        </w:rPr>
        <w:t>блогосфере</w:t>
      </w:r>
      <w:proofErr w:type="spellEnd"/>
      <w:r w:rsidRPr="00561F38">
        <w:rPr>
          <w:rFonts w:ascii="Times New Roman" w:eastAsia="Calibri" w:hAnsi="Times New Roman" w:cs="Times New Roman"/>
          <w:color w:val="auto"/>
          <w:sz w:val="28"/>
          <w:szCs w:val="28"/>
          <w:lang w:val="ru-RU"/>
        </w:rPr>
        <w:t>;</w:t>
      </w:r>
    </w:p>
    <w:p w:rsidR="00E33A65" w:rsidRPr="00561F38" w:rsidRDefault="00E33A65" w:rsidP="00E33A65">
      <w:pPr>
        <w:widowControl w:val="0"/>
        <w:tabs>
          <w:tab w:val="left" w:pos="993"/>
        </w:tabs>
        <w:autoSpaceDE w:val="0"/>
        <w:autoSpaceDN w:val="0"/>
        <w:adjustRightInd w:val="0"/>
        <w:ind w:firstLine="540"/>
        <w:jc w:val="both"/>
        <w:rPr>
          <w:rFonts w:ascii="Times New Roman" w:eastAsia="Calibri" w:hAnsi="Times New Roman" w:cs="Times New Roman"/>
          <w:color w:val="auto"/>
          <w:sz w:val="28"/>
          <w:szCs w:val="28"/>
          <w:lang w:val="ru-RU"/>
        </w:rPr>
      </w:pPr>
      <w:r w:rsidRPr="00561F38">
        <w:rPr>
          <w:rFonts w:ascii="Times New Roman" w:eastAsia="Calibri" w:hAnsi="Times New Roman" w:cs="Times New Roman"/>
          <w:color w:val="auto"/>
          <w:sz w:val="28"/>
          <w:szCs w:val="28"/>
          <w:lang w:val="ru-RU"/>
        </w:rPr>
        <w:t xml:space="preserve">- </w:t>
      </w:r>
      <w:r>
        <w:rPr>
          <w:rFonts w:ascii="Times New Roman" w:eastAsia="Calibri" w:hAnsi="Times New Roman" w:cs="Times New Roman"/>
          <w:color w:val="auto"/>
          <w:sz w:val="28"/>
          <w:szCs w:val="28"/>
          <w:lang w:val="ru-RU"/>
        </w:rPr>
        <w:t>о</w:t>
      </w:r>
      <w:r w:rsidRPr="00272247">
        <w:rPr>
          <w:rFonts w:ascii="Times New Roman" w:eastAsia="Calibri" w:hAnsi="Times New Roman" w:cs="Times New Roman"/>
          <w:color w:val="auto"/>
          <w:sz w:val="28"/>
          <w:szCs w:val="28"/>
          <w:lang w:val="ru-RU"/>
        </w:rPr>
        <w:t>рганизация создания и эксплуатации сети объектов наружной рекламы</w:t>
      </w:r>
      <w:r w:rsidRPr="00561F38">
        <w:rPr>
          <w:rFonts w:ascii="Times New Roman" w:eastAsia="Calibri" w:hAnsi="Times New Roman" w:cs="Times New Roman"/>
          <w:color w:val="auto"/>
          <w:sz w:val="28"/>
          <w:szCs w:val="28"/>
          <w:lang w:val="ru-RU"/>
        </w:rPr>
        <w:t>.</w:t>
      </w:r>
    </w:p>
    <w:p w:rsidR="00E33A65" w:rsidRPr="00561F38" w:rsidRDefault="00E33A65" w:rsidP="00E33A65">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Реализация основных мероприятий </w:t>
      </w:r>
      <w:r w:rsidRPr="00561F38">
        <w:rPr>
          <w:rFonts w:ascii="Times New Roman" w:eastAsia="Times New Roman" w:hAnsi="Times New Roman" w:cs="Times New Roman"/>
          <w:bCs/>
          <w:color w:val="auto"/>
          <w:sz w:val="28"/>
          <w:szCs w:val="28"/>
          <w:lang w:val="ru-RU"/>
        </w:rPr>
        <w:t>Подп</w:t>
      </w:r>
      <w:r>
        <w:rPr>
          <w:rFonts w:ascii="Times New Roman" w:eastAsia="Times New Roman" w:hAnsi="Times New Roman" w:cs="Times New Roman"/>
          <w:color w:val="auto"/>
          <w:sz w:val="28"/>
          <w:szCs w:val="28"/>
          <w:lang w:val="ru-RU"/>
        </w:rPr>
        <w:t>рограммы в течение 2020-2024</w:t>
      </w:r>
      <w:r w:rsidRPr="00561F38">
        <w:rPr>
          <w:rFonts w:ascii="Times New Roman" w:eastAsia="Times New Roman" w:hAnsi="Times New Roman" w:cs="Times New Roman"/>
          <w:color w:val="auto"/>
          <w:sz w:val="28"/>
          <w:szCs w:val="28"/>
          <w:lang w:val="ru-RU"/>
        </w:rPr>
        <w:t xml:space="preserve"> годов будет осуществляться путем выполнения мероприятий, предусмотренных </w:t>
      </w:r>
      <w:r w:rsidRPr="00561F38">
        <w:rPr>
          <w:rFonts w:ascii="Times New Roman" w:eastAsia="Times New Roman" w:hAnsi="Times New Roman" w:cs="Times New Roman"/>
          <w:bCs/>
          <w:color w:val="auto"/>
          <w:sz w:val="28"/>
          <w:szCs w:val="28"/>
          <w:lang w:val="ru-RU"/>
        </w:rPr>
        <w:t>Подп</w:t>
      </w:r>
      <w:r>
        <w:rPr>
          <w:rFonts w:ascii="Times New Roman" w:eastAsia="Times New Roman" w:hAnsi="Times New Roman" w:cs="Times New Roman"/>
          <w:color w:val="auto"/>
          <w:sz w:val="28"/>
          <w:szCs w:val="28"/>
          <w:lang w:val="ru-RU"/>
        </w:rPr>
        <w:t>рограммой и</w:t>
      </w:r>
      <w:r w:rsidRPr="0093335E">
        <w:t xml:space="preserve"> </w:t>
      </w:r>
      <w:r w:rsidRPr="0093335E">
        <w:rPr>
          <w:rFonts w:ascii="Times New Roman" w:eastAsia="Times New Roman" w:hAnsi="Times New Roman" w:cs="Times New Roman"/>
          <w:color w:val="auto"/>
          <w:sz w:val="28"/>
          <w:szCs w:val="28"/>
          <w:lang w:val="ru-RU"/>
        </w:rPr>
        <w:t>позволит сделать деятельность органов местного самоуправления городского округа Красногорск более прозрачной и открытой, повысится позитивное отношение к городскому округу.</w:t>
      </w:r>
    </w:p>
    <w:p w:rsidR="00E33A65" w:rsidRDefault="00E33A65" w:rsidP="00E33A65">
      <w:pPr>
        <w:jc w:val="both"/>
        <w:rPr>
          <w:rFonts w:ascii="Times New Roman" w:eastAsia="Calibri" w:hAnsi="Times New Roman" w:cs="Times New Roman"/>
          <w:b/>
          <w:bCs/>
          <w:color w:val="auto"/>
          <w:sz w:val="28"/>
          <w:szCs w:val="28"/>
          <w:lang w:val="ru-RU" w:eastAsia="en-US"/>
        </w:rPr>
      </w:pPr>
      <w:r w:rsidRPr="0093335E">
        <w:rPr>
          <w:rFonts w:ascii="Times New Roman" w:eastAsia="Times New Roman" w:hAnsi="Times New Roman" w:cs="Times New Roman"/>
          <w:color w:val="auto"/>
          <w:sz w:val="28"/>
          <w:szCs w:val="28"/>
          <w:lang w:val="ru-RU"/>
        </w:rPr>
        <w:t>Ре</w:t>
      </w:r>
      <w:r>
        <w:rPr>
          <w:rFonts w:ascii="Times New Roman" w:eastAsia="Times New Roman" w:hAnsi="Times New Roman" w:cs="Times New Roman"/>
          <w:color w:val="auto"/>
          <w:sz w:val="28"/>
          <w:szCs w:val="28"/>
          <w:lang w:val="ru-RU"/>
        </w:rPr>
        <w:t>ализация мероприятий</w:t>
      </w:r>
      <w:r w:rsidRPr="0093335E">
        <w:rPr>
          <w:rFonts w:ascii="Times New Roman" w:eastAsia="Times New Roman" w:hAnsi="Times New Roman" w:cs="Times New Roman"/>
          <w:color w:val="auto"/>
          <w:sz w:val="28"/>
          <w:szCs w:val="28"/>
          <w:lang w:val="ru-RU"/>
        </w:rPr>
        <w:t xml:space="preserve"> обеспечит повышение уровня информированности населения о реализации государственных и муниципальных программ по социально значимым направления</w:t>
      </w:r>
      <w:r>
        <w:rPr>
          <w:rFonts w:ascii="Times New Roman" w:eastAsia="Times New Roman" w:hAnsi="Times New Roman" w:cs="Times New Roman"/>
          <w:color w:val="auto"/>
          <w:sz w:val="28"/>
          <w:szCs w:val="28"/>
          <w:lang w:val="ru-RU"/>
        </w:rPr>
        <w:t xml:space="preserve">м, </w:t>
      </w:r>
      <w:r w:rsidRPr="0093335E">
        <w:rPr>
          <w:rFonts w:ascii="Times New Roman" w:eastAsia="Times New Roman" w:hAnsi="Times New Roman" w:cs="Times New Roman"/>
          <w:color w:val="auto"/>
          <w:sz w:val="28"/>
          <w:szCs w:val="28"/>
          <w:lang w:val="ru-RU"/>
        </w:rPr>
        <w:t>повышение качества и количества информационных материалов, размещаемых в СМИ.</w:t>
      </w:r>
      <w:r>
        <w:rPr>
          <w:rFonts w:ascii="Times New Roman" w:eastAsia="Times New Roman" w:hAnsi="Times New Roman" w:cs="Times New Roman"/>
          <w:color w:val="auto"/>
          <w:sz w:val="28"/>
          <w:szCs w:val="28"/>
          <w:lang w:val="ru-RU"/>
        </w:rPr>
        <w:t xml:space="preserve"> </w:t>
      </w:r>
      <w:r w:rsidRPr="00304966">
        <w:rPr>
          <w:rFonts w:ascii="Times New Roman" w:eastAsia="Times New Roman" w:hAnsi="Times New Roman" w:cs="Times New Roman"/>
          <w:color w:val="auto"/>
          <w:sz w:val="28"/>
          <w:szCs w:val="28"/>
          <w:lang w:val="ru-RU"/>
        </w:rPr>
        <w:t>В период реализации планируется</w:t>
      </w:r>
      <w:r>
        <w:rPr>
          <w:rFonts w:ascii="Times New Roman" w:eastAsia="Times New Roman" w:hAnsi="Times New Roman" w:cs="Times New Roman"/>
          <w:color w:val="auto"/>
          <w:sz w:val="28"/>
          <w:szCs w:val="28"/>
          <w:lang w:val="ru-RU"/>
        </w:rPr>
        <w:t xml:space="preserve"> обеспечить</w:t>
      </w:r>
      <w:r w:rsidRPr="00304966">
        <w:rPr>
          <w:rFonts w:ascii="Times New Roman" w:eastAsia="Times New Roman" w:hAnsi="Times New Roman" w:cs="Times New Roman"/>
          <w:color w:val="auto"/>
          <w:sz w:val="28"/>
          <w:szCs w:val="28"/>
          <w:lang w:val="ru-RU"/>
        </w:rPr>
        <w:t xml:space="preserve"> 100% исполнение мероприятий по праздничному, тематическому и праздничному световому оформлению, а также количеству тематических информационных кампаний, охваченных социальной рекламой, на территории округа</w:t>
      </w:r>
      <w:r w:rsidR="002E031D">
        <w:rPr>
          <w:rFonts w:ascii="Times New Roman" w:eastAsia="Times New Roman" w:hAnsi="Times New Roman" w:cs="Times New Roman"/>
          <w:color w:val="auto"/>
          <w:sz w:val="28"/>
          <w:szCs w:val="28"/>
          <w:lang w:val="ru-RU"/>
        </w:rPr>
        <w:t>.</w:t>
      </w:r>
    </w:p>
    <w:p w:rsidR="007C0F69" w:rsidRDefault="007C0F69" w:rsidP="007C0F69">
      <w:pPr>
        <w:widowControl w:val="0"/>
        <w:autoSpaceDE w:val="0"/>
        <w:autoSpaceDN w:val="0"/>
        <w:adjustRightInd w:val="0"/>
        <w:jc w:val="center"/>
        <w:rPr>
          <w:rFonts w:ascii="Times New Roman" w:hAnsi="Times New Roman"/>
          <w:b/>
          <w:color w:val="auto"/>
          <w:sz w:val="28"/>
          <w:szCs w:val="28"/>
          <w:lang w:val="ru-RU"/>
        </w:rPr>
      </w:pPr>
    </w:p>
    <w:p w:rsidR="00E33A65" w:rsidRPr="00B1758C" w:rsidRDefault="00E33A65" w:rsidP="00E33A65">
      <w:pPr>
        <w:widowControl w:val="0"/>
        <w:autoSpaceDE w:val="0"/>
        <w:autoSpaceDN w:val="0"/>
        <w:adjustRightInd w:val="0"/>
        <w:jc w:val="center"/>
        <w:rPr>
          <w:rFonts w:ascii="Times New Roman" w:hAnsi="Times New Roman"/>
          <w:b/>
          <w:sz w:val="28"/>
          <w:szCs w:val="28"/>
          <w:lang w:val="ru-RU"/>
        </w:rPr>
      </w:pPr>
      <w:r>
        <w:rPr>
          <w:rFonts w:ascii="Times New Roman" w:hAnsi="Times New Roman"/>
          <w:b/>
          <w:sz w:val="28"/>
          <w:szCs w:val="28"/>
        </w:rPr>
        <w:t xml:space="preserve">Перечень мероприятий </w:t>
      </w:r>
      <w:r w:rsidR="00AB3465">
        <w:rPr>
          <w:rFonts w:ascii="Times New Roman" w:hAnsi="Times New Roman"/>
          <w:b/>
          <w:sz w:val="28"/>
          <w:szCs w:val="28"/>
          <w:lang w:val="ru-RU"/>
        </w:rPr>
        <w:t>под</w:t>
      </w:r>
      <w:r>
        <w:rPr>
          <w:rFonts w:ascii="Times New Roman" w:hAnsi="Times New Roman"/>
          <w:b/>
          <w:sz w:val="28"/>
          <w:szCs w:val="28"/>
        </w:rPr>
        <w:t>программы</w:t>
      </w:r>
      <w:r w:rsidR="000B0FE6" w:rsidRPr="000B0FE6">
        <w:t xml:space="preserve"> </w:t>
      </w:r>
      <w:r w:rsidR="000B0FE6" w:rsidRPr="000B0FE6">
        <w:rPr>
          <w:rFonts w:ascii="Times New Roman" w:hAnsi="Times New Roman"/>
          <w:b/>
          <w:sz w:val="28"/>
          <w:szCs w:val="28"/>
        </w:rPr>
        <w:t>I</w:t>
      </w:r>
    </w:p>
    <w:p w:rsidR="00E33A65" w:rsidRDefault="00E33A65" w:rsidP="00E33A65">
      <w:pPr>
        <w:widowControl w:val="0"/>
        <w:autoSpaceDE w:val="0"/>
        <w:autoSpaceDN w:val="0"/>
        <w:adjustRightInd w:val="0"/>
        <w:jc w:val="center"/>
        <w:rPr>
          <w:rFonts w:ascii="Times New Roman" w:hAnsi="Times New Roman"/>
          <w:b/>
          <w:sz w:val="28"/>
          <w:szCs w:val="28"/>
        </w:rPr>
      </w:pPr>
      <w:r w:rsidRPr="00680FCC">
        <w:rPr>
          <w:rFonts w:ascii="Times New Roman" w:hAnsi="Times New Roman"/>
          <w:b/>
          <w:sz w:val="28"/>
          <w:szCs w:val="28"/>
        </w:rPr>
        <w:t>«</w:t>
      </w:r>
      <w:r w:rsidR="00C802D6" w:rsidRPr="00C802D6">
        <w:rPr>
          <w:rFonts w:ascii="Times New Roman" w:hAnsi="Times New Roman"/>
          <w:b/>
          <w:sz w:val="28"/>
          <w:szCs w:val="28"/>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C802D6" w:rsidRPr="00C802D6">
        <w:rPr>
          <w:rFonts w:ascii="Times New Roman" w:hAnsi="Times New Roman"/>
          <w:b/>
          <w:sz w:val="28"/>
          <w:szCs w:val="28"/>
        </w:rPr>
        <w:t>медиасреды</w:t>
      </w:r>
      <w:proofErr w:type="spellEnd"/>
      <w:r w:rsidRPr="00680FCC">
        <w:rPr>
          <w:rFonts w:ascii="Times New Roman" w:hAnsi="Times New Roman"/>
          <w:b/>
          <w:sz w:val="28"/>
          <w:szCs w:val="28"/>
        </w:rPr>
        <w:t>»</w:t>
      </w:r>
    </w:p>
    <w:p w:rsidR="00E33A65" w:rsidRDefault="00E33A65" w:rsidP="00E33A65">
      <w:pPr>
        <w:widowControl w:val="0"/>
        <w:autoSpaceDE w:val="0"/>
        <w:autoSpaceDN w:val="0"/>
        <w:adjustRightInd w:val="0"/>
        <w:jc w:val="both"/>
        <w:rPr>
          <w:rFonts w:ascii="Times New Roman" w:hAnsi="Times New Roman"/>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18"/>
        <w:gridCol w:w="851"/>
        <w:gridCol w:w="1559"/>
        <w:gridCol w:w="1134"/>
        <w:gridCol w:w="992"/>
        <w:gridCol w:w="993"/>
        <w:gridCol w:w="850"/>
        <w:gridCol w:w="851"/>
        <w:gridCol w:w="850"/>
        <w:gridCol w:w="1843"/>
        <w:gridCol w:w="1843"/>
      </w:tblGrid>
      <w:tr w:rsidR="00BB27F8" w:rsidRPr="00D45849" w:rsidTr="00FB3839">
        <w:trPr>
          <w:trHeight w:val="1075"/>
          <w:tblHeader/>
        </w:trPr>
        <w:tc>
          <w:tcPr>
            <w:tcW w:w="568" w:type="dxa"/>
            <w:vMerge w:val="restart"/>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3118"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Pr>
                <w:rFonts w:ascii="Times New Roman" w:hAnsi="Times New Roman"/>
                <w:sz w:val="18"/>
                <w:szCs w:val="18"/>
              </w:rPr>
              <w:t xml:space="preserve">Мероприятия </w:t>
            </w:r>
            <w:r w:rsidRPr="004C22AB">
              <w:rPr>
                <w:rFonts w:ascii="Times New Roman" w:hAnsi="Times New Roman"/>
                <w:sz w:val="18"/>
                <w:szCs w:val="18"/>
              </w:rPr>
              <w:t>подпрограммы</w:t>
            </w:r>
          </w:p>
        </w:tc>
        <w:tc>
          <w:tcPr>
            <w:tcW w:w="851"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1559"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1134"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Всего,                                                                                                                        </w:t>
            </w:r>
            <w:r>
              <w:rPr>
                <w:rFonts w:ascii="Times New Roman" w:hAnsi="Times New Roman"/>
                <w:sz w:val="18"/>
                <w:szCs w:val="18"/>
              </w:rPr>
              <w:t xml:space="preserve">                             </w:t>
            </w:r>
            <w:r w:rsidRPr="004C22AB">
              <w:rPr>
                <w:rFonts w:ascii="Times New Roman" w:hAnsi="Times New Roman"/>
                <w:sz w:val="18"/>
                <w:szCs w:val="18"/>
              </w:rPr>
              <w:t>(тыс. руб.)</w:t>
            </w:r>
          </w:p>
        </w:tc>
        <w:tc>
          <w:tcPr>
            <w:tcW w:w="4536" w:type="dxa"/>
            <w:gridSpan w:val="5"/>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1843"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Ответственный за выполнение мероприятия </w:t>
            </w:r>
            <w:r>
              <w:rPr>
                <w:rFonts w:ascii="Times New Roman" w:hAnsi="Times New Roman"/>
                <w:sz w:val="18"/>
                <w:szCs w:val="18"/>
                <w:lang w:val="ru-RU"/>
              </w:rPr>
              <w:t>под</w:t>
            </w:r>
            <w:r w:rsidRPr="004C22AB">
              <w:rPr>
                <w:rFonts w:ascii="Times New Roman" w:hAnsi="Times New Roman"/>
                <w:sz w:val="18"/>
                <w:szCs w:val="18"/>
              </w:rPr>
              <w:t>программы</w:t>
            </w:r>
          </w:p>
        </w:tc>
        <w:tc>
          <w:tcPr>
            <w:tcW w:w="1843"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 xml:space="preserve">ыполнения мероприятия </w:t>
            </w:r>
            <w:r>
              <w:rPr>
                <w:rFonts w:ascii="Times New Roman" w:hAnsi="Times New Roman"/>
                <w:sz w:val="18"/>
                <w:szCs w:val="18"/>
                <w:lang w:val="ru-RU"/>
              </w:rPr>
              <w:t>под</w:t>
            </w:r>
            <w:r>
              <w:rPr>
                <w:rFonts w:ascii="Times New Roman" w:hAnsi="Times New Roman"/>
                <w:sz w:val="18"/>
                <w:szCs w:val="18"/>
              </w:rPr>
              <w:t>программы</w:t>
            </w:r>
          </w:p>
        </w:tc>
      </w:tr>
      <w:tr w:rsidR="00BB27F8" w:rsidRPr="00D45849" w:rsidTr="00FB3839">
        <w:trPr>
          <w:trHeight w:val="782"/>
          <w:tblHeader/>
        </w:trPr>
        <w:tc>
          <w:tcPr>
            <w:tcW w:w="568" w:type="dxa"/>
            <w:vMerge/>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20"/>
                <w:szCs w:val="20"/>
              </w:rPr>
            </w:pPr>
          </w:p>
        </w:tc>
        <w:tc>
          <w:tcPr>
            <w:tcW w:w="3118" w:type="dxa"/>
            <w:vMerge/>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20"/>
                <w:szCs w:val="20"/>
              </w:rPr>
            </w:pPr>
          </w:p>
        </w:tc>
        <w:tc>
          <w:tcPr>
            <w:tcW w:w="851" w:type="dxa"/>
            <w:vMerge/>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20"/>
                <w:szCs w:val="20"/>
              </w:rPr>
            </w:pPr>
          </w:p>
        </w:tc>
        <w:tc>
          <w:tcPr>
            <w:tcW w:w="1559" w:type="dxa"/>
            <w:vMerge/>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20"/>
                <w:szCs w:val="20"/>
              </w:rPr>
            </w:pPr>
          </w:p>
        </w:tc>
        <w:tc>
          <w:tcPr>
            <w:tcW w:w="1134" w:type="dxa"/>
            <w:vMerge/>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20"/>
                <w:szCs w:val="20"/>
              </w:rPr>
            </w:pPr>
          </w:p>
        </w:tc>
        <w:tc>
          <w:tcPr>
            <w:tcW w:w="992" w:type="dxa"/>
            <w:shd w:val="clear" w:color="auto" w:fill="auto"/>
            <w:hideMark/>
          </w:tcPr>
          <w:p w:rsidR="00BB27F8" w:rsidRPr="00DD5214" w:rsidRDefault="00BB27F8"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993" w:type="dxa"/>
            <w:shd w:val="clear" w:color="auto" w:fill="auto"/>
            <w:hideMark/>
          </w:tcPr>
          <w:p w:rsidR="00BB27F8" w:rsidRPr="00DD5214" w:rsidRDefault="00BB27F8"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850" w:type="dxa"/>
            <w:shd w:val="clear" w:color="auto" w:fill="auto"/>
            <w:hideMark/>
          </w:tcPr>
          <w:p w:rsidR="00BB27F8" w:rsidRDefault="00BB27F8"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Pr="00DD5214" w:rsidRDefault="00BB27F8" w:rsidP="00541606">
            <w:pPr>
              <w:widowControl w:val="0"/>
              <w:autoSpaceDE w:val="0"/>
              <w:autoSpaceDN w:val="0"/>
              <w:adjustRightInd w:val="0"/>
              <w:rPr>
                <w:rFonts w:ascii="Times New Roman" w:hAnsi="Times New Roman"/>
                <w:sz w:val="18"/>
                <w:szCs w:val="18"/>
                <w:lang w:val="ru-RU"/>
              </w:rPr>
            </w:pPr>
          </w:p>
        </w:tc>
        <w:tc>
          <w:tcPr>
            <w:tcW w:w="851" w:type="dxa"/>
            <w:tcBorders>
              <w:right w:val="single" w:sz="4" w:space="0" w:color="auto"/>
            </w:tcBorders>
            <w:shd w:val="clear" w:color="auto" w:fill="auto"/>
            <w:hideMark/>
          </w:tcPr>
          <w:p w:rsidR="00BB27F8" w:rsidRDefault="00BB27F8"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p w:rsidR="00BB27F8" w:rsidRPr="00292CD4" w:rsidRDefault="00BB27F8" w:rsidP="00541606">
            <w:pPr>
              <w:rPr>
                <w:rFonts w:ascii="Times New Roman" w:hAnsi="Times New Roman"/>
                <w:sz w:val="18"/>
                <w:szCs w:val="18"/>
                <w:lang w:val="ru-RU"/>
              </w:rPr>
            </w:pPr>
          </w:p>
          <w:p w:rsidR="00BB27F8" w:rsidRDefault="00BB27F8" w:rsidP="00541606">
            <w:pPr>
              <w:rPr>
                <w:rFonts w:ascii="Times New Roman" w:hAnsi="Times New Roman"/>
                <w:sz w:val="18"/>
                <w:szCs w:val="18"/>
                <w:lang w:val="ru-RU"/>
              </w:rPr>
            </w:pPr>
          </w:p>
          <w:p w:rsidR="00BB27F8" w:rsidRPr="00292CD4" w:rsidRDefault="00BB27F8" w:rsidP="00541606">
            <w:pPr>
              <w:rPr>
                <w:rFonts w:ascii="Times New Roman" w:hAnsi="Times New Roman"/>
                <w:sz w:val="18"/>
                <w:szCs w:val="18"/>
                <w:lang w:val="ru-RU"/>
              </w:rPr>
            </w:pPr>
          </w:p>
        </w:tc>
        <w:tc>
          <w:tcPr>
            <w:tcW w:w="850" w:type="dxa"/>
            <w:tcBorders>
              <w:left w:val="single" w:sz="4" w:space="0" w:color="auto"/>
            </w:tcBorders>
            <w:shd w:val="clear" w:color="auto" w:fill="auto"/>
          </w:tcPr>
          <w:p w:rsidR="00BB27F8" w:rsidRDefault="00BB27F8"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Pr="00DD5214" w:rsidRDefault="00BB27F8" w:rsidP="00541606">
            <w:pPr>
              <w:widowControl w:val="0"/>
              <w:autoSpaceDE w:val="0"/>
              <w:autoSpaceDN w:val="0"/>
              <w:adjustRightInd w:val="0"/>
              <w:jc w:val="center"/>
              <w:rPr>
                <w:rFonts w:ascii="Times New Roman" w:hAnsi="Times New Roman"/>
                <w:sz w:val="18"/>
                <w:szCs w:val="18"/>
                <w:lang w:val="ru-RU"/>
              </w:rPr>
            </w:pPr>
          </w:p>
        </w:tc>
        <w:tc>
          <w:tcPr>
            <w:tcW w:w="1843" w:type="dxa"/>
            <w:vMerge/>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20"/>
                <w:szCs w:val="20"/>
              </w:rPr>
            </w:pPr>
          </w:p>
        </w:tc>
        <w:tc>
          <w:tcPr>
            <w:tcW w:w="1843" w:type="dxa"/>
            <w:vMerge/>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20"/>
                <w:szCs w:val="20"/>
              </w:rPr>
            </w:pPr>
          </w:p>
        </w:tc>
      </w:tr>
      <w:tr w:rsidR="00BB27F8" w:rsidRPr="00D45849" w:rsidTr="00FB3839">
        <w:trPr>
          <w:trHeight w:val="338"/>
          <w:tblHeader/>
        </w:trPr>
        <w:tc>
          <w:tcPr>
            <w:tcW w:w="568" w:type="dxa"/>
            <w:shd w:val="clear" w:color="auto" w:fill="auto"/>
            <w:hideMark/>
          </w:tcPr>
          <w:p w:rsidR="00BB27F8" w:rsidRPr="004C22AB" w:rsidRDefault="00BB27F8" w:rsidP="00BB27F8">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3118" w:type="dxa"/>
            <w:shd w:val="clear" w:color="auto" w:fill="auto"/>
            <w:hideMark/>
          </w:tcPr>
          <w:p w:rsidR="00BB27F8" w:rsidRPr="004C22AB" w:rsidRDefault="00BB27F8" w:rsidP="00BB27F8">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851" w:type="dxa"/>
            <w:shd w:val="clear" w:color="auto" w:fill="auto"/>
            <w:hideMark/>
          </w:tcPr>
          <w:p w:rsidR="00BB27F8" w:rsidRPr="004C22AB" w:rsidRDefault="00BB27F8" w:rsidP="00BB27F8">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1559" w:type="dxa"/>
            <w:shd w:val="clear" w:color="auto" w:fill="auto"/>
            <w:hideMark/>
          </w:tcPr>
          <w:p w:rsidR="00BB27F8" w:rsidRPr="004C22AB" w:rsidRDefault="00BB27F8" w:rsidP="00BB27F8">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1134" w:type="dxa"/>
            <w:shd w:val="clear" w:color="auto" w:fill="auto"/>
            <w:hideMark/>
          </w:tcPr>
          <w:p w:rsidR="00BB27F8" w:rsidRPr="00BB27F8" w:rsidRDefault="00BB27F8" w:rsidP="00BB27F8">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5</w:t>
            </w:r>
          </w:p>
        </w:tc>
        <w:tc>
          <w:tcPr>
            <w:tcW w:w="992" w:type="dxa"/>
            <w:shd w:val="clear" w:color="auto" w:fill="auto"/>
            <w:hideMark/>
          </w:tcPr>
          <w:p w:rsidR="00BB27F8" w:rsidRPr="001F34DF" w:rsidRDefault="00BB27F8" w:rsidP="00BB27F8">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6</w:t>
            </w:r>
          </w:p>
        </w:tc>
        <w:tc>
          <w:tcPr>
            <w:tcW w:w="993" w:type="dxa"/>
            <w:shd w:val="clear" w:color="auto" w:fill="auto"/>
          </w:tcPr>
          <w:p w:rsidR="00BB27F8" w:rsidRPr="001F34DF" w:rsidRDefault="00BB27F8" w:rsidP="00BB27F8">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7</w:t>
            </w:r>
          </w:p>
        </w:tc>
        <w:tc>
          <w:tcPr>
            <w:tcW w:w="850" w:type="dxa"/>
            <w:shd w:val="clear" w:color="auto" w:fill="auto"/>
          </w:tcPr>
          <w:p w:rsidR="00BB27F8" w:rsidRPr="001F34DF" w:rsidRDefault="00BB27F8" w:rsidP="00BB27F8">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8</w:t>
            </w:r>
          </w:p>
        </w:tc>
        <w:tc>
          <w:tcPr>
            <w:tcW w:w="851" w:type="dxa"/>
            <w:shd w:val="clear" w:color="auto" w:fill="auto"/>
          </w:tcPr>
          <w:p w:rsidR="00BB27F8" w:rsidRPr="004C22AB" w:rsidRDefault="00BB27F8" w:rsidP="00BB27F8">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850" w:type="dxa"/>
            <w:tcBorders>
              <w:right w:val="single" w:sz="4" w:space="0" w:color="auto"/>
            </w:tcBorders>
            <w:shd w:val="clear" w:color="auto" w:fill="auto"/>
          </w:tcPr>
          <w:p w:rsidR="00BB27F8" w:rsidRPr="004327D4" w:rsidRDefault="00BB27F8" w:rsidP="00BB27F8">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1843" w:type="dxa"/>
            <w:tcBorders>
              <w:left w:val="single" w:sz="4" w:space="0" w:color="auto"/>
            </w:tcBorders>
            <w:shd w:val="clear" w:color="auto" w:fill="auto"/>
          </w:tcPr>
          <w:p w:rsidR="00BB27F8" w:rsidRPr="004327D4" w:rsidRDefault="00BB27F8" w:rsidP="00BB27F8">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1843" w:type="dxa"/>
            <w:shd w:val="clear" w:color="auto" w:fill="auto"/>
          </w:tcPr>
          <w:p w:rsidR="00BB27F8" w:rsidRPr="004C22AB" w:rsidRDefault="00BB27F8" w:rsidP="00BB27F8">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r>
      <w:tr w:rsidR="007E3EF9" w:rsidRPr="00D45849" w:rsidTr="00C11C6E">
        <w:trPr>
          <w:trHeight w:val="179"/>
        </w:trPr>
        <w:tc>
          <w:tcPr>
            <w:tcW w:w="568" w:type="dxa"/>
            <w:vMerge w:val="restart"/>
            <w:tcBorders>
              <w:top w:val="single" w:sz="4" w:space="0" w:color="auto"/>
            </w:tcBorders>
            <w:shd w:val="clear" w:color="auto" w:fill="auto"/>
          </w:tcPr>
          <w:p w:rsidR="007E3EF9" w:rsidRPr="00464278"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1</w:t>
            </w:r>
          </w:p>
        </w:tc>
        <w:tc>
          <w:tcPr>
            <w:tcW w:w="3118" w:type="dxa"/>
            <w:vMerge w:val="restart"/>
            <w:tcBorders>
              <w:top w:val="single" w:sz="4" w:space="0" w:color="auto"/>
            </w:tcBorders>
            <w:shd w:val="clear" w:color="auto" w:fill="auto"/>
          </w:tcPr>
          <w:p w:rsidR="007E3EF9" w:rsidRPr="00F85F8D" w:rsidRDefault="007E3EF9" w:rsidP="007E3EF9">
            <w:pPr>
              <w:widowControl w:val="0"/>
              <w:autoSpaceDE w:val="0"/>
              <w:autoSpaceDN w:val="0"/>
              <w:adjustRightInd w:val="0"/>
              <w:rPr>
                <w:rFonts w:ascii="Times New Roman" w:hAnsi="Times New Roman"/>
                <w:b/>
                <w:lang w:val="ru-RU"/>
              </w:rPr>
            </w:pPr>
            <w:r w:rsidRPr="00F85F8D">
              <w:rPr>
                <w:rFonts w:ascii="Times New Roman" w:hAnsi="Times New Roman"/>
                <w:b/>
                <w:lang w:val="ru-RU"/>
              </w:rPr>
              <w:t>Основное мероприятие</w:t>
            </w:r>
            <w:r>
              <w:rPr>
                <w:rFonts w:ascii="Times New Roman" w:hAnsi="Times New Roman"/>
                <w:b/>
                <w:lang w:val="ru-RU"/>
              </w:rPr>
              <w:t xml:space="preserve"> 01</w:t>
            </w:r>
          </w:p>
          <w:p w:rsidR="007E3EF9" w:rsidRPr="00747296" w:rsidRDefault="007E3EF9" w:rsidP="007E3EF9">
            <w:pPr>
              <w:widowControl w:val="0"/>
              <w:autoSpaceDE w:val="0"/>
              <w:autoSpaceDN w:val="0"/>
              <w:adjustRightInd w:val="0"/>
              <w:rPr>
                <w:rFonts w:ascii="Times New Roman" w:hAnsi="Times New Roman"/>
                <w:b/>
                <w:color w:val="FF0000"/>
                <w:lang w:val="ru-RU"/>
              </w:rPr>
            </w:pPr>
            <w:r w:rsidRPr="00142EC3">
              <w:rPr>
                <w:rFonts w:ascii="Times New Roman" w:hAnsi="Times New Roman"/>
                <w:sz w:val="22"/>
                <w:szCs w:val="22"/>
              </w:rPr>
              <w:t>Информирование населения об основных событиях социально-экономического развития и общественно-политической жизни</w:t>
            </w:r>
          </w:p>
        </w:tc>
        <w:tc>
          <w:tcPr>
            <w:tcW w:w="851" w:type="dxa"/>
            <w:vMerge w:val="restart"/>
            <w:tcBorders>
              <w:top w:val="single" w:sz="4"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rPr>
            </w:pPr>
            <w:r>
              <w:rPr>
                <w:rFonts w:ascii="Times New Roman" w:hAnsi="Times New Roman"/>
                <w:sz w:val="20"/>
                <w:szCs w:val="20"/>
              </w:rPr>
              <w:t>2020-2024</w:t>
            </w:r>
          </w:p>
        </w:tc>
        <w:tc>
          <w:tcPr>
            <w:tcW w:w="1559" w:type="dxa"/>
            <w:tcBorders>
              <w:top w:val="single" w:sz="4" w:space="0" w:color="auto"/>
              <w:right w:val="single" w:sz="4" w:space="0" w:color="auto"/>
            </w:tcBorders>
            <w:shd w:val="clear" w:color="auto" w:fill="auto"/>
          </w:tcPr>
          <w:p w:rsidR="007E3EF9" w:rsidRPr="000D700E" w:rsidRDefault="007E3EF9" w:rsidP="007E3EF9">
            <w:pPr>
              <w:pStyle w:val="ConsPlusCell"/>
              <w:rPr>
                <w:b/>
                <w:sz w:val="20"/>
                <w:szCs w:val="20"/>
              </w:rPr>
            </w:pPr>
            <w:r w:rsidRPr="000D700E">
              <w:rPr>
                <w:b/>
                <w:sz w:val="20"/>
                <w:szCs w:val="20"/>
              </w:rPr>
              <w:t>Итого:</w:t>
            </w:r>
          </w:p>
        </w:tc>
        <w:tc>
          <w:tcPr>
            <w:tcW w:w="1134" w:type="dxa"/>
            <w:shd w:val="clear" w:color="auto" w:fill="auto"/>
          </w:tcPr>
          <w:p w:rsidR="007E3EF9" w:rsidRPr="001F34DF" w:rsidRDefault="007E3EF9" w:rsidP="007E3EF9">
            <w:pPr>
              <w:widowControl w:val="0"/>
              <w:autoSpaceDE w:val="0"/>
              <w:autoSpaceDN w:val="0"/>
              <w:adjustRightInd w:val="0"/>
              <w:rPr>
                <w:rFonts w:ascii="Times New Roman" w:hAnsi="Times New Roman"/>
                <w:b/>
                <w:sz w:val="22"/>
                <w:szCs w:val="22"/>
                <w:lang w:val="en-US"/>
              </w:rPr>
            </w:pPr>
            <w:r>
              <w:rPr>
                <w:rFonts w:ascii="Times New Roman" w:hAnsi="Times New Roman"/>
                <w:b/>
                <w:sz w:val="22"/>
                <w:szCs w:val="22"/>
                <w:lang w:val="en-US"/>
              </w:rPr>
              <w:t>274</w:t>
            </w:r>
            <w:r>
              <w:rPr>
                <w:rFonts w:ascii="Times New Roman" w:hAnsi="Times New Roman"/>
                <w:b/>
                <w:sz w:val="22"/>
                <w:szCs w:val="22"/>
                <w:lang w:val="ru-RU"/>
              </w:rPr>
              <w:t>863</w:t>
            </w:r>
            <w:r>
              <w:rPr>
                <w:rFonts w:ascii="Times New Roman" w:hAnsi="Times New Roman"/>
                <w:b/>
                <w:sz w:val="22"/>
                <w:szCs w:val="22"/>
                <w:lang w:val="en-US"/>
              </w:rPr>
              <w:t>,6</w:t>
            </w:r>
          </w:p>
        </w:tc>
        <w:tc>
          <w:tcPr>
            <w:tcW w:w="992" w:type="dxa"/>
            <w:tcBorders>
              <w:right w:val="single" w:sz="4" w:space="0" w:color="auto"/>
            </w:tcBorders>
            <w:shd w:val="clear" w:color="auto" w:fill="auto"/>
          </w:tcPr>
          <w:p w:rsidR="007E3EF9" w:rsidRPr="00EF2C19" w:rsidRDefault="007E3EF9" w:rsidP="007E3EF9">
            <w:pPr>
              <w:rPr>
                <w:rFonts w:ascii="Times New Roman" w:hAnsi="Times New Roman" w:cs="Times New Roman"/>
                <w:b/>
                <w:sz w:val="22"/>
                <w:szCs w:val="22"/>
                <w:lang w:val="ru-RU"/>
              </w:rPr>
            </w:pPr>
            <w:r>
              <w:rPr>
                <w:rFonts w:ascii="Times New Roman" w:hAnsi="Times New Roman" w:cs="Times New Roman"/>
                <w:b/>
                <w:sz w:val="22"/>
                <w:szCs w:val="22"/>
              </w:rPr>
              <w:t>49549,</w:t>
            </w:r>
            <w:r>
              <w:rPr>
                <w:rFonts w:ascii="Times New Roman" w:hAnsi="Times New Roman" w:cs="Times New Roman"/>
                <w:b/>
                <w:sz w:val="22"/>
                <w:szCs w:val="22"/>
                <w:lang w:val="ru-RU"/>
              </w:rPr>
              <w:t>2</w:t>
            </w:r>
          </w:p>
        </w:tc>
        <w:tc>
          <w:tcPr>
            <w:tcW w:w="993" w:type="dxa"/>
            <w:tcBorders>
              <w:left w:val="single" w:sz="4" w:space="0" w:color="auto"/>
              <w:bottom w:val="single" w:sz="4" w:space="0" w:color="auto"/>
            </w:tcBorders>
            <w:shd w:val="clear" w:color="auto" w:fill="auto"/>
          </w:tcPr>
          <w:p w:rsidR="007E3EF9" w:rsidRPr="007506B1" w:rsidRDefault="007E3EF9" w:rsidP="007E3EF9">
            <w:pPr>
              <w:rPr>
                <w:b/>
                <w:lang w:val="ru-RU"/>
              </w:rPr>
            </w:pPr>
            <w:r w:rsidRPr="001F34DF">
              <w:rPr>
                <w:rFonts w:ascii="Times New Roman" w:hAnsi="Times New Roman" w:cs="Times New Roman"/>
                <w:b/>
                <w:sz w:val="22"/>
                <w:szCs w:val="22"/>
                <w:lang w:val="en-US"/>
              </w:rPr>
              <w:t xml:space="preserve"> </w:t>
            </w:r>
            <w:r>
              <w:rPr>
                <w:rFonts w:ascii="Times New Roman" w:hAnsi="Times New Roman" w:cs="Times New Roman"/>
                <w:b/>
                <w:sz w:val="22"/>
                <w:szCs w:val="22"/>
              </w:rPr>
              <w:t>55159</w:t>
            </w:r>
            <w:r>
              <w:rPr>
                <w:rFonts w:ascii="Times New Roman" w:hAnsi="Times New Roman" w:cs="Times New Roman"/>
                <w:b/>
                <w:sz w:val="22"/>
                <w:szCs w:val="22"/>
                <w:lang w:val="ru-RU"/>
              </w:rPr>
              <w:t>,4</w:t>
            </w:r>
          </w:p>
        </w:tc>
        <w:tc>
          <w:tcPr>
            <w:tcW w:w="850" w:type="dxa"/>
            <w:shd w:val="clear" w:color="auto" w:fill="auto"/>
          </w:tcPr>
          <w:p w:rsidR="007E3EF9" w:rsidRPr="009F57D3" w:rsidRDefault="007E3EF9" w:rsidP="007E3EF9">
            <w:pPr>
              <w:rPr>
                <w:b/>
              </w:rPr>
            </w:pPr>
            <w:r>
              <w:rPr>
                <w:rFonts w:ascii="Times New Roman" w:hAnsi="Times New Roman" w:cs="Times New Roman"/>
                <w:b/>
                <w:sz w:val="22"/>
                <w:szCs w:val="22"/>
              </w:rPr>
              <w:t>57485</w:t>
            </w:r>
          </w:p>
        </w:tc>
        <w:tc>
          <w:tcPr>
            <w:tcW w:w="851" w:type="dxa"/>
            <w:tcBorders>
              <w:left w:val="single" w:sz="4" w:space="0" w:color="auto"/>
              <w:bottom w:val="single" w:sz="4" w:space="0" w:color="auto"/>
            </w:tcBorders>
            <w:shd w:val="clear" w:color="auto" w:fill="auto"/>
          </w:tcPr>
          <w:p w:rsidR="007E3EF9" w:rsidRPr="00DB0D1F" w:rsidRDefault="007E3EF9" w:rsidP="007E3EF9">
            <w:pPr>
              <w:rPr>
                <w:b/>
                <w:lang w:val="ru-RU"/>
              </w:rPr>
            </w:pPr>
            <w:r w:rsidRPr="00DB0D1F">
              <w:rPr>
                <w:rFonts w:ascii="Times New Roman" w:hAnsi="Times New Roman" w:cs="Times New Roman"/>
                <w:b/>
                <w:sz w:val="22"/>
                <w:szCs w:val="22"/>
                <w:lang w:val="ru-RU"/>
              </w:rPr>
              <w:t>56335</w:t>
            </w:r>
          </w:p>
        </w:tc>
        <w:tc>
          <w:tcPr>
            <w:tcW w:w="850" w:type="dxa"/>
            <w:tcBorders>
              <w:left w:val="single" w:sz="4" w:space="0" w:color="auto"/>
              <w:bottom w:val="single" w:sz="4" w:space="0" w:color="auto"/>
            </w:tcBorders>
            <w:shd w:val="clear" w:color="auto" w:fill="auto"/>
          </w:tcPr>
          <w:p w:rsidR="007E3EF9" w:rsidRPr="00DB0D1F" w:rsidRDefault="007E3EF9" w:rsidP="007E3EF9">
            <w:pPr>
              <w:rPr>
                <w:b/>
                <w:lang w:val="ru-RU"/>
              </w:rPr>
            </w:pPr>
            <w:r w:rsidRPr="00DB0D1F">
              <w:rPr>
                <w:rFonts w:ascii="Times New Roman" w:hAnsi="Times New Roman" w:cs="Times New Roman"/>
                <w:b/>
                <w:sz w:val="22"/>
                <w:szCs w:val="22"/>
                <w:lang w:val="ru-RU"/>
              </w:rPr>
              <w:t>56335</w:t>
            </w:r>
          </w:p>
        </w:tc>
        <w:tc>
          <w:tcPr>
            <w:tcW w:w="1843" w:type="dxa"/>
            <w:vMerge w:val="restart"/>
            <w:tcBorders>
              <w:top w:val="single" w:sz="4"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lang w:val="ru-RU"/>
              </w:rPr>
            </w:pPr>
            <w:r w:rsidRPr="005B1819">
              <w:rPr>
                <w:rFonts w:ascii="Times New Roman" w:hAnsi="Times New Roman"/>
                <w:sz w:val="20"/>
                <w:szCs w:val="20"/>
                <w:lang w:val="ru-RU"/>
              </w:rPr>
              <w:t>Управление делами</w:t>
            </w:r>
          </w:p>
        </w:tc>
        <w:tc>
          <w:tcPr>
            <w:tcW w:w="1843" w:type="dxa"/>
            <w:vMerge w:val="restart"/>
            <w:tcBorders>
              <w:top w:val="single" w:sz="4" w:space="0" w:color="auto"/>
            </w:tcBorders>
            <w:shd w:val="clear" w:color="auto" w:fill="auto"/>
          </w:tcPr>
          <w:p w:rsidR="007E3EF9" w:rsidRPr="00074905" w:rsidRDefault="007E3EF9" w:rsidP="007E3EF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Повышение информирования населения</w:t>
            </w:r>
          </w:p>
        </w:tc>
      </w:tr>
      <w:tr w:rsidR="007E3EF9" w:rsidRPr="00D45849" w:rsidTr="00C11C6E">
        <w:trPr>
          <w:trHeight w:val="1186"/>
        </w:trPr>
        <w:tc>
          <w:tcPr>
            <w:tcW w:w="568"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851"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559" w:type="dxa"/>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 xml:space="preserve">Средства бюджета городского округа </w:t>
            </w:r>
            <w:r>
              <w:rPr>
                <w:rFonts w:ascii="Times New Roman" w:hAnsi="Times New Roman"/>
                <w:sz w:val="20"/>
                <w:szCs w:val="20"/>
              </w:rPr>
              <w:t>Красногорск</w:t>
            </w:r>
          </w:p>
        </w:tc>
        <w:tc>
          <w:tcPr>
            <w:tcW w:w="1134" w:type="dxa"/>
            <w:shd w:val="clear" w:color="auto" w:fill="auto"/>
          </w:tcPr>
          <w:p w:rsidR="007E3EF9" w:rsidRPr="00B21DF4" w:rsidRDefault="0031388F" w:rsidP="007E3EF9">
            <w:pPr>
              <w:widowControl w:val="0"/>
              <w:autoSpaceDE w:val="0"/>
              <w:autoSpaceDN w:val="0"/>
              <w:adjustRightInd w:val="0"/>
              <w:rPr>
                <w:rFonts w:ascii="Times New Roman" w:hAnsi="Times New Roman"/>
                <w:sz w:val="22"/>
                <w:szCs w:val="22"/>
                <w:lang w:val="en-US"/>
              </w:rPr>
            </w:pPr>
            <w:r w:rsidRPr="0031388F">
              <w:rPr>
                <w:rFonts w:ascii="Times New Roman" w:hAnsi="Times New Roman"/>
                <w:sz w:val="22"/>
                <w:szCs w:val="22"/>
                <w:lang w:val="en-US"/>
              </w:rPr>
              <w:t>274863,6</w:t>
            </w:r>
          </w:p>
        </w:tc>
        <w:tc>
          <w:tcPr>
            <w:tcW w:w="992" w:type="dxa"/>
            <w:tcBorders>
              <w:right w:val="single" w:sz="4" w:space="0" w:color="auto"/>
            </w:tcBorders>
            <w:shd w:val="clear" w:color="auto" w:fill="auto"/>
          </w:tcPr>
          <w:p w:rsidR="007E3EF9" w:rsidRPr="00B21DF4" w:rsidRDefault="007E3EF9" w:rsidP="007E3EF9">
            <w:pPr>
              <w:rPr>
                <w:rFonts w:ascii="Times New Roman" w:hAnsi="Times New Roman" w:cs="Times New Roman"/>
                <w:sz w:val="22"/>
                <w:szCs w:val="22"/>
              </w:rPr>
            </w:pPr>
            <w:r w:rsidRPr="009F5B8E">
              <w:rPr>
                <w:rFonts w:ascii="Times New Roman" w:hAnsi="Times New Roman" w:cs="Times New Roman"/>
                <w:sz w:val="22"/>
                <w:szCs w:val="22"/>
              </w:rPr>
              <w:t>49549,2</w:t>
            </w:r>
          </w:p>
        </w:tc>
        <w:tc>
          <w:tcPr>
            <w:tcW w:w="993" w:type="dxa"/>
            <w:tcBorders>
              <w:left w:val="single" w:sz="4" w:space="0" w:color="auto"/>
              <w:bottom w:val="single" w:sz="4" w:space="0" w:color="auto"/>
            </w:tcBorders>
            <w:shd w:val="clear" w:color="auto" w:fill="auto"/>
          </w:tcPr>
          <w:p w:rsidR="007E3EF9" w:rsidRPr="007506B1" w:rsidRDefault="007E3EF9" w:rsidP="007E3EF9">
            <w:pPr>
              <w:rPr>
                <w:lang w:val="ru-RU"/>
              </w:rPr>
            </w:pPr>
            <w:r w:rsidRPr="00B21DF4">
              <w:rPr>
                <w:rFonts w:ascii="Times New Roman" w:hAnsi="Times New Roman" w:cs="Times New Roman"/>
                <w:sz w:val="22"/>
                <w:szCs w:val="22"/>
                <w:lang w:val="en-US"/>
              </w:rPr>
              <w:t xml:space="preserve"> </w:t>
            </w:r>
            <w:r w:rsidRPr="007602CE">
              <w:rPr>
                <w:rFonts w:ascii="Times New Roman" w:hAnsi="Times New Roman" w:cs="Times New Roman"/>
                <w:sz w:val="22"/>
                <w:szCs w:val="22"/>
              </w:rPr>
              <w:t>55159,4</w:t>
            </w:r>
          </w:p>
        </w:tc>
        <w:tc>
          <w:tcPr>
            <w:tcW w:w="850" w:type="dxa"/>
            <w:shd w:val="clear" w:color="auto" w:fill="auto"/>
          </w:tcPr>
          <w:p w:rsidR="007E3EF9" w:rsidRPr="00B21DF4" w:rsidRDefault="007E3EF9" w:rsidP="007E3EF9">
            <w:r w:rsidRPr="00E963A2">
              <w:rPr>
                <w:rFonts w:ascii="Times New Roman" w:hAnsi="Times New Roman" w:cs="Times New Roman"/>
                <w:sz w:val="22"/>
                <w:szCs w:val="22"/>
              </w:rPr>
              <w:t>57485</w:t>
            </w:r>
          </w:p>
        </w:tc>
        <w:tc>
          <w:tcPr>
            <w:tcW w:w="851" w:type="dxa"/>
            <w:tcBorders>
              <w:left w:val="single" w:sz="4" w:space="0" w:color="auto"/>
              <w:bottom w:val="single" w:sz="4" w:space="0" w:color="auto"/>
            </w:tcBorders>
            <w:shd w:val="clear" w:color="auto" w:fill="auto"/>
          </w:tcPr>
          <w:p w:rsidR="007E3EF9" w:rsidRPr="00B21DF4" w:rsidRDefault="007E3EF9" w:rsidP="007E3EF9">
            <w:r w:rsidRPr="00DB0D1F">
              <w:rPr>
                <w:rFonts w:ascii="Times New Roman" w:hAnsi="Times New Roman" w:cs="Times New Roman"/>
                <w:sz w:val="22"/>
                <w:szCs w:val="22"/>
              </w:rPr>
              <w:t>56335</w:t>
            </w:r>
          </w:p>
        </w:tc>
        <w:tc>
          <w:tcPr>
            <w:tcW w:w="850" w:type="dxa"/>
            <w:tcBorders>
              <w:left w:val="single" w:sz="4" w:space="0" w:color="auto"/>
              <w:bottom w:val="single" w:sz="4" w:space="0" w:color="auto"/>
            </w:tcBorders>
            <w:shd w:val="clear" w:color="auto" w:fill="auto"/>
          </w:tcPr>
          <w:p w:rsidR="007E3EF9" w:rsidRPr="00B21DF4" w:rsidRDefault="007E3EF9" w:rsidP="007E3EF9">
            <w:r w:rsidRPr="00DB0D1F">
              <w:rPr>
                <w:rFonts w:ascii="Times New Roman" w:hAnsi="Times New Roman" w:cs="Times New Roman"/>
                <w:sz w:val="22"/>
                <w:szCs w:val="22"/>
              </w:rPr>
              <w:t>56335</w:t>
            </w:r>
          </w:p>
        </w:tc>
        <w:tc>
          <w:tcPr>
            <w:tcW w:w="1843"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p>
        </w:tc>
      </w:tr>
      <w:tr w:rsidR="007E3EF9" w:rsidRPr="00D45849" w:rsidTr="00FB3839">
        <w:trPr>
          <w:trHeight w:val="533"/>
        </w:trPr>
        <w:tc>
          <w:tcPr>
            <w:tcW w:w="568"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851"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559" w:type="dxa"/>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r w:rsidRPr="00184F3D">
              <w:rPr>
                <w:rFonts w:ascii="Times New Roman" w:hAnsi="Times New Roman"/>
                <w:sz w:val="20"/>
                <w:szCs w:val="20"/>
              </w:rPr>
              <w:t>Внебюджетные источники</w:t>
            </w:r>
          </w:p>
        </w:tc>
        <w:tc>
          <w:tcPr>
            <w:tcW w:w="1134" w:type="dxa"/>
            <w:shd w:val="clear" w:color="auto" w:fill="auto"/>
          </w:tcPr>
          <w:p w:rsidR="007E3EF9" w:rsidRPr="00956A76" w:rsidRDefault="007E3EF9" w:rsidP="007E3EF9">
            <w:pPr>
              <w:widowControl w:val="0"/>
              <w:autoSpaceDE w:val="0"/>
              <w:autoSpaceDN w:val="0"/>
              <w:adjustRightInd w:val="0"/>
              <w:jc w:val="center"/>
              <w:rPr>
                <w:rFonts w:ascii="Times New Roman" w:hAnsi="Times New Roman"/>
                <w:sz w:val="22"/>
                <w:szCs w:val="22"/>
                <w:lang w:val="ru-RU"/>
              </w:rPr>
            </w:pPr>
            <w:r w:rsidRPr="00956A76">
              <w:rPr>
                <w:rFonts w:ascii="Times New Roman" w:hAnsi="Times New Roman"/>
                <w:sz w:val="22"/>
                <w:szCs w:val="22"/>
                <w:lang w:val="ru-RU"/>
              </w:rPr>
              <w:t>0</w:t>
            </w:r>
          </w:p>
        </w:tc>
        <w:tc>
          <w:tcPr>
            <w:tcW w:w="992" w:type="dxa"/>
            <w:shd w:val="clear" w:color="auto" w:fill="auto"/>
          </w:tcPr>
          <w:p w:rsidR="007E3EF9" w:rsidRPr="00956A76" w:rsidRDefault="007E3EF9" w:rsidP="007E3EF9">
            <w:pPr>
              <w:widowControl w:val="0"/>
              <w:autoSpaceDE w:val="0"/>
              <w:autoSpaceDN w:val="0"/>
              <w:adjustRightInd w:val="0"/>
              <w:jc w:val="center"/>
              <w:rPr>
                <w:rFonts w:ascii="Times New Roman" w:hAnsi="Times New Roman"/>
                <w:sz w:val="22"/>
                <w:szCs w:val="22"/>
                <w:lang w:val="ru-RU"/>
              </w:rPr>
            </w:pPr>
            <w:r w:rsidRPr="00956A76">
              <w:rPr>
                <w:rFonts w:ascii="Times New Roman" w:hAnsi="Times New Roman"/>
                <w:sz w:val="22"/>
                <w:szCs w:val="22"/>
                <w:lang w:val="ru-RU"/>
              </w:rPr>
              <w:t>0</w:t>
            </w:r>
          </w:p>
        </w:tc>
        <w:tc>
          <w:tcPr>
            <w:tcW w:w="993" w:type="dxa"/>
            <w:shd w:val="clear" w:color="auto" w:fill="auto"/>
          </w:tcPr>
          <w:p w:rsidR="007E3EF9" w:rsidRPr="00956A76" w:rsidRDefault="007E3EF9" w:rsidP="007E3EF9">
            <w:pPr>
              <w:widowControl w:val="0"/>
              <w:autoSpaceDE w:val="0"/>
              <w:autoSpaceDN w:val="0"/>
              <w:adjustRightInd w:val="0"/>
              <w:jc w:val="center"/>
              <w:rPr>
                <w:rFonts w:ascii="Times New Roman" w:hAnsi="Times New Roman"/>
                <w:sz w:val="22"/>
                <w:szCs w:val="22"/>
                <w:lang w:val="ru-RU"/>
              </w:rPr>
            </w:pPr>
            <w:r w:rsidRPr="00956A76">
              <w:rPr>
                <w:rFonts w:ascii="Times New Roman" w:hAnsi="Times New Roman"/>
                <w:sz w:val="22"/>
                <w:szCs w:val="22"/>
                <w:lang w:val="ru-RU"/>
              </w:rPr>
              <w:t>0</w:t>
            </w:r>
          </w:p>
        </w:tc>
        <w:tc>
          <w:tcPr>
            <w:tcW w:w="850" w:type="dxa"/>
            <w:shd w:val="clear" w:color="auto" w:fill="auto"/>
          </w:tcPr>
          <w:p w:rsidR="007E3EF9" w:rsidRPr="00FC3154"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right w:val="single" w:sz="4" w:space="0" w:color="auto"/>
            </w:tcBorders>
            <w:shd w:val="clear" w:color="auto" w:fill="auto"/>
          </w:tcPr>
          <w:p w:rsidR="007E3EF9" w:rsidRPr="00FC3154"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left w:val="single" w:sz="4" w:space="0" w:color="auto"/>
            </w:tcBorders>
            <w:shd w:val="clear" w:color="auto" w:fill="auto"/>
          </w:tcPr>
          <w:p w:rsidR="007E3EF9" w:rsidRPr="00FC3154"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843" w:type="dxa"/>
            <w:vMerge/>
            <w:tcBorders>
              <w:bottom w:val="single" w:sz="4"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4" w:space="0" w:color="auto"/>
            </w:tcBorders>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p>
        </w:tc>
      </w:tr>
      <w:tr w:rsidR="007E3EF9" w:rsidRPr="00D45849" w:rsidTr="00C11C6E">
        <w:trPr>
          <w:trHeight w:val="344"/>
        </w:trPr>
        <w:tc>
          <w:tcPr>
            <w:tcW w:w="568" w:type="dxa"/>
            <w:vMerge w:val="restart"/>
            <w:shd w:val="clear" w:color="auto" w:fill="auto"/>
          </w:tcPr>
          <w:p w:rsidR="007E3EF9" w:rsidRPr="00F85F8D"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rPr>
              <w:t>2</w:t>
            </w:r>
          </w:p>
        </w:tc>
        <w:tc>
          <w:tcPr>
            <w:tcW w:w="3118" w:type="dxa"/>
            <w:vMerge w:val="restart"/>
            <w:shd w:val="clear" w:color="auto" w:fill="auto"/>
          </w:tcPr>
          <w:p w:rsidR="007E3EF9" w:rsidRPr="000E4C3E" w:rsidRDefault="007E3EF9" w:rsidP="007E3EF9">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Мероприятие 0</w:t>
            </w:r>
            <w:r w:rsidRPr="000E4C3E">
              <w:rPr>
                <w:rFonts w:ascii="Times New Roman" w:hAnsi="Times New Roman"/>
                <w:b/>
                <w:sz w:val="20"/>
                <w:szCs w:val="20"/>
                <w:lang w:val="ru-RU"/>
              </w:rPr>
              <w:t>1.</w:t>
            </w:r>
            <w:r>
              <w:rPr>
                <w:rFonts w:ascii="Times New Roman" w:hAnsi="Times New Roman"/>
                <w:b/>
                <w:sz w:val="20"/>
                <w:szCs w:val="20"/>
                <w:lang w:val="ru-RU"/>
              </w:rPr>
              <w:t>0</w:t>
            </w:r>
            <w:r w:rsidRPr="000E4C3E">
              <w:rPr>
                <w:rFonts w:ascii="Times New Roman" w:hAnsi="Times New Roman"/>
                <w:b/>
                <w:sz w:val="20"/>
                <w:szCs w:val="20"/>
                <w:lang w:val="ru-RU"/>
              </w:rPr>
              <w:t>1.</w:t>
            </w:r>
          </w:p>
          <w:p w:rsidR="007E3EF9" w:rsidRPr="008358F2" w:rsidRDefault="007E3EF9" w:rsidP="007E3EF9">
            <w:pPr>
              <w:widowControl w:val="0"/>
              <w:autoSpaceDE w:val="0"/>
              <w:autoSpaceDN w:val="0"/>
              <w:adjustRightInd w:val="0"/>
              <w:rPr>
                <w:rFonts w:ascii="Times New Roman" w:hAnsi="Times New Roman"/>
                <w:sz w:val="20"/>
                <w:szCs w:val="20"/>
                <w:lang w:val="ru-RU"/>
              </w:rPr>
            </w:pPr>
            <w:r w:rsidRPr="00096DD1">
              <w:rPr>
                <w:rFonts w:ascii="Times New Roman" w:hAnsi="Times New Roman"/>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r>
              <w:rPr>
                <w:rFonts w:ascii="Times New Roman" w:hAnsi="Times New Roman"/>
                <w:sz w:val="20"/>
                <w:szCs w:val="20"/>
                <w:lang w:val="ru-RU"/>
              </w:rPr>
              <w:t xml:space="preserve"> </w:t>
            </w:r>
          </w:p>
        </w:tc>
        <w:tc>
          <w:tcPr>
            <w:tcW w:w="851" w:type="dxa"/>
            <w:vMerge w:val="restart"/>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1E460A">
              <w:rPr>
                <w:rFonts w:ascii="Times New Roman" w:hAnsi="Times New Roman"/>
                <w:sz w:val="20"/>
                <w:szCs w:val="20"/>
              </w:rPr>
              <w:t>2020-2024</w:t>
            </w:r>
          </w:p>
        </w:tc>
        <w:tc>
          <w:tcPr>
            <w:tcW w:w="1559" w:type="dxa"/>
            <w:shd w:val="clear" w:color="auto" w:fill="auto"/>
          </w:tcPr>
          <w:p w:rsidR="007E3EF9" w:rsidRPr="00716CE3" w:rsidRDefault="007E3EF9" w:rsidP="007E3EF9">
            <w:pPr>
              <w:widowControl w:val="0"/>
              <w:autoSpaceDE w:val="0"/>
              <w:autoSpaceDN w:val="0"/>
              <w:adjustRightInd w:val="0"/>
              <w:rPr>
                <w:rFonts w:ascii="Times New Roman" w:hAnsi="Times New Roman"/>
                <w:b/>
                <w:sz w:val="20"/>
                <w:szCs w:val="20"/>
              </w:rPr>
            </w:pPr>
            <w:r w:rsidRPr="00716CE3">
              <w:rPr>
                <w:rFonts w:ascii="Times New Roman" w:hAnsi="Times New Roman"/>
                <w:b/>
                <w:sz w:val="20"/>
                <w:szCs w:val="20"/>
              </w:rPr>
              <w:t>Итого:</w:t>
            </w:r>
          </w:p>
        </w:tc>
        <w:tc>
          <w:tcPr>
            <w:tcW w:w="1134" w:type="dxa"/>
            <w:shd w:val="clear" w:color="auto" w:fill="auto"/>
          </w:tcPr>
          <w:p w:rsidR="007E3EF9" w:rsidRPr="00956A76"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109421</w:t>
            </w:r>
            <w:r w:rsidRPr="00956A76">
              <w:rPr>
                <w:rFonts w:ascii="Times New Roman" w:hAnsi="Times New Roman"/>
                <w:b/>
                <w:sz w:val="22"/>
                <w:szCs w:val="22"/>
                <w:lang w:val="ru-RU"/>
              </w:rPr>
              <w:t>,8</w:t>
            </w:r>
          </w:p>
        </w:tc>
        <w:tc>
          <w:tcPr>
            <w:tcW w:w="992" w:type="dxa"/>
            <w:tcBorders>
              <w:right w:val="single" w:sz="4" w:space="0" w:color="auto"/>
            </w:tcBorders>
            <w:shd w:val="clear" w:color="auto" w:fill="auto"/>
          </w:tcPr>
          <w:p w:rsidR="007E3EF9" w:rsidRPr="00956A76" w:rsidRDefault="007E3EF9" w:rsidP="007E3EF9">
            <w:pPr>
              <w:widowControl w:val="0"/>
              <w:autoSpaceDE w:val="0"/>
              <w:autoSpaceDN w:val="0"/>
              <w:adjustRightInd w:val="0"/>
              <w:jc w:val="center"/>
              <w:rPr>
                <w:rFonts w:ascii="Times New Roman" w:hAnsi="Times New Roman"/>
                <w:b/>
                <w:sz w:val="22"/>
                <w:szCs w:val="22"/>
                <w:lang w:val="ru-RU"/>
              </w:rPr>
            </w:pPr>
            <w:r w:rsidRPr="00956A76">
              <w:rPr>
                <w:rFonts w:ascii="Times New Roman" w:hAnsi="Times New Roman"/>
                <w:b/>
                <w:color w:val="auto"/>
                <w:sz w:val="22"/>
                <w:szCs w:val="22"/>
                <w:lang w:val="ru-RU"/>
              </w:rPr>
              <w:t xml:space="preserve"> </w:t>
            </w:r>
            <w:r w:rsidRPr="00956A76">
              <w:rPr>
                <w:rFonts w:ascii="Times New Roman" w:hAnsi="Times New Roman"/>
                <w:b/>
                <w:color w:val="auto"/>
                <w:sz w:val="22"/>
                <w:szCs w:val="22"/>
              </w:rPr>
              <w:t>1</w:t>
            </w:r>
            <w:r w:rsidRPr="00956A76">
              <w:rPr>
                <w:rFonts w:ascii="Times New Roman" w:hAnsi="Times New Roman"/>
                <w:b/>
                <w:color w:val="auto"/>
                <w:sz w:val="22"/>
                <w:szCs w:val="22"/>
                <w:lang w:val="ru-RU"/>
              </w:rPr>
              <w:t>8495,4</w:t>
            </w:r>
          </w:p>
        </w:tc>
        <w:tc>
          <w:tcPr>
            <w:tcW w:w="993" w:type="dxa"/>
            <w:tcBorders>
              <w:right w:val="single" w:sz="4" w:space="0" w:color="auto"/>
            </w:tcBorders>
            <w:shd w:val="clear" w:color="auto" w:fill="auto"/>
          </w:tcPr>
          <w:p w:rsidR="007E3EF9" w:rsidRPr="00956A76" w:rsidRDefault="007E3EF9" w:rsidP="007E3EF9">
            <w:pPr>
              <w:widowControl w:val="0"/>
              <w:autoSpaceDE w:val="0"/>
              <w:autoSpaceDN w:val="0"/>
              <w:adjustRightInd w:val="0"/>
              <w:rPr>
                <w:rFonts w:ascii="Times New Roman" w:hAnsi="Times New Roman"/>
                <w:b/>
                <w:sz w:val="22"/>
                <w:szCs w:val="22"/>
                <w:lang w:val="ru-RU"/>
              </w:rPr>
            </w:pPr>
            <w:r w:rsidRPr="00956A76">
              <w:rPr>
                <w:rFonts w:ascii="Times New Roman" w:hAnsi="Times New Roman"/>
                <w:b/>
                <w:color w:val="auto"/>
                <w:sz w:val="22"/>
                <w:szCs w:val="22"/>
                <w:lang w:val="ru-RU"/>
              </w:rPr>
              <w:t xml:space="preserve"> </w:t>
            </w:r>
            <w:r>
              <w:rPr>
                <w:rFonts w:ascii="Times New Roman" w:hAnsi="Times New Roman"/>
                <w:b/>
                <w:color w:val="auto"/>
                <w:sz w:val="22"/>
                <w:szCs w:val="22"/>
              </w:rPr>
              <w:t>21926</w:t>
            </w:r>
            <w:r w:rsidRPr="00956A76">
              <w:rPr>
                <w:rFonts w:ascii="Times New Roman" w:hAnsi="Times New Roman"/>
                <w:b/>
                <w:color w:val="auto"/>
                <w:sz w:val="22"/>
                <w:szCs w:val="22"/>
                <w:lang w:val="ru-RU"/>
              </w:rPr>
              <w:t>,4</w:t>
            </w:r>
          </w:p>
        </w:tc>
        <w:tc>
          <w:tcPr>
            <w:tcW w:w="850" w:type="dxa"/>
            <w:tcBorders>
              <w:right w:val="single" w:sz="4" w:space="0" w:color="auto"/>
            </w:tcBorders>
            <w:shd w:val="clear" w:color="auto" w:fill="auto"/>
          </w:tcPr>
          <w:p w:rsidR="007E3EF9" w:rsidRPr="00FD6CC1"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color w:val="auto"/>
                <w:sz w:val="22"/>
                <w:szCs w:val="22"/>
                <w:lang w:val="ru-RU"/>
              </w:rPr>
              <w:t xml:space="preserve"> 23000</w:t>
            </w:r>
          </w:p>
        </w:tc>
        <w:tc>
          <w:tcPr>
            <w:tcW w:w="851" w:type="dxa"/>
            <w:tcBorders>
              <w:right w:val="single" w:sz="4" w:space="0" w:color="auto"/>
            </w:tcBorders>
            <w:shd w:val="clear" w:color="auto" w:fill="auto"/>
          </w:tcPr>
          <w:p w:rsidR="007E3EF9" w:rsidRPr="00FD6CC1"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color w:val="auto"/>
                <w:sz w:val="22"/>
                <w:szCs w:val="22"/>
                <w:lang w:val="ru-RU"/>
              </w:rPr>
              <w:t xml:space="preserve"> 23000</w:t>
            </w:r>
          </w:p>
        </w:tc>
        <w:tc>
          <w:tcPr>
            <w:tcW w:w="850" w:type="dxa"/>
            <w:tcBorders>
              <w:right w:val="single" w:sz="4" w:space="0" w:color="auto"/>
            </w:tcBorders>
            <w:shd w:val="clear" w:color="auto" w:fill="auto"/>
          </w:tcPr>
          <w:p w:rsidR="007E3EF9" w:rsidRPr="00FD6CC1"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color w:val="auto"/>
                <w:sz w:val="22"/>
                <w:szCs w:val="22"/>
                <w:lang w:val="ru-RU"/>
              </w:rPr>
              <w:t xml:space="preserve"> 23000</w:t>
            </w:r>
          </w:p>
        </w:tc>
        <w:tc>
          <w:tcPr>
            <w:tcW w:w="1843" w:type="dxa"/>
            <w:vMerge w:val="restart"/>
            <w:tcBorders>
              <w:top w:val="single" w:sz="4"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tcBorders>
              <w:top w:val="single" w:sz="4" w:space="0" w:color="auto"/>
              <w:bottom w:val="nil"/>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Pr>
                <w:rFonts w:ascii="Times New Roman" w:hAnsi="Times New Roman"/>
                <w:sz w:val="20"/>
                <w:szCs w:val="20"/>
                <w:lang w:val="ru-RU"/>
              </w:rPr>
              <w:t xml:space="preserve">Повышение информированности населения </w:t>
            </w:r>
            <w:r>
              <w:rPr>
                <w:rFonts w:ascii="Times New Roman" w:hAnsi="Times New Roman"/>
                <w:sz w:val="20"/>
                <w:szCs w:val="20"/>
              </w:rPr>
              <w:t>путем р</w:t>
            </w:r>
            <w:r w:rsidRPr="00184F3D">
              <w:rPr>
                <w:rFonts w:ascii="Times New Roman" w:hAnsi="Times New Roman"/>
                <w:sz w:val="20"/>
                <w:szCs w:val="20"/>
              </w:rPr>
              <w:t xml:space="preserve">азмещение информационных </w:t>
            </w:r>
            <w:r>
              <w:rPr>
                <w:rFonts w:ascii="Times New Roman" w:hAnsi="Times New Roman"/>
                <w:sz w:val="20"/>
                <w:szCs w:val="20"/>
              </w:rPr>
              <w:t xml:space="preserve">материалов </w:t>
            </w:r>
            <w:r>
              <w:rPr>
                <w:rFonts w:ascii="Times New Roman" w:hAnsi="Times New Roman"/>
                <w:sz w:val="20"/>
                <w:szCs w:val="20"/>
                <w:lang w:val="ru-RU"/>
              </w:rPr>
              <w:t xml:space="preserve">в печатных СМИ </w:t>
            </w:r>
            <w:r w:rsidRPr="00184F3D">
              <w:rPr>
                <w:rFonts w:ascii="Times New Roman" w:hAnsi="Times New Roman"/>
                <w:sz w:val="20"/>
                <w:szCs w:val="20"/>
              </w:rPr>
              <w:t>формата А3</w:t>
            </w:r>
          </w:p>
        </w:tc>
      </w:tr>
      <w:tr w:rsidR="007E3EF9" w:rsidRPr="00D45849" w:rsidTr="00C11C6E">
        <w:trPr>
          <w:trHeight w:val="338"/>
        </w:trPr>
        <w:tc>
          <w:tcPr>
            <w:tcW w:w="568"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851"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559" w:type="dxa"/>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 xml:space="preserve">Средства бюджета городского округа </w:t>
            </w:r>
            <w:r>
              <w:rPr>
                <w:rFonts w:ascii="Times New Roman" w:hAnsi="Times New Roman"/>
                <w:sz w:val="20"/>
                <w:szCs w:val="20"/>
              </w:rPr>
              <w:t>Красногорск</w:t>
            </w:r>
          </w:p>
        </w:tc>
        <w:tc>
          <w:tcPr>
            <w:tcW w:w="1134" w:type="dxa"/>
            <w:shd w:val="clear" w:color="auto" w:fill="auto"/>
          </w:tcPr>
          <w:p w:rsidR="007E3EF9" w:rsidRPr="00956A76"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109421</w:t>
            </w:r>
            <w:r w:rsidRPr="00956A76">
              <w:rPr>
                <w:rFonts w:ascii="Times New Roman" w:hAnsi="Times New Roman"/>
                <w:b/>
                <w:sz w:val="22"/>
                <w:szCs w:val="22"/>
                <w:lang w:val="ru-RU"/>
              </w:rPr>
              <w:t>,8</w:t>
            </w:r>
          </w:p>
        </w:tc>
        <w:tc>
          <w:tcPr>
            <w:tcW w:w="992" w:type="dxa"/>
            <w:tcBorders>
              <w:right w:val="single" w:sz="4" w:space="0" w:color="auto"/>
            </w:tcBorders>
            <w:shd w:val="clear" w:color="auto" w:fill="auto"/>
          </w:tcPr>
          <w:p w:rsidR="007E3EF9" w:rsidRPr="00956A76" w:rsidRDefault="007E3EF9" w:rsidP="007E3EF9">
            <w:pPr>
              <w:widowControl w:val="0"/>
              <w:autoSpaceDE w:val="0"/>
              <w:autoSpaceDN w:val="0"/>
              <w:adjustRightInd w:val="0"/>
              <w:jc w:val="center"/>
              <w:rPr>
                <w:rFonts w:ascii="Times New Roman" w:hAnsi="Times New Roman"/>
                <w:b/>
                <w:sz w:val="22"/>
                <w:szCs w:val="22"/>
                <w:lang w:val="ru-RU"/>
              </w:rPr>
            </w:pPr>
            <w:r w:rsidRPr="00956A76">
              <w:rPr>
                <w:rFonts w:ascii="Times New Roman" w:hAnsi="Times New Roman"/>
                <w:b/>
                <w:color w:val="auto"/>
                <w:sz w:val="22"/>
                <w:szCs w:val="22"/>
                <w:lang w:val="ru-RU"/>
              </w:rPr>
              <w:t xml:space="preserve"> </w:t>
            </w:r>
            <w:r w:rsidRPr="00956A76">
              <w:rPr>
                <w:rFonts w:ascii="Times New Roman" w:hAnsi="Times New Roman"/>
                <w:b/>
                <w:color w:val="auto"/>
                <w:sz w:val="22"/>
                <w:szCs w:val="22"/>
              </w:rPr>
              <w:t>1</w:t>
            </w:r>
            <w:r w:rsidRPr="00956A76">
              <w:rPr>
                <w:rFonts w:ascii="Times New Roman" w:hAnsi="Times New Roman"/>
                <w:b/>
                <w:color w:val="auto"/>
                <w:sz w:val="22"/>
                <w:szCs w:val="22"/>
                <w:lang w:val="ru-RU"/>
              </w:rPr>
              <w:t>8495,4</w:t>
            </w:r>
          </w:p>
        </w:tc>
        <w:tc>
          <w:tcPr>
            <w:tcW w:w="993" w:type="dxa"/>
            <w:tcBorders>
              <w:right w:val="single" w:sz="4" w:space="0" w:color="auto"/>
            </w:tcBorders>
            <w:shd w:val="clear" w:color="auto" w:fill="auto"/>
          </w:tcPr>
          <w:p w:rsidR="007E3EF9" w:rsidRPr="00C05B75" w:rsidRDefault="007E3EF9" w:rsidP="007E3EF9">
            <w:pPr>
              <w:widowControl w:val="0"/>
              <w:autoSpaceDE w:val="0"/>
              <w:autoSpaceDN w:val="0"/>
              <w:adjustRightInd w:val="0"/>
              <w:rPr>
                <w:rFonts w:ascii="Times New Roman" w:hAnsi="Times New Roman"/>
                <w:sz w:val="22"/>
                <w:szCs w:val="22"/>
                <w:lang w:val="ru-RU"/>
              </w:rPr>
            </w:pPr>
            <w:r w:rsidRPr="00C05B75">
              <w:rPr>
                <w:rFonts w:ascii="Times New Roman" w:hAnsi="Times New Roman"/>
                <w:color w:val="auto"/>
                <w:sz w:val="22"/>
                <w:szCs w:val="22"/>
                <w:lang w:val="ru-RU"/>
              </w:rPr>
              <w:t xml:space="preserve"> </w:t>
            </w:r>
            <w:r w:rsidRPr="00C05B75">
              <w:rPr>
                <w:rFonts w:ascii="Times New Roman" w:hAnsi="Times New Roman"/>
                <w:color w:val="auto"/>
                <w:sz w:val="22"/>
                <w:szCs w:val="22"/>
              </w:rPr>
              <w:t>21926</w:t>
            </w:r>
            <w:r w:rsidRPr="00C05B75">
              <w:rPr>
                <w:rFonts w:ascii="Times New Roman" w:hAnsi="Times New Roman"/>
                <w:color w:val="auto"/>
                <w:sz w:val="22"/>
                <w:szCs w:val="22"/>
                <w:lang w:val="ru-RU"/>
              </w:rPr>
              <w:t>,4</w:t>
            </w:r>
          </w:p>
        </w:tc>
        <w:tc>
          <w:tcPr>
            <w:tcW w:w="850" w:type="dxa"/>
            <w:tcBorders>
              <w:right w:val="single" w:sz="4" w:space="0" w:color="auto"/>
            </w:tcBorders>
            <w:shd w:val="clear" w:color="auto" w:fill="auto"/>
          </w:tcPr>
          <w:p w:rsidR="007E3EF9" w:rsidRPr="00FD6CC1"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color w:val="auto"/>
                <w:sz w:val="22"/>
                <w:szCs w:val="22"/>
                <w:lang w:val="ru-RU"/>
              </w:rPr>
              <w:t xml:space="preserve"> 23000</w:t>
            </w:r>
          </w:p>
        </w:tc>
        <w:tc>
          <w:tcPr>
            <w:tcW w:w="851" w:type="dxa"/>
            <w:tcBorders>
              <w:right w:val="single" w:sz="4" w:space="0" w:color="auto"/>
            </w:tcBorders>
            <w:shd w:val="clear" w:color="auto" w:fill="auto"/>
          </w:tcPr>
          <w:p w:rsidR="007E3EF9" w:rsidRPr="00FD6CC1"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color w:val="auto"/>
                <w:sz w:val="22"/>
                <w:szCs w:val="22"/>
                <w:lang w:val="ru-RU"/>
              </w:rPr>
              <w:t xml:space="preserve"> 23000</w:t>
            </w:r>
          </w:p>
        </w:tc>
        <w:tc>
          <w:tcPr>
            <w:tcW w:w="850" w:type="dxa"/>
            <w:tcBorders>
              <w:right w:val="single" w:sz="4" w:space="0" w:color="auto"/>
            </w:tcBorders>
            <w:shd w:val="clear" w:color="auto" w:fill="auto"/>
          </w:tcPr>
          <w:p w:rsidR="007E3EF9" w:rsidRPr="00FD6CC1"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color w:val="auto"/>
                <w:sz w:val="22"/>
                <w:szCs w:val="22"/>
                <w:lang w:val="ru-RU"/>
              </w:rPr>
              <w:t xml:space="preserve"> 23000</w:t>
            </w:r>
          </w:p>
        </w:tc>
        <w:tc>
          <w:tcPr>
            <w:tcW w:w="1843"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4"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r>
      <w:tr w:rsidR="007E3EF9" w:rsidRPr="00D45849" w:rsidTr="00FB3839">
        <w:trPr>
          <w:trHeight w:val="280"/>
        </w:trPr>
        <w:tc>
          <w:tcPr>
            <w:tcW w:w="568" w:type="dxa"/>
            <w:vMerge w:val="restart"/>
            <w:shd w:val="clear" w:color="auto" w:fill="auto"/>
          </w:tcPr>
          <w:p w:rsidR="007E3EF9" w:rsidRPr="000E4C3E"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3</w:t>
            </w:r>
          </w:p>
        </w:tc>
        <w:tc>
          <w:tcPr>
            <w:tcW w:w="3118" w:type="dxa"/>
            <w:vMerge w:val="restart"/>
            <w:shd w:val="clear" w:color="auto" w:fill="auto"/>
          </w:tcPr>
          <w:p w:rsidR="007E3EF9" w:rsidRPr="000E4C3E"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Мероприятие</w:t>
            </w:r>
            <w:r w:rsidRPr="000E4C3E">
              <w:rPr>
                <w:rFonts w:ascii="Times New Roman" w:hAnsi="Times New Roman"/>
                <w:b/>
                <w:sz w:val="20"/>
                <w:szCs w:val="20"/>
              </w:rPr>
              <w:t xml:space="preserve"> </w:t>
            </w:r>
            <w:r>
              <w:rPr>
                <w:rFonts w:ascii="Times New Roman" w:hAnsi="Times New Roman"/>
                <w:b/>
                <w:sz w:val="20"/>
                <w:szCs w:val="20"/>
                <w:lang w:val="ru-RU"/>
              </w:rPr>
              <w:t>0</w:t>
            </w:r>
            <w:r w:rsidRPr="000E4C3E">
              <w:rPr>
                <w:rFonts w:ascii="Times New Roman" w:hAnsi="Times New Roman"/>
                <w:b/>
                <w:sz w:val="20"/>
                <w:szCs w:val="20"/>
              </w:rPr>
              <w:t>1.</w:t>
            </w:r>
            <w:r>
              <w:rPr>
                <w:rFonts w:ascii="Times New Roman" w:hAnsi="Times New Roman"/>
                <w:b/>
                <w:sz w:val="20"/>
                <w:szCs w:val="20"/>
                <w:lang w:val="ru-RU"/>
              </w:rPr>
              <w:t>0</w:t>
            </w:r>
            <w:r w:rsidRPr="000E4C3E">
              <w:rPr>
                <w:rFonts w:ascii="Times New Roman" w:hAnsi="Times New Roman"/>
                <w:b/>
                <w:sz w:val="20"/>
                <w:szCs w:val="20"/>
              </w:rPr>
              <w:t>2.</w:t>
            </w:r>
          </w:p>
          <w:p w:rsidR="007E3EF9" w:rsidRPr="004C22AB" w:rsidRDefault="007E3EF9" w:rsidP="007E3EF9">
            <w:pPr>
              <w:widowControl w:val="0"/>
              <w:autoSpaceDE w:val="0"/>
              <w:autoSpaceDN w:val="0"/>
              <w:adjustRightInd w:val="0"/>
              <w:rPr>
                <w:rFonts w:ascii="Times New Roman" w:hAnsi="Times New Roman"/>
                <w:sz w:val="20"/>
                <w:szCs w:val="20"/>
              </w:rPr>
            </w:pPr>
            <w:r w:rsidRPr="00096DD1">
              <w:rPr>
                <w:rFonts w:ascii="Times New Roman" w:hAnsi="Times New Roman"/>
                <w:sz w:val="20"/>
                <w:szCs w:val="20"/>
              </w:rPr>
              <w:t xml:space="preserve">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w:t>
            </w:r>
            <w:r w:rsidRPr="00292CD4">
              <w:rPr>
                <w:rFonts w:ascii="Times New Roman" w:hAnsi="Times New Roman"/>
                <w:b/>
                <w:sz w:val="20"/>
                <w:szCs w:val="20"/>
              </w:rPr>
              <w:t>радиопрограммы</w:t>
            </w:r>
            <w:r w:rsidRPr="00292CD4">
              <w:rPr>
                <w:b/>
              </w:rPr>
              <w:t xml:space="preserve"> </w:t>
            </w:r>
          </w:p>
        </w:tc>
        <w:tc>
          <w:tcPr>
            <w:tcW w:w="851" w:type="dxa"/>
            <w:vMerge w:val="restart"/>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1E460A">
              <w:rPr>
                <w:rFonts w:ascii="Times New Roman" w:hAnsi="Times New Roman"/>
                <w:sz w:val="20"/>
                <w:szCs w:val="20"/>
              </w:rPr>
              <w:t>2020-2024</w:t>
            </w:r>
          </w:p>
        </w:tc>
        <w:tc>
          <w:tcPr>
            <w:tcW w:w="1559" w:type="dxa"/>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Итого:</w:t>
            </w:r>
          </w:p>
        </w:tc>
        <w:tc>
          <w:tcPr>
            <w:tcW w:w="1134" w:type="dxa"/>
            <w:shd w:val="clear" w:color="auto" w:fill="auto"/>
          </w:tcPr>
          <w:p w:rsidR="007E3EF9" w:rsidRPr="00B21DF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1850</w:t>
            </w:r>
          </w:p>
        </w:tc>
        <w:tc>
          <w:tcPr>
            <w:tcW w:w="992" w:type="dxa"/>
            <w:shd w:val="clear" w:color="auto" w:fill="auto"/>
          </w:tcPr>
          <w:p w:rsidR="007E3EF9" w:rsidRPr="00B21DF4" w:rsidRDefault="007E3EF9" w:rsidP="007E3EF9">
            <w:pPr>
              <w:widowControl w:val="0"/>
              <w:autoSpaceDE w:val="0"/>
              <w:autoSpaceDN w:val="0"/>
              <w:adjustRightInd w:val="0"/>
              <w:jc w:val="center"/>
              <w:rPr>
                <w:rFonts w:ascii="Times New Roman" w:hAnsi="Times New Roman"/>
                <w:b/>
                <w:sz w:val="22"/>
                <w:szCs w:val="22"/>
                <w:lang w:val="ru-RU"/>
              </w:rPr>
            </w:pPr>
            <w:r w:rsidRPr="00B21DF4">
              <w:rPr>
                <w:rFonts w:ascii="Times New Roman" w:hAnsi="Times New Roman"/>
                <w:b/>
                <w:color w:val="auto"/>
                <w:sz w:val="22"/>
                <w:szCs w:val="22"/>
                <w:lang w:val="ru-RU"/>
              </w:rPr>
              <w:t>0</w:t>
            </w:r>
          </w:p>
        </w:tc>
        <w:tc>
          <w:tcPr>
            <w:tcW w:w="993" w:type="dxa"/>
            <w:shd w:val="clear" w:color="auto" w:fill="auto"/>
          </w:tcPr>
          <w:p w:rsidR="007E3EF9" w:rsidRPr="00B21DF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500</w:t>
            </w:r>
          </w:p>
        </w:tc>
        <w:tc>
          <w:tcPr>
            <w:tcW w:w="850" w:type="dxa"/>
            <w:shd w:val="clear" w:color="auto" w:fill="auto"/>
          </w:tcPr>
          <w:p w:rsidR="007E3EF9" w:rsidRPr="00B21DF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color w:val="auto"/>
                <w:sz w:val="22"/>
                <w:szCs w:val="22"/>
                <w:lang w:val="ru-RU"/>
              </w:rPr>
              <w:t>450</w:t>
            </w:r>
          </w:p>
        </w:tc>
        <w:tc>
          <w:tcPr>
            <w:tcW w:w="851" w:type="dxa"/>
            <w:shd w:val="clear" w:color="auto" w:fill="auto"/>
          </w:tcPr>
          <w:p w:rsidR="007E3EF9" w:rsidRPr="00B21DF4" w:rsidRDefault="007E3EF9" w:rsidP="007E3EF9">
            <w:pPr>
              <w:widowControl w:val="0"/>
              <w:autoSpaceDE w:val="0"/>
              <w:autoSpaceDN w:val="0"/>
              <w:adjustRightInd w:val="0"/>
              <w:jc w:val="center"/>
              <w:rPr>
                <w:rFonts w:ascii="Times New Roman" w:hAnsi="Times New Roman"/>
                <w:b/>
                <w:sz w:val="22"/>
                <w:szCs w:val="22"/>
                <w:lang w:val="ru-RU"/>
              </w:rPr>
            </w:pPr>
            <w:r w:rsidRPr="00DB0D1F">
              <w:rPr>
                <w:rFonts w:ascii="Times New Roman" w:hAnsi="Times New Roman"/>
                <w:b/>
                <w:sz w:val="22"/>
                <w:szCs w:val="22"/>
                <w:lang w:val="ru-RU"/>
              </w:rPr>
              <w:t>450</w:t>
            </w:r>
          </w:p>
        </w:tc>
        <w:tc>
          <w:tcPr>
            <w:tcW w:w="850" w:type="dxa"/>
            <w:shd w:val="clear" w:color="auto" w:fill="auto"/>
          </w:tcPr>
          <w:p w:rsidR="007E3EF9" w:rsidRPr="00B21DF4" w:rsidRDefault="007E3EF9" w:rsidP="007E3EF9">
            <w:pPr>
              <w:widowControl w:val="0"/>
              <w:autoSpaceDE w:val="0"/>
              <w:autoSpaceDN w:val="0"/>
              <w:adjustRightInd w:val="0"/>
              <w:jc w:val="center"/>
              <w:rPr>
                <w:rFonts w:ascii="Times New Roman" w:hAnsi="Times New Roman"/>
                <w:b/>
                <w:sz w:val="22"/>
                <w:szCs w:val="22"/>
                <w:lang w:val="ru-RU"/>
              </w:rPr>
            </w:pPr>
            <w:r w:rsidRPr="00DB0D1F">
              <w:rPr>
                <w:rFonts w:ascii="Times New Roman" w:hAnsi="Times New Roman"/>
                <w:b/>
                <w:color w:val="auto"/>
                <w:sz w:val="22"/>
                <w:szCs w:val="22"/>
                <w:lang w:val="ru-RU"/>
              </w:rPr>
              <w:t>450</w:t>
            </w:r>
          </w:p>
        </w:tc>
        <w:tc>
          <w:tcPr>
            <w:tcW w:w="1843" w:type="dxa"/>
            <w:vMerge w:val="restart"/>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tcBorders>
              <w:top w:val="single" w:sz="4" w:space="0" w:color="auto"/>
            </w:tcBorders>
            <w:shd w:val="clear" w:color="auto" w:fill="auto"/>
          </w:tcPr>
          <w:p w:rsidR="007E3EF9" w:rsidRPr="00074905" w:rsidRDefault="007E3EF9" w:rsidP="007E3EF9">
            <w:pPr>
              <w:widowControl w:val="0"/>
              <w:autoSpaceDE w:val="0"/>
              <w:autoSpaceDN w:val="0"/>
              <w:adjustRightInd w:val="0"/>
              <w:jc w:val="center"/>
              <w:rPr>
                <w:rFonts w:ascii="Times New Roman" w:hAnsi="Times New Roman"/>
                <w:sz w:val="20"/>
                <w:szCs w:val="20"/>
                <w:lang w:val="ru-RU"/>
              </w:rPr>
            </w:pPr>
            <w:r w:rsidRPr="00074905">
              <w:rPr>
                <w:rFonts w:ascii="Times New Roman" w:hAnsi="Times New Roman"/>
                <w:sz w:val="20"/>
                <w:szCs w:val="20"/>
              </w:rPr>
              <w:t>Повышение информирования населения</w:t>
            </w:r>
            <w:r>
              <w:rPr>
                <w:rFonts w:ascii="Times New Roman" w:hAnsi="Times New Roman"/>
                <w:sz w:val="20"/>
                <w:szCs w:val="20"/>
                <w:lang w:val="ru-RU"/>
              </w:rPr>
              <w:t xml:space="preserve"> посредствам радиовещания</w:t>
            </w:r>
          </w:p>
        </w:tc>
      </w:tr>
      <w:tr w:rsidR="007E3EF9" w:rsidRPr="00D45849" w:rsidTr="00FB3839">
        <w:trPr>
          <w:trHeight w:val="338"/>
        </w:trPr>
        <w:tc>
          <w:tcPr>
            <w:tcW w:w="568"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851"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559" w:type="dxa"/>
            <w:tcBorders>
              <w:right w:val="single" w:sz="4" w:space="0" w:color="auto"/>
            </w:tcBorders>
            <w:shd w:val="clear" w:color="auto" w:fill="auto"/>
          </w:tcPr>
          <w:p w:rsidR="007E3EF9" w:rsidRPr="004C22AB" w:rsidRDefault="007E3EF9" w:rsidP="007E3EF9">
            <w:pPr>
              <w:pStyle w:val="ConsPlusCell"/>
              <w:rPr>
                <w:sz w:val="20"/>
                <w:szCs w:val="20"/>
              </w:rPr>
            </w:pPr>
            <w:r w:rsidRPr="004C22AB">
              <w:rPr>
                <w:sz w:val="20"/>
                <w:szCs w:val="20"/>
              </w:rPr>
              <w:t xml:space="preserve">Средства бюджета городского округа </w:t>
            </w:r>
            <w:r>
              <w:rPr>
                <w:sz w:val="20"/>
                <w:szCs w:val="20"/>
              </w:rPr>
              <w:t>Красногорск</w:t>
            </w:r>
          </w:p>
        </w:tc>
        <w:tc>
          <w:tcPr>
            <w:tcW w:w="1134" w:type="dxa"/>
            <w:shd w:val="clear" w:color="auto" w:fill="auto"/>
          </w:tcPr>
          <w:p w:rsidR="007E3EF9" w:rsidRPr="00B85A7D" w:rsidRDefault="007E3EF9" w:rsidP="007E3EF9">
            <w:pPr>
              <w:widowControl w:val="0"/>
              <w:autoSpaceDE w:val="0"/>
              <w:autoSpaceDN w:val="0"/>
              <w:adjustRightInd w:val="0"/>
              <w:jc w:val="center"/>
              <w:rPr>
                <w:rFonts w:ascii="Times New Roman" w:hAnsi="Times New Roman"/>
                <w:sz w:val="22"/>
                <w:szCs w:val="22"/>
                <w:lang w:val="ru-RU"/>
              </w:rPr>
            </w:pPr>
            <w:r w:rsidRPr="00B85A7D">
              <w:rPr>
                <w:rFonts w:ascii="Times New Roman" w:hAnsi="Times New Roman"/>
                <w:sz w:val="22"/>
                <w:szCs w:val="22"/>
                <w:lang w:val="ru-RU"/>
              </w:rPr>
              <w:t>1850</w:t>
            </w:r>
          </w:p>
        </w:tc>
        <w:tc>
          <w:tcPr>
            <w:tcW w:w="992" w:type="dxa"/>
            <w:shd w:val="clear" w:color="auto" w:fill="auto"/>
          </w:tcPr>
          <w:p w:rsidR="007E3EF9" w:rsidRPr="00B85A7D" w:rsidRDefault="007E3EF9" w:rsidP="007E3EF9">
            <w:pPr>
              <w:widowControl w:val="0"/>
              <w:autoSpaceDE w:val="0"/>
              <w:autoSpaceDN w:val="0"/>
              <w:adjustRightInd w:val="0"/>
              <w:jc w:val="center"/>
              <w:rPr>
                <w:rFonts w:ascii="Times New Roman" w:hAnsi="Times New Roman"/>
                <w:sz w:val="22"/>
                <w:szCs w:val="22"/>
                <w:lang w:val="ru-RU"/>
              </w:rPr>
            </w:pPr>
            <w:r w:rsidRPr="00B85A7D">
              <w:rPr>
                <w:rFonts w:ascii="Times New Roman" w:hAnsi="Times New Roman"/>
                <w:color w:val="auto"/>
                <w:sz w:val="22"/>
                <w:szCs w:val="22"/>
                <w:lang w:val="ru-RU"/>
              </w:rPr>
              <w:t>0</w:t>
            </w:r>
          </w:p>
        </w:tc>
        <w:tc>
          <w:tcPr>
            <w:tcW w:w="993" w:type="dxa"/>
            <w:shd w:val="clear" w:color="auto" w:fill="auto"/>
          </w:tcPr>
          <w:p w:rsidR="007E3EF9" w:rsidRPr="006130CA" w:rsidRDefault="007E3EF9" w:rsidP="007E3EF9">
            <w:pPr>
              <w:widowControl w:val="0"/>
              <w:autoSpaceDE w:val="0"/>
              <w:autoSpaceDN w:val="0"/>
              <w:adjustRightInd w:val="0"/>
              <w:jc w:val="center"/>
              <w:rPr>
                <w:rFonts w:ascii="Times New Roman" w:hAnsi="Times New Roman"/>
                <w:sz w:val="22"/>
                <w:szCs w:val="22"/>
                <w:lang w:val="ru-RU"/>
              </w:rPr>
            </w:pPr>
            <w:r w:rsidRPr="006130CA">
              <w:rPr>
                <w:rFonts w:ascii="Times New Roman" w:hAnsi="Times New Roman"/>
                <w:sz w:val="22"/>
                <w:szCs w:val="22"/>
                <w:lang w:val="ru-RU"/>
              </w:rPr>
              <w:t>500</w:t>
            </w:r>
          </w:p>
        </w:tc>
        <w:tc>
          <w:tcPr>
            <w:tcW w:w="850" w:type="dxa"/>
            <w:shd w:val="clear" w:color="auto" w:fill="auto"/>
          </w:tcPr>
          <w:p w:rsidR="007E3EF9" w:rsidRPr="00B85A7D" w:rsidRDefault="007E3EF9" w:rsidP="007E3EF9">
            <w:pPr>
              <w:widowControl w:val="0"/>
              <w:autoSpaceDE w:val="0"/>
              <w:autoSpaceDN w:val="0"/>
              <w:adjustRightInd w:val="0"/>
              <w:jc w:val="center"/>
              <w:rPr>
                <w:rFonts w:ascii="Times New Roman" w:hAnsi="Times New Roman"/>
                <w:sz w:val="22"/>
                <w:szCs w:val="22"/>
                <w:lang w:val="ru-RU"/>
              </w:rPr>
            </w:pPr>
            <w:r w:rsidRPr="00B85A7D">
              <w:rPr>
                <w:rFonts w:ascii="Times New Roman" w:hAnsi="Times New Roman"/>
                <w:color w:val="auto"/>
                <w:sz w:val="22"/>
                <w:szCs w:val="22"/>
                <w:lang w:val="ru-RU"/>
              </w:rPr>
              <w:t>450</w:t>
            </w:r>
          </w:p>
        </w:tc>
        <w:tc>
          <w:tcPr>
            <w:tcW w:w="851" w:type="dxa"/>
            <w:shd w:val="clear" w:color="auto" w:fill="auto"/>
          </w:tcPr>
          <w:p w:rsidR="007E3EF9" w:rsidRPr="00B85A7D" w:rsidRDefault="007E3EF9" w:rsidP="007E3EF9">
            <w:pPr>
              <w:widowControl w:val="0"/>
              <w:autoSpaceDE w:val="0"/>
              <w:autoSpaceDN w:val="0"/>
              <w:adjustRightInd w:val="0"/>
              <w:jc w:val="center"/>
              <w:rPr>
                <w:rFonts w:ascii="Times New Roman" w:hAnsi="Times New Roman"/>
                <w:sz w:val="22"/>
                <w:szCs w:val="22"/>
                <w:lang w:val="ru-RU"/>
              </w:rPr>
            </w:pPr>
            <w:r w:rsidRPr="00B85A7D">
              <w:rPr>
                <w:rFonts w:ascii="Times New Roman" w:hAnsi="Times New Roman"/>
                <w:sz w:val="22"/>
                <w:szCs w:val="22"/>
                <w:lang w:val="ru-RU"/>
              </w:rPr>
              <w:t>450</w:t>
            </w:r>
          </w:p>
        </w:tc>
        <w:tc>
          <w:tcPr>
            <w:tcW w:w="850" w:type="dxa"/>
            <w:shd w:val="clear" w:color="auto" w:fill="auto"/>
          </w:tcPr>
          <w:p w:rsidR="007E3EF9" w:rsidRPr="00B85A7D" w:rsidRDefault="007E3EF9" w:rsidP="007E3EF9">
            <w:pPr>
              <w:widowControl w:val="0"/>
              <w:autoSpaceDE w:val="0"/>
              <w:autoSpaceDN w:val="0"/>
              <w:adjustRightInd w:val="0"/>
              <w:jc w:val="center"/>
              <w:rPr>
                <w:rFonts w:ascii="Times New Roman" w:hAnsi="Times New Roman"/>
                <w:sz w:val="22"/>
                <w:szCs w:val="22"/>
                <w:lang w:val="ru-RU"/>
              </w:rPr>
            </w:pPr>
            <w:r w:rsidRPr="00B85A7D">
              <w:rPr>
                <w:rFonts w:ascii="Times New Roman" w:hAnsi="Times New Roman"/>
                <w:color w:val="auto"/>
                <w:sz w:val="22"/>
                <w:szCs w:val="22"/>
                <w:lang w:val="ru-RU"/>
              </w:rPr>
              <w:t>450</w:t>
            </w:r>
          </w:p>
        </w:tc>
        <w:tc>
          <w:tcPr>
            <w:tcW w:w="1843"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r>
      <w:tr w:rsidR="007E3EF9" w:rsidRPr="00D45849" w:rsidTr="00C11C6E">
        <w:trPr>
          <w:trHeight w:val="338"/>
        </w:trPr>
        <w:tc>
          <w:tcPr>
            <w:tcW w:w="568" w:type="dxa"/>
            <w:vMerge w:val="restart"/>
            <w:shd w:val="clear" w:color="auto" w:fill="auto"/>
          </w:tcPr>
          <w:p w:rsidR="007E3EF9" w:rsidRPr="000E4C3E"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lastRenderedPageBreak/>
              <w:t>4</w:t>
            </w:r>
          </w:p>
        </w:tc>
        <w:tc>
          <w:tcPr>
            <w:tcW w:w="3118" w:type="dxa"/>
            <w:vMerge w:val="restart"/>
            <w:shd w:val="clear" w:color="auto" w:fill="auto"/>
          </w:tcPr>
          <w:p w:rsidR="007E3EF9" w:rsidRPr="000E4C3E"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Мероприятие </w:t>
            </w:r>
            <w:r>
              <w:rPr>
                <w:rFonts w:ascii="Times New Roman" w:hAnsi="Times New Roman"/>
                <w:b/>
                <w:sz w:val="20"/>
                <w:szCs w:val="20"/>
                <w:lang w:val="ru-RU"/>
              </w:rPr>
              <w:t>0</w:t>
            </w:r>
            <w:r w:rsidRPr="000E4C3E">
              <w:rPr>
                <w:rFonts w:ascii="Times New Roman" w:hAnsi="Times New Roman"/>
                <w:b/>
                <w:sz w:val="20"/>
                <w:szCs w:val="20"/>
              </w:rPr>
              <w:t>1.</w:t>
            </w:r>
            <w:r>
              <w:rPr>
                <w:rFonts w:ascii="Times New Roman" w:hAnsi="Times New Roman"/>
                <w:b/>
                <w:sz w:val="20"/>
                <w:szCs w:val="20"/>
                <w:lang w:val="ru-RU"/>
              </w:rPr>
              <w:t>0</w:t>
            </w:r>
            <w:r w:rsidRPr="000E4C3E">
              <w:rPr>
                <w:rFonts w:ascii="Times New Roman" w:hAnsi="Times New Roman"/>
                <w:b/>
                <w:sz w:val="20"/>
                <w:szCs w:val="20"/>
              </w:rPr>
              <w:t>3.</w:t>
            </w:r>
          </w:p>
          <w:p w:rsidR="007E3EF9" w:rsidRPr="00747296" w:rsidRDefault="007E3EF9" w:rsidP="007E3EF9">
            <w:pPr>
              <w:widowControl w:val="0"/>
              <w:autoSpaceDE w:val="0"/>
              <w:autoSpaceDN w:val="0"/>
              <w:adjustRightInd w:val="0"/>
              <w:rPr>
                <w:rFonts w:ascii="Times New Roman" w:hAnsi="Times New Roman"/>
                <w:color w:val="FF0000"/>
                <w:sz w:val="20"/>
                <w:szCs w:val="20"/>
                <w:lang w:val="ru-RU"/>
              </w:rPr>
            </w:pPr>
            <w:r w:rsidRPr="00096DD1">
              <w:rPr>
                <w:rFonts w:ascii="Times New Roman" w:hAnsi="Times New Roman"/>
                <w:sz w:val="20"/>
                <w:szCs w:val="20"/>
              </w:rPr>
              <w:t xml:space="preserve">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w:t>
            </w:r>
            <w:r w:rsidRPr="00292CD4">
              <w:rPr>
                <w:rFonts w:ascii="Times New Roman" w:hAnsi="Times New Roman"/>
                <w:b/>
                <w:sz w:val="20"/>
                <w:szCs w:val="20"/>
              </w:rPr>
              <w:t>телепередач</w:t>
            </w:r>
          </w:p>
        </w:tc>
        <w:tc>
          <w:tcPr>
            <w:tcW w:w="851" w:type="dxa"/>
            <w:vMerge w:val="restart"/>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1E460A">
              <w:rPr>
                <w:rFonts w:ascii="Times New Roman" w:hAnsi="Times New Roman"/>
                <w:sz w:val="20"/>
                <w:szCs w:val="20"/>
              </w:rPr>
              <w:t>2020-2024</w:t>
            </w:r>
          </w:p>
        </w:tc>
        <w:tc>
          <w:tcPr>
            <w:tcW w:w="1559" w:type="dxa"/>
            <w:shd w:val="clear" w:color="auto" w:fill="auto"/>
          </w:tcPr>
          <w:p w:rsidR="007E3EF9" w:rsidRPr="0095664C" w:rsidRDefault="007E3EF9" w:rsidP="007E3EF9">
            <w:pPr>
              <w:pStyle w:val="ConsPlusCell"/>
              <w:rPr>
                <w:b/>
                <w:sz w:val="20"/>
                <w:szCs w:val="20"/>
              </w:rPr>
            </w:pPr>
            <w:r w:rsidRPr="0095664C">
              <w:rPr>
                <w:b/>
                <w:sz w:val="20"/>
                <w:szCs w:val="20"/>
              </w:rPr>
              <w:t>Итого:</w:t>
            </w:r>
          </w:p>
        </w:tc>
        <w:tc>
          <w:tcPr>
            <w:tcW w:w="1134" w:type="dxa"/>
            <w:tcBorders>
              <w:top w:val="single" w:sz="2" w:space="0" w:color="auto"/>
              <w:bottom w:val="single" w:sz="2" w:space="0" w:color="auto"/>
            </w:tcBorders>
            <w:shd w:val="clear" w:color="auto" w:fill="auto"/>
          </w:tcPr>
          <w:p w:rsidR="007E3EF9" w:rsidRPr="00A61CC0"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146668</w:t>
            </w:r>
          </w:p>
        </w:tc>
        <w:tc>
          <w:tcPr>
            <w:tcW w:w="992" w:type="dxa"/>
            <w:tcBorders>
              <w:bottom w:val="single" w:sz="2" w:space="0" w:color="auto"/>
            </w:tcBorders>
            <w:shd w:val="clear" w:color="auto" w:fill="auto"/>
          </w:tcPr>
          <w:p w:rsidR="007E3EF9" w:rsidRPr="00B21DF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color w:val="auto"/>
                <w:sz w:val="22"/>
                <w:szCs w:val="22"/>
                <w:lang w:val="ru-RU"/>
              </w:rPr>
              <w:t>28755</w:t>
            </w:r>
          </w:p>
        </w:tc>
        <w:tc>
          <w:tcPr>
            <w:tcW w:w="993" w:type="dxa"/>
            <w:tcBorders>
              <w:bottom w:val="single" w:sz="2" w:space="0" w:color="auto"/>
            </w:tcBorders>
            <w:shd w:val="clear" w:color="auto" w:fill="auto"/>
          </w:tcPr>
          <w:p w:rsidR="007E3EF9" w:rsidRPr="00B21DF4"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29383</w:t>
            </w:r>
          </w:p>
        </w:tc>
        <w:tc>
          <w:tcPr>
            <w:tcW w:w="850" w:type="dxa"/>
            <w:tcBorders>
              <w:top w:val="single" w:sz="2" w:space="0" w:color="auto"/>
              <w:bottom w:val="single" w:sz="2" w:space="0" w:color="auto"/>
            </w:tcBorders>
            <w:shd w:val="clear" w:color="auto" w:fill="auto"/>
          </w:tcPr>
          <w:p w:rsidR="007E3EF9" w:rsidRPr="00875314"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29510</w:t>
            </w:r>
          </w:p>
        </w:tc>
        <w:tc>
          <w:tcPr>
            <w:tcW w:w="851" w:type="dxa"/>
            <w:tcBorders>
              <w:top w:val="single" w:sz="2" w:space="0" w:color="auto"/>
              <w:bottom w:val="single" w:sz="2" w:space="0" w:color="auto"/>
            </w:tcBorders>
            <w:shd w:val="clear" w:color="auto" w:fill="auto"/>
          </w:tcPr>
          <w:p w:rsidR="007E3EF9" w:rsidRPr="00875314"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29510</w:t>
            </w:r>
          </w:p>
        </w:tc>
        <w:tc>
          <w:tcPr>
            <w:tcW w:w="850" w:type="dxa"/>
            <w:tcBorders>
              <w:top w:val="single" w:sz="2" w:space="0" w:color="auto"/>
              <w:bottom w:val="single" w:sz="2" w:space="0" w:color="auto"/>
            </w:tcBorders>
            <w:shd w:val="clear" w:color="auto" w:fill="auto"/>
          </w:tcPr>
          <w:p w:rsidR="007E3EF9" w:rsidRPr="00875314"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29510</w:t>
            </w:r>
          </w:p>
        </w:tc>
        <w:tc>
          <w:tcPr>
            <w:tcW w:w="1843" w:type="dxa"/>
            <w:vMerge w:val="restart"/>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4D356A">
              <w:rPr>
                <w:rFonts w:ascii="Times New Roman" w:hAnsi="Times New Roman"/>
                <w:sz w:val="20"/>
                <w:szCs w:val="20"/>
              </w:rPr>
              <w:t>Повышение информирования населения</w:t>
            </w:r>
            <w:r w:rsidRPr="004B372B">
              <w:rPr>
                <w:rFonts w:ascii="Times New Roman" w:hAnsi="Times New Roman"/>
                <w:sz w:val="20"/>
                <w:szCs w:val="20"/>
              </w:rPr>
              <w:t xml:space="preserve"> </w:t>
            </w:r>
            <w:r w:rsidRPr="004D356A">
              <w:rPr>
                <w:rFonts w:ascii="Times New Roman" w:hAnsi="Times New Roman"/>
                <w:sz w:val="20"/>
                <w:szCs w:val="20"/>
              </w:rPr>
              <w:t>путем изготовления и распространения (вещания) телепередач</w:t>
            </w:r>
          </w:p>
        </w:tc>
      </w:tr>
      <w:tr w:rsidR="007E3EF9" w:rsidRPr="00D45849" w:rsidTr="00C11C6E">
        <w:trPr>
          <w:trHeight w:val="338"/>
        </w:trPr>
        <w:tc>
          <w:tcPr>
            <w:tcW w:w="568"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851"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559" w:type="dxa"/>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 xml:space="preserve">Средства бюджета городского округа </w:t>
            </w:r>
            <w:r>
              <w:rPr>
                <w:rFonts w:ascii="Times New Roman" w:hAnsi="Times New Roman"/>
                <w:sz w:val="20"/>
                <w:szCs w:val="20"/>
              </w:rPr>
              <w:t>Красногорск</w:t>
            </w:r>
          </w:p>
        </w:tc>
        <w:tc>
          <w:tcPr>
            <w:tcW w:w="1134" w:type="dxa"/>
            <w:tcBorders>
              <w:top w:val="single" w:sz="2" w:space="0" w:color="auto"/>
              <w:bottom w:val="single" w:sz="2" w:space="0" w:color="auto"/>
            </w:tcBorders>
            <w:shd w:val="clear" w:color="auto" w:fill="auto"/>
          </w:tcPr>
          <w:p w:rsidR="007E3EF9" w:rsidRPr="00B85A7D" w:rsidRDefault="007E3EF9" w:rsidP="007E3EF9">
            <w:pPr>
              <w:widowControl w:val="0"/>
              <w:autoSpaceDE w:val="0"/>
              <w:autoSpaceDN w:val="0"/>
              <w:adjustRightInd w:val="0"/>
              <w:jc w:val="center"/>
              <w:rPr>
                <w:rFonts w:ascii="Times New Roman" w:hAnsi="Times New Roman"/>
                <w:sz w:val="22"/>
                <w:szCs w:val="22"/>
                <w:lang w:val="ru-RU"/>
              </w:rPr>
            </w:pPr>
            <w:r w:rsidRPr="00B85A7D">
              <w:rPr>
                <w:rFonts w:ascii="Times New Roman" w:hAnsi="Times New Roman"/>
                <w:sz w:val="22"/>
                <w:szCs w:val="22"/>
                <w:lang w:val="ru-RU"/>
              </w:rPr>
              <w:t>146668</w:t>
            </w:r>
          </w:p>
        </w:tc>
        <w:tc>
          <w:tcPr>
            <w:tcW w:w="992" w:type="dxa"/>
            <w:tcBorders>
              <w:bottom w:val="single" w:sz="2" w:space="0" w:color="auto"/>
            </w:tcBorders>
            <w:shd w:val="clear" w:color="auto" w:fill="auto"/>
          </w:tcPr>
          <w:p w:rsidR="007E3EF9" w:rsidRPr="00B85A7D" w:rsidRDefault="007E3EF9" w:rsidP="007E3EF9">
            <w:pPr>
              <w:widowControl w:val="0"/>
              <w:autoSpaceDE w:val="0"/>
              <w:autoSpaceDN w:val="0"/>
              <w:adjustRightInd w:val="0"/>
              <w:jc w:val="center"/>
              <w:rPr>
                <w:rFonts w:ascii="Times New Roman" w:hAnsi="Times New Roman"/>
                <w:sz w:val="22"/>
                <w:szCs w:val="22"/>
                <w:lang w:val="ru-RU"/>
              </w:rPr>
            </w:pPr>
            <w:r w:rsidRPr="00B85A7D">
              <w:rPr>
                <w:rFonts w:ascii="Times New Roman" w:hAnsi="Times New Roman"/>
                <w:color w:val="auto"/>
                <w:sz w:val="22"/>
                <w:szCs w:val="22"/>
                <w:lang w:val="ru-RU"/>
              </w:rPr>
              <w:t>28755</w:t>
            </w:r>
          </w:p>
        </w:tc>
        <w:tc>
          <w:tcPr>
            <w:tcW w:w="993" w:type="dxa"/>
            <w:tcBorders>
              <w:bottom w:val="single" w:sz="2" w:space="0" w:color="auto"/>
            </w:tcBorders>
            <w:shd w:val="clear" w:color="auto" w:fill="auto"/>
          </w:tcPr>
          <w:p w:rsidR="007E3EF9" w:rsidRPr="00C05B75" w:rsidRDefault="007E3EF9" w:rsidP="007E3EF9">
            <w:pPr>
              <w:widowControl w:val="0"/>
              <w:autoSpaceDE w:val="0"/>
              <w:autoSpaceDN w:val="0"/>
              <w:adjustRightInd w:val="0"/>
              <w:jc w:val="center"/>
              <w:rPr>
                <w:rFonts w:ascii="Times New Roman" w:hAnsi="Times New Roman"/>
                <w:sz w:val="22"/>
                <w:szCs w:val="22"/>
              </w:rPr>
            </w:pPr>
            <w:r w:rsidRPr="00C05B75">
              <w:rPr>
                <w:rFonts w:ascii="Times New Roman" w:hAnsi="Times New Roman"/>
                <w:sz w:val="22"/>
                <w:szCs w:val="22"/>
              </w:rPr>
              <w:t>29383</w:t>
            </w:r>
          </w:p>
        </w:tc>
        <w:tc>
          <w:tcPr>
            <w:tcW w:w="850" w:type="dxa"/>
            <w:tcBorders>
              <w:top w:val="single" w:sz="2" w:space="0" w:color="auto"/>
              <w:bottom w:val="single" w:sz="2" w:space="0" w:color="auto"/>
            </w:tcBorders>
            <w:shd w:val="clear" w:color="auto" w:fill="auto"/>
          </w:tcPr>
          <w:p w:rsidR="007E3EF9" w:rsidRPr="00B85A7D" w:rsidRDefault="007E3EF9" w:rsidP="007E3EF9">
            <w:pPr>
              <w:widowControl w:val="0"/>
              <w:autoSpaceDE w:val="0"/>
              <w:autoSpaceDN w:val="0"/>
              <w:adjustRightInd w:val="0"/>
              <w:jc w:val="center"/>
              <w:rPr>
                <w:rFonts w:ascii="Times New Roman" w:hAnsi="Times New Roman"/>
                <w:sz w:val="22"/>
                <w:szCs w:val="22"/>
              </w:rPr>
            </w:pPr>
            <w:r w:rsidRPr="00B85A7D">
              <w:rPr>
                <w:rFonts w:ascii="Times New Roman" w:hAnsi="Times New Roman"/>
                <w:sz w:val="22"/>
                <w:szCs w:val="22"/>
              </w:rPr>
              <w:t>29510</w:t>
            </w:r>
          </w:p>
        </w:tc>
        <w:tc>
          <w:tcPr>
            <w:tcW w:w="851" w:type="dxa"/>
            <w:tcBorders>
              <w:top w:val="single" w:sz="2" w:space="0" w:color="auto"/>
              <w:bottom w:val="single" w:sz="2" w:space="0" w:color="auto"/>
            </w:tcBorders>
            <w:shd w:val="clear" w:color="auto" w:fill="auto"/>
          </w:tcPr>
          <w:p w:rsidR="007E3EF9" w:rsidRPr="00B85A7D" w:rsidRDefault="007E3EF9" w:rsidP="007E3EF9">
            <w:pPr>
              <w:widowControl w:val="0"/>
              <w:autoSpaceDE w:val="0"/>
              <w:autoSpaceDN w:val="0"/>
              <w:adjustRightInd w:val="0"/>
              <w:jc w:val="center"/>
              <w:rPr>
                <w:rFonts w:ascii="Times New Roman" w:hAnsi="Times New Roman"/>
                <w:sz w:val="22"/>
                <w:szCs w:val="22"/>
              </w:rPr>
            </w:pPr>
            <w:r w:rsidRPr="00B85A7D">
              <w:rPr>
                <w:rFonts w:ascii="Times New Roman" w:hAnsi="Times New Roman"/>
                <w:sz w:val="22"/>
                <w:szCs w:val="22"/>
              </w:rPr>
              <w:t>29510</w:t>
            </w:r>
          </w:p>
        </w:tc>
        <w:tc>
          <w:tcPr>
            <w:tcW w:w="850" w:type="dxa"/>
            <w:tcBorders>
              <w:top w:val="single" w:sz="2" w:space="0" w:color="auto"/>
              <w:bottom w:val="single" w:sz="2" w:space="0" w:color="auto"/>
            </w:tcBorders>
            <w:shd w:val="clear" w:color="auto" w:fill="auto"/>
          </w:tcPr>
          <w:p w:rsidR="007E3EF9" w:rsidRPr="00B85A7D" w:rsidRDefault="007E3EF9" w:rsidP="007E3EF9">
            <w:pPr>
              <w:widowControl w:val="0"/>
              <w:autoSpaceDE w:val="0"/>
              <w:autoSpaceDN w:val="0"/>
              <w:adjustRightInd w:val="0"/>
              <w:jc w:val="center"/>
              <w:rPr>
                <w:rFonts w:ascii="Times New Roman" w:hAnsi="Times New Roman"/>
                <w:sz w:val="22"/>
                <w:szCs w:val="22"/>
              </w:rPr>
            </w:pPr>
            <w:r w:rsidRPr="00B85A7D">
              <w:rPr>
                <w:rFonts w:ascii="Times New Roman" w:hAnsi="Times New Roman"/>
                <w:sz w:val="22"/>
                <w:szCs w:val="22"/>
              </w:rPr>
              <w:t>29510</w:t>
            </w:r>
          </w:p>
        </w:tc>
        <w:tc>
          <w:tcPr>
            <w:tcW w:w="1843"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r>
      <w:tr w:rsidR="007E3EF9" w:rsidRPr="00D45849" w:rsidTr="00C11C6E">
        <w:trPr>
          <w:trHeight w:val="240"/>
        </w:trPr>
        <w:tc>
          <w:tcPr>
            <w:tcW w:w="568" w:type="dxa"/>
            <w:vMerge w:val="restart"/>
            <w:tcBorders>
              <w:top w:val="single" w:sz="2" w:space="0" w:color="auto"/>
            </w:tcBorders>
            <w:shd w:val="clear" w:color="auto" w:fill="auto"/>
          </w:tcPr>
          <w:p w:rsidR="007E3EF9" w:rsidRPr="001939D6"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5</w:t>
            </w:r>
          </w:p>
        </w:tc>
        <w:tc>
          <w:tcPr>
            <w:tcW w:w="3118" w:type="dxa"/>
            <w:vMerge w:val="restart"/>
            <w:tcBorders>
              <w:top w:val="single" w:sz="2" w:space="0" w:color="auto"/>
            </w:tcBorders>
            <w:shd w:val="clear" w:color="auto" w:fill="auto"/>
          </w:tcPr>
          <w:p w:rsidR="007E3EF9" w:rsidRPr="000E4C3E"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Мероприятие</w:t>
            </w:r>
            <w:r w:rsidRPr="000E4C3E">
              <w:rPr>
                <w:rFonts w:ascii="Times New Roman" w:hAnsi="Times New Roman"/>
                <w:b/>
                <w:sz w:val="20"/>
                <w:szCs w:val="20"/>
              </w:rPr>
              <w:t xml:space="preserve"> </w:t>
            </w:r>
            <w:r>
              <w:rPr>
                <w:rFonts w:ascii="Times New Roman" w:hAnsi="Times New Roman"/>
                <w:b/>
                <w:sz w:val="20"/>
                <w:szCs w:val="20"/>
                <w:lang w:val="ru-RU"/>
              </w:rPr>
              <w:t>0</w:t>
            </w:r>
            <w:r w:rsidRPr="000E4C3E">
              <w:rPr>
                <w:rFonts w:ascii="Times New Roman" w:hAnsi="Times New Roman"/>
                <w:b/>
                <w:sz w:val="20"/>
                <w:szCs w:val="20"/>
              </w:rPr>
              <w:t>1.</w:t>
            </w:r>
            <w:r>
              <w:rPr>
                <w:rFonts w:ascii="Times New Roman" w:hAnsi="Times New Roman"/>
                <w:b/>
                <w:sz w:val="20"/>
                <w:szCs w:val="20"/>
                <w:lang w:val="ru-RU"/>
              </w:rPr>
              <w:t>0</w:t>
            </w:r>
            <w:r w:rsidRPr="000E4C3E">
              <w:rPr>
                <w:rFonts w:ascii="Times New Roman" w:hAnsi="Times New Roman"/>
                <w:b/>
                <w:sz w:val="20"/>
                <w:szCs w:val="20"/>
              </w:rPr>
              <w:t>4.</w:t>
            </w:r>
          </w:p>
          <w:p w:rsidR="007E3EF9" w:rsidRDefault="007E3EF9" w:rsidP="007E3EF9">
            <w:pPr>
              <w:widowControl w:val="0"/>
              <w:autoSpaceDE w:val="0"/>
              <w:autoSpaceDN w:val="0"/>
              <w:adjustRightInd w:val="0"/>
              <w:rPr>
                <w:rFonts w:ascii="Times New Roman" w:hAnsi="Times New Roman"/>
                <w:sz w:val="20"/>
                <w:szCs w:val="20"/>
              </w:rPr>
            </w:pPr>
            <w:r w:rsidRPr="00096DD1">
              <w:rPr>
                <w:rFonts w:ascii="Times New Roman" w:hAnsi="Times New Roman"/>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851" w:type="dxa"/>
            <w:vMerge w:val="restart"/>
            <w:tcBorders>
              <w:top w:val="single" w:sz="2" w:space="0" w:color="auto"/>
            </w:tcBorders>
            <w:shd w:val="clear" w:color="auto" w:fill="auto"/>
          </w:tcPr>
          <w:p w:rsidR="007E3EF9" w:rsidRPr="001E460A"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7E3EF9" w:rsidRPr="00DA7286"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7E3EF9" w:rsidRPr="00A61CC0" w:rsidRDefault="007E3EF9" w:rsidP="007E3EF9">
            <w:pPr>
              <w:widowControl w:val="0"/>
              <w:autoSpaceDE w:val="0"/>
              <w:autoSpaceDN w:val="0"/>
              <w:adjustRightInd w:val="0"/>
              <w:rPr>
                <w:rFonts w:ascii="Times New Roman" w:hAnsi="Times New Roman" w:cs="Times New Roman"/>
                <w:b/>
                <w:sz w:val="22"/>
              </w:rPr>
            </w:pPr>
            <w:r w:rsidRPr="00A61CC0">
              <w:rPr>
                <w:rFonts w:ascii="Times New Roman" w:hAnsi="Times New Roman" w:cs="Times New Roman"/>
                <w:b/>
                <w:sz w:val="22"/>
              </w:rPr>
              <w:t xml:space="preserve"> </w:t>
            </w:r>
            <w:r w:rsidRPr="00A61CC0">
              <w:rPr>
                <w:rFonts w:ascii="Times New Roman" w:hAnsi="Times New Roman" w:cs="Times New Roman"/>
                <w:b/>
                <w:sz w:val="22"/>
                <w:lang w:val="ru-RU"/>
              </w:rPr>
              <w:t xml:space="preserve"> </w:t>
            </w:r>
            <w:r>
              <w:rPr>
                <w:rFonts w:ascii="Times New Roman" w:hAnsi="Times New Roman" w:cs="Times New Roman"/>
                <w:b/>
                <w:sz w:val="22"/>
              </w:rPr>
              <w:t>14923</w:t>
            </w:r>
            <w:r w:rsidRPr="00472427">
              <w:rPr>
                <w:rFonts w:ascii="Times New Roman" w:hAnsi="Times New Roman" w:cs="Times New Roman"/>
                <w:b/>
                <w:sz w:val="22"/>
              </w:rPr>
              <w:t>,8</w:t>
            </w:r>
          </w:p>
        </w:tc>
        <w:tc>
          <w:tcPr>
            <w:tcW w:w="992" w:type="dxa"/>
            <w:tcBorders>
              <w:top w:val="single" w:sz="2" w:space="0" w:color="auto"/>
              <w:bottom w:val="single" w:sz="2" w:space="0" w:color="auto"/>
              <w:right w:val="single" w:sz="4" w:space="0" w:color="auto"/>
            </w:tcBorders>
            <w:shd w:val="clear" w:color="auto" w:fill="auto"/>
          </w:tcPr>
          <w:p w:rsidR="007E3EF9" w:rsidRPr="006A06CD" w:rsidRDefault="007E3EF9" w:rsidP="007E3EF9">
            <w:pPr>
              <w:widowControl w:val="0"/>
              <w:autoSpaceDE w:val="0"/>
              <w:autoSpaceDN w:val="0"/>
              <w:adjustRightInd w:val="0"/>
              <w:jc w:val="center"/>
              <w:rPr>
                <w:rFonts w:ascii="Times New Roman" w:hAnsi="Times New Roman" w:cs="Times New Roman"/>
                <w:b/>
                <w:sz w:val="22"/>
              </w:rPr>
            </w:pPr>
            <w:r w:rsidRPr="00973F81">
              <w:rPr>
                <w:rFonts w:ascii="Times New Roman" w:hAnsi="Times New Roman" w:cs="Times New Roman"/>
                <w:b/>
                <w:sz w:val="22"/>
              </w:rPr>
              <w:t>2298</w:t>
            </w:r>
            <w:r w:rsidRPr="006A06CD">
              <w:rPr>
                <w:rFonts w:ascii="Times New Roman" w:hAnsi="Times New Roman" w:cs="Times New Roman"/>
                <w:b/>
                <w:sz w:val="22"/>
              </w:rPr>
              <w:t>,8</w:t>
            </w:r>
          </w:p>
        </w:tc>
        <w:tc>
          <w:tcPr>
            <w:tcW w:w="993" w:type="dxa"/>
            <w:tcBorders>
              <w:top w:val="single" w:sz="2" w:space="0" w:color="auto"/>
              <w:left w:val="single" w:sz="4" w:space="0" w:color="auto"/>
              <w:bottom w:val="single" w:sz="2" w:space="0" w:color="auto"/>
            </w:tcBorders>
            <w:shd w:val="clear" w:color="auto" w:fill="auto"/>
          </w:tcPr>
          <w:p w:rsidR="007E3EF9" w:rsidRPr="006A06CD" w:rsidRDefault="007E3EF9" w:rsidP="007E3EF9">
            <w:pPr>
              <w:jc w:val="center"/>
              <w:rPr>
                <w:rFonts w:ascii="Times New Roman" w:hAnsi="Times New Roman" w:cs="Times New Roman"/>
              </w:rPr>
            </w:pPr>
            <w:r>
              <w:rPr>
                <w:rFonts w:ascii="Times New Roman" w:hAnsi="Times New Roman" w:cs="Times New Roman"/>
                <w:b/>
                <w:sz w:val="22"/>
              </w:rPr>
              <w:t>2</w:t>
            </w:r>
            <w:r>
              <w:rPr>
                <w:rFonts w:ascii="Times New Roman" w:hAnsi="Times New Roman" w:cs="Times New Roman"/>
                <w:b/>
                <w:sz w:val="22"/>
                <w:lang w:val="en-US"/>
              </w:rPr>
              <w:t>50</w:t>
            </w:r>
            <w:r>
              <w:rPr>
                <w:rFonts w:ascii="Times New Roman" w:hAnsi="Times New Roman" w:cs="Times New Roman"/>
                <w:b/>
                <w:sz w:val="22"/>
              </w:rPr>
              <w:t>0</w:t>
            </w:r>
          </w:p>
        </w:tc>
        <w:tc>
          <w:tcPr>
            <w:tcW w:w="850" w:type="dxa"/>
            <w:tcBorders>
              <w:top w:val="single" w:sz="2" w:space="0" w:color="auto"/>
              <w:bottom w:val="single" w:sz="2" w:space="0" w:color="auto"/>
            </w:tcBorders>
            <w:shd w:val="clear" w:color="auto" w:fill="auto"/>
          </w:tcPr>
          <w:p w:rsidR="007E3EF9" w:rsidRPr="006A06CD" w:rsidRDefault="007E3EF9" w:rsidP="007E3EF9">
            <w:pPr>
              <w:jc w:val="center"/>
              <w:rPr>
                <w:rFonts w:ascii="Times New Roman" w:hAnsi="Times New Roman" w:cs="Times New Roman"/>
              </w:rPr>
            </w:pPr>
            <w:r>
              <w:rPr>
                <w:rFonts w:ascii="Times New Roman" w:hAnsi="Times New Roman" w:cs="Times New Roman"/>
                <w:b/>
                <w:sz w:val="22"/>
              </w:rPr>
              <w:t>3375</w:t>
            </w:r>
          </w:p>
        </w:tc>
        <w:tc>
          <w:tcPr>
            <w:tcW w:w="851" w:type="dxa"/>
            <w:tcBorders>
              <w:top w:val="single" w:sz="2" w:space="0" w:color="auto"/>
              <w:bottom w:val="single" w:sz="2" w:space="0" w:color="auto"/>
            </w:tcBorders>
            <w:shd w:val="clear" w:color="auto" w:fill="auto"/>
          </w:tcPr>
          <w:p w:rsidR="007E3EF9" w:rsidRPr="006A06CD" w:rsidRDefault="007E3EF9" w:rsidP="007E3EF9">
            <w:pPr>
              <w:jc w:val="center"/>
              <w:rPr>
                <w:rFonts w:ascii="Times New Roman" w:hAnsi="Times New Roman" w:cs="Times New Roman"/>
              </w:rPr>
            </w:pPr>
            <w:r>
              <w:rPr>
                <w:rFonts w:ascii="Times New Roman" w:hAnsi="Times New Roman" w:cs="Times New Roman"/>
                <w:b/>
                <w:sz w:val="22"/>
              </w:rPr>
              <w:t>3375</w:t>
            </w:r>
          </w:p>
        </w:tc>
        <w:tc>
          <w:tcPr>
            <w:tcW w:w="850" w:type="dxa"/>
            <w:tcBorders>
              <w:top w:val="single" w:sz="2" w:space="0" w:color="auto"/>
              <w:bottom w:val="single" w:sz="2" w:space="0" w:color="auto"/>
            </w:tcBorders>
            <w:shd w:val="clear" w:color="auto" w:fill="auto"/>
          </w:tcPr>
          <w:p w:rsidR="007E3EF9" w:rsidRPr="006A06CD" w:rsidRDefault="007E3EF9" w:rsidP="007E3EF9">
            <w:pPr>
              <w:jc w:val="center"/>
              <w:rPr>
                <w:rFonts w:ascii="Times New Roman" w:hAnsi="Times New Roman" w:cs="Times New Roman"/>
              </w:rPr>
            </w:pPr>
            <w:r>
              <w:rPr>
                <w:rFonts w:ascii="Times New Roman" w:hAnsi="Times New Roman" w:cs="Times New Roman"/>
                <w:b/>
                <w:sz w:val="22"/>
              </w:rPr>
              <w:t>3375</w:t>
            </w:r>
          </w:p>
        </w:tc>
        <w:tc>
          <w:tcPr>
            <w:tcW w:w="1843" w:type="dxa"/>
            <w:vMerge w:val="restart"/>
            <w:tcBorders>
              <w:top w:val="single" w:sz="2"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tcBorders>
              <w:top w:val="single" w:sz="2"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r>
              <w:rPr>
                <w:rFonts w:ascii="Times New Roman" w:hAnsi="Times New Roman"/>
                <w:sz w:val="20"/>
                <w:szCs w:val="20"/>
                <w:lang w:val="ru-RU"/>
              </w:rPr>
              <w:t>Повышение информирования населения посредствам</w:t>
            </w:r>
            <w:r w:rsidRPr="00226091">
              <w:rPr>
                <w:rFonts w:ascii="Times New Roman" w:hAnsi="Times New Roman"/>
                <w:sz w:val="20"/>
                <w:szCs w:val="20"/>
              </w:rPr>
              <w:t xml:space="preserve"> </w:t>
            </w:r>
          </w:p>
          <w:p w:rsidR="007E3EF9" w:rsidRPr="004C22AB" w:rsidRDefault="007E3EF9" w:rsidP="007E3EF9">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электронных СМИ</w:t>
            </w:r>
            <w:r w:rsidRPr="00226091">
              <w:rPr>
                <w:rFonts w:ascii="Times New Roman" w:hAnsi="Times New Roman"/>
                <w:sz w:val="20"/>
                <w:szCs w:val="20"/>
              </w:rPr>
              <w:t>.</w:t>
            </w:r>
          </w:p>
        </w:tc>
      </w:tr>
      <w:tr w:rsidR="007E3EF9" w:rsidRPr="00D45849" w:rsidTr="00C11C6E">
        <w:trPr>
          <w:trHeight w:val="205"/>
        </w:trPr>
        <w:tc>
          <w:tcPr>
            <w:tcW w:w="568" w:type="dxa"/>
            <w:vMerge/>
            <w:tcBorders>
              <w:bottom w:val="single" w:sz="2"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2"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r w:rsidRPr="009E6C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7E3EF9" w:rsidRPr="00B63C8E" w:rsidRDefault="007E3EF9" w:rsidP="007E3EF9">
            <w:pPr>
              <w:widowControl w:val="0"/>
              <w:autoSpaceDE w:val="0"/>
              <w:autoSpaceDN w:val="0"/>
              <w:adjustRightInd w:val="0"/>
              <w:rPr>
                <w:rFonts w:ascii="Times New Roman" w:hAnsi="Times New Roman" w:cs="Times New Roman"/>
                <w:sz w:val="22"/>
              </w:rPr>
            </w:pPr>
            <w:r w:rsidRPr="00B63C8E">
              <w:rPr>
                <w:rFonts w:ascii="Times New Roman" w:hAnsi="Times New Roman" w:cs="Times New Roman"/>
                <w:sz w:val="22"/>
              </w:rPr>
              <w:t xml:space="preserve"> </w:t>
            </w:r>
            <w:r w:rsidRPr="00B63C8E">
              <w:rPr>
                <w:rFonts w:ascii="Times New Roman" w:hAnsi="Times New Roman" w:cs="Times New Roman"/>
                <w:sz w:val="22"/>
                <w:lang w:val="ru-RU"/>
              </w:rPr>
              <w:t xml:space="preserve"> </w:t>
            </w:r>
            <w:r w:rsidRPr="00B63C8E">
              <w:rPr>
                <w:rFonts w:ascii="Times New Roman" w:hAnsi="Times New Roman" w:cs="Times New Roman"/>
                <w:sz w:val="22"/>
              </w:rPr>
              <w:t>14923,8</w:t>
            </w:r>
          </w:p>
        </w:tc>
        <w:tc>
          <w:tcPr>
            <w:tcW w:w="992" w:type="dxa"/>
            <w:tcBorders>
              <w:top w:val="single" w:sz="2" w:space="0" w:color="auto"/>
              <w:bottom w:val="single" w:sz="2" w:space="0" w:color="auto"/>
              <w:right w:val="single" w:sz="4" w:space="0" w:color="auto"/>
            </w:tcBorders>
            <w:shd w:val="clear" w:color="auto" w:fill="auto"/>
          </w:tcPr>
          <w:p w:rsidR="007E3EF9" w:rsidRPr="00B63C8E" w:rsidRDefault="007E3EF9" w:rsidP="007E3EF9">
            <w:pPr>
              <w:widowControl w:val="0"/>
              <w:autoSpaceDE w:val="0"/>
              <w:autoSpaceDN w:val="0"/>
              <w:adjustRightInd w:val="0"/>
              <w:jc w:val="center"/>
              <w:rPr>
                <w:rFonts w:ascii="Times New Roman" w:hAnsi="Times New Roman" w:cs="Times New Roman"/>
                <w:sz w:val="22"/>
              </w:rPr>
            </w:pPr>
            <w:r w:rsidRPr="00B63C8E">
              <w:rPr>
                <w:rFonts w:ascii="Times New Roman" w:hAnsi="Times New Roman" w:cs="Times New Roman"/>
                <w:sz w:val="22"/>
              </w:rPr>
              <w:t>2298,8</w:t>
            </w:r>
          </w:p>
        </w:tc>
        <w:tc>
          <w:tcPr>
            <w:tcW w:w="993" w:type="dxa"/>
            <w:tcBorders>
              <w:top w:val="single" w:sz="2" w:space="0" w:color="auto"/>
              <w:left w:val="single" w:sz="4" w:space="0" w:color="auto"/>
              <w:bottom w:val="single" w:sz="2" w:space="0" w:color="auto"/>
            </w:tcBorders>
            <w:shd w:val="clear" w:color="auto" w:fill="auto"/>
          </w:tcPr>
          <w:p w:rsidR="007E3EF9" w:rsidRPr="006A06CD" w:rsidRDefault="007E3EF9" w:rsidP="007E3EF9">
            <w:pPr>
              <w:jc w:val="center"/>
              <w:rPr>
                <w:rFonts w:ascii="Times New Roman" w:hAnsi="Times New Roman" w:cs="Times New Roman"/>
              </w:rPr>
            </w:pPr>
            <w:r w:rsidRPr="00D205B1">
              <w:rPr>
                <w:rFonts w:ascii="Times New Roman" w:hAnsi="Times New Roman" w:cs="Times New Roman"/>
                <w:sz w:val="22"/>
              </w:rPr>
              <w:t>2500</w:t>
            </w:r>
          </w:p>
        </w:tc>
        <w:tc>
          <w:tcPr>
            <w:tcW w:w="850" w:type="dxa"/>
            <w:tcBorders>
              <w:top w:val="single" w:sz="2" w:space="0" w:color="auto"/>
              <w:bottom w:val="single" w:sz="2" w:space="0" w:color="auto"/>
            </w:tcBorders>
            <w:shd w:val="clear" w:color="auto" w:fill="auto"/>
          </w:tcPr>
          <w:p w:rsidR="007E3EF9" w:rsidRPr="00B63C8E" w:rsidRDefault="007E3EF9" w:rsidP="007E3EF9">
            <w:pPr>
              <w:jc w:val="center"/>
              <w:rPr>
                <w:rFonts w:ascii="Times New Roman" w:hAnsi="Times New Roman" w:cs="Times New Roman"/>
              </w:rPr>
            </w:pPr>
            <w:r w:rsidRPr="00B63C8E">
              <w:rPr>
                <w:rFonts w:ascii="Times New Roman" w:hAnsi="Times New Roman" w:cs="Times New Roman"/>
                <w:sz w:val="22"/>
              </w:rPr>
              <w:t>3375</w:t>
            </w:r>
          </w:p>
        </w:tc>
        <w:tc>
          <w:tcPr>
            <w:tcW w:w="851" w:type="dxa"/>
            <w:tcBorders>
              <w:top w:val="single" w:sz="2" w:space="0" w:color="auto"/>
              <w:bottom w:val="single" w:sz="2" w:space="0" w:color="auto"/>
            </w:tcBorders>
            <w:shd w:val="clear" w:color="auto" w:fill="auto"/>
          </w:tcPr>
          <w:p w:rsidR="007E3EF9" w:rsidRPr="00B63C8E" w:rsidRDefault="007E3EF9" w:rsidP="007E3EF9">
            <w:pPr>
              <w:jc w:val="center"/>
              <w:rPr>
                <w:rFonts w:ascii="Times New Roman" w:hAnsi="Times New Roman" w:cs="Times New Roman"/>
              </w:rPr>
            </w:pPr>
            <w:r w:rsidRPr="00B63C8E">
              <w:rPr>
                <w:rFonts w:ascii="Times New Roman" w:hAnsi="Times New Roman" w:cs="Times New Roman"/>
                <w:sz w:val="22"/>
              </w:rPr>
              <w:t>3375</w:t>
            </w:r>
          </w:p>
        </w:tc>
        <w:tc>
          <w:tcPr>
            <w:tcW w:w="850" w:type="dxa"/>
            <w:tcBorders>
              <w:top w:val="single" w:sz="2" w:space="0" w:color="auto"/>
              <w:bottom w:val="single" w:sz="2" w:space="0" w:color="auto"/>
            </w:tcBorders>
            <w:shd w:val="clear" w:color="auto" w:fill="auto"/>
          </w:tcPr>
          <w:p w:rsidR="007E3EF9" w:rsidRPr="00B63C8E" w:rsidRDefault="007E3EF9" w:rsidP="007E3EF9">
            <w:pPr>
              <w:jc w:val="center"/>
              <w:rPr>
                <w:rFonts w:ascii="Times New Roman" w:hAnsi="Times New Roman" w:cs="Times New Roman"/>
              </w:rPr>
            </w:pPr>
            <w:r w:rsidRPr="00B63C8E">
              <w:rPr>
                <w:rFonts w:ascii="Times New Roman" w:hAnsi="Times New Roman" w:cs="Times New Roman"/>
                <w:sz w:val="22"/>
              </w:rPr>
              <w:t>3375</w:t>
            </w:r>
          </w:p>
        </w:tc>
        <w:tc>
          <w:tcPr>
            <w:tcW w:w="1843" w:type="dxa"/>
            <w:vMerge/>
            <w:tcBorders>
              <w:bottom w:val="single" w:sz="2"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r>
      <w:tr w:rsidR="007E3EF9" w:rsidRPr="00D45849" w:rsidTr="00A72B28">
        <w:trPr>
          <w:trHeight w:val="180"/>
        </w:trPr>
        <w:tc>
          <w:tcPr>
            <w:tcW w:w="568" w:type="dxa"/>
            <w:vMerge w:val="restart"/>
            <w:tcBorders>
              <w:top w:val="single" w:sz="2" w:space="0" w:color="auto"/>
            </w:tcBorders>
            <w:shd w:val="clear" w:color="auto" w:fill="auto"/>
          </w:tcPr>
          <w:p w:rsidR="007E3EF9" w:rsidRPr="001939D6"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6</w:t>
            </w:r>
          </w:p>
        </w:tc>
        <w:tc>
          <w:tcPr>
            <w:tcW w:w="3118" w:type="dxa"/>
            <w:vMerge w:val="restart"/>
            <w:tcBorders>
              <w:top w:val="single" w:sz="2" w:space="0" w:color="auto"/>
            </w:tcBorders>
            <w:shd w:val="clear" w:color="auto" w:fill="auto"/>
          </w:tcPr>
          <w:p w:rsidR="007E3EF9" w:rsidRPr="000E4C3E"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Мероприятие</w:t>
            </w:r>
            <w:r w:rsidRPr="000E4C3E">
              <w:rPr>
                <w:rFonts w:ascii="Times New Roman" w:hAnsi="Times New Roman"/>
                <w:b/>
                <w:sz w:val="20"/>
                <w:szCs w:val="20"/>
              </w:rPr>
              <w:t xml:space="preserve"> </w:t>
            </w:r>
            <w:r>
              <w:rPr>
                <w:rFonts w:ascii="Times New Roman" w:hAnsi="Times New Roman"/>
                <w:b/>
                <w:sz w:val="20"/>
                <w:szCs w:val="20"/>
                <w:lang w:val="ru-RU"/>
              </w:rPr>
              <w:t>0</w:t>
            </w:r>
            <w:r w:rsidRPr="000E4C3E">
              <w:rPr>
                <w:rFonts w:ascii="Times New Roman" w:hAnsi="Times New Roman"/>
                <w:b/>
                <w:sz w:val="20"/>
                <w:szCs w:val="20"/>
              </w:rPr>
              <w:t>1.</w:t>
            </w:r>
            <w:r>
              <w:rPr>
                <w:rFonts w:ascii="Times New Roman" w:hAnsi="Times New Roman"/>
                <w:b/>
                <w:sz w:val="20"/>
                <w:szCs w:val="20"/>
                <w:lang w:val="ru-RU"/>
              </w:rPr>
              <w:t>0</w:t>
            </w:r>
            <w:r w:rsidRPr="000E4C3E">
              <w:rPr>
                <w:rFonts w:ascii="Times New Roman" w:hAnsi="Times New Roman"/>
                <w:b/>
                <w:sz w:val="20"/>
                <w:szCs w:val="20"/>
              </w:rPr>
              <w:t>5.</w:t>
            </w:r>
          </w:p>
          <w:p w:rsidR="007E3EF9" w:rsidRDefault="007E3EF9" w:rsidP="007E3EF9">
            <w:pPr>
              <w:widowControl w:val="0"/>
              <w:autoSpaceDE w:val="0"/>
              <w:autoSpaceDN w:val="0"/>
              <w:adjustRightInd w:val="0"/>
              <w:rPr>
                <w:rFonts w:ascii="Times New Roman" w:hAnsi="Times New Roman"/>
                <w:sz w:val="20"/>
                <w:szCs w:val="20"/>
              </w:rPr>
            </w:pPr>
            <w:r w:rsidRPr="00096DD1">
              <w:rPr>
                <w:rFonts w:ascii="Times New Roman" w:hAnsi="Times New Roman"/>
                <w:sz w:val="20"/>
                <w:szCs w:val="20"/>
              </w:rPr>
              <w:t xml:space="preserve">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w:t>
            </w:r>
            <w:r w:rsidRPr="00096DD1">
              <w:rPr>
                <w:rFonts w:ascii="Times New Roman" w:hAnsi="Times New Roman"/>
                <w:sz w:val="20"/>
                <w:szCs w:val="20"/>
              </w:rPr>
              <w:lastRenderedPageBreak/>
              <w:t>социально ориентированного, комфортного для жизни и ведения предпринимательской деятельности</w:t>
            </w:r>
          </w:p>
        </w:tc>
        <w:tc>
          <w:tcPr>
            <w:tcW w:w="851" w:type="dxa"/>
            <w:vMerge w:val="restart"/>
            <w:tcBorders>
              <w:top w:val="single" w:sz="2"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lastRenderedPageBreak/>
              <w:t>2020-2024</w:t>
            </w:r>
          </w:p>
        </w:tc>
        <w:tc>
          <w:tcPr>
            <w:tcW w:w="1559" w:type="dxa"/>
            <w:tcBorders>
              <w:top w:val="single" w:sz="2" w:space="0" w:color="auto"/>
              <w:bottom w:val="single" w:sz="2" w:space="0" w:color="auto"/>
            </w:tcBorders>
            <w:shd w:val="clear" w:color="auto" w:fill="auto"/>
          </w:tcPr>
          <w:p w:rsidR="007E3EF9" w:rsidRPr="00DA7286"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right w:val="single" w:sz="4" w:space="0" w:color="auto"/>
            </w:tcBorders>
            <w:shd w:val="clear" w:color="auto" w:fill="auto"/>
          </w:tcPr>
          <w:p w:rsidR="007E3EF9" w:rsidRDefault="007E3EF9" w:rsidP="007E3EF9">
            <w:pPr>
              <w:jc w:val="center"/>
            </w:pPr>
            <w:r>
              <w:rPr>
                <w:rFonts w:ascii="Times New Roman" w:hAnsi="Times New Roman"/>
                <w:b/>
                <w:color w:val="auto"/>
                <w:sz w:val="22"/>
                <w:szCs w:val="22"/>
              </w:rPr>
              <w:t>0</w:t>
            </w:r>
          </w:p>
        </w:tc>
        <w:tc>
          <w:tcPr>
            <w:tcW w:w="992" w:type="dxa"/>
            <w:tcBorders>
              <w:top w:val="single" w:sz="2" w:space="0" w:color="auto"/>
              <w:bottom w:val="single" w:sz="2" w:space="0" w:color="auto"/>
              <w:right w:val="single" w:sz="4" w:space="0" w:color="auto"/>
            </w:tcBorders>
            <w:shd w:val="clear" w:color="auto" w:fill="auto"/>
          </w:tcPr>
          <w:p w:rsidR="007E3EF9" w:rsidRPr="00956A76" w:rsidRDefault="007E3EF9" w:rsidP="007E3EF9">
            <w:pPr>
              <w:widowControl w:val="0"/>
              <w:autoSpaceDE w:val="0"/>
              <w:autoSpaceDN w:val="0"/>
              <w:adjustRightInd w:val="0"/>
              <w:jc w:val="center"/>
              <w:rPr>
                <w:rFonts w:ascii="Times New Roman" w:hAnsi="Times New Roman"/>
                <w:b/>
                <w:sz w:val="22"/>
                <w:szCs w:val="22"/>
                <w:lang w:val="ru-RU"/>
              </w:rPr>
            </w:pPr>
            <w:r w:rsidRPr="00956A76">
              <w:rPr>
                <w:rFonts w:ascii="Times New Roman" w:hAnsi="Times New Roman"/>
                <w:b/>
                <w:color w:val="auto"/>
                <w:sz w:val="22"/>
                <w:szCs w:val="22"/>
                <w:lang w:val="ru-RU"/>
              </w:rPr>
              <w:t>0</w:t>
            </w:r>
          </w:p>
        </w:tc>
        <w:tc>
          <w:tcPr>
            <w:tcW w:w="993" w:type="dxa"/>
            <w:tcBorders>
              <w:top w:val="single" w:sz="2" w:space="0" w:color="auto"/>
              <w:bottom w:val="single" w:sz="2" w:space="0" w:color="auto"/>
              <w:right w:val="single" w:sz="4" w:space="0" w:color="auto"/>
            </w:tcBorders>
            <w:shd w:val="clear" w:color="auto" w:fill="auto"/>
          </w:tcPr>
          <w:p w:rsidR="007E3EF9" w:rsidRDefault="007E3EF9" w:rsidP="007E3EF9">
            <w:pPr>
              <w:jc w:val="center"/>
            </w:pPr>
            <w:r>
              <w:rPr>
                <w:rFonts w:ascii="Times New Roman" w:hAnsi="Times New Roman"/>
                <w:b/>
                <w:color w:val="auto"/>
                <w:sz w:val="22"/>
                <w:szCs w:val="22"/>
              </w:rPr>
              <w:t>0</w:t>
            </w:r>
          </w:p>
        </w:tc>
        <w:tc>
          <w:tcPr>
            <w:tcW w:w="850" w:type="dxa"/>
            <w:tcBorders>
              <w:top w:val="single" w:sz="2" w:space="0" w:color="auto"/>
              <w:bottom w:val="single" w:sz="2" w:space="0" w:color="auto"/>
              <w:right w:val="single" w:sz="4" w:space="0" w:color="auto"/>
            </w:tcBorders>
            <w:shd w:val="clear" w:color="auto" w:fill="auto"/>
          </w:tcPr>
          <w:p w:rsidR="007E3EF9" w:rsidRDefault="007E3EF9" w:rsidP="007E3EF9">
            <w:pPr>
              <w:jc w:val="center"/>
            </w:pPr>
            <w:r>
              <w:rPr>
                <w:rFonts w:ascii="Times New Roman" w:hAnsi="Times New Roman"/>
                <w:b/>
                <w:color w:val="auto"/>
                <w:sz w:val="22"/>
                <w:szCs w:val="22"/>
              </w:rPr>
              <w:t>0</w:t>
            </w:r>
          </w:p>
        </w:tc>
        <w:tc>
          <w:tcPr>
            <w:tcW w:w="851" w:type="dxa"/>
            <w:tcBorders>
              <w:top w:val="single" w:sz="2" w:space="0" w:color="auto"/>
              <w:left w:val="single" w:sz="4" w:space="0" w:color="auto"/>
              <w:bottom w:val="single" w:sz="2" w:space="0" w:color="auto"/>
            </w:tcBorders>
            <w:shd w:val="clear" w:color="auto" w:fill="auto"/>
          </w:tcPr>
          <w:p w:rsidR="007E3EF9" w:rsidRDefault="007E3EF9" w:rsidP="007E3EF9">
            <w:pPr>
              <w:jc w:val="center"/>
            </w:pPr>
            <w:r>
              <w:rPr>
                <w:rFonts w:ascii="Times New Roman" w:hAnsi="Times New Roman"/>
                <w:b/>
                <w:color w:val="auto"/>
                <w:sz w:val="22"/>
                <w:szCs w:val="22"/>
              </w:rPr>
              <w:t>0</w:t>
            </w:r>
          </w:p>
        </w:tc>
        <w:tc>
          <w:tcPr>
            <w:tcW w:w="850" w:type="dxa"/>
            <w:tcBorders>
              <w:top w:val="single" w:sz="2" w:space="0" w:color="auto"/>
              <w:bottom w:val="single" w:sz="2" w:space="0" w:color="auto"/>
              <w:right w:val="single" w:sz="4" w:space="0" w:color="auto"/>
            </w:tcBorders>
            <w:shd w:val="clear" w:color="auto" w:fill="auto"/>
          </w:tcPr>
          <w:p w:rsidR="007E3EF9" w:rsidRDefault="007E3EF9" w:rsidP="007E3EF9">
            <w:pPr>
              <w:jc w:val="center"/>
            </w:pPr>
            <w:r>
              <w:rPr>
                <w:rFonts w:ascii="Times New Roman" w:hAnsi="Times New Roman"/>
                <w:b/>
                <w:color w:val="auto"/>
                <w:sz w:val="22"/>
                <w:szCs w:val="22"/>
              </w:rPr>
              <w:t>0</w:t>
            </w:r>
          </w:p>
        </w:tc>
        <w:tc>
          <w:tcPr>
            <w:tcW w:w="1843" w:type="dxa"/>
            <w:vMerge w:val="restart"/>
            <w:tcBorders>
              <w:top w:val="single" w:sz="2"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tcBorders>
              <w:top w:val="single" w:sz="2"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697CCB">
              <w:rPr>
                <w:rFonts w:ascii="Times New Roman" w:hAnsi="Times New Roman"/>
                <w:sz w:val="20"/>
                <w:szCs w:val="20"/>
              </w:rPr>
              <w:t>Изготовл</w:t>
            </w:r>
            <w:r>
              <w:rPr>
                <w:rFonts w:ascii="Times New Roman" w:hAnsi="Times New Roman"/>
                <w:sz w:val="20"/>
                <w:szCs w:val="20"/>
              </w:rPr>
              <w:t>ение полиграфической продукции по</w:t>
            </w:r>
            <w:r w:rsidRPr="00697CCB">
              <w:rPr>
                <w:rFonts w:ascii="Times New Roman" w:hAnsi="Times New Roman"/>
                <w:sz w:val="20"/>
                <w:szCs w:val="20"/>
              </w:rPr>
              <w:t xml:space="preserve"> социально-значимым мероприятиям</w:t>
            </w:r>
          </w:p>
        </w:tc>
      </w:tr>
      <w:tr w:rsidR="007E3EF9" w:rsidRPr="00D45849" w:rsidTr="00A72B28">
        <w:trPr>
          <w:trHeight w:val="150"/>
        </w:trPr>
        <w:tc>
          <w:tcPr>
            <w:tcW w:w="568" w:type="dxa"/>
            <w:vMerge/>
            <w:tcBorders>
              <w:bottom w:val="single" w:sz="2"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2"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r w:rsidRPr="009E6C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right w:val="single" w:sz="4" w:space="0" w:color="auto"/>
            </w:tcBorders>
            <w:shd w:val="clear" w:color="auto" w:fill="auto"/>
          </w:tcPr>
          <w:p w:rsidR="007E3EF9" w:rsidRPr="00262BD2" w:rsidRDefault="007E3EF9" w:rsidP="007E3EF9">
            <w:pPr>
              <w:jc w:val="center"/>
            </w:pPr>
            <w:r>
              <w:rPr>
                <w:rFonts w:ascii="Times New Roman" w:hAnsi="Times New Roman"/>
                <w:color w:val="auto"/>
                <w:sz w:val="22"/>
                <w:szCs w:val="22"/>
              </w:rPr>
              <w:t>0</w:t>
            </w:r>
          </w:p>
        </w:tc>
        <w:tc>
          <w:tcPr>
            <w:tcW w:w="992" w:type="dxa"/>
            <w:tcBorders>
              <w:top w:val="single" w:sz="2" w:space="0" w:color="auto"/>
              <w:bottom w:val="single" w:sz="2" w:space="0" w:color="auto"/>
              <w:right w:val="single" w:sz="4" w:space="0" w:color="auto"/>
            </w:tcBorders>
            <w:shd w:val="clear" w:color="auto" w:fill="auto"/>
          </w:tcPr>
          <w:p w:rsidR="007E3EF9" w:rsidRPr="00956A76" w:rsidRDefault="007E3EF9" w:rsidP="007E3EF9">
            <w:pPr>
              <w:widowControl w:val="0"/>
              <w:autoSpaceDE w:val="0"/>
              <w:autoSpaceDN w:val="0"/>
              <w:adjustRightInd w:val="0"/>
              <w:jc w:val="center"/>
              <w:rPr>
                <w:rFonts w:ascii="Times New Roman" w:hAnsi="Times New Roman"/>
                <w:sz w:val="22"/>
                <w:szCs w:val="22"/>
                <w:lang w:val="ru-RU"/>
              </w:rPr>
            </w:pPr>
            <w:r w:rsidRPr="00956A76">
              <w:rPr>
                <w:rFonts w:ascii="Times New Roman" w:hAnsi="Times New Roman"/>
                <w:color w:val="auto"/>
                <w:sz w:val="22"/>
                <w:szCs w:val="22"/>
                <w:lang w:val="ru-RU"/>
              </w:rPr>
              <w:t>0</w:t>
            </w:r>
          </w:p>
        </w:tc>
        <w:tc>
          <w:tcPr>
            <w:tcW w:w="993" w:type="dxa"/>
            <w:tcBorders>
              <w:top w:val="single" w:sz="2" w:space="0" w:color="auto"/>
              <w:bottom w:val="single" w:sz="2" w:space="0" w:color="auto"/>
              <w:right w:val="single" w:sz="4" w:space="0" w:color="auto"/>
            </w:tcBorders>
            <w:shd w:val="clear" w:color="auto" w:fill="auto"/>
          </w:tcPr>
          <w:p w:rsidR="007E3EF9" w:rsidRPr="00262BD2" w:rsidRDefault="007E3EF9" w:rsidP="007E3EF9">
            <w:pPr>
              <w:jc w:val="center"/>
            </w:pPr>
            <w:r>
              <w:rPr>
                <w:rFonts w:ascii="Times New Roman" w:hAnsi="Times New Roman"/>
                <w:color w:val="auto"/>
                <w:sz w:val="22"/>
                <w:szCs w:val="22"/>
              </w:rPr>
              <w:t>0</w:t>
            </w:r>
          </w:p>
        </w:tc>
        <w:tc>
          <w:tcPr>
            <w:tcW w:w="850" w:type="dxa"/>
            <w:tcBorders>
              <w:top w:val="single" w:sz="2" w:space="0" w:color="auto"/>
              <w:bottom w:val="single" w:sz="2" w:space="0" w:color="auto"/>
              <w:right w:val="single" w:sz="4" w:space="0" w:color="auto"/>
            </w:tcBorders>
            <w:shd w:val="clear" w:color="auto" w:fill="auto"/>
          </w:tcPr>
          <w:p w:rsidR="007E3EF9" w:rsidRPr="00262BD2" w:rsidRDefault="007E3EF9" w:rsidP="007E3EF9">
            <w:pPr>
              <w:jc w:val="center"/>
            </w:pPr>
            <w:r>
              <w:rPr>
                <w:rFonts w:ascii="Times New Roman" w:hAnsi="Times New Roman"/>
                <w:color w:val="auto"/>
                <w:sz w:val="22"/>
                <w:szCs w:val="22"/>
              </w:rPr>
              <w:t>0</w:t>
            </w:r>
          </w:p>
        </w:tc>
        <w:tc>
          <w:tcPr>
            <w:tcW w:w="851" w:type="dxa"/>
            <w:tcBorders>
              <w:top w:val="single" w:sz="2" w:space="0" w:color="auto"/>
              <w:left w:val="single" w:sz="4" w:space="0" w:color="auto"/>
              <w:bottom w:val="single" w:sz="2" w:space="0" w:color="auto"/>
            </w:tcBorders>
            <w:shd w:val="clear" w:color="auto" w:fill="auto"/>
          </w:tcPr>
          <w:p w:rsidR="007E3EF9" w:rsidRPr="00262BD2" w:rsidRDefault="007E3EF9" w:rsidP="007E3EF9">
            <w:pPr>
              <w:jc w:val="center"/>
            </w:pPr>
            <w:r>
              <w:rPr>
                <w:rFonts w:ascii="Times New Roman" w:hAnsi="Times New Roman"/>
                <w:color w:val="auto"/>
                <w:sz w:val="22"/>
                <w:szCs w:val="22"/>
              </w:rPr>
              <w:t>0</w:t>
            </w:r>
          </w:p>
        </w:tc>
        <w:tc>
          <w:tcPr>
            <w:tcW w:w="850" w:type="dxa"/>
            <w:tcBorders>
              <w:top w:val="single" w:sz="2" w:space="0" w:color="auto"/>
              <w:bottom w:val="single" w:sz="2" w:space="0" w:color="auto"/>
              <w:right w:val="single" w:sz="4" w:space="0" w:color="auto"/>
            </w:tcBorders>
            <w:shd w:val="clear" w:color="auto" w:fill="auto"/>
          </w:tcPr>
          <w:p w:rsidR="007E3EF9" w:rsidRPr="00262BD2" w:rsidRDefault="007E3EF9" w:rsidP="007E3EF9">
            <w:pPr>
              <w:jc w:val="center"/>
            </w:pPr>
            <w:r>
              <w:rPr>
                <w:rFonts w:ascii="Times New Roman" w:hAnsi="Times New Roman"/>
                <w:color w:val="auto"/>
                <w:sz w:val="22"/>
                <w:szCs w:val="22"/>
              </w:rPr>
              <w:t>0</w:t>
            </w:r>
          </w:p>
        </w:tc>
        <w:tc>
          <w:tcPr>
            <w:tcW w:w="1843" w:type="dxa"/>
            <w:vMerge/>
            <w:tcBorders>
              <w:bottom w:val="single" w:sz="2"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r>
      <w:tr w:rsidR="007E3EF9" w:rsidRPr="00D45849" w:rsidTr="00FB3839">
        <w:trPr>
          <w:trHeight w:val="254"/>
        </w:trPr>
        <w:tc>
          <w:tcPr>
            <w:tcW w:w="568" w:type="dxa"/>
            <w:vMerge w:val="restart"/>
            <w:tcBorders>
              <w:top w:val="single" w:sz="2" w:space="0" w:color="auto"/>
            </w:tcBorders>
            <w:shd w:val="clear" w:color="auto" w:fill="auto"/>
          </w:tcPr>
          <w:p w:rsidR="007E3EF9" w:rsidRPr="001939D6"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lastRenderedPageBreak/>
              <w:t>7</w:t>
            </w:r>
          </w:p>
        </w:tc>
        <w:tc>
          <w:tcPr>
            <w:tcW w:w="3118" w:type="dxa"/>
            <w:vMerge w:val="restart"/>
            <w:tcBorders>
              <w:top w:val="single" w:sz="2" w:space="0" w:color="auto"/>
            </w:tcBorders>
            <w:shd w:val="clear" w:color="auto" w:fill="auto"/>
          </w:tcPr>
          <w:p w:rsidR="007E3EF9" w:rsidRPr="000E4C3E"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Мероприятие </w:t>
            </w:r>
            <w:r>
              <w:rPr>
                <w:rFonts w:ascii="Times New Roman" w:hAnsi="Times New Roman"/>
                <w:b/>
                <w:sz w:val="20"/>
                <w:szCs w:val="20"/>
                <w:lang w:val="ru-RU"/>
              </w:rPr>
              <w:t>0</w:t>
            </w:r>
            <w:r w:rsidRPr="000E4C3E">
              <w:rPr>
                <w:rFonts w:ascii="Times New Roman" w:hAnsi="Times New Roman"/>
                <w:b/>
                <w:sz w:val="20"/>
                <w:szCs w:val="20"/>
              </w:rPr>
              <w:t>1.</w:t>
            </w:r>
            <w:r>
              <w:rPr>
                <w:rFonts w:ascii="Times New Roman" w:hAnsi="Times New Roman"/>
                <w:b/>
                <w:sz w:val="20"/>
                <w:szCs w:val="20"/>
                <w:lang w:val="ru-RU"/>
              </w:rPr>
              <w:t>0</w:t>
            </w:r>
            <w:r w:rsidRPr="000E4C3E">
              <w:rPr>
                <w:rFonts w:ascii="Times New Roman" w:hAnsi="Times New Roman"/>
                <w:b/>
                <w:sz w:val="20"/>
                <w:szCs w:val="20"/>
              </w:rPr>
              <w:t>6.</w:t>
            </w:r>
          </w:p>
          <w:p w:rsidR="007E3EF9" w:rsidRPr="00F54CA7" w:rsidRDefault="007E3EF9" w:rsidP="007E3EF9">
            <w:pPr>
              <w:widowControl w:val="0"/>
              <w:autoSpaceDE w:val="0"/>
              <w:autoSpaceDN w:val="0"/>
              <w:adjustRightInd w:val="0"/>
              <w:rPr>
                <w:rFonts w:ascii="Times New Roman" w:hAnsi="Times New Roman"/>
                <w:color w:val="FF0000"/>
                <w:sz w:val="20"/>
                <w:szCs w:val="20"/>
              </w:rPr>
            </w:pPr>
            <w:r w:rsidRPr="005B7530">
              <w:rPr>
                <w:rFonts w:ascii="Times New Roman" w:hAnsi="Times New Roman"/>
                <w:sz w:val="20"/>
                <w:szCs w:val="20"/>
              </w:rPr>
              <w:t>Осуществление взаимодействия органов местного самоуправления</w:t>
            </w:r>
            <w:r>
              <w:t xml:space="preserve"> </w:t>
            </w:r>
            <w:r w:rsidRPr="005B7530">
              <w:rPr>
                <w:rFonts w:ascii="Times New Roman" w:hAnsi="Times New Roman"/>
                <w:sz w:val="20"/>
                <w:szCs w:val="20"/>
              </w:rPr>
              <w:t xml:space="preserve">с печатными СМИ в области </w:t>
            </w:r>
            <w:r w:rsidRPr="006E1693">
              <w:rPr>
                <w:rFonts w:ascii="Times New Roman" w:hAnsi="Times New Roman"/>
                <w:b/>
                <w:sz w:val="20"/>
                <w:szCs w:val="20"/>
              </w:rPr>
              <w:t>подписки</w:t>
            </w:r>
            <w:r w:rsidRPr="005B7530">
              <w:rPr>
                <w:rFonts w:ascii="Times New Roman" w:hAnsi="Times New Roman"/>
                <w:sz w:val="20"/>
                <w:szCs w:val="20"/>
              </w:rPr>
              <w:t>, доставки и распространения тиражей печатных изданий</w:t>
            </w:r>
          </w:p>
          <w:p w:rsidR="007E3EF9" w:rsidRDefault="007E3EF9" w:rsidP="007E3EF9">
            <w:pPr>
              <w:widowControl w:val="0"/>
              <w:autoSpaceDE w:val="0"/>
              <w:autoSpaceDN w:val="0"/>
              <w:adjustRightInd w:val="0"/>
              <w:rPr>
                <w:rFonts w:ascii="Times New Roman" w:hAnsi="Times New Roman"/>
                <w:sz w:val="20"/>
                <w:szCs w:val="20"/>
              </w:rPr>
            </w:pPr>
          </w:p>
          <w:p w:rsidR="007E3EF9" w:rsidRDefault="007E3EF9" w:rsidP="007E3EF9">
            <w:pPr>
              <w:widowControl w:val="0"/>
              <w:autoSpaceDE w:val="0"/>
              <w:autoSpaceDN w:val="0"/>
              <w:adjustRightInd w:val="0"/>
              <w:rPr>
                <w:rFonts w:ascii="Times New Roman" w:hAnsi="Times New Roman"/>
                <w:sz w:val="20"/>
                <w:szCs w:val="20"/>
              </w:rPr>
            </w:pPr>
          </w:p>
          <w:p w:rsidR="007E3EF9" w:rsidRDefault="007E3EF9" w:rsidP="007E3EF9">
            <w:pPr>
              <w:widowControl w:val="0"/>
              <w:autoSpaceDE w:val="0"/>
              <w:autoSpaceDN w:val="0"/>
              <w:adjustRightInd w:val="0"/>
              <w:rPr>
                <w:rFonts w:ascii="Times New Roman" w:hAnsi="Times New Roman"/>
                <w:sz w:val="20"/>
                <w:szCs w:val="20"/>
              </w:rPr>
            </w:pPr>
          </w:p>
          <w:p w:rsidR="007E3EF9" w:rsidRDefault="007E3EF9" w:rsidP="007E3EF9">
            <w:pPr>
              <w:widowControl w:val="0"/>
              <w:autoSpaceDE w:val="0"/>
              <w:autoSpaceDN w:val="0"/>
              <w:adjustRightInd w:val="0"/>
              <w:rPr>
                <w:rFonts w:ascii="Times New Roman" w:hAnsi="Times New Roman"/>
                <w:sz w:val="20"/>
                <w:szCs w:val="20"/>
              </w:rPr>
            </w:pPr>
          </w:p>
          <w:p w:rsidR="007E3EF9" w:rsidRDefault="007E3EF9" w:rsidP="007E3EF9">
            <w:pPr>
              <w:widowControl w:val="0"/>
              <w:autoSpaceDE w:val="0"/>
              <w:autoSpaceDN w:val="0"/>
              <w:adjustRightInd w:val="0"/>
              <w:rPr>
                <w:rFonts w:ascii="Times New Roman" w:hAnsi="Times New Roman"/>
                <w:sz w:val="20"/>
                <w:szCs w:val="20"/>
              </w:rPr>
            </w:pPr>
          </w:p>
          <w:p w:rsidR="007E3EF9" w:rsidRDefault="007E3EF9" w:rsidP="007E3EF9">
            <w:pPr>
              <w:widowControl w:val="0"/>
              <w:autoSpaceDE w:val="0"/>
              <w:autoSpaceDN w:val="0"/>
              <w:adjustRightInd w:val="0"/>
              <w:rPr>
                <w:rFonts w:ascii="Times New Roman" w:hAnsi="Times New Roman"/>
                <w:sz w:val="20"/>
                <w:szCs w:val="20"/>
              </w:rPr>
            </w:pPr>
          </w:p>
          <w:p w:rsidR="007E3EF9" w:rsidRDefault="007E3EF9" w:rsidP="007E3EF9">
            <w:pPr>
              <w:widowControl w:val="0"/>
              <w:autoSpaceDE w:val="0"/>
              <w:autoSpaceDN w:val="0"/>
              <w:adjustRightInd w:val="0"/>
              <w:rPr>
                <w:rFonts w:ascii="Times New Roman" w:hAnsi="Times New Roman"/>
                <w:sz w:val="20"/>
                <w:szCs w:val="20"/>
              </w:rPr>
            </w:pPr>
          </w:p>
          <w:p w:rsidR="007E3EF9" w:rsidRDefault="007E3EF9" w:rsidP="007E3EF9">
            <w:pPr>
              <w:widowControl w:val="0"/>
              <w:autoSpaceDE w:val="0"/>
              <w:autoSpaceDN w:val="0"/>
              <w:adjustRightInd w:val="0"/>
              <w:rPr>
                <w:rFonts w:ascii="Times New Roman" w:hAnsi="Times New Roman"/>
                <w:sz w:val="20"/>
                <w:szCs w:val="20"/>
              </w:rPr>
            </w:pPr>
          </w:p>
        </w:tc>
        <w:tc>
          <w:tcPr>
            <w:tcW w:w="851" w:type="dxa"/>
            <w:vMerge w:val="restart"/>
            <w:tcBorders>
              <w:top w:val="single" w:sz="2"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7E3EF9" w:rsidRPr="00DA7286"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7E3EF9" w:rsidRPr="00A61CC0"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25</w:t>
            </w:r>
            <w:r w:rsidRPr="00472427">
              <w:rPr>
                <w:rFonts w:ascii="Times New Roman" w:hAnsi="Times New Roman"/>
                <w:b/>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7E3EF9" w:rsidRPr="00B21DF4" w:rsidRDefault="007E3EF9" w:rsidP="007E3EF9">
            <w:pPr>
              <w:widowControl w:val="0"/>
              <w:autoSpaceDE w:val="0"/>
              <w:autoSpaceDN w:val="0"/>
              <w:adjustRightInd w:val="0"/>
              <w:jc w:val="center"/>
              <w:rPr>
                <w:rFonts w:ascii="Times New Roman" w:hAnsi="Times New Roman"/>
                <w:b/>
                <w:sz w:val="22"/>
                <w:szCs w:val="22"/>
              </w:rPr>
            </w:pPr>
            <w:r w:rsidRPr="00B21DF4">
              <w:rPr>
                <w:rFonts w:ascii="Times New Roman" w:hAnsi="Times New Roman"/>
                <w:b/>
                <w:color w:val="auto"/>
                <w:sz w:val="22"/>
                <w:szCs w:val="22"/>
              </w:rPr>
              <w:t>0</w:t>
            </w:r>
          </w:p>
        </w:tc>
        <w:tc>
          <w:tcPr>
            <w:tcW w:w="993" w:type="dxa"/>
            <w:tcBorders>
              <w:top w:val="single" w:sz="2" w:space="0" w:color="auto"/>
              <w:left w:val="single" w:sz="4" w:space="0" w:color="auto"/>
              <w:bottom w:val="single" w:sz="2" w:space="0" w:color="auto"/>
            </w:tcBorders>
            <w:shd w:val="clear" w:color="auto" w:fill="auto"/>
          </w:tcPr>
          <w:p w:rsidR="007E3EF9" w:rsidRPr="00B21DF4"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color w:val="auto"/>
                <w:sz w:val="22"/>
                <w:szCs w:val="22"/>
              </w:rPr>
              <w:t>250</w:t>
            </w:r>
          </w:p>
        </w:tc>
        <w:tc>
          <w:tcPr>
            <w:tcW w:w="850" w:type="dxa"/>
            <w:tcBorders>
              <w:top w:val="single" w:sz="2" w:space="0" w:color="auto"/>
              <w:bottom w:val="single" w:sz="2" w:space="0" w:color="auto"/>
              <w:right w:val="single" w:sz="4" w:space="0" w:color="auto"/>
            </w:tcBorders>
            <w:shd w:val="clear" w:color="auto" w:fill="auto"/>
          </w:tcPr>
          <w:p w:rsidR="007E3EF9" w:rsidRPr="00990712" w:rsidRDefault="007E3EF9" w:rsidP="007E3EF9">
            <w:pPr>
              <w:widowControl w:val="0"/>
              <w:autoSpaceDE w:val="0"/>
              <w:autoSpaceDN w:val="0"/>
              <w:adjustRightInd w:val="0"/>
              <w:jc w:val="center"/>
              <w:rPr>
                <w:rFonts w:ascii="Times New Roman" w:hAnsi="Times New Roman"/>
                <w:b/>
                <w:sz w:val="22"/>
                <w:szCs w:val="22"/>
              </w:rPr>
            </w:pPr>
            <w:r w:rsidRPr="00262BD2">
              <w:rPr>
                <w:rFonts w:ascii="Times New Roman" w:hAnsi="Times New Roman"/>
                <w:b/>
                <w:color w:val="auto"/>
                <w:sz w:val="22"/>
                <w:szCs w:val="22"/>
              </w:rPr>
              <w:t>0</w:t>
            </w:r>
          </w:p>
        </w:tc>
        <w:tc>
          <w:tcPr>
            <w:tcW w:w="851" w:type="dxa"/>
            <w:tcBorders>
              <w:top w:val="single" w:sz="2" w:space="0" w:color="auto"/>
              <w:bottom w:val="single" w:sz="2" w:space="0" w:color="auto"/>
              <w:right w:val="single" w:sz="4" w:space="0" w:color="auto"/>
            </w:tcBorders>
            <w:shd w:val="clear" w:color="auto" w:fill="auto"/>
          </w:tcPr>
          <w:p w:rsidR="007E3EF9" w:rsidRPr="00990712" w:rsidRDefault="007E3EF9" w:rsidP="007E3EF9">
            <w:pPr>
              <w:widowControl w:val="0"/>
              <w:autoSpaceDE w:val="0"/>
              <w:autoSpaceDN w:val="0"/>
              <w:adjustRightInd w:val="0"/>
              <w:jc w:val="center"/>
              <w:rPr>
                <w:rFonts w:ascii="Times New Roman" w:hAnsi="Times New Roman"/>
                <w:b/>
                <w:sz w:val="22"/>
                <w:szCs w:val="22"/>
              </w:rPr>
            </w:pPr>
            <w:r w:rsidRPr="00262BD2">
              <w:rPr>
                <w:rFonts w:ascii="Times New Roman" w:hAnsi="Times New Roman"/>
                <w:b/>
                <w:color w:val="auto"/>
                <w:sz w:val="22"/>
                <w:szCs w:val="22"/>
              </w:rPr>
              <w:t>0</w:t>
            </w:r>
          </w:p>
        </w:tc>
        <w:tc>
          <w:tcPr>
            <w:tcW w:w="850" w:type="dxa"/>
            <w:tcBorders>
              <w:top w:val="single" w:sz="2" w:space="0" w:color="auto"/>
              <w:bottom w:val="single" w:sz="2" w:space="0" w:color="auto"/>
              <w:right w:val="single" w:sz="4" w:space="0" w:color="auto"/>
            </w:tcBorders>
            <w:shd w:val="clear" w:color="auto" w:fill="auto"/>
          </w:tcPr>
          <w:p w:rsidR="007E3EF9" w:rsidRPr="00990712"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1843" w:type="dxa"/>
            <w:vMerge w:val="restart"/>
            <w:tcBorders>
              <w:top w:val="single" w:sz="2"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tcBorders>
              <w:top w:val="single" w:sz="2" w:space="0" w:color="auto"/>
            </w:tcBorders>
            <w:shd w:val="clear" w:color="auto" w:fill="auto"/>
          </w:tcPr>
          <w:p w:rsidR="007E3EF9" w:rsidRPr="000D700E" w:rsidRDefault="007E3EF9" w:rsidP="007E3EF9">
            <w:pPr>
              <w:widowControl w:val="0"/>
              <w:autoSpaceDE w:val="0"/>
              <w:autoSpaceDN w:val="0"/>
              <w:adjustRightInd w:val="0"/>
              <w:jc w:val="center"/>
              <w:rPr>
                <w:rFonts w:ascii="Times New Roman" w:hAnsi="Times New Roman"/>
                <w:sz w:val="16"/>
                <w:szCs w:val="16"/>
              </w:rPr>
            </w:pPr>
            <w:r w:rsidRPr="000D700E">
              <w:rPr>
                <w:rFonts w:ascii="Times New Roman" w:hAnsi="Times New Roman"/>
                <w:sz w:val="16"/>
                <w:szCs w:val="16"/>
              </w:rPr>
              <w:t>Осуществление подписки на издания:</w:t>
            </w:r>
          </w:p>
          <w:p w:rsidR="007E3EF9" w:rsidRPr="000D700E" w:rsidRDefault="007E3EF9" w:rsidP="007E3EF9">
            <w:pPr>
              <w:widowControl w:val="0"/>
              <w:autoSpaceDE w:val="0"/>
              <w:autoSpaceDN w:val="0"/>
              <w:adjustRightInd w:val="0"/>
              <w:jc w:val="center"/>
              <w:rPr>
                <w:rFonts w:ascii="Times New Roman" w:hAnsi="Times New Roman"/>
                <w:sz w:val="16"/>
                <w:szCs w:val="16"/>
              </w:rPr>
            </w:pPr>
            <w:r w:rsidRPr="000D700E">
              <w:rPr>
                <w:rFonts w:ascii="Times New Roman" w:hAnsi="Times New Roman"/>
                <w:sz w:val="16"/>
                <w:szCs w:val="16"/>
              </w:rPr>
              <w:t xml:space="preserve">«Ежедневные новости. Подмосковье» </w:t>
            </w:r>
          </w:p>
          <w:p w:rsidR="007E3EF9" w:rsidRPr="004C22AB" w:rsidRDefault="007E3EF9" w:rsidP="007E3EF9">
            <w:pPr>
              <w:widowControl w:val="0"/>
              <w:autoSpaceDE w:val="0"/>
              <w:autoSpaceDN w:val="0"/>
              <w:adjustRightInd w:val="0"/>
              <w:jc w:val="center"/>
              <w:rPr>
                <w:rFonts w:ascii="Times New Roman" w:hAnsi="Times New Roman"/>
                <w:sz w:val="20"/>
                <w:szCs w:val="20"/>
              </w:rPr>
            </w:pPr>
            <w:r w:rsidRPr="000D700E">
              <w:rPr>
                <w:rFonts w:ascii="Times New Roman" w:hAnsi="Times New Roman"/>
                <w:sz w:val="16"/>
                <w:szCs w:val="16"/>
              </w:rPr>
              <w:t>- «Наше Подмосков</w:t>
            </w:r>
            <w:r>
              <w:rPr>
                <w:rFonts w:ascii="Times New Roman" w:hAnsi="Times New Roman"/>
                <w:sz w:val="16"/>
                <w:szCs w:val="16"/>
              </w:rPr>
              <w:t xml:space="preserve">ье. Север, Юг, Запад, Восток» </w:t>
            </w:r>
          </w:p>
        </w:tc>
      </w:tr>
      <w:tr w:rsidR="007E3EF9" w:rsidRPr="00D45849" w:rsidTr="00FB3839">
        <w:trPr>
          <w:trHeight w:val="1450"/>
        </w:trPr>
        <w:tc>
          <w:tcPr>
            <w:tcW w:w="568" w:type="dxa"/>
            <w:vMerge/>
            <w:tcBorders>
              <w:bottom w:val="single" w:sz="2"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2"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r w:rsidRPr="009E6C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7E3EF9" w:rsidRPr="00A61CC0" w:rsidRDefault="007E3EF9" w:rsidP="007E3EF9">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en-US"/>
              </w:rPr>
              <w:t>2</w:t>
            </w:r>
            <w:r>
              <w:rPr>
                <w:rFonts w:ascii="Times New Roman" w:hAnsi="Times New Roman"/>
                <w:sz w:val="22"/>
                <w:szCs w:val="22"/>
              </w:rPr>
              <w:t>5</w:t>
            </w:r>
            <w:r w:rsidRPr="00A61CC0">
              <w:rPr>
                <w:rFonts w:ascii="Times New Roman" w:hAnsi="Times New Roman"/>
                <w:sz w:val="22"/>
                <w:szCs w:val="22"/>
              </w:rPr>
              <w:t>0</w:t>
            </w:r>
          </w:p>
        </w:tc>
        <w:tc>
          <w:tcPr>
            <w:tcW w:w="992" w:type="dxa"/>
            <w:tcBorders>
              <w:top w:val="single" w:sz="2" w:space="0" w:color="auto"/>
              <w:bottom w:val="single" w:sz="2" w:space="0" w:color="auto"/>
              <w:right w:val="single" w:sz="4" w:space="0" w:color="auto"/>
            </w:tcBorders>
            <w:shd w:val="clear" w:color="auto" w:fill="auto"/>
          </w:tcPr>
          <w:p w:rsidR="007E3EF9" w:rsidRPr="00B21DF4" w:rsidRDefault="007E3EF9" w:rsidP="007E3EF9">
            <w:pPr>
              <w:widowControl w:val="0"/>
              <w:autoSpaceDE w:val="0"/>
              <w:autoSpaceDN w:val="0"/>
              <w:adjustRightInd w:val="0"/>
              <w:jc w:val="center"/>
              <w:rPr>
                <w:rFonts w:ascii="Times New Roman" w:hAnsi="Times New Roman"/>
                <w:sz w:val="22"/>
                <w:szCs w:val="22"/>
              </w:rPr>
            </w:pPr>
            <w:r w:rsidRPr="00B21DF4">
              <w:rPr>
                <w:rFonts w:ascii="Times New Roman" w:hAnsi="Times New Roman"/>
                <w:sz w:val="22"/>
                <w:szCs w:val="22"/>
              </w:rPr>
              <w:t>0</w:t>
            </w:r>
          </w:p>
        </w:tc>
        <w:tc>
          <w:tcPr>
            <w:tcW w:w="993" w:type="dxa"/>
            <w:tcBorders>
              <w:top w:val="single" w:sz="2" w:space="0" w:color="auto"/>
              <w:left w:val="single" w:sz="4" w:space="0" w:color="auto"/>
              <w:bottom w:val="single" w:sz="2" w:space="0" w:color="auto"/>
            </w:tcBorders>
            <w:shd w:val="clear" w:color="auto" w:fill="auto"/>
          </w:tcPr>
          <w:p w:rsidR="007E3EF9" w:rsidRPr="00B21DF4" w:rsidRDefault="007E3EF9" w:rsidP="007E3EF9">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250</w:t>
            </w:r>
          </w:p>
        </w:tc>
        <w:tc>
          <w:tcPr>
            <w:tcW w:w="850" w:type="dxa"/>
            <w:tcBorders>
              <w:top w:val="single" w:sz="2" w:space="0" w:color="auto"/>
              <w:bottom w:val="single" w:sz="2" w:space="0" w:color="auto"/>
              <w:right w:val="single" w:sz="4" w:space="0" w:color="auto"/>
            </w:tcBorders>
            <w:shd w:val="clear" w:color="auto" w:fill="auto"/>
          </w:tcPr>
          <w:p w:rsidR="007E3EF9" w:rsidRPr="008379F8" w:rsidRDefault="007E3EF9" w:rsidP="007E3EF9">
            <w:pPr>
              <w:widowControl w:val="0"/>
              <w:autoSpaceDE w:val="0"/>
              <w:autoSpaceDN w:val="0"/>
              <w:adjustRightInd w:val="0"/>
              <w:jc w:val="center"/>
              <w:rPr>
                <w:rFonts w:ascii="Times New Roman" w:hAnsi="Times New Roman"/>
                <w:sz w:val="22"/>
                <w:szCs w:val="22"/>
              </w:rPr>
            </w:pPr>
            <w:r w:rsidRPr="004A02FB">
              <w:rPr>
                <w:rFonts w:ascii="Times New Roman" w:hAnsi="Times New Roman"/>
                <w:sz w:val="22"/>
                <w:szCs w:val="22"/>
              </w:rPr>
              <w:t>0</w:t>
            </w:r>
          </w:p>
        </w:tc>
        <w:tc>
          <w:tcPr>
            <w:tcW w:w="851" w:type="dxa"/>
            <w:tcBorders>
              <w:top w:val="single" w:sz="2" w:space="0" w:color="auto"/>
              <w:bottom w:val="single" w:sz="2" w:space="0" w:color="auto"/>
              <w:right w:val="single" w:sz="4" w:space="0" w:color="auto"/>
            </w:tcBorders>
            <w:shd w:val="clear" w:color="auto" w:fill="auto"/>
          </w:tcPr>
          <w:p w:rsidR="007E3EF9" w:rsidRPr="008379F8" w:rsidRDefault="007E3EF9" w:rsidP="007E3EF9">
            <w:pPr>
              <w:widowControl w:val="0"/>
              <w:autoSpaceDE w:val="0"/>
              <w:autoSpaceDN w:val="0"/>
              <w:adjustRightInd w:val="0"/>
              <w:jc w:val="center"/>
              <w:rPr>
                <w:rFonts w:ascii="Times New Roman" w:hAnsi="Times New Roman"/>
                <w:sz w:val="22"/>
                <w:szCs w:val="22"/>
              </w:rPr>
            </w:pPr>
            <w:r w:rsidRPr="004A02FB">
              <w:rPr>
                <w:rFonts w:ascii="Times New Roman" w:hAnsi="Times New Roman"/>
                <w:sz w:val="22"/>
                <w:szCs w:val="22"/>
              </w:rPr>
              <w:t>0</w:t>
            </w:r>
          </w:p>
        </w:tc>
        <w:tc>
          <w:tcPr>
            <w:tcW w:w="850" w:type="dxa"/>
            <w:tcBorders>
              <w:top w:val="single" w:sz="2" w:space="0" w:color="auto"/>
              <w:bottom w:val="single" w:sz="2" w:space="0" w:color="auto"/>
              <w:right w:val="single" w:sz="4" w:space="0" w:color="auto"/>
            </w:tcBorders>
            <w:shd w:val="clear" w:color="auto" w:fill="auto"/>
          </w:tcPr>
          <w:p w:rsidR="007E3EF9" w:rsidRPr="008379F8" w:rsidRDefault="007E3EF9" w:rsidP="007E3EF9">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0</w:t>
            </w:r>
          </w:p>
        </w:tc>
        <w:tc>
          <w:tcPr>
            <w:tcW w:w="1843" w:type="dxa"/>
            <w:vMerge/>
            <w:tcBorders>
              <w:bottom w:val="single" w:sz="2"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r>
      <w:tr w:rsidR="007E3EF9" w:rsidRPr="00D45849" w:rsidTr="00FB3839">
        <w:trPr>
          <w:trHeight w:val="174"/>
        </w:trPr>
        <w:tc>
          <w:tcPr>
            <w:tcW w:w="568" w:type="dxa"/>
            <w:vMerge w:val="restart"/>
            <w:tcBorders>
              <w:top w:val="single" w:sz="2" w:space="0" w:color="auto"/>
            </w:tcBorders>
            <w:shd w:val="clear" w:color="auto" w:fill="auto"/>
          </w:tcPr>
          <w:p w:rsidR="007E3EF9" w:rsidRPr="001939D6"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8</w:t>
            </w:r>
          </w:p>
          <w:p w:rsidR="007E3EF9" w:rsidRDefault="007E3EF9" w:rsidP="007E3EF9">
            <w:pPr>
              <w:widowControl w:val="0"/>
              <w:autoSpaceDE w:val="0"/>
              <w:autoSpaceDN w:val="0"/>
              <w:adjustRightInd w:val="0"/>
              <w:jc w:val="center"/>
              <w:rPr>
                <w:rFonts w:ascii="Times New Roman" w:hAnsi="Times New Roman"/>
                <w:sz w:val="20"/>
                <w:szCs w:val="20"/>
                <w:lang w:val="ru-RU"/>
              </w:rPr>
            </w:pPr>
          </w:p>
          <w:p w:rsidR="007E3EF9"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val="restart"/>
            <w:tcBorders>
              <w:top w:val="single" w:sz="2" w:space="0" w:color="auto"/>
            </w:tcBorders>
            <w:shd w:val="clear" w:color="auto" w:fill="auto"/>
          </w:tcPr>
          <w:p w:rsidR="007E3EF9" w:rsidRPr="00627E69"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Мероприятие</w:t>
            </w:r>
            <w:r w:rsidRPr="00627E69">
              <w:rPr>
                <w:rFonts w:ascii="Times New Roman" w:hAnsi="Times New Roman"/>
                <w:b/>
                <w:sz w:val="20"/>
                <w:szCs w:val="20"/>
              </w:rPr>
              <w:t xml:space="preserve"> </w:t>
            </w:r>
            <w:r>
              <w:rPr>
                <w:rFonts w:ascii="Times New Roman" w:hAnsi="Times New Roman"/>
                <w:b/>
                <w:sz w:val="20"/>
                <w:szCs w:val="20"/>
                <w:lang w:val="ru-RU"/>
              </w:rPr>
              <w:t>0</w:t>
            </w:r>
            <w:r w:rsidRPr="00627E69">
              <w:rPr>
                <w:rFonts w:ascii="Times New Roman" w:hAnsi="Times New Roman"/>
                <w:b/>
                <w:sz w:val="20"/>
                <w:szCs w:val="20"/>
              </w:rPr>
              <w:t>1.</w:t>
            </w:r>
            <w:r>
              <w:rPr>
                <w:rFonts w:ascii="Times New Roman" w:hAnsi="Times New Roman"/>
                <w:b/>
                <w:sz w:val="20"/>
                <w:szCs w:val="20"/>
                <w:lang w:val="ru-RU"/>
              </w:rPr>
              <w:t>0</w:t>
            </w:r>
            <w:r w:rsidRPr="00627E69">
              <w:rPr>
                <w:rFonts w:ascii="Times New Roman" w:hAnsi="Times New Roman"/>
                <w:b/>
                <w:sz w:val="20"/>
                <w:szCs w:val="20"/>
              </w:rPr>
              <w:t>7.</w:t>
            </w:r>
          </w:p>
          <w:p w:rsidR="007E3EF9" w:rsidRPr="00F54CA7" w:rsidRDefault="007E3EF9" w:rsidP="007E3EF9">
            <w:pPr>
              <w:widowControl w:val="0"/>
              <w:autoSpaceDE w:val="0"/>
              <w:autoSpaceDN w:val="0"/>
              <w:adjustRightInd w:val="0"/>
              <w:rPr>
                <w:rFonts w:ascii="Times New Roman" w:hAnsi="Times New Roman"/>
                <w:color w:val="FF0000"/>
                <w:sz w:val="20"/>
                <w:szCs w:val="20"/>
              </w:rPr>
            </w:pPr>
            <w:r w:rsidRPr="005B7530">
              <w:rPr>
                <w:rFonts w:ascii="Times New Roman" w:hAnsi="Times New Roman"/>
                <w:sz w:val="20"/>
                <w:szCs w:val="20"/>
              </w:rPr>
              <w:t>Расходы на обеспечение деятельности (оказание услуг) муниципальных учреждений в сфере информационной политики</w:t>
            </w:r>
          </w:p>
          <w:p w:rsidR="007E3EF9" w:rsidRPr="00B92032" w:rsidRDefault="007E3EF9" w:rsidP="007E3EF9">
            <w:pPr>
              <w:widowControl w:val="0"/>
              <w:autoSpaceDE w:val="0"/>
              <w:autoSpaceDN w:val="0"/>
              <w:adjustRightInd w:val="0"/>
              <w:rPr>
                <w:rFonts w:ascii="Times New Roman" w:hAnsi="Times New Roman"/>
                <w:sz w:val="20"/>
                <w:szCs w:val="20"/>
                <w:lang w:val="ru-RU"/>
              </w:rPr>
            </w:pPr>
          </w:p>
        </w:tc>
        <w:tc>
          <w:tcPr>
            <w:tcW w:w="851" w:type="dxa"/>
            <w:vMerge w:val="restart"/>
            <w:tcBorders>
              <w:top w:val="single" w:sz="2"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7E3EF9" w:rsidRPr="00717D73"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shd w:val="clear" w:color="auto" w:fill="auto"/>
          </w:tcPr>
          <w:p w:rsidR="007E3EF9" w:rsidRPr="00262BD2" w:rsidRDefault="007E3EF9" w:rsidP="007E3EF9">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1750</w:t>
            </w:r>
          </w:p>
        </w:tc>
        <w:tc>
          <w:tcPr>
            <w:tcW w:w="992" w:type="dxa"/>
            <w:shd w:val="clear" w:color="auto" w:fill="auto"/>
          </w:tcPr>
          <w:p w:rsidR="007E3EF9" w:rsidRPr="000B5F0A" w:rsidRDefault="007E3EF9" w:rsidP="007E3EF9">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993" w:type="dxa"/>
            <w:shd w:val="clear" w:color="auto" w:fill="auto"/>
          </w:tcPr>
          <w:p w:rsidR="007E3EF9" w:rsidRPr="00933A18"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600</w:t>
            </w:r>
          </w:p>
        </w:tc>
        <w:tc>
          <w:tcPr>
            <w:tcW w:w="850" w:type="dxa"/>
            <w:shd w:val="clear" w:color="auto" w:fill="auto"/>
          </w:tcPr>
          <w:p w:rsidR="007E3EF9" w:rsidRPr="000B5F0A" w:rsidRDefault="007E3EF9" w:rsidP="007E3EF9">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1150</w:t>
            </w:r>
          </w:p>
        </w:tc>
        <w:tc>
          <w:tcPr>
            <w:tcW w:w="851" w:type="dxa"/>
            <w:shd w:val="clear" w:color="auto" w:fill="auto"/>
          </w:tcPr>
          <w:p w:rsidR="007E3EF9" w:rsidRPr="00933A18"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850" w:type="dxa"/>
            <w:shd w:val="clear" w:color="auto" w:fill="auto"/>
          </w:tcPr>
          <w:p w:rsidR="007E3EF9" w:rsidRPr="000B5F0A" w:rsidRDefault="007E3EF9" w:rsidP="007E3EF9">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1843" w:type="dxa"/>
            <w:vMerge w:val="restart"/>
            <w:tcBorders>
              <w:top w:val="single" w:sz="2"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tcBorders>
              <w:top w:val="single" w:sz="2"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r w:rsidRPr="008018D9">
              <w:rPr>
                <w:rFonts w:ascii="Times New Roman" w:hAnsi="Times New Roman"/>
                <w:sz w:val="20"/>
                <w:szCs w:val="20"/>
              </w:rPr>
              <w:t xml:space="preserve">Повышение качества производства </w:t>
            </w:r>
            <w:r>
              <w:rPr>
                <w:rFonts w:ascii="Times New Roman" w:hAnsi="Times New Roman"/>
                <w:sz w:val="20"/>
                <w:szCs w:val="20"/>
              </w:rPr>
              <w:t xml:space="preserve">информационных материалов </w:t>
            </w: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p>
          <w:p w:rsidR="007E3EF9" w:rsidRPr="004C22AB" w:rsidRDefault="007E3EF9" w:rsidP="007E3EF9">
            <w:pPr>
              <w:widowControl w:val="0"/>
              <w:autoSpaceDE w:val="0"/>
              <w:autoSpaceDN w:val="0"/>
              <w:adjustRightInd w:val="0"/>
              <w:rPr>
                <w:rFonts w:ascii="Times New Roman" w:hAnsi="Times New Roman"/>
                <w:sz w:val="20"/>
                <w:szCs w:val="20"/>
              </w:rPr>
            </w:pPr>
          </w:p>
        </w:tc>
      </w:tr>
      <w:tr w:rsidR="007E3EF9" w:rsidRPr="00D45849" w:rsidTr="00C11C6E">
        <w:trPr>
          <w:trHeight w:val="1200"/>
        </w:trPr>
        <w:tc>
          <w:tcPr>
            <w:tcW w:w="568" w:type="dxa"/>
            <w:vMerge/>
            <w:tcBorders>
              <w:bottom w:val="single" w:sz="4"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4"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rPr>
            </w:pPr>
            <w:r w:rsidRPr="00B05A11">
              <w:rPr>
                <w:rFonts w:ascii="Times New Roman" w:hAnsi="Times New Roman"/>
                <w:sz w:val="20"/>
                <w:szCs w:val="20"/>
              </w:rPr>
              <w:t>Средства бюджета городского округа Красногорск</w:t>
            </w:r>
          </w:p>
          <w:p w:rsidR="007E3EF9" w:rsidRPr="004C22AB" w:rsidRDefault="007E3EF9" w:rsidP="007E3EF9">
            <w:pPr>
              <w:widowControl w:val="0"/>
              <w:autoSpaceDE w:val="0"/>
              <w:autoSpaceDN w:val="0"/>
              <w:adjustRightInd w:val="0"/>
              <w:rPr>
                <w:rFonts w:ascii="Times New Roman" w:hAnsi="Times New Roman"/>
                <w:sz w:val="20"/>
                <w:szCs w:val="20"/>
              </w:rPr>
            </w:pPr>
          </w:p>
        </w:tc>
        <w:tc>
          <w:tcPr>
            <w:tcW w:w="1134"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1750</w:t>
            </w:r>
          </w:p>
        </w:tc>
        <w:tc>
          <w:tcPr>
            <w:tcW w:w="992"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0</w:t>
            </w:r>
          </w:p>
        </w:tc>
        <w:tc>
          <w:tcPr>
            <w:tcW w:w="993" w:type="dxa"/>
            <w:shd w:val="clear" w:color="auto" w:fill="auto"/>
          </w:tcPr>
          <w:p w:rsidR="007E3EF9" w:rsidRPr="006C2AA3" w:rsidRDefault="007E3EF9" w:rsidP="007E3EF9">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600</w:t>
            </w:r>
          </w:p>
        </w:tc>
        <w:tc>
          <w:tcPr>
            <w:tcW w:w="850"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1150</w:t>
            </w:r>
          </w:p>
        </w:tc>
        <w:tc>
          <w:tcPr>
            <w:tcW w:w="851"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rPr>
            </w:pPr>
            <w:r w:rsidRPr="00EF2467">
              <w:rPr>
                <w:rFonts w:ascii="Times New Roman" w:hAnsi="Times New Roman"/>
                <w:sz w:val="22"/>
                <w:szCs w:val="22"/>
              </w:rPr>
              <w:t>0</w:t>
            </w:r>
          </w:p>
        </w:tc>
        <w:tc>
          <w:tcPr>
            <w:tcW w:w="850"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0</w:t>
            </w:r>
          </w:p>
        </w:tc>
        <w:tc>
          <w:tcPr>
            <w:tcW w:w="1843" w:type="dxa"/>
            <w:vMerge/>
            <w:tcBorders>
              <w:bottom w:val="single" w:sz="4"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4"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r>
      <w:tr w:rsidR="007E3EF9" w:rsidRPr="00D45849" w:rsidTr="00FB3839">
        <w:trPr>
          <w:trHeight w:val="911"/>
        </w:trPr>
        <w:tc>
          <w:tcPr>
            <w:tcW w:w="568" w:type="dxa"/>
            <w:vMerge w:val="restart"/>
            <w:tcBorders>
              <w:top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lastRenderedPageBreak/>
              <w:t>9</w:t>
            </w:r>
          </w:p>
        </w:tc>
        <w:tc>
          <w:tcPr>
            <w:tcW w:w="3118" w:type="dxa"/>
            <w:vMerge w:val="restart"/>
            <w:tcBorders>
              <w:top w:val="single" w:sz="4" w:space="0" w:color="auto"/>
            </w:tcBorders>
            <w:shd w:val="clear" w:color="auto" w:fill="auto"/>
          </w:tcPr>
          <w:p w:rsidR="007E3EF9" w:rsidRPr="00627E69" w:rsidRDefault="007E3EF9" w:rsidP="007E3EF9">
            <w:pPr>
              <w:widowControl w:val="0"/>
              <w:autoSpaceDE w:val="0"/>
              <w:autoSpaceDN w:val="0"/>
              <w:adjustRightInd w:val="0"/>
              <w:rPr>
                <w:rFonts w:ascii="Times New Roman" w:hAnsi="Times New Roman"/>
                <w:sz w:val="20"/>
                <w:szCs w:val="20"/>
                <w:lang w:val="ru-RU"/>
              </w:rPr>
            </w:pPr>
            <w:r>
              <w:rPr>
                <w:rFonts w:ascii="Times New Roman" w:hAnsi="Times New Roman"/>
                <w:sz w:val="20"/>
                <w:szCs w:val="20"/>
              </w:rPr>
              <w:t>Мероприятие</w:t>
            </w:r>
            <w:r w:rsidRPr="00627E69">
              <w:rPr>
                <w:rFonts w:ascii="Times New Roman" w:hAnsi="Times New Roman"/>
                <w:sz w:val="20"/>
                <w:szCs w:val="20"/>
              </w:rPr>
              <w:t xml:space="preserve"> </w:t>
            </w:r>
            <w:r>
              <w:rPr>
                <w:rFonts w:ascii="Times New Roman" w:hAnsi="Times New Roman"/>
                <w:sz w:val="20"/>
                <w:szCs w:val="20"/>
                <w:lang w:val="ru-RU"/>
              </w:rPr>
              <w:t>0</w:t>
            </w:r>
            <w:r w:rsidRPr="00627E69">
              <w:rPr>
                <w:rFonts w:ascii="Times New Roman" w:hAnsi="Times New Roman"/>
                <w:sz w:val="20"/>
                <w:szCs w:val="20"/>
              </w:rPr>
              <w:t>1.</w:t>
            </w:r>
            <w:r>
              <w:rPr>
                <w:rFonts w:ascii="Times New Roman" w:hAnsi="Times New Roman"/>
                <w:sz w:val="20"/>
                <w:szCs w:val="20"/>
                <w:lang w:val="ru-RU"/>
              </w:rPr>
              <w:t>0</w:t>
            </w:r>
            <w:r w:rsidRPr="00627E69">
              <w:rPr>
                <w:rFonts w:ascii="Times New Roman" w:hAnsi="Times New Roman"/>
                <w:sz w:val="20"/>
                <w:szCs w:val="20"/>
                <w:lang w:val="ru-RU"/>
              </w:rPr>
              <w:t>7</w:t>
            </w:r>
            <w:r w:rsidRPr="00627E69">
              <w:rPr>
                <w:rFonts w:ascii="Times New Roman" w:hAnsi="Times New Roman"/>
                <w:sz w:val="20"/>
                <w:szCs w:val="20"/>
              </w:rPr>
              <w:t>.</w:t>
            </w:r>
            <w:r>
              <w:rPr>
                <w:rFonts w:ascii="Times New Roman" w:hAnsi="Times New Roman"/>
                <w:sz w:val="20"/>
                <w:szCs w:val="20"/>
                <w:lang w:val="ru-RU"/>
              </w:rPr>
              <w:t>0</w:t>
            </w:r>
            <w:r w:rsidRPr="00627E69">
              <w:rPr>
                <w:rFonts w:ascii="Times New Roman" w:hAnsi="Times New Roman"/>
                <w:sz w:val="20"/>
                <w:szCs w:val="20"/>
                <w:lang w:val="ru-RU"/>
              </w:rPr>
              <w:t>1.</w:t>
            </w:r>
          </w:p>
          <w:p w:rsidR="007E3EF9" w:rsidRPr="00F54CA7" w:rsidRDefault="007E3EF9" w:rsidP="007E3EF9">
            <w:pPr>
              <w:widowControl w:val="0"/>
              <w:autoSpaceDE w:val="0"/>
              <w:autoSpaceDN w:val="0"/>
              <w:adjustRightInd w:val="0"/>
              <w:rPr>
                <w:rFonts w:ascii="Times New Roman" w:hAnsi="Times New Roman"/>
                <w:sz w:val="20"/>
                <w:szCs w:val="20"/>
              </w:rPr>
            </w:pPr>
            <w:r w:rsidRPr="00FC3154">
              <w:rPr>
                <w:rFonts w:ascii="Times New Roman" w:hAnsi="Times New Roman"/>
                <w:sz w:val="20"/>
                <w:szCs w:val="20"/>
              </w:rPr>
              <w:t>Укрепление материально-технической базы МБУ «Красногорское телевидение»</w:t>
            </w:r>
          </w:p>
        </w:tc>
        <w:tc>
          <w:tcPr>
            <w:tcW w:w="851" w:type="dxa"/>
            <w:vMerge w:val="restart"/>
            <w:tcBorders>
              <w:top w:val="single" w:sz="4"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r w:rsidRPr="00FC3154">
              <w:rPr>
                <w:rFonts w:ascii="Times New Roman" w:hAnsi="Times New Roman"/>
                <w:sz w:val="20"/>
                <w:szCs w:val="20"/>
              </w:rPr>
              <w:t>2020-2024</w:t>
            </w:r>
          </w:p>
        </w:tc>
        <w:tc>
          <w:tcPr>
            <w:tcW w:w="1559" w:type="dxa"/>
            <w:tcBorders>
              <w:bottom w:val="single" w:sz="4" w:space="0" w:color="auto"/>
            </w:tcBorders>
            <w:shd w:val="clear" w:color="auto" w:fill="auto"/>
          </w:tcPr>
          <w:p w:rsidR="007E3EF9" w:rsidRPr="00142EC3" w:rsidRDefault="007E3EF9" w:rsidP="007E3EF9">
            <w:pPr>
              <w:widowControl w:val="0"/>
              <w:autoSpaceDE w:val="0"/>
              <w:autoSpaceDN w:val="0"/>
              <w:adjustRightInd w:val="0"/>
              <w:rPr>
                <w:rFonts w:ascii="Times New Roman" w:hAnsi="Times New Roman"/>
                <w:sz w:val="20"/>
                <w:szCs w:val="20"/>
              </w:rPr>
            </w:pPr>
            <w:r w:rsidRPr="00142EC3">
              <w:rPr>
                <w:rFonts w:ascii="Times New Roman" w:hAnsi="Times New Roman"/>
                <w:sz w:val="20"/>
                <w:szCs w:val="20"/>
              </w:rPr>
              <w:t>Итого:</w:t>
            </w:r>
          </w:p>
        </w:tc>
        <w:tc>
          <w:tcPr>
            <w:tcW w:w="1134"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1750</w:t>
            </w:r>
          </w:p>
        </w:tc>
        <w:tc>
          <w:tcPr>
            <w:tcW w:w="992"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0</w:t>
            </w:r>
          </w:p>
        </w:tc>
        <w:tc>
          <w:tcPr>
            <w:tcW w:w="993" w:type="dxa"/>
            <w:shd w:val="clear" w:color="auto" w:fill="auto"/>
          </w:tcPr>
          <w:p w:rsidR="007E3EF9" w:rsidRPr="00933A18"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600</w:t>
            </w:r>
          </w:p>
        </w:tc>
        <w:tc>
          <w:tcPr>
            <w:tcW w:w="850"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1150</w:t>
            </w:r>
          </w:p>
        </w:tc>
        <w:tc>
          <w:tcPr>
            <w:tcW w:w="851"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rPr>
            </w:pPr>
            <w:r w:rsidRPr="00EF2467">
              <w:rPr>
                <w:rFonts w:ascii="Times New Roman" w:hAnsi="Times New Roman"/>
                <w:sz w:val="22"/>
                <w:szCs w:val="22"/>
              </w:rPr>
              <w:t>0</w:t>
            </w:r>
          </w:p>
        </w:tc>
        <w:tc>
          <w:tcPr>
            <w:tcW w:w="850"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0</w:t>
            </w:r>
          </w:p>
        </w:tc>
        <w:tc>
          <w:tcPr>
            <w:tcW w:w="1843" w:type="dxa"/>
            <w:vMerge w:val="restart"/>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tcBorders>
              <w:top w:val="single" w:sz="4"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074905">
              <w:rPr>
                <w:rFonts w:ascii="Times New Roman" w:hAnsi="Times New Roman"/>
                <w:sz w:val="20"/>
                <w:szCs w:val="20"/>
              </w:rPr>
              <w:t>Повышение качества производства информационных материалов</w:t>
            </w:r>
          </w:p>
        </w:tc>
      </w:tr>
      <w:tr w:rsidR="007E3EF9" w:rsidRPr="00D45849" w:rsidTr="00FB3839">
        <w:trPr>
          <w:trHeight w:val="1235"/>
        </w:trPr>
        <w:tc>
          <w:tcPr>
            <w:tcW w:w="568" w:type="dxa"/>
            <w:vMerge/>
            <w:tcBorders>
              <w:bottom w:val="single" w:sz="4"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7E3EF9" w:rsidRPr="00FC3154"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7E3EF9" w:rsidRPr="00FC3154"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4" w:space="0" w:color="auto"/>
              <w:bottom w:val="single" w:sz="2" w:space="0" w:color="auto"/>
            </w:tcBorders>
            <w:shd w:val="clear" w:color="auto" w:fill="auto"/>
          </w:tcPr>
          <w:p w:rsidR="007E3EF9" w:rsidRPr="00142EC3" w:rsidRDefault="007E3EF9" w:rsidP="007E3EF9">
            <w:pPr>
              <w:widowControl w:val="0"/>
              <w:autoSpaceDE w:val="0"/>
              <w:autoSpaceDN w:val="0"/>
              <w:adjustRightInd w:val="0"/>
              <w:rPr>
                <w:rFonts w:ascii="Times New Roman" w:hAnsi="Times New Roman"/>
                <w:sz w:val="20"/>
                <w:szCs w:val="20"/>
              </w:rPr>
            </w:pPr>
            <w:r w:rsidRPr="00FC3154">
              <w:rPr>
                <w:rFonts w:ascii="Times New Roman" w:hAnsi="Times New Roman"/>
                <w:sz w:val="20"/>
                <w:szCs w:val="20"/>
              </w:rPr>
              <w:t>Средства бюджета городского округа Красногорск</w:t>
            </w:r>
          </w:p>
        </w:tc>
        <w:tc>
          <w:tcPr>
            <w:tcW w:w="1134"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1750</w:t>
            </w:r>
          </w:p>
        </w:tc>
        <w:tc>
          <w:tcPr>
            <w:tcW w:w="992"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0</w:t>
            </w:r>
          </w:p>
        </w:tc>
        <w:tc>
          <w:tcPr>
            <w:tcW w:w="993" w:type="dxa"/>
            <w:shd w:val="clear" w:color="auto" w:fill="auto"/>
          </w:tcPr>
          <w:p w:rsidR="007E3EF9" w:rsidRPr="006C2AA3" w:rsidRDefault="007E3EF9" w:rsidP="007E3EF9">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600</w:t>
            </w:r>
          </w:p>
        </w:tc>
        <w:tc>
          <w:tcPr>
            <w:tcW w:w="850"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1150</w:t>
            </w:r>
          </w:p>
        </w:tc>
        <w:tc>
          <w:tcPr>
            <w:tcW w:w="851"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rPr>
            </w:pPr>
            <w:r w:rsidRPr="00EF2467">
              <w:rPr>
                <w:rFonts w:ascii="Times New Roman" w:hAnsi="Times New Roman"/>
                <w:sz w:val="22"/>
                <w:szCs w:val="22"/>
              </w:rPr>
              <w:t>0</w:t>
            </w:r>
          </w:p>
        </w:tc>
        <w:tc>
          <w:tcPr>
            <w:tcW w:w="850"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0</w:t>
            </w:r>
          </w:p>
        </w:tc>
        <w:tc>
          <w:tcPr>
            <w:tcW w:w="1843" w:type="dxa"/>
            <w:vMerge/>
            <w:shd w:val="clear" w:color="auto" w:fill="auto"/>
          </w:tcPr>
          <w:p w:rsidR="007E3EF9" w:rsidRPr="00F97740"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4" w:space="0" w:color="auto"/>
            </w:tcBorders>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p>
        </w:tc>
      </w:tr>
      <w:tr w:rsidR="007E3EF9" w:rsidRPr="00D45849" w:rsidTr="00FB3839">
        <w:trPr>
          <w:trHeight w:val="621"/>
        </w:trPr>
        <w:tc>
          <w:tcPr>
            <w:tcW w:w="568" w:type="dxa"/>
            <w:vMerge w:val="restart"/>
            <w:tcBorders>
              <w:top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10</w:t>
            </w:r>
          </w:p>
        </w:tc>
        <w:tc>
          <w:tcPr>
            <w:tcW w:w="3118" w:type="dxa"/>
            <w:vMerge w:val="restart"/>
            <w:tcBorders>
              <w:top w:val="single" w:sz="4" w:space="0" w:color="auto"/>
            </w:tcBorders>
            <w:shd w:val="clear" w:color="auto" w:fill="auto"/>
          </w:tcPr>
          <w:p w:rsidR="007E3EF9" w:rsidRDefault="007E3EF9" w:rsidP="007E3EF9">
            <w:pPr>
              <w:rPr>
                <w:rFonts w:ascii="Times New Roman" w:hAnsi="Times New Roman"/>
                <w:sz w:val="20"/>
                <w:szCs w:val="20"/>
                <w:lang w:val="ru-RU"/>
              </w:rPr>
            </w:pPr>
            <w:r>
              <w:rPr>
                <w:rFonts w:ascii="Times New Roman" w:hAnsi="Times New Roman"/>
                <w:b/>
              </w:rPr>
              <w:t>Основное мероприятие</w:t>
            </w:r>
            <w:r w:rsidRPr="00162000">
              <w:rPr>
                <w:rFonts w:ascii="Times New Roman" w:hAnsi="Times New Roman"/>
                <w:b/>
                <w:sz w:val="20"/>
                <w:szCs w:val="20"/>
              </w:rPr>
              <w:t xml:space="preserve"> </w:t>
            </w:r>
            <w:r w:rsidRPr="00162000">
              <w:rPr>
                <w:rFonts w:ascii="Times New Roman" w:hAnsi="Times New Roman"/>
                <w:b/>
                <w:sz w:val="20"/>
                <w:szCs w:val="20"/>
                <w:lang w:val="ru-RU"/>
              </w:rPr>
              <w:t>02</w:t>
            </w:r>
          </w:p>
          <w:p w:rsidR="007E3EF9" w:rsidRDefault="007E3EF9" w:rsidP="007E3EF9">
            <w:r w:rsidRPr="005B7530">
              <w:rPr>
                <w:rFonts w:ascii="Times New Roman" w:hAnsi="Times New Roman"/>
                <w:sz w:val="20"/>
                <w:szCs w:val="20"/>
              </w:rPr>
              <w:t xml:space="preserve">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5B7530">
              <w:rPr>
                <w:rFonts w:ascii="Times New Roman" w:hAnsi="Times New Roman"/>
                <w:sz w:val="20"/>
                <w:szCs w:val="20"/>
              </w:rPr>
              <w:t>интернет-ресурсах</w:t>
            </w:r>
            <w:proofErr w:type="spellEnd"/>
            <w:r w:rsidRPr="005B7530">
              <w:rPr>
                <w:rFonts w:ascii="Times New Roman" w:hAnsi="Times New Roman"/>
                <w:sz w:val="20"/>
                <w:szCs w:val="20"/>
              </w:rPr>
              <w:t xml:space="preserve">, в </w:t>
            </w:r>
            <w:r w:rsidRPr="003F499B">
              <w:rPr>
                <w:rFonts w:ascii="Times New Roman" w:hAnsi="Times New Roman"/>
                <w:b/>
                <w:sz w:val="20"/>
                <w:szCs w:val="20"/>
              </w:rPr>
              <w:t xml:space="preserve">социальных сетях и </w:t>
            </w:r>
            <w:proofErr w:type="spellStart"/>
            <w:r w:rsidRPr="003F499B">
              <w:rPr>
                <w:rFonts w:ascii="Times New Roman" w:hAnsi="Times New Roman"/>
                <w:b/>
                <w:sz w:val="20"/>
                <w:szCs w:val="20"/>
              </w:rPr>
              <w:t>блогосфере</w:t>
            </w:r>
            <w:proofErr w:type="spellEnd"/>
            <w:r>
              <w:t xml:space="preserve"> </w:t>
            </w:r>
          </w:p>
          <w:p w:rsidR="007E3EF9" w:rsidRPr="005B7530" w:rsidRDefault="007E3EF9" w:rsidP="007E3EF9">
            <w:pPr>
              <w:rPr>
                <w:rFonts w:ascii="Times New Roman" w:hAnsi="Times New Roman"/>
                <w:sz w:val="20"/>
                <w:szCs w:val="20"/>
              </w:rPr>
            </w:pPr>
          </w:p>
        </w:tc>
        <w:tc>
          <w:tcPr>
            <w:tcW w:w="851" w:type="dxa"/>
            <w:vMerge w:val="restart"/>
            <w:tcBorders>
              <w:top w:val="single" w:sz="4"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4" w:space="0" w:color="auto"/>
              <w:bottom w:val="single" w:sz="4" w:space="0" w:color="auto"/>
            </w:tcBorders>
            <w:shd w:val="clear" w:color="auto" w:fill="auto"/>
          </w:tcPr>
          <w:p w:rsidR="007E3EF9" w:rsidRPr="00142EC3" w:rsidRDefault="007E3EF9" w:rsidP="007E3EF9">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Итого:</w:t>
            </w:r>
          </w:p>
        </w:tc>
        <w:tc>
          <w:tcPr>
            <w:tcW w:w="1134" w:type="dxa"/>
            <w:shd w:val="clear" w:color="auto" w:fill="auto"/>
          </w:tcPr>
          <w:p w:rsidR="007E3EF9" w:rsidRPr="001F34DF" w:rsidRDefault="007E3EF9" w:rsidP="007E3EF9">
            <w:pPr>
              <w:widowControl w:val="0"/>
              <w:autoSpaceDE w:val="0"/>
              <w:autoSpaceDN w:val="0"/>
              <w:adjustRightInd w:val="0"/>
              <w:jc w:val="center"/>
              <w:rPr>
                <w:rFonts w:ascii="Times New Roman" w:hAnsi="Times New Roman"/>
                <w:b/>
                <w:sz w:val="22"/>
                <w:szCs w:val="22"/>
                <w:lang w:val="ru-RU"/>
              </w:rPr>
            </w:pPr>
            <w:r w:rsidRPr="001F34DF">
              <w:rPr>
                <w:rFonts w:ascii="Times New Roman" w:hAnsi="Times New Roman"/>
                <w:b/>
                <w:sz w:val="22"/>
                <w:szCs w:val="22"/>
                <w:lang w:val="ru-RU"/>
              </w:rPr>
              <w:t>0</w:t>
            </w:r>
          </w:p>
        </w:tc>
        <w:tc>
          <w:tcPr>
            <w:tcW w:w="992" w:type="dxa"/>
            <w:shd w:val="clear" w:color="auto" w:fill="auto"/>
          </w:tcPr>
          <w:p w:rsidR="007E3EF9" w:rsidRPr="001F34DF" w:rsidRDefault="007E3EF9" w:rsidP="007E3EF9">
            <w:pPr>
              <w:widowControl w:val="0"/>
              <w:autoSpaceDE w:val="0"/>
              <w:autoSpaceDN w:val="0"/>
              <w:adjustRightInd w:val="0"/>
              <w:jc w:val="center"/>
              <w:rPr>
                <w:rFonts w:ascii="Times New Roman" w:hAnsi="Times New Roman"/>
                <w:b/>
                <w:sz w:val="22"/>
                <w:szCs w:val="22"/>
                <w:lang w:val="ru-RU"/>
              </w:rPr>
            </w:pPr>
            <w:r w:rsidRPr="001F34DF">
              <w:rPr>
                <w:rFonts w:ascii="Times New Roman" w:hAnsi="Times New Roman"/>
                <w:b/>
                <w:sz w:val="22"/>
                <w:szCs w:val="22"/>
                <w:lang w:val="ru-RU"/>
              </w:rPr>
              <w:t>0</w:t>
            </w:r>
          </w:p>
        </w:tc>
        <w:tc>
          <w:tcPr>
            <w:tcW w:w="993" w:type="dxa"/>
            <w:shd w:val="clear" w:color="auto" w:fill="auto"/>
          </w:tcPr>
          <w:p w:rsidR="007E3EF9" w:rsidRPr="00933A18"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850" w:type="dxa"/>
            <w:shd w:val="clear" w:color="auto" w:fill="auto"/>
          </w:tcPr>
          <w:p w:rsidR="007E3EF9" w:rsidRPr="00464278" w:rsidRDefault="007E3EF9" w:rsidP="007E3EF9">
            <w:pPr>
              <w:widowControl w:val="0"/>
              <w:autoSpaceDE w:val="0"/>
              <w:autoSpaceDN w:val="0"/>
              <w:adjustRightInd w:val="0"/>
              <w:jc w:val="center"/>
              <w:rPr>
                <w:rFonts w:ascii="Times New Roman" w:hAnsi="Times New Roman"/>
                <w:b/>
                <w:sz w:val="22"/>
                <w:szCs w:val="22"/>
                <w:lang w:val="ru-RU"/>
              </w:rPr>
            </w:pPr>
            <w:r w:rsidRPr="00464278">
              <w:rPr>
                <w:rFonts w:ascii="Times New Roman" w:hAnsi="Times New Roman"/>
                <w:b/>
                <w:sz w:val="22"/>
                <w:szCs w:val="22"/>
                <w:lang w:val="ru-RU"/>
              </w:rPr>
              <w:t>0</w:t>
            </w:r>
          </w:p>
        </w:tc>
        <w:tc>
          <w:tcPr>
            <w:tcW w:w="851" w:type="dxa"/>
            <w:shd w:val="clear" w:color="auto" w:fill="auto"/>
          </w:tcPr>
          <w:p w:rsidR="007E3EF9" w:rsidRPr="00933A18"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850" w:type="dxa"/>
            <w:shd w:val="clear" w:color="auto" w:fill="auto"/>
          </w:tcPr>
          <w:p w:rsidR="007E3EF9" w:rsidRDefault="007E3EF9" w:rsidP="007E3EF9">
            <w:pPr>
              <w:jc w:val="center"/>
            </w:pPr>
            <w:r>
              <w:rPr>
                <w:rFonts w:ascii="Times New Roman" w:hAnsi="Times New Roman"/>
                <w:b/>
                <w:sz w:val="22"/>
                <w:szCs w:val="22"/>
              </w:rPr>
              <w:t>0</w:t>
            </w:r>
          </w:p>
        </w:tc>
        <w:tc>
          <w:tcPr>
            <w:tcW w:w="1843" w:type="dxa"/>
            <w:vMerge w:val="restart"/>
            <w:tcBorders>
              <w:top w:val="single" w:sz="4"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tcBorders>
              <w:top w:val="single" w:sz="4"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p w:rsidR="007E3EF9" w:rsidRPr="00074905" w:rsidRDefault="007E3EF9" w:rsidP="007E3EF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Повышение уровня информированности населения в социальных сетях</w:t>
            </w:r>
          </w:p>
        </w:tc>
      </w:tr>
      <w:tr w:rsidR="007E3EF9" w:rsidRPr="00D45849" w:rsidTr="00FB3839">
        <w:trPr>
          <w:trHeight w:val="240"/>
        </w:trPr>
        <w:tc>
          <w:tcPr>
            <w:tcW w:w="568" w:type="dxa"/>
            <w:vMerge/>
            <w:tcBorders>
              <w:top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sz w:val="22"/>
                <w:szCs w:val="22"/>
                <w:lang w:val="ru-RU"/>
              </w:rPr>
            </w:pPr>
          </w:p>
        </w:tc>
        <w:tc>
          <w:tcPr>
            <w:tcW w:w="3118" w:type="dxa"/>
            <w:vMerge/>
            <w:tcBorders>
              <w:top w:val="single" w:sz="4" w:space="0" w:color="auto"/>
            </w:tcBorders>
            <w:shd w:val="clear" w:color="auto" w:fill="auto"/>
          </w:tcPr>
          <w:p w:rsidR="007E3EF9" w:rsidRPr="005B7530" w:rsidRDefault="007E3EF9" w:rsidP="007E3EF9">
            <w:pPr>
              <w:rPr>
                <w:rFonts w:ascii="Times New Roman" w:hAnsi="Times New Roman"/>
                <w:b/>
                <w:sz w:val="20"/>
                <w:szCs w:val="20"/>
              </w:rPr>
            </w:pPr>
          </w:p>
        </w:tc>
        <w:tc>
          <w:tcPr>
            <w:tcW w:w="851" w:type="dxa"/>
            <w:vMerge/>
            <w:tcBorders>
              <w:top w:val="single" w:sz="4"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4" w:space="0" w:color="auto"/>
              <w:bottom w:val="single" w:sz="4"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Средства бюджета городского округа Красногорск</w:t>
            </w:r>
          </w:p>
        </w:tc>
        <w:tc>
          <w:tcPr>
            <w:tcW w:w="1134" w:type="dxa"/>
            <w:shd w:val="clear" w:color="auto" w:fill="auto"/>
          </w:tcPr>
          <w:p w:rsidR="007E3EF9" w:rsidRPr="00097BDD"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shd w:val="clear" w:color="auto" w:fill="auto"/>
          </w:tcPr>
          <w:p w:rsidR="007E3EF9" w:rsidRPr="00097BDD"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shd w:val="clear" w:color="auto" w:fill="auto"/>
          </w:tcPr>
          <w:p w:rsidR="007E3EF9" w:rsidRPr="001F34DF" w:rsidRDefault="007E3EF9" w:rsidP="007E3EF9">
            <w:pPr>
              <w:widowControl w:val="0"/>
              <w:autoSpaceDE w:val="0"/>
              <w:autoSpaceDN w:val="0"/>
              <w:adjustRightInd w:val="0"/>
              <w:jc w:val="center"/>
              <w:rPr>
                <w:rFonts w:ascii="Times New Roman" w:hAnsi="Times New Roman"/>
                <w:sz w:val="22"/>
                <w:szCs w:val="22"/>
              </w:rPr>
            </w:pPr>
            <w:r w:rsidRPr="001F34DF">
              <w:rPr>
                <w:rFonts w:ascii="Times New Roman" w:hAnsi="Times New Roman"/>
                <w:sz w:val="22"/>
                <w:szCs w:val="22"/>
              </w:rPr>
              <w:t>0</w:t>
            </w:r>
          </w:p>
        </w:tc>
        <w:tc>
          <w:tcPr>
            <w:tcW w:w="850" w:type="dxa"/>
            <w:shd w:val="clear" w:color="auto" w:fill="auto"/>
          </w:tcPr>
          <w:p w:rsidR="007E3EF9" w:rsidRPr="006C2AA3" w:rsidRDefault="007E3EF9" w:rsidP="007E3EF9">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851" w:type="dxa"/>
            <w:shd w:val="clear" w:color="auto" w:fill="auto"/>
          </w:tcPr>
          <w:p w:rsidR="007E3EF9" w:rsidRPr="006C2AA3" w:rsidRDefault="007E3EF9" w:rsidP="007E3EF9">
            <w:pPr>
              <w:widowControl w:val="0"/>
              <w:autoSpaceDE w:val="0"/>
              <w:autoSpaceDN w:val="0"/>
              <w:adjustRightInd w:val="0"/>
              <w:jc w:val="center"/>
              <w:rPr>
                <w:rFonts w:ascii="Times New Roman" w:hAnsi="Times New Roman"/>
                <w:sz w:val="22"/>
                <w:szCs w:val="22"/>
              </w:rPr>
            </w:pPr>
            <w:r w:rsidRPr="006C2AA3">
              <w:rPr>
                <w:rFonts w:ascii="Times New Roman" w:hAnsi="Times New Roman"/>
                <w:sz w:val="22"/>
                <w:szCs w:val="22"/>
              </w:rPr>
              <w:t>0</w:t>
            </w:r>
          </w:p>
        </w:tc>
        <w:tc>
          <w:tcPr>
            <w:tcW w:w="850" w:type="dxa"/>
            <w:shd w:val="clear" w:color="auto" w:fill="auto"/>
          </w:tcPr>
          <w:p w:rsidR="007E3EF9" w:rsidRPr="00CE0445" w:rsidRDefault="007E3EF9" w:rsidP="007E3EF9">
            <w:pPr>
              <w:jc w:val="center"/>
            </w:pPr>
            <w:r>
              <w:rPr>
                <w:rFonts w:ascii="Times New Roman" w:hAnsi="Times New Roman"/>
                <w:sz w:val="22"/>
                <w:szCs w:val="22"/>
              </w:rPr>
              <w:t>0</w:t>
            </w:r>
          </w:p>
        </w:tc>
        <w:tc>
          <w:tcPr>
            <w:tcW w:w="1843" w:type="dxa"/>
            <w:vMerge/>
            <w:tcBorders>
              <w:bottom w:val="single" w:sz="4"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top w:val="single" w:sz="4"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tc>
      </w:tr>
      <w:tr w:rsidR="007E3EF9" w:rsidRPr="00D45849" w:rsidTr="00FB3839">
        <w:trPr>
          <w:trHeight w:val="237"/>
        </w:trPr>
        <w:tc>
          <w:tcPr>
            <w:tcW w:w="568" w:type="dxa"/>
            <w:vMerge w:val="restart"/>
            <w:tcBorders>
              <w:top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11</w:t>
            </w:r>
          </w:p>
        </w:tc>
        <w:tc>
          <w:tcPr>
            <w:tcW w:w="3118" w:type="dxa"/>
            <w:vMerge w:val="restart"/>
            <w:tcBorders>
              <w:top w:val="single" w:sz="4" w:space="0" w:color="auto"/>
            </w:tcBorders>
            <w:shd w:val="clear" w:color="auto" w:fill="auto"/>
          </w:tcPr>
          <w:p w:rsidR="007E3EF9" w:rsidRPr="00627E69" w:rsidRDefault="007E3EF9" w:rsidP="007E3EF9">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 xml:space="preserve">Мероприятие </w:t>
            </w:r>
            <w:r>
              <w:rPr>
                <w:rFonts w:ascii="Times New Roman" w:hAnsi="Times New Roman"/>
                <w:b/>
                <w:sz w:val="20"/>
                <w:szCs w:val="20"/>
                <w:lang w:val="ru-RU"/>
              </w:rPr>
              <w:t>0</w:t>
            </w:r>
            <w:r w:rsidRPr="00627E69">
              <w:rPr>
                <w:rFonts w:ascii="Times New Roman" w:hAnsi="Times New Roman"/>
                <w:b/>
                <w:sz w:val="20"/>
                <w:szCs w:val="20"/>
                <w:lang w:val="ru-RU"/>
              </w:rPr>
              <w:t>2.</w:t>
            </w:r>
            <w:r>
              <w:rPr>
                <w:rFonts w:ascii="Times New Roman" w:hAnsi="Times New Roman"/>
                <w:b/>
                <w:sz w:val="20"/>
                <w:szCs w:val="20"/>
                <w:lang w:val="ru-RU"/>
              </w:rPr>
              <w:t>0</w:t>
            </w:r>
            <w:r w:rsidRPr="00627E69">
              <w:rPr>
                <w:rFonts w:ascii="Times New Roman" w:hAnsi="Times New Roman"/>
                <w:b/>
                <w:sz w:val="20"/>
                <w:szCs w:val="20"/>
                <w:lang w:val="ru-RU"/>
              </w:rPr>
              <w:t>1.</w:t>
            </w:r>
          </w:p>
          <w:p w:rsidR="007E3EF9" w:rsidRDefault="007E3EF9" w:rsidP="007E3EF9">
            <w:pPr>
              <w:widowControl w:val="0"/>
              <w:autoSpaceDE w:val="0"/>
              <w:autoSpaceDN w:val="0"/>
              <w:adjustRightInd w:val="0"/>
              <w:rPr>
                <w:rFonts w:ascii="Times New Roman" w:hAnsi="Times New Roman"/>
                <w:sz w:val="20"/>
                <w:szCs w:val="20"/>
              </w:rPr>
            </w:pPr>
            <w:r w:rsidRPr="005B7530">
              <w:rPr>
                <w:rFonts w:ascii="Times New Roman" w:hAnsi="Times New Roman"/>
                <w:sz w:val="20"/>
                <w:szCs w:val="20"/>
              </w:rPr>
              <w:t xml:space="preserve">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w:t>
            </w:r>
            <w:r w:rsidRPr="003F499B">
              <w:rPr>
                <w:rFonts w:ascii="Times New Roman" w:hAnsi="Times New Roman"/>
                <w:b/>
                <w:sz w:val="20"/>
                <w:szCs w:val="20"/>
              </w:rPr>
              <w:t>социальных сетей</w:t>
            </w:r>
            <w:r>
              <w:t xml:space="preserve"> </w:t>
            </w:r>
          </w:p>
        </w:tc>
        <w:tc>
          <w:tcPr>
            <w:tcW w:w="851" w:type="dxa"/>
            <w:vMerge w:val="restart"/>
            <w:tcBorders>
              <w:top w:val="single" w:sz="4"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4" w:space="0" w:color="auto"/>
              <w:bottom w:val="single" w:sz="4"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Итого:</w:t>
            </w:r>
          </w:p>
        </w:tc>
        <w:tc>
          <w:tcPr>
            <w:tcW w:w="1134" w:type="dxa"/>
            <w:shd w:val="clear" w:color="auto" w:fill="auto"/>
          </w:tcPr>
          <w:p w:rsidR="007E3EF9" w:rsidRPr="001F34DF" w:rsidRDefault="007E3EF9" w:rsidP="007E3EF9">
            <w:pPr>
              <w:widowControl w:val="0"/>
              <w:autoSpaceDE w:val="0"/>
              <w:autoSpaceDN w:val="0"/>
              <w:adjustRightInd w:val="0"/>
              <w:jc w:val="center"/>
              <w:rPr>
                <w:rFonts w:ascii="Times New Roman" w:hAnsi="Times New Roman"/>
                <w:b/>
                <w:sz w:val="22"/>
                <w:szCs w:val="22"/>
                <w:lang w:val="ru-RU"/>
              </w:rPr>
            </w:pPr>
            <w:r w:rsidRPr="001F34DF">
              <w:rPr>
                <w:rFonts w:ascii="Times New Roman" w:hAnsi="Times New Roman"/>
                <w:b/>
                <w:sz w:val="22"/>
                <w:szCs w:val="22"/>
                <w:lang w:val="ru-RU"/>
              </w:rPr>
              <w:t>0</w:t>
            </w:r>
          </w:p>
        </w:tc>
        <w:tc>
          <w:tcPr>
            <w:tcW w:w="992" w:type="dxa"/>
            <w:shd w:val="clear" w:color="auto" w:fill="auto"/>
          </w:tcPr>
          <w:p w:rsidR="007E3EF9" w:rsidRPr="001F34DF" w:rsidRDefault="007E3EF9" w:rsidP="007E3EF9">
            <w:pPr>
              <w:widowControl w:val="0"/>
              <w:autoSpaceDE w:val="0"/>
              <w:autoSpaceDN w:val="0"/>
              <w:adjustRightInd w:val="0"/>
              <w:jc w:val="center"/>
              <w:rPr>
                <w:rFonts w:ascii="Times New Roman" w:hAnsi="Times New Roman"/>
                <w:b/>
                <w:sz w:val="22"/>
                <w:szCs w:val="22"/>
                <w:lang w:val="ru-RU"/>
              </w:rPr>
            </w:pPr>
            <w:r w:rsidRPr="001F34DF">
              <w:rPr>
                <w:rFonts w:ascii="Times New Roman" w:hAnsi="Times New Roman"/>
                <w:b/>
                <w:sz w:val="22"/>
                <w:szCs w:val="22"/>
                <w:lang w:val="ru-RU"/>
              </w:rPr>
              <w:t>0</w:t>
            </w:r>
          </w:p>
        </w:tc>
        <w:tc>
          <w:tcPr>
            <w:tcW w:w="993" w:type="dxa"/>
            <w:shd w:val="clear" w:color="auto" w:fill="auto"/>
          </w:tcPr>
          <w:p w:rsidR="007E3EF9" w:rsidRPr="00933A18"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850" w:type="dxa"/>
            <w:shd w:val="clear" w:color="auto" w:fill="auto"/>
          </w:tcPr>
          <w:p w:rsidR="007E3EF9" w:rsidRPr="00464278" w:rsidRDefault="007E3EF9" w:rsidP="007E3EF9">
            <w:pPr>
              <w:widowControl w:val="0"/>
              <w:autoSpaceDE w:val="0"/>
              <w:autoSpaceDN w:val="0"/>
              <w:adjustRightInd w:val="0"/>
              <w:jc w:val="center"/>
              <w:rPr>
                <w:rFonts w:ascii="Times New Roman" w:hAnsi="Times New Roman"/>
                <w:b/>
                <w:sz w:val="22"/>
                <w:szCs w:val="22"/>
                <w:lang w:val="ru-RU"/>
              </w:rPr>
            </w:pPr>
            <w:r w:rsidRPr="00464278">
              <w:rPr>
                <w:rFonts w:ascii="Times New Roman" w:hAnsi="Times New Roman"/>
                <w:b/>
                <w:sz w:val="22"/>
                <w:szCs w:val="22"/>
                <w:lang w:val="ru-RU"/>
              </w:rPr>
              <w:t>0</w:t>
            </w:r>
          </w:p>
        </w:tc>
        <w:tc>
          <w:tcPr>
            <w:tcW w:w="851" w:type="dxa"/>
            <w:shd w:val="clear" w:color="auto" w:fill="auto"/>
          </w:tcPr>
          <w:p w:rsidR="007E3EF9" w:rsidRPr="00933A18"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850" w:type="dxa"/>
            <w:shd w:val="clear" w:color="auto" w:fill="auto"/>
          </w:tcPr>
          <w:p w:rsidR="007E3EF9" w:rsidRDefault="007E3EF9" w:rsidP="007E3EF9">
            <w:pPr>
              <w:jc w:val="center"/>
            </w:pPr>
            <w:r>
              <w:rPr>
                <w:rFonts w:ascii="Times New Roman" w:hAnsi="Times New Roman"/>
                <w:b/>
                <w:sz w:val="22"/>
                <w:szCs w:val="22"/>
              </w:rPr>
              <w:t>0</w:t>
            </w:r>
          </w:p>
        </w:tc>
        <w:tc>
          <w:tcPr>
            <w:tcW w:w="1843" w:type="dxa"/>
            <w:vMerge w:val="restart"/>
            <w:tcBorders>
              <w:top w:val="single" w:sz="4"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tcBorders>
              <w:top w:val="single" w:sz="4"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r w:rsidRPr="008018D9">
              <w:rPr>
                <w:rFonts w:ascii="Times New Roman" w:hAnsi="Times New Roman"/>
                <w:sz w:val="20"/>
                <w:szCs w:val="20"/>
              </w:rPr>
              <w:t>Повышение информированности населения посредствам социальных сетей</w:t>
            </w: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p>
        </w:tc>
      </w:tr>
      <w:tr w:rsidR="007E3EF9" w:rsidRPr="00D45849" w:rsidTr="00FB3839">
        <w:trPr>
          <w:trHeight w:val="1239"/>
        </w:trPr>
        <w:tc>
          <w:tcPr>
            <w:tcW w:w="568" w:type="dxa"/>
            <w:vMerge/>
            <w:tcBorders>
              <w:bottom w:val="single" w:sz="4"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7E3EF9" w:rsidRPr="005B7530"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4" w:space="0" w:color="auto"/>
              <w:bottom w:val="single" w:sz="4"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Средства бюджета городского округа Красногорск</w:t>
            </w:r>
          </w:p>
        </w:tc>
        <w:tc>
          <w:tcPr>
            <w:tcW w:w="1134" w:type="dxa"/>
            <w:shd w:val="clear" w:color="auto" w:fill="auto"/>
          </w:tcPr>
          <w:p w:rsidR="007E3EF9" w:rsidRPr="00097BDD"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shd w:val="clear" w:color="auto" w:fill="auto"/>
          </w:tcPr>
          <w:p w:rsidR="007E3EF9" w:rsidRPr="00097BDD"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shd w:val="clear" w:color="auto" w:fill="auto"/>
          </w:tcPr>
          <w:p w:rsidR="007E3EF9" w:rsidRPr="001F34DF" w:rsidRDefault="007E3EF9" w:rsidP="007E3EF9">
            <w:pPr>
              <w:widowControl w:val="0"/>
              <w:autoSpaceDE w:val="0"/>
              <w:autoSpaceDN w:val="0"/>
              <w:adjustRightInd w:val="0"/>
              <w:jc w:val="center"/>
              <w:rPr>
                <w:rFonts w:ascii="Times New Roman" w:hAnsi="Times New Roman"/>
                <w:sz w:val="22"/>
                <w:szCs w:val="22"/>
              </w:rPr>
            </w:pPr>
            <w:r w:rsidRPr="001F34DF">
              <w:rPr>
                <w:rFonts w:ascii="Times New Roman" w:hAnsi="Times New Roman"/>
                <w:sz w:val="22"/>
                <w:szCs w:val="22"/>
              </w:rPr>
              <w:t>0</w:t>
            </w:r>
          </w:p>
        </w:tc>
        <w:tc>
          <w:tcPr>
            <w:tcW w:w="850" w:type="dxa"/>
            <w:shd w:val="clear" w:color="auto" w:fill="auto"/>
          </w:tcPr>
          <w:p w:rsidR="007E3EF9" w:rsidRPr="006C2AA3" w:rsidRDefault="007E3EF9" w:rsidP="007E3EF9">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851" w:type="dxa"/>
            <w:shd w:val="clear" w:color="auto" w:fill="auto"/>
          </w:tcPr>
          <w:p w:rsidR="007E3EF9" w:rsidRPr="006C2AA3" w:rsidRDefault="007E3EF9" w:rsidP="007E3EF9">
            <w:pPr>
              <w:widowControl w:val="0"/>
              <w:autoSpaceDE w:val="0"/>
              <w:autoSpaceDN w:val="0"/>
              <w:adjustRightInd w:val="0"/>
              <w:jc w:val="center"/>
              <w:rPr>
                <w:rFonts w:ascii="Times New Roman" w:hAnsi="Times New Roman"/>
                <w:sz w:val="22"/>
                <w:szCs w:val="22"/>
              </w:rPr>
            </w:pPr>
            <w:r w:rsidRPr="006C2AA3">
              <w:rPr>
                <w:rFonts w:ascii="Times New Roman" w:hAnsi="Times New Roman"/>
                <w:sz w:val="22"/>
                <w:szCs w:val="22"/>
              </w:rPr>
              <w:t>0</w:t>
            </w:r>
          </w:p>
        </w:tc>
        <w:tc>
          <w:tcPr>
            <w:tcW w:w="850" w:type="dxa"/>
            <w:shd w:val="clear" w:color="auto" w:fill="auto"/>
          </w:tcPr>
          <w:p w:rsidR="007E3EF9" w:rsidRPr="00CE0445" w:rsidRDefault="007E3EF9" w:rsidP="007E3EF9">
            <w:pPr>
              <w:jc w:val="center"/>
            </w:pPr>
            <w:r>
              <w:rPr>
                <w:rFonts w:ascii="Times New Roman" w:hAnsi="Times New Roman"/>
                <w:sz w:val="22"/>
                <w:szCs w:val="22"/>
              </w:rPr>
              <w:t>0</w:t>
            </w:r>
          </w:p>
        </w:tc>
        <w:tc>
          <w:tcPr>
            <w:tcW w:w="1843" w:type="dxa"/>
            <w:vMerge/>
            <w:tcBorders>
              <w:bottom w:val="single" w:sz="4"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4"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tc>
      </w:tr>
      <w:tr w:rsidR="007E3EF9" w:rsidRPr="00D45849" w:rsidTr="00FB3839">
        <w:trPr>
          <w:trHeight w:val="345"/>
        </w:trPr>
        <w:tc>
          <w:tcPr>
            <w:tcW w:w="568" w:type="dxa"/>
            <w:vMerge w:val="restart"/>
            <w:tcBorders>
              <w:top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lastRenderedPageBreak/>
              <w:t>12</w:t>
            </w:r>
          </w:p>
        </w:tc>
        <w:tc>
          <w:tcPr>
            <w:tcW w:w="3118" w:type="dxa"/>
            <w:vMerge w:val="restart"/>
            <w:tcBorders>
              <w:top w:val="single" w:sz="4" w:space="0" w:color="auto"/>
            </w:tcBorders>
            <w:shd w:val="clear" w:color="auto" w:fill="auto"/>
          </w:tcPr>
          <w:p w:rsidR="007E3EF9" w:rsidRPr="00627E69" w:rsidRDefault="007E3EF9" w:rsidP="007E3EF9">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rPr>
              <w:t xml:space="preserve">Мероприятие </w:t>
            </w:r>
            <w:r>
              <w:rPr>
                <w:rFonts w:ascii="Times New Roman" w:hAnsi="Times New Roman"/>
                <w:b/>
                <w:sz w:val="20"/>
                <w:szCs w:val="20"/>
                <w:lang w:val="ru-RU"/>
              </w:rPr>
              <w:t>0</w:t>
            </w:r>
            <w:r w:rsidRPr="00627E69">
              <w:rPr>
                <w:rFonts w:ascii="Times New Roman" w:hAnsi="Times New Roman"/>
                <w:b/>
                <w:sz w:val="20"/>
                <w:szCs w:val="20"/>
                <w:lang w:val="ru-RU"/>
              </w:rPr>
              <w:t>2.</w:t>
            </w:r>
            <w:r>
              <w:rPr>
                <w:rFonts w:ascii="Times New Roman" w:hAnsi="Times New Roman"/>
                <w:b/>
                <w:sz w:val="20"/>
                <w:szCs w:val="20"/>
                <w:lang w:val="ru-RU"/>
              </w:rPr>
              <w:t>0</w:t>
            </w:r>
            <w:r w:rsidRPr="00627E69">
              <w:rPr>
                <w:rFonts w:ascii="Times New Roman" w:hAnsi="Times New Roman"/>
                <w:b/>
                <w:sz w:val="20"/>
                <w:szCs w:val="20"/>
                <w:lang w:val="ru-RU"/>
              </w:rPr>
              <w:t>2.</w:t>
            </w:r>
          </w:p>
          <w:p w:rsidR="007E3EF9" w:rsidRDefault="007E3EF9" w:rsidP="007E3EF9">
            <w:pPr>
              <w:widowControl w:val="0"/>
              <w:autoSpaceDE w:val="0"/>
              <w:autoSpaceDN w:val="0"/>
              <w:adjustRightInd w:val="0"/>
            </w:pPr>
            <w:r w:rsidRPr="005B7530">
              <w:rPr>
                <w:rFonts w:ascii="Times New Roman" w:hAnsi="Times New Roman"/>
                <w:sz w:val="20"/>
                <w:szCs w:val="20"/>
              </w:rPr>
              <w:t xml:space="preserve">Организация </w:t>
            </w:r>
            <w:r w:rsidRPr="003F499B">
              <w:rPr>
                <w:rFonts w:ascii="Times New Roman" w:hAnsi="Times New Roman"/>
                <w:b/>
                <w:sz w:val="20"/>
                <w:szCs w:val="20"/>
              </w:rPr>
              <w:t>мониторинга</w:t>
            </w:r>
            <w:r w:rsidRPr="005B7530">
              <w:rPr>
                <w:rFonts w:ascii="Times New Roman" w:hAnsi="Times New Roman"/>
                <w:sz w:val="20"/>
                <w:szCs w:val="20"/>
              </w:rPr>
              <w:t xml:space="preserve"> СМИ, </w:t>
            </w:r>
            <w:proofErr w:type="spellStart"/>
            <w:r w:rsidRPr="005B7530">
              <w:rPr>
                <w:rFonts w:ascii="Times New Roman" w:hAnsi="Times New Roman"/>
                <w:sz w:val="20"/>
                <w:szCs w:val="20"/>
              </w:rPr>
              <w:t>блогосферы</w:t>
            </w:r>
            <w:proofErr w:type="spellEnd"/>
            <w:r w:rsidRPr="005B7530">
              <w:rPr>
                <w:rFonts w:ascii="Times New Roman" w:hAnsi="Times New Roman"/>
                <w:sz w:val="20"/>
                <w:szCs w:val="20"/>
              </w:rPr>
              <w:t>, проведение медиа-исследований аудитории СМИ на территории муниципального образования</w:t>
            </w:r>
            <w:r>
              <w:t xml:space="preserve"> </w:t>
            </w:r>
          </w:p>
          <w:p w:rsidR="007E3EF9" w:rsidRDefault="007E3EF9" w:rsidP="007E3EF9">
            <w:pPr>
              <w:widowControl w:val="0"/>
              <w:autoSpaceDE w:val="0"/>
              <w:autoSpaceDN w:val="0"/>
              <w:adjustRightInd w:val="0"/>
            </w:pPr>
          </w:p>
          <w:p w:rsidR="007E3EF9" w:rsidRDefault="007E3EF9" w:rsidP="007E3EF9">
            <w:pPr>
              <w:widowControl w:val="0"/>
              <w:autoSpaceDE w:val="0"/>
              <w:autoSpaceDN w:val="0"/>
              <w:adjustRightInd w:val="0"/>
            </w:pPr>
          </w:p>
          <w:p w:rsidR="007E3EF9" w:rsidRPr="005B7530" w:rsidRDefault="007E3EF9" w:rsidP="007E3EF9">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4" w:space="0" w:color="auto"/>
              <w:bottom w:val="single" w:sz="4" w:space="0" w:color="auto"/>
            </w:tcBorders>
            <w:shd w:val="clear" w:color="auto" w:fill="auto"/>
          </w:tcPr>
          <w:p w:rsidR="007E3EF9" w:rsidRPr="000D700E" w:rsidRDefault="007E3EF9" w:rsidP="007E3EF9">
            <w:pPr>
              <w:widowControl w:val="0"/>
              <w:autoSpaceDE w:val="0"/>
              <w:autoSpaceDN w:val="0"/>
              <w:adjustRightInd w:val="0"/>
              <w:rPr>
                <w:rFonts w:ascii="Times New Roman" w:hAnsi="Times New Roman"/>
                <w:b/>
                <w:sz w:val="20"/>
                <w:szCs w:val="20"/>
              </w:rPr>
            </w:pPr>
            <w:r w:rsidRPr="000D700E">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7E3EF9" w:rsidRDefault="007E3EF9" w:rsidP="007E3EF9">
            <w:pPr>
              <w:jc w:val="center"/>
            </w:pPr>
            <w:r w:rsidRPr="00C66017">
              <w:rPr>
                <w:rFonts w:ascii="Times New Roman" w:hAnsi="Times New Roman"/>
                <w:b/>
                <w:sz w:val="22"/>
                <w:szCs w:val="22"/>
              </w:rPr>
              <w:t>0</w:t>
            </w:r>
          </w:p>
        </w:tc>
        <w:tc>
          <w:tcPr>
            <w:tcW w:w="992" w:type="dxa"/>
            <w:tcBorders>
              <w:top w:val="single" w:sz="2" w:space="0" w:color="auto"/>
              <w:bottom w:val="single" w:sz="2" w:space="0" w:color="auto"/>
              <w:right w:val="single" w:sz="4" w:space="0" w:color="auto"/>
            </w:tcBorders>
            <w:shd w:val="clear" w:color="auto" w:fill="auto"/>
          </w:tcPr>
          <w:p w:rsidR="007E3EF9" w:rsidRDefault="007E3EF9" w:rsidP="007E3EF9">
            <w:pPr>
              <w:jc w:val="center"/>
            </w:pPr>
            <w:r w:rsidRPr="00C66017">
              <w:rPr>
                <w:rFonts w:ascii="Times New Roman" w:hAnsi="Times New Roman"/>
                <w:b/>
                <w:sz w:val="22"/>
                <w:szCs w:val="22"/>
              </w:rPr>
              <w:t>0</w:t>
            </w:r>
          </w:p>
        </w:tc>
        <w:tc>
          <w:tcPr>
            <w:tcW w:w="993" w:type="dxa"/>
            <w:tcBorders>
              <w:top w:val="single" w:sz="2" w:space="0" w:color="auto"/>
              <w:left w:val="single" w:sz="4" w:space="0" w:color="auto"/>
              <w:bottom w:val="single" w:sz="2" w:space="0" w:color="auto"/>
            </w:tcBorders>
            <w:shd w:val="clear" w:color="auto" w:fill="auto"/>
          </w:tcPr>
          <w:p w:rsidR="007E3EF9" w:rsidRDefault="007E3EF9" w:rsidP="007E3EF9">
            <w:pPr>
              <w:jc w:val="center"/>
            </w:pPr>
            <w:r w:rsidRPr="00C66017">
              <w:rPr>
                <w:rFonts w:ascii="Times New Roman" w:hAnsi="Times New Roman"/>
                <w:b/>
                <w:sz w:val="22"/>
                <w:szCs w:val="22"/>
              </w:rPr>
              <w:t>0</w:t>
            </w:r>
          </w:p>
        </w:tc>
        <w:tc>
          <w:tcPr>
            <w:tcW w:w="850" w:type="dxa"/>
            <w:tcBorders>
              <w:top w:val="single" w:sz="2" w:space="0" w:color="auto"/>
              <w:bottom w:val="single" w:sz="2" w:space="0" w:color="auto"/>
              <w:right w:val="single" w:sz="4" w:space="0" w:color="auto"/>
            </w:tcBorders>
            <w:shd w:val="clear" w:color="auto" w:fill="auto"/>
          </w:tcPr>
          <w:p w:rsidR="007E3EF9" w:rsidRDefault="007E3EF9" w:rsidP="007E3EF9">
            <w:pPr>
              <w:jc w:val="center"/>
            </w:pPr>
            <w:r w:rsidRPr="00C66017">
              <w:rPr>
                <w:rFonts w:ascii="Times New Roman" w:hAnsi="Times New Roman"/>
                <w:b/>
                <w:sz w:val="22"/>
                <w:szCs w:val="22"/>
              </w:rPr>
              <w:t>0</w:t>
            </w:r>
          </w:p>
        </w:tc>
        <w:tc>
          <w:tcPr>
            <w:tcW w:w="851" w:type="dxa"/>
            <w:tcBorders>
              <w:top w:val="single" w:sz="2" w:space="0" w:color="auto"/>
              <w:left w:val="single" w:sz="4" w:space="0" w:color="auto"/>
              <w:bottom w:val="single" w:sz="2" w:space="0" w:color="auto"/>
            </w:tcBorders>
            <w:shd w:val="clear" w:color="auto" w:fill="auto"/>
          </w:tcPr>
          <w:p w:rsidR="007E3EF9" w:rsidRDefault="007E3EF9" w:rsidP="007E3EF9">
            <w:pPr>
              <w:jc w:val="center"/>
            </w:pPr>
            <w:r w:rsidRPr="00C66017">
              <w:rPr>
                <w:rFonts w:ascii="Times New Roman" w:hAnsi="Times New Roman"/>
                <w:b/>
                <w:sz w:val="22"/>
                <w:szCs w:val="22"/>
              </w:rPr>
              <w:t>0</w:t>
            </w:r>
          </w:p>
        </w:tc>
        <w:tc>
          <w:tcPr>
            <w:tcW w:w="850" w:type="dxa"/>
            <w:tcBorders>
              <w:top w:val="single" w:sz="2" w:space="0" w:color="auto"/>
              <w:bottom w:val="single" w:sz="2" w:space="0" w:color="auto"/>
              <w:right w:val="single" w:sz="4" w:space="0" w:color="auto"/>
            </w:tcBorders>
            <w:shd w:val="clear" w:color="auto" w:fill="auto"/>
          </w:tcPr>
          <w:p w:rsidR="007E3EF9" w:rsidRDefault="007E3EF9" w:rsidP="007E3EF9">
            <w:pPr>
              <w:jc w:val="center"/>
            </w:pPr>
            <w:r w:rsidRPr="00C66017">
              <w:rPr>
                <w:rFonts w:ascii="Times New Roman" w:hAnsi="Times New Roman"/>
                <w:b/>
                <w:sz w:val="22"/>
                <w:szCs w:val="22"/>
              </w:rPr>
              <w:t>0</w:t>
            </w:r>
          </w:p>
        </w:tc>
        <w:tc>
          <w:tcPr>
            <w:tcW w:w="1843" w:type="dxa"/>
            <w:vMerge w:val="restart"/>
            <w:tcBorders>
              <w:top w:val="single" w:sz="4"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tcBorders>
              <w:top w:val="single" w:sz="4"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p w:rsidR="007E3EF9" w:rsidRPr="001A73CC" w:rsidRDefault="007E3EF9" w:rsidP="007E3EF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Определение уровня информированности населения</w:t>
            </w:r>
          </w:p>
        </w:tc>
      </w:tr>
      <w:tr w:rsidR="007E3EF9" w:rsidRPr="00D45849" w:rsidTr="00FB3839">
        <w:trPr>
          <w:trHeight w:val="1155"/>
        </w:trPr>
        <w:tc>
          <w:tcPr>
            <w:tcW w:w="568" w:type="dxa"/>
            <w:vMerge/>
            <w:tcBorders>
              <w:bottom w:val="single" w:sz="2"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2" w:space="0" w:color="auto"/>
            </w:tcBorders>
            <w:shd w:val="clear" w:color="auto" w:fill="auto"/>
          </w:tcPr>
          <w:p w:rsidR="007E3EF9" w:rsidRPr="005B7530"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2"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4" w:space="0" w:color="auto"/>
              <w:bottom w:val="single" w:sz="4"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7E3EF9" w:rsidRPr="006C2AA3" w:rsidRDefault="007E3EF9" w:rsidP="007E3EF9">
            <w:pPr>
              <w:jc w:val="center"/>
            </w:pPr>
            <w:r w:rsidRPr="006C2AA3">
              <w:rPr>
                <w:rFonts w:ascii="Times New Roman" w:hAnsi="Times New Roman"/>
                <w:sz w:val="22"/>
                <w:szCs w:val="22"/>
              </w:rPr>
              <w:t>0</w:t>
            </w:r>
          </w:p>
        </w:tc>
        <w:tc>
          <w:tcPr>
            <w:tcW w:w="992" w:type="dxa"/>
            <w:tcBorders>
              <w:top w:val="single" w:sz="2" w:space="0" w:color="auto"/>
              <w:bottom w:val="single" w:sz="2" w:space="0" w:color="auto"/>
              <w:right w:val="single" w:sz="4" w:space="0" w:color="auto"/>
            </w:tcBorders>
            <w:shd w:val="clear" w:color="auto" w:fill="auto"/>
          </w:tcPr>
          <w:p w:rsidR="007E3EF9" w:rsidRPr="006C2AA3" w:rsidRDefault="007E3EF9" w:rsidP="007E3EF9">
            <w:pPr>
              <w:jc w:val="center"/>
            </w:pPr>
            <w:r w:rsidRPr="006C2AA3">
              <w:rPr>
                <w:rFonts w:ascii="Times New Roman" w:hAnsi="Times New Roman"/>
                <w:sz w:val="22"/>
                <w:szCs w:val="22"/>
              </w:rPr>
              <w:t>0</w:t>
            </w:r>
          </w:p>
        </w:tc>
        <w:tc>
          <w:tcPr>
            <w:tcW w:w="993" w:type="dxa"/>
            <w:tcBorders>
              <w:top w:val="single" w:sz="2" w:space="0" w:color="auto"/>
              <w:left w:val="single" w:sz="4" w:space="0" w:color="auto"/>
              <w:bottom w:val="single" w:sz="2" w:space="0" w:color="auto"/>
            </w:tcBorders>
            <w:shd w:val="clear" w:color="auto" w:fill="auto"/>
          </w:tcPr>
          <w:p w:rsidR="007E3EF9" w:rsidRPr="006C2AA3" w:rsidRDefault="007E3EF9" w:rsidP="007E3EF9">
            <w:pPr>
              <w:jc w:val="center"/>
            </w:pPr>
            <w:r w:rsidRPr="006C2AA3">
              <w:rPr>
                <w:rFonts w:ascii="Times New Roman" w:hAnsi="Times New Roman"/>
                <w:sz w:val="22"/>
                <w:szCs w:val="22"/>
              </w:rPr>
              <w:t>0</w:t>
            </w:r>
          </w:p>
        </w:tc>
        <w:tc>
          <w:tcPr>
            <w:tcW w:w="850" w:type="dxa"/>
            <w:tcBorders>
              <w:top w:val="single" w:sz="2" w:space="0" w:color="auto"/>
              <w:bottom w:val="single" w:sz="2" w:space="0" w:color="auto"/>
              <w:right w:val="single" w:sz="4" w:space="0" w:color="auto"/>
            </w:tcBorders>
            <w:shd w:val="clear" w:color="auto" w:fill="auto"/>
          </w:tcPr>
          <w:p w:rsidR="007E3EF9" w:rsidRPr="006C2AA3" w:rsidRDefault="007E3EF9" w:rsidP="007E3EF9">
            <w:pPr>
              <w:jc w:val="center"/>
            </w:pPr>
            <w:r w:rsidRPr="006C2AA3">
              <w:rPr>
                <w:rFonts w:ascii="Times New Roman" w:hAnsi="Times New Roman"/>
                <w:sz w:val="22"/>
                <w:szCs w:val="22"/>
              </w:rPr>
              <w:t>0</w:t>
            </w:r>
          </w:p>
        </w:tc>
        <w:tc>
          <w:tcPr>
            <w:tcW w:w="851" w:type="dxa"/>
            <w:tcBorders>
              <w:top w:val="single" w:sz="2" w:space="0" w:color="auto"/>
              <w:left w:val="single" w:sz="4" w:space="0" w:color="auto"/>
              <w:bottom w:val="single" w:sz="2" w:space="0" w:color="auto"/>
            </w:tcBorders>
            <w:shd w:val="clear" w:color="auto" w:fill="auto"/>
          </w:tcPr>
          <w:p w:rsidR="007E3EF9" w:rsidRPr="006C2AA3" w:rsidRDefault="007E3EF9" w:rsidP="007E3EF9">
            <w:pPr>
              <w:jc w:val="center"/>
            </w:pPr>
            <w:r w:rsidRPr="006C2AA3">
              <w:rPr>
                <w:rFonts w:ascii="Times New Roman" w:hAnsi="Times New Roman"/>
                <w:sz w:val="22"/>
                <w:szCs w:val="22"/>
              </w:rPr>
              <w:t>0</w:t>
            </w:r>
          </w:p>
        </w:tc>
        <w:tc>
          <w:tcPr>
            <w:tcW w:w="850" w:type="dxa"/>
            <w:tcBorders>
              <w:top w:val="single" w:sz="2" w:space="0" w:color="auto"/>
              <w:bottom w:val="single" w:sz="2" w:space="0" w:color="auto"/>
              <w:right w:val="single" w:sz="4" w:space="0" w:color="auto"/>
            </w:tcBorders>
            <w:shd w:val="clear" w:color="auto" w:fill="auto"/>
          </w:tcPr>
          <w:p w:rsidR="007E3EF9" w:rsidRPr="006C2AA3" w:rsidRDefault="007E3EF9" w:rsidP="007E3EF9">
            <w:pPr>
              <w:jc w:val="center"/>
            </w:pPr>
            <w:r w:rsidRPr="006C2AA3">
              <w:rPr>
                <w:rFonts w:ascii="Times New Roman" w:hAnsi="Times New Roman"/>
                <w:sz w:val="22"/>
                <w:szCs w:val="22"/>
              </w:rPr>
              <w:t>0</w:t>
            </w:r>
          </w:p>
        </w:tc>
        <w:tc>
          <w:tcPr>
            <w:tcW w:w="1843" w:type="dxa"/>
            <w:vMerge/>
            <w:tcBorders>
              <w:bottom w:val="single" w:sz="2"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tc>
      </w:tr>
      <w:tr w:rsidR="007E3EF9" w:rsidRPr="00422BF3" w:rsidTr="00424B70">
        <w:trPr>
          <w:trHeight w:val="265"/>
        </w:trPr>
        <w:tc>
          <w:tcPr>
            <w:tcW w:w="568" w:type="dxa"/>
            <w:vMerge w:val="restart"/>
            <w:tcBorders>
              <w:top w:val="single" w:sz="2" w:space="0" w:color="auto"/>
            </w:tcBorders>
            <w:shd w:val="clear" w:color="auto" w:fill="auto"/>
          </w:tcPr>
          <w:p w:rsidR="007E3EF9" w:rsidRPr="00627E69" w:rsidRDefault="007E3EF9" w:rsidP="007E3EF9">
            <w:pPr>
              <w:widowControl w:val="0"/>
              <w:autoSpaceDE w:val="0"/>
              <w:autoSpaceDN w:val="0"/>
              <w:adjustRightInd w:val="0"/>
              <w:rPr>
                <w:rFonts w:ascii="Times New Roman" w:hAnsi="Times New Roman"/>
                <w:b/>
                <w:sz w:val="22"/>
                <w:szCs w:val="22"/>
                <w:lang w:val="ru-RU"/>
              </w:rPr>
            </w:pPr>
            <w:r w:rsidRPr="00627E69">
              <w:rPr>
                <w:rFonts w:ascii="Times New Roman" w:hAnsi="Times New Roman"/>
                <w:b/>
                <w:sz w:val="22"/>
                <w:szCs w:val="22"/>
                <w:lang w:val="ru-RU"/>
              </w:rPr>
              <w:t>13</w:t>
            </w:r>
          </w:p>
        </w:tc>
        <w:tc>
          <w:tcPr>
            <w:tcW w:w="3118" w:type="dxa"/>
            <w:vMerge w:val="restart"/>
            <w:tcBorders>
              <w:top w:val="single" w:sz="2" w:space="0" w:color="auto"/>
            </w:tcBorders>
            <w:shd w:val="clear" w:color="auto" w:fill="auto"/>
          </w:tcPr>
          <w:p w:rsidR="007E3EF9" w:rsidRPr="00162000" w:rsidRDefault="007E3EF9" w:rsidP="007E3EF9">
            <w:pPr>
              <w:widowControl w:val="0"/>
              <w:autoSpaceDE w:val="0"/>
              <w:autoSpaceDN w:val="0"/>
              <w:adjustRightInd w:val="0"/>
              <w:rPr>
                <w:rFonts w:ascii="Times New Roman" w:hAnsi="Times New Roman"/>
                <w:b/>
                <w:lang w:val="ru-RU"/>
              </w:rPr>
            </w:pPr>
            <w:r>
              <w:rPr>
                <w:rFonts w:ascii="Times New Roman" w:hAnsi="Times New Roman"/>
                <w:b/>
              </w:rPr>
              <w:t xml:space="preserve">Основное мероприятие </w:t>
            </w:r>
            <w:r>
              <w:rPr>
                <w:rFonts w:ascii="Times New Roman" w:hAnsi="Times New Roman"/>
                <w:b/>
                <w:lang w:val="ru-RU"/>
              </w:rPr>
              <w:t>07</w:t>
            </w:r>
          </w:p>
          <w:p w:rsidR="007E3EF9" w:rsidRPr="00142EC3" w:rsidRDefault="007E3EF9" w:rsidP="007E3EF9">
            <w:pPr>
              <w:widowControl w:val="0"/>
              <w:autoSpaceDE w:val="0"/>
              <w:autoSpaceDN w:val="0"/>
              <w:adjustRightInd w:val="0"/>
              <w:rPr>
                <w:rFonts w:ascii="Times New Roman" w:hAnsi="Times New Roman"/>
                <w:sz w:val="20"/>
                <w:szCs w:val="20"/>
              </w:rPr>
            </w:pPr>
            <w:r w:rsidRPr="00142EC3">
              <w:rPr>
                <w:rFonts w:ascii="Times New Roman" w:hAnsi="Times New Roman"/>
                <w:sz w:val="20"/>
                <w:szCs w:val="20"/>
              </w:rPr>
              <w:t xml:space="preserve">Организация создания и эксплуатации сети объектов </w:t>
            </w:r>
            <w:r w:rsidRPr="00142EC3">
              <w:rPr>
                <w:rFonts w:ascii="Times New Roman" w:hAnsi="Times New Roman"/>
                <w:b/>
                <w:sz w:val="20"/>
                <w:szCs w:val="20"/>
              </w:rPr>
              <w:t>наружной рекламы</w:t>
            </w:r>
          </w:p>
        </w:tc>
        <w:tc>
          <w:tcPr>
            <w:tcW w:w="851" w:type="dxa"/>
            <w:vMerge w:val="restart"/>
            <w:tcBorders>
              <w:top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7E3EF9" w:rsidRPr="00B92032"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7E3EF9" w:rsidRPr="00C51D71" w:rsidRDefault="00DE3FC7"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52865</w:t>
            </w:r>
          </w:p>
        </w:tc>
        <w:tc>
          <w:tcPr>
            <w:tcW w:w="992" w:type="dxa"/>
            <w:tcBorders>
              <w:top w:val="single" w:sz="2" w:space="0" w:color="auto"/>
              <w:bottom w:val="single" w:sz="2" w:space="0" w:color="auto"/>
              <w:right w:val="single" w:sz="4" w:space="0" w:color="auto"/>
            </w:tcBorders>
            <w:shd w:val="clear" w:color="auto" w:fill="auto"/>
          </w:tcPr>
          <w:p w:rsidR="007E3EF9" w:rsidRPr="00C51D71" w:rsidRDefault="007E3EF9" w:rsidP="007E3EF9">
            <w:pPr>
              <w:widowControl w:val="0"/>
              <w:autoSpaceDE w:val="0"/>
              <w:autoSpaceDN w:val="0"/>
              <w:adjustRightInd w:val="0"/>
              <w:jc w:val="center"/>
              <w:rPr>
                <w:rFonts w:ascii="Times New Roman" w:hAnsi="Times New Roman"/>
                <w:b/>
                <w:sz w:val="22"/>
                <w:szCs w:val="22"/>
                <w:lang w:val="ru-RU"/>
              </w:rPr>
            </w:pPr>
            <w:r w:rsidRPr="00C51D71">
              <w:rPr>
                <w:rFonts w:ascii="Times New Roman" w:hAnsi="Times New Roman"/>
                <w:b/>
                <w:sz w:val="22"/>
                <w:szCs w:val="22"/>
                <w:lang w:val="ru-RU"/>
              </w:rPr>
              <w:t>20779</w:t>
            </w:r>
          </w:p>
        </w:tc>
        <w:tc>
          <w:tcPr>
            <w:tcW w:w="993" w:type="dxa"/>
            <w:tcBorders>
              <w:top w:val="single" w:sz="2" w:space="0" w:color="auto"/>
              <w:left w:val="single" w:sz="4" w:space="0" w:color="auto"/>
              <w:bottom w:val="single" w:sz="2" w:space="0" w:color="auto"/>
            </w:tcBorders>
            <w:shd w:val="clear" w:color="auto" w:fill="auto"/>
          </w:tcPr>
          <w:p w:rsidR="007E3EF9" w:rsidRPr="001F34DF" w:rsidRDefault="007E3EF9" w:rsidP="007E3EF9">
            <w:pPr>
              <w:jc w:val="center"/>
            </w:pPr>
            <w:r>
              <w:rPr>
                <w:rFonts w:ascii="Times New Roman" w:hAnsi="Times New Roman"/>
                <w:b/>
                <w:sz w:val="22"/>
                <w:szCs w:val="22"/>
                <w:lang w:val="ru-RU"/>
              </w:rPr>
              <w:t>18136</w:t>
            </w:r>
          </w:p>
        </w:tc>
        <w:tc>
          <w:tcPr>
            <w:tcW w:w="850" w:type="dxa"/>
            <w:tcBorders>
              <w:top w:val="single" w:sz="2" w:space="0" w:color="auto"/>
              <w:left w:val="single" w:sz="4" w:space="0" w:color="auto"/>
              <w:bottom w:val="single" w:sz="2" w:space="0" w:color="auto"/>
            </w:tcBorders>
            <w:shd w:val="clear" w:color="auto" w:fill="auto"/>
          </w:tcPr>
          <w:p w:rsidR="007E3EF9" w:rsidRPr="00C51D71" w:rsidRDefault="007E3EF9" w:rsidP="007E3EF9">
            <w:pPr>
              <w:jc w:val="center"/>
            </w:pPr>
            <w:r>
              <w:rPr>
                <w:rFonts w:ascii="Times New Roman" w:hAnsi="Times New Roman"/>
                <w:b/>
                <w:sz w:val="22"/>
                <w:szCs w:val="22"/>
                <w:lang w:val="ru-RU"/>
              </w:rPr>
              <w:t>4</w:t>
            </w:r>
            <w:r w:rsidRPr="00C51D71">
              <w:rPr>
                <w:rFonts w:ascii="Times New Roman" w:hAnsi="Times New Roman"/>
                <w:b/>
                <w:sz w:val="22"/>
                <w:szCs w:val="22"/>
                <w:lang w:val="ru-RU"/>
              </w:rPr>
              <w:t>650</w:t>
            </w:r>
          </w:p>
        </w:tc>
        <w:tc>
          <w:tcPr>
            <w:tcW w:w="851" w:type="dxa"/>
            <w:tcBorders>
              <w:top w:val="single" w:sz="2" w:space="0" w:color="auto"/>
              <w:left w:val="single" w:sz="4" w:space="0" w:color="auto"/>
              <w:bottom w:val="single" w:sz="2" w:space="0" w:color="auto"/>
            </w:tcBorders>
            <w:shd w:val="clear" w:color="auto" w:fill="auto"/>
          </w:tcPr>
          <w:p w:rsidR="007E3EF9" w:rsidRPr="00C51D71" w:rsidRDefault="007E3EF9" w:rsidP="007E3EF9">
            <w:pPr>
              <w:jc w:val="center"/>
            </w:pPr>
            <w:r>
              <w:rPr>
                <w:rFonts w:ascii="Times New Roman" w:hAnsi="Times New Roman"/>
                <w:b/>
                <w:sz w:val="22"/>
                <w:szCs w:val="22"/>
                <w:lang w:val="ru-RU"/>
              </w:rPr>
              <w:t>4</w:t>
            </w:r>
            <w:r w:rsidRPr="00C51D71">
              <w:rPr>
                <w:rFonts w:ascii="Times New Roman" w:hAnsi="Times New Roman"/>
                <w:b/>
                <w:sz w:val="22"/>
                <w:szCs w:val="22"/>
                <w:lang w:val="ru-RU"/>
              </w:rPr>
              <w:t>650</w:t>
            </w:r>
          </w:p>
        </w:tc>
        <w:tc>
          <w:tcPr>
            <w:tcW w:w="850" w:type="dxa"/>
            <w:tcBorders>
              <w:top w:val="single" w:sz="2" w:space="0" w:color="auto"/>
              <w:left w:val="single" w:sz="4" w:space="0" w:color="auto"/>
              <w:bottom w:val="single" w:sz="2" w:space="0" w:color="auto"/>
            </w:tcBorders>
            <w:shd w:val="clear" w:color="auto" w:fill="auto"/>
          </w:tcPr>
          <w:p w:rsidR="007E3EF9" w:rsidRPr="00C51D71" w:rsidRDefault="007E3EF9" w:rsidP="007E3EF9">
            <w:pPr>
              <w:jc w:val="center"/>
            </w:pPr>
            <w:r>
              <w:rPr>
                <w:rFonts w:ascii="Times New Roman" w:hAnsi="Times New Roman"/>
                <w:b/>
                <w:sz w:val="22"/>
                <w:szCs w:val="22"/>
                <w:lang w:val="ru-RU"/>
              </w:rPr>
              <w:t>4</w:t>
            </w:r>
            <w:r w:rsidRPr="00C51D71">
              <w:rPr>
                <w:rFonts w:ascii="Times New Roman" w:hAnsi="Times New Roman"/>
                <w:b/>
                <w:sz w:val="22"/>
                <w:szCs w:val="22"/>
                <w:lang w:val="ru-RU"/>
              </w:rPr>
              <w:t>650</w:t>
            </w:r>
          </w:p>
        </w:tc>
        <w:tc>
          <w:tcPr>
            <w:tcW w:w="1843" w:type="dxa"/>
            <w:vMerge w:val="restart"/>
            <w:tcBorders>
              <w:top w:val="single" w:sz="2" w:space="0" w:color="auto"/>
            </w:tcBorders>
            <w:shd w:val="clear" w:color="auto" w:fill="auto"/>
          </w:tcPr>
          <w:p w:rsidR="007E3EF9" w:rsidRPr="001C7289" w:rsidRDefault="007E3EF9" w:rsidP="007E3EF9">
            <w:pPr>
              <w:widowControl w:val="0"/>
              <w:autoSpaceDE w:val="0"/>
              <w:autoSpaceDN w:val="0"/>
              <w:adjustRightInd w:val="0"/>
              <w:jc w:val="center"/>
              <w:rPr>
                <w:rFonts w:ascii="Times New Roman" w:hAnsi="Times New Roman" w:cs="Times New Roman"/>
                <w:sz w:val="20"/>
                <w:szCs w:val="20"/>
              </w:rPr>
            </w:pPr>
            <w:r w:rsidRPr="001C7289">
              <w:rPr>
                <w:rFonts w:ascii="Times New Roman" w:hAnsi="Times New Roman" w:cs="Times New Roman"/>
                <w:sz w:val="20"/>
                <w:szCs w:val="20"/>
              </w:rPr>
              <w:t>Управление по безопасности и работе с потребительским рынком</w:t>
            </w:r>
          </w:p>
        </w:tc>
        <w:tc>
          <w:tcPr>
            <w:tcW w:w="1843" w:type="dxa"/>
            <w:vMerge w:val="restart"/>
            <w:tcBorders>
              <w:top w:val="single" w:sz="2"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r w:rsidRPr="00074905">
              <w:rPr>
                <w:rFonts w:ascii="Times New Roman" w:hAnsi="Times New Roman"/>
                <w:sz w:val="20"/>
                <w:szCs w:val="20"/>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w:t>
            </w:r>
          </w:p>
        </w:tc>
      </w:tr>
      <w:tr w:rsidR="007E3EF9" w:rsidRPr="00422BF3" w:rsidTr="00424B70">
        <w:trPr>
          <w:trHeight w:val="525"/>
        </w:trPr>
        <w:tc>
          <w:tcPr>
            <w:tcW w:w="568" w:type="dxa"/>
            <w:vMerge/>
            <w:shd w:val="clear" w:color="auto" w:fill="auto"/>
          </w:tcPr>
          <w:p w:rsidR="007E3EF9" w:rsidRPr="00422BF3" w:rsidRDefault="007E3EF9" w:rsidP="007E3EF9">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7E3EF9" w:rsidRPr="00422BF3" w:rsidRDefault="007E3EF9" w:rsidP="007E3EF9">
            <w:pPr>
              <w:widowControl w:val="0"/>
              <w:autoSpaceDE w:val="0"/>
              <w:autoSpaceDN w:val="0"/>
              <w:adjustRightInd w:val="0"/>
              <w:rPr>
                <w:rFonts w:ascii="Times New Roman" w:hAnsi="Times New Roman"/>
                <w:sz w:val="20"/>
                <w:szCs w:val="20"/>
                <w:highlight w:val="yellow"/>
              </w:rPr>
            </w:pPr>
          </w:p>
        </w:tc>
        <w:tc>
          <w:tcPr>
            <w:tcW w:w="851" w:type="dxa"/>
            <w:vMerge/>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7E3EF9" w:rsidRPr="00C51D71" w:rsidRDefault="00DE3FC7" w:rsidP="007E3EF9">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   49865</w:t>
            </w:r>
          </w:p>
        </w:tc>
        <w:tc>
          <w:tcPr>
            <w:tcW w:w="992" w:type="dxa"/>
            <w:tcBorders>
              <w:top w:val="single" w:sz="2" w:space="0" w:color="auto"/>
              <w:bottom w:val="single" w:sz="2" w:space="0" w:color="auto"/>
              <w:right w:val="single" w:sz="4" w:space="0" w:color="auto"/>
            </w:tcBorders>
            <w:shd w:val="clear" w:color="auto" w:fill="auto"/>
          </w:tcPr>
          <w:p w:rsidR="007E3EF9" w:rsidRPr="00C51D71" w:rsidRDefault="007E3EF9" w:rsidP="007E3EF9">
            <w:pPr>
              <w:widowControl w:val="0"/>
              <w:autoSpaceDE w:val="0"/>
              <w:autoSpaceDN w:val="0"/>
              <w:adjustRightInd w:val="0"/>
              <w:jc w:val="center"/>
              <w:rPr>
                <w:rFonts w:ascii="Times New Roman" w:hAnsi="Times New Roman"/>
                <w:sz w:val="22"/>
                <w:szCs w:val="22"/>
                <w:lang w:val="ru-RU"/>
              </w:rPr>
            </w:pPr>
            <w:r w:rsidRPr="00C51D71">
              <w:rPr>
                <w:rFonts w:ascii="Times New Roman" w:hAnsi="Times New Roman"/>
                <w:color w:val="auto"/>
                <w:sz w:val="22"/>
                <w:szCs w:val="22"/>
                <w:lang w:val="ru-RU"/>
              </w:rPr>
              <w:t>20179</w:t>
            </w:r>
          </w:p>
        </w:tc>
        <w:tc>
          <w:tcPr>
            <w:tcW w:w="993" w:type="dxa"/>
            <w:tcBorders>
              <w:top w:val="single" w:sz="2" w:space="0" w:color="auto"/>
              <w:left w:val="single" w:sz="4" w:space="0" w:color="auto"/>
              <w:bottom w:val="single" w:sz="2" w:space="0" w:color="auto"/>
            </w:tcBorders>
            <w:shd w:val="clear" w:color="auto" w:fill="auto"/>
          </w:tcPr>
          <w:p w:rsidR="007E3EF9" w:rsidRPr="007D0B57" w:rsidRDefault="007E3EF9" w:rsidP="007E3EF9">
            <w:pPr>
              <w:jc w:val="center"/>
              <w:rPr>
                <w:lang w:val="ru-RU"/>
              </w:rPr>
            </w:pPr>
            <w:r>
              <w:rPr>
                <w:rFonts w:ascii="Times New Roman" w:hAnsi="Times New Roman"/>
                <w:color w:val="auto"/>
                <w:sz w:val="22"/>
                <w:szCs w:val="22"/>
                <w:lang w:val="ru-RU"/>
              </w:rPr>
              <w:t>17536</w:t>
            </w:r>
          </w:p>
        </w:tc>
        <w:tc>
          <w:tcPr>
            <w:tcW w:w="850" w:type="dxa"/>
            <w:tcBorders>
              <w:top w:val="single" w:sz="2" w:space="0" w:color="auto"/>
              <w:left w:val="single" w:sz="4" w:space="0" w:color="auto"/>
              <w:bottom w:val="single" w:sz="2" w:space="0" w:color="auto"/>
            </w:tcBorders>
            <w:shd w:val="clear" w:color="auto" w:fill="auto"/>
          </w:tcPr>
          <w:p w:rsidR="007E3EF9" w:rsidRPr="00C51D71" w:rsidRDefault="007E3EF9" w:rsidP="007E3EF9">
            <w:pPr>
              <w:jc w:val="center"/>
            </w:pPr>
            <w:r>
              <w:rPr>
                <w:rFonts w:ascii="Times New Roman" w:hAnsi="Times New Roman"/>
                <w:color w:val="auto"/>
                <w:sz w:val="22"/>
                <w:szCs w:val="22"/>
              </w:rPr>
              <w:t>4</w:t>
            </w:r>
            <w:r w:rsidRPr="00C51D71">
              <w:rPr>
                <w:rFonts w:ascii="Times New Roman" w:hAnsi="Times New Roman"/>
                <w:color w:val="auto"/>
                <w:sz w:val="22"/>
                <w:szCs w:val="22"/>
              </w:rPr>
              <w:t>050</w:t>
            </w:r>
          </w:p>
        </w:tc>
        <w:tc>
          <w:tcPr>
            <w:tcW w:w="851" w:type="dxa"/>
            <w:tcBorders>
              <w:top w:val="single" w:sz="2" w:space="0" w:color="auto"/>
              <w:left w:val="single" w:sz="4" w:space="0" w:color="auto"/>
              <w:bottom w:val="single" w:sz="2" w:space="0" w:color="auto"/>
            </w:tcBorders>
            <w:shd w:val="clear" w:color="auto" w:fill="auto"/>
          </w:tcPr>
          <w:p w:rsidR="007E3EF9" w:rsidRPr="00C51D71" w:rsidRDefault="007E3EF9" w:rsidP="007E3EF9">
            <w:pPr>
              <w:jc w:val="center"/>
            </w:pPr>
            <w:r>
              <w:rPr>
                <w:rFonts w:ascii="Times New Roman" w:hAnsi="Times New Roman"/>
                <w:color w:val="auto"/>
                <w:sz w:val="22"/>
                <w:szCs w:val="22"/>
              </w:rPr>
              <w:t>4</w:t>
            </w:r>
            <w:r w:rsidRPr="00C51D71">
              <w:rPr>
                <w:rFonts w:ascii="Times New Roman" w:hAnsi="Times New Roman"/>
                <w:color w:val="auto"/>
                <w:sz w:val="22"/>
                <w:szCs w:val="22"/>
              </w:rPr>
              <w:t>050</w:t>
            </w:r>
          </w:p>
        </w:tc>
        <w:tc>
          <w:tcPr>
            <w:tcW w:w="850" w:type="dxa"/>
            <w:tcBorders>
              <w:top w:val="single" w:sz="2" w:space="0" w:color="auto"/>
              <w:left w:val="single" w:sz="4" w:space="0" w:color="auto"/>
              <w:bottom w:val="single" w:sz="2" w:space="0" w:color="auto"/>
            </w:tcBorders>
            <w:shd w:val="clear" w:color="auto" w:fill="auto"/>
          </w:tcPr>
          <w:p w:rsidR="007E3EF9" w:rsidRPr="00C51D71" w:rsidRDefault="007E3EF9" w:rsidP="007E3EF9">
            <w:pPr>
              <w:jc w:val="center"/>
            </w:pPr>
            <w:r>
              <w:rPr>
                <w:rFonts w:ascii="Times New Roman" w:hAnsi="Times New Roman"/>
                <w:color w:val="auto"/>
                <w:sz w:val="22"/>
                <w:szCs w:val="22"/>
              </w:rPr>
              <w:t>4</w:t>
            </w:r>
            <w:r w:rsidRPr="00C51D71">
              <w:rPr>
                <w:rFonts w:ascii="Times New Roman" w:hAnsi="Times New Roman"/>
                <w:color w:val="auto"/>
                <w:sz w:val="22"/>
                <w:szCs w:val="22"/>
              </w:rPr>
              <w:t>050</w:t>
            </w:r>
          </w:p>
        </w:tc>
        <w:tc>
          <w:tcPr>
            <w:tcW w:w="1843" w:type="dxa"/>
            <w:vMerge/>
            <w:shd w:val="clear" w:color="auto" w:fill="auto"/>
          </w:tcPr>
          <w:p w:rsidR="007E3EF9" w:rsidRPr="001C7289" w:rsidRDefault="007E3EF9" w:rsidP="007E3EF9">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7E3EF9" w:rsidRPr="00422BF3" w:rsidRDefault="007E3EF9" w:rsidP="007E3EF9">
            <w:pPr>
              <w:widowControl w:val="0"/>
              <w:autoSpaceDE w:val="0"/>
              <w:autoSpaceDN w:val="0"/>
              <w:adjustRightInd w:val="0"/>
              <w:jc w:val="center"/>
              <w:rPr>
                <w:rFonts w:ascii="Times New Roman" w:hAnsi="Times New Roman"/>
                <w:sz w:val="20"/>
                <w:szCs w:val="20"/>
                <w:highlight w:val="yellow"/>
              </w:rPr>
            </w:pPr>
          </w:p>
        </w:tc>
      </w:tr>
      <w:tr w:rsidR="007E3EF9" w:rsidRPr="00422BF3" w:rsidTr="00424B70">
        <w:trPr>
          <w:trHeight w:val="390"/>
        </w:trPr>
        <w:tc>
          <w:tcPr>
            <w:tcW w:w="568" w:type="dxa"/>
            <w:vMerge/>
            <w:tcBorders>
              <w:bottom w:val="single" w:sz="2" w:space="0" w:color="auto"/>
            </w:tcBorders>
            <w:shd w:val="clear" w:color="auto" w:fill="auto"/>
          </w:tcPr>
          <w:p w:rsidR="007E3EF9" w:rsidRPr="00422BF3" w:rsidRDefault="007E3EF9" w:rsidP="007E3EF9">
            <w:pPr>
              <w:widowControl w:val="0"/>
              <w:autoSpaceDE w:val="0"/>
              <w:autoSpaceDN w:val="0"/>
              <w:adjustRightInd w:val="0"/>
              <w:jc w:val="center"/>
              <w:rPr>
                <w:rFonts w:ascii="Times New Roman" w:hAnsi="Times New Roman"/>
                <w:sz w:val="20"/>
                <w:szCs w:val="20"/>
                <w:highlight w:val="yellow"/>
                <w:lang w:val="ru-RU"/>
              </w:rPr>
            </w:pPr>
          </w:p>
        </w:tc>
        <w:tc>
          <w:tcPr>
            <w:tcW w:w="3118" w:type="dxa"/>
            <w:vMerge/>
            <w:tcBorders>
              <w:bottom w:val="single" w:sz="2" w:space="0" w:color="auto"/>
            </w:tcBorders>
            <w:shd w:val="clear" w:color="auto" w:fill="auto"/>
          </w:tcPr>
          <w:p w:rsidR="007E3EF9" w:rsidRPr="00422BF3" w:rsidRDefault="007E3EF9" w:rsidP="007E3EF9">
            <w:pPr>
              <w:widowControl w:val="0"/>
              <w:autoSpaceDE w:val="0"/>
              <w:autoSpaceDN w:val="0"/>
              <w:adjustRightInd w:val="0"/>
              <w:rPr>
                <w:rFonts w:ascii="Times New Roman" w:hAnsi="Times New Roman"/>
                <w:sz w:val="20"/>
                <w:szCs w:val="20"/>
                <w:highlight w:val="yellow"/>
              </w:rPr>
            </w:pPr>
          </w:p>
        </w:tc>
        <w:tc>
          <w:tcPr>
            <w:tcW w:w="851" w:type="dxa"/>
            <w:vMerge/>
            <w:tcBorders>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Внебюджетные источники</w:t>
            </w:r>
          </w:p>
        </w:tc>
        <w:tc>
          <w:tcPr>
            <w:tcW w:w="1134" w:type="dxa"/>
            <w:tcBorders>
              <w:top w:val="single" w:sz="2" w:space="0" w:color="auto"/>
              <w:bottom w:val="single" w:sz="2" w:space="0" w:color="auto"/>
            </w:tcBorders>
            <w:shd w:val="clear" w:color="auto" w:fill="auto"/>
          </w:tcPr>
          <w:p w:rsidR="007E3EF9" w:rsidRPr="001C7289"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3000</w:t>
            </w:r>
          </w:p>
        </w:tc>
        <w:tc>
          <w:tcPr>
            <w:tcW w:w="992" w:type="dxa"/>
            <w:tcBorders>
              <w:top w:val="single" w:sz="2" w:space="0" w:color="auto"/>
              <w:bottom w:val="single" w:sz="2" w:space="0" w:color="auto"/>
              <w:right w:val="single" w:sz="4"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993" w:type="dxa"/>
            <w:tcBorders>
              <w:top w:val="single" w:sz="2" w:space="0" w:color="auto"/>
              <w:left w:val="single" w:sz="4" w:space="0" w:color="auto"/>
              <w:bottom w:val="single" w:sz="2"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850" w:type="dxa"/>
            <w:tcBorders>
              <w:top w:val="single" w:sz="2" w:space="0" w:color="auto"/>
              <w:bottom w:val="single" w:sz="2" w:space="0" w:color="auto"/>
              <w:right w:val="single" w:sz="4"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851" w:type="dxa"/>
            <w:tcBorders>
              <w:top w:val="single" w:sz="2" w:space="0" w:color="auto"/>
              <w:bottom w:val="single" w:sz="2" w:space="0" w:color="auto"/>
              <w:right w:val="single" w:sz="4"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850" w:type="dxa"/>
            <w:tcBorders>
              <w:top w:val="single" w:sz="2" w:space="0" w:color="auto"/>
              <w:bottom w:val="single" w:sz="2" w:space="0" w:color="auto"/>
              <w:right w:val="single" w:sz="4"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1843" w:type="dxa"/>
            <w:vMerge/>
            <w:tcBorders>
              <w:bottom w:val="single" w:sz="2" w:space="0" w:color="auto"/>
            </w:tcBorders>
            <w:shd w:val="clear" w:color="auto" w:fill="auto"/>
          </w:tcPr>
          <w:p w:rsidR="007E3EF9" w:rsidRPr="001C7289"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7E3EF9" w:rsidRPr="00422BF3" w:rsidRDefault="007E3EF9" w:rsidP="007E3EF9">
            <w:pPr>
              <w:widowControl w:val="0"/>
              <w:autoSpaceDE w:val="0"/>
              <w:autoSpaceDN w:val="0"/>
              <w:adjustRightInd w:val="0"/>
              <w:jc w:val="center"/>
              <w:rPr>
                <w:rFonts w:ascii="Times New Roman" w:hAnsi="Times New Roman"/>
                <w:sz w:val="20"/>
                <w:szCs w:val="20"/>
                <w:highlight w:val="yellow"/>
              </w:rPr>
            </w:pPr>
          </w:p>
        </w:tc>
      </w:tr>
      <w:tr w:rsidR="007E3EF9" w:rsidRPr="007C6FA6" w:rsidTr="00424B70">
        <w:trPr>
          <w:trHeight w:val="350"/>
        </w:trPr>
        <w:tc>
          <w:tcPr>
            <w:tcW w:w="568" w:type="dxa"/>
            <w:vMerge w:val="restart"/>
            <w:tcBorders>
              <w:top w:val="single" w:sz="2" w:space="0" w:color="auto"/>
            </w:tcBorders>
            <w:shd w:val="clear" w:color="auto" w:fill="auto"/>
          </w:tcPr>
          <w:p w:rsidR="007E3EF9" w:rsidRPr="00627E69" w:rsidRDefault="007E3EF9" w:rsidP="007E3EF9">
            <w:pPr>
              <w:widowControl w:val="0"/>
              <w:autoSpaceDE w:val="0"/>
              <w:autoSpaceDN w:val="0"/>
              <w:adjustRightInd w:val="0"/>
              <w:rPr>
                <w:rFonts w:ascii="Times New Roman" w:hAnsi="Times New Roman"/>
                <w:b/>
                <w:sz w:val="22"/>
                <w:szCs w:val="22"/>
                <w:lang w:val="ru-RU"/>
              </w:rPr>
            </w:pPr>
            <w:r w:rsidRPr="00627E69">
              <w:rPr>
                <w:rFonts w:ascii="Times New Roman" w:hAnsi="Times New Roman"/>
                <w:b/>
                <w:sz w:val="22"/>
                <w:szCs w:val="22"/>
                <w:lang w:val="ru-RU"/>
              </w:rPr>
              <w:lastRenderedPageBreak/>
              <w:t>14</w:t>
            </w:r>
          </w:p>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p>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p>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p>
          <w:p w:rsidR="007E3EF9" w:rsidRPr="00627E69" w:rsidRDefault="007E3EF9" w:rsidP="007E3EF9">
            <w:pPr>
              <w:widowControl w:val="0"/>
              <w:autoSpaceDE w:val="0"/>
              <w:autoSpaceDN w:val="0"/>
              <w:adjustRightInd w:val="0"/>
              <w:rPr>
                <w:rFonts w:ascii="Times New Roman" w:hAnsi="Times New Roman"/>
                <w:b/>
                <w:sz w:val="22"/>
                <w:szCs w:val="22"/>
                <w:lang w:val="ru-RU"/>
              </w:rPr>
            </w:pPr>
          </w:p>
        </w:tc>
        <w:tc>
          <w:tcPr>
            <w:tcW w:w="3118" w:type="dxa"/>
            <w:vMerge w:val="restart"/>
            <w:tcBorders>
              <w:top w:val="single" w:sz="2" w:space="0" w:color="auto"/>
            </w:tcBorders>
            <w:shd w:val="clear" w:color="auto" w:fill="auto"/>
          </w:tcPr>
          <w:p w:rsidR="007E3EF9" w:rsidRPr="000E4C3E" w:rsidRDefault="007E3EF9" w:rsidP="007E3EF9">
            <w:pPr>
              <w:widowControl w:val="0"/>
              <w:autoSpaceDE w:val="0"/>
              <w:autoSpaceDN w:val="0"/>
              <w:adjustRightInd w:val="0"/>
              <w:rPr>
                <w:rFonts w:ascii="Times New Roman" w:hAnsi="Times New Roman"/>
                <w:b/>
                <w:sz w:val="20"/>
                <w:szCs w:val="20"/>
                <w:lang w:val="ru-RU"/>
              </w:rPr>
            </w:pPr>
            <w:r w:rsidRPr="000E4C3E">
              <w:rPr>
                <w:rFonts w:ascii="Times New Roman" w:hAnsi="Times New Roman"/>
                <w:b/>
                <w:sz w:val="20"/>
                <w:szCs w:val="20"/>
                <w:lang w:val="ru-RU"/>
              </w:rPr>
              <w:t xml:space="preserve">Мероприятие </w:t>
            </w:r>
            <w:r>
              <w:rPr>
                <w:rFonts w:ascii="Times New Roman" w:hAnsi="Times New Roman"/>
                <w:b/>
                <w:sz w:val="20"/>
                <w:szCs w:val="20"/>
                <w:lang w:val="ru-RU"/>
              </w:rPr>
              <w:t>0</w:t>
            </w:r>
            <w:r w:rsidRPr="000E4C3E">
              <w:rPr>
                <w:rFonts w:ascii="Times New Roman" w:hAnsi="Times New Roman"/>
                <w:b/>
                <w:sz w:val="20"/>
                <w:szCs w:val="20"/>
                <w:lang w:val="ru-RU"/>
              </w:rPr>
              <w:t>7.</w:t>
            </w:r>
            <w:r>
              <w:rPr>
                <w:rFonts w:ascii="Times New Roman" w:hAnsi="Times New Roman"/>
                <w:b/>
                <w:sz w:val="20"/>
                <w:szCs w:val="20"/>
                <w:lang w:val="ru-RU"/>
              </w:rPr>
              <w:t>0</w:t>
            </w:r>
            <w:r w:rsidRPr="000E4C3E">
              <w:rPr>
                <w:rFonts w:ascii="Times New Roman" w:hAnsi="Times New Roman"/>
                <w:b/>
                <w:sz w:val="20"/>
                <w:szCs w:val="20"/>
                <w:lang w:val="ru-RU"/>
              </w:rPr>
              <w:t>1.</w:t>
            </w:r>
          </w:p>
          <w:p w:rsidR="007E3EF9" w:rsidRPr="00F54CA7" w:rsidRDefault="007E3EF9" w:rsidP="007E3EF9">
            <w:pPr>
              <w:widowControl w:val="0"/>
              <w:autoSpaceDE w:val="0"/>
              <w:autoSpaceDN w:val="0"/>
              <w:adjustRightInd w:val="0"/>
              <w:rPr>
                <w:rFonts w:ascii="Times New Roman" w:hAnsi="Times New Roman"/>
                <w:sz w:val="20"/>
                <w:szCs w:val="20"/>
              </w:rPr>
            </w:pPr>
            <w:r w:rsidRPr="001970C7">
              <w:rPr>
                <w:rFonts w:ascii="Times New Roman" w:hAnsi="Times New Roman"/>
                <w:sz w:val="20"/>
                <w:szCs w:val="20"/>
              </w:rPr>
              <w:t xml:space="preserve">Приведение в соответствие количества и фактического расположения </w:t>
            </w:r>
            <w:r w:rsidRPr="003F499B">
              <w:rPr>
                <w:rFonts w:ascii="Times New Roman" w:hAnsi="Times New Roman"/>
                <w:b/>
                <w:sz w:val="20"/>
                <w:szCs w:val="20"/>
              </w:rPr>
              <w:t>рекламных конструкций</w:t>
            </w:r>
            <w:r w:rsidRPr="001970C7">
              <w:rPr>
                <w:rFonts w:ascii="Times New Roman" w:hAnsi="Times New Roman"/>
                <w:sz w:val="20"/>
                <w:szCs w:val="20"/>
              </w:rPr>
              <w:t xml:space="preserve"> на территории муниципального образования согласованной Правительством Московской области схеме размещения рекламных конструкций</w:t>
            </w:r>
          </w:p>
        </w:tc>
        <w:tc>
          <w:tcPr>
            <w:tcW w:w="851" w:type="dxa"/>
            <w:vMerge w:val="restart"/>
            <w:tcBorders>
              <w:top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b/>
                <w:sz w:val="20"/>
                <w:szCs w:val="20"/>
              </w:rPr>
            </w:pPr>
            <w:r w:rsidRPr="007C6FA6">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7E3EF9" w:rsidRPr="00A61CC0"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18265</w:t>
            </w:r>
          </w:p>
        </w:tc>
        <w:tc>
          <w:tcPr>
            <w:tcW w:w="992" w:type="dxa"/>
            <w:tcBorders>
              <w:top w:val="single" w:sz="2" w:space="0" w:color="auto"/>
              <w:bottom w:val="single" w:sz="2" w:space="0" w:color="auto"/>
              <w:right w:val="single" w:sz="4" w:space="0" w:color="auto"/>
            </w:tcBorders>
            <w:shd w:val="clear" w:color="auto" w:fill="auto"/>
          </w:tcPr>
          <w:p w:rsidR="007E3EF9" w:rsidRPr="00A61CC0" w:rsidRDefault="007E3EF9" w:rsidP="007E3EF9">
            <w:pPr>
              <w:jc w:val="center"/>
            </w:pPr>
            <w:r>
              <w:rPr>
                <w:rFonts w:ascii="Times New Roman" w:hAnsi="Times New Roman"/>
                <w:b/>
                <w:sz w:val="22"/>
                <w:szCs w:val="22"/>
                <w:lang w:val="ru-RU"/>
              </w:rPr>
              <w:t>15015</w:t>
            </w:r>
          </w:p>
        </w:tc>
        <w:tc>
          <w:tcPr>
            <w:tcW w:w="993" w:type="dxa"/>
            <w:tcBorders>
              <w:top w:val="single" w:sz="2" w:space="0" w:color="auto"/>
              <w:left w:val="single" w:sz="4" w:space="0" w:color="auto"/>
              <w:bottom w:val="single" w:sz="2" w:space="0" w:color="auto"/>
            </w:tcBorders>
            <w:shd w:val="clear" w:color="auto" w:fill="auto"/>
          </w:tcPr>
          <w:p w:rsidR="007E3EF9" w:rsidRPr="00A61CC0" w:rsidRDefault="007E3EF9" w:rsidP="007E3EF9">
            <w:pPr>
              <w:jc w:val="center"/>
            </w:pPr>
            <w:r>
              <w:rPr>
                <w:rFonts w:ascii="Times New Roman" w:hAnsi="Times New Roman"/>
                <w:b/>
                <w:sz w:val="22"/>
                <w:szCs w:val="22"/>
                <w:lang w:val="ru-RU"/>
              </w:rPr>
              <w:t>700</w:t>
            </w:r>
          </w:p>
        </w:tc>
        <w:tc>
          <w:tcPr>
            <w:tcW w:w="850" w:type="dxa"/>
            <w:tcBorders>
              <w:top w:val="single" w:sz="2" w:space="0" w:color="auto"/>
              <w:left w:val="single" w:sz="4" w:space="0" w:color="auto"/>
              <w:bottom w:val="single" w:sz="2" w:space="0" w:color="auto"/>
            </w:tcBorders>
            <w:shd w:val="clear" w:color="auto" w:fill="auto"/>
          </w:tcPr>
          <w:p w:rsidR="007E3EF9" w:rsidRPr="00A61CC0" w:rsidRDefault="007E3EF9" w:rsidP="007E3EF9">
            <w:pPr>
              <w:jc w:val="center"/>
            </w:pPr>
            <w:r>
              <w:rPr>
                <w:rFonts w:ascii="Times New Roman" w:hAnsi="Times New Roman"/>
                <w:b/>
                <w:sz w:val="22"/>
                <w:szCs w:val="22"/>
                <w:lang w:val="ru-RU"/>
              </w:rPr>
              <w:t>850</w:t>
            </w:r>
          </w:p>
        </w:tc>
        <w:tc>
          <w:tcPr>
            <w:tcW w:w="851" w:type="dxa"/>
            <w:tcBorders>
              <w:top w:val="single" w:sz="2" w:space="0" w:color="auto"/>
              <w:left w:val="single" w:sz="4" w:space="0" w:color="auto"/>
              <w:bottom w:val="single" w:sz="2" w:space="0" w:color="auto"/>
            </w:tcBorders>
            <w:shd w:val="clear" w:color="auto" w:fill="auto"/>
          </w:tcPr>
          <w:p w:rsidR="007E3EF9" w:rsidRPr="00A61CC0" w:rsidRDefault="007E3EF9" w:rsidP="007E3EF9">
            <w:pPr>
              <w:jc w:val="center"/>
            </w:pPr>
            <w:r>
              <w:rPr>
                <w:rFonts w:ascii="Times New Roman" w:hAnsi="Times New Roman"/>
                <w:b/>
                <w:sz w:val="22"/>
                <w:szCs w:val="22"/>
                <w:lang w:val="ru-RU"/>
              </w:rPr>
              <w:t>850</w:t>
            </w:r>
          </w:p>
        </w:tc>
        <w:tc>
          <w:tcPr>
            <w:tcW w:w="850" w:type="dxa"/>
            <w:tcBorders>
              <w:top w:val="single" w:sz="2" w:space="0" w:color="auto"/>
              <w:left w:val="single" w:sz="4" w:space="0" w:color="auto"/>
              <w:bottom w:val="single" w:sz="2" w:space="0" w:color="auto"/>
            </w:tcBorders>
            <w:shd w:val="clear" w:color="auto" w:fill="auto"/>
          </w:tcPr>
          <w:p w:rsidR="007E3EF9" w:rsidRPr="00A61CC0" w:rsidRDefault="007E3EF9" w:rsidP="007E3EF9">
            <w:pPr>
              <w:jc w:val="center"/>
            </w:pPr>
            <w:r>
              <w:rPr>
                <w:rFonts w:ascii="Times New Roman" w:hAnsi="Times New Roman"/>
                <w:b/>
                <w:sz w:val="22"/>
                <w:szCs w:val="22"/>
                <w:lang w:val="ru-RU"/>
              </w:rPr>
              <w:t>850</w:t>
            </w:r>
          </w:p>
        </w:tc>
        <w:tc>
          <w:tcPr>
            <w:tcW w:w="1843" w:type="dxa"/>
            <w:vMerge w:val="restart"/>
            <w:tcBorders>
              <w:top w:val="single" w:sz="2"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cs="Times New Roman"/>
                <w:sz w:val="20"/>
                <w:szCs w:val="20"/>
              </w:rPr>
            </w:pPr>
            <w:r w:rsidRPr="001C7289">
              <w:rPr>
                <w:rFonts w:ascii="Times New Roman" w:hAnsi="Times New Roman" w:cs="Times New Roman"/>
                <w:sz w:val="20"/>
                <w:szCs w:val="20"/>
              </w:rPr>
              <w:t>Управление по безопасности и работе с потребительским рынком</w:t>
            </w:r>
          </w:p>
          <w:p w:rsidR="007E3EF9" w:rsidRPr="000E4C3E" w:rsidRDefault="007E3EF9" w:rsidP="007E3EF9">
            <w:pPr>
              <w:widowControl w:val="0"/>
              <w:autoSpaceDE w:val="0"/>
              <w:autoSpaceDN w:val="0"/>
              <w:adjustRightInd w:val="0"/>
              <w:jc w:val="center"/>
              <w:rPr>
                <w:rFonts w:ascii="Times New Roman" w:hAnsi="Times New Roman" w:cs="Times New Roman"/>
                <w:sz w:val="20"/>
                <w:szCs w:val="20"/>
                <w:lang w:val="ru-RU"/>
              </w:rPr>
            </w:pPr>
          </w:p>
        </w:tc>
        <w:tc>
          <w:tcPr>
            <w:tcW w:w="1843" w:type="dxa"/>
            <w:vMerge w:val="restart"/>
            <w:tcBorders>
              <w:top w:val="single" w:sz="2"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r w:rsidRPr="007C6FA6">
              <w:rPr>
                <w:rFonts w:ascii="Times New Roman" w:hAnsi="Times New Roman"/>
                <w:sz w:val="20"/>
                <w:szCs w:val="20"/>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w:t>
            </w:r>
            <w:r>
              <w:rPr>
                <w:rFonts w:ascii="Times New Roman" w:hAnsi="Times New Roman"/>
                <w:sz w:val="20"/>
                <w:szCs w:val="20"/>
              </w:rPr>
              <w:t xml:space="preserve"> рекламных конструкций на </w:t>
            </w:r>
            <w:r w:rsidRPr="00CD541F">
              <w:rPr>
                <w:rFonts w:ascii="Times New Roman" w:hAnsi="Times New Roman"/>
                <w:sz w:val="20"/>
                <w:szCs w:val="20"/>
              </w:rPr>
              <w:t>100%.</w:t>
            </w: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p>
          <w:p w:rsidR="007E3EF9" w:rsidRPr="007C6FA6" w:rsidRDefault="007E3EF9" w:rsidP="007E3EF9">
            <w:pPr>
              <w:widowControl w:val="0"/>
              <w:autoSpaceDE w:val="0"/>
              <w:autoSpaceDN w:val="0"/>
              <w:adjustRightInd w:val="0"/>
              <w:jc w:val="center"/>
              <w:rPr>
                <w:rFonts w:ascii="Times New Roman" w:hAnsi="Times New Roman"/>
                <w:sz w:val="20"/>
                <w:szCs w:val="20"/>
              </w:rPr>
            </w:pPr>
          </w:p>
        </w:tc>
      </w:tr>
      <w:tr w:rsidR="007E3EF9" w:rsidRPr="007C6FA6" w:rsidTr="00424B70">
        <w:trPr>
          <w:trHeight w:val="330"/>
        </w:trPr>
        <w:tc>
          <w:tcPr>
            <w:tcW w:w="568" w:type="dxa"/>
            <w:vMerge/>
            <w:shd w:val="clear" w:color="auto" w:fill="auto"/>
          </w:tcPr>
          <w:p w:rsidR="007E3EF9" w:rsidRPr="00627E69" w:rsidRDefault="007E3EF9" w:rsidP="007E3EF9">
            <w:pPr>
              <w:widowControl w:val="0"/>
              <w:autoSpaceDE w:val="0"/>
              <w:autoSpaceDN w:val="0"/>
              <w:adjustRightInd w:val="0"/>
              <w:jc w:val="center"/>
              <w:rPr>
                <w:rFonts w:ascii="Times New Roman" w:hAnsi="Times New Roman"/>
                <w:sz w:val="22"/>
                <w:szCs w:val="22"/>
                <w:lang w:val="ru-RU"/>
              </w:rPr>
            </w:pPr>
          </w:p>
        </w:tc>
        <w:tc>
          <w:tcPr>
            <w:tcW w:w="3118" w:type="dxa"/>
            <w:vMerge/>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851" w:type="dxa"/>
            <w:vMerge/>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16265</w:t>
            </w:r>
          </w:p>
        </w:tc>
        <w:tc>
          <w:tcPr>
            <w:tcW w:w="992" w:type="dxa"/>
            <w:tcBorders>
              <w:top w:val="single" w:sz="2" w:space="0" w:color="auto"/>
              <w:bottom w:val="single" w:sz="2" w:space="0" w:color="auto"/>
              <w:right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14615</w:t>
            </w:r>
          </w:p>
        </w:tc>
        <w:tc>
          <w:tcPr>
            <w:tcW w:w="993" w:type="dxa"/>
            <w:tcBorders>
              <w:top w:val="single" w:sz="2" w:space="0" w:color="auto"/>
              <w:left w:val="single" w:sz="4"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300</w:t>
            </w:r>
          </w:p>
        </w:tc>
        <w:tc>
          <w:tcPr>
            <w:tcW w:w="850"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450</w:t>
            </w:r>
          </w:p>
        </w:tc>
        <w:tc>
          <w:tcPr>
            <w:tcW w:w="851"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450</w:t>
            </w:r>
          </w:p>
        </w:tc>
        <w:tc>
          <w:tcPr>
            <w:tcW w:w="850"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450</w:t>
            </w:r>
          </w:p>
        </w:tc>
        <w:tc>
          <w:tcPr>
            <w:tcW w:w="1843" w:type="dxa"/>
            <w:vMerge/>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p>
        </w:tc>
      </w:tr>
      <w:tr w:rsidR="007E3EF9" w:rsidRPr="007C6FA6" w:rsidTr="00FB3839">
        <w:trPr>
          <w:trHeight w:val="827"/>
        </w:trPr>
        <w:tc>
          <w:tcPr>
            <w:tcW w:w="568" w:type="dxa"/>
            <w:vMerge/>
            <w:tcBorders>
              <w:bottom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2000</w:t>
            </w:r>
          </w:p>
        </w:tc>
        <w:tc>
          <w:tcPr>
            <w:tcW w:w="992"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400</w:t>
            </w:r>
          </w:p>
        </w:tc>
        <w:tc>
          <w:tcPr>
            <w:tcW w:w="993"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400</w:t>
            </w:r>
          </w:p>
        </w:tc>
        <w:tc>
          <w:tcPr>
            <w:tcW w:w="850"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400</w:t>
            </w:r>
          </w:p>
        </w:tc>
        <w:tc>
          <w:tcPr>
            <w:tcW w:w="851"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400</w:t>
            </w:r>
          </w:p>
        </w:tc>
        <w:tc>
          <w:tcPr>
            <w:tcW w:w="850"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400</w:t>
            </w:r>
          </w:p>
        </w:tc>
        <w:tc>
          <w:tcPr>
            <w:tcW w:w="1843" w:type="dxa"/>
            <w:vMerge/>
            <w:tcBorders>
              <w:bottom w:val="single" w:sz="4"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p>
        </w:tc>
      </w:tr>
      <w:tr w:rsidR="007E3EF9" w:rsidRPr="007C6FA6" w:rsidTr="00424B70">
        <w:trPr>
          <w:trHeight w:val="390"/>
        </w:trPr>
        <w:tc>
          <w:tcPr>
            <w:tcW w:w="568" w:type="dxa"/>
            <w:vMerge w:val="restart"/>
            <w:tcBorders>
              <w:top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15</w:t>
            </w:r>
          </w:p>
        </w:tc>
        <w:tc>
          <w:tcPr>
            <w:tcW w:w="3118" w:type="dxa"/>
            <w:vMerge w:val="restart"/>
            <w:tcBorders>
              <w:top w:val="single" w:sz="4"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lang w:val="ru-RU"/>
              </w:rPr>
            </w:pPr>
            <w:r w:rsidRPr="00CD541F">
              <w:rPr>
                <w:rFonts w:ascii="Times New Roman" w:hAnsi="Times New Roman"/>
                <w:sz w:val="20"/>
                <w:szCs w:val="20"/>
              </w:rPr>
              <w:t>Мероприятие</w:t>
            </w:r>
            <w:r>
              <w:rPr>
                <w:rFonts w:ascii="Times New Roman" w:hAnsi="Times New Roman"/>
                <w:sz w:val="20"/>
                <w:szCs w:val="20"/>
                <w:lang w:val="ru-RU"/>
              </w:rPr>
              <w:t xml:space="preserve"> 07.01.01.</w:t>
            </w:r>
          </w:p>
          <w:p w:rsidR="007E3EF9" w:rsidRPr="00CD541F" w:rsidRDefault="007E3EF9" w:rsidP="007E3EF9">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Монтаж/демонтаж</w:t>
            </w:r>
            <w:r>
              <w:t xml:space="preserve"> </w:t>
            </w:r>
            <w:r w:rsidRPr="000E4C3E">
              <w:rPr>
                <w:rFonts w:ascii="Times New Roman" w:hAnsi="Times New Roman"/>
                <w:sz w:val="20"/>
                <w:szCs w:val="20"/>
                <w:lang w:val="ru-RU"/>
              </w:rPr>
              <w:t>рекламных конструкций</w:t>
            </w:r>
            <w:r>
              <w:rPr>
                <w:rFonts w:ascii="Times New Roman" w:hAnsi="Times New Roman"/>
                <w:sz w:val="20"/>
                <w:szCs w:val="20"/>
                <w:lang w:val="ru-RU"/>
              </w:rPr>
              <w:t xml:space="preserve">    </w:t>
            </w:r>
            <w:r w:rsidRPr="000E4C3E">
              <w:rPr>
                <w:rFonts w:ascii="Times New Roman" w:hAnsi="Times New Roman"/>
                <w:sz w:val="20"/>
                <w:szCs w:val="20"/>
                <w:lang w:val="ru-RU"/>
              </w:rPr>
              <w:t xml:space="preserve"> </w:t>
            </w:r>
          </w:p>
        </w:tc>
        <w:tc>
          <w:tcPr>
            <w:tcW w:w="851" w:type="dxa"/>
            <w:vMerge w:val="restart"/>
            <w:tcBorders>
              <w:top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A42E25">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7E3EF9" w:rsidRPr="00121DED"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7E3EF9" w:rsidRPr="009B2E73" w:rsidRDefault="007E3EF9" w:rsidP="007E3EF9">
            <w:pPr>
              <w:widowControl w:val="0"/>
              <w:autoSpaceDE w:val="0"/>
              <w:autoSpaceDN w:val="0"/>
              <w:adjustRightInd w:val="0"/>
              <w:rPr>
                <w:rFonts w:ascii="Times New Roman" w:hAnsi="Times New Roman"/>
                <w:b/>
                <w:sz w:val="22"/>
                <w:szCs w:val="22"/>
                <w:lang w:val="ru-RU"/>
              </w:rPr>
            </w:pPr>
            <w:r w:rsidRPr="009B2E73">
              <w:rPr>
                <w:rFonts w:ascii="Times New Roman" w:hAnsi="Times New Roman"/>
                <w:b/>
                <w:sz w:val="22"/>
                <w:szCs w:val="22"/>
                <w:lang w:val="ru-RU"/>
              </w:rPr>
              <w:t xml:space="preserve">    3950</w:t>
            </w:r>
          </w:p>
        </w:tc>
        <w:tc>
          <w:tcPr>
            <w:tcW w:w="992"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b/>
                <w:sz w:val="22"/>
                <w:szCs w:val="22"/>
                <w:lang w:val="ru-RU"/>
              </w:rPr>
            </w:pPr>
            <w:r w:rsidRPr="009B2E73">
              <w:rPr>
                <w:rFonts w:ascii="Times New Roman" w:hAnsi="Times New Roman"/>
                <w:b/>
                <w:color w:val="auto"/>
                <w:sz w:val="22"/>
                <w:szCs w:val="22"/>
                <w:lang w:val="ru-RU"/>
              </w:rPr>
              <w:t>700</w:t>
            </w:r>
          </w:p>
        </w:tc>
        <w:tc>
          <w:tcPr>
            <w:tcW w:w="993" w:type="dxa"/>
            <w:tcBorders>
              <w:top w:val="single" w:sz="2" w:space="0" w:color="auto"/>
              <w:left w:val="single" w:sz="4"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b/>
                <w:sz w:val="22"/>
                <w:szCs w:val="22"/>
                <w:lang w:val="ru-RU"/>
              </w:rPr>
            </w:pPr>
            <w:r w:rsidRPr="009B2E73">
              <w:rPr>
                <w:rFonts w:ascii="Times New Roman" w:hAnsi="Times New Roman"/>
                <w:b/>
                <w:sz w:val="22"/>
                <w:szCs w:val="22"/>
                <w:lang w:val="ru-RU"/>
              </w:rPr>
              <w:t>700</w:t>
            </w:r>
          </w:p>
        </w:tc>
        <w:tc>
          <w:tcPr>
            <w:tcW w:w="850"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b/>
                <w:sz w:val="22"/>
                <w:szCs w:val="22"/>
                <w:lang w:val="ru-RU"/>
              </w:rPr>
            </w:pPr>
            <w:r w:rsidRPr="009B2E73">
              <w:rPr>
                <w:rFonts w:ascii="Times New Roman" w:hAnsi="Times New Roman"/>
                <w:b/>
                <w:sz w:val="22"/>
                <w:szCs w:val="22"/>
                <w:lang w:val="ru-RU"/>
              </w:rPr>
              <w:t>850</w:t>
            </w:r>
          </w:p>
        </w:tc>
        <w:tc>
          <w:tcPr>
            <w:tcW w:w="851"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b/>
                <w:sz w:val="22"/>
                <w:szCs w:val="22"/>
                <w:lang w:val="ru-RU"/>
              </w:rPr>
            </w:pPr>
            <w:r w:rsidRPr="009B2E73">
              <w:rPr>
                <w:rFonts w:ascii="Times New Roman" w:hAnsi="Times New Roman"/>
                <w:b/>
                <w:sz w:val="22"/>
                <w:szCs w:val="22"/>
                <w:lang w:val="ru-RU"/>
              </w:rPr>
              <w:t>850</w:t>
            </w:r>
          </w:p>
        </w:tc>
        <w:tc>
          <w:tcPr>
            <w:tcW w:w="850"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b/>
                <w:sz w:val="22"/>
                <w:szCs w:val="22"/>
                <w:lang w:val="ru-RU"/>
              </w:rPr>
            </w:pPr>
            <w:r w:rsidRPr="009B2E73">
              <w:rPr>
                <w:rFonts w:ascii="Times New Roman" w:hAnsi="Times New Roman"/>
                <w:b/>
                <w:sz w:val="22"/>
                <w:szCs w:val="22"/>
                <w:lang w:val="ru-RU"/>
              </w:rPr>
              <w:t>850</w:t>
            </w:r>
          </w:p>
        </w:tc>
        <w:tc>
          <w:tcPr>
            <w:tcW w:w="1843" w:type="dxa"/>
            <w:vMerge w:val="restart"/>
            <w:tcBorders>
              <w:top w:val="single" w:sz="4"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r w:rsidRPr="005A299A">
              <w:rPr>
                <w:rFonts w:ascii="Times New Roman" w:hAnsi="Times New Roman"/>
                <w:sz w:val="20"/>
                <w:szCs w:val="20"/>
              </w:rPr>
              <w:t>Управление по безопасности и работе с потребительским рынком</w:t>
            </w:r>
          </w:p>
        </w:tc>
        <w:tc>
          <w:tcPr>
            <w:tcW w:w="1843" w:type="dxa"/>
            <w:vMerge/>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p>
        </w:tc>
      </w:tr>
      <w:tr w:rsidR="007E3EF9" w:rsidRPr="007C6FA6" w:rsidTr="00424B70">
        <w:trPr>
          <w:trHeight w:val="465"/>
        </w:trPr>
        <w:tc>
          <w:tcPr>
            <w:tcW w:w="568" w:type="dxa"/>
            <w:vMerge/>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7E3EF9" w:rsidRPr="00CD541F" w:rsidRDefault="007E3EF9" w:rsidP="007E3EF9">
            <w:pPr>
              <w:widowControl w:val="0"/>
              <w:autoSpaceDE w:val="0"/>
              <w:autoSpaceDN w:val="0"/>
              <w:adjustRightInd w:val="0"/>
              <w:rPr>
                <w:rFonts w:ascii="Times New Roman" w:hAnsi="Times New Roman"/>
                <w:sz w:val="20"/>
                <w:szCs w:val="20"/>
              </w:rPr>
            </w:pPr>
          </w:p>
        </w:tc>
        <w:tc>
          <w:tcPr>
            <w:tcW w:w="851" w:type="dxa"/>
            <w:vMerge/>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1950</w:t>
            </w:r>
          </w:p>
        </w:tc>
        <w:tc>
          <w:tcPr>
            <w:tcW w:w="992"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color w:val="auto"/>
                <w:sz w:val="22"/>
                <w:szCs w:val="22"/>
                <w:lang w:val="ru-RU"/>
              </w:rPr>
              <w:t>300</w:t>
            </w:r>
          </w:p>
        </w:tc>
        <w:tc>
          <w:tcPr>
            <w:tcW w:w="993" w:type="dxa"/>
            <w:tcBorders>
              <w:top w:val="single" w:sz="2" w:space="0" w:color="auto"/>
              <w:left w:val="single" w:sz="4"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300</w:t>
            </w:r>
          </w:p>
        </w:tc>
        <w:tc>
          <w:tcPr>
            <w:tcW w:w="850"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450</w:t>
            </w:r>
          </w:p>
        </w:tc>
        <w:tc>
          <w:tcPr>
            <w:tcW w:w="851"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450</w:t>
            </w:r>
          </w:p>
        </w:tc>
        <w:tc>
          <w:tcPr>
            <w:tcW w:w="850"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450</w:t>
            </w:r>
          </w:p>
        </w:tc>
        <w:tc>
          <w:tcPr>
            <w:tcW w:w="1843" w:type="dxa"/>
            <w:vMerge/>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tc>
      </w:tr>
      <w:tr w:rsidR="007E3EF9" w:rsidRPr="007C6FA6" w:rsidTr="00FB3839">
        <w:trPr>
          <w:trHeight w:val="577"/>
        </w:trPr>
        <w:tc>
          <w:tcPr>
            <w:tcW w:w="568" w:type="dxa"/>
            <w:vMerge/>
            <w:tcBorders>
              <w:bottom w:val="single" w:sz="4"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7E3EF9" w:rsidRPr="00CD541F"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2000</w:t>
            </w:r>
          </w:p>
        </w:tc>
        <w:tc>
          <w:tcPr>
            <w:tcW w:w="992"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400</w:t>
            </w:r>
          </w:p>
        </w:tc>
        <w:tc>
          <w:tcPr>
            <w:tcW w:w="993"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400</w:t>
            </w:r>
          </w:p>
        </w:tc>
        <w:tc>
          <w:tcPr>
            <w:tcW w:w="850"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400</w:t>
            </w:r>
          </w:p>
        </w:tc>
        <w:tc>
          <w:tcPr>
            <w:tcW w:w="851"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400</w:t>
            </w:r>
          </w:p>
        </w:tc>
        <w:tc>
          <w:tcPr>
            <w:tcW w:w="850"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400</w:t>
            </w:r>
          </w:p>
        </w:tc>
        <w:tc>
          <w:tcPr>
            <w:tcW w:w="1843" w:type="dxa"/>
            <w:vMerge/>
            <w:tcBorders>
              <w:bottom w:val="single" w:sz="4"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tc>
      </w:tr>
      <w:tr w:rsidR="007E3EF9" w:rsidRPr="007C6FA6" w:rsidTr="00FB3839">
        <w:trPr>
          <w:trHeight w:val="345"/>
        </w:trPr>
        <w:tc>
          <w:tcPr>
            <w:tcW w:w="568" w:type="dxa"/>
            <w:vMerge w:val="restart"/>
            <w:tcBorders>
              <w:top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16</w:t>
            </w:r>
          </w:p>
        </w:tc>
        <w:tc>
          <w:tcPr>
            <w:tcW w:w="3118" w:type="dxa"/>
            <w:vMerge w:val="restart"/>
            <w:tcBorders>
              <w:top w:val="single" w:sz="4"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07.01.02.</w:t>
            </w:r>
          </w:p>
          <w:p w:rsidR="007E3EF9" w:rsidRPr="00747296" w:rsidRDefault="007E3EF9" w:rsidP="007E3EF9">
            <w:pPr>
              <w:widowControl w:val="0"/>
              <w:autoSpaceDE w:val="0"/>
              <w:autoSpaceDN w:val="0"/>
              <w:adjustRightInd w:val="0"/>
              <w:rPr>
                <w:rFonts w:ascii="Times New Roman" w:hAnsi="Times New Roman"/>
                <w:color w:val="FF0000"/>
                <w:sz w:val="20"/>
                <w:szCs w:val="20"/>
                <w:lang w:val="ru-RU"/>
              </w:rPr>
            </w:pPr>
            <w:r w:rsidRPr="00CD541F">
              <w:rPr>
                <w:rFonts w:ascii="Times New Roman" w:hAnsi="Times New Roman"/>
                <w:sz w:val="20"/>
                <w:szCs w:val="20"/>
                <w:lang w:val="ru-RU"/>
              </w:rPr>
              <w:t>Уплата НДС сумм оплаты права на установку и эксплуатации рекламных конструкций</w:t>
            </w:r>
          </w:p>
          <w:p w:rsidR="007E3EF9" w:rsidRDefault="007E3EF9" w:rsidP="007E3EF9">
            <w:pPr>
              <w:widowControl w:val="0"/>
              <w:autoSpaceDE w:val="0"/>
              <w:autoSpaceDN w:val="0"/>
              <w:adjustRightInd w:val="0"/>
              <w:rPr>
                <w:rFonts w:ascii="Times New Roman" w:hAnsi="Times New Roman"/>
                <w:sz w:val="20"/>
                <w:szCs w:val="20"/>
              </w:rPr>
            </w:pPr>
          </w:p>
          <w:p w:rsidR="007E3EF9" w:rsidRDefault="007E3EF9" w:rsidP="007E3EF9">
            <w:pPr>
              <w:widowControl w:val="0"/>
              <w:autoSpaceDE w:val="0"/>
              <w:autoSpaceDN w:val="0"/>
              <w:adjustRightInd w:val="0"/>
              <w:rPr>
                <w:rFonts w:ascii="Times New Roman" w:hAnsi="Times New Roman"/>
                <w:sz w:val="20"/>
                <w:szCs w:val="20"/>
              </w:rPr>
            </w:pPr>
          </w:p>
          <w:p w:rsidR="007E3EF9" w:rsidRDefault="007E3EF9" w:rsidP="007E3EF9">
            <w:pPr>
              <w:widowControl w:val="0"/>
              <w:autoSpaceDE w:val="0"/>
              <w:autoSpaceDN w:val="0"/>
              <w:adjustRightInd w:val="0"/>
              <w:rPr>
                <w:rFonts w:ascii="Times New Roman" w:hAnsi="Times New Roman"/>
                <w:sz w:val="20"/>
                <w:szCs w:val="20"/>
              </w:rPr>
            </w:pPr>
          </w:p>
          <w:p w:rsidR="007E3EF9" w:rsidRPr="007C6FA6" w:rsidRDefault="007E3EF9" w:rsidP="007E3EF9">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7E3EF9" w:rsidRPr="00121DED"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b/>
                <w:sz w:val="22"/>
                <w:szCs w:val="22"/>
                <w:lang w:val="ru-RU"/>
              </w:rPr>
            </w:pPr>
            <w:r w:rsidRPr="009B2E73">
              <w:rPr>
                <w:rFonts w:ascii="Times New Roman" w:hAnsi="Times New Roman"/>
                <w:b/>
                <w:sz w:val="22"/>
                <w:szCs w:val="22"/>
                <w:lang w:val="ru-RU"/>
              </w:rPr>
              <w:t>14315</w:t>
            </w:r>
          </w:p>
        </w:tc>
        <w:tc>
          <w:tcPr>
            <w:tcW w:w="992"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b/>
                <w:sz w:val="22"/>
                <w:szCs w:val="22"/>
                <w:lang w:val="ru-RU"/>
              </w:rPr>
            </w:pPr>
            <w:r w:rsidRPr="009B2E73">
              <w:rPr>
                <w:rFonts w:ascii="Times New Roman" w:hAnsi="Times New Roman"/>
                <w:b/>
                <w:sz w:val="22"/>
                <w:szCs w:val="22"/>
                <w:lang w:val="ru-RU"/>
              </w:rPr>
              <w:t>14315</w:t>
            </w:r>
          </w:p>
        </w:tc>
        <w:tc>
          <w:tcPr>
            <w:tcW w:w="993" w:type="dxa"/>
            <w:tcBorders>
              <w:top w:val="single" w:sz="2" w:space="0" w:color="auto"/>
              <w:bottom w:val="single" w:sz="4" w:space="0" w:color="auto"/>
            </w:tcBorders>
            <w:shd w:val="clear" w:color="auto" w:fill="auto"/>
          </w:tcPr>
          <w:p w:rsidR="007E3EF9" w:rsidRPr="009B2E73" w:rsidRDefault="007E3EF9" w:rsidP="007E3EF9">
            <w:pPr>
              <w:jc w:val="center"/>
              <w:rPr>
                <w:b/>
              </w:rPr>
            </w:pPr>
            <w:r w:rsidRPr="009B2E73">
              <w:rPr>
                <w:rFonts w:ascii="Times New Roman" w:hAnsi="Times New Roman"/>
                <w:b/>
                <w:sz w:val="22"/>
                <w:szCs w:val="22"/>
                <w:lang w:val="ru-RU"/>
              </w:rPr>
              <w:t>0</w:t>
            </w:r>
          </w:p>
        </w:tc>
        <w:tc>
          <w:tcPr>
            <w:tcW w:w="850" w:type="dxa"/>
            <w:tcBorders>
              <w:top w:val="single" w:sz="2" w:space="0" w:color="auto"/>
              <w:bottom w:val="single" w:sz="4" w:space="0" w:color="auto"/>
            </w:tcBorders>
            <w:shd w:val="clear" w:color="auto" w:fill="auto"/>
          </w:tcPr>
          <w:p w:rsidR="007E3EF9" w:rsidRPr="009B2E73" w:rsidRDefault="007E3EF9" w:rsidP="007E3EF9">
            <w:pPr>
              <w:jc w:val="center"/>
              <w:rPr>
                <w:b/>
              </w:rPr>
            </w:pPr>
            <w:r w:rsidRPr="009B2E73">
              <w:rPr>
                <w:rFonts w:ascii="Times New Roman" w:hAnsi="Times New Roman"/>
                <w:b/>
                <w:sz w:val="22"/>
                <w:szCs w:val="22"/>
                <w:lang w:val="ru-RU"/>
              </w:rPr>
              <w:t>0</w:t>
            </w:r>
          </w:p>
        </w:tc>
        <w:tc>
          <w:tcPr>
            <w:tcW w:w="851" w:type="dxa"/>
            <w:tcBorders>
              <w:top w:val="single" w:sz="2" w:space="0" w:color="auto"/>
              <w:bottom w:val="single" w:sz="4" w:space="0" w:color="auto"/>
              <w:right w:val="single" w:sz="4" w:space="0" w:color="auto"/>
            </w:tcBorders>
            <w:shd w:val="clear" w:color="auto" w:fill="auto"/>
          </w:tcPr>
          <w:p w:rsidR="007E3EF9" w:rsidRPr="009B2E73" w:rsidRDefault="007E3EF9" w:rsidP="007E3EF9">
            <w:pPr>
              <w:jc w:val="center"/>
              <w:rPr>
                <w:b/>
              </w:rPr>
            </w:pPr>
            <w:r w:rsidRPr="009B2E73">
              <w:rPr>
                <w:rFonts w:ascii="Times New Roman" w:hAnsi="Times New Roman"/>
                <w:b/>
                <w:sz w:val="22"/>
                <w:szCs w:val="22"/>
                <w:lang w:val="ru-RU"/>
              </w:rPr>
              <w:t>0</w:t>
            </w:r>
          </w:p>
        </w:tc>
        <w:tc>
          <w:tcPr>
            <w:tcW w:w="850" w:type="dxa"/>
            <w:tcBorders>
              <w:top w:val="single" w:sz="2" w:space="0" w:color="auto"/>
              <w:left w:val="single" w:sz="4" w:space="0" w:color="auto"/>
              <w:bottom w:val="single" w:sz="4" w:space="0" w:color="auto"/>
            </w:tcBorders>
            <w:shd w:val="clear" w:color="auto" w:fill="auto"/>
          </w:tcPr>
          <w:p w:rsidR="007E3EF9" w:rsidRPr="009B2E73" w:rsidRDefault="007E3EF9" w:rsidP="007E3EF9">
            <w:pPr>
              <w:rPr>
                <w:b/>
              </w:rPr>
            </w:pPr>
            <w:r w:rsidRPr="009B2E73">
              <w:rPr>
                <w:rFonts w:ascii="Times New Roman" w:hAnsi="Times New Roman"/>
                <w:b/>
                <w:sz w:val="22"/>
                <w:szCs w:val="22"/>
                <w:lang w:val="ru-RU"/>
              </w:rPr>
              <w:t xml:space="preserve">    0</w:t>
            </w:r>
          </w:p>
        </w:tc>
        <w:tc>
          <w:tcPr>
            <w:tcW w:w="1843" w:type="dxa"/>
            <w:vMerge w:val="restart"/>
            <w:tcBorders>
              <w:top w:val="single" w:sz="4"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r w:rsidRPr="005A299A">
              <w:rPr>
                <w:rFonts w:ascii="Times New Roman" w:hAnsi="Times New Roman"/>
                <w:sz w:val="20"/>
                <w:szCs w:val="20"/>
              </w:rPr>
              <w:t>Управление по безопасности и работе с потребительским рынком</w:t>
            </w:r>
          </w:p>
        </w:tc>
        <w:tc>
          <w:tcPr>
            <w:tcW w:w="1843" w:type="dxa"/>
            <w:vMerge/>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tc>
      </w:tr>
      <w:tr w:rsidR="007E3EF9" w:rsidRPr="007C6FA6" w:rsidTr="00FB3839">
        <w:trPr>
          <w:trHeight w:val="405"/>
        </w:trPr>
        <w:tc>
          <w:tcPr>
            <w:tcW w:w="568" w:type="dxa"/>
            <w:vMerge/>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7E3EF9" w:rsidRDefault="007E3EF9" w:rsidP="007E3EF9">
            <w:pPr>
              <w:widowControl w:val="0"/>
              <w:autoSpaceDE w:val="0"/>
              <w:autoSpaceDN w:val="0"/>
              <w:adjustRightInd w:val="0"/>
              <w:rPr>
                <w:rFonts w:ascii="Times New Roman" w:hAnsi="Times New Roman"/>
                <w:sz w:val="20"/>
                <w:szCs w:val="20"/>
              </w:rPr>
            </w:pPr>
          </w:p>
        </w:tc>
        <w:tc>
          <w:tcPr>
            <w:tcW w:w="851" w:type="dxa"/>
            <w:vMerge/>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14315</w:t>
            </w:r>
          </w:p>
        </w:tc>
        <w:tc>
          <w:tcPr>
            <w:tcW w:w="992"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14315</w:t>
            </w:r>
          </w:p>
        </w:tc>
        <w:tc>
          <w:tcPr>
            <w:tcW w:w="993"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0</w:t>
            </w:r>
          </w:p>
        </w:tc>
        <w:tc>
          <w:tcPr>
            <w:tcW w:w="850"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0</w:t>
            </w:r>
          </w:p>
        </w:tc>
        <w:tc>
          <w:tcPr>
            <w:tcW w:w="851" w:type="dxa"/>
            <w:tcBorders>
              <w:top w:val="single" w:sz="2" w:space="0" w:color="auto"/>
              <w:bottom w:val="single" w:sz="4" w:space="0" w:color="auto"/>
              <w:right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0</w:t>
            </w:r>
          </w:p>
        </w:tc>
        <w:tc>
          <w:tcPr>
            <w:tcW w:w="850" w:type="dxa"/>
            <w:tcBorders>
              <w:top w:val="single" w:sz="2" w:space="0" w:color="auto"/>
              <w:left w:val="single" w:sz="4" w:space="0" w:color="auto"/>
              <w:bottom w:val="single" w:sz="4" w:space="0" w:color="auto"/>
            </w:tcBorders>
            <w:shd w:val="clear" w:color="auto" w:fill="auto"/>
          </w:tcPr>
          <w:p w:rsidR="007E3EF9" w:rsidRPr="009B2E73" w:rsidRDefault="007E3EF9" w:rsidP="007E3EF9">
            <w:r w:rsidRPr="009B2E73">
              <w:rPr>
                <w:rFonts w:ascii="Times New Roman" w:hAnsi="Times New Roman"/>
                <w:sz w:val="22"/>
                <w:szCs w:val="22"/>
                <w:lang w:val="ru-RU"/>
              </w:rPr>
              <w:t xml:space="preserve">     0</w:t>
            </w:r>
          </w:p>
        </w:tc>
        <w:tc>
          <w:tcPr>
            <w:tcW w:w="1843" w:type="dxa"/>
            <w:vMerge/>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tc>
      </w:tr>
      <w:tr w:rsidR="007E3EF9" w:rsidRPr="007C6FA6" w:rsidTr="00FB3839">
        <w:trPr>
          <w:trHeight w:val="473"/>
        </w:trPr>
        <w:tc>
          <w:tcPr>
            <w:tcW w:w="568" w:type="dxa"/>
            <w:vMerge/>
            <w:tcBorders>
              <w:bottom w:val="single" w:sz="2"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0</w:t>
            </w:r>
          </w:p>
        </w:tc>
        <w:tc>
          <w:tcPr>
            <w:tcW w:w="993"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0</w:t>
            </w:r>
          </w:p>
        </w:tc>
        <w:tc>
          <w:tcPr>
            <w:tcW w:w="850"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0</w:t>
            </w:r>
          </w:p>
        </w:tc>
        <w:tc>
          <w:tcPr>
            <w:tcW w:w="851" w:type="dxa"/>
            <w:tcBorders>
              <w:top w:val="single" w:sz="2" w:space="0" w:color="auto"/>
              <w:bottom w:val="single" w:sz="4"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0</w:t>
            </w:r>
          </w:p>
        </w:tc>
        <w:tc>
          <w:tcPr>
            <w:tcW w:w="850" w:type="dxa"/>
            <w:tcBorders>
              <w:top w:val="single" w:sz="2" w:space="0" w:color="auto"/>
              <w:left w:val="single" w:sz="4"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0</w:t>
            </w:r>
          </w:p>
        </w:tc>
        <w:tc>
          <w:tcPr>
            <w:tcW w:w="1843" w:type="dxa"/>
            <w:vMerge/>
            <w:tcBorders>
              <w:bottom w:val="single" w:sz="2"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tc>
      </w:tr>
      <w:tr w:rsidR="0031388F" w:rsidRPr="00B2171F" w:rsidTr="00942595">
        <w:trPr>
          <w:trHeight w:val="202"/>
        </w:trPr>
        <w:tc>
          <w:tcPr>
            <w:tcW w:w="568" w:type="dxa"/>
            <w:vMerge w:val="restart"/>
            <w:tcBorders>
              <w:top w:val="single" w:sz="2" w:space="0" w:color="auto"/>
            </w:tcBorders>
            <w:shd w:val="clear" w:color="auto" w:fill="auto"/>
          </w:tcPr>
          <w:p w:rsidR="0031388F" w:rsidRDefault="0031388F" w:rsidP="0031388F">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17</w:t>
            </w:r>
          </w:p>
          <w:p w:rsidR="0031388F" w:rsidRPr="00B2171F" w:rsidRDefault="0031388F" w:rsidP="0031388F">
            <w:pPr>
              <w:widowControl w:val="0"/>
              <w:autoSpaceDE w:val="0"/>
              <w:autoSpaceDN w:val="0"/>
              <w:adjustRightInd w:val="0"/>
              <w:rPr>
                <w:rFonts w:ascii="Times New Roman" w:hAnsi="Times New Roman"/>
                <w:b/>
                <w:sz w:val="22"/>
                <w:szCs w:val="22"/>
                <w:highlight w:val="yellow"/>
                <w:lang w:val="ru-RU"/>
              </w:rPr>
            </w:pPr>
          </w:p>
        </w:tc>
        <w:tc>
          <w:tcPr>
            <w:tcW w:w="3118" w:type="dxa"/>
            <w:vMerge w:val="restart"/>
            <w:tcBorders>
              <w:top w:val="single" w:sz="2" w:space="0" w:color="auto"/>
            </w:tcBorders>
            <w:shd w:val="clear" w:color="auto" w:fill="auto"/>
          </w:tcPr>
          <w:p w:rsidR="0031388F" w:rsidRPr="000104D5" w:rsidRDefault="0031388F" w:rsidP="0031388F">
            <w:pPr>
              <w:widowControl w:val="0"/>
              <w:autoSpaceDE w:val="0"/>
              <w:autoSpaceDN w:val="0"/>
              <w:adjustRightInd w:val="0"/>
              <w:rPr>
                <w:rFonts w:ascii="Times New Roman" w:hAnsi="Times New Roman"/>
                <w:b/>
                <w:sz w:val="20"/>
                <w:szCs w:val="20"/>
                <w:lang w:val="ru-RU"/>
              </w:rPr>
            </w:pPr>
            <w:r w:rsidRPr="000104D5">
              <w:rPr>
                <w:rFonts w:ascii="Times New Roman" w:hAnsi="Times New Roman"/>
                <w:b/>
                <w:sz w:val="20"/>
                <w:szCs w:val="20"/>
                <w:lang w:val="ru-RU"/>
              </w:rPr>
              <w:t xml:space="preserve">Мероприятие </w:t>
            </w:r>
            <w:r>
              <w:rPr>
                <w:rFonts w:ascii="Times New Roman" w:hAnsi="Times New Roman"/>
                <w:b/>
                <w:sz w:val="20"/>
                <w:szCs w:val="20"/>
                <w:lang w:val="ru-RU"/>
              </w:rPr>
              <w:t>0</w:t>
            </w:r>
            <w:r w:rsidRPr="000104D5">
              <w:rPr>
                <w:rFonts w:ascii="Times New Roman" w:hAnsi="Times New Roman"/>
                <w:b/>
                <w:sz w:val="20"/>
                <w:szCs w:val="20"/>
                <w:lang w:val="ru-RU"/>
              </w:rPr>
              <w:t>7.</w:t>
            </w:r>
            <w:r>
              <w:rPr>
                <w:rFonts w:ascii="Times New Roman" w:hAnsi="Times New Roman"/>
                <w:b/>
                <w:sz w:val="20"/>
                <w:szCs w:val="20"/>
                <w:lang w:val="ru-RU"/>
              </w:rPr>
              <w:t>0</w:t>
            </w:r>
            <w:r w:rsidRPr="000104D5">
              <w:rPr>
                <w:rFonts w:ascii="Times New Roman" w:hAnsi="Times New Roman"/>
                <w:b/>
                <w:sz w:val="20"/>
                <w:szCs w:val="20"/>
                <w:lang w:val="ru-RU"/>
              </w:rPr>
              <w:t>2.</w:t>
            </w:r>
          </w:p>
          <w:p w:rsidR="0031388F" w:rsidRPr="00E3233A" w:rsidRDefault="0031388F" w:rsidP="0031388F">
            <w:pPr>
              <w:widowControl w:val="0"/>
              <w:autoSpaceDE w:val="0"/>
              <w:autoSpaceDN w:val="0"/>
              <w:adjustRightInd w:val="0"/>
              <w:rPr>
                <w:rFonts w:ascii="Times New Roman" w:hAnsi="Times New Roman"/>
                <w:color w:val="auto"/>
                <w:sz w:val="20"/>
                <w:szCs w:val="20"/>
                <w:lang w:val="ru-RU"/>
              </w:rPr>
            </w:pPr>
            <w:r w:rsidRPr="00A62612">
              <w:rPr>
                <w:rFonts w:ascii="Times New Roman" w:hAnsi="Times New Roman"/>
                <w:color w:val="auto"/>
                <w:sz w:val="20"/>
                <w:szCs w:val="20"/>
                <w:lang w:val="ru-RU"/>
              </w:rPr>
              <w:t xml:space="preserve">Проведение мероприятий, к которым обеспечено праздничное/тематическое оформление территории </w:t>
            </w:r>
            <w:r w:rsidRPr="00A62612">
              <w:rPr>
                <w:rFonts w:ascii="Times New Roman" w:hAnsi="Times New Roman"/>
                <w:color w:val="auto"/>
                <w:sz w:val="20"/>
                <w:szCs w:val="20"/>
                <w:lang w:val="ru-RU"/>
              </w:rPr>
              <w:lastRenderedPageBreak/>
              <w:t>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w:t>
            </w:r>
            <w:r w:rsidRPr="00F54CA7">
              <w:rPr>
                <w:rFonts w:ascii="Times New Roman" w:hAnsi="Times New Roman"/>
                <w:color w:val="auto"/>
                <w:sz w:val="20"/>
                <w:szCs w:val="20"/>
                <w:lang w:val="ru-RU"/>
              </w:rPr>
              <w:t>и»</w:t>
            </w:r>
          </w:p>
          <w:p w:rsidR="0031388F" w:rsidRPr="0058433E" w:rsidRDefault="0031388F" w:rsidP="0031388F">
            <w:pPr>
              <w:widowControl w:val="0"/>
              <w:autoSpaceDE w:val="0"/>
              <w:autoSpaceDN w:val="0"/>
              <w:adjustRightInd w:val="0"/>
              <w:rPr>
                <w:rFonts w:ascii="Times New Roman" w:hAnsi="Times New Roman"/>
                <w:sz w:val="20"/>
                <w:szCs w:val="20"/>
                <w:lang w:val="ru-RU"/>
              </w:rPr>
            </w:pPr>
          </w:p>
        </w:tc>
        <w:tc>
          <w:tcPr>
            <w:tcW w:w="851" w:type="dxa"/>
            <w:vMerge w:val="restart"/>
            <w:tcBorders>
              <w:top w:val="single" w:sz="2" w:space="0" w:color="auto"/>
            </w:tcBorders>
            <w:shd w:val="clear" w:color="auto" w:fill="auto"/>
          </w:tcPr>
          <w:p w:rsidR="0031388F" w:rsidRPr="007C6FA6" w:rsidRDefault="0031388F" w:rsidP="0031388F">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lastRenderedPageBreak/>
              <w:t>2020-2024</w:t>
            </w:r>
          </w:p>
        </w:tc>
        <w:tc>
          <w:tcPr>
            <w:tcW w:w="1559" w:type="dxa"/>
            <w:tcBorders>
              <w:top w:val="single" w:sz="2" w:space="0" w:color="auto"/>
              <w:bottom w:val="single" w:sz="2" w:space="0" w:color="auto"/>
            </w:tcBorders>
            <w:shd w:val="clear" w:color="auto" w:fill="auto"/>
          </w:tcPr>
          <w:p w:rsidR="0031388F" w:rsidRPr="007C6FA6" w:rsidRDefault="0031388F" w:rsidP="0031388F">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31388F" w:rsidRPr="009B2E73" w:rsidRDefault="0031388F" w:rsidP="0031388F">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289</w:t>
            </w:r>
            <w:r w:rsidRPr="009B2E73">
              <w:rPr>
                <w:rFonts w:ascii="Times New Roman" w:hAnsi="Times New Roman"/>
                <w:b/>
                <w:sz w:val="22"/>
                <w:szCs w:val="22"/>
                <w:lang w:val="ru-RU"/>
              </w:rPr>
              <w:t>04</w:t>
            </w:r>
          </w:p>
        </w:tc>
        <w:tc>
          <w:tcPr>
            <w:tcW w:w="992" w:type="dxa"/>
            <w:tcBorders>
              <w:top w:val="single" w:sz="2" w:space="0" w:color="auto"/>
              <w:bottom w:val="single" w:sz="2" w:space="0" w:color="auto"/>
              <w:right w:val="single" w:sz="4" w:space="0" w:color="auto"/>
            </w:tcBorders>
            <w:shd w:val="clear" w:color="auto" w:fill="auto"/>
          </w:tcPr>
          <w:p w:rsidR="0031388F" w:rsidRPr="009B2E73" w:rsidRDefault="0031388F" w:rsidP="0031388F">
            <w:pPr>
              <w:widowControl w:val="0"/>
              <w:autoSpaceDE w:val="0"/>
              <w:autoSpaceDN w:val="0"/>
              <w:adjustRightInd w:val="0"/>
              <w:jc w:val="center"/>
              <w:rPr>
                <w:rFonts w:ascii="Times New Roman" w:hAnsi="Times New Roman"/>
                <w:b/>
                <w:sz w:val="22"/>
                <w:szCs w:val="22"/>
              </w:rPr>
            </w:pPr>
            <w:r w:rsidRPr="009B2E73">
              <w:rPr>
                <w:rFonts w:ascii="Times New Roman" w:hAnsi="Times New Roman"/>
                <w:b/>
                <w:sz w:val="22"/>
                <w:szCs w:val="22"/>
              </w:rPr>
              <w:t>4768</w:t>
            </w:r>
          </w:p>
        </w:tc>
        <w:tc>
          <w:tcPr>
            <w:tcW w:w="993" w:type="dxa"/>
            <w:tcBorders>
              <w:top w:val="single" w:sz="2" w:space="0" w:color="auto"/>
              <w:bottom w:val="single" w:sz="2" w:space="0" w:color="auto"/>
            </w:tcBorders>
            <w:shd w:val="clear" w:color="auto" w:fill="auto"/>
          </w:tcPr>
          <w:p w:rsidR="0031388F" w:rsidRPr="009B2E73" w:rsidRDefault="0031388F" w:rsidP="0031388F">
            <w:pPr>
              <w:jc w:val="center"/>
            </w:pPr>
            <w:r>
              <w:rPr>
                <w:rFonts w:ascii="Times New Roman" w:hAnsi="Times New Roman"/>
                <w:b/>
                <w:sz w:val="22"/>
                <w:szCs w:val="22"/>
                <w:lang w:val="ru-RU"/>
              </w:rPr>
              <w:t>16</w:t>
            </w:r>
            <w:r w:rsidRPr="009B2E73">
              <w:rPr>
                <w:rFonts w:ascii="Times New Roman" w:hAnsi="Times New Roman"/>
                <w:b/>
                <w:sz w:val="22"/>
                <w:szCs w:val="22"/>
                <w:lang w:val="ru-RU"/>
              </w:rPr>
              <w:t>936</w:t>
            </w:r>
          </w:p>
        </w:tc>
        <w:tc>
          <w:tcPr>
            <w:tcW w:w="850" w:type="dxa"/>
            <w:tcBorders>
              <w:top w:val="single" w:sz="2" w:space="0" w:color="auto"/>
              <w:left w:val="single" w:sz="4" w:space="0" w:color="auto"/>
              <w:bottom w:val="single" w:sz="2" w:space="0" w:color="auto"/>
            </w:tcBorders>
            <w:shd w:val="clear" w:color="auto" w:fill="auto"/>
          </w:tcPr>
          <w:p w:rsidR="0031388F" w:rsidRPr="009B2E73" w:rsidRDefault="0031388F" w:rsidP="0031388F">
            <w:pPr>
              <w:jc w:val="center"/>
            </w:pPr>
            <w:r w:rsidRPr="009B2E73">
              <w:rPr>
                <w:rFonts w:ascii="Times New Roman" w:hAnsi="Times New Roman"/>
                <w:b/>
                <w:sz w:val="22"/>
                <w:szCs w:val="22"/>
                <w:lang w:val="ru-RU"/>
              </w:rPr>
              <w:t>2</w:t>
            </w:r>
            <w:r>
              <w:rPr>
                <w:rFonts w:ascii="Times New Roman" w:hAnsi="Times New Roman"/>
                <w:b/>
                <w:sz w:val="22"/>
                <w:szCs w:val="22"/>
                <w:lang w:val="ru-RU"/>
              </w:rPr>
              <w:t>4</w:t>
            </w:r>
            <w:r w:rsidRPr="009B2E73">
              <w:rPr>
                <w:rFonts w:ascii="Times New Roman" w:hAnsi="Times New Roman"/>
                <w:b/>
                <w:sz w:val="22"/>
                <w:szCs w:val="22"/>
              </w:rPr>
              <w:t>00</w:t>
            </w:r>
          </w:p>
        </w:tc>
        <w:tc>
          <w:tcPr>
            <w:tcW w:w="851" w:type="dxa"/>
            <w:tcBorders>
              <w:top w:val="single" w:sz="2" w:space="0" w:color="auto"/>
              <w:left w:val="single" w:sz="4" w:space="0" w:color="auto"/>
              <w:bottom w:val="single" w:sz="2" w:space="0" w:color="auto"/>
            </w:tcBorders>
            <w:shd w:val="clear" w:color="auto" w:fill="auto"/>
          </w:tcPr>
          <w:p w:rsidR="0031388F" w:rsidRPr="009B2E73" w:rsidRDefault="0031388F" w:rsidP="0031388F">
            <w:pPr>
              <w:jc w:val="center"/>
            </w:pPr>
            <w:r>
              <w:rPr>
                <w:rFonts w:ascii="Times New Roman" w:hAnsi="Times New Roman"/>
                <w:b/>
                <w:sz w:val="22"/>
                <w:szCs w:val="22"/>
                <w:lang w:val="ru-RU"/>
              </w:rPr>
              <w:t>24</w:t>
            </w:r>
            <w:r w:rsidRPr="009B2E73">
              <w:rPr>
                <w:rFonts w:ascii="Times New Roman" w:hAnsi="Times New Roman"/>
                <w:b/>
                <w:sz w:val="22"/>
                <w:szCs w:val="22"/>
              </w:rPr>
              <w:t>00</w:t>
            </w:r>
          </w:p>
        </w:tc>
        <w:tc>
          <w:tcPr>
            <w:tcW w:w="850" w:type="dxa"/>
            <w:tcBorders>
              <w:top w:val="single" w:sz="2" w:space="0" w:color="auto"/>
              <w:left w:val="single" w:sz="4" w:space="0" w:color="auto"/>
              <w:bottom w:val="single" w:sz="2" w:space="0" w:color="auto"/>
            </w:tcBorders>
            <w:shd w:val="clear" w:color="auto" w:fill="auto"/>
          </w:tcPr>
          <w:p w:rsidR="0031388F" w:rsidRPr="009B2E73" w:rsidRDefault="0031388F" w:rsidP="0031388F">
            <w:pPr>
              <w:jc w:val="center"/>
            </w:pPr>
            <w:r>
              <w:rPr>
                <w:rFonts w:ascii="Times New Roman" w:hAnsi="Times New Roman"/>
                <w:b/>
                <w:sz w:val="22"/>
                <w:szCs w:val="22"/>
                <w:lang w:val="ru-RU"/>
              </w:rPr>
              <w:t>24</w:t>
            </w:r>
            <w:r w:rsidRPr="009B2E73">
              <w:rPr>
                <w:rFonts w:ascii="Times New Roman" w:hAnsi="Times New Roman"/>
                <w:b/>
                <w:sz w:val="22"/>
                <w:szCs w:val="22"/>
              </w:rPr>
              <w:t>00</w:t>
            </w:r>
          </w:p>
        </w:tc>
        <w:tc>
          <w:tcPr>
            <w:tcW w:w="1843" w:type="dxa"/>
            <w:vMerge w:val="restart"/>
            <w:tcBorders>
              <w:top w:val="single" w:sz="2" w:space="0" w:color="auto"/>
            </w:tcBorders>
            <w:shd w:val="clear" w:color="auto" w:fill="auto"/>
          </w:tcPr>
          <w:p w:rsidR="0031388F" w:rsidRPr="007C6FA6" w:rsidRDefault="0031388F" w:rsidP="0031388F">
            <w:pPr>
              <w:widowControl w:val="0"/>
              <w:autoSpaceDE w:val="0"/>
              <w:autoSpaceDN w:val="0"/>
              <w:adjustRightInd w:val="0"/>
              <w:jc w:val="center"/>
              <w:rPr>
                <w:rFonts w:ascii="Times New Roman" w:hAnsi="Times New Roman"/>
                <w:sz w:val="20"/>
                <w:szCs w:val="20"/>
              </w:rPr>
            </w:pPr>
            <w:r w:rsidRPr="001C7289">
              <w:rPr>
                <w:rFonts w:ascii="Times New Roman" w:hAnsi="Times New Roman" w:cs="Times New Roman"/>
                <w:sz w:val="20"/>
                <w:szCs w:val="20"/>
              </w:rPr>
              <w:t>Управление по безопасности и работе с потребительским рынком</w:t>
            </w:r>
          </w:p>
        </w:tc>
        <w:tc>
          <w:tcPr>
            <w:tcW w:w="1843" w:type="dxa"/>
            <w:vMerge w:val="restart"/>
            <w:tcBorders>
              <w:top w:val="single" w:sz="2" w:space="0" w:color="auto"/>
            </w:tcBorders>
            <w:shd w:val="clear" w:color="auto" w:fill="auto"/>
          </w:tcPr>
          <w:p w:rsidR="0031388F" w:rsidRDefault="0031388F" w:rsidP="0031388F">
            <w:pPr>
              <w:widowControl w:val="0"/>
              <w:autoSpaceDE w:val="0"/>
              <w:autoSpaceDN w:val="0"/>
              <w:adjustRightInd w:val="0"/>
              <w:jc w:val="center"/>
              <w:rPr>
                <w:rFonts w:ascii="Times New Roman" w:hAnsi="Times New Roman"/>
                <w:sz w:val="18"/>
                <w:szCs w:val="18"/>
                <w:lang w:val="ru-RU"/>
              </w:rPr>
            </w:pPr>
            <w:r w:rsidRPr="000D700E">
              <w:rPr>
                <w:rFonts w:ascii="Times New Roman" w:hAnsi="Times New Roman"/>
                <w:sz w:val="18"/>
                <w:szCs w:val="18"/>
              </w:rPr>
              <w:t xml:space="preserve">Обеспечение праздничного/тематического оформления территории к </w:t>
            </w:r>
            <w:r w:rsidRPr="000D700E">
              <w:rPr>
                <w:rFonts w:ascii="Times New Roman" w:hAnsi="Times New Roman"/>
                <w:sz w:val="18"/>
                <w:szCs w:val="18"/>
              </w:rPr>
              <w:lastRenderedPageBreak/>
              <w:t>праздникам</w:t>
            </w:r>
            <w:r w:rsidRPr="000D700E">
              <w:rPr>
                <w:rFonts w:ascii="Times New Roman" w:hAnsi="Times New Roman"/>
                <w:sz w:val="18"/>
                <w:szCs w:val="18"/>
                <w:lang w:val="ru-RU"/>
              </w:rPr>
              <w:t xml:space="preserve"> в соответствии с проектом Праздничного тематического оформления</w:t>
            </w:r>
            <w:r w:rsidRPr="000D700E">
              <w:rPr>
                <w:rFonts w:ascii="Times New Roman" w:hAnsi="Times New Roman"/>
                <w:sz w:val="18"/>
                <w:szCs w:val="18"/>
              </w:rPr>
              <w:t>,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r w:rsidRPr="000D700E">
              <w:rPr>
                <w:rFonts w:ascii="Times New Roman" w:hAnsi="Times New Roman"/>
                <w:sz w:val="18"/>
                <w:szCs w:val="18"/>
                <w:lang w:val="ru-RU"/>
              </w:rPr>
              <w:t xml:space="preserve"> </w:t>
            </w:r>
          </w:p>
          <w:p w:rsidR="0031388F" w:rsidRPr="000D700E" w:rsidRDefault="0031388F" w:rsidP="0031388F">
            <w:pPr>
              <w:widowControl w:val="0"/>
              <w:autoSpaceDE w:val="0"/>
              <w:autoSpaceDN w:val="0"/>
              <w:adjustRightInd w:val="0"/>
              <w:rPr>
                <w:rFonts w:ascii="Times New Roman" w:hAnsi="Times New Roman"/>
                <w:sz w:val="18"/>
                <w:szCs w:val="18"/>
                <w:lang w:val="ru-RU"/>
              </w:rPr>
            </w:pPr>
          </w:p>
        </w:tc>
      </w:tr>
      <w:tr w:rsidR="0031388F" w:rsidRPr="00B2171F" w:rsidTr="00942595">
        <w:trPr>
          <w:trHeight w:val="345"/>
        </w:trPr>
        <w:tc>
          <w:tcPr>
            <w:tcW w:w="568" w:type="dxa"/>
            <w:vMerge/>
            <w:shd w:val="clear" w:color="auto" w:fill="auto"/>
          </w:tcPr>
          <w:p w:rsidR="0031388F" w:rsidRPr="00B2171F" w:rsidRDefault="0031388F" w:rsidP="0031388F">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31388F" w:rsidRPr="00B2171F" w:rsidRDefault="0031388F" w:rsidP="0031388F">
            <w:pPr>
              <w:widowControl w:val="0"/>
              <w:autoSpaceDE w:val="0"/>
              <w:autoSpaceDN w:val="0"/>
              <w:adjustRightInd w:val="0"/>
              <w:rPr>
                <w:rFonts w:ascii="Times New Roman" w:hAnsi="Times New Roman"/>
                <w:sz w:val="20"/>
                <w:szCs w:val="20"/>
                <w:highlight w:val="yellow"/>
              </w:rPr>
            </w:pPr>
          </w:p>
        </w:tc>
        <w:tc>
          <w:tcPr>
            <w:tcW w:w="851" w:type="dxa"/>
            <w:vMerge/>
            <w:shd w:val="clear" w:color="auto" w:fill="auto"/>
          </w:tcPr>
          <w:p w:rsidR="0031388F" w:rsidRPr="007C6FA6" w:rsidRDefault="0031388F" w:rsidP="0031388F">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31388F" w:rsidRPr="007C6FA6" w:rsidRDefault="0031388F" w:rsidP="0031388F">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 xml:space="preserve">Средства бюджета городского округа </w:t>
            </w:r>
            <w:r w:rsidRPr="007C6FA6">
              <w:rPr>
                <w:rFonts w:ascii="Times New Roman" w:hAnsi="Times New Roman"/>
                <w:sz w:val="20"/>
                <w:szCs w:val="20"/>
              </w:rPr>
              <w:lastRenderedPageBreak/>
              <w:t>Красногорск</w:t>
            </w:r>
          </w:p>
        </w:tc>
        <w:tc>
          <w:tcPr>
            <w:tcW w:w="1134" w:type="dxa"/>
            <w:tcBorders>
              <w:top w:val="single" w:sz="2" w:space="0" w:color="auto"/>
              <w:bottom w:val="single" w:sz="2" w:space="0" w:color="auto"/>
            </w:tcBorders>
            <w:shd w:val="clear" w:color="auto" w:fill="auto"/>
          </w:tcPr>
          <w:p w:rsidR="0031388F" w:rsidRPr="009B2E73" w:rsidRDefault="0031388F" w:rsidP="0031388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lastRenderedPageBreak/>
              <w:t>279</w:t>
            </w:r>
            <w:r w:rsidRPr="009B2E73">
              <w:rPr>
                <w:rFonts w:ascii="Times New Roman" w:hAnsi="Times New Roman"/>
                <w:sz w:val="22"/>
                <w:szCs w:val="22"/>
                <w:lang w:val="ru-RU"/>
              </w:rPr>
              <w:t>04</w:t>
            </w:r>
          </w:p>
        </w:tc>
        <w:tc>
          <w:tcPr>
            <w:tcW w:w="992" w:type="dxa"/>
            <w:tcBorders>
              <w:top w:val="single" w:sz="2" w:space="0" w:color="auto"/>
              <w:bottom w:val="single" w:sz="2" w:space="0" w:color="auto"/>
              <w:right w:val="single" w:sz="4" w:space="0" w:color="auto"/>
            </w:tcBorders>
            <w:shd w:val="clear" w:color="auto" w:fill="auto"/>
          </w:tcPr>
          <w:p w:rsidR="0031388F" w:rsidRPr="009B2E73" w:rsidRDefault="0031388F" w:rsidP="0031388F">
            <w:pPr>
              <w:jc w:val="center"/>
            </w:pPr>
            <w:r w:rsidRPr="009B2E73">
              <w:rPr>
                <w:rFonts w:ascii="Times New Roman" w:hAnsi="Times New Roman"/>
                <w:color w:val="auto"/>
                <w:sz w:val="22"/>
                <w:szCs w:val="22"/>
              </w:rPr>
              <w:t>4568</w:t>
            </w:r>
          </w:p>
        </w:tc>
        <w:tc>
          <w:tcPr>
            <w:tcW w:w="993" w:type="dxa"/>
            <w:tcBorders>
              <w:top w:val="single" w:sz="2" w:space="0" w:color="auto"/>
              <w:bottom w:val="single" w:sz="2" w:space="0" w:color="auto"/>
            </w:tcBorders>
            <w:shd w:val="clear" w:color="auto" w:fill="auto"/>
          </w:tcPr>
          <w:p w:rsidR="0031388F" w:rsidRPr="009B2E73" w:rsidRDefault="0031388F" w:rsidP="0031388F">
            <w:pPr>
              <w:jc w:val="center"/>
            </w:pPr>
            <w:r>
              <w:rPr>
                <w:rFonts w:ascii="Times New Roman" w:hAnsi="Times New Roman"/>
                <w:sz w:val="22"/>
                <w:szCs w:val="22"/>
                <w:lang w:val="ru-RU"/>
              </w:rPr>
              <w:t>16</w:t>
            </w:r>
            <w:r w:rsidRPr="009B2E73">
              <w:rPr>
                <w:rFonts w:ascii="Times New Roman" w:hAnsi="Times New Roman"/>
                <w:sz w:val="22"/>
                <w:szCs w:val="22"/>
                <w:lang w:val="ru-RU"/>
              </w:rPr>
              <w:t>736</w:t>
            </w:r>
          </w:p>
        </w:tc>
        <w:tc>
          <w:tcPr>
            <w:tcW w:w="850" w:type="dxa"/>
            <w:tcBorders>
              <w:top w:val="single" w:sz="2" w:space="0" w:color="auto"/>
              <w:left w:val="single" w:sz="4" w:space="0" w:color="auto"/>
              <w:bottom w:val="single" w:sz="2" w:space="0" w:color="auto"/>
            </w:tcBorders>
            <w:shd w:val="clear" w:color="auto" w:fill="auto"/>
          </w:tcPr>
          <w:p w:rsidR="0031388F" w:rsidRPr="009B2E73" w:rsidRDefault="0031388F" w:rsidP="0031388F">
            <w:pPr>
              <w:jc w:val="center"/>
            </w:pPr>
            <w:r w:rsidRPr="009B2E73">
              <w:rPr>
                <w:rFonts w:ascii="Times New Roman" w:hAnsi="Times New Roman"/>
                <w:color w:val="auto"/>
                <w:sz w:val="22"/>
                <w:szCs w:val="22"/>
                <w:lang w:val="ru-RU"/>
              </w:rPr>
              <w:t>2</w:t>
            </w:r>
            <w:r>
              <w:rPr>
                <w:rFonts w:ascii="Times New Roman" w:hAnsi="Times New Roman"/>
                <w:color w:val="auto"/>
                <w:sz w:val="22"/>
                <w:szCs w:val="22"/>
              </w:rPr>
              <w:t>2</w:t>
            </w:r>
            <w:r w:rsidRPr="009B2E73">
              <w:rPr>
                <w:rFonts w:ascii="Times New Roman" w:hAnsi="Times New Roman"/>
                <w:color w:val="auto"/>
                <w:sz w:val="22"/>
                <w:szCs w:val="22"/>
              </w:rPr>
              <w:t>00</w:t>
            </w:r>
          </w:p>
        </w:tc>
        <w:tc>
          <w:tcPr>
            <w:tcW w:w="851" w:type="dxa"/>
            <w:tcBorders>
              <w:top w:val="single" w:sz="2" w:space="0" w:color="auto"/>
              <w:left w:val="single" w:sz="4" w:space="0" w:color="auto"/>
              <w:bottom w:val="single" w:sz="2" w:space="0" w:color="auto"/>
            </w:tcBorders>
            <w:shd w:val="clear" w:color="auto" w:fill="auto"/>
          </w:tcPr>
          <w:p w:rsidR="0031388F" w:rsidRPr="009B2E73" w:rsidRDefault="0031388F" w:rsidP="0031388F">
            <w:pPr>
              <w:jc w:val="center"/>
            </w:pPr>
            <w:r w:rsidRPr="009B2E73">
              <w:rPr>
                <w:rFonts w:ascii="Times New Roman" w:hAnsi="Times New Roman"/>
                <w:color w:val="auto"/>
                <w:sz w:val="22"/>
                <w:szCs w:val="22"/>
                <w:lang w:val="ru-RU"/>
              </w:rPr>
              <w:t>2</w:t>
            </w:r>
            <w:r>
              <w:rPr>
                <w:rFonts w:ascii="Times New Roman" w:hAnsi="Times New Roman"/>
                <w:color w:val="auto"/>
                <w:sz w:val="22"/>
                <w:szCs w:val="22"/>
              </w:rPr>
              <w:t>2</w:t>
            </w:r>
            <w:r w:rsidRPr="009B2E73">
              <w:rPr>
                <w:rFonts w:ascii="Times New Roman" w:hAnsi="Times New Roman"/>
                <w:color w:val="auto"/>
                <w:sz w:val="22"/>
                <w:szCs w:val="22"/>
              </w:rPr>
              <w:t>00</w:t>
            </w:r>
          </w:p>
        </w:tc>
        <w:tc>
          <w:tcPr>
            <w:tcW w:w="850" w:type="dxa"/>
            <w:tcBorders>
              <w:top w:val="single" w:sz="2" w:space="0" w:color="auto"/>
              <w:left w:val="single" w:sz="4" w:space="0" w:color="auto"/>
              <w:bottom w:val="single" w:sz="2" w:space="0" w:color="auto"/>
            </w:tcBorders>
            <w:shd w:val="clear" w:color="auto" w:fill="auto"/>
          </w:tcPr>
          <w:p w:rsidR="0031388F" w:rsidRPr="009B2E73" w:rsidRDefault="0031388F" w:rsidP="0031388F">
            <w:pPr>
              <w:jc w:val="center"/>
            </w:pPr>
            <w:r w:rsidRPr="009B2E73">
              <w:rPr>
                <w:rFonts w:ascii="Times New Roman" w:hAnsi="Times New Roman"/>
                <w:color w:val="auto"/>
                <w:sz w:val="22"/>
                <w:szCs w:val="22"/>
                <w:lang w:val="ru-RU"/>
              </w:rPr>
              <w:t>2</w:t>
            </w:r>
            <w:r>
              <w:rPr>
                <w:rFonts w:ascii="Times New Roman" w:hAnsi="Times New Roman"/>
                <w:color w:val="auto"/>
                <w:sz w:val="22"/>
                <w:szCs w:val="22"/>
              </w:rPr>
              <w:t>2</w:t>
            </w:r>
            <w:r w:rsidRPr="009B2E73">
              <w:rPr>
                <w:rFonts w:ascii="Times New Roman" w:hAnsi="Times New Roman"/>
                <w:color w:val="auto"/>
                <w:sz w:val="22"/>
                <w:szCs w:val="22"/>
              </w:rPr>
              <w:t>00</w:t>
            </w:r>
          </w:p>
        </w:tc>
        <w:tc>
          <w:tcPr>
            <w:tcW w:w="1843" w:type="dxa"/>
            <w:vMerge/>
            <w:shd w:val="clear" w:color="auto" w:fill="auto"/>
          </w:tcPr>
          <w:p w:rsidR="0031388F" w:rsidRPr="00B2171F" w:rsidRDefault="0031388F" w:rsidP="0031388F">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31388F" w:rsidRPr="00B2171F" w:rsidRDefault="0031388F" w:rsidP="0031388F">
            <w:pPr>
              <w:widowControl w:val="0"/>
              <w:autoSpaceDE w:val="0"/>
              <w:autoSpaceDN w:val="0"/>
              <w:adjustRightInd w:val="0"/>
              <w:jc w:val="center"/>
              <w:rPr>
                <w:rFonts w:ascii="Times New Roman" w:hAnsi="Times New Roman"/>
                <w:sz w:val="20"/>
                <w:szCs w:val="20"/>
                <w:highlight w:val="yellow"/>
              </w:rPr>
            </w:pPr>
          </w:p>
        </w:tc>
      </w:tr>
      <w:tr w:rsidR="004A334B" w:rsidRPr="00B2171F" w:rsidTr="00FB3839">
        <w:trPr>
          <w:trHeight w:val="2244"/>
        </w:trPr>
        <w:tc>
          <w:tcPr>
            <w:tcW w:w="568" w:type="dxa"/>
            <w:vMerge/>
            <w:shd w:val="clear" w:color="auto" w:fill="auto"/>
          </w:tcPr>
          <w:p w:rsidR="004A334B" w:rsidRPr="00B2171F" w:rsidRDefault="004A334B" w:rsidP="004A334B">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4A334B" w:rsidRPr="00B2171F" w:rsidRDefault="004A334B" w:rsidP="004A334B">
            <w:pPr>
              <w:widowControl w:val="0"/>
              <w:autoSpaceDE w:val="0"/>
              <w:autoSpaceDN w:val="0"/>
              <w:adjustRightInd w:val="0"/>
              <w:rPr>
                <w:rFonts w:ascii="Times New Roman" w:hAnsi="Times New Roman"/>
                <w:sz w:val="20"/>
                <w:szCs w:val="20"/>
                <w:highlight w:val="yellow"/>
              </w:rPr>
            </w:pPr>
          </w:p>
        </w:tc>
        <w:tc>
          <w:tcPr>
            <w:tcW w:w="851" w:type="dxa"/>
            <w:vMerge/>
            <w:shd w:val="clear" w:color="auto" w:fill="auto"/>
          </w:tcPr>
          <w:p w:rsidR="004A334B" w:rsidRPr="007C6FA6" w:rsidRDefault="004A334B" w:rsidP="004A334B">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4A334B" w:rsidRDefault="004A334B" w:rsidP="004A334B">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Внебюджетные источники</w:t>
            </w:r>
          </w:p>
          <w:p w:rsidR="004A334B" w:rsidRDefault="004A334B" w:rsidP="004A334B">
            <w:pPr>
              <w:widowControl w:val="0"/>
              <w:autoSpaceDE w:val="0"/>
              <w:autoSpaceDN w:val="0"/>
              <w:adjustRightInd w:val="0"/>
              <w:rPr>
                <w:rFonts w:ascii="Times New Roman" w:hAnsi="Times New Roman"/>
                <w:sz w:val="20"/>
                <w:szCs w:val="20"/>
              </w:rPr>
            </w:pPr>
          </w:p>
          <w:p w:rsidR="004A334B" w:rsidRDefault="004A334B" w:rsidP="004A334B">
            <w:pPr>
              <w:widowControl w:val="0"/>
              <w:autoSpaceDE w:val="0"/>
              <w:autoSpaceDN w:val="0"/>
              <w:adjustRightInd w:val="0"/>
              <w:rPr>
                <w:rFonts w:ascii="Times New Roman" w:hAnsi="Times New Roman"/>
                <w:sz w:val="20"/>
                <w:szCs w:val="20"/>
              </w:rPr>
            </w:pPr>
          </w:p>
          <w:p w:rsidR="004A334B" w:rsidRPr="007C6FA6" w:rsidRDefault="004A334B" w:rsidP="004A334B">
            <w:pPr>
              <w:widowControl w:val="0"/>
              <w:autoSpaceDE w:val="0"/>
              <w:autoSpaceDN w:val="0"/>
              <w:adjustRightInd w:val="0"/>
              <w:rPr>
                <w:rFonts w:ascii="Times New Roman" w:hAnsi="Times New Roman"/>
                <w:sz w:val="20"/>
                <w:szCs w:val="20"/>
              </w:rPr>
            </w:pPr>
          </w:p>
        </w:tc>
        <w:tc>
          <w:tcPr>
            <w:tcW w:w="1134" w:type="dxa"/>
            <w:tcBorders>
              <w:top w:val="single" w:sz="2" w:space="0" w:color="auto"/>
              <w:bottom w:val="single" w:sz="2" w:space="0" w:color="auto"/>
            </w:tcBorders>
            <w:shd w:val="clear" w:color="auto" w:fill="auto"/>
          </w:tcPr>
          <w:p w:rsidR="004A334B" w:rsidRPr="009B2E73" w:rsidRDefault="004A334B" w:rsidP="004A334B">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1000</w:t>
            </w:r>
          </w:p>
        </w:tc>
        <w:tc>
          <w:tcPr>
            <w:tcW w:w="992" w:type="dxa"/>
            <w:tcBorders>
              <w:top w:val="single" w:sz="2" w:space="0" w:color="auto"/>
              <w:bottom w:val="single" w:sz="2" w:space="0" w:color="auto"/>
              <w:right w:val="single" w:sz="4" w:space="0" w:color="auto"/>
            </w:tcBorders>
            <w:shd w:val="clear" w:color="auto" w:fill="auto"/>
          </w:tcPr>
          <w:p w:rsidR="004A334B" w:rsidRPr="009B2E73" w:rsidRDefault="004A334B" w:rsidP="004A334B">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200</w:t>
            </w:r>
          </w:p>
        </w:tc>
        <w:tc>
          <w:tcPr>
            <w:tcW w:w="993" w:type="dxa"/>
            <w:tcBorders>
              <w:top w:val="single" w:sz="2" w:space="0" w:color="auto"/>
              <w:left w:val="single" w:sz="4" w:space="0" w:color="auto"/>
              <w:bottom w:val="single" w:sz="2" w:space="0" w:color="auto"/>
            </w:tcBorders>
            <w:shd w:val="clear" w:color="auto" w:fill="auto"/>
          </w:tcPr>
          <w:p w:rsidR="004A334B" w:rsidRPr="009B2E73" w:rsidRDefault="004A334B" w:rsidP="004A334B">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200</w:t>
            </w:r>
          </w:p>
        </w:tc>
        <w:tc>
          <w:tcPr>
            <w:tcW w:w="850" w:type="dxa"/>
            <w:tcBorders>
              <w:top w:val="single" w:sz="2" w:space="0" w:color="auto"/>
              <w:bottom w:val="single" w:sz="2" w:space="0" w:color="auto"/>
              <w:right w:val="single" w:sz="4" w:space="0" w:color="auto"/>
            </w:tcBorders>
            <w:shd w:val="clear" w:color="auto" w:fill="auto"/>
          </w:tcPr>
          <w:p w:rsidR="004A334B" w:rsidRPr="009B2E73" w:rsidRDefault="004A334B" w:rsidP="004A334B">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200</w:t>
            </w:r>
          </w:p>
        </w:tc>
        <w:tc>
          <w:tcPr>
            <w:tcW w:w="851" w:type="dxa"/>
            <w:tcBorders>
              <w:top w:val="single" w:sz="2" w:space="0" w:color="auto"/>
              <w:left w:val="single" w:sz="4" w:space="0" w:color="auto"/>
              <w:bottom w:val="single" w:sz="2" w:space="0" w:color="auto"/>
            </w:tcBorders>
            <w:shd w:val="clear" w:color="auto" w:fill="auto"/>
          </w:tcPr>
          <w:p w:rsidR="004A334B" w:rsidRPr="009B2E73" w:rsidRDefault="004A334B" w:rsidP="004A334B">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200</w:t>
            </w:r>
          </w:p>
        </w:tc>
        <w:tc>
          <w:tcPr>
            <w:tcW w:w="850" w:type="dxa"/>
            <w:tcBorders>
              <w:top w:val="single" w:sz="2" w:space="0" w:color="auto"/>
              <w:bottom w:val="single" w:sz="2" w:space="0" w:color="auto"/>
              <w:right w:val="single" w:sz="4" w:space="0" w:color="auto"/>
            </w:tcBorders>
            <w:shd w:val="clear" w:color="auto" w:fill="auto"/>
          </w:tcPr>
          <w:p w:rsidR="004A334B" w:rsidRPr="009B2E73" w:rsidRDefault="004A334B" w:rsidP="004A334B">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200</w:t>
            </w:r>
          </w:p>
        </w:tc>
        <w:tc>
          <w:tcPr>
            <w:tcW w:w="1843" w:type="dxa"/>
            <w:vMerge/>
            <w:shd w:val="clear" w:color="auto" w:fill="auto"/>
          </w:tcPr>
          <w:p w:rsidR="004A334B" w:rsidRPr="00B2171F" w:rsidRDefault="004A334B" w:rsidP="004A334B">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4A334B" w:rsidRPr="00B2171F" w:rsidRDefault="004A334B" w:rsidP="004A334B">
            <w:pPr>
              <w:widowControl w:val="0"/>
              <w:autoSpaceDE w:val="0"/>
              <w:autoSpaceDN w:val="0"/>
              <w:adjustRightInd w:val="0"/>
              <w:jc w:val="center"/>
              <w:rPr>
                <w:rFonts w:ascii="Times New Roman" w:hAnsi="Times New Roman"/>
                <w:sz w:val="20"/>
                <w:szCs w:val="20"/>
                <w:highlight w:val="yellow"/>
              </w:rPr>
            </w:pPr>
          </w:p>
        </w:tc>
      </w:tr>
      <w:tr w:rsidR="007E3EF9" w:rsidRPr="00B2171F" w:rsidTr="00942595">
        <w:trPr>
          <w:trHeight w:val="340"/>
        </w:trPr>
        <w:tc>
          <w:tcPr>
            <w:tcW w:w="568" w:type="dxa"/>
            <w:vMerge w:val="restart"/>
            <w:tcBorders>
              <w:top w:val="single" w:sz="2" w:space="0" w:color="auto"/>
            </w:tcBorders>
            <w:shd w:val="clear" w:color="auto" w:fill="auto"/>
          </w:tcPr>
          <w:p w:rsidR="007E3EF9" w:rsidRPr="00F0062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18</w:t>
            </w:r>
          </w:p>
        </w:tc>
        <w:tc>
          <w:tcPr>
            <w:tcW w:w="3118" w:type="dxa"/>
            <w:vMerge w:val="restart"/>
            <w:tcBorders>
              <w:top w:val="single" w:sz="2" w:space="0" w:color="auto"/>
            </w:tcBorders>
            <w:shd w:val="clear" w:color="auto" w:fill="auto"/>
          </w:tcPr>
          <w:p w:rsidR="007E3EF9" w:rsidRPr="00E3233A" w:rsidRDefault="007E3EF9" w:rsidP="007E3EF9">
            <w:pPr>
              <w:widowControl w:val="0"/>
              <w:autoSpaceDE w:val="0"/>
              <w:autoSpaceDN w:val="0"/>
              <w:adjustRightInd w:val="0"/>
              <w:rPr>
                <w:rFonts w:ascii="Times New Roman" w:hAnsi="Times New Roman"/>
                <w:sz w:val="20"/>
                <w:szCs w:val="20"/>
                <w:lang w:val="ru-RU"/>
              </w:rPr>
            </w:pPr>
            <w:r w:rsidRPr="00E3233A">
              <w:rPr>
                <w:rFonts w:ascii="Times New Roman" w:hAnsi="Times New Roman"/>
                <w:sz w:val="20"/>
                <w:szCs w:val="20"/>
                <w:lang w:val="ru-RU"/>
              </w:rPr>
              <w:t>Мероприятие 07.02.01</w:t>
            </w:r>
          </w:p>
          <w:p w:rsidR="007E3EF9" w:rsidRPr="0058433E" w:rsidRDefault="007E3EF9" w:rsidP="007E3EF9">
            <w:pPr>
              <w:widowControl w:val="0"/>
              <w:autoSpaceDE w:val="0"/>
              <w:autoSpaceDN w:val="0"/>
              <w:adjustRightInd w:val="0"/>
              <w:rPr>
                <w:rFonts w:ascii="Times New Roman" w:hAnsi="Times New Roman"/>
                <w:color w:val="FF0000"/>
                <w:sz w:val="20"/>
                <w:szCs w:val="20"/>
                <w:lang w:val="ru-RU"/>
              </w:rPr>
            </w:pPr>
            <w:r w:rsidRPr="00E3233A">
              <w:rPr>
                <w:rFonts w:ascii="Times New Roman" w:hAnsi="Times New Roman"/>
                <w:sz w:val="20"/>
                <w:szCs w:val="20"/>
              </w:rPr>
              <w:t>Проведение мероприятий, к которым обеспечено праздничное/тематическое оформление территории муниципального образования</w:t>
            </w:r>
          </w:p>
        </w:tc>
        <w:tc>
          <w:tcPr>
            <w:tcW w:w="851" w:type="dxa"/>
            <w:vMerge w:val="restart"/>
            <w:tcBorders>
              <w:top w:val="single" w:sz="2" w:space="0" w:color="auto"/>
            </w:tcBorders>
            <w:shd w:val="clear" w:color="auto" w:fill="auto"/>
          </w:tcPr>
          <w:p w:rsidR="007E3EF9" w:rsidRPr="00121DED"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7E3EF9" w:rsidRPr="00121DED"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7E3EF9" w:rsidRPr="009B2E73" w:rsidRDefault="00F4659D"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289</w:t>
            </w:r>
            <w:r w:rsidR="00941C3D" w:rsidRPr="009B2E73">
              <w:rPr>
                <w:rFonts w:ascii="Times New Roman" w:hAnsi="Times New Roman"/>
                <w:b/>
                <w:sz w:val="22"/>
                <w:szCs w:val="22"/>
                <w:lang w:val="ru-RU"/>
              </w:rPr>
              <w:t>04</w:t>
            </w:r>
          </w:p>
        </w:tc>
        <w:tc>
          <w:tcPr>
            <w:tcW w:w="992"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b/>
                <w:sz w:val="22"/>
                <w:szCs w:val="22"/>
              </w:rPr>
            </w:pPr>
            <w:r w:rsidRPr="009B2E73">
              <w:rPr>
                <w:rFonts w:ascii="Times New Roman" w:hAnsi="Times New Roman"/>
                <w:b/>
                <w:sz w:val="22"/>
                <w:szCs w:val="22"/>
              </w:rPr>
              <w:t>4768</w:t>
            </w:r>
          </w:p>
        </w:tc>
        <w:tc>
          <w:tcPr>
            <w:tcW w:w="993" w:type="dxa"/>
            <w:tcBorders>
              <w:top w:val="single" w:sz="2" w:space="0" w:color="auto"/>
              <w:bottom w:val="single" w:sz="2" w:space="0" w:color="auto"/>
            </w:tcBorders>
            <w:shd w:val="clear" w:color="auto" w:fill="auto"/>
          </w:tcPr>
          <w:p w:rsidR="007E3EF9" w:rsidRPr="009B2E73" w:rsidRDefault="00F4659D" w:rsidP="007E3EF9">
            <w:pPr>
              <w:jc w:val="center"/>
            </w:pPr>
            <w:r>
              <w:rPr>
                <w:rFonts w:ascii="Times New Roman" w:hAnsi="Times New Roman"/>
                <w:b/>
                <w:sz w:val="22"/>
                <w:szCs w:val="22"/>
                <w:lang w:val="ru-RU"/>
              </w:rPr>
              <w:t>16</w:t>
            </w:r>
            <w:r w:rsidR="00941C3D" w:rsidRPr="009B2E73">
              <w:rPr>
                <w:rFonts w:ascii="Times New Roman" w:hAnsi="Times New Roman"/>
                <w:b/>
                <w:sz w:val="22"/>
                <w:szCs w:val="22"/>
                <w:lang w:val="ru-RU"/>
              </w:rPr>
              <w:t>9</w:t>
            </w:r>
            <w:r w:rsidR="007E3EF9" w:rsidRPr="009B2E73">
              <w:rPr>
                <w:rFonts w:ascii="Times New Roman" w:hAnsi="Times New Roman"/>
                <w:b/>
                <w:sz w:val="22"/>
                <w:szCs w:val="22"/>
                <w:lang w:val="ru-RU"/>
              </w:rPr>
              <w:t>36</w:t>
            </w:r>
          </w:p>
        </w:tc>
        <w:tc>
          <w:tcPr>
            <w:tcW w:w="850" w:type="dxa"/>
            <w:tcBorders>
              <w:top w:val="single" w:sz="2" w:space="0" w:color="auto"/>
              <w:left w:val="single" w:sz="4" w:space="0" w:color="auto"/>
              <w:bottom w:val="single" w:sz="2" w:space="0" w:color="auto"/>
            </w:tcBorders>
            <w:shd w:val="clear" w:color="auto" w:fill="auto"/>
          </w:tcPr>
          <w:p w:rsidR="007E3EF9" w:rsidRPr="009B2E73" w:rsidRDefault="00941C3D" w:rsidP="007E3EF9">
            <w:pPr>
              <w:jc w:val="center"/>
            </w:pPr>
            <w:r w:rsidRPr="009B2E73">
              <w:rPr>
                <w:rFonts w:ascii="Times New Roman" w:hAnsi="Times New Roman"/>
                <w:b/>
                <w:sz w:val="22"/>
                <w:szCs w:val="22"/>
                <w:lang w:val="ru-RU"/>
              </w:rPr>
              <w:t>2</w:t>
            </w:r>
            <w:r w:rsidR="00F4659D">
              <w:rPr>
                <w:rFonts w:ascii="Times New Roman" w:hAnsi="Times New Roman"/>
                <w:b/>
                <w:sz w:val="22"/>
                <w:szCs w:val="22"/>
                <w:lang w:val="ru-RU"/>
              </w:rPr>
              <w:t>4</w:t>
            </w:r>
            <w:r w:rsidR="007E3EF9" w:rsidRPr="009B2E73">
              <w:rPr>
                <w:rFonts w:ascii="Times New Roman" w:hAnsi="Times New Roman"/>
                <w:b/>
                <w:sz w:val="22"/>
                <w:szCs w:val="22"/>
              </w:rPr>
              <w:t>00</w:t>
            </w:r>
          </w:p>
        </w:tc>
        <w:tc>
          <w:tcPr>
            <w:tcW w:w="851" w:type="dxa"/>
            <w:tcBorders>
              <w:top w:val="single" w:sz="2" w:space="0" w:color="auto"/>
              <w:left w:val="single" w:sz="4" w:space="0" w:color="auto"/>
              <w:bottom w:val="single" w:sz="2" w:space="0" w:color="auto"/>
            </w:tcBorders>
            <w:shd w:val="clear" w:color="auto" w:fill="auto"/>
          </w:tcPr>
          <w:p w:rsidR="007E3EF9" w:rsidRPr="009B2E73" w:rsidRDefault="00F4659D" w:rsidP="007E3EF9">
            <w:pPr>
              <w:jc w:val="center"/>
            </w:pPr>
            <w:r>
              <w:rPr>
                <w:rFonts w:ascii="Times New Roman" w:hAnsi="Times New Roman"/>
                <w:b/>
                <w:sz w:val="22"/>
                <w:szCs w:val="22"/>
                <w:lang w:val="ru-RU"/>
              </w:rPr>
              <w:t>24</w:t>
            </w:r>
            <w:r w:rsidR="007E3EF9" w:rsidRPr="009B2E73">
              <w:rPr>
                <w:rFonts w:ascii="Times New Roman" w:hAnsi="Times New Roman"/>
                <w:b/>
                <w:sz w:val="22"/>
                <w:szCs w:val="22"/>
              </w:rPr>
              <w:t>00</w:t>
            </w:r>
          </w:p>
        </w:tc>
        <w:tc>
          <w:tcPr>
            <w:tcW w:w="850" w:type="dxa"/>
            <w:tcBorders>
              <w:top w:val="single" w:sz="2" w:space="0" w:color="auto"/>
              <w:left w:val="single" w:sz="4" w:space="0" w:color="auto"/>
              <w:bottom w:val="single" w:sz="2" w:space="0" w:color="auto"/>
            </w:tcBorders>
            <w:shd w:val="clear" w:color="auto" w:fill="auto"/>
          </w:tcPr>
          <w:p w:rsidR="007E3EF9" w:rsidRPr="009B2E73" w:rsidRDefault="00F4659D" w:rsidP="007E3EF9">
            <w:pPr>
              <w:jc w:val="center"/>
            </w:pPr>
            <w:r>
              <w:rPr>
                <w:rFonts w:ascii="Times New Roman" w:hAnsi="Times New Roman"/>
                <w:b/>
                <w:sz w:val="22"/>
                <w:szCs w:val="22"/>
                <w:lang w:val="ru-RU"/>
              </w:rPr>
              <w:t>24</w:t>
            </w:r>
            <w:r w:rsidR="007E3EF9" w:rsidRPr="009B2E73">
              <w:rPr>
                <w:rFonts w:ascii="Times New Roman" w:hAnsi="Times New Roman"/>
                <w:b/>
                <w:sz w:val="22"/>
                <w:szCs w:val="22"/>
              </w:rPr>
              <w:t>00</w:t>
            </w:r>
          </w:p>
        </w:tc>
        <w:tc>
          <w:tcPr>
            <w:tcW w:w="1843" w:type="dxa"/>
            <w:vMerge w:val="restart"/>
            <w:tcBorders>
              <w:top w:val="single" w:sz="2" w:space="0" w:color="auto"/>
            </w:tcBorders>
            <w:shd w:val="clear" w:color="auto" w:fill="auto"/>
          </w:tcPr>
          <w:p w:rsidR="007E3EF9" w:rsidRPr="00121DED" w:rsidRDefault="007E3EF9" w:rsidP="007E3EF9">
            <w:pPr>
              <w:widowControl w:val="0"/>
              <w:autoSpaceDE w:val="0"/>
              <w:autoSpaceDN w:val="0"/>
              <w:adjustRightInd w:val="0"/>
              <w:jc w:val="center"/>
              <w:rPr>
                <w:rFonts w:ascii="Times New Roman" w:hAnsi="Times New Roman"/>
                <w:sz w:val="20"/>
                <w:szCs w:val="20"/>
                <w:lang w:val="ru-RU"/>
              </w:rPr>
            </w:pPr>
            <w:r w:rsidRPr="001C7289">
              <w:rPr>
                <w:rFonts w:ascii="Times New Roman" w:hAnsi="Times New Roman" w:cs="Times New Roman"/>
                <w:sz w:val="20"/>
                <w:szCs w:val="20"/>
              </w:rPr>
              <w:t>Управление по безопасности и работе с потребительским рынком</w:t>
            </w:r>
          </w:p>
        </w:tc>
        <w:tc>
          <w:tcPr>
            <w:tcW w:w="1843" w:type="dxa"/>
            <w:vMerge/>
            <w:shd w:val="clear" w:color="auto" w:fill="auto"/>
          </w:tcPr>
          <w:p w:rsidR="007E3EF9" w:rsidRPr="00121DED" w:rsidRDefault="007E3EF9" w:rsidP="007E3EF9">
            <w:pPr>
              <w:widowControl w:val="0"/>
              <w:autoSpaceDE w:val="0"/>
              <w:autoSpaceDN w:val="0"/>
              <w:adjustRightInd w:val="0"/>
              <w:jc w:val="center"/>
              <w:rPr>
                <w:rFonts w:ascii="Times New Roman" w:hAnsi="Times New Roman"/>
                <w:sz w:val="20"/>
                <w:szCs w:val="20"/>
              </w:rPr>
            </w:pPr>
          </w:p>
        </w:tc>
      </w:tr>
      <w:tr w:rsidR="007E3EF9" w:rsidRPr="00B2171F" w:rsidTr="00942595">
        <w:trPr>
          <w:trHeight w:val="1094"/>
        </w:trPr>
        <w:tc>
          <w:tcPr>
            <w:tcW w:w="568"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851" w:type="dxa"/>
            <w:vMerge/>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7E3EF9" w:rsidRPr="009B2E73" w:rsidRDefault="00F4659D"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279</w:t>
            </w:r>
            <w:r w:rsidR="00052034" w:rsidRPr="009B2E73">
              <w:rPr>
                <w:rFonts w:ascii="Times New Roman" w:hAnsi="Times New Roman"/>
                <w:sz w:val="22"/>
                <w:szCs w:val="22"/>
                <w:lang w:val="ru-RU"/>
              </w:rPr>
              <w:t>04</w:t>
            </w:r>
          </w:p>
        </w:tc>
        <w:tc>
          <w:tcPr>
            <w:tcW w:w="992" w:type="dxa"/>
            <w:tcBorders>
              <w:top w:val="single" w:sz="2" w:space="0" w:color="auto"/>
              <w:bottom w:val="single" w:sz="2" w:space="0" w:color="auto"/>
              <w:right w:val="single" w:sz="4" w:space="0" w:color="auto"/>
            </w:tcBorders>
            <w:shd w:val="clear" w:color="auto" w:fill="auto"/>
          </w:tcPr>
          <w:p w:rsidR="007E3EF9" w:rsidRPr="009B2E73" w:rsidRDefault="007E3EF9" w:rsidP="007E3EF9">
            <w:pPr>
              <w:jc w:val="center"/>
            </w:pPr>
            <w:r w:rsidRPr="009B2E73">
              <w:rPr>
                <w:rFonts w:ascii="Times New Roman" w:hAnsi="Times New Roman"/>
                <w:color w:val="auto"/>
                <w:sz w:val="22"/>
                <w:szCs w:val="22"/>
              </w:rPr>
              <w:t>4568</w:t>
            </w:r>
          </w:p>
        </w:tc>
        <w:tc>
          <w:tcPr>
            <w:tcW w:w="993" w:type="dxa"/>
            <w:tcBorders>
              <w:top w:val="single" w:sz="2" w:space="0" w:color="auto"/>
              <w:bottom w:val="single" w:sz="2" w:space="0" w:color="auto"/>
            </w:tcBorders>
            <w:shd w:val="clear" w:color="auto" w:fill="auto"/>
          </w:tcPr>
          <w:p w:rsidR="007E3EF9" w:rsidRPr="009B2E73" w:rsidRDefault="00F4659D" w:rsidP="007E3EF9">
            <w:pPr>
              <w:jc w:val="center"/>
            </w:pPr>
            <w:r>
              <w:rPr>
                <w:rFonts w:ascii="Times New Roman" w:hAnsi="Times New Roman"/>
                <w:sz w:val="22"/>
                <w:szCs w:val="22"/>
                <w:lang w:val="ru-RU"/>
              </w:rPr>
              <w:t>16</w:t>
            </w:r>
            <w:r w:rsidR="00052034" w:rsidRPr="009B2E73">
              <w:rPr>
                <w:rFonts w:ascii="Times New Roman" w:hAnsi="Times New Roman"/>
                <w:sz w:val="22"/>
                <w:szCs w:val="22"/>
                <w:lang w:val="ru-RU"/>
              </w:rPr>
              <w:t>736</w:t>
            </w:r>
          </w:p>
        </w:tc>
        <w:tc>
          <w:tcPr>
            <w:tcW w:w="850" w:type="dxa"/>
            <w:tcBorders>
              <w:top w:val="single" w:sz="2" w:space="0" w:color="auto"/>
              <w:left w:val="single" w:sz="4"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color w:val="auto"/>
                <w:sz w:val="22"/>
                <w:szCs w:val="22"/>
                <w:lang w:val="ru-RU"/>
              </w:rPr>
              <w:t>2</w:t>
            </w:r>
            <w:r w:rsidR="00F4659D">
              <w:rPr>
                <w:rFonts w:ascii="Times New Roman" w:hAnsi="Times New Roman"/>
                <w:color w:val="auto"/>
                <w:sz w:val="22"/>
                <w:szCs w:val="22"/>
              </w:rPr>
              <w:t>2</w:t>
            </w:r>
            <w:r w:rsidRPr="009B2E73">
              <w:rPr>
                <w:rFonts w:ascii="Times New Roman" w:hAnsi="Times New Roman"/>
                <w:color w:val="auto"/>
                <w:sz w:val="22"/>
                <w:szCs w:val="22"/>
              </w:rPr>
              <w:t>00</w:t>
            </w:r>
          </w:p>
        </w:tc>
        <w:tc>
          <w:tcPr>
            <w:tcW w:w="851" w:type="dxa"/>
            <w:tcBorders>
              <w:top w:val="single" w:sz="2" w:space="0" w:color="auto"/>
              <w:left w:val="single" w:sz="4"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color w:val="auto"/>
                <w:sz w:val="22"/>
                <w:szCs w:val="22"/>
                <w:lang w:val="ru-RU"/>
              </w:rPr>
              <w:t>2</w:t>
            </w:r>
            <w:r w:rsidR="00F4659D">
              <w:rPr>
                <w:rFonts w:ascii="Times New Roman" w:hAnsi="Times New Roman"/>
                <w:color w:val="auto"/>
                <w:sz w:val="22"/>
                <w:szCs w:val="22"/>
              </w:rPr>
              <w:t>2</w:t>
            </w:r>
            <w:r w:rsidRPr="009B2E73">
              <w:rPr>
                <w:rFonts w:ascii="Times New Roman" w:hAnsi="Times New Roman"/>
                <w:color w:val="auto"/>
                <w:sz w:val="22"/>
                <w:szCs w:val="22"/>
              </w:rPr>
              <w:t>00</w:t>
            </w:r>
          </w:p>
        </w:tc>
        <w:tc>
          <w:tcPr>
            <w:tcW w:w="850" w:type="dxa"/>
            <w:tcBorders>
              <w:top w:val="single" w:sz="2" w:space="0" w:color="auto"/>
              <w:left w:val="single" w:sz="4"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color w:val="auto"/>
                <w:sz w:val="22"/>
                <w:szCs w:val="22"/>
                <w:lang w:val="ru-RU"/>
              </w:rPr>
              <w:t>2</w:t>
            </w:r>
            <w:r w:rsidR="00F4659D">
              <w:rPr>
                <w:rFonts w:ascii="Times New Roman" w:hAnsi="Times New Roman"/>
                <w:color w:val="auto"/>
                <w:sz w:val="22"/>
                <w:szCs w:val="22"/>
              </w:rPr>
              <w:t>2</w:t>
            </w:r>
            <w:r w:rsidRPr="009B2E73">
              <w:rPr>
                <w:rFonts w:ascii="Times New Roman" w:hAnsi="Times New Roman"/>
                <w:color w:val="auto"/>
                <w:sz w:val="22"/>
                <w:szCs w:val="22"/>
              </w:rPr>
              <w:t>00</w:t>
            </w:r>
          </w:p>
        </w:tc>
        <w:tc>
          <w:tcPr>
            <w:tcW w:w="1843"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r>
      <w:tr w:rsidR="007E3EF9" w:rsidRPr="00B2171F" w:rsidTr="00FB3839">
        <w:trPr>
          <w:trHeight w:val="605"/>
        </w:trPr>
        <w:tc>
          <w:tcPr>
            <w:tcW w:w="568"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lang w:val="ru-RU"/>
              </w:rPr>
            </w:pPr>
          </w:p>
        </w:tc>
        <w:tc>
          <w:tcPr>
            <w:tcW w:w="3118"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851"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1000</w:t>
            </w:r>
          </w:p>
        </w:tc>
        <w:tc>
          <w:tcPr>
            <w:tcW w:w="992"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200</w:t>
            </w:r>
          </w:p>
        </w:tc>
        <w:tc>
          <w:tcPr>
            <w:tcW w:w="993" w:type="dxa"/>
            <w:tcBorders>
              <w:top w:val="single" w:sz="2" w:space="0" w:color="auto"/>
              <w:left w:val="single" w:sz="4"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200</w:t>
            </w:r>
          </w:p>
        </w:tc>
        <w:tc>
          <w:tcPr>
            <w:tcW w:w="850"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200</w:t>
            </w:r>
          </w:p>
        </w:tc>
        <w:tc>
          <w:tcPr>
            <w:tcW w:w="851" w:type="dxa"/>
            <w:tcBorders>
              <w:top w:val="single" w:sz="2" w:space="0" w:color="auto"/>
              <w:left w:val="single" w:sz="4"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200</w:t>
            </w:r>
          </w:p>
        </w:tc>
        <w:tc>
          <w:tcPr>
            <w:tcW w:w="850"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200</w:t>
            </w:r>
          </w:p>
        </w:tc>
        <w:tc>
          <w:tcPr>
            <w:tcW w:w="1843"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r>
      <w:tr w:rsidR="00F4659D" w:rsidRPr="00B2171F" w:rsidTr="00942595">
        <w:trPr>
          <w:trHeight w:val="344"/>
        </w:trPr>
        <w:tc>
          <w:tcPr>
            <w:tcW w:w="568" w:type="dxa"/>
            <w:vMerge w:val="restart"/>
            <w:tcBorders>
              <w:top w:val="single" w:sz="4" w:space="0" w:color="auto"/>
            </w:tcBorders>
            <w:shd w:val="clear" w:color="auto" w:fill="auto"/>
          </w:tcPr>
          <w:p w:rsidR="00F4659D" w:rsidRPr="00627E69" w:rsidRDefault="00F4659D" w:rsidP="00F4659D">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19</w:t>
            </w:r>
          </w:p>
          <w:p w:rsidR="00F4659D" w:rsidRPr="00627E69" w:rsidRDefault="00F4659D" w:rsidP="00F4659D">
            <w:pPr>
              <w:widowControl w:val="0"/>
              <w:autoSpaceDE w:val="0"/>
              <w:autoSpaceDN w:val="0"/>
              <w:adjustRightInd w:val="0"/>
              <w:jc w:val="center"/>
              <w:rPr>
                <w:rFonts w:ascii="Times New Roman" w:hAnsi="Times New Roman"/>
                <w:b/>
                <w:sz w:val="22"/>
                <w:szCs w:val="22"/>
                <w:lang w:val="ru-RU"/>
              </w:rPr>
            </w:pPr>
          </w:p>
          <w:p w:rsidR="00F4659D" w:rsidRPr="00627E69" w:rsidRDefault="00F4659D" w:rsidP="00F4659D">
            <w:pPr>
              <w:widowControl w:val="0"/>
              <w:autoSpaceDE w:val="0"/>
              <w:autoSpaceDN w:val="0"/>
              <w:adjustRightInd w:val="0"/>
              <w:jc w:val="center"/>
              <w:rPr>
                <w:rFonts w:ascii="Times New Roman" w:hAnsi="Times New Roman"/>
                <w:b/>
                <w:sz w:val="22"/>
                <w:szCs w:val="22"/>
                <w:lang w:val="ru-RU"/>
              </w:rPr>
            </w:pPr>
          </w:p>
          <w:p w:rsidR="00F4659D" w:rsidRPr="00627E69" w:rsidRDefault="00F4659D" w:rsidP="00F4659D">
            <w:pPr>
              <w:widowControl w:val="0"/>
              <w:autoSpaceDE w:val="0"/>
              <w:autoSpaceDN w:val="0"/>
              <w:adjustRightInd w:val="0"/>
              <w:jc w:val="center"/>
              <w:rPr>
                <w:rFonts w:ascii="Times New Roman" w:hAnsi="Times New Roman"/>
                <w:b/>
                <w:sz w:val="22"/>
                <w:szCs w:val="22"/>
                <w:lang w:val="ru-RU"/>
              </w:rPr>
            </w:pPr>
          </w:p>
          <w:p w:rsidR="00F4659D" w:rsidRPr="00627E69" w:rsidRDefault="00F4659D" w:rsidP="00F4659D">
            <w:pPr>
              <w:widowControl w:val="0"/>
              <w:autoSpaceDE w:val="0"/>
              <w:autoSpaceDN w:val="0"/>
              <w:adjustRightInd w:val="0"/>
              <w:jc w:val="center"/>
              <w:rPr>
                <w:rFonts w:ascii="Times New Roman" w:hAnsi="Times New Roman"/>
                <w:b/>
                <w:sz w:val="22"/>
                <w:szCs w:val="22"/>
                <w:lang w:val="ru-RU"/>
              </w:rPr>
            </w:pPr>
          </w:p>
          <w:p w:rsidR="00F4659D" w:rsidRPr="00627E69" w:rsidRDefault="00F4659D" w:rsidP="00F4659D">
            <w:pPr>
              <w:widowControl w:val="0"/>
              <w:autoSpaceDE w:val="0"/>
              <w:autoSpaceDN w:val="0"/>
              <w:adjustRightInd w:val="0"/>
              <w:rPr>
                <w:rFonts w:ascii="Times New Roman" w:hAnsi="Times New Roman"/>
                <w:b/>
                <w:sz w:val="22"/>
                <w:szCs w:val="22"/>
                <w:highlight w:val="yellow"/>
                <w:lang w:val="ru-RU"/>
              </w:rPr>
            </w:pPr>
          </w:p>
        </w:tc>
        <w:tc>
          <w:tcPr>
            <w:tcW w:w="3118" w:type="dxa"/>
            <w:vMerge w:val="restart"/>
            <w:tcBorders>
              <w:top w:val="single" w:sz="4" w:space="0" w:color="auto"/>
            </w:tcBorders>
            <w:shd w:val="clear" w:color="auto" w:fill="auto"/>
          </w:tcPr>
          <w:p w:rsidR="00F4659D" w:rsidRPr="00E3233A" w:rsidRDefault="00F4659D" w:rsidP="00F4659D">
            <w:pPr>
              <w:widowControl w:val="0"/>
              <w:autoSpaceDE w:val="0"/>
              <w:autoSpaceDN w:val="0"/>
              <w:adjustRightInd w:val="0"/>
              <w:rPr>
                <w:rFonts w:ascii="Times New Roman" w:hAnsi="Times New Roman"/>
                <w:sz w:val="20"/>
                <w:szCs w:val="20"/>
                <w:lang w:val="ru-RU"/>
              </w:rPr>
            </w:pPr>
            <w:r w:rsidRPr="00E3233A">
              <w:rPr>
                <w:rFonts w:ascii="Times New Roman" w:hAnsi="Times New Roman"/>
                <w:sz w:val="20"/>
                <w:szCs w:val="20"/>
                <w:lang w:val="ru-RU"/>
              </w:rPr>
              <w:t>Мероприятие 07.02.02</w:t>
            </w:r>
          </w:p>
          <w:p w:rsidR="00F4659D" w:rsidRDefault="00F4659D" w:rsidP="00F4659D">
            <w:pPr>
              <w:widowControl w:val="0"/>
              <w:autoSpaceDE w:val="0"/>
              <w:autoSpaceDN w:val="0"/>
              <w:adjustRightInd w:val="0"/>
              <w:rPr>
                <w:rFonts w:ascii="Times New Roman" w:hAnsi="Times New Roman"/>
                <w:sz w:val="20"/>
                <w:szCs w:val="20"/>
              </w:rPr>
            </w:pPr>
            <w:r>
              <w:rPr>
                <w:rFonts w:ascii="Times New Roman" w:hAnsi="Times New Roman"/>
                <w:sz w:val="20"/>
                <w:szCs w:val="20"/>
              </w:rPr>
              <w:t>Приобретение</w:t>
            </w:r>
            <w:r w:rsidRPr="00E3233A">
              <w:rPr>
                <w:rFonts w:ascii="Times New Roman" w:hAnsi="Times New Roman"/>
                <w:sz w:val="20"/>
                <w:szCs w:val="20"/>
              </w:rPr>
              <w:t xml:space="preserve"> сувенирной продукции к праздничным мероприятиям</w:t>
            </w:r>
            <w:r>
              <w:rPr>
                <w:rFonts w:ascii="Times New Roman" w:hAnsi="Times New Roman"/>
                <w:sz w:val="20"/>
                <w:szCs w:val="20"/>
                <w:lang w:val="ru-RU"/>
              </w:rPr>
              <w:t xml:space="preserve">, </w:t>
            </w:r>
            <w:r w:rsidRPr="00653A84">
              <w:rPr>
                <w:rFonts w:ascii="Times New Roman" w:hAnsi="Times New Roman"/>
                <w:sz w:val="20"/>
                <w:szCs w:val="20"/>
              </w:rPr>
              <w:t>проводимым</w:t>
            </w:r>
            <w:r w:rsidRPr="00E3233A">
              <w:rPr>
                <w:rFonts w:ascii="Times New Roman" w:hAnsi="Times New Roman"/>
                <w:sz w:val="20"/>
                <w:szCs w:val="20"/>
              </w:rPr>
              <w:t xml:space="preserve"> на территории муниципального образования</w:t>
            </w:r>
          </w:p>
          <w:p w:rsidR="00F4659D" w:rsidRDefault="00F4659D" w:rsidP="00F4659D">
            <w:pPr>
              <w:widowControl w:val="0"/>
              <w:autoSpaceDE w:val="0"/>
              <w:autoSpaceDN w:val="0"/>
              <w:adjustRightInd w:val="0"/>
              <w:rPr>
                <w:rFonts w:ascii="Times New Roman" w:hAnsi="Times New Roman"/>
                <w:sz w:val="20"/>
                <w:szCs w:val="20"/>
              </w:rPr>
            </w:pPr>
          </w:p>
          <w:p w:rsidR="00F4659D" w:rsidRPr="00DF5E65" w:rsidRDefault="00F4659D" w:rsidP="00F4659D">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F4659D" w:rsidRPr="00B2171F" w:rsidRDefault="00F4659D" w:rsidP="00F4659D">
            <w:pPr>
              <w:widowControl w:val="0"/>
              <w:autoSpaceDE w:val="0"/>
              <w:autoSpaceDN w:val="0"/>
              <w:adjustRightInd w:val="0"/>
              <w:rPr>
                <w:rFonts w:ascii="Times New Roman" w:hAnsi="Times New Roman"/>
                <w:sz w:val="20"/>
                <w:szCs w:val="20"/>
                <w:highlight w:val="yellow"/>
              </w:rPr>
            </w:pPr>
            <w:r w:rsidRPr="001E460A">
              <w:rPr>
                <w:rFonts w:ascii="Times New Roman" w:hAnsi="Times New Roman"/>
                <w:sz w:val="20"/>
                <w:szCs w:val="20"/>
              </w:rPr>
              <w:t>2020-2024</w:t>
            </w:r>
          </w:p>
        </w:tc>
        <w:tc>
          <w:tcPr>
            <w:tcW w:w="1559" w:type="dxa"/>
            <w:tcBorders>
              <w:top w:val="single" w:sz="2" w:space="0" w:color="auto"/>
              <w:bottom w:val="single" w:sz="4" w:space="0" w:color="auto"/>
            </w:tcBorders>
            <w:shd w:val="clear" w:color="auto" w:fill="auto"/>
          </w:tcPr>
          <w:p w:rsidR="00F4659D" w:rsidRPr="00121DED" w:rsidRDefault="00F4659D" w:rsidP="00F4659D">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4" w:space="0" w:color="auto"/>
            </w:tcBorders>
            <w:shd w:val="clear" w:color="auto" w:fill="auto"/>
          </w:tcPr>
          <w:p w:rsidR="00F4659D" w:rsidRPr="009B2E73" w:rsidRDefault="00F4659D" w:rsidP="00F4659D">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992" w:type="dxa"/>
            <w:tcBorders>
              <w:top w:val="single" w:sz="2" w:space="0" w:color="auto"/>
              <w:bottom w:val="single" w:sz="4" w:space="0" w:color="auto"/>
              <w:right w:val="single" w:sz="4" w:space="0" w:color="auto"/>
            </w:tcBorders>
            <w:shd w:val="clear" w:color="auto" w:fill="auto"/>
          </w:tcPr>
          <w:p w:rsidR="00F4659D" w:rsidRPr="009B2E73" w:rsidRDefault="00F4659D" w:rsidP="00F4659D">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993" w:type="dxa"/>
            <w:tcBorders>
              <w:top w:val="single" w:sz="2" w:space="0" w:color="auto"/>
              <w:left w:val="single" w:sz="4" w:space="0" w:color="auto"/>
              <w:bottom w:val="single" w:sz="4" w:space="0" w:color="auto"/>
            </w:tcBorders>
            <w:shd w:val="clear" w:color="auto" w:fill="auto"/>
          </w:tcPr>
          <w:p w:rsidR="00F4659D" w:rsidRPr="009B2E73" w:rsidRDefault="00F4659D" w:rsidP="00F4659D">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850" w:type="dxa"/>
            <w:tcBorders>
              <w:top w:val="single" w:sz="2" w:space="0" w:color="auto"/>
              <w:bottom w:val="single" w:sz="4" w:space="0" w:color="auto"/>
            </w:tcBorders>
            <w:shd w:val="clear" w:color="auto" w:fill="auto"/>
          </w:tcPr>
          <w:p w:rsidR="00F4659D" w:rsidRPr="009B2E73" w:rsidRDefault="00F4659D" w:rsidP="00F4659D">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851" w:type="dxa"/>
            <w:tcBorders>
              <w:top w:val="single" w:sz="2" w:space="0" w:color="auto"/>
              <w:bottom w:val="single" w:sz="4" w:space="0" w:color="auto"/>
              <w:right w:val="single" w:sz="4" w:space="0" w:color="auto"/>
            </w:tcBorders>
            <w:shd w:val="clear" w:color="auto" w:fill="auto"/>
          </w:tcPr>
          <w:p w:rsidR="00F4659D" w:rsidRPr="009B2E73" w:rsidRDefault="00F4659D" w:rsidP="00F4659D">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850" w:type="dxa"/>
            <w:tcBorders>
              <w:top w:val="single" w:sz="2" w:space="0" w:color="auto"/>
              <w:left w:val="single" w:sz="4" w:space="0" w:color="auto"/>
              <w:bottom w:val="single" w:sz="4" w:space="0" w:color="auto"/>
            </w:tcBorders>
            <w:shd w:val="clear" w:color="auto" w:fill="auto"/>
          </w:tcPr>
          <w:p w:rsidR="00F4659D" w:rsidRPr="009B2E73" w:rsidRDefault="00F4659D" w:rsidP="00F4659D">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1843" w:type="dxa"/>
            <w:vMerge w:val="restart"/>
            <w:tcBorders>
              <w:top w:val="single" w:sz="4" w:space="0" w:color="auto"/>
            </w:tcBorders>
            <w:shd w:val="clear" w:color="auto" w:fill="auto"/>
          </w:tcPr>
          <w:p w:rsidR="00F4659D" w:rsidRDefault="00F4659D" w:rsidP="00F4659D">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по безопасности и работе с потребительским рынком</w:t>
            </w:r>
          </w:p>
          <w:p w:rsidR="00F4659D" w:rsidRPr="00B2171F" w:rsidRDefault="00F4659D" w:rsidP="00F4659D">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F4659D" w:rsidRPr="00B2171F" w:rsidRDefault="00F4659D" w:rsidP="00F4659D">
            <w:pPr>
              <w:widowControl w:val="0"/>
              <w:autoSpaceDE w:val="0"/>
              <w:autoSpaceDN w:val="0"/>
              <w:adjustRightInd w:val="0"/>
              <w:jc w:val="center"/>
              <w:rPr>
                <w:rFonts w:ascii="Times New Roman" w:hAnsi="Times New Roman"/>
                <w:sz w:val="20"/>
                <w:szCs w:val="20"/>
                <w:highlight w:val="yellow"/>
              </w:rPr>
            </w:pPr>
          </w:p>
        </w:tc>
      </w:tr>
      <w:tr w:rsidR="007E3EF9" w:rsidRPr="00B2171F" w:rsidTr="00942595">
        <w:trPr>
          <w:trHeight w:val="615"/>
        </w:trPr>
        <w:tc>
          <w:tcPr>
            <w:tcW w:w="568" w:type="dxa"/>
            <w:vMerge/>
            <w:shd w:val="clear" w:color="auto" w:fill="auto"/>
          </w:tcPr>
          <w:p w:rsidR="007E3EF9" w:rsidRPr="00627E69" w:rsidRDefault="007E3EF9" w:rsidP="007E3EF9">
            <w:pPr>
              <w:widowControl w:val="0"/>
              <w:autoSpaceDE w:val="0"/>
              <w:autoSpaceDN w:val="0"/>
              <w:adjustRightInd w:val="0"/>
              <w:jc w:val="center"/>
              <w:rPr>
                <w:rFonts w:ascii="Times New Roman" w:hAnsi="Times New Roman"/>
                <w:sz w:val="22"/>
                <w:szCs w:val="22"/>
                <w:lang w:val="ru-RU"/>
              </w:rPr>
            </w:pPr>
          </w:p>
        </w:tc>
        <w:tc>
          <w:tcPr>
            <w:tcW w:w="3118" w:type="dxa"/>
            <w:vMerge/>
            <w:shd w:val="clear" w:color="auto" w:fill="auto"/>
          </w:tcPr>
          <w:p w:rsidR="007E3EF9" w:rsidRPr="005E7D0D" w:rsidRDefault="007E3EF9" w:rsidP="007E3EF9">
            <w:pPr>
              <w:widowControl w:val="0"/>
              <w:autoSpaceDE w:val="0"/>
              <w:autoSpaceDN w:val="0"/>
              <w:adjustRightInd w:val="0"/>
              <w:rPr>
                <w:rFonts w:ascii="Times New Roman" w:hAnsi="Times New Roman"/>
                <w:sz w:val="20"/>
                <w:szCs w:val="20"/>
              </w:rPr>
            </w:pPr>
          </w:p>
        </w:tc>
        <w:tc>
          <w:tcPr>
            <w:tcW w:w="851" w:type="dxa"/>
            <w:vMerge/>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992" w:type="dxa"/>
            <w:tcBorders>
              <w:top w:val="single" w:sz="2" w:space="0" w:color="auto"/>
              <w:bottom w:val="single" w:sz="4"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993"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0</w:t>
            </w:r>
          </w:p>
        </w:tc>
        <w:tc>
          <w:tcPr>
            <w:tcW w:w="850"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851" w:type="dxa"/>
            <w:tcBorders>
              <w:top w:val="single" w:sz="2" w:space="0" w:color="auto"/>
              <w:bottom w:val="single" w:sz="4"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850" w:type="dxa"/>
            <w:tcBorders>
              <w:top w:val="single" w:sz="2" w:space="0" w:color="auto"/>
              <w:left w:val="single" w:sz="4"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1843"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r>
      <w:tr w:rsidR="007E3EF9" w:rsidRPr="00B2171F" w:rsidTr="00FB3839">
        <w:trPr>
          <w:trHeight w:val="721"/>
        </w:trPr>
        <w:tc>
          <w:tcPr>
            <w:tcW w:w="568" w:type="dxa"/>
            <w:vMerge/>
            <w:tcBorders>
              <w:bottom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4" w:space="0" w:color="auto"/>
            </w:tcBorders>
            <w:shd w:val="clear" w:color="auto" w:fill="auto"/>
          </w:tcPr>
          <w:p w:rsidR="007E3EF9" w:rsidRPr="005E7D0D"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992" w:type="dxa"/>
            <w:tcBorders>
              <w:top w:val="single" w:sz="2" w:space="0" w:color="auto"/>
              <w:bottom w:val="single" w:sz="4"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993" w:type="dxa"/>
            <w:tcBorders>
              <w:top w:val="single" w:sz="2" w:space="0" w:color="auto"/>
              <w:left w:val="single" w:sz="4"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850"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851" w:type="dxa"/>
            <w:tcBorders>
              <w:top w:val="single" w:sz="2" w:space="0" w:color="auto"/>
              <w:bottom w:val="single" w:sz="4"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850" w:type="dxa"/>
            <w:tcBorders>
              <w:top w:val="single" w:sz="2" w:space="0" w:color="auto"/>
              <w:left w:val="single" w:sz="4"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1843"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r>
      <w:tr w:rsidR="007E3EF9" w:rsidRPr="00B2171F" w:rsidTr="00424B70">
        <w:trPr>
          <w:trHeight w:val="340"/>
        </w:trPr>
        <w:tc>
          <w:tcPr>
            <w:tcW w:w="568" w:type="dxa"/>
            <w:vMerge w:val="restart"/>
            <w:tcBorders>
              <w:top w:val="single" w:sz="2" w:space="0" w:color="auto"/>
            </w:tcBorders>
            <w:shd w:val="clear" w:color="auto" w:fill="auto"/>
          </w:tcPr>
          <w:p w:rsidR="007E3EF9" w:rsidRPr="00F0062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20</w:t>
            </w:r>
          </w:p>
        </w:tc>
        <w:tc>
          <w:tcPr>
            <w:tcW w:w="3118" w:type="dxa"/>
            <w:vMerge w:val="restart"/>
            <w:tcBorders>
              <w:top w:val="single" w:sz="2" w:space="0" w:color="auto"/>
            </w:tcBorders>
            <w:shd w:val="clear" w:color="auto" w:fill="auto"/>
          </w:tcPr>
          <w:p w:rsidR="007E3EF9" w:rsidRPr="00627E69" w:rsidRDefault="007E3EF9" w:rsidP="007E3EF9">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 xml:space="preserve">Мероприятие </w:t>
            </w:r>
            <w:r>
              <w:rPr>
                <w:rFonts w:ascii="Times New Roman" w:hAnsi="Times New Roman"/>
                <w:b/>
                <w:sz w:val="20"/>
                <w:szCs w:val="20"/>
                <w:lang w:val="ru-RU"/>
              </w:rPr>
              <w:t>0</w:t>
            </w:r>
            <w:r w:rsidRPr="00627E69">
              <w:rPr>
                <w:rFonts w:ascii="Times New Roman" w:hAnsi="Times New Roman"/>
                <w:b/>
                <w:sz w:val="20"/>
                <w:szCs w:val="20"/>
                <w:lang w:val="ru-RU"/>
              </w:rPr>
              <w:t>7.</w:t>
            </w:r>
            <w:r>
              <w:rPr>
                <w:rFonts w:ascii="Times New Roman" w:hAnsi="Times New Roman"/>
                <w:b/>
                <w:sz w:val="20"/>
                <w:szCs w:val="20"/>
                <w:lang w:val="ru-RU"/>
              </w:rPr>
              <w:t>0</w:t>
            </w:r>
            <w:r w:rsidRPr="00627E69">
              <w:rPr>
                <w:rFonts w:ascii="Times New Roman" w:hAnsi="Times New Roman"/>
                <w:b/>
                <w:sz w:val="20"/>
                <w:szCs w:val="20"/>
                <w:lang w:val="ru-RU"/>
              </w:rPr>
              <w:t>3.</w:t>
            </w:r>
          </w:p>
          <w:p w:rsidR="007E3EF9" w:rsidRPr="0058433E" w:rsidRDefault="007E3EF9" w:rsidP="007E3EF9">
            <w:pPr>
              <w:widowControl w:val="0"/>
              <w:autoSpaceDE w:val="0"/>
              <w:autoSpaceDN w:val="0"/>
              <w:adjustRightInd w:val="0"/>
              <w:rPr>
                <w:rFonts w:ascii="Times New Roman" w:hAnsi="Times New Roman"/>
                <w:color w:val="FF0000"/>
                <w:sz w:val="20"/>
                <w:szCs w:val="20"/>
                <w:lang w:val="ru-RU"/>
              </w:rPr>
            </w:pPr>
            <w:r w:rsidRPr="00F765B4">
              <w:rPr>
                <w:rFonts w:ascii="Times New Roman" w:hAnsi="Times New Roman"/>
                <w:sz w:val="20"/>
                <w:szCs w:val="20"/>
              </w:rPr>
              <w:lastRenderedPageBreak/>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851" w:type="dxa"/>
            <w:vMerge w:val="restart"/>
            <w:tcBorders>
              <w:top w:val="single" w:sz="2" w:space="0" w:color="auto"/>
            </w:tcBorders>
            <w:shd w:val="clear" w:color="auto" w:fill="auto"/>
          </w:tcPr>
          <w:p w:rsidR="007E3EF9" w:rsidRPr="00121DED"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lastRenderedPageBreak/>
              <w:t>2020-</w:t>
            </w:r>
            <w:r w:rsidRPr="001E460A">
              <w:rPr>
                <w:rFonts w:ascii="Times New Roman" w:hAnsi="Times New Roman"/>
                <w:sz w:val="20"/>
                <w:szCs w:val="20"/>
              </w:rPr>
              <w:lastRenderedPageBreak/>
              <w:t>2024</w:t>
            </w:r>
          </w:p>
        </w:tc>
        <w:tc>
          <w:tcPr>
            <w:tcW w:w="1559" w:type="dxa"/>
            <w:tcBorders>
              <w:top w:val="single" w:sz="2" w:space="0" w:color="auto"/>
              <w:bottom w:val="single" w:sz="2" w:space="0" w:color="auto"/>
            </w:tcBorders>
            <w:shd w:val="clear" w:color="auto" w:fill="auto"/>
          </w:tcPr>
          <w:p w:rsidR="007E3EF9" w:rsidRPr="00121DED"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Итого:</w:t>
            </w:r>
          </w:p>
        </w:tc>
        <w:tc>
          <w:tcPr>
            <w:tcW w:w="1134" w:type="dxa"/>
            <w:tcBorders>
              <w:top w:val="single" w:sz="2"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b/>
                <w:sz w:val="22"/>
                <w:szCs w:val="22"/>
                <w:lang w:val="ru-RU"/>
              </w:rPr>
            </w:pPr>
            <w:r w:rsidRPr="009B2E73">
              <w:rPr>
                <w:rFonts w:ascii="Times New Roman" w:hAnsi="Times New Roman"/>
                <w:b/>
                <w:sz w:val="22"/>
                <w:szCs w:val="22"/>
                <w:lang w:val="ru-RU"/>
              </w:rPr>
              <w:t>5696</w:t>
            </w:r>
          </w:p>
        </w:tc>
        <w:tc>
          <w:tcPr>
            <w:tcW w:w="992" w:type="dxa"/>
            <w:tcBorders>
              <w:top w:val="single" w:sz="2"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b/>
                <w:sz w:val="22"/>
                <w:szCs w:val="22"/>
                <w:lang w:val="ru-RU"/>
              </w:rPr>
            </w:pPr>
            <w:r w:rsidRPr="009B2E73">
              <w:rPr>
                <w:rFonts w:ascii="Times New Roman" w:hAnsi="Times New Roman"/>
                <w:b/>
                <w:sz w:val="22"/>
                <w:szCs w:val="22"/>
                <w:lang w:val="ru-RU"/>
              </w:rPr>
              <w:t>996</w:t>
            </w:r>
          </w:p>
        </w:tc>
        <w:tc>
          <w:tcPr>
            <w:tcW w:w="993" w:type="dxa"/>
            <w:tcBorders>
              <w:top w:val="single" w:sz="2"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b/>
                <w:sz w:val="22"/>
                <w:szCs w:val="22"/>
                <w:lang w:val="ru-RU"/>
              </w:rPr>
              <w:t>500</w:t>
            </w:r>
          </w:p>
        </w:tc>
        <w:tc>
          <w:tcPr>
            <w:tcW w:w="850" w:type="dxa"/>
            <w:tcBorders>
              <w:top w:val="single" w:sz="2"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b/>
                <w:sz w:val="22"/>
                <w:szCs w:val="22"/>
                <w:lang w:val="ru-RU"/>
              </w:rPr>
              <w:t>1400</w:t>
            </w:r>
          </w:p>
        </w:tc>
        <w:tc>
          <w:tcPr>
            <w:tcW w:w="851" w:type="dxa"/>
            <w:tcBorders>
              <w:top w:val="single" w:sz="2"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b/>
                <w:sz w:val="22"/>
                <w:szCs w:val="22"/>
                <w:lang w:val="ru-RU"/>
              </w:rPr>
              <w:t>1400</w:t>
            </w:r>
          </w:p>
        </w:tc>
        <w:tc>
          <w:tcPr>
            <w:tcW w:w="850" w:type="dxa"/>
            <w:tcBorders>
              <w:top w:val="single" w:sz="2"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b/>
                <w:sz w:val="22"/>
                <w:szCs w:val="22"/>
                <w:lang w:val="ru-RU"/>
              </w:rPr>
              <w:t>1400</w:t>
            </w:r>
          </w:p>
        </w:tc>
        <w:tc>
          <w:tcPr>
            <w:tcW w:w="1843" w:type="dxa"/>
            <w:vMerge w:val="restart"/>
            <w:tcBorders>
              <w:top w:val="single" w:sz="2" w:space="0" w:color="auto"/>
            </w:tcBorders>
            <w:shd w:val="clear" w:color="auto" w:fill="auto"/>
          </w:tcPr>
          <w:p w:rsidR="007E3EF9" w:rsidRPr="00121DED" w:rsidRDefault="007E3EF9" w:rsidP="007E3EF9">
            <w:pPr>
              <w:widowControl w:val="0"/>
              <w:autoSpaceDE w:val="0"/>
              <w:autoSpaceDN w:val="0"/>
              <w:adjustRightInd w:val="0"/>
              <w:jc w:val="center"/>
              <w:rPr>
                <w:rFonts w:ascii="Times New Roman" w:hAnsi="Times New Roman"/>
                <w:sz w:val="20"/>
                <w:szCs w:val="20"/>
                <w:lang w:val="ru-RU"/>
              </w:rPr>
            </w:pPr>
            <w:r w:rsidRPr="001C7289">
              <w:rPr>
                <w:rFonts w:ascii="Times New Roman" w:hAnsi="Times New Roman" w:cs="Times New Roman"/>
                <w:sz w:val="20"/>
                <w:szCs w:val="20"/>
              </w:rPr>
              <w:t xml:space="preserve">Управление по </w:t>
            </w:r>
            <w:r w:rsidRPr="001C7289">
              <w:rPr>
                <w:rFonts w:ascii="Times New Roman" w:hAnsi="Times New Roman" w:cs="Times New Roman"/>
                <w:sz w:val="20"/>
                <w:szCs w:val="20"/>
              </w:rPr>
              <w:lastRenderedPageBreak/>
              <w:t>безопасности и работе с потребительским рынком</w:t>
            </w:r>
          </w:p>
        </w:tc>
        <w:tc>
          <w:tcPr>
            <w:tcW w:w="1843" w:type="dxa"/>
            <w:vMerge w:val="restart"/>
            <w:tcBorders>
              <w:top w:val="single" w:sz="4" w:space="0" w:color="auto"/>
            </w:tcBorders>
            <w:shd w:val="clear" w:color="auto" w:fill="auto"/>
          </w:tcPr>
          <w:p w:rsidR="007E3EF9" w:rsidRPr="00121DED" w:rsidRDefault="007E3EF9" w:rsidP="007E3EF9">
            <w:pPr>
              <w:widowControl w:val="0"/>
              <w:autoSpaceDE w:val="0"/>
              <w:autoSpaceDN w:val="0"/>
              <w:adjustRightInd w:val="0"/>
              <w:jc w:val="center"/>
              <w:rPr>
                <w:rFonts w:ascii="Times New Roman" w:hAnsi="Times New Roman"/>
                <w:sz w:val="20"/>
                <w:szCs w:val="20"/>
              </w:rPr>
            </w:pPr>
            <w:r w:rsidRPr="00121DED">
              <w:rPr>
                <w:rFonts w:ascii="Times New Roman" w:hAnsi="Times New Roman"/>
                <w:sz w:val="20"/>
                <w:szCs w:val="20"/>
              </w:rPr>
              <w:lastRenderedPageBreak/>
              <w:t xml:space="preserve">Размещение 23 </w:t>
            </w:r>
            <w:r w:rsidRPr="00121DED">
              <w:rPr>
                <w:rFonts w:ascii="Times New Roman" w:hAnsi="Times New Roman"/>
                <w:sz w:val="20"/>
                <w:szCs w:val="20"/>
              </w:rPr>
              <w:lastRenderedPageBreak/>
              <w:t>рекламных камп</w:t>
            </w:r>
            <w:r>
              <w:rPr>
                <w:rFonts w:ascii="Times New Roman" w:hAnsi="Times New Roman"/>
                <w:sz w:val="20"/>
                <w:szCs w:val="20"/>
              </w:rPr>
              <w:t>аний социальной направленности</w:t>
            </w:r>
          </w:p>
        </w:tc>
      </w:tr>
      <w:tr w:rsidR="007E3EF9" w:rsidRPr="00B2171F" w:rsidTr="00424B70">
        <w:trPr>
          <w:trHeight w:val="1094"/>
        </w:trPr>
        <w:tc>
          <w:tcPr>
            <w:tcW w:w="568"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851" w:type="dxa"/>
            <w:vMerge/>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5696</w:t>
            </w:r>
          </w:p>
        </w:tc>
        <w:tc>
          <w:tcPr>
            <w:tcW w:w="992" w:type="dxa"/>
            <w:tcBorders>
              <w:top w:val="single" w:sz="2"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996</w:t>
            </w:r>
          </w:p>
        </w:tc>
        <w:tc>
          <w:tcPr>
            <w:tcW w:w="993" w:type="dxa"/>
            <w:tcBorders>
              <w:top w:val="single" w:sz="2"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500</w:t>
            </w:r>
          </w:p>
        </w:tc>
        <w:tc>
          <w:tcPr>
            <w:tcW w:w="850" w:type="dxa"/>
            <w:tcBorders>
              <w:top w:val="single" w:sz="2"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1400</w:t>
            </w:r>
          </w:p>
        </w:tc>
        <w:tc>
          <w:tcPr>
            <w:tcW w:w="851" w:type="dxa"/>
            <w:tcBorders>
              <w:top w:val="single" w:sz="2"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1400</w:t>
            </w:r>
          </w:p>
        </w:tc>
        <w:tc>
          <w:tcPr>
            <w:tcW w:w="850" w:type="dxa"/>
            <w:tcBorders>
              <w:top w:val="single" w:sz="2"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1400</w:t>
            </w:r>
          </w:p>
        </w:tc>
        <w:tc>
          <w:tcPr>
            <w:tcW w:w="1843"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r>
      <w:tr w:rsidR="007E3EF9" w:rsidRPr="00B2171F" w:rsidTr="00FB3839">
        <w:trPr>
          <w:trHeight w:val="605"/>
        </w:trPr>
        <w:tc>
          <w:tcPr>
            <w:tcW w:w="568"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lang w:val="ru-RU"/>
              </w:rPr>
            </w:pPr>
          </w:p>
        </w:tc>
        <w:tc>
          <w:tcPr>
            <w:tcW w:w="3118"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851"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7E3EF9" w:rsidRPr="00272B6A" w:rsidRDefault="007E3EF9" w:rsidP="007E3EF9">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7E3EF9" w:rsidRPr="00272B6A" w:rsidRDefault="007E3EF9" w:rsidP="007E3EF9">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3" w:type="dxa"/>
            <w:tcBorders>
              <w:top w:val="single" w:sz="2" w:space="0" w:color="auto"/>
              <w:bottom w:val="single" w:sz="4" w:space="0" w:color="auto"/>
            </w:tcBorders>
            <w:shd w:val="clear" w:color="auto" w:fill="auto"/>
          </w:tcPr>
          <w:p w:rsidR="007E3EF9" w:rsidRPr="00272B6A" w:rsidRDefault="007E3EF9" w:rsidP="007E3EF9">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850" w:type="dxa"/>
            <w:tcBorders>
              <w:top w:val="single" w:sz="2" w:space="0" w:color="auto"/>
              <w:bottom w:val="single" w:sz="4" w:space="0" w:color="auto"/>
            </w:tcBorders>
            <w:shd w:val="clear" w:color="auto" w:fill="auto"/>
          </w:tcPr>
          <w:p w:rsidR="007E3EF9" w:rsidRPr="00272B6A" w:rsidRDefault="007E3EF9" w:rsidP="007E3EF9">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851" w:type="dxa"/>
            <w:tcBorders>
              <w:top w:val="single" w:sz="2" w:space="0" w:color="auto"/>
              <w:bottom w:val="single" w:sz="4" w:space="0" w:color="auto"/>
              <w:right w:val="single" w:sz="4" w:space="0" w:color="auto"/>
            </w:tcBorders>
            <w:shd w:val="clear" w:color="auto" w:fill="auto"/>
          </w:tcPr>
          <w:p w:rsidR="007E3EF9" w:rsidRPr="00272B6A" w:rsidRDefault="007E3EF9" w:rsidP="007E3EF9">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850" w:type="dxa"/>
            <w:tcBorders>
              <w:top w:val="single" w:sz="2" w:space="0" w:color="auto"/>
              <w:left w:val="single" w:sz="4" w:space="0" w:color="auto"/>
              <w:bottom w:val="single" w:sz="4" w:space="0" w:color="auto"/>
            </w:tcBorders>
            <w:shd w:val="clear" w:color="auto" w:fill="auto"/>
          </w:tcPr>
          <w:p w:rsidR="007E3EF9" w:rsidRPr="00272B6A" w:rsidRDefault="007E3EF9" w:rsidP="007E3EF9">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1843"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r>
      <w:tr w:rsidR="007E3EF9" w:rsidRPr="00B2171F" w:rsidTr="00FB3839">
        <w:trPr>
          <w:trHeight w:val="202"/>
        </w:trPr>
        <w:tc>
          <w:tcPr>
            <w:tcW w:w="568" w:type="dxa"/>
            <w:vMerge w:val="restart"/>
            <w:tcBorders>
              <w:top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21</w:t>
            </w:r>
          </w:p>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p>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p>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p>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p>
          <w:p w:rsidR="007E3EF9" w:rsidRPr="00627E69" w:rsidRDefault="007E3EF9" w:rsidP="007E3EF9">
            <w:pPr>
              <w:widowControl w:val="0"/>
              <w:autoSpaceDE w:val="0"/>
              <w:autoSpaceDN w:val="0"/>
              <w:adjustRightInd w:val="0"/>
              <w:rPr>
                <w:rFonts w:ascii="Times New Roman" w:hAnsi="Times New Roman"/>
                <w:b/>
                <w:sz w:val="22"/>
                <w:szCs w:val="22"/>
                <w:highlight w:val="yellow"/>
                <w:lang w:val="ru-RU"/>
              </w:rPr>
            </w:pPr>
          </w:p>
        </w:tc>
        <w:tc>
          <w:tcPr>
            <w:tcW w:w="3118" w:type="dxa"/>
            <w:vMerge w:val="restart"/>
            <w:tcBorders>
              <w:top w:val="single" w:sz="4" w:space="0" w:color="auto"/>
            </w:tcBorders>
            <w:shd w:val="clear" w:color="auto" w:fill="auto"/>
          </w:tcPr>
          <w:p w:rsidR="007E3EF9" w:rsidRPr="00627E69" w:rsidRDefault="007E3EF9" w:rsidP="007E3EF9">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 xml:space="preserve">Мероприятие </w:t>
            </w:r>
            <w:r>
              <w:rPr>
                <w:rFonts w:ascii="Times New Roman" w:hAnsi="Times New Roman"/>
                <w:b/>
                <w:sz w:val="20"/>
                <w:szCs w:val="20"/>
                <w:lang w:val="ru-RU"/>
              </w:rPr>
              <w:t>0</w:t>
            </w:r>
            <w:r w:rsidRPr="00627E69">
              <w:rPr>
                <w:rFonts w:ascii="Times New Roman" w:hAnsi="Times New Roman"/>
                <w:b/>
                <w:sz w:val="20"/>
                <w:szCs w:val="20"/>
                <w:lang w:val="ru-RU"/>
              </w:rPr>
              <w:t>7.</w:t>
            </w:r>
            <w:r>
              <w:rPr>
                <w:rFonts w:ascii="Times New Roman" w:hAnsi="Times New Roman"/>
                <w:b/>
                <w:sz w:val="20"/>
                <w:szCs w:val="20"/>
                <w:lang w:val="ru-RU"/>
              </w:rPr>
              <w:t>0</w:t>
            </w:r>
            <w:r w:rsidRPr="00627E69">
              <w:rPr>
                <w:rFonts w:ascii="Times New Roman" w:hAnsi="Times New Roman"/>
                <w:b/>
                <w:sz w:val="20"/>
                <w:szCs w:val="20"/>
                <w:lang w:val="ru-RU"/>
              </w:rPr>
              <w:t>4.</w:t>
            </w:r>
          </w:p>
          <w:p w:rsidR="007E3EF9" w:rsidRPr="00F54CA7" w:rsidRDefault="007E3EF9" w:rsidP="007E3EF9">
            <w:pPr>
              <w:widowControl w:val="0"/>
              <w:autoSpaceDE w:val="0"/>
              <w:autoSpaceDN w:val="0"/>
              <w:adjustRightInd w:val="0"/>
              <w:rPr>
                <w:rFonts w:ascii="Times New Roman" w:hAnsi="Times New Roman"/>
                <w:color w:val="FF0000"/>
                <w:sz w:val="20"/>
                <w:szCs w:val="20"/>
              </w:rPr>
            </w:pPr>
            <w:r w:rsidRPr="005E7D0D">
              <w:rPr>
                <w:rFonts w:ascii="Times New Roman" w:hAnsi="Times New Roman"/>
                <w:sz w:val="20"/>
                <w:szCs w:val="20"/>
              </w:rPr>
              <w:t xml:space="preserve">Осуществление мониторинга </w:t>
            </w:r>
            <w:r w:rsidRPr="003F499B">
              <w:rPr>
                <w:rFonts w:ascii="Times New Roman" w:hAnsi="Times New Roman"/>
                <w:b/>
                <w:sz w:val="20"/>
                <w:szCs w:val="20"/>
              </w:rPr>
              <w:t>задолженности</w:t>
            </w:r>
            <w:r w:rsidRPr="005E7D0D">
              <w:rPr>
                <w:rFonts w:ascii="Times New Roman" w:hAnsi="Times New Roman"/>
                <w:sz w:val="20"/>
                <w:szCs w:val="20"/>
              </w:rPr>
              <w:t xml:space="preserve"> за установку и экс</w:t>
            </w:r>
            <w:r>
              <w:rPr>
                <w:rFonts w:ascii="Times New Roman" w:hAnsi="Times New Roman"/>
                <w:sz w:val="20"/>
                <w:szCs w:val="20"/>
              </w:rPr>
              <w:t>плуатацию рекламных конструкций</w:t>
            </w:r>
            <w:r>
              <w:rPr>
                <w:rFonts w:ascii="Times New Roman" w:hAnsi="Times New Roman"/>
                <w:sz w:val="20"/>
                <w:szCs w:val="20"/>
                <w:lang w:val="ru-RU"/>
              </w:rPr>
              <w:t xml:space="preserve"> </w:t>
            </w:r>
            <w:r w:rsidRPr="005E7D0D">
              <w:rPr>
                <w:rFonts w:ascii="Times New Roman" w:hAnsi="Times New Roman"/>
                <w:sz w:val="20"/>
                <w:szCs w:val="20"/>
              </w:rPr>
              <w:t>и реализация мер по её взысканию</w:t>
            </w:r>
          </w:p>
          <w:p w:rsidR="007E3EF9" w:rsidRPr="00DF5E65" w:rsidRDefault="007E3EF9" w:rsidP="007E3EF9">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r w:rsidRPr="001E460A">
              <w:rPr>
                <w:rFonts w:ascii="Times New Roman" w:hAnsi="Times New Roman"/>
                <w:sz w:val="20"/>
                <w:szCs w:val="20"/>
              </w:rPr>
              <w:t>2020-2024</w:t>
            </w:r>
          </w:p>
        </w:tc>
        <w:tc>
          <w:tcPr>
            <w:tcW w:w="1559" w:type="dxa"/>
            <w:tcBorders>
              <w:top w:val="single" w:sz="2" w:space="0" w:color="auto"/>
              <w:bottom w:val="single" w:sz="4" w:space="0" w:color="auto"/>
            </w:tcBorders>
            <w:shd w:val="clear" w:color="auto" w:fill="auto"/>
          </w:tcPr>
          <w:p w:rsidR="007E3EF9" w:rsidRPr="00121DED"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4" w:space="0" w:color="auto"/>
            </w:tcBorders>
            <w:shd w:val="clear" w:color="auto" w:fill="auto"/>
          </w:tcPr>
          <w:p w:rsidR="007E3EF9" w:rsidRPr="00142EC3"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4" w:space="0" w:color="auto"/>
              <w:right w:val="single" w:sz="4" w:space="0" w:color="auto"/>
            </w:tcBorders>
            <w:shd w:val="clear" w:color="auto" w:fill="auto"/>
          </w:tcPr>
          <w:p w:rsidR="007E3EF9" w:rsidRPr="00F765B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3" w:type="dxa"/>
            <w:tcBorders>
              <w:top w:val="single" w:sz="2" w:space="0" w:color="auto"/>
              <w:left w:val="single" w:sz="4" w:space="0" w:color="auto"/>
              <w:bottom w:val="single" w:sz="4" w:space="0" w:color="auto"/>
            </w:tcBorders>
            <w:shd w:val="clear" w:color="auto" w:fill="auto"/>
          </w:tcPr>
          <w:p w:rsidR="007E3EF9" w:rsidRPr="00F765B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0" w:type="dxa"/>
            <w:tcBorders>
              <w:top w:val="single" w:sz="2" w:space="0" w:color="auto"/>
              <w:bottom w:val="single" w:sz="4" w:space="0" w:color="auto"/>
              <w:right w:val="single" w:sz="4" w:space="0" w:color="auto"/>
            </w:tcBorders>
            <w:shd w:val="clear" w:color="auto" w:fill="auto"/>
          </w:tcPr>
          <w:p w:rsidR="007E3EF9" w:rsidRPr="00F765B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1" w:type="dxa"/>
            <w:tcBorders>
              <w:top w:val="single" w:sz="2" w:space="0" w:color="auto"/>
              <w:left w:val="single" w:sz="4" w:space="0" w:color="auto"/>
              <w:bottom w:val="single" w:sz="4" w:space="0" w:color="auto"/>
            </w:tcBorders>
            <w:shd w:val="clear" w:color="auto" w:fill="auto"/>
          </w:tcPr>
          <w:p w:rsidR="007E3EF9" w:rsidRPr="00F765B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0" w:type="dxa"/>
            <w:tcBorders>
              <w:top w:val="single" w:sz="2" w:space="0" w:color="auto"/>
              <w:bottom w:val="single" w:sz="4" w:space="0" w:color="auto"/>
              <w:right w:val="single" w:sz="4" w:space="0" w:color="auto"/>
            </w:tcBorders>
            <w:shd w:val="clear" w:color="auto" w:fill="auto"/>
          </w:tcPr>
          <w:p w:rsidR="007E3EF9" w:rsidRPr="00F765B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843" w:type="dxa"/>
            <w:vMerge w:val="restart"/>
            <w:tcBorders>
              <w:top w:val="single" w:sz="4"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по безопасности и работе с потребительским рынком</w:t>
            </w: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rPr>
                <w:rFonts w:ascii="Times New Roman" w:hAnsi="Times New Roman"/>
                <w:sz w:val="20"/>
                <w:szCs w:val="20"/>
              </w:rPr>
            </w:pPr>
          </w:p>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c>
          <w:tcPr>
            <w:tcW w:w="1843" w:type="dxa"/>
            <w:vMerge w:val="restart"/>
            <w:tcBorders>
              <w:top w:val="single" w:sz="4" w:space="0" w:color="auto"/>
            </w:tcBorders>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r w:rsidRPr="00121DED">
              <w:rPr>
                <w:rFonts w:ascii="Times New Roman" w:hAnsi="Times New Roman" w:cs="Times New Roman"/>
                <w:sz w:val="20"/>
                <w:szCs w:val="20"/>
                <w:lang w:val="ru-RU"/>
              </w:rPr>
              <w:t xml:space="preserve">Отсутствие </w:t>
            </w:r>
            <w:r w:rsidRPr="00121DED">
              <w:rPr>
                <w:rFonts w:ascii="Times New Roman" w:hAnsi="Times New Roman" w:cs="Times New Roman"/>
                <w:sz w:val="20"/>
                <w:szCs w:val="20"/>
              </w:rPr>
              <w:t>задолженности за установку и эксплуатацию рекламных конструкций</w:t>
            </w:r>
          </w:p>
        </w:tc>
      </w:tr>
      <w:tr w:rsidR="007E3EF9" w:rsidRPr="00B2171F" w:rsidTr="00FB3839">
        <w:trPr>
          <w:trHeight w:val="615"/>
        </w:trPr>
        <w:tc>
          <w:tcPr>
            <w:tcW w:w="568" w:type="dxa"/>
            <w:vMerge/>
            <w:shd w:val="clear" w:color="auto" w:fill="auto"/>
          </w:tcPr>
          <w:p w:rsidR="007E3EF9" w:rsidRPr="00627E69" w:rsidRDefault="007E3EF9" w:rsidP="007E3EF9">
            <w:pPr>
              <w:widowControl w:val="0"/>
              <w:autoSpaceDE w:val="0"/>
              <w:autoSpaceDN w:val="0"/>
              <w:adjustRightInd w:val="0"/>
              <w:jc w:val="center"/>
              <w:rPr>
                <w:rFonts w:ascii="Times New Roman" w:hAnsi="Times New Roman"/>
                <w:sz w:val="22"/>
                <w:szCs w:val="22"/>
                <w:lang w:val="ru-RU"/>
              </w:rPr>
            </w:pPr>
          </w:p>
        </w:tc>
        <w:tc>
          <w:tcPr>
            <w:tcW w:w="3118" w:type="dxa"/>
            <w:vMerge/>
            <w:shd w:val="clear" w:color="auto" w:fill="auto"/>
          </w:tcPr>
          <w:p w:rsidR="007E3EF9" w:rsidRPr="005E7D0D" w:rsidRDefault="007E3EF9" w:rsidP="007E3EF9">
            <w:pPr>
              <w:widowControl w:val="0"/>
              <w:autoSpaceDE w:val="0"/>
              <w:autoSpaceDN w:val="0"/>
              <w:adjustRightInd w:val="0"/>
              <w:rPr>
                <w:rFonts w:ascii="Times New Roman" w:hAnsi="Times New Roman"/>
                <w:sz w:val="20"/>
                <w:szCs w:val="20"/>
              </w:rPr>
            </w:pPr>
          </w:p>
        </w:tc>
        <w:tc>
          <w:tcPr>
            <w:tcW w:w="851" w:type="dxa"/>
            <w:vMerge/>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7E3EF9" w:rsidRPr="00142EC3"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7E3EF9" w:rsidRPr="00F765B4"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2" w:space="0" w:color="auto"/>
              <w:left w:val="single" w:sz="4" w:space="0" w:color="auto"/>
              <w:bottom w:val="single" w:sz="2" w:space="0" w:color="auto"/>
            </w:tcBorders>
            <w:shd w:val="clear" w:color="auto" w:fill="auto"/>
          </w:tcPr>
          <w:p w:rsidR="007E3EF9" w:rsidRPr="00F765B4"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7E3EF9" w:rsidRPr="00F765B4"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2" w:space="0" w:color="auto"/>
              <w:left w:val="single" w:sz="4" w:space="0" w:color="auto"/>
              <w:bottom w:val="single" w:sz="2" w:space="0" w:color="auto"/>
            </w:tcBorders>
            <w:shd w:val="clear" w:color="auto" w:fill="auto"/>
          </w:tcPr>
          <w:p w:rsidR="007E3EF9" w:rsidRPr="00F765B4"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7E3EF9" w:rsidRPr="00F765B4"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843"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r>
      <w:tr w:rsidR="007E3EF9" w:rsidRPr="00B2171F" w:rsidTr="00FB3839">
        <w:trPr>
          <w:trHeight w:val="1168"/>
        </w:trPr>
        <w:tc>
          <w:tcPr>
            <w:tcW w:w="568" w:type="dxa"/>
            <w:vMerge/>
            <w:tcBorders>
              <w:bottom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4" w:space="0" w:color="auto"/>
            </w:tcBorders>
            <w:shd w:val="clear" w:color="auto" w:fill="auto"/>
          </w:tcPr>
          <w:p w:rsidR="007E3EF9" w:rsidRPr="005E7D0D"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7E3EF9" w:rsidRPr="009A17D9" w:rsidRDefault="007E3EF9" w:rsidP="007E3EF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2" w:type="dxa"/>
            <w:tcBorders>
              <w:top w:val="single" w:sz="2" w:space="0" w:color="auto"/>
              <w:bottom w:val="single" w:sz="4" w:space="0" w:color="auto"/>
              <w:right w:val="single" w:sz="4" w:space="0" w:color="auto"/>
            </w:tcBorders>
            <w:shd w:val="clear" w:color="auto" w:fill="auto"/>
          </w:tcPr>
          <w:p w:rsidR="007E3EF9" w:rsidRPr="009A17D9" w:rsidRDefault="007E3EF9" w:rsidP="007E3EF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3" w:type="dxa"/>
            <w:tcBorders>
              <w:top w:val="single" w:sz="2" w:space="0" w:color="auto"/>
              <w:left w:val="single" w:sz="4" w:space="0" w:color="auto"/>
              <w:bottom w:val="single" w:sz="4" w:space="0" w:color="auto"/>
            </w:tcBorders>
            <w:shd w:val="clear" w:color="auto" w:fill="auto"/>
          </w:tcPr>
          <w:p w:rsidR="007E3EF9" w:rsidRPr="009A17D9" w:rsidRDefault="007E3EF9" w:rsidP="007E3EF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850" w:type="dxa"/>
            <w:tcBorders>
              <w:top w:val="single" w:sz="2" w:space="0" w:color="auto"/>
              <w:bottom w:val="single" w:sz="4" w:space="0" w:color="auto"/>
            </w:tcBorders>
            <w:shd w:val="clear" w:color="auto" w:fill="auto"/>
          </w:tcPr>
          <w:p w:rsidR="007E3EF9" w:rsidRPr="009A17D9" w:rsidRDefault="007E3EF9" w:rsidP="007E3EF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851" w:type="dxa"/>
            <w:tcBorders>
              <w:top w:val="single" w:sz="2" w:space="0" w:color="auto"/>
              <w:bottom w:val="single" w:sz="4" w:space="0" w:color="auto"/>
              <w:right w:val="single" w:sz="4" w:space="0" w:color="auto"/>
            </w:tcBorders>
            <w:shd w:val="clear" w:color="auto" w:fill="auto"/>
          </w:tcPr>
          <w:p w:rsidR="007E3EF9" w:rsidRPr="009A17D9" w:rsidRDefault="007E3EF9" w:rsidP="007E3EF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850" w:type="dxa"/>
            <w:tcBorders>
              <w:top w:val="single" w:sz="2" w:space="0" w:color="auto"/>
              <w:left w:val="single" w:sz="4" w:space="0" w:color="auto"/>
              <w:bottom w:val="single" w:sz="4" w:space="0" w:color="auto"/>
            </w:tcBorders>
            <w:shd w:val="clear" w:color="auto" w:fill="auto"/>
          </w:tcPr>
          <w:p w:rsidR="007E3EF9" w:rsidRPr="009A17D9" w:rsidRDefault="007E3EF9" w:rsidP="007E3EF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1843"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c>
          <w:tcPr>
            <w:tcW w:w="1843"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r>
    </w:tbl>
    <w:p w:rsidR="00D16AF7" w:rsidRDefault="00D16AF7"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Pr="00002D7F" w:rsidRDefault="00CA414A" w:rsidP="00CA414A">
      <w:pPr>
        <w:widowControl w:val="0"/>
        <w:autoSpaceDE w:val="0"/>
        <w:autoSpaceDN w:val="0"/>
        <w:adjustRightInd w:val="0"/>
        <w:jc w:val="center"/>
        <w:rPr>
          <w:rFonts w:ascii="Times New Roman" w:hAnsi="Times New Roman"/>
          <w:b/>
          <w:sz w:val="28"/>
          <w:szCs w:val="28"/>
        </w:rPr>
      </w:pPr>
      <w:r w:rsidRPr="0041441D">
        <w:rPr>
          <w:rFonts w:ascii="Times New Roman" w:hAnsi="Times New Roman"/>
          <w:b/>
          <w:sz w:val="28"/>
          <w:szCs w:val="28"/>
          <w:lang w:val="ru-RU"/>
        </w:rPr>
        <w:lastRenderedPageBreak/>
        <w:t xml:space="preserve">Паспорт </w:t>
      </w:r>
      <w:r>
        <w:rPr>
          <w:rFonts w:ascii="Times New Roman" w:hAnsi="Times New Roman"/>
          <w:b/>
          <w:sz w:val="28"/>
          <w:szCs w:val="28"/>
          <w:lang w:val="ru-RU"/>
        </w:rPr>
        <w:t>п</w:t>
      </w:r>
      <w:proofErr w:type="spellStart"/>
      <w:r w:rsidRPr="0041441D">
        <w:rPr>
          <w:rFonts w:ascii="Times New Roman" w:hAnsi="Times New Roman"/>
          <w:b/>
          <w:sz w:val="28"/>
          <w:szCs w:val="28"/>
        </w:rPr>
        <w:t>одпрограммы</w:t>
      </w:r>
      <w:proofErr w:type="spellEnd"/>
      <w:r w:rsidRPr="0041441D">
        <w:rPr>
          <w:rFonts w:ascii="Times New Roman" w:hAnsi="Times New Roman"/>
          <w:b/>
          <w:sz w:val="28"/>
          <w:szCs w:val="28"/>
        </w:rPr>
        <w:t xml:space="preserve"> </w:t>
      </w:r>
      <w:r>
        <w:rPr>
          <w:rFonts w:ascii="Times New Roman" w:hAnsi="Times New Roman"/>
          <w:b/>
          <w:sz w:val="28"/>
          <w:szCs w:val="28"/>
        </w:rPr>
        <w:t>II</w:t>
      </w:r>
      <w:r w:rsidRPr="008C1E7F">
        <w:rPr>
          <w:rFonts w:ascii="Times New Roman" w:hAnsi="Times New Roman"/>
          <w:b/>
          <w:sz w:val="28"/>
          <w:szCs w:val="28"/>
        </w:rPr>
        <w:t xml:space="preserve"> </w:t>
      </w:r>
      <w:r w:rsidRPr="00CA414A">
        <w:rPr>
          <w:rFonts w:ascii="Times New Roman" w:hAnsi="Times New Roman"/>
          <w:b/>
          <w:sz w:val="28"/>
          <w:szCs w:val="28"/>
        </w:rPr>
        <w:t>«Мир и согласие. Новые возможности»</w:t>
      </w:r>
    </w:p>
    <w:p w:rsidR="00CA414A" w:rsidRDefault="00CA414A" w:rsidP="00CA414A">
      <w:pPr>
        <w:widowControl w:val="0"/>
        <w:autoSpaceDE w:val="0"/>
        <w:autoSpaceDN w:val="0"/>
        <w:adjustRightInd w:val="0"/>
        <w:jc w:val="center"/>
        <w:rPr>
          <w:rFonts w:ascii="Times New Roman" w:hAnsi="Times New Roman"/>
        </w:rPr>
      </w:pPr>
    </w:p>
    <w:tbl>
      <w:tblPr>
        <w:tblW w:w="15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2184"/>
        <w:gridCol w:w="2068"/>
        <w:gridCol w:w="1276"/>
        <w:gridCol w:w="1418"/>
        <w:gridCol w:w="1417"/>
        <w:gridCol w:w="1418"/>
        <w:gridCol w:w="1559"/>
        <w:gridCol w:w="1417"/>
      </w:tblGrid>
      <w:tr w:rsidR="00CA414A" w:rsidRPr="000135BA" w:rsidTr="0064624E">
        <w:trPr>
          <w:trHeight w:val="564"/>
        </w:trPr>
        <w:tc>
          <w:tcPr>
            <w:tcW w:w="2439" w:type="dxa"/>
            <w:shd w:val="clear" w:color="auto" w:fill="auto"/>
          </w:tcPr>
          <w:p w:rsidR="00CA414A" w:rsidRPr="00FF1ADA" w:rsidRDefault="00CA414A" w:rsidP="004D356A">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2757" w:type="dxa"/>
            <w:gridSpan w:val="8"/>
            <w:shd w:val="clear" w:color="auto" w:fill="auto"/>
          </w:tcPr>
          <w:p w:rsidR="00CA414A" w:rsidRPr="00FF1ADA" w:rsidRDefault="0006020B" w:rsidP="00D66E18">
            <w:pPr>
              <w:pStyle w:val="ConsPlusCell"/>
              <w:rPr>
                <w:sz w:val="22"/>
                <w:szCs w:val="22"/>
              </w:rPr>
            </w:pPr>
            <w:r w:rsidRPr="0006020B">
              <w:rPr>
                <w:sz w:val="24"/>
                <w:szCs w:val="24"/>
              </w:rPr>
              <w:t>Управление культуры, туризма и молодежной политики</w:t>
            </w:r>
            <w:r w:rsidR="00FD68A7">
              <w:rPr>
                <w:sz w:val="24"/>
                <w:szCs w:val="24"/>
              </w:rPr>
              <w:t xml:space="preserve"> </w:t>
            </w:r>
            <w:r w:rsidR="006226E5">
              <w:rPr>
                <w:sz w:val="24"/>
                <w:szCs w:val="24"/>
              </w:rPr>
              <w:t xml:space="preserve">администрации </w:t>
            </w:r>
            <w:r w:rsidR="00FD68A7">
              <w:rPr>
                <w:sz w:val="24"/>
                <w:szCs w:val="24"/>
              </w:rPr>
              <w:t>городского округа Красногорск Московской области</w:t>
            </w:r>
          </w:p>
        </w:tc>
      </w:tr>
      <w:tr w:rsidR="00CA414A" w:rsidRPr="000135BA" w:rsidTr="0064624E">
        <w:trPr>
          <w:trHeight w:val="456"/>
        </w:trPr>
        <w:tc>
          <w:tcPr>
            <w:tcW w:w="2439" w:type="dxa"/>
            <w:vMerge w:val="restart"/>
            <w:shd w:val="clear" w:color="auto" w:fill="auto"/>
          </w:tcPr>
          <w:p w:rsidR="00CA414A" w:rsidRPr="00FF1ADA" w:rsidRDefault="00CA414A" w:rsidP="004D356A">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2184" w:type="dxa"/>
            <w:vMerge w:val="restart"/>
            <w:shd w:val="clear" w:color="auto" w:fill="auto"/>
          </w:tcPr>
          <w:p w:rsidR="00CA414A" w:rsidRDefault="00CA414A" w:rsidP="004D356A">
            <w:pPr>
              <w:pStyle w:val="ConsPlusCell"/>
              <w:rPr>
                <w:sz w:val="22"/>
                <w:szCs w:val="22"/>
              </w:rPr>
            </w:pPr>
            <w:r w:rsidRPr="00FF1ADA">
              <w:rPr>
                <w:sz w:val="22"/>
                <w:szCs w:val="22"/>
              </w:rPr>
              <w:t>Главный      распорядител</w:t>
            </w:r>
            <w:r>
              <w:rPr>
                <w:sz w:val="22"/>
                <w:szCs w:val="22"/>
              </w:rPr>
              <w:t>ь</w:t>
            </w:r>
          </w:p>
          <w:p w:rsidR="00CA414A" w:rsidRPr="00FF1ADA" w:rsidRDefault="00CA414A" w:rsidP="004D356A">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2068" w:type="dxa"/>
            <w:vMerge w:val="restart"/>
            <w:tcBorders>
              <w:right w:val="single" w:sz="4" w:space="0" w:color="auto"/>
            </w:tcBorders>
            <w:shd w:val="clear" w:color="auto" w:fill="auto"/>
          </w:tcPr>
          <w:p w:rsidR="00CA414A" w:rsidRPr="00FF1ADA" w:rsidRDefault="00CA414A" w:rsidP="004D356A">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505" w:type="dxa"/>
            <w:gridSpan w:val="6"/>
            <w:tcBorders>
              <w:left w:val="single" w:sz="4" w:space="0" w:color="auto"/>
            </w:tcBorders>
            <w:shd w:val="clear" w:color="auto" w:fill="auto"/>
          </w:tcPr>
          <w:p w:rsidR="00CA414A" w:rsidRPr="00ED3431" w:rsidRDefault="00CA414A" w:rsidP="004D356A">
            <w:pPr>
              <w:pStyle w:val="ConsPlusCell"/>
              <w:jc w:val="center"/>
              <w:rPr>
                <w:sz w:val="22"/>
                <w:szCs w:val="22"/>
              </w:rPr>
            </w:pPr>
            <w:r w:rsidRPr="00ED3431">
              <w:rPr>
                <w:sz w:val="22"/>
                <w:szCs w:val="22"/>
              </w:rPr>
              <w:t>Расходы (тыс. руб.)</w:t>
            </w:r>
          </w:p>
        </w:tc>
      </w:tr>
      <w:tr w:rsidR="00CA414A" w:rsidRPr="000135BA" w:rsidTr="0064624E">
        <w:trPr>
          <w:trHeight w:val="649"/>
        </w:trPr>
        <w:tc>
          <w:tcPr>
            <w:tcW w:w="2439" w:type="dxa"/>
            <w:vMerge/>
            <w:shd w:val="clear" w:color="auto" w:fill="auto"/>
          </w:tcPr>
          <w:p w:rsidR="00CA414A" w:rsidRPr="00FF1ADA" w:rsidRDefault="00CA414A" w:rsidP="004D356A">
            <w:pPr>
              <w:pStyle w:val="ConsPlusCell"/>
              <w:rPr>
                <w:sz w:val="22"/>
                <w:szCs w:val="22"/>
              </w:rPr>
            </w:pPr>
          </w:p>
        </w:tc>
        <w:tc>
          <w:tcPr>
            <w:tcW w:w="2184" w:type="dxa"/>
            <w:vMerge/>
            <w:shd w:val="clear" w:color="auto" w:fill="auto"/>
          </w:tcPr>
          <w:p w:rsidR="00CA414A" w:rsidRPr="00FF1ADA" w:rsidRDefault="00CA414A" w:rsidP="004D356A">
            <w:pPr>
              <w:pStyle w:val="ConsPlusCell"/>
              <w:rPr>
                <w:sz w:val="22"/>
                <w:szCs w:val="22"/>
              </w:rPr>
            </w:pPr>
          </w:p>
        </w:tc>
        <w:tc>
          <w:tcPr>
            <w:tcW w:w="2068" w:type="dxa"/>
            <w:vMerge/>
            <w:tcBorders>
              <w:right w:val="single" w:sz="4" w:space="0" w:color="auto"/>
            </w:tcBorders>
            <w:shd w:val="clear" w:color="auto" w:fill="auto"/>
          </w:tcPr>
          <w:p w:rsidR="00CA414A" w:rsidRPr="00FF1ADA" w:rsidRDefault="00CA414A" w:rsidP="004D356A">
            <w:pPr>
              <w:pStyle w:val="ConsPlusCell"/>
              <w:rPr>
                <w:sz w:val="22"/>
                <w:szCs w:val="22"/>
              </w:rPr>
            </w:pPr>
          </w:p>
        </w:tc>
        <w:tc>
          <w:tcPr>
            <w:tcW w:w="1276" w:type="dxa"/>
            <w:tcBorders>
              <w:left w:val="single" w:sz="4" w:space="0" w:color="auto"/>
              <w:bottom w:val="single" w:sz="4" w:space="0" w:color="auto"/>
              <w:right w:val="single" w:sz="4" w:space="0" w:color="auto"/>
            </w:tcBorders>
          </w:tcPr>
          <w:p w:rsidR="00CA414A" w:rsidRPr="00ED3431" w:rsidRDefault="00CA414A" w:rsidP="004D356A">
            <w:pPr>
              <w:pStyle w:val="ConsPlusCell"/>
              <w:jc w:val="center"/>
              <w:rPr>
                <w:sz w:val="24"/>
                <w:szCs w:val="24"/>
              </w:rPr>
            </w:pPr>
            <w:r w:rsidRPr="00ED3431">
              <w:rPr>
                <w:sz w:val="24"/>
                <w:szCs w:val="24"/>
              </w:rPr>
              <w:t>2020</w:t>
            </w:r>
          </w:p>
        </w:tc>
        <w:tc>
          <w:tcPr>
            <w:tcW w:w="1418" w:type="dxa"/>
            <w:tcBorders>
              <w:left w:val="single" w:sz="4" w:space="0" w:color="auto"/>
              <w:bottom w:val="single" w:sz="4" w:space="0" w:color="auto"/>
              <w:right w:val="single" w:sz="4" w:space="0" w:color="auto"/>
            </w:tcBorders>
          </w:tcPr>
          <w:p w:rsidR="00CA414A" w:rsidRPr="00ED3431" w:rsidRDefault="00CA414A" w:rsidP="004D356A">
            <w:pPr>
              <w:pStyle w:val="ConsPlusCell"/>
              <w:jc w:val="center"/>
              <w:rPr>
                <w:sz w:val="24"/>
                <w:szCs w:val="24"/>
              </w:rPr>
            </w:pPr>
            <w:r w:rsidRPr="00ED3431">
              <w:rPr>
                <w:sz w:val="24"/>
                <w:szCs w:val="24"/>
              </w:rPr>
              <w:t>2021</w:t>
            </w:r>
          </w:p>
        </w:tc>
        <w:tc>
          <w:tcPr>
            <w:tcW w:w="1417" w:type="dxa"/>
            <w:tcBorders>
              <w:left w:val="single" w:sz="4" w:space="0" w:color="auto"/>
              <w:bottom w:val="single" w:sz="4" w:space="0" w:color="auto"/>
              <w:right w:val="single" w:sz="4" w:space="0" w:color="auto"/>
            </w:tcBorders>
          </w:tcPr>
          <w:p w:rsidR="00CA414A" w:rsidRPr="00ED3431" w:rsidRDefault="00CA414A" w:rsidP="004D356A">
            <w:pPr>
              <w:pStyle w:val="ConsPlusCell"/>
              <w:jc w:val="center"/>
              <w:rPr>
                <w:sz w:val="24"/>
                <w:szCs w:val="24"/>
              </w:rPr>
            </w:pPr>
            <w:r w:rsidRPr="00ED3431">
              <w:rPr>
                <w:sz w:val="24"/>
                <w:szCs w:val="24"/>
              </w:rPr>
              <w:t>2022</w:t>
            </w:r>
          </w:p>
        </w:tc>
        <w:tc>
          <w:tcPr>
            <w:tcW w:w="1418" w:type="dxa"/>
            <w:tcBorders>
              <w:left w:val="single" w:sz="4" w:space="0" w:color="auto"/>
              <w:bottom w:val="single" w:sz="4" w:space="0" w:color="auto"/>
              <w:right w:val="single" w:sz="4" w:space="0" w:color="auto"/>
            </w:tcBorders>
          </w:tcPr>
          <w:p w:rsidR="00CA414A" w:rsidRPr="00ED3431" w:rsidRDefault="00CA414A" w:rsidP="004D356A">
            <w:pPr>
              <w:pStyle w:val="ConsPlusCell"/>
              <w:jc w:val="center"/>
              <w:rPr>
                <w:sz w:val="24"/>
                <w:szCs w:val="24"/>
              </w:rPr>
            </w:pPr>
            <w:r w:rsidRPr="00ED3431">
              <w:rPr>
                <w:sz w:val="24"/>
                <w:szCs w:val="24"/>
                <w:lang w:val="en-US"/>
              </w:rPr>
              <w:t>2023</w:t>
            </w:r>
          </w:p>
        </w:tc>
        <w:tc>
          <w:tcPr>
            <w:tcW w:w="1559" w:type="dxa"/>
            <w:tcBorders>
              <w:left w:val="single" w:sz="4" w:space="0" w:color="auto"/>
              <w:right w:val="single" w:sz="4" w:space="0" w:color="auto"/>
            </w:tcBorders>
            <w:shd w:val="clear" w:color="auto" w:fill="auto"/>
          </w:tcPr>
          <w:p w:rsidR="00CA414A" w:rsidRPr="00ED3431" w:rsidRDefault="00CA414A" w:rsidP="004D356A">
            <w:pPr>
              <w:pStyle w:val="ConsPlusCell"/>
              <w:jc w:val="center"/>
              <w:rPr>
                <w:sz w:val="22"/>
                <w:szCs w:val="22"/>
              </w:rPr>
            </w:pPr>
            <w:r w:rsidRPr="00ED3431">
              <w:rPr>
                <w:sz w:val="22"/>
                <w:szCs w:val="22"/>
              </w:rPr>
              <w:t>2024</w:t>
            </w:r>
          </w:p>
        </w:tc>
        <w:tc>
          <w:tcPr>
            <w:tcW w:w="1417" w:type="dxa"/>
            <w:tcBorders>
              <w:left w:val="single" w:sz="4" w:space="0" w:color="auto"/>
            </w:tcBorders>
            <w:shd w:val="clear" w:color="auto" w:fill="auto"/>
          </w:tcPr>
          <w:p w:rsidR="00CA414A" w:rsidRPr="00ED3431" w:rsidRDefault="00CA414A" w:rsidP="004D356A">
            <w:pPr>
              <w:pStyle w:val="ConsPlusCell"/>
              <w:jc w:val="center"/>
              <w:rPr>
                <w:sz w:val="22"/>
                <w:szCs w:val="22"/>
              </w:rPr>
            </w:pPr>
            <w:r w:rsidRPr="00ED3431">
              <w:rPr>
                <w:sz w:val="22"/>
                <w:szCs w:val="22"/>
              </w:rPr>
              <w:t>Итого</w:t>
            </w:r>
          </w:p>
        </w:tc>
      </w:tr>
      <w:tr w:rsidR="002B0822" w:rsidRPr="000135BA" w:rsidTr="0064624E">
        <w:trPr>
          <w:trHeight w:val="508"/>
        </w:trPr>
        <w:tc>
          <w:tcPr>
            <w:tcW w:w="2439" w:type="dxa"/>
            <w:vMerge/>
            <w:shd w:val="clear" w:color="auto" w:fill="auto"/>
          </w:tcPr>
          <w:p w:rsidR="002B0822" w:rsidRPr="00FF1ADA" w:rsidRDefault="002B0822" w:rsidP="002B0822">
            <w:pPr>
              <w:pStyle w:val="ConsPlusCell"/>
              <w:rPr>
                <w:sz w:val="22"/>
                <w:szCs w:val="22"/>
              </w:rPr>
            </w:pPr>
          </w:p>
        </w:tc>
        <w:tc>
          <w:tcPr>
            <w:tcW w:w="2184" w:type="dxa"/>
            <w:vMerge w:val="restart"/>
            <w:shd w:val="clear" w:color="auto" w:fill="auto"/>
          </w:tcPr>
          <w:p w:rsidR="002B0822" w:rsidRPr="00012C59" w:rsidRDefault="003E7174" w:rsidP="002B0822">
            <w:pPr>
              <w:pStyle w:val="ConsPlusCell"/>
              <w:rPr>
                <w:sz w:val="22"/>
                <w:szCs w:val="22"/>
              </w:rPr>
            </w:pPr>
            <w:r>
              <w:rPr>
                <w:sz w:val="22"/>
                <w:szCs w:val="22"/>
              </w:rPr>
              <w:t>Администрация</w:t>
            </w:r>
            <w:r w:rsidR="002B0822" w:rsidRPr="008C1E7F">
              <w:rPr>
                <w:sz w:val="22"/>
                <w:szCs w:val="22"/>
              </w:rPr>
              <w:t xml:space="preserve"> городского округа Красногорск</w:t>
            </w:r>
          </w:p>
        </w:tc>
        <w:tc>
          <w:tcPr>
            <w:tcW w:w="2068" w:type="dxa"/>
            <w:tcBorders>
              <w:bottom w:val="single" w:sz="4" w:space="0" w:color="auto"/>
              <w:right w:val="single" w:sz="4" w:space="0" w:color="auto"/>
            </w:tcBorders>
            <w:shd w:val="clear" w:color="auto" w:fill="auto"/>
          </w:tcPr>
          <w:p w:rsidR="002B0822" w:rsidRPr="00FF1ADA" w:rsidRDefault="002B0822" w:rsidP="002B0822">
            <w:pPr>
              <w:pStyle w:val="ConsPlusCell"/>
              <w:rPr>
                <w:sz w:val="22"/>
                <w:szCs w:val="22"/>
              </w:rPr>
            </w:pPr>
            <w:r w:rsidRPr="00FF1ADA">
              <w:rPr>
                <w:sz w:val="22"/>
                <w:szCs w:val="22"/>
              </w:rPr>
              <w:t>Всего:</w:t>
            </w:r>
          </w:p>
          <w:p w:rsidR="002B0822" w:rsidRPr="00FF1ADA" w:rsidRDefault="002B0822" w:rsidP="002B0822">
            <w:pPr>
              <w:pStyle w:val="ConsPlusCell"/>
              <w:rPr>
                <w:sz w:val="22"/>
                <w:szCs w:val="22"/>
              </w:rPr>
            </w:pPr>
            <w:r w:rsidRPr="00FF1ADA">
              <w:rPr>
                <w:sz w:val="22"/>
                <w:szCs w:val="22"/>
              </w:rPr>
              <w:t xml:space="preserve">в том числе: </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c>
          <w:tcPr>
            <w:tcW w:w="1559"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r>
      <w:tr w:rsidR="002B0822" w:rsidRPr="000135BA" w:rsidTr="0064624E">
        <w:trPr>
          <w:trHeight w:val="850"/>
        </w:trPr>
        <w:tc>
          <w:tcPr>
            <w:tcW w:w="2439" w:type="dxa"/>
            <w:vMerge/>
            <w:shd w:val="clear" w:color="auto" w:fill="auto"/>
          </w:tcPr>
          <w:p w:rsidR="002B0822" w:rsidRPr="00FF1ADA" w:rsidRDefault="002B0822" w:rsidP="002B0822">
            <w:pPr>
              <w:pStyle w:val="ConsPlusCell"/>
              <w:rPr>
                <w:sz w:val="22"/>
                <w:szCs w:val="22"/>
              </w:rPr>
            </w:pPr>
          </w:p>
        </w:tc>
        <w:tc>
          <w:tcPr>
            <w:tcW w:w="2184" w:type="dxa"/>
            <w:vMerge/>
            <w:shd w:val="clear" w:color="auto" w:fill="auto"/>
          </w:tcPr>
          <w:p w:rsidR="002B0822" w:rsidRPr="00012C59" w:rsidRDefault="002B0822" w:rsidP="002B0822">
            <w:pPr>
              <w:pStyle w:val="ConsPlusCell"/>
              <w:rPr>
                <w:sz w:val="22"/>
                <w:szCs w:val="22"/>
              </w:rPr>
            </w:pPr>
          </w:p>
        </w:tc>
        <w:tc>
          <w:tcPr>
            <w:tcW w:w="2068" w:type="dxa"/>
            <w:tcBorders>
              <w:top w:val="single" w:sz="4" w:space="0" w:color="auto"/>
              <w:bottom w:val="single" w:sz="4" w:space="0" w:color="auto"/>
              <w:right w:val="single" w:sz="4" w:space="0" w:color="auto"/>
            </w:tcBorders>
            <w:shd w:val="clear" w:color="auto" w:fill="auto"/>
          </w:tcPr>
          <w:p w:rsidR="002B0822" w:rsidRPr="00FF1ADA" w:rsidRDefault="002B0822" w:rsidP="002B0822">
            <w:pPr>
              <w:pStyle w:val="ConsPlusCell"/>
              <w:rPr>
                <w:sz w:val="22"/>
                <w:szCs w:val="22"/>
              </w:rPr>
            </w:pPr>
            <w:r w:rsidRPr="00FF1ADA">
              <w:rPr>
                <w:sz w:val="22"/>
                <w:szCs w:val="22"/>
              </w:rPr>
              <w:t xml:space="preserve">Средства бюджета </w:t>
            </w:r>
            <w:r>
              <w:rPr>
                <w:sz w:val="22"/>
                <w:szCs w:val="22"/>
              </w:rPr>
              <w:t>Московской области</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0822" w:rsidRPr="009746D2" w:rsidRDefault="002B0822" w:rsidP="002B0822">
            <w:pPr>
              <w:jc w:val="center"/>
            </w:pPr>
            <w:r>
              <w:rPr>
                <w:rFonts w:ascii="Times New Roman" w:hAnsi="Times New Roman"/>
                <w:sz w:val="22"/>
                <w:szCs w:val="22"/>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0822" w:rsidRPr="009746D2" w:rsidRDefault="002B0822" w:rsidP="002B0822">
            <w:pPr>
              <w:jc w:val="center"/>
            </w:pPr>
            <w:r>
              <w:rPr>
                <w:rFonts w:ascii="Times New Roman" w:hAnsi="Times New Roman"/>
                <w:sz w:val="22"/>
                <w:szCs w:val="22"/>
                <w:lang w:val="ru-RU"/>
              </w:rPr>
              <w:t>0</w:t>
            </w:r>
          </w:p>
        </w:tc>
      </w:tr>
      <w:tr w:rsidR="002B0822" w:rsidRPr="000135BA" w:rsidTr="0064624E">
        <w:trPr>
          <w:trHeight w:val="856"/>
        </w:trPr>
        <w:tc>
          <w:tcPr>
            <w:tcW w:w="2439" w:type="dxa"/>
            <w:vMerge/>
            <w:shd w:val="clear" w:color="auto" w:fill="auto"/>
          </w:tcPr>
          <w:p w:rsidR="002B0822" w:rsidRPr="00FF1ADA" w:rsidRDefault="002B0822" w:rsidP="002B0822">
            <w:pPr>
              <w:pStyle w:val="ConsPlusCell"/>
              <w:rPr>
                <w:sz w:val="22"/>
                <w:szCs w:val="22"/>
              </w:rPr>
            </w:pPr>
          </w:p>
        </w:tc>
        <w:tc>
          <w:tcPr>
            <w:tcW w:w="2184" w:type="dxa"/>
            <w:vMerge/>
            <w:shd w:val="clear" w:color="auto" w:fill="auto"/>
          </w:tcPr>
          <w:p w:rsidR="002B0822" w:rsidRPr="00012C59" w:rsidRDefault="002B0822" w:rsidP="002B0822">
            <w:pPr>
              <w:pStyle w:val="ConsPlusCell"/>
              <w:rPr>
                <w:sz w:val="22"/>
                <w:szCs w:val="22"/>
              </w:rPr>
            </w:pPr>
          </w:p>
        </w:tc>
        <w:tc>
          <w:tcPr>
            <w:tcW w:w="2068" w:type="dxa"/>
            <w:tcBorders>
              <w:top w:val="single" w:sz="4" w:space="0" w:color="auto"/>
              <w:bottom w:val="single" w:sz="4" w:space="0" w:color="auto"/>
              <w:right w:val="single" w:sz="4" w:space="0" w:color="auto"/>
            </w:tcBorders>
            <w:shd w:val="clear" w:color="auto" w:fill="auto"/>
          </w:tcPr>
          <w:p w:rsidR="002B0822" w:rsidRPr="00FF1ADA" w:rsidRDefault="002B0822" w:rsidP="002B0822">
            <w:pPr>
              <w:pStyle w:val="ConsPlusCell"/>
              <w:rPr>
                <w:sz w:val="22"/>
                <w:szCs w:val="22"/>
              </w:rPr>
            </w:pPr>
            <w:r w:rsidRPr="005E46F6">
              <w:rPr>
                <w:sz w:val="22"/>
                <w:szCs w:val="22"/>
              </w:rPr>
              <w:t>Средства бюджета городского округа Красногорск</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559"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sz w:val="22"/>
                <w:szCs w:val="22"/>
                <w:lang w:val="ru-RU"/>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sz w:val="22"/>
                <w:szCs w:val="22"/>
                <w:lang w:val="ru-RU"/>
              </w:rPr>
              <w:t>0</w:t>
            </w:r>
          </w:p>
        </w:tc>
      </w:tr>
      <w:tr w:rsidR="00CA414A" w:rsidRPr="000135BA" w:rsidTr="0064624E">
        <w:trPr>
          <w:trHeight w:val="454"/>
        </w:trPr>
        <w:tc>
          <w:tcPr>
            <w:tcW w:w="2439" w:type="dxa"/>
            <w:vMerge/>
            <w:shd w:val="clear" w:color="auto" w:fill="auto"/>
          </w:tcPr>
          <w:p w:rsidR="00CA414A" w:rsidRPr="00FF1ADA" w:rsidRDefault="00CA414A" w:rsidP="004D356A">
            <w:pPr>
              <w:pStyle w:val="ConsPlusCell"/>
              <w:rPr>
                <w:sz w:val="22"/>
                <w:szCs w:val="22"/>
              </w:rPr>
            </w:pPr>
          </w:p>
        </w:tc>
        <w:tc>
          <w:tcPr>
            <w:tcW w:w="2184" w:type="dxa"/>
            <w:vMerge/>
            <w:shd w:val="clear" w:color="auto" w:fill="auto"/>
          </w:tcPr>
          <w:p w:rsidR="00CA414A" w:rsidRPr="00012C59" w:rsidRDefault="00CA414A" w:rsidP="004D356A">
            <w:pPr>
              <w:pStyle w:val="ConsPlusCell"/>
              <w:rPr>
                <w:sz w:val="22"/>
                <w:szCs w:val="22"/>
              </w:rPr>
            </w:pPr>
          </w:p>
        </w:tc>
        <w:tc>
          <w:tcPr>
            <w:tcW w:w="2068" w:type="dxa"/>
            <w:tcBorders>
              <w:top w:val="single" w:sz="4" w:space="0" w:color="auto"/>
              <w:right w:val="single" w:sz="4" w:space="0" w:color="auto"/>
            </w:tcBorders>
            <w:shd w:val="clear" w:color="auto" w:fill="auto"/>
          </w:tcPr>
          <w:p w:rsidR="00CA414A" w:rsidRPr="00FF1ADA" w:rsidRDefault="00CA414A" w:rsidP="004D356A">
            <w:pPr>
              <w:pStyle w:val="ConsPlusCell"/>
              <w:rPr>
                <w:sz w:val="22"/>
                <w:szCs w:val="22"/>
              </w:rPr>
            </w:pPr>
            <w:r>
              <w:rPr>
                <w:sz w:val="22"/>
                <w:szCs w:val="22"/>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r>
    </w:tbl>
    <w:p w:rsidR="00CA414A" w:rsidRDefault="00CA414A" w:rsidP="00CA414A">
      <w:pPr>
        <w:widowControl w:val="0"/>
        <w:autoSpaceDE w:val="0"/>
        <w:autoSpaceDN w:val="0"/>
        <w:adjustRightInd w:val="0"/>
        <w:jc w:val="center"/>
        <w:rPr>
          <w:rFonts w:ascii="Times New Roman" w:hAnsi="Times New Roman"/>
          <w:b/>
          <w:color w:val="auto"/>
          <w:sz w:val="28"/>
          <w:szCs w:val="28"/>
          <w:lang w:val="ru-RU"/>
        </w:rPr>
      </w:pPr>
    </w:p>
    <w:p w:rsidR="00CA414A" w:rsidRDefault="00CA414A" w:rsidP="00CA414A">
      <w:pPr>
        <w:jc w:val="both"/>
        <w:rPr>
          <w:rFonts w:ascii="Times New Roman" w:eastAsia="Times New Roman" w:hAnsi="Times New Roman" w:cs="Times New Roman"/>
          <w:color w:val="auto"/>
          <w:sz w:val="28"/>
          <w:szCs w:val="28"/>
          <w:lang w:val="ru-RU"/>
        </w:rPr>
      </w:pPr>
      <w:r w:rsidRPr="00F55F07">
        <w:rPr>
          <w:rFonts w:ascii="Times New Roman" w:eastAsia="Times New Roman" w:hAnsi="Times New Roman" w:cs="Times New Roman"/>
          <w:color w:val="auto"/>
          <w:sz w:val="28"/>
          <w:szCs w:val="28"/>
          <w:lang w:val="ru-RU"/>
        </w:rPr>
        <w:t>Цель подпрограммы</w:t>
      </w:r>
      <w:r>
        <w:rPr>
          <w:rFonts w:ascii="Times New Roman" w:eastAsia="Times New Roman" w:hAnsi="Times New Roman" w:cs="Times New Roman"/>
          <w:color w:val="auto"/>
          <w:sz w:val="28"/>
          <w:szCs w:val="28"/>
          <w:lang w:val="ru-RU"/>
        </w:rPr>
        <w:t xml:space="preserve"> - </w:t>
      </w:r>
      <w:r w:rsidR="002B0822" w:rsidRPr="002B0822">
        <w:rPr>
          <w:rFonts w:ascii="Times New Roman" w:eastAsia="Times New Roman" w:hAnsi="Times New Roman" w:cs="Times New Roman"/>
          <w:color w:val="auto"/>
          <w:sz w:val="28"/>
          <w:szCs w:val="28"/>
          <w:lang w:val="ru-RU"/>
        </w:rPr>
        <w:t>укрепление межэтнических и межконфессиональных отношений</w:t>
      </w:r>
    </w:p>
    <w:p w:rsidR="00CA414A" w:rsidRDefault="00CA414A" w:rsidP="00CA414A">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Основное мероприятие</w:t>
      </w:r>
      <w:r w:rsidRPr="00F55F07">
        <w:t xml:space="preserve"> </w:t>
      </w:r>
      <w:r w:rsidRPr="00F55F07">
        <w:rPr>
          <w:rFonts w:ascii="Times New Roman" w:eastAsia="Times New Roman" w:hAnsi="Times New Roman" w:cs="Times New Roman"/>
          <w:color w:val="auto"/>
          <w:sz w:val="28"/>
          <w:szCs w:val="28"/>
          <w:lang w:val="ru-RU"/>
        </w:rPr>
        <w:t>подпрограммы</w:t>
      </w:r>
      <w:r>
        <w:rPr>
          <w:rFonts w:ascii="Times New Roman" w:eastAsia="Times New Roman" w:hAnsi="Times New Roman" w:cs="Times New Roman"/>
          <w:color w:val="auto"/>
          <w:sz w:val="28"/>
          <w:szCs w:val="28"/>
          <w:lang w:val="ru-RU"/>
        </w:rPr>
        <w:t>:</w:t>
      </w:r>
    </w:p>
    <w:p w:rsidR="00CA414A" w:rsidRDefault="00CA414A" w:rsidP="00CA414A">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w:t>
      </w:r>
      <w:r w:rsidRPr="00F55F07">
        <w:t xml:space="preserve"> </w:t>
      </w:r>
      <w:r w:rsidR="002B0822" w:rsidRPr="002B0822">
        <w:rPr>
          <w:rFonts w:ascii="Times New Roman" w:eastAsia="Times New Roman" w:hAnsi="Times New Roman" w:cs="Times New Roman"/>
          <w:color w:val="auto"/>
          <w:sz w:val="28"/>
          <w:szCs w:val="28"/>
          <w:lang w:val="ru-RU"/>
        </w:rPr>
        <w:t>Организация и проведение мероприятий, направленных на укрепление межэтнических и межконфессиональных отношений</w:t>
      </w:r>
      <w:r w:rsidR="002B0822">
        <w:rPr>
          <w:rFonts w:ascii="Times New Roman" w:eastAsia="Times New Roman" w:hAnsi="Times New Roman" w:cs="Times New Roman"/>
          <w:color w:val="auto"/>
          <w:sz w:val="28"/>
          <w:szCs w:val="28"/>
          <w:lang w:val="ru-RU"/>
        </w:rPr>
        <w:t>.</w:t>
      </w:r>
    </w:p>
    <w:p w:rsidR="00CA414A" w:rsidRDefault="00CA414A" w:rsidP="00CA414A">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Реализация основного мероприятия</w:t>
      </w:r>
      <w:r w:rsidRPr="00F55F07">
        <w:rPr>
          <w:rFonts w:ascii="Times New Roman" w:eastAsia="Times New Roman" w:hAnsi="Times New Roman" w:cs="Times New Roman"/>
          <w:color w:val="auto"/>
          <w:sz w:val="28"/>
          <w:szCs w:val="28"/>
          <w:lang w:val="ru-RU"/>
        </w:rPr>
        <w:t xml:space="preserve"> Подпрограммы будет осуществляться путем</w:t>
      </w:r>
      <w:r>
        <w:rPr>
          <w:rFonts w:ascii="Times New Roman" w:eastAsia="Times New Roman" w:hAnsi="Times New Roman" w:cs="Times New Roman"/>
          <w:color w:val="auto"/>
          <w:sz w:val="28"/>
          <w:szCs w:val="28"/>
          <w:lang w:val="ru-RU"/>
        </w:rPr>
        <w:t xml:space="preserve"> </w:t>
      </w:r>
      <w:r w:rsidR="002B0822">
        <w:rPr>
          <w:rFonts w:ascii="Times New Roman" w:eastAsia="Times New Roman" w:hAnsi="Times New Roman" w:cs="Times New Roman"/>
          <w:color w:val="auto"/>
          <w:sz w:val="28"/>
          <w:szCs w:val="28"/>
          <w:lang w:val="ru-RU"/>
        </w:rPr>
        <w:t>р</w:t>
      </w:r>
      <w:r w:rsidR="002B0822" w:rsidRPr="002B0822">
        <w:rPr>
          <w:rFonts w:ascii="Times New Roman" w:eastAsia="Times New Roman" w:hAnsi="Times New Roman" w:cs="Times New Roman"/>
          <w:color w:val="auto"/>
          <w:sz w:val="28"/>
          <w:szCs w:val="28"/>
          <w:lang w:val="ru-RU"/>
        </w:rPr>
        <w:t>азра</w:t>
      </w:r>
      <w:r w:rsidR="002B0822">
        <w:rPr>
          <w:rFonts w:ascii="Times New Roman" w:eastAsia="Times New Roman" w:hAnsi="Times New Roman" w:cs="Times New Roman"/>
          <w:color w:val="auto"/>
          <w:sz w:val="28"/>
          <w:szCs w:val="28"/>
          <w:lang w:val="ru-RU"/>
        </w:rPr>
        <w:t>ботки и осуществления</w:t>
      </w:r>
      <w:r w:rsidR="002B0822" w:rsidRPr="002B0822">
        <w:rPr>
          <w:rFonts w:ascii="Times New Roman" w:eastAsia="Times New Roman" w:hAnsi="Times New Roman" w:cs="Times New Roman"/>
          <w:color w:val="auto"/>
          <w:sz w:val="28"/>
          <w:szCs w:val="28"/>
          <w:lang w:val="ru-RU"/>
        </w:rPr>
        <w:t xml:space="preserve">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w:t>
      </w:r>
      <w:r w:rsidR="002B0822">
        <w:rPr>
          <w:rFonts w:ascii="Times New Roman" w:eastAsia="Times New Roman" w:hAnsi="Times New Roman" w:cs="Times New Roman"/>
          <w:color w:val="auto"/>
          <w:sz w:val="28"/>
          <w:szCs w:val="28"/>
          <w:lang w:val="ru-RU"/>
        </w:rPr>
        <w:t>на территории городского округа.</w:t>
      </w:r>
    </w:p>
    <w:p w:rsidR="00CA414A" w:rsidRDefault="00CA414A" w:rsidP="00CA414A">
      <w:pPr>
        <w:jc w:val="both"/>
        <w:rPr>
          <w:rFonts w:ascii="Times New Roman" w:eastAsia="Times New Roman" w:hAnsi="Times New Roman" w:cs="Times New Roman"/>
          <w:color w:val="auto"/>
          <w:sz w:val="28"/>
          <w:szCs w:val="28"/>
          <w:lang w:val="ru-RU"/>
        </w:rPr>
      </w:pPr>
    </w:p>
    <w:p w:rsidR="00CA414A" w:rsidRDefault="00CA414A" w:rsidP="00CA414A">
      <w:pPr>
        <w:jc w:val="both"/>
        <w:rPr>
          <w:rFonts w:ascii="Times New Roman" w:eastAsia="Times New Roman" w:hAnsi="Times New Roman" w:cs="Times New Roman"/>
          <w:color w:val="auto"/>
          <w:sz w:val="28"/>
          <w:szCs w:val="28"/>
          <w:lang w:val="ru-RU"/>
        </w:rPr>
      </w:pPr>
    </w:p>
    <w:p w:rsidR="00CA414A" w:rsidRDefault="00CA414A" w:rsidP="00CA414A">
      <w:pPr>
        <w:jc w:val="both"/>
        <w:rPr>
          <w:rFonts w:ascii="Times New Roman" w:eastAsia="Times New Roman" w:hAnsi="Times New Roman" w:cs="Times New Roman"/>
          <w:color w:val="auto"/>
          <w:sz w:val="28"/>
          <w:szCs w:val="28"/>
          <w:lang w:val="ru-RU"/>
        </w:rPr>
      </w:pPr>
    </w:p>
    <w:p w:rsidR="00CA414A" w:rsidRDefault="00CA414A" w:rsidP="00CA414A">
      <w:pPr>
        <w:jc w:val="both"/>
        <w:rPr>
          <w:rFonts w:ascii="Times New Roman" w:eastAsia="Times New Roman" w:hAnsi="Times New Roman" w:cs="Times New Roman"/>
          <w:color w:val="auto"/>
          <w:sz w:val="28"/>
          <w:szCs w:val="28"/>
          <w:lang w:val="ru-RU"/>
        </w:rPr>
      </w:pPr>
    </w:p>
    <w:p w:rsidR="0064624E" w:rsidRDefault="0064624E" w:rsidP="00CA414A">
      <w:pPr>
        <w:jc w:val="both"/>
        <w:rPr>
          <w:rFonts w:ascii="Times New Roman" w:eastAsia="Times New Roman" w:hAnsi="Times New Roman" w:cs="Times New Roman"/>
          <w:color w:val="auto"/>
          <w:sz w:val="28"/>
          <w:szCs w:val="28"/>
          <w:lang w:val="ru-RU"/>
        </w:rPr>
      </w:pPr>
    </w:p>
    <w:p w:rsidR="0064624E" w:rsidRPr="00F55F07" w:rsidRDefault="0064624E" w:rsidP="00CA414A">
      <w:pPr>
        <w:jc w:val="both"/>
        <w:rPr>
          <w:rFonts w:ascii="Times New Roman" w:eastAsia="Times New Roman" w:hAnsi="Times New Roman" w:cs="Times New Roman"/>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8B7F5E" w:rsidRDefault="008B7F5E" w:rsidP="008B7F5E">
      <w:pPr>
        <w:widowControl w:val="0"/>
        <w:autoSpaceDE w:val="0"/>
        <w:autoSpaceDN w:val="0"/>
        <w:adjustRightInd w:val="0"/>
        <w:jc w:val="center"/>
        <w:rPr>
          <w:rFonts w:ascii="Times New Roman" w:hAnsi="Times New Roman"/>
          <w:b/>
          <w:color w:val="auto"/>
          <w:sz w:val="28"/>
          <w:szCs w:val="28"/>
          <w:lang w:val="ru-RU"/>
        </w:rPr>
      </w:pPr>
      <w:r w:rsidRPr="008B7F5E">
        <w:rPr>
          <w:rFonts w:ascii="Times New Roman" w:hAnsi="Times New Roman"/>
          <w:b/>
          <w:color w:val="auto"/>
          <w:sz w:val="28"/>
          <w:szCs w:val="28"/>
          <w:lang w:val="ru-RU"/>
        </w:rPr>
        <w:lastRenderedPageBreak/>
        <w:t xml:space="preserve">Перечень мероприятий подпрограммы </w:t>
      </w:r>
      <w:r>
        <w:rPr>
          <w:rFonts w:ascii="Times New Roman" w:hAnsi="Times New Roman"/>
          <w:b/>
          <w:color w:val="auto"/>
          <w:sz w:val="28"/>
          <w:szCs w:val="28"/>
          <w:lang w:val="ru-RU"/>
        </w:rPr>
        <w:t>II</w:t>
      </w:r>
      <w:r w:rsidRPr="008B7F5E">
        <w:rPr>
          <w:rFonts w:ascii="Times New Roman" w:hAnsi="Times New Roman"/>
          <w:b/>
          <w:color w:val="auto"/>
          <w:sz w:val="28"/>
          <w:szCs w:val="28"/>
          <w:lang w:val="ru-RU"/>
        </w:rPr>
        <w:t xml:space="preserve"> «Мир и согласие. Новые возможности»</w:t>
      </w:r>
    </w:p>
    <w:p w:rsidR="008B7F5E" w:rsidRDefault="008B7F5E" w:rsidP="008B7F5E">
      <w:pPr>
        <w:widowControl w:val="0"/>
        <w:autoSpaceDE w:val="0"/>
        <w:autoSpaceDN w:val="0"/>
        <w:adjustRightInd w:val="0"/>
        <w:jc w:val="center"/>
        <w:rPr>
          <w:rFonts w:ascii="Times New Roman" w:hAnsi="Times New Roman"/>
          <w:b/>
          <w:color w:val="auto"/>
          <w:sz w:val="28"/>
          <w:szCs w:val="28"/>
          <w:lang w:val="ru-RU"/>
        </w:rPr>
      </w:pPr>
    </w:p>
    <w:tbl>
      <w:tblPr>
        <w:tblpPr w:leftFromText="180" w:rightFromText="180" w:bottomFromText="200" w:vertAnchor="text" w:tblpXSpec="center" w:tblpY="1"/>
        <w:tblOverlap w:val="never"/>
        <w:tblW w:w="15168" w:type="dxa"/>
        <w:tblLayout w:type="fixed"/>
        <w:tblLook w:val="04A0" w:firstRow="1" w:lastRow="0" w:firstColumn="1" w:lastColumn="0" w:noHBand="0" w:noVBand="1"/>
      </w:tblPr>
      <w:tblGrid>
        <w:gridCol w:w="566"/>
        <w:gridCol w:w="3115"/>
        <w:gridCol w:w="992"/>
        <w:gridCol w:w="1564"/>
        <w:gridCol w:w="1128"/>
        <w:gridCol w:w="783"/>
        <w:gridCol w:w="845"/>
        <w:gridCol w:w="856"/>
        <w:gridCol w:w="640"/>
        <w:gridCol w:w="782"/>
        <w:gridCol w:w="1907"/>
        <w:gridCol w:w="1990"/>
      </w:tblGrid>
      <w:tr w:rsidR="00CA414A" w:rsidRPr="00CA414A" w:rsidTr="008C2012">
        <w:trPr>
          <w:trHeight w:val="497"/>
        </w:trPr>
        <w:tc>
          <w:tcPr>
            <w:tcW w:w="566"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ind w:left="-392" w:right="-120" w:firstLine="397"/>
              <w:jc w:val="both"/>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w:t>
            </w:r>
          </w:p>
          <w:p w:rsidR="00CA414A" w:rsidRPr="00CA414A" w:rsidRDefault="00CA414A" w:rsidP="00CA414A">
            <w:pPr>
              <w:widowControl w:val="0"/>
              <w:autoSpaceDE w:val="0"/>
              <w:autoSpaceDN w:val="0"/>
              <w:adjustRightInd w:val="0"/>
              <w:spacing w:line="276" w:lineRule="auto"/>
              <w:ind w:left="-392" w:right="-120" w:firstLine="397"/>
              <w:jc w:val="both"/>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п/п</w:t>
            </w:r>
          </w:p>
        </w:tc>
        <w:tc>
          <w:tcPr>
            <w:tcW w:w="3115"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ind w:firstLine="42"/>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Сроки исполнения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Источники финансирования</w:t>
            </w:r>
          </w:p>
        </w:tc>
        <w:tc>
          <w:tcPr>
            <w:tcW w:w="1128"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Всего</w:t>
            </w:r>
            <w:r w:rsidRPr="00CA414A">
              <w:rPr>
                <w:rFonts w:ascii="Times New Roman CYR" w:eastAsia="Times New Roman" w:hAnsi="Times New Roman CYR" w:cs="Times New Roman CYR"/>
                <w:color w:val="auto"/>
                <w:sz w:val="18"/>
                <w:szCs w:val="18"/>
                <w:lang w:val="ru-RU"/>
              </w:rPr>
              <w:br/>
              <w:t>(тыс. руб.)</w:t>
            </w:r>
          </w:p>
        </w:tc>
        <w:tc>
          <w:tcPr>
            <w:tcW w:w="3906" w:type="dxa"/>
            <w:gridSpan w:val="5"/>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Объемы финансирования по годам</w:t>
            </w:r>
            <w:r w:rsidRPr="00CA414A">
              <w:rPr>
                <w:rFonts w:ascii="Times New Roman CYR" w:eastAsia="Times New Roman" w:hAnsi="Times New Roman CYR" w:cs="Times New Roman CYR"/>
                <w:color w:val="auto"/>
                <w:sz w:val="18"/>
                <w:szCs w:val="18"/>
                <w:lang w:val="ru-RU"/>
              </w:rPr>
              <w:br/>
              <w:t>(тыс. руб.)</w:t>
            </w:r>
          </w:p>
        </w:tc>
        <w:tc>
          <w:tcPr>
            <w:tcW w:w="1907"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Ответственный за выполнение мероприятия Подпрограммы </w:t>
            </w:r>
          </w:p>
        </w:tc>
        <w:tc>
          <w:tcPr>
            <w:tcW w:w="1990"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Результаты выполнения мероприятия Подпрограммы</w:t>
            </w:r>
          </w:p>
        </w:tc>
      </w:tr>
      <w:tr w:rsidR="00CA414A" w:rsidRPr="00CA414A" w:rsidTr="008C2012">
        <w:tc>
          <w:tcPr>
            <w:tcW w:w="566"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c>
          <w:tcPr>
            <w:tcW w:w="783"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2021 </w:t>
            </w:r>
          </w:p>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год</w:t>
            </w:r>
          </w:p>
        </w:tc>
        <w:tc>
          <w:tcPr>
            <w:tcW w:w="845"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2022 </w:t>
            </w:r>
          </w:p>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год</w:t>
            </w:r>
          </w:p>
        </w:tc>
        <w:tc>
          <w:tcPr>
            <w:tcW w:w="856"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2023 </w:t>
            </w:r>
          </w:p>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год</w:t>
            </w:r>
          </w:p>
        </w:tc>
        <w:tc>
          <w:tcPr>
            <w:tcW w:w="640"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2024 </w:t>
            </w:r>
          </w:p>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год</w:t>
            </w:r>
          </w:p>
        </w:tc>
        <w:tc>
          <w:tcPr>
            <w:tcW w:w="782"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2025 </w:t>
            </w:r>
          </w:p>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год</w:t>
            </w:r>
          </w:p>
        </w:tc>
        <w:tc>
          <w:tcPr>
            <w:tcW w:w="1907"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r>
      <w:tr w:rsidR="00CA414A" w:rsidRPr="00CA414A" w:rsidTr="008C2012">
        <w:trPr>
          <w:trHeight w:val="209"/>
        </w:trPr>
        <w:tc>
          <w:tcPr>
            <w:tcW w:w="566"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ind w:left="-505" w:right="-137" w:firstLine="505"/>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1</w:t>
            </w:r>
          </w:p>
        </w:tc>
        <w:tc>
          <w:tcPr>
            <w:tcW w:w="3115"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3</w:t>
            </w:r>
          </w:p>
        </w:tc>
        <w:tc>
          <w:tcPr>
            <w:tcW w:w="1564"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4</w:t>
            </w:r>
          </w:p>
        </w:tc>
        <w:tc>
          <w:tcPr>
            <w:tcW w:w="1128"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5</w:t>
            </w:r>
          </w:p>
        </w:tc>
        <w:tc>
          <w:tcPr>
            <w:tcW w:w="783"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6</w:t>
            </w:r>
          </w:p>
        </w:tc>
        <w:tc>
          <w:tcPr>
            <w:tcW w:w="845"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7</w:t>
            </w:r>
          </w:p>
        </w:tc>
        <w:tc>
          <w:tcPr>
            <w:tcW w:w="856"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8</w:t>
            </w:r>
          </w:p>
        </w:tc>
        <w:tc>
          <w:tcPr>
            <w:tcW w:w="640"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9</w:t>
            </w:r>
          </w:p>
        </w:tc>
        <w:tc>
          <w:tcPr>
            <w:tcW w:w="782"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10</w:t>
            </w:r>
          </w:p>
        </w:tc>
        <w:tc>
          <w:tcPr>
            <w:tcW w:w="1907"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11</w:t>
            </w:r>
          </w:p>
        </w:tc>
        <w:tc>
          <w:tcPr>
            <w:tcW w:w="1990"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12</w:t>
            </w:r>
          </w:p>
        </w:tc>
      </w:tr>
      <w:tr w:rsidR="00362A49" w:rsidRPr="00CA414A" w:rsidTr="008C2012">
        <w:trPr>
          <w:trHeight w:val="415"/>
        </w:trPr>
        <w:tc>
          <w:tcPr>
            <w:tcW w:w="566" w:type="dxa"/>
            <w:vMerge w:val="restart"/>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autoSpaceDE w:val="0"/>
              <w:autoSpaceDN w:val="0"/>
              <w:adjustRightInd w:val="0"/>
              <w:spacing w:line="276" w:lineRule="auto"/>
              <w:ind w:left="-505" w:right="-137" w:firstLine="505"/>
              <w:jc w:val="center"/>
              <w:rPr>
                <w:rFonts w:ascii="Times New Roman CYR" w:eastAsia="Times New Roman" w:hAnsi="Times New Roman CYR" w:cs="Times New Roman CYR"/>
                <w:color w:val="auto"/>
                <w:sz w:val="20"/>
                <w:szCs w:val="20"/>
                <w:lang w:val="ru-RU"/>
              </w:rPr>
            </w:pPr>
            <w:r w:rsidRPr="00CA414A">
              <w:rPr>
                <w:rFonts w:ascii="Times New Roman CYR" w:eastAsia="Times New Roman" w:hAnsi="Times New Roman CYR" w:cs="Times New Roman CYR"/>
                <w:color w:val="auto"/>
                <w:sz w:val="20"/>
                <w:szCs w:val="20"/>
                <w:lang w:val="ru-RU"/>
              </w:rPr>
              <w:t>1</w:t>
            </w:r>
          </w:p>
        </w:tc>
        <w:tc>
          <w:tcPr>
            <w:tcW w:w="3115" w:type="dxa"/>
            <w:vMerge w:val="restart"/>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autoSpaceDE w:val="0"/>
              <w:autoSpaceDN w:val="0"/>
              <w:adjustRightInd w:val="0"/>
              <w:spacing w:line="276" w:lineRule="auto"/>
              <w:rPr>
                <w:rFonts w:ascii="Times New Roman CYR" w:eastAsia="Times New Roman" w:hAnsi="Times New Roman CYR" w:cs="Times New Roman CYR"/>
                <w:i/>
                <w:color w:val="auto"/>
                <w:sz w:val="18"/>
                <w:szCs w:val="18"/>
                <w:lang w:val="ru-RU"/>
              </w:rPr>
            </w:pPr>
            <w:r w:rsidRPr="00CA414A">
              <w:rPr>
                <w:rFonts w:ascii="Times New Roman" w:eastAsia="Calibri" w:hAnsi="Times New Roman" w:cs="Times New Roman"/>
                <w:color w:val="auto"/>
                <w:sz w:val="20"/>
                <w:szCs w:val="20"/>
                <w:shd w:val="clear" w:color="auto" w:fill="FFFFFF"/>
                <w:lang w:val="ru-RU" w:eastAsia="en-US"/>
              </w:rPr>
              <w:t>Основное мероприятие 02. Организация и проведение мероприятий, направленных на укрепление межэтнических и межконфессиональных отношений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spacing w:line="276" w:lineRule="auto"/>
              <w:ind w:hanging="100"/>
              <w:jc w:val="center"/>
              <w:rPr>
                <w:rFonts w:ascii="Times New Roman" w:eastAsia="Calibri" w:hAnsi="Times New Roman" w:cs="Times New Roman"/>
                <w:color w:val="auto"/>
                <w:sz w:val="18"/>
                <w:szCs w:val="18"/>
                <w:lang w:val="ru-RU" w:eastAsia="en-US"/>
              </w:rPr>
            </w:pPr>
            <w:r w:rsidRPr="008B7F5E">
              <w:rPr>
                <w:rFonts w:ascii="Times New Roman" w:eastAsia="Calibri" w:hAnsi="Times New Roman" w:cs="Times New Roman"/>
                <w:color w:val="auto"/>
                <w:sz w:val="18"/>
                <w:szCs w:val="18"/>
                <w:lang w:val="ru-RU" w:eastAsia="en-US"/>
              </w:rPr>
              <w:t>2020-2024</w:t>
            </w: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tabs>
                <w:tab w:val="center" w:pos="175"/>
              </w:tabs>
              <w:spacing w:line="276" w:lineRule="auto"/>
              <w:ind w:hanging="100"/>
              <w:rPr>
                <w:rFonts w:ascii="Times New Roman" w:eastAsia="Calibri" w:hAnsi="Times New Roman" w:cs="Times New Roman"/>
                <w:color w:val="auto"/>
                <w:sz w:val="20"/>
                <w:szCs w:val="20"/>
                <w:lang w:val="ru-RU" w:eastAsia="en-US"/>
              </w:rPr>
            </w:pPr>
            <w:r w:rsidRPr="00CA414A">
              <w:rPr>
                <w:rFonts w:ascii="Times New Roman" w:eastAsia="Calibri" w:hAnsi="Times New Roman" w:cs="Times New Roman"/>
                <w:color w:val="auto"/>
                <w:sz w:val="20"/>
                <w:szCs w:val="20"/>
                <w:lang w:val="ru-RU" w:eastAsia="en-US"/>
              </w:rPr>
              <w:tab/>
              <w:t>Итого</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1907" w:type="dxa"/>
            <w:vMerge w:val="restart"/>
            <w:tcBorders>
              <w:top w:val="single" w:sz="4" w:space="0" w:color="auto"/>
              <w:left w:val="single" w:sz="4" w:space="0" w:color="auto"/>
              <w:right w:val="single" w:sz="4" w:space="0" w:color="auto"/>
            </w:tcBorders>
          </w:tcPr>
          <w:p w:rsidR="00362A49" w:rsidRDefault="006226E5"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Pr>
                <w:rFonts w:ascii="Times New Roman CYR" w:eastAsia="Times New Roman" w:hAnsi="Times New Roman CYR" w:cs="Times New Roman CYR"/>
                <w:color w:val="auto"/>
                <w:sz w:val="18"/>
                <w:szCs w:val="18"/>
                <w:lang w:val="ru-RU"/>
              </w:rPr>
              <w:t>Управление</w:t>
            </w:r>
            <w:r w:rsidR="00FD68A7" w:rsidRPr="00FD68A7">
              <w:rPr>
                <w:rFonts w:ascii="Times New Roman CYR" w:eastAsia="Times New Roman" w:hAnsi="Times New Roman CYR" w:cs="Times New Roman CYR"/>
                <w:color w:val="auto"/>
                <w:sz w:val="18"/>
                <w:szCs w:val="18"/>
                <w:lang w:val="ru-RU"/>
              </w:rPr>
              <w:t xml:space="preserve"> культуры</w:t>
            </w:r>
            <w:r>
              <w:rPr>
                <w:rFonts w:ascii="Times New Roman CYR" w:eastAsia="Times New Roman" w:hAnsi="Times New Roman CYR" w:cs="Times New Roman CYR"/>
                <w:color w:val="auto"/>
                <w:sz w:val="18"/>
                <w:szCs w:val="18"/>
                <w:lang w:val="ru-RU"/>
              </w:rPr>
              <w:t>, туризма и молодежной политики,</w:t>
            </w:r>
          </w:p>
          <w:p w:rsidR="00362A49"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Pr>
                <w:rFonts w:ascii="Times New Roman CYR" w:eastAsia="Times New Roman" w:hAnsi="Times New Roman CYR" w:cs="Times New Roman CYR"/>
                <w:color w:val="auto"/>
                <w:sz w:val="18"/>
                <w:szCs w:val="18"/>
                <w:lang w:val="ru-RU"/>
              </w:rPr>
              <w:t>Управление</w:t>
            </w:r>
            <w:r w:rsidRPr="00362A49">
              <w:rPr>
                <w:rFonts w:ascii="Times New Roman CYR" w:eastAsia="Times New Roman" w:hAnsi="Times New Roman CYR" w:cs="Times New Roman CYR"/>
                <w:color w:val="auto"/>
                <w:sz w:val="18"/>
                <w:szCs w:val="18"/>
                <w:lang w:val="ru-RU"/>
              </w:rPr>
              <w:t xml:space="preserve"> образования</w:t>
            </w:r>
          </w:p>
          <w:p w:rsidR="008C2012" w:rsidRPr="00CA414A" w:rsidRDefault="008C2012"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8C2012">
              <w:rPr>
                <w:rFonts w:ascii="Times New Roman CYR" w:eastAsia="Times New Roman" w:hAnsi="Times New Roman CYR" w:cs="Times New Roman CYR"/>
                <w:color w:val="auto"/>
                <w:sz w:val="18"/>
                <w:szCs w:val="18"/>
                <w:lang w:val="ru-RU"/>
              </w:rPr>
              <w:t>Управление по безопасности и работе с потребительским рынком</w:t>
            </w:r>
          </w:p>
        </w:tc>
        <w:tc>
          <w:tcPr>
            <w:tcW w:w="1990" w:type="dxa"/>
            <w:vMerge w:val="restart"/>
            <w:tcBorders>
              <w:top w:val="single" w:sz="4" w:space="0" w:color="auto"/>
              <w:left w:val="single" w:sz="4" w:space="0" w:color="auto"/>
              <w:right w:val="single" w:sz="4" w:space="0" w:color="auto"/>
            </w:tcBorders>
          </w:tcPr>
          <w:p w:rsidR="00362A49" w:rsidRPr="00CA414A"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Pr>
                <w:rFonts w:ascii="Times New Roman CYR" w:eastAsia="Times New Roman" w:hAnsi="Times New Roman CYR" w:cs="Times New Roman CYR"/>
                <w:color w:val="auto"/>
                <w:sz w:val="18"/>
                <w:szCs w:val="18"/>
                <w:lang w:val="ru-RU"/>
              </w:rPr>
              <w:t>У</w:t>
            </w:r>
            <w:r w:rsidRPr="00362A49">
              <w:rPr>
                <w:rFonts w:ascii="Times New Roman CYR" w:eastAsia="Times New Roman" w:hAnsi="Times New Roman CYR" w:cs="Times New Roman CYR"/>
                <w:color w:val="auto"/>
                <w:sz w:val="18"/>
                <w:szCs w:val="18"/>
                <w:lang w:val="ru-RU"/>
              </w:rPr>
              <w:t>крепление межнационального и межконфе</w:t>
            </w:r>
            <w:r>
              <w:rPr>
                <w:rFonts w:ascii="Times New Roman CYR" w:eastAsia="Times New Roman" w:hAnsi="Times New Roman CYR" w:cs="Times New Roman CYR"/>
                <w:color w:val="auto"/>
                <w:sz w:val="18"/>
                <w:szCs w:val="18"/>
                <w:lang w:val="ru-RU"/>
              </w:rPr>
              <w:t>ссионального согласия, поддержка</w:t>
            </w:r>
            <w:r w:rsidRPr="00362A49">
              <w:rPr>
                <w:rFonts w:ascii="Times New Roman CYR" w:eastAsia="Times New Roman" w:hAnsi="Times New Roman CYR" w:cs="Times New Roman CYR"/>
                <w:color w:val="auto"/>
                <w:sz w:val="18"/>
                <w:szCs w:val="18"/>
                <w:lang w:val="ru-RU"/>
              </w:rPr>
              <w:t xml:space="preserve"> и развитие языков и культуры народов Российской Федерации, проживающих на территории городского округа</w:t>
            </w:r>
            <w:r>
              <w:rPr>
                <w:rFonts w:ascii="Times New Roman CYR" w:eastAsia="Times New Roman" w:hAnsi="Times New Roman CYR" w:cs="Times New Roman CYR"/>
                <w:color w:val="auto"/>
                <w:sz w:val="18"/>
                <w:szCs w:val="18"/>
                <w:lang w:val="ru-RU"/>
              </w:rPr>
              <w:t xml:space="preserve"> Красногорск</w:t>
            </w: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ind w:firstLine="42"/>
              <w:jc w:val="both"/>
              <w:rPr>
                <w:rFonts w:ascii="Times New Roman CYR" w:eastAsia="Times New Roman" w:hAnsi="Times New Roman CYR" w:cs="Times New Roman CYR"/>
                <w:color w:val="auto"/>
                <w:sz w:val="20"/>
                <w:szCs w:val="20"/>
                <w:lang w:val="ru-RU"/>
              </w:rPr>
            </w:pPr>
            <w:r w:rsidRPr="00CA414A">
              <w:rPr>
                <w:rFonts w:ascii="Times New Roman" w:eastAsia="Calibri" w:hAnsi="Times New Roman" w:cs="Times New Roman"/>
                <w:color w:val="auto"/>
                <w:sz w:val="20"/>
                <w:szCs w:val="20"/>
                <w:lang w:val="ru-RU" w:eastAsia="en-US"/>
              </w:rPr>
              <w:t>Средства бюджета Московской области</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jc w:val="both"/>
              <w:rPr>
                <w:rFonts w:ascii="Times New Roman CYR" w:eastAsia="Times New Roman" w:hAnsi="Times New Roman CYR" w:cs="Times New Roman CYR"/>
                <w:color w:val="auto"/>
                <w:sz w:val="20"/>
                <w:szCs w:val="20"/>
                <w:lang w:val="ru-RU"/>
              </w:rPr>
            </w:pPr>
            <w:r w:rsidRPr="00CA414A">
              <w:rPr>
                <w:rFonts w:ascii="Times New Roman" w:eastAsia="Calibri" w:hAnsi="Times New Roman" w:cs="Times New Roman"/>
                <w:color w:val="auto"/>
                <w:sz w:val="20"/>
                <w:szCs w:val="20"/>
                <w:lang w:val="ru-RU" w:eastAsia="en-US"/>
              </w:rPr>
              <w:t xml:space="preserve">Средства федерального бюджета </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jc w:val="both"/>
              <w:rPr>
                <w:rFonts w:ascii="Times New Roman CYR" w:eastAsia="Times New Roman" w:hAnsi="Times New Roman CYR" w:cs="Times New Roman CYR"/>
                <w:color w:val="auto"/>
                <w:sz w:val="20"/>
                <w:szCs w:val="20"/>
                <w:lang w:val="ru-RU"/>
              </w:rPr>
            </w:pPr>
            <w:r w:rsidRPr="00CA414A">
              <w:rPr>
                <w:rFonts w:ascii="Times New Roman" w:eastAsia="Calibri" w:hAnsi="Times New Roman" w:cs="Times New Roman"/>
                <w:color w:val="auto"/>
                <w:sz w:val="20"/>
                <w:szCs w:val="20"/>
                <w:lang w:val="ru-RU" w:eastAsia="en-US"/>
              </w:rPr>
              <w:t xml:space="preserve">Средства бюджета городского округа </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jc w:val="both"/>
              <w:rPr>
                <w:rFonts w:ascii="Times New Roman" w:eastAsia="Calibri" w:hAnsi="Times New Roman" w:cs="Times New Roman"/>
                <w:color w:val="auto"/>
                <w:sz w:val="20"/>
                <w:szCs w:val="20"/>
                <w:lang w:val="ru-RU" w:eastAsia="en-US"/>
              </w:rPr>
            </w:pPr>
            <w:r w:rsidRPr="00CA414A">
              <w:rPr>
                <w:rFonts w:ascii="Times New Roman" w:eastAsia="Calibri" w:hAnsi="Times New Roman" w:cs="Times New Roman"/>
                <w:color w:val="auto"/>
                <w:sz w:val="20"/>
                <w:szCs w:val="20"/>
                <w:lang w:val="ru-RU" w:eastAsia="en-US"/>
              </w:rPr>
              <w:t>Внебюджетные источники</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bottom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val="restart"/>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autoSpaceDE w:val="0"/>
              <w:autoSpaceDN w:val="0"/>
              <w:adjustRightInd w:val="0"/>
              <w:spacing w:line="276" w:lineRule="auto"/>
              <w:ind w:left="-505" w:right="-137" w:firstLine="505"/>
              <w:jc w:val="center"/>
              <w:rPr>
                <w:rFonts w:ascii="Times New Roman CYR" w:eastAsia="Times New Roman" w:hAnsi="Times New Roman CYR" w:cs="Times New Roman CYR"/>
                <w:color w:val="auto"/>
                <w:sz w:val="20"/>
                <w:szCs w:val="20"/>
                <w:lang w:val="ru-RU"/>
              </w:rPr>
            </w:pPr>
            <w:r w:rsidRPr="00CA414A">
              <w:rPr>
                <w:rFonts w:ascii="Times New Roman CYR" w:eastAsia="Times New Roman" w:hAnsi="Times New Roman CYR" w:cs="Times New Roman CYR"/>
                <w:color w:val="auto"/>
                <w:sz w:val="20"/>
                <w:szCs w:val="20"/>
                <w:lang w:val="ru-RU"/>
              </w:rPr>
              <w:t>1.1</w:t>
            </w:r>
          </w:p>
        </w:tc>
        <w:tc>
          <w:tcPr>
            <w:tcW w:w="3115" w:type="dxa"/>
            <w:vMerge w:val="restart"/>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autoSpaceDE w:val="0"/>
              <w:autoSpaceDN w:val="0"/>
              <w:adjustRightInd w:val="0"/>
              <w:spacing w:line="276" w:lineRule="auto"/>
              <w:rPr>
                <w:rFonts w:ascii="Times New Roman" w:eastAsia="Times New Roman" w:hAnsi="Times New Roman" w:cs="Times New Roman"/>
                <w:i/>
                <w:color w:val="auto"/>
                <w:sz w:val="18"/>
                <w:szCs w:val="18"/>
                <w:lang w:val="ru-RU"/>
              </w:rPr>
            </w:pPr>
            <w:r w:rsidRPr="00CA414A">
              <w:rPr>
                <w:rFonts w:ascii="Times New Roman" w:eastAsia="Calibri" w:hAnsi="Times New Roman" w:cs="Times New Roman"/>
                <w:color w:val="auto"/>
                <w:sz w:val="20"/>
                <w:szCs w:val="20"/>
                <w:shd w:val="clear" w:color="auto" w:fill="FFFFFF"/>
                <w:lang w:val="ru-RU" w:eastAsia="en-US"/>
              </w:rPr>
              <w:t>Мероприятие 02.01.</w:t>
            </w:r>
            <w:r>
              <w:rPr>
                <w:rFonts w:ascii="Times New Roman" w:eastAsia="Calibri" w:hAnsi="Times New Roman" w:cs="Times New Roman"/>
                <w:color w:val="auto"/>
                <w:sz w:val="20"/>
                <w:szCs w:val="20"/>
                <w:shd w:val="clear" w:color="auto" w:fill="FFFFFF"/>
                <w:lang w:val="ru-RU" w:eastAsia="en-US"/>
              </w:rPr>
              <w:t xml:space="preserve">                          </w:t>
            </w:r>
            <w:r w:rsidRPr="00CA414A">
              <w:rPr>
                <w:rFonts w:ascii="Times New Roman" w:eastAsia="Calibri" w:hAnsi="Times New Roman" w:cs="Times New Roman"/>
                <w:color w:val="auto"/>
                <w:sz w:val="20"/>
                <w:szCs w:val="20"/>
                <w:shd w:val="clear" w:color="auto" w:fill="FFFFFF"/>
                <w:lang w:val="ru-RU" w:eastAsia="en-US"/>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spacing w:line="276" w:lineRule="auto"/>
              <w:ind w:hanging="100"/>
              <w:jc w:val="center"/>
              <w:rPr>
                <w:rFonts w:ascii="Times New Roman" w:eastAsia="Calibri" w:hAnsi="Times New Roman" w:cs="Times New Roman"/>
                <w:color w:val="auto"/>
                <w:sz w:val="18"/>
                <w:szCs w:val="18"/>
                <w:lang w:val="ru-RU" w:eastAsia="en-US"/>
              </w:rPr>
            </w:pPr>
            <w:r w:rsidRPr="008B7F5E">
              <w:rPr>
                <w:rFonts w:ascii="Times New Roman" w:eastAsia="Calibri" w:hAnsi="Times New Roman" w:cs="Times New Roman"/>
                <w:color w:val="auto"/>
                <w:sz w:val="18"/>
                <w:szCs w:val="18"/>
                <w:lang w:val="ru-RU" w:eastAsia="en-US"/>
              </w:rPr>
              <w:t>2020-2024</w:t>
            </w: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tabs>
                <w:tab w:val="center" w:pos="175"/>
              </w:tabs>
              <w:spacing w:line="276" w:lineRule="auto"/>
              <w:ind w:hanging="100"/>
              <w:rPr>
                <w:rFonts w:ascii="Times New Roman" w:eastAsia="Calibri" w:hAnsi="Times New Roman" w:cs="Times New Roman"/>
                <w:color w:val="auto"/>
                <w:sz w:val="20"/>
                <w:szCs w:val="20"/>
                <w:lang w:val="ru-RU" w:eastAsia="en-US"/>
              </w:rPr>
            </w:pPr>
            <w:r w:rsidRPr="00CA414A">
              <w:rPr>
                <w:rFonts w:ascii="Times New Roman" w:eastAsia="Calibri" w:hAnsi="Times New Roman" w:cs="Times New Roman"/>
                <w:color w:val="auto"/>
                <w:sz w:val="20"/>
                <w:szCs w:val="20"/>
                <w:lang w:val="ru-RU" w:eastAsia="en-US"/>
              </w:rPr>
              <w:tab/>
              <w:t>Итого</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1907" w:type="dxa"/>
            <w:vMerge w:val="restart"/>
            <w:tcBorders>
              <w:top w:val="single" w:sz="4" w:space="0" w:color="auto"/>
              <w:left w:val="single" w:sz="4" w:space="0" w:color="auto"/>
              <w:right w:val="single" w:sz="4" w:space="0" w:color="auto"/>
            </w:tcBorders>
          </w:tcPr>
          <w:p w:rsidR="00362A49" w:rsidRPr="00362A49"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362A49">
              <w:rPr>
                <w:rFonts w:ascii="Times New Roman CYR" w:eastAsia="Times New Roman" w:hAnsi="Times New Roman CYR" w:cs="Times New Roman CYR"/>
                <w:color w:val="auto"/>
                <w:sz w:val="18"/>
                <w:szCs w:val="18"/>
                <w:lang w:val="ru-RU"/>
              </w:rPr>
              <w:t>Управление</w:t>
            </w:r>
            <w:r w:rsidR="00F50B82">
              <w:rPr>
                <w:rFonts w:ascii="Times New Roman CYR" w:eastAsia="Times New Roman" w:hAnsi="Times New Roman CYR" w:cs="Times New Roman CYR"/>
                <w:color w:val="auto"/>
                <w:sz w:val="18"/>
                <w:szCs w:val="18"/>
                <w:lang w:val="ru-RU"/>
              </w:rPr>
              <w:t xml:space="preserve"> </w:t>
            </w:r>
            <w:r w:rsidR="006226E5">
              <w:rPr>
                <w:rFonts w:ascii="Times New Roman CYR" w:eastAsia="Times New Roman" w:hAnsi="Times New Roman CYR" w:cs="Times New Roman CYR"/>
                <w:color w:val="auto"/>
                <w:sz w:val="18"/>
                <w:szCs w:val="18"/>
                <w:lang w:val="ru-RU"/>
              </w:rPr>
              <w:t xml:space="preserve">культуры, </w:t>
            </w:r>
            <w:r w:rsidR="00FD68A7" w:rsidRPr="00FD68A7">
              <w:rPr>
                <w:rFonts w:ascii="Times New Roman CYR" w:eastAsia="Times New Roman" w:hAnsi="Times New Roman CYR" w:cs="Times New Roman CYR"/>
                <w:color w:val="auto"/>
                <w:sz w:val="18"/>
                <w:szCs w:val="18"/>
                <w:lang w:val="ru-RU"/>
              </w:rPr>
              <w:t>туризма и молодежной политики</w:t>
            </w:r>
            <w:r w:rsidRPr="00362A49">
              <w:rPr>
                <w:rFonts w:ascii="Times New Roman CYR" w:eastAsia="Times New Roman" w:hAnsi="Times New Roman CYR" w:cs="Times New Roman CYR"/>
                <w:color w:val="auto"/>
                <w:sz w:val="18"/>
                <w:szCs w:val="18"/>
                <w:lang w:val="ru-RU"/>
              </w:rPr>
              <w:t>,</w:t>
            </w:r>
          </w:p>
          <w:p w:rsidR="00362A49" w:rsidRPr="00362A49"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362A49">
              <w:rPr>
                <w:rFonts w:ascii="Times New Roman CYR" w:eastAsia="Times New Roman" w:hAnsi="Times New Roman CYR" w:cs="Times New Roman CYR"/>
                <w:color w:val="auto"/>
                <w:sz w:val="18"/>
                <w:szCs w:val="18"/>
                <w:lang w:val="ru-RU"/>
              </w:rPr>
              <w:t>Управление по физической культуре и спорту,</w:t>
            </w:r>
          </w:p>
          <w:p w:rsidR="00362A49"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362A49">
              <w:rPr>
                <w:rFonts w:ascii="Times New Roman CYR" w:eastAsia="Times New Roman" w:hAnsi="Times New Roman CYR" w:cs="Times New Roman CYR"/>
                <w:color w:val="auto"/>
                <w:sz w:val="18"/>
                <w:szCs w:val="18"/>
                <w:lang w:val="ru-RU"/>
              </w:rPr>
              <w:t>Управление образования</w:t>
            </w:r>
          </w:p>
          <w:p w:rsidR="008C2012" w:rsidRPr="00CA414A" w:rsidRDefault="008C2012"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8C2012">
              <w:rPr>
                <w:rFonts w:ascii="Times New Roman CYR" w:eastAsia="Times New Roman" w:hAnsi="Times New Roman CYR" w:cs="Times New Roman CYR"/>
                <w:color w:val="auto"/>
                <w:sz w:val="18"/>
                <w:szCs w:val="18"/>
                <w:lang w:val="ru-RU"/>
              </w:rPr>
              <w:t>Управление по безопасности и работе с потребительским рынком</w:t>
            </w: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Times New Roman" w:hAnsi="Times New Roman" w:cs="Times New Roman"/>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ind w:firstLine="42"/>
              <w:jc w:val="both"/>
              <w:rPr>
                <w:rFonts w:ascii="Times New Roman CYR" w:eastAsia="Times New Roman" w:hAnsi="Times New Roman CYR" w:cs="Times New Roman CYR"/>
                <w:color w:val="auto"/>
                <w:sz w:val="20"/>
                <w:szCs w:val="20"/>
                <w:lang w:val="ru-RU"/>
              </w:rPr>
            </w:pPr>
            <w:r w:rsidRPr="00CA414A">
              <w:rPr>
                <w:rFonts w:ascii="Times New Roman" w:eastAsia="Calibri" w:hAnsi="Times New Roman" w:cs="Times New Roman"/>
                <w:color w:val="auto"/>
                <w:sz w:val="20"/>
                <w:szCs w:val="20"/>
                <w:lang w:val="ru-RU" w:eastAsia="en-US"/>
              </w:rPr>
              <w:t>Средства бюджета Московской области</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Times New Roman" w:hAnsi="Times New Roman" w:cs="Times New Roman"/>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jc w:val="both"/>
              <w:rPr>
                <w:rFonts w:ascii="Times New Roman CYR" w:eastAsia="Times New Roman" w:hAnsi="Times New Roman CYR" w:cs="Times New Roman CYR"/>
                <w:color w:val="auto"/>
                <w:sz w:val="20"/>
                <w:szCs w:val="20"/>
                <w:lang w:val="ru-RU"/>
              </w:rPr>
            </w:pPr>
            <w:r w:rsidRPr="00CA414A">
              <w:rPr>
                <w:rFonts w:ascii="Times New Roman" w:eastAsia="Calibri" w:hAnsi="Times New Roman" w:cs="Times New Roman"/>
                <w:color w:val="auto"/>
                <w:sz w:val="20"/>
                <w:szCs w:val="20"/>
                <w:lang w:val="ru-RU" w:eastAsia="en-US"/>
              </w:rPr>
              <w:t xml:space="preserve">Средства федерального бюджета </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Times New Roman" w:hAnsi="Times New Roman" w:cs="Times New Roman"/>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jc w:val="both"/>
              <w:rPr>
                <w:rFonts w:ascii="Times New Roman CYR" w:eastAsia="Times New Roman" w:hAnsi="Times New Roman CYR" w:cs="Times New Roman CYR"/>
                <w:color w:val="auto"/>
                <w:sz w:val="20"/>
                <w:szCs w:val="20"/>
                <w:lang w:val="ru-RU"/>
              </w:rPr>
            </w:pPr>
            <w:r w:rsidRPr="00CA414A">
              <w:rPr>
                <w:rFonts w:ascii="Times New Roman" w:eastAsia="Calibri" w:hAnsi="Times New Roman" w:cs="Times New Roman"/>
                <w:color w:val="auto"/>
                <w:sz w:val="20"/>
                <w:szCs w:val="20"/>
                <w:lang w:val="ru-RU" w:eastAsia="en-US"/>
              </w:rPr>
              <w:t xml:space="preserve">Средства бюджета городского округа </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Times New Roman" w:hAnsi="Times New Roman" w:cs="Times New Roman"/>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jc w:val="both"/>
              <w:rPr>
                <w:rFonts w:ascii="Times New Roman" w:eastAsia="Calibri" w:hAnsi="Times New Roman" w:cs="Times New Roman"/>
                <w:color w:val="auto"/>
                <w:sz w:val="20"/>
                <w:szCs w:val="20"/>
                <w:lang w:val="ru-RU" w:eastAsia="en-US"/>
              </w:rPr>
            </w:pPr>
            <w:r w:rsidRPr="00CA414A">
              <w:rPr>
                <w:rFonts w:ascii="Times New Roman" w:eastAsia="Calibri" w:hAnsi="Times New Roman" w:cs="Times New Roman"/>
                <w:color w:val="auto"/>
                <w:sz w:val="20"/>
                <w:szCs w:val="20"/>
                <w:lang w:val="ru-RU" w:eastAsia="en-US"/>
              </w:rPr>
              <w:t>Внебюджетные источники</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bottom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bottom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bl>
    <w:p w:rsidR="00CF4CED" w:rsidRDefault="00CF4CED" w:rsidP="006F2CF0">
      <w:pPr>
        <w:widowControl w:val="0"/>
        <w:autoSpaceDE w:val="0"/>
        <w:autoSpaceDN w:val="0"/>
        <w:adjustRightInd w:val="0"/>
        <w:rPr>
          <w:rFonts w:ascii="Times New Roman" w:hAnsi="Times New Roman"/>
          <w:b/>
          <w:sz w:val="28"/>
          <w:szCs w:val="28"/>
          <w:lang w:val="ru-RU"/>
        </w:rPr>
      </w:pPr>
    </w:p>
    <w:p w:rsidR="008C1E7F" w:rsidRPr="00AC49A4" w:rsidRDefault="004E0F5C" w:rsidP="00AC49A4">
      <w:pPr>
        <w:widowControl w:val="0"/>
        <w:autoSpaceDE w:val="0"/>
        <w:autoSpaceDN w:val="0"/>
        <w:adjustRightInd w:val="0"/>
        <w:rPr>
          <w:rFonts w:ascii="Times New Roman" w:hAnsi="Times New Roman"/>
          <w:b/>
          <w:sz w:val="28"/>
          <w:szCs w:val="28"/>
          <w:lang w:val="ru-RU"/>
        </w:rPr>
      </w:pPr>
      <w:r>
        <w:rPr>
          <w:rFonts w:ascii="Times New Roman" w:hAnsi="Times New Roman"/>
          <w:b/>
          <w:sz w:val="28"/>
          <w:szCs w:val="28"/>
          <w:lang w:val="ru-RU"/>
        </w:rPr>
        <w:t xml:space="preserve">                       </w:t>
      </w:r>
      <w:r w:rsidR="008C1E7F" w:rsidRPr="00AC49A4">
        <w:rPr>
          <w:rFonts w:ascii="Times New Roman" w:hAnsi="Times New Roman"/>
          <w:b/>
          <w:sz w:val="28"/>
          <w:szCs w:val="28"/>
          <w:lang w:val="ru-RU"/>
        </w:rPr>
        <w:t xml:space="preserve">Паспорт </w:t>
      </w:r>
      <w:r w:rsidR="00A44C4B" w:rsidRPr="00AC49A4">
        <w:rPr>
          <w:rFonts w:ascii="Times New Roman" w:hAnsi="Times New Roman"/>
          <w:b/>
          <w:sz w:val="28"/>
          <w:szCs w:val="28"/>
          <w:lang w:val="ru-RU"/>
        </w:rPr>
        <w:t>п</w:t>
      </w:r>
      <w:proofErr w:type="spellStart"/>
      <w:r w:rsidR="008C1E7F" w:rsidRPr="00AC49A4">
        <w:rPr>
          <w:rFonts w:ascii="Times New Roman" w:hAnsi="Times New Roman"/>
          <w:b/>
          <w:sz w:val="28"/>
          <w:szCs w:val="28"/>
        </w:rPr>
        <w:t>одпрограммы</w:t>
      </w:r>
      <w:proofErr w:type="spellEnd"/>
      <w:r w:rsidR="008C1E7F" w:rsidRPr="00AC49A4">
        <w:rPr>
          <w:rFonts w:ascii="Times New Roman" w:hAnsi="Times New Roman"/>
          <w:b/>
          <w:sz w:val="28"/>
          <w:szCs w:val="28"/>
        </w:rPr>
        <w:t xml:space="preserve"> III «Эффективное местное самоуправление Московской области»</w:t>
      </w:r>
    </w:p>
    <w:p w:rsidR="006F2CF0" w:rsidRPr="006F2CF0" w:rsidRDefault="006F2CF0" w:rsidP="006F2CF0">
      <w:pPr>
        <w:rPr>
          <w:rFonts w:ascii="Times New Roman" w:eastAsia="Calibri" w:hAnsi="Times New Roman" w:cs="Times New Roman"/>
          <w:bCs/>
          <w:color w:val="auto"/>
          <w:sz w:val="28"/>
          <w:szCs w:val="28"/>
          <w:lang w:val="ru-RU" w:eastAsia="en-US"/>
        </w:rPr>
      </w:pPr>
    </w:p>
    <w:tbl>
      <w:tblPr>
        <w:tblW w:w="15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1"/>
        <w:gridCol w:w="2268"/>
        <w:gridCol w:w="1984"/>
        <w:gridCol w:w="1418"/>
        <w:gridCol w:w="1559"/>
        <w:gridCol w:w="1417"/>
        <w:gridCol w:w="1276"/>
        <w:gridCol w:w="1276"/>
        <w:gridCol w:w="1417"/>
      </w:tblGrid>
      <w:tr w:rsidR="006F2CF0" w:rsidRPr="006F2CF0" w:rsidTr="00A72B28">
        <w:trPr>
          <w:trHeight w:val="564"/>
        </w:trPr>
        <w:tc>
          <w:tcPr>
            <w:tcW w:w="2581" w:type="dxa"/>
            <w:shd w:val="clear" w:color="auto" w:fill="auto"/>
          </w:tcPr>
          <w:p w:rsidR="006F2CF0" w:rsidRPr="006F2CF0" w:rsidRDefault="006F2CF0" w:rsidP="006F2CF0">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 xml:space="preserve">Муниципальный заказчик        </w:t>
            </w:r>
            <w:r w:rsidRPr="006F2CF0">
              <w:rPr>
                <w:rFonts w:ascii="Times New Roman" w:eastAsia="Times New Roman" w:hAnsi="Times New Roman" w:cs="Times New Roman"/>
                <w:color w:val="auto"/>
                <w:lang w:val="ru-RU"/>
              </w:rPr>
              <w:br/>
              <w:t xml:space="preserve">подпрограммы                    </w:t>
            </w:r>
          </w:p>
        </w:tc>
        <w:tc>
          <w:tcPr>
            <w:tcW w:w="12615" w:type="dxa"/>
            <w:gridSpan w:val="8"/>
            <w:shd w:val="clear" w:color="auto" w:fill="auto"/>
          </w:tcPr>
          <w:p w:rsidR="006F2CF0" w:rsidRPr="006F2CF0" w:rsidRDefault="006F2CF0" w:rsidP="006F2CF0">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Управление делами администрации городского округа Красногорск Московской области</w:t>
            </w:r>
          </w:p>
        </w:tc>
      </w:tr>
      <w:tr w:rsidR="006F2CF0" w:rsidRPr="006F2CF0" w:rsidTr="006F2CF0">
        <w:trPr>
          <w:trHeight w:val="320"/>
        </w:trPr>
        <w:tc>
          <w:tcPr>
            <w:tcW w:w="2581" w:type="dxa"/>
            <w:vMerge w:val="restart"/>
            <w:tcBorders>
              <w:right w:val="single" w:sz="4" w:space="0" w:color="auto"/>
            </w:tcBorders>
            <w:shd w:val="clear" w:color="auto" w:fill="auto"/>
          </w:tcPr>
          <w:p w:rsidR="006F2CF0" w:rsidRPr="006F2CF0" w:rsidRDefault="006F2CF0" w:rsidP="006F2CF0">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2268" w:type="dxa"/>
            <w:vMerge w:val="restart"/>
            <w:tcBorders>
              <w:left w:val="single" w:sz="4" w:space="0" w:color="auto"/>
            </w:tcBorders>
            <w:shd w:val="clear" w:color="auto" w:fill="auto"/>
          </w:tcPr>
          <w:p w:rsidR="006F2CF0" w:rsidRPr="006F2CF0" w:rsidRDefault="006F2CF0" w:rsidP="006F2CF0">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Главный      распорядитель</w:t>
            </w:r>
          </w:p>
          <w:p w:rsidR="006F2CF0" w:rsidRPr="006F2CF0" w:rsidRDefault="006F2CF0" w:rsidP="006F2CF0">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 xml:space="preserve">бюджетных средств      </w:t>
            </w:r>
          </w:p>
        </w:tc>
        <w:tc>
          <w:tcPr>
            <w:tcW w:w="1984" w:type="dxa"/>
            <w:vMerge w:val="restart"/>
            <w:tcBorders>
              <w:right w:val="single" w:sz="4" w:space="0" w:color="auto"/>
            </w:tcBorders>
            <w:shd w:val="clear" w:color="auto" w:fill="auto"/>
          </w:tcPr>
          <w:p w:rsidR="006F2CF0" w:rsidRPr="006F2CF0" w:rsidRDefault="006F2CF0" w:rsidP="006F2CF0">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 xml:space="preserve">Источник      </w:t>
            </w:r>
            <w:r w:rsidRPr="006F2CF0">
              <w:rPr>
                <w:rFonts w:ascii="Times New Roman" w:eastAsia="Times New Roman" w:hAnsi="Times New Roman" w:cs="Times New Roman"/>
                <w:color w:val="auto"/>
                <w:lang w:val="ru-RU"/>
              </w:rPr>
              <w:br/>
              <w:t>финансирования</w:t>
            </w:r>
          </w:p>
        </w:tc>
        <w:tc>
          <w:tcPr>
            <w:tcW w:w="8363" w:type="dxa"/>
            <w:gridSpan w:val="6"/>
            <w:tcBorders>
              <w:left w:val="single" w:sz="4" w:space="0" w:color="auto"/>
            </w:tcBorders>
            <w:shd w:val="clear" w:color="auto" w:fill="auto"/>
          </w:tcPr>
          <w:p w:rsidR="006F2CF0" w:rsidRPr="006F2CF0" w:rsidRDefault="006F2CF0" w:rsidP="006F2CF0">
            <w:pPr>
              <w:widowControl w:val="0"/>
              <w:autoSpaceDE w:val="0"/>
              <w:autoSpaceDN w:val="0"/>
              <w:adjustRightInd w:val="0"/>
              <w:jc w:val="center"/>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Расходы (тыс. руб.)</w:t>
            </w:r>
          </w:p>
        </w:tc>
      </w:tr>
      <w:tr w:rsidR="002354EB" w:rsidRPr="006F2CF0" w:rsidTr="006F2CF0">
        <w:trPr>
          <w:trHeight w:val="412"/>
        </w:trPr>
        <w:tc>
          <w:tcPr>
            <w:tcW w:w="25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2268" w:type="dxa"/>
            <w:vMerge/>
            <w:tcBorders>
              <w:left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1984"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1418" w:type="dxa"/>
            <w:tcBorders>
              <w:left w:val="single" w:sz="4" w:space="0" w:color="auto"/>
              <w:bottom w:val="single" w:sz="4" w:space="0" w:color="auto"/>
              <w:right w:val="single" w:sz="4" w:space="0" w:color="auto"/>
            </w:tcBorders>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rPr>
            </w:pPr>
            <w:r w:rsidRPr="002354EB">
              <w:rPr>
                <w:rFonts w:ascii="Times New Roman" w:eastAsia="Times New Roman" w:hAnsi="Times New Roman" w:cs="Times New Roman"/>
              </w:rPr>
              <w:t>2020</w:t>
            </w:r>
          </w:p>
        </w:tc>
        <w:tc>
          <w:tcPr>
            <w:tcW w:w="1559" w:type="dxa"/>
            <w:tcBorders>
              <w:left w:val="single" w:sz="4" w:space="0" w:color="auto"/>
              <w:bottom w:val="single" w:sz="4" w:space="0" w:color="auto"/>
              <w:right w:val="single" w:sz="4" w:space="0" w:color="auto"/>
            </w:tcBorders>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rPr>
            </w:pPr>
            <w:r w:rsidRPr="002354EB">
              <w:rPr>
                <w:rFonts w:ascii="Times New Roman" w:eastAsia="Times New Roman" w:hAnsi="Times New Roman" w:cs="Times New Roman"/>
              </w:rPr>
              <w:t>2021</w:t>
            </w:r>
          </w:p>
        </w:tc>
        <w:tc>
          <w:tcPr>
            <w:tcW w:w="1417" w:type="dxa"/>
            <w:tcBorders>
              <w:left w:val="single" w:sz="4" w:space="0" w:color="auto"/>
              <w:bottom w:val="single" w:sz="4" w:space="0" w:color="auto"/>
              <w:right w:val="single" w:sz="4" w:space="0" w:color="auto"/>
            </w:tcBorders>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rPr>
            </w:pPr>
            <w:r w:rsidRPr="002354EB">
              <w:rPr>
                <w:rFonts w:ascii="Times New Roman" w:eastAsia="Times New Roman" w:hAnsi="Times New Roman" w:cs="Times New Roman"/>
              </w:rPr>
              <w:t>2022</w:t>
            </w:r>
          </w:p>
        </w:tc>
        <w:tc>
          <w:tcPr>
            <w:tcW w:w="1276" w:type="dxa"/>
            <w:tcBorders>
              <w:left w:val="single" w:sz="4" w:space="0" w:color="auto"/>
              <w:bottom w:val="single" w:sz="4" w:space="0" w:color="auto"/>
              <w:right w:val="single" w:sz="4" w:space="0" w:color="auto"/>
            </w:tcBorders>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rPr>
            </w:pPr>
            <w:r w:rsidRPr="002354EB">
              <w:rPr>
                <w:rFonts w:ascii="Times New Roman" w:eastAsia="Times New Roman" w:hAnsi="Times New Roman" w:cs="Times New Roman"/>
                <w:lang w:val="en-US"/>
              </w:rPr>
              <w:t>2023</w:t>
            </w:r>
          </w:p>
        </w:tc>
        <w:tc>
          <w:tcPr>
            <w:tcW w:w="1276" w:type="dxa"/>
            <w:tcBorders>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rPr>
            </w:pPr>
            <w:r w:rsidRPr="002354EB">
              <w:rPr>
                <w:rFonts w:ascii="Times New Roman" w:eastAsia="Times New Roman" w:hAnsi="Times New Roman" w:cs="Times New Roman"/>
              </w:rPr>
              <w:t>2024</w:t>
            </w:r>
          </w:p>
        </w:tc>
        <w:tc>
          <w:tcPr>
            <w:tcW w:w="1417" w:type="dxa"/>
            <w:tcBorders>
              <w:lef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rPr>
            </w:pPr>
            <w:r w:rsidRPr="002354EB">
              <w:rPr>
                <w:rFonts w:ascii="Times New Roman" w:eastAsia="Times New Roman" w:hAnsi="Times New Roman" w:cs="Times New Roman"/>
              </w:rPr>
              <w:t>Итого</w:t>
            </w:r>
          </w:p>
        </w:tc>
      </w:tr>
      <w:tr w:rsidR="002354EB" w:rsidRPr="006F2CF0" w:rsidTr="006F2CF0">
        <w:trPr>
          <w:trHeight w:val="464"/>
        </w:trPr>
        <w:tc>
          <w:tcPr>
            <w:tcW w:w="25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2268" w:type="dxa"/>
            <w:tcBorders>
              <w:top w:val="single" w:sz="4" w:space="0" w:color="auto"/>
              <w:left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1984" w:type="dxa"/>
            <w:tcBorders>
              <w:bottom w:val="single" w:sz="4" w:space="0" w:color="auto"/>
              <w:right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Всего:</w:t>
            </w:r>
          </w:p>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в том числе:</w:t>
            </w:r>
          </w:p>
        </w:tc>
        <w:tc>
          <w:tcPr>
            <w:tcW w:w="1418" w:type="dxa"/>
            <w:tcBorders>
              <w:top w:val="single" w:sz="2" w:space="0" w:color="auto"/>
              <w:left w:val="single" w:sz="4" w:space="0" w:color="auto"/>
              <w:bottom w:val="single" w:sz="4" w:space="0" w:color="auto"/>
              <w:right w:val="single" w:sz="4" w:space="0" w:color="auto"/>
            </w:tcBorders>
          </w:tcPr>
          <w:p w:rsidR="002354EB" w:rsidRPr="002354EB" w:rsidRDefault="002354EB" w:rsidP="002354EB">
            <w:pPr>
              <w:widowControl w:val="0"/>
              <w:autoSpaceDE w:val="0"/>
              <w:autoSpaceDN w:val="0"/>
              <w:adjustRightInd w:val="0"/>
              <w:jc w:val="center"/>
              <w:rPr>
                <w:rFonts w:ascii="Times New Roman" w:hAnsi="Times New Roman" w:cs="Times New Roman"/>
                <w:b/>
              </w:rPr>
            </w:pPr>
            <w:r w:rsidRPr="002354EB">
              <w:rPr>
                <w:rFonts w:ascii="Times New Roman" w:hAnsi="Times New Roman" w:cs="Times New Roman"/>
                <w:b/>
              </w:rPr>
              <w:t>9400</w:t>
            </w:r>
          </w:p>
        </w:tc>
        <w:tc>
          <w:tcPr>
            <w:tcW w:w="1559"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b/>
              </w:rPr>
            </w:pPr>
            <w:r w:rsidRPr="002354EB">
              <w:rPr>
                <w:rFonts w:ascii="Times New Roman" w:hAnsi="Times New Roman" w:cs="Times New Roman"/>
                <w:b/>
              </w:rPr>
              <w:t>7714,8</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C11C6E" w:rsidP="002354EB">
            <w:pPr>
              <w:jc w:val="center"/>
              <w:rPr>
                <w:rFonts w:ascii="Times New Roman" w:hAnsi="Times New Roman" w:cs="Times New Roman"/>
              </w:rPr>
            </w:pPr>
            <w:r w:rsidRPr="002C6B29">
              <w:rPr>
                <w:rFonts w:ascii="Times New Roman" w:hAnsi="Times New Roman" w:cs="Times New Roman"/>
                <w:b/>
              </w:rPr>
              <w:t>3724,6</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C11C6E" w:rsidP="002354EB">
            <w:pPr>
              <w:widowControl w:val="0"/>
              <w:autoSpaceDE w:val="0"/>
              <w:autoSpaceDN w:val="0"/>
              <w:adjustRightInd w:val="0"/>
              <w:jc w:val="center"/>
              <w:rPr>
                <w:rFonts w:ascii="Times New Roman" w:hAnsi="Times New Roman" w:cs="Times New Roman"/>
                <w:b/>
              </w:rPr>
            </w:pPr>
            <w:r>
              <w:rPr>
                <w:rFonts w:ascii="Times New Roman" w:hAnsi="Times New Roman" w:cs="Times New Roman"/>
                <w:b/>
              </w:rPr>
              <w:t>20839,4</w:t>
            </w:r>
          </w:p>
        </w:tc>
      </w:tr>
      <w:tr w:rsidR="002354EB" w:rsidRPr="006F2CF0" w:rsidTr="00A72B28">
        <w:trPr>
          <w:trHeight w:val="615"/>
        </w:trPr>
        <w:tc>
          <w:tcPr>
            <w:tcW w:w="25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2268" w:type="dxa"/>
            <w:tcBorders>
              <w:top w:val="single" w:sz="4" w:space="0" w:color="auto"/>
              <w:left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 xml:space="preserve">Управление культуры, туризма и молодежной политики </w:t>
            </w:r>
          </w:p>
        </w:tc>
        <w:tc>
          <w:tcPr>
            <w:tcW w:w="1984" w:type="dxa"/>
            <w:vMerge w:val="restart"/>
            <w:tcBorders>
              <w:top w:val="single" w:sz="4" w:space="0" w:color="auto"/>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eastAsia="Times New Roman" w:hAnsi="Times New Roman" w:cs="Times New Roman"/>
                <w:color w:val="auto"/>
                <w:lang w:val="ru-RU"/>
              </w:rPr>
            </w:pPr>
          </w:p>
          <w:p w:rsidR="002354EB" w:rsidRPr="006F2CF0" w:rsidRDefault="002354EB" w:rsidP="002354EB">
            <w:pPr>
              <w:widowControl w:val="0"/>
              <w:autoSpaceDE w:val="0"/>
              <w:autoSpaceDN w:val="0"/>
              <w:adjustRightInd w:val="0"/>
              <w:jc w:val="center"/>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1452,3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4EB" w:rsidRPr="00C11C6E" w:rsidRDefault="00C11C6E" w:rsidP="002354EB">
            <w:pPr>
              <w:jc w:val="center"/>
              <w:rPr>
                <w:rFonts w:ascii="Times New Roman" w:hAnsi="Times New Roman" w:cs="Times New Roman"/>
                <w:lang w:val="ru-RU"/>
              </w:rPr>
            </w:pPr>
            <w:r>
              <w:rPr>
                <w:rFonts w:ascii="Times New Roman" w:hAnsi="Times New Roman" w:cs="Times New Roman"/>
                <w:lang w:val="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417" w:type="dxa"/>
            <w:vMerge w:val="restart"/>
            <w:tcBorders>
              <w:top w:val="single" w:sz="4"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rPr>
            </w:pPr>
            <w:r w:rsidRPr="002354EB">
              <w:rPr>
                <w:rFonts w:ascii="Times New Roman" w:hAnsi="Times New Roman" w:cs="Times New Roman"/>
              </w:rPr>
              <w:t>10569,2</w:t>
            </w:r>
          </w:p>
        </w:tc>
      </w:tr>
      <w:tr w:rsidR="00C11C6E" w:rsidRPr="006F2CF0" w:rsidTr="006F2CF0">
        <w:trPr>
          <w:trHeight w:val="639"/>
        </w:trPr>
        <w:tc>
          <w:tcPr>
            <w:tcW w:w="2581" w:type="dxa"/>
            <w:vMerge/>
            <w:tcBorders>
              <w:right w:val="single" w:sz="4" w:space="0" w:color="auto"/>
            </w:tcBorders>
            <w:shd w:val="clear" w:color="auto" w:fill="auto"/>
          </w:tcPr>
          <w:p w:rsidR="00C11C6E" w:rsidRPr="006F2CF0" w:rsidRDefault="00C11C6E" w:rsidP="00C11C6E">
            <w:pPr>
              <w:widowControl w:val="0"/>
              <w:autoSpaceDE w:val="0"/>
              <w:autoSpaceDN w:val="0"/>
              <w:adjustRightInd w:val="0"/>
              <w:rPr>
                <w:rFonts w:ascii="Times New Roman" w:eastAsia="Times New Roman" w:hAnsi="Times New Roman" w:cs="Times New Roman"/>
                <w:color w:val="auto"/>
                <w:lang w:val="ru-RU"/>
              </w:rPr>
            </w:pPr>
          </w:p>
        </w:tc>
        <w:tc>
          <w:tcPr>
            <w:tcW w:w="2268" w:type="dxa"/>
            <w:tcBorders>
              <w:top w:val="single" w:sz="4" w:space="0" w:color="auto"/>
              <w:left w:val="single" w:sz="4" w:space="0" w:color="auto"/>
              <w:bottom w:val="single" w:sz="4" w:space="0" w:color="auto"/>
            </w:tcBorders>
            <w:shd w:val="clear" w:color="auto" w:fill="auto"/>
          </w:tcPr>
          <w:p w:rsidR="00C11C6E" w:rsidRPr="006F2CF0" w:rsidRDefault="00C11C6E" w:rsidP="00C11C6E">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Управление</w:t>
            </w:r>
            <w:r w:rsidRPr="006F2CF0">
              <w:rPr>
                <w:rFonts w:ascii="Times New Roman" w:eastAsia="Times New Roman" w:hAnsi="Times New Roman" w:cs="Times New Roman"/>
                <w:color w:val="auto"/>
                <w:sz w:val="28"/>
                <w:szCs w:val="28"/>
                <w:lang w:val="ru-RU"/>
              </w:rPr>
              <w:t xml:space="preserve"> </w:t>
            </w:r>
            <w:r w:rsidRPr="006F2CF0">
              <w:rPr>
                <w:rFonts w:ascii="Times New Roman" w:eastAsia="Times New Roman" w:hAnsi="Times New Roman" w:cs="Times New Roman"/>
                <w:color w:val="auto"/>
                <w:lang w:val="ru-RU"/>
              </w:rPr>
              <w:t>образования</w:t>
            </w:r>
          </w:p>
        </w:tc>
        <w:tc>
          <w:tcPr>
            <w:tcW w:w="1984" w:type="dxa"/>
            <w:vMerge/>
            <w:tcBorders>
              <w:bottom w:val="single" w:sz="4" w:space="0" w:color="auto"/>
              <w:right w:val="single" w:sz="4" w:space="0" w:color="auto"/>
            </w:tcBorders>
            <w:shd w:val="clear" w:color="auto" w:fill="auto"/>
          </w:tcPr>
          <w:p w:rsidR="00C11C6E" w:rsidRPr="006F2CF0" w:rsidRDefault="00C11C6E" w:rsidP="00C11C6E">
            <w:pPr>
              <w:widowControl w:val="0"/>
              <w:autoSpaceDE w:val="0"/>
              <w:autoSpaceDN w:val="0"/>
              <w:adjustRightInd w:val="0"/>
              <w:rPr>
                <w:rFonts w:ascii="Times New Roman" w:eastAsia="Times New Roman" w:hAnsi="Times New Roman" w:cs="Times New Roman"/>
                <w:color w:val="auto"/>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widowControl w:val="0"/>
              <w:autoSpaceDE w:val="0"/>
              <w:autoSpaceDN w:val="0"/>
              <w:adjustRightInd w:val="0"/>
              <w:jc w:val="center"/>
              <w:rPr>
                <w:rFonts w:ascii="Times New Roman" w:hAnsi="Times New Roman" w:cs="Times New Roman"/>
                <w:lang w:val="ru-RU"/>
              </w:rPr>
            </w:pPr>
            <w:r w:rsidRPr="002354EB">
              <w:rPr>
                <w:rFonts w:ascii="Times New Roman" w:hAnsi="Times New Roman" w:cs="Times New Roman"/>
              </w:rPr>
              <w:t>4356,9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rPr>
              <w:t>4260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11C6E" w:rsidRPr="00C11C6E" w:rsidRDefault="00C11C6E" w:rsidP="00C11C6E">
            <w:pPr>
              <w:jc w:val="center"/>
              <w:rPr>
                <w:rFonts w:ascii="Times New Roman" w:hAnsi="Times New Roman" w:cs="Times New Roman"/>
                <w:lang w:val="ru-RU"/>
              </w:rPr>
            </w:pPr>
            <w:r>
              <w:rPr>
                <w:rFonts w:ascii="Times New Roman" w:hAnsi="Times New Roman" w:cs="Times New Roman"/>
                <w:lang w:val="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rPr>
              <w:t>0</w:t>
            </w:r>
          </w:p>
        </w:tc>
        <w:tc>
          <w:tcPr>
            <w:tcW w:w="1417" w:type="dxa"/>
            <w:vMerge/>
            <w:tcBorders>
              <w:left w:val="single" w:sz="4" w:space="0" w:color="auto"/>
              <w:bottom w:val="single" w:sz="4" w:space="0" w:color="auto"/>
              <w:right w:val="single" w:sz="4" w:space="0" w:color="auto"/>
            </w:tcBorders>
            <w:shd w:val="clear" w:color="auto" w:fill="auto"/>
          </w:tcPr>
          <w:p w:rsidR="00C11C6E" w:rsidRPr="002354EB" w:rsidRDefault="00C11C6E" w:rsidP="00C11C6E">
            <w:pPr>
              <w:widowControl w:val="0"/>
              <w:autoSpaceDE w:val="0"/>
              <w:autoSpaceDN w:val="0"/>
              <w:adjustRightInd w:val="0"/>
              <w:jc w:val="center"/>
              <w:rPr>
                <w:rFonts w:ascii="Times New Roman" w:hAnsi="Times New Roman" w:cs="Times New Roman"/>
                <w:lang w:val="ru-RU"/>
              </w:rPr>
            </w:pPr>
          </w:p>
        </w:tc>
      </w:tr>
      <w:tr w:rsidR="002354EB" w:rsidRPr="006F2CF0" w:rsidTr="00A72B28">
        <w:trPr>
          <w:trHeight w:val="633"/>
        </w:trPr>
        <w:tc>
          <w:tcPr>
            <w:tcW w:w="25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2268" w:type="dxa"/>
            <w:tcBorders>
              <w:top w:val="single" w:sz="4" w:space="0" w:color="auto"/>
              <w:left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Управление культуры, туризма и молодежной политики</w:t>
            </w:r>
          </w:p>
        </w:tc>
        <w:tc>
          <w:tcPr>
            <w:tcW w:w="1984" w:type="dxa"/>
            <w:vMerge w:val="restart"/>
            <w:tcBorders>
              <w:top w:val="single" w:sz="4" w:space="0" w:color="auto"/>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eastAsia="Times New Roman" w:hAnsi="Times New Roman" w:cs="Times New Roman"/>
                <w:color w:val="auto"/>
                <w:lang w:val="ru-RU"/>
              </w:rPr>
            </w:pPr>
          </w:p>
          <w:p w:rsidR="002354EB" w:rsidRPr="006F2CF0" w:rsidRDefault="002354EB" w:rsidP="002354EB">
            <w:pPr>
              <w:widowControl w:val="0"/>
              <w:autoSpaceDE w:val="0"/>
              <w:autoSpaceDN w:val="0"/>
              <w:adjustRightInd w:val="0"/>
              <w:jc w:val="center"/>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Средства бюджета городского округа Красногорск</w:t>
            </w:r>
          </w:p>
        </w:tc>
        <w:tc>
          <w:tcPr>
            <w:tcW w:w="1418" w:type="dxa"/>
            <w:tcBorders>
              <w:top w:val="single" w:sz="2" w:space="0" w:color="auto"/>
              <w:left w:val="single" w:sz="4" w:space="0" w:color="auto"/>
              <w:bottom w:val="single" w:sz="4" w:space="0" w:color="auto"/>
              <w:right w:val="single" w:sz="4" w:space="0" w:color="auto"/>
            </w:tcBorders>
          </w:tcPr>
          <w:p w:rsidR="002354EB" w:rsidRPr="002354EB" w:rsidRDefault="002354EB" w:rsidP="002354EB">
            <w:pPr>
              <w:widowControl w:val="0"/>
              <w:autoSpaceDE w:val="0"/>
              <w:autoSpaceDN w:val="0"/>
              <w:adjustRightInd w:val="0"/>
              <w:jc w:val="center"/>
              <w:rPr>
                <w:rFonts w:ascii="Times New Roman" w:hAnsi="Times New Roman" w:cs="Times New Roman"/>
              </w:rPr>
            </w:pPr>
            <w:r w:rsidRPr="002354EB">
              <w:rPr>
                <w:rFonts w:ascii="Times New Roman" w:hAnsi="Times New Roman" w:cs="Times New Roman"/>
              </w:rPr>
              <w:t>897,7</w:t>
            </w:r>
          </w:p>
        </w:tc>
        <w:tc>
          <w:tcPr>
            <w:tcW w:w="1559"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310,4</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C11C6E" w:rsidP="002354EB">
            <w:pPr>
              <w:jc w:val="center"/>
              <w:rPr>
                <w:rFonts w:ascii="Times New Roman" w:hAnsi="Times New Roman" w:cs="Times New Roman"/>
              </w:rPr>
            </w:pPr>
            <w:r w:rsidRPr="00C11C6E">
              <w:rPr>
                <w:rFonts w:ascii="Times New Roman" w:hAnsi="Times New Roman" w:cs="Times New Roman"/>
              </w:rPr>
              <w:t>1000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417" w:type="dxa"/>
            <w:vMerge w:val="restart"/>
            <w:tcBorders>
              <w:top w:val="single" w:sz="2" w:space="0" w:color="auto"/>
              <w:left w:val="single" w:sz="4" w:space="0" w:color="auto"/>
              <w:right w:val="single" w:sz="4" w:space="0" w:color="auto"/>
            </w:tcBorders>
            <w:shd w:val="clear" w:color="auto" w:fill="auto"/>
          </w:tcPr>
          <w:p w:rsidR="00C11C6E" w:rsidRPr="00C11C6E" w:rsidRDefault="00C11C6E" w:rsidP="002354EB">
            <w:pPr>
              <w:widowControl w:val="0"/>
              <w:autoSpaceDE w:val="0"/>
              <w:autoSpaceDN w:val="0"/>
              <w:adjustRightInd w:val="0"/>
              <w:jc w:val="center"/>
              <w:rPr>
                <w:rFonts w:ascii="Times New Roman" w:hAnsi="Times New Roman" w:cs="Times New Roman"/>
                <w:lang w:val="ru-RU"/>
              </w:rPr>
            </w:pPr>
            <w:r>
              <w:rPr>
                <w:rFonts w:ascii="Times New Roman" w:hAnsi="Times New Roman" w:cs="Times New Roman"/>
                <w:lang w:val="ru-RU"/>
              </w:rPr>
              <w:t>10270,2</w:t>
            </w:r>
          </w:p>
        </w:tc>
      </w:tr>
      <w:tr w:rsidR="00C11C6E" w:rsidRPr="006F2CF0" w:rsidTr="00C11C6E">
        <w:trPr>
          <w:trHeight w:val="500"/>
        </w:trPr>
        <w:tc>
          <w:tcPr>
            <w:tcW w:w="2581" w:type="dxa"/>
            <w:vMerge/>
            <w:tcBorders>
              <w:right w:val="single" w:sz="4" w:space="0" w:color="auto"/>
            </w:tcBorders>
            <w:shd w:val="clear" w:color="auto" w:fill="auto"/>
          </w:tcPr>
          <w:p w:rsidR="00C11C6E" w:rsidRPr="006F2CF0" w:rsidRDefault="00C11C6E" w:rsidP="00C11C6E">
            <w:pPr>
              <w:widowControl w:val="0"/>
              <w:autoSpaceDE w:val="0"/>
              <w:autoSpaceDN w:val="0"/>
              <w:adjustRightInd w:val="0"/>
              <w:rPr>
                <w:rFonts w:ascii="Times New Roman" w:eastAsia="Times New Roman" w:hAnsi="Times New Roman" w:cs="Times New Roman"/>
                <w:color w:val="auto"/>
                <w:lang w:val="ru-RU"/>
              </w:rPr>
            </w:pPr>
          </w:p>
        </w:tc>
        <w:tc>
          <w:tcPr>
            <w:tcW w:w="2268" w:type="dxa"/>
            <w:tcBorders>
              <w:top w:val="single" w:sz="4" w:space="0" w:color="auto"/>
              <w:left w:val="single" w:sz="4" w:space="0" w:color="auto"/>
              <w:bottom w:val="single" w:sz="4" w:space="0" w:color="auto"/>
            </w:tcBorders>
            <w:shd w:val="clear" w:color="auto" w:fill="auto"/>
          </w:tcPr>
          <w:p w:rsidR="00C11C6E" w:rsidRPr="006F2CF0" w:rsidRDefault="00C11C6E" w:rsidP="00C11C6E">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 xml:space="preserve">Управление </w:t>
            </w:r>
            <w:r>
              <w:rPr>
                <w:rFonts w:ascii="Times New Roman" w:eastAsia="Times New Roman" w:hAnsi="Times New Roman" w:cs="Times New Roman"/>
                <w:color w:val="auto"/>
                <w:lang w:val="ru-RU"/>
              </w:rPr>
              <w:t>образования</w:t>
            </w:r>
          </w:p>
        </w:tc>
        <w:tc>
          <w:tcPr>
            <w:tcW w:w="1984" w:type="dxa"/>
            <w:vMerge/>
            <w:tcBorders>
              <w:bottom w:val="single" w:sz="4" w:space="0" w:color="auto"/>
              <w:right w:val="single" w:sz="4" w:space="0" w:color="auto"/>
            </w:tcBorders>
            <w:shd w:val="clear" w:color="auto" w:fill="auto"/>
          </w:tcPr>
          <w:p w:rsidR="00C11C6E" w:rsidRPr="006F2CF0" w:rsidRDefault="00C11C6E" w:rsidP="00C11C6E">
            <w:pPr>
              <w:widowControl w:val="0"/>
              <w:autoSpaceDE w:val="0"/>
              <w:autoSpaceDN w:val="0"/>
              <w:adjustRightInd w:val="0"/>
              <w:rPr>
                <w:rFonts w:ascii="Times New Roman" w:eastAsia="Times New Roman" w:hAnsi="Times New Roman" w:cs="Times New Roman"/>
                <w:color w:val="auto"/>
                <w:lang w:val="ru-RU"/>
              </w:rPr>
            </w:pPr>
          </w:p>
        </w:tc>
        <w:tc>
          <w:tcPr>
            <w:tcW w:w="1418" w:type="dxa"/>
            <w:tcBorders>
              <w:top w:val="single" w:sz="4" w:space="0" w:color="auto"/>
              <w:left w:val="single" w:sz="4" w:space="0" w:color="auto"/>
              <w:bottom w:val="single" w:sz="4" w:space="0" w:color="auto"/>
              <w:right w:val="single" w:sz="4" w:space="0" w:color="auto"/>
            </w:tcBorders>
          </w:tcPr>
          <w:p w:rsidR="00C11C6E" w:rsidRPr="002354EB" w:rsidRDefault="00C11C6E" w:rsidP="00C11C6E">
            <w:pPr>
              <w:jc w:val="center"/>
              <w:rPr>
                <w:rFonts w:ascii="Times New Roman" w:hAnsi="Times New Roman" w:cs="Times New Roman"/>
                <w:lang w:val="ru-RU"/>
              </w:rPr>
            </w:pPr>
            <w:r w:rsidRPr="002354EB">
              <w:rPr>
                <w:rFonts w:ascii="Times New Roman" w:hAnsi="Times New Roman" w:cs="Times New Roman"/>
              </w:rPr>
              <w:t>2693,1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spacing w:after="160" w:line="259" w:lineRule="auto"/>
              <w:jc w:val="center"/>
              <w:rPr>
                <w:rFonts w:ascii="Times New Roman" w:eastAsiaTheme="minorHAnsi" w:hAnsi="Times New Roman" w:cs="Times New Roman"/>
                <w:color w:val="auto"/>
                <w:lang w:val="ru-RU" w:eastAsia="en-US"/>
              </w:rPr>
            </w:pPr>
            <w:r w:rsidRPr="002354EB">
              <w:rPr>
                <w:rFonts w:ascii="Times New Roman" w:hAnsi="Times New Roman" w:cs="Times New Roman"/>
              </w:rPr>
              <w:t>2644,4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C11C6E">
              <w:rPr>
                <w:rFonts w:ascii="Times New Roman" w:hAnsi="Times New Roman" w:cs="Times New Roman"/>
              </w:rPr>
              <w:t>2724,6</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rPr>
              <w:t>0</w:t>
            </w:r>
          </w:p>
        </w:tc>
        <w:tc>
          <w:tcPr>
            <w:tcW w:w="1417" w:type="dxa"/>
            <w:vMerge/>
            <w:tcBorders>
              <w:left w:val="single" w:sz="4" w:space="0" w:color="auto"/>
              <w:bottom w:val="single" w:sz="4" w:space="0" w:color="auto"/>
              <w:right w:val="single" w:sz="4" w:space="0" w:color="auto"/>
            </w:tcBorders>
            <w:shd w:val="clear" w:color="auto" w:fill="auto"/>
          </w:tcPr>
          <w:p w:rsidR="00C11C6E" w:rsidRPr="002354EB" w:rsidRDefault="00C11C6E" w:rsidP="00C11C6E">
            <w:pPr>
              <w:widowControl w:val="0"/>
              <w:autoSpaceDE w:val="0"/>
              <w:autoSpaceDN w:val="0"/>
              <w:adjustRightInd w:val="0"/>
              <w:jc w:val="center"/>
              <w:rPr>
                <w:rFonts w:ascii="Times New Roman" w:hAnsi="Times New Roman" w:cs="Times New Roman"/>
                <w:lang w:val="ru-RU"/>
              </w:rPr>
            </w:pPr>
          </w:p>
        </w:tc>
      </w:tr>
      <w:tr w:rsidR="002354EB" w:rsidRPr="006F2CF0" w:rsidTr="00A72B28">
        <w:trPr>
          <w:trHeight w:val="454"/>
        </w:trPr>
        <w:tc>
          <w:tcPr>
            <w:tcW w:w="25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2268" w:type="dxa"/>
            <w:tcBorders>
              <w:top w:val="single" w:sz="4" w:space="0" w:color="auto"/>
              <w:left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1984" w:type="dxa"/>
            <w:tcBorders>
              <w:top w:val="single" w:sz="4" w:space="0" w:color="auto"/>
              <w:bottom w:val="single" w:sz="4" w:space="0" w:color="auto"/>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r>
    </w:tbl>
    <w:p w:rsidR="00D16AF7" w:rsidRDefault="00D16AF7" w:rsidP="007C0F69">
      <w:pPr>
        <w:widowControl w:val="0"/>
        <w:autoSpaceDE w:val="0"/>
        <w:autoSpaceDN w:val="0"/>
        <w:adjustRightInd w:val="0"/>
        <w:jc w:val="center"/>
        <w:rPr>
          <w:rFonts w:ascii="Times New Roman" w:hAnsi="Times New Roman"/>
          <w:b/>
          <w:color w:val="auto"/>
          <w:sz w:val="28"/>
          <w:szCs w:val="28"/>
          <w:lang w:val="ru-RU"/>
        </w:rPr>
      </w:pPr>
    </w:p>
    <w:p w:rsidR="00F55F07" w:rsidRDefault="00F55F07" w:rsidP="00F55F07">
      <w:pPr>
        <w:jc w:val="both"/>
        <w:rPr>
          <w:rFonts w:ascii="Times New Roman" w:eastAsia="Times New Roman" w:hAnsi="Times New Roman" w:cs="Times New Roman"/>
          <w:color w:val="auto"/>
          <w:sz w:val="28"/>
          <w:szCs w:val="28"/>
          <w:lang w:val="ru-RU"/>
        </w:rPr>
      </w:pPr>
      <w:r w:rsidRPr="00F55F07">
        <w:rPr>
          <w:rFonts w:ascii="Times New Roman" w:eastAsia="Times New Roman" w:hAnsi="Times New Roman" w:cs="Times New Roman"/>
          <w:color w:val="auto"/>
          <w:sz w:val="28"/>
          <w:szCs w:val="28"/>
          <w:lang w:val="ru-RU"/>
        </w:rPr>
        <w:t>Цель подпрограммы</w:t>
      </w:r>
      <w:r>
        <w:rPr>
          <w:rFonts w:ascii="Times New Roman" w:eastAsia="Times New Roman" w:hAnsi="Times New Roman" w:cs="Times New Roman"/>
          <w:color w:val="auto"/>
          <w:sz w:val="28"/>
          <w:szCs w:val="28"/>
          <w:lang w:val="ru-RU"/>
        </w:rPr>
        <w:t xml:space="preserve"> - реализация проектов инициативного бюджетирования</w:t>
      </w:r>
    </w:p>
    <w:p w:rsidR="00F55F07" w:rsidRDefault="00F55F07" w:rsidP="00F55F07">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Основное мероприятие</w:t>
      </w:r>
      <w:r w:rsidRPr="00F55F07">
        <w:t xml:space="preserve"> </w:t>
      </w:r>
      <w:r w:rsidRPr="00F55F07">
        <w:rPr>
          <w:rFonts w:ascii="Times New Roman" w:eastAsia="Times New Roman" w:hAnsi="Times New Roman" w:cs="Times New Roman"/>
          <w:color w:val="auto"/>
          <w:sz w:val="28"/>
          <w:szCs w:val="28"/>
          <w:lang w:val="ru-RU"/>
        </w:rPr>
        <w:t>подпрограммы</w:t>
      </w:r>
      <w:r>
        <w:rPr>
          <w:rFonts w:ascii="Times New Roman" w:eastAsia="Times New Roman" w:hAnsi="Times New Roman" w:cs="Times New Roman"/>
          <w:color w:val="auto"/>
          <w:sz w:val="28"/>
          <w:szCs w:val="28"/>
          <w:lang w:val="ru-RU"/>
        </w:rPr>
        <w:t>:</w:t>
      </w:r>
    </w:p>
    <w:p w:rsidR="00F55F07" w:rsidRDefault="00F55F07" w:rsidP="00F55F07">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w:t>
      </w:r>
      <w:r w:rsidRPr="00F55F07">
        <w:t xml:space="preserve"> </w:t>
      </w:r>
      <w:r w:rsidR="0098484E">
        <w:rPr>
          <w:rFonts w:ascii="Times New Roman" w:eastAsia="Times New Roman" w:hAnsi="Times New Roman" w:cs="Times New Roman"/>
          <w:color w:val="auto"/>
          <w:sz w:val="28"/>
          <w:szCs w:val="28"/>
          <w:lang w:val="ru-RU"/>
        </w:rPr>
        <w:t>Реализация</w:t>
      </w:r>
      <w:r w:rsidRPr="00F55F07">
        <w:rPr>
          <w:rFonts w:ascii="Times New Roman" w:eastAsia="Times New Roman" w:hAnsi="Times New Roman" w:cs="Times New Roman"/>
          <w:color w:val="auto"/>
          <w:sz w:val="28"/>
          <w:szCs w:val="28"/>
          <w:lang w:val="ru-RU"/>
        </w:rPr>
        <w:t xml:space="preserve"> практик инициативного бюджетирования</w:t>
      </w:r>
      <w:r>
        <w:rPr>
          <w:rFonts w:ascii="Times New Roman" w:eastAsia="Times New Roman" w:hAnsi="Times New Roman" w:cs="Times New Roman"/>
          <w:color w:val="auto"/>
          <w:sz w:val="28"/>
          <w:szCs w:val="28"/>
          <w:lang w:val="ru-RU"/>
        </w:rPr>
        <w:t xml:space="preserve"> на территории муниципальных образований Московской области.</w:t>
      </w:r>
    </w:p>
    <w:p w:rsidR="00F55F07" w:rsidRDefault="00F55F07" w:rsidP="00F55F07">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Реализация основного мероприятия</w:t>
      </w:r>
      <w:r w:rsidRPr="00F55F07">
        <w:rPr>
          <w:rFonts w:ascii="Times New Roman" w:eastAsia="Times New Roman" w:hAnsi="Times New Roman" w:cs="Times New Roman"/>
          <w:color w:val="auto"/>
          <w:sz w:val="28"/>
          <w:szCs w:val="28"/>
          <w:lang w:val="ru-RU"/>
        </w:rPr>
        <w:t xml:space="preserve"> Подпрограммы будет осуществляться путем</w:t>
      </w:r>
      <w:r>
        <w:rPr>
          <w:rFonts w:ascii="Times New Roman" w:eastAsia="Times New Roman" w:hAnsi="Times New Roman" w:cs="Times New Roman"/>
          <w:color w:val="auto"/>
          <w:sz w:val="28"/>
          <w:szCs w:val="28"/>
          <w:lang w:val="ru-RU"/>
        </w:rPr>
        <w:t xml:space="preserve"> привлечения граждан городского округа Красногорск к проектам </w:t>
      </w:r>
      <w:r w:rsidRPr="00F55F07">
        <w:rPr>
          <w:rFonts w:ascii="Times New Roman" w:eastAsia="Times New Roman" w:hAnsi="Times New Roman" w:cs="Times New Roman"/>
          <w:color w:val="auto"/>
          <w:sz w:val="28"/>
          <w:szCs w:val="28"/>
          <w:lang w:val="ru-RU"/>
        </w:rPr>
        <w:t>инициативного бюджетирования</w:t>
      </w:r>
      <w:r>
        <w:rPr>
          <w:rFonts w:ascii="Times New Roman" w:eastAsia="Times New Roman" w:hAnsi="Times New Roman" w:cs="Times New Roman"/>
          <w:color w:val="auto"/>
          <w:sz w:val="28"/>
          <w:szCs w:val="28"/>
          <w:lang w:val="ru-RU"/>
        </w:rPr>
        <w:t>.</w:t>
      </w:r>
    </w:p>
    <w:p w:rsidR="00C11C6E" w:rsidRDefault="00C11C6E" w:rsidP="00F55F07">
      <w:pPr>
        <w:jc w:val="both"/>
        <w:rPr>
          <w:rFonts w:ascii="Times New Roman" w:eastAsia="Times New Roman" w:hAnsi="Times New Roman" w:cs="Times New Roman"/>
          <w:color w:val="auto"/>
          <w:sz w:val="28"/>
          <w:szCs w:val="28"/>
          <w:lang w:val="ru-RU"/>
        </w:rPr>
      </w:pPr>
    </w:p>
    <w:p w:rsidR="00C11C6E" w:rsidRDefault="00C11C6E" w:rsidP="00F55F07">
      <w:pPr>
        <w:jc w:val="both"/>
        <w:rPr>
          <w:rFonts w:ascii="Times New Roman" w:eastAsia="Times New Roman" w:hAnsi="Times New Roman" w:cs="Times New Roman"/>
          <w:color w:val="auto"/>
          <w:sz w:val="28"/>
          <w:szCs w:val="28"/>
          <w:lang w:val="ru-RU"/>
        </w:rPr>
      </w:pPr>
    </w:p>
    <w:p w:rsidR="006F2CF0" w:rsidRPr="00F55F07" w:rsidRDefault="006F2CF0" w:rsidP="00F55F07">
      <w:pPr>
        <w:jc w:val="both"/>
        <w:rPr>
          <w:rFonts w:ascii="Times New Roman" w:eastAsia="Times New Roman" w:hAnsi="Times New Roman" w:cs="Times New Roman"/>
          <w:color w:val="auto"/>
          <w:sz w:val="28"/>
          <w:szCs w:val="28"/>
          <w:lang w:val="ru-RU"/>
        </w:rPr>
      </w:pPr>
    </w:p>
    <w:p w:rsidR="006F2CF0" w:rsidRDefault="008C1E7F" w:rsidP="006F2CF0">
      <w:pPr>
        <w:widowControl w:val="0"/>
        <w:autoSpaceDE w:val="0"/>
        <w:autoSpaceDN w:val="0"/>
        <w:adjustRightInd w:val="0"/>
        <w:jc w:val="center"/>
        <w:rPr>
          <w:rFonts w:ascii="Times New Roman" w:hAnsi="Times New Roman"/>
          <w:b/>
          <w:sz w:val="28"/>
          <w:szCs w:val="28"/>
        </w:rPr>
      </w:pPr>
      <w:r w:rsidRPr="002E7BC8">
        <w:rPr>
          <w:rFonts w:ascii="Times New Roman" w:hAnsi="Times New Roman"/>
          <w:b/>
          <w:sz w:val="28"/>
          <w:szCs w:val="28"/>
        </w:rPr>
        <w:lastRenderedPageBreak/>
        <w:t xml:space="preserve">Перечень мероприятий </w:t>
      </w:r>
      <w:r w:rsidRPr="002E7BC8">
        <w:rPr>
          <w:rFonts w:ascii="Times New Roman" w:hAnsi="Times New Roman"/>
          <w:b/>
          <w:sz w:val="28"/>
          <w:szCs w:val="28"/>
          <w:lang w:val="ru-RU"/>
        </w:rPr>
        <w:t>под</w:t>
      </w:r>
      <w:r w:rsidRPr="002E7BC8">
        <w:rPr>
          <w:rFonts w:ascii="Times New Roman" w:hAnsi="Times New Roman"/>
          <w:b/>
          <w:sz w:val="28"/>
          <w:szCs w:val="28"/>
        </w:rPr>
        <w:t>программы</w:t>
      </w:r>
      <w:r w:rsidRPr="002E7BC8">
        <w:t xml:space="preserve"> </w:t>
      </w:r>
      <w:r w:rsidRPr="008C1E7F">
        <w:rPr>
          <w:rFonts w:ascii="Times New Roman" w:hAnsi="Times New Roman"/>
          <w:b/>
          <w:sz w:val="28"/>
          <w:szCs w:val="28"/>
        </w:rPr>
        <w:t>III «Эффективное местное самоуправление Московской области»</w:t>
      </w:r>
    </w:p>
    <w:p w:rsidR="006F2CF0" w:rsidRPr="006F2CF0" w:rsidRDefault="006F2CF0" w:rsidP="006F2CF0">
      <w:pPr>
        <w:widowControl w:val="0"/>
        <w:autoSpaceDE w:val="0"/>
        <w:autoSpaceDN w:val="0"/>
        <w:adjustRightInd w:val="0"/>
        <w:rPr>
          <w:rFonts w:ascii="Times New Roman" w:hAnsi="Times New Roman"/>
          <w:b/>
          <w:color w:val="auto"/>
          <w:sz w:val="28"/>
          <w:szCs w:val="28"/>
        </w:rPr>
      </w:pPr>
      <w:r>
        <w:rPr>
          <w:rFonts w:ascii="Times New Roman" w:hAnsi="Times New Roman"/>
          <w:b/>
          <w:sz w:val="28"/>
          <w:szCs w:val="28"/>
          <w:lang w:val="ru-RU"/>
        </w:rPr>
        <w:t xml:space="preserve"> </w:t>
      </w: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2835"/>
        <w:gridCol w:w="709"/>
        <w:gridCol w:w="1582"/>
        <w:gridCol w:w="1134"/>
        <w:gridCol w:w="992"/>
        <w:gridCol w:w="993"/>
        <w:gridCol w:w="992"/>
        <w:gridCol w:w="850"/>
        <w:gridCol w:w="993"/>
        <w:gridCol w:w="1275"/>
        <w:gridCol w:w="1701"/>
      </w:tblGrid>
      <w:tr w:rsidR="006F2CF0" w:rsidRPr="006F2CF0" w:rsidTr="00A72B28">
        <w:trPr>
          <w:trHeight w:val="1075"/>
          <w:tblHeader/>
          <w:jc w:val="center"/>
        </w:trPr>
        <w:tc>
          <w:tcPr>
            <w:tcW w:w="681" w:type="dxa"/>
            <w:vMerge w:val="restart"/>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18"/>
                <w:szCs w:val="18"/>
              </w:rPr>
            </w:pPr>
            <w:r w:rsidRPr="006F2CF0">
              <w:rPr>
                <w:rFonts w:ascii="Times New Roman" w:hAnsi="Times New Roman"/>
                <w:sz w:val="18"/>
                <w:szCs w:val="18"/>
              </w:rPr>
              <w:t>№ п/п</w:t>
            </w:r>
          </w:p>
        </w:tc>
        <w:tc>
          <w:tcPr>
            <w:tcW w:w="2835" w:type="dxa"/>
            <w:vMerge w:val="restart"/>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18"/>
                <w:szCs w:val="18"/>
              </w:rPr>
            </w:pPr>
            <w:r w:rsidRPr="006F2CF0">
              <w:rPr>
                <w:rFonts w:ascii="Times New Roman" w:hAnsi="Times New Roman"/>
                <w:sz w:val="18"/>
                <w:szCs w:val="18"/>
              </w:rPr>
              <w:t>Мероприятия подпрограммы</w:t>
            </w:r>
          </w:p>
        </w:tc>
        <w:tc>
          <w:tcPr>
            <w:tcW w:w="709" w:type="dxa"/>
            <w:vMerge w:val="restart"/>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18"/>
                <w:szCs w:val="18"/>
              </w:rPr>
            </w:pPr>
            <w:r w:rsidRPr="006F2CF0">
              <w:rPr>
                <w:rFonts w:ascii="Times New Roman" w:hAnsi="Times New Roman"/>
                <w:sz w:val="18"/>
                <w:szCs w:val="18"/>
              </w:rPr>
              <w:t>Срок исполнения мероприятия</w:t>
            </w:r>
          </w:p>
        </w:tc>
        <w:tc>
          <w:tcPr>
            <w:tcW w:w="1582" w:type="dxa"/>
            <w:vMerge w:val="restart"/>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18"/>
                <w:szCs w:val="18"/>
              </w:rPr>
            </w:pPr>
            <w:r w:rsidRPr="00D207B0">
              <w:rPr>
                <w:rFonts w:ascii="Times New Roman" w:hAnsi="Times New Roman"/>
                <w:sz w:val="18"/>
                <w:szCs w:val="18"/>
              </w:rPr>
              <w:t>Источники финансирования</w:t>
            </w:r>
          </w:p>
        </w:tc>
        <w:tc>
          <w:tcPr>
            <w:tcW w:w="1134" w:type="dxa"/>
            <w:vMerge w:val="restart"/>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18"/>
                <w:szCs w:val="18"/>
              </w:rPr>
            </w:pPr>
            <w:r w:rsidRPr="00D207B0">
              <w:rPr>
                <w:rFonts w:ascii="Times New Roman" w:hAnsi="Times New Roman"/>
                <w:sz w:val="18"/>
                <w:szCs w:val="18"/>
              </w:rPr>
              <w:t>Всего,                                                                                                                                                     (тыс. руб.)</w:t>
            </w:r>
          </w:p>
        </w:tc>
        <w:tc>
          <w:tcPr>
            <w:tcW w:w="4820" w:type="dxa"/>
            <w:gridSpan w:val="5"/>
            <w:shd w:val="clear" w:color="auto" w:fill="auto"/>
          </w:tcPr>
          <w:p w:rsidR="006F2CF0" w:rsidRPr="00D207B0" w:rsidRDefault="006F2CF0" w:rsidP="006F2CF0">
            <w:pPr>
              <w:widowControl w:val="0"/>
              <w:autoSpaceDE w:val="0"/>
              <w:autoSpaceDN w:val="0"/>
              <w:adjustRightInd w:val="0"/>
              <w:jc w:val="center"/>
              <w:rPr>
                <w:rFonts w:ascii="Times New Roman" w:hAnsi="Times New Roman"/>
                <w:sz w:val="18"/>
                <w:szCs w:val="18"/>
              </w:rPr>
            </w:pPr>
            <w:r w:rsidRPr="00D207B0">
              <w:rPr>
                <w:rFonts w:ascii="Times New Roman" w:hAnsi="Times New Roman"/>
                <w:sz w:val="18"/>
                <w:szCs w:val="18"/>
              </w:rPr>
              <w:t>Объем финансирования по годам, (тыс. руб.)</w:t>
            </w:r>
          </w:p>
        </w:tc>
        <w:tc>
          <w:tcPr>
            <w:tcW w:w="1275" w:type="dxa"/>
            <w:vMerge w:val="restart"/>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18"/>
                <w:szCs w:val="18"/>
              </w:rPr>
            </w:pPr>
            <w:r w:rsidRPr="006F2CF0">
              <w:rPr>
                <w:rFonts w:ascii="Times New Roman" w:hAnsi="Times New Roman"/>
                <w:sz w:val="18"/>
                <w:szCs w:val="18"/>
              </w:rPr>
              <w:t xml:space="preserve">Ответственный за выполнение мероприятия </w:t>
            </w:r>
            <w:r w:rsidRPr="006F2CF0">
              <w:rPr>
                <w:rFonts w:ascii="Times New Roman" w:hAnsi="Times New Roman"/>
                <w:sz w:val="18"/>
                <w:szCs w:val="18"/>
                <w:lang w:val="ru-RU"/>
              </w:rPr>
              <w:t>под</w:t>
            </w:r>
            <w:r w:rsidRPr="006F2CF0">
              <w:rPr>
                <w:rFonts w:ascii="Times New Roman" w:hAnsi="Times New Roman"/>
                <w:sz w:val="18"/>
                <w:szCs w:val="18"/>
              </w:rPr>
              <w:t>программы</w:t>
            </w:r>
          </w:p>
        </w:tc>
        <w:tc>
          <w:tcPr>
            <w:tcW w:w="1701" w:type="dxa"/>
            <w:vMerge w:val="restart"/>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18"/>
                <w:szCs w:val="18"/>
              </w:rPr>
            </w:pPr>
            <w:r w:rsidRPr="006F2CF0">
              <w:rPr>
                <w:rFonts w:ascii="Times New Roman" w:hAnsi="Times New Roman"/>
                <w:sz w:val="18"/>
                <w:szCs w:val="18"/>
              </w:rPr>
              <w:t xml:space="preserve">Результаты выполнения мероприятия </w:t>
            </w:r>
            <w:r w:rsidRPr="006F2CF0">
              <w:rPr>
                <w:rFonts w:ascii="Times New Roman" w:hAnsi="Times New Roman"/>
                <w:sz w:val="18"/>
                <w:szCs w:val="18"/>
                <w:lang w:val="ru-RU"/>
              </w:rPr>
              <w:t>под</w:t>
            </w:r>
            <w:r w:rsidRPr="006F2CF0">
              <w:rPr>
                <w:rFonts w:ascii="Times New Roman" w:hAnsi="Times New Roman"/>
                <w:sz w:val="18"/>
                <w:szCs w:val="18"/>
              </w:rPr>
              <w:t>программы</w:t>
            </w:r>
          </w:p>
        </w:tc>
      </w:tr>
      <w:tr w:rsidR="006F2CF0" w:rsidRPr="006F2CF0" w:rsidTr="00C11C6E">
        <w:trPr>
          <w:trHeight w:val="402"/>
          <w:tblHeader/>
          <w:jc w:val="center"/>
        </w:trPr>
        <w:tc>
          <w:tcPr>
            <w:tcW w:w="681" w:type="dxa"/>
            <w:vMerge/>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p>
        </w:tc>
        <w:tc>
          <w:tcPr>
            <w:tcW w:w="2835" w:type="dxa"/>
            <w:vMerge/>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p>
        </w:tc>
        <w:tc>
          <w:tcPr>
            <w:tcW w:w="709" w:type="dxa"/>
            <w:vMerge/>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p>
        </w:tc>
        <w:tc>
          <w:tcPr>
            <w:tcW w:w="1582" w:type="dxa"/>
            <w:vMerge/>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20"/>
                <w:szCs w:val="20"/>
              </w:rPr>
            </w:pPr>
          </w:p>
        </w:tc>
        <w:tc>
          <w:tcPr>
            <w:tcW w:w="1134" w:type="dxa"/>
            <w:vMerge/>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20"/>
                <w:szCs w:val="20"/>
              </w:rPr>
            </w:pPr>
          </w:p>
        </w:tc>
        <w:tc>
          <w:tcPr>
            <w:tcW w:w="992" w:type="dxa"/>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18"/>
                <w:szCs w:val="18"/>
                <w:lang w:val="ru-RU"/>
              </w:rPr>
            </w:pPr>
            <w:r w:rsidRPr="00D207B0">
              <w:rPr>
                <w:rFonts w:ascii="Times New Roman" w:hAnsi="Times New Roman"/>
                <w:sz w:val="18"/>
                <w:szCs w:val="18"/>
                <w:lang w:val="ru-RU"/>
              </w:rPr>
              <w:t>2020</w:t>
            </w:r>
          </w:p>
        </w:tc>
        <w:tc>
          <w:tcPr>
            <w:tcW w:w="993" w:type="dxa"/>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18"/>
                <w:szCs w:val="18"/>
                <w:lang w:val="ru-RU"/>
              </w:rPr>
            </w:pPr>
            <w:r w:rsidRPr="00D207B0">
              <w:rPr>
                <w:rFonts w:ascii="Times New Roman" w:hAnsi="Times New Roman"/>
                <w:sz w:val="18"/>
                <w:szCs w:val="18"/>
                <w:lang w:val="ru-RU"/>
              </w:rPr>
              <w:t>2021</w:t>
            </w:r>
          </w:p>
        </w:tc>
        <w:tc>
          <w:tcPr>
            <w:tcW w:w="992" w:type="dxa"/>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18"/>
                <w:szCs w:val="18"/>
                <w:lang w:val="ru-RU"/>
              </w:rPr>
            </w:pPr>
            <w:r w:rsidRPr="00D207B0">
              <w:rPr>
                <w:rFonts w:ascii="Times New Roman" w:hAnsi="Times New Roman"/>
                <w:sz w:val="18"/>
                <w:szCs w:val="18"/>
                <w:lang w:val="ru-RU"/>
              </w:rPr>
              <w:t>2022</w:t>
            </w:r>
          </w:p>
        </w:tc>
        <w:tc>
          <w:tcPr>
            <w:tcW w:w="850" w:type="dxa"/>
            <w:tcBorders>
              <w:right w:val="single" w:sz="4" w:space="0" w:color="auto"/>
            </w:tcBorders>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18"/>
                <w:szCs w:val="18"/>
                <w:lang w:val="ru-RU"/>
              </w:rPr>
            </w:pPr>
            <w:r w:rsidRPr="00D207B0">
              <w:rPr>
                <w:rFonts w:ascii="Times New Roman" w:hAnsi="Times New Roman"/>
                <w:sz w:val="18"/>
                <w:szCs w:val="18"/>
                <w:lang w:val="ru-RU"/>
              </w:rPr>
              <w:t>2023</w:t>
            </w:r>
          </w:p>
        </w:tc>
        <w:tc>
          <w:tcPr>
            <w:tcW w:w="993" w:type="dxa"/>
            <w:tcBorders>
              <w:left w:val="single" w:sz="4" w:space="0" w:color="auto"/>
            </w:tcBorders>
            <w:shd w:val="clear" w:color="auto" w:fill="auto"/>
          </w:tcPr>
          <w:p w:rsidR="006F2CF0" w:rsidRPr="006F2CF0" w:rsidRDefault="006F2CF0" w:rsidP="006F2CF0">
            <w:pPr>
              <w:widowControl w:val="0"/>
              <w:autoSpaceDE w:val="0"/>
              <w:autoSpaceDN w:val="0"/>
              <w:adjustRightInd w:val="0"/>
              <w:jc w:val="center"/>
              <w:rPr>
                <w:rFonts w:ascii="Times New Roman" w:hAnsi="Times New Roman"/>
                <w:sz w:val="18"/>
                <w:szCs w:val="18"/>
                <w:lang w:val="ru-RU"/>
              </w:rPr>
            </w:pPr>
            <w:r w:rsidRPr="006F2CF0">
              <w:rPr>
                <w:rFonts w:ascii="Times New Roman" w:hAnsi="Times New Roman"/>
                <w:sz w:val="18"/>
                <w:szCs w:val="18"/>
                <w:lang w:val="ru-RU"/>
              </w:rPr>
              <w:t>2024</w:t>
            </w:r>
          </w:p>
        </w:tc>
        <w:tc>
          <w:tcPr>
            <w:tcW w:w="1275" w:type="dxa"/>
            <w:vMerge/>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p>
        </w:tc>
        <w:tc>
          <w:tcPr>
            <w:tcW w:w="1701" w:type="dxa"/>
            <w:vMerge/>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p>
        </w:tc>
      </w:tr>
      <w:tr w:rsidR="006F2CF0" w:rsidRPr="006F2CF0" w:rsidTr="00C11C6E">
        <w:trPr>
          <w:trHeight w:val="338"/>
          <w:tblHeader/>
          <w:jc w:val="center"/>
        </w:trPr>
        <w:tc>
          <w:tcPr>
            <w:tcW w:w="681" w:type="dxa"/>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r w:rsidRPr="006F2CF0">
              <w:rPr>
                <w:rFonts w:ascii="Times New Roman" w:hAnsi="Times New Roman"/>
                <w:sz w:val="20"/>
                <w:szCs w:val="20"/>
              </w:rPr>
              <w:t>1</w:t>
            </w:r>
          </w:p>
        </w:tc>
        <w:tc>
          <w:tcPr>
            <w:tcW w:w="2835" w:type="dxa"/>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r w:rsidRPr="006F2CF0">
              <w:rPr>
                <w:rFonts w:ascii="Times New Roman" w:hAnsi="Times New Roman"/>
                <w:sz w:val="20"/>
                <w:szCs w:val="20"/>
              </w:rPr>
              <w:t>2</w:t>
            </w:r>
          </w:p>
        </w:tc>
        <w:tc>
          <w:tcPr>
            <w:tcW w:w="709" w:type="dxa"/>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r w:rsidRPr="006F2CF0">
              <w:rPr>
                <w:rFonts w:ascii="Times New Roman" w:hAnsi="Times New Roman"/>
                <w:sz w:val="20"/>
                <w:szCs w:val="20"/>
              </w:rPr>
              <w:t>3</w:t>
            </w:r>
          </w:p>
        </w:tc>
        <w:tc>
          <w:tcPr>
            <w:tcW w:w="1582" w:type="dxa"/>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20"/>
                <w:szCs w:val="20"/>
              </w:rPr>
            </w:pPr>
            <w:r w:rsidRPr="00D207B0">
              <w:rPr>
                <w:rFonts w:ascii="Times New Roman" w:hAnsi="Times New Roman"/>
                <w:sz w:val="20"/>
                <w:szCs w:val="20"/>
              </w:rPr>
              <w:t>4</w:t>
            </w:r>
          </w:p>
        </w:tc>
        <w:tc>
          <w:tcPr>
            <w:tcW w:w="1134" w:type="dxa"/>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20"/>
                <w:szCs w:val="20"/>
              </w:rPr>
            </w:pPr>
            <w:r w:rsidRPr="00D207B0">
              <w:rPr>
                <w:rFonts w:ascii="Times New Roman" w:hAnsi="Times New Roman"/>
                <w:sz w:val="20"/>
                <w:szCs w:val="20"/>
              </w:rPr>
              <w:t>5</w:t>
            </w:r>
          </w:p>
        </w:tc>
        <w:tc>
          <w:tcPr>
            <w:tcW w:w="992" w:type="dxa"/>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20"/>
                <w:szCs w:val="20"/>
              </w:rPr>
            </w:pPr>
            <w:r w:rsidRPr="00D207B0">
              <w:rPr>
                <w:rFonts w:ascii="Times New Roman" w:hAnsi="Times New Roman"/>
                <w:sz w:val="20"/>
                <w:szCs w:val="20"/>
              </w:rPr>
              <w:t>6</w:t>
            </w:r>
          </w:p>
        </w:tc>
        <w:tc>
          <w:tcPr>
            <w:tcW w:w="993" w:type="dxa"/>
            <w:shd w:val="clear" w:color="auto" w:fill="auto"/>
          </w:tcPr>
          <w:p w:rsidR="006F2CF0" w:rsidRPr="00D207B0" w:rsidRDefault="006F2CF0" w:rsidP="006F2CF0">
            <w:pPr>
              <w:widowControl w:val="0"/>
              <w:autoSpaceDE w:val="0"/>
              <w:autoSpaceDN w:val="0"/>
              <w:adjustRightInd w:val="0"/>
              <w:jc w:val="center"/>
              <w:rPr>
                <w:rFonts w:ascii="Times New Roman" w:hAnsi="Times New Roman"/>
                <w:sz w:val="20"/>
                <w:szCs w:val="20"/>
              </w:rPr>
            </w:pPr>
            <w:r w:rsidRPr="00D207B0">
              <w:rPr>
                <w:rFonts w:ascii="Times New Roman" w:hAnsi="Times New Roman"/>
                <w:sz w:val="20"/>
                <w:szCs w:val="20"/>
              </w:rPr>
              <w:t>7</w:t>
            </w:r>
          </w:p>
        </w:tc>
        <w:tc>
          <w:tcPr>
            <w:tcW w:w="992" w:type="dxa"/>
            <w:shd w:val="clear" w:color="auto" w:fill="auto"/>
          </w:tcPr>
          <w:p w:rsidR="006F2CF0" w:rsidRPr="00D207B0" w:rsidRDefault="006F2CF0" w:rsidP="006F2CF0">
            <w:pPr>
              <w:widowControl w:val="0"/>
              <w:autoSpaceDE w:val="0"/>
              <w:autoSpaceDN w:val="0"/>
              <w:adjustRightInd w:val="0"/>
              <w:jc w:val="center"/>
              <w:rPr>
                <w:rFonts w:ascii="Times New Roman" w:hAnsi="Times New Roman"/>
                <w:sz w:val="20"/>
                <w:szCs w:val="20"/>
              </w:rPr>
            </w:pPr>
            <w:r w:rsidRPr="00D207B0">
              <w:rPr>
                <w:rFonts w:ascii="Times New Roman" w:hAnsi="Times New Roman"/>
                <w:sz w:val="20"/>
                <w:szCs w:val="20"/>
              </w:rPr>
              <w:t>8</w:t>
            </w:r>
          </w:p>
        </w:tc>
        <w:tc>
          <w:tcPr>
            <w:tcW w:w="850" w:type="dxa"/>
            <w:shd w:val="clear" w:color="auto" w:fill="auto"/>
          </w:tcPr>
          <w:p w:rsidR="006F2CF0" w:rsidRPr="00D207B0" w:rsidRDefault="006F2CF0" w:rsidP="006F2CF0">
            <w:pPr>
              <w:widowControl w:val="0"/>
              <w:autoSpaceDE w:val="0"/>
              <w:autoSpaceDN w:val="0"/>
              <w:adjustRightInd w:val="0"/>
              <w:jc w:val="center"/>
              <w:rPr>
                <w:rFonts w:ascii="Times New Roman" w:hAnsi="Times New Roman"/>
                <w:sz w:val="20"/>
                <w:szCs w:val="20"/>
              </w:rPr>
            </w:pPr>
            <w:r w:rsidRPr="00D207B0">
              <w:rPr>
                <w:rFonts w:ascii="Times New Roman" w:hAnsi="Times New Roman"/>
                <w:sz w:val="20"/>
                <w:szCs w:val="20"/>
              </w:rPr>
              <w:t>9</w:t>
            </w:r>
          </w:p>
        </w:tc>
        <w:tc>
          <w:tcPr>
            <w:tcW w:w="993" w:type="dxa"/>
            <w:tcBorders>
              <w:right w:val="single" w:sz="4" w:space="0" w:color="auto"/>
            </w:tcBorders>
            <w:shd w:val="clear" w:color="auto" w:fill="auto"/>
          </w:tcPr>
          <w:p w:rsidR="006F2CF0" w:rsidRPr="006F2CF0" w:rsidRDefault="006F2CF0" w:rsidP="006F2CF0">
            <w:pPr>
              <w:widowControl w:val="0"/>
              <w:autoSpaceDE w:val="0"/>
              <w:autoSpaceDN w:val="0"/>
              <w:adjustRightInd w:val="0"/>
              <w:jc w:val="center"/>
              <w:rPr>
                <w:rFonts w:ascii="Times New Roman" w:hAnsi="Times New Roman"/>
                <w:sz w:val="20"/>
                <w:szCs w:val="20"/>
                <w:lang w:val="ru-RU"/>
              </w:rPr>
            </w:pPr>
            <w:r w:rsidRPr="006F2CF0">
              <w:rPr>
                <w:rFonts w:ascii="Times New Roman" w:hAnsi="Times New Roman"/>
                <w:sz w:val="20"/>
                <w:szCs w:val="20"/>
                <w:lang w:val="ru-RU"/>
              </w:rPr>
              <w:t>10</w:t>
            </w:r>
          </w:p>
        </w:tc>
        <w:tc>
          <w:tcPr>
            <w:tcW w:w="1275" w:type="dxa"/>
            <w:tcBorders>
              <w:left w:val="single" w:sz="4" w:space="0" w:color="auto"/>
              <w:bottom w:val="single" w:sz="4" w:space="0" w:color="auto"/>
            </w:tcBorders>
            <w:shd w:val="clear" w:color="auto" w:fill="auto"/>
          </w:tcPr>
          <w:p w:rsidR="006F2CF0" w:rsidRPr="006F2CF0" w:rsidRDefault="006F2CF0" w:rsidP="006F2CF0">
            <w:pPr>
              <w:widowControl w:val="0"/>
              <w:autoSpaceDE w:val="0"/>
              <w:autoSpaceDN w:val="0"/>
              <w:adjustRightInd w:val="0"/>
              <w:jc w:val="center"/>
              <w:rPr>
                <w:rFonts w:ascii="Times New Roman" w:hAnsi="Times New Roman"/>
                <w:sz w:val="20"/>
                <w:szCs w:val="20"/>
                <w:lang w:val="ru-RU"/>
              </w:rPr>
            </w:pPr>
            <w:r w:rsidRPr="006F2CF0">
              <w:rPr>
                <w:rFonts w:ascii="Times New Roman" w:hAnsi="Times New Roman"/>
                <w:sz w:val="20"/>
                <w:szCs w:val="20"/>
                <w:lang w:val="ru-RU"/>
              </w:rPr>
              <w:t>11</w:t>
            </w:r>
          </w:p>
        </w:tc>
        <w:tc>
          <w:tcPr>
            <w:tcW w:w="1701" w:type="dxa"/>
            <w:tcBorders>
              <w:bottom w:val="single" w:sz="4" w:space="0" w:color="auto"/>
            </w:tcBorders>
            <w:shd w:val="clear" w:color="auto" w:fill="auto"/>
          </w:tcPr>
          <w:p w:rsidR="006F2CF0" w:rsidRPr="006F2CF0" w:rsidRDefault="006F2CF0" w:rsidP="006F2CF0">
            <w:pPr>
              <w:widowControl w:val="0"/>
              <w:autoSpaceDE w:val="0"/>
              <w:autoSpaceDN w:val="0"/>
              <w:adjustRightInd w:val="0"/>
              <w:jc w:val="center"/>
              <w:rPr>
                <w:rFonts w:ascii="Times New Roman" w:hAnsi="Times New Roman"/>
                <w:sz w:val="20"/>
                <w:szCs w:val="20"/>
              </w:rPr>
            </w:pPr>
            <w:r w:rsidRPr="006F2CF0">
              <w:rPr>
                <w:rFonts w:ascii="Times New Roman" w:hAnsi="Times New Roman"/>
                <w:sz w:val="20"/>
                <w:szCs w:val="20"/>
              </w:rPr>
              <w:t>12</w:t>
            </w:r>
          </w:p>
        </w:tc>
      </w:tr>
      <w:tr w:rsidR="002354EB" w:rsidRPr="006F2CF0" w:rsidTr="00C11C6E">
        <w:trPr>
          <w:trHeight w:val="305"/>
          <w:jc w:val="center"/>
        </w:trPr>
        <w:tc>
          <w:tcPr>
            <w:tcW w:w="681" w:type="dxa"/>
            <w:vMerge w:val="restart"/>
            <w:tcBorders>
              <w:top w:val="single" w:sz="4" w:space="0" w:color="auto"/>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r w:rsidRPr="006F2CF0">
              <w:rPr>
                <w:rFonts w:ascii="Times New Roman" w:hAnsi="Times New Roman"/>
                <w:b/>
                <w:sz w:val="20"/>
                <w:szCs w:val="20"/>
                <w:lang w:val="ru-RU"/>
              </w:rPr>
              <w:t>1</w:t>
            </w:r>
          </w:p>
        </w:tc>
        <w:tc>
          <w:tcPr>
            <w:tcW w:w="2835" w:type="dxa"/>
            <w:vMerge w:val="restart"/>
            <w:tcBorders>
              <w:top w:val="single" w:sz="4" w:space="0" w:color="auto"/>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lang w:val="ru-RU"/>
              </w:rPr>
            </w:pPr>
            <w:r w:rsidRPr="006F2CF0">
              <w:rPr>
                <w:rFonts w:ascii="Times New Roman" w:hAnsi="Times New Roman"/>
                <w:b/>
                <w:sz w:val="22"/>
                <w:szCs w:val="22"/>
              </w:rPr>
              <w:t>Основное мероприятие</w:t>
            </w:r>
            <w:r w:rsidRPr="006F2CF0">
              <w:rPr>
                <w:rFonts w:ascii="Times New Roman" w:hAnsi="Times New Roman"/>
                <w:b/>
                <w:sz w:val="20"/>
                <w:szCs w:val="20"/>
              </w:rPr>
              <w:t xml:space="preserve"> </w:t>
            </w:r>
            <w:r w:rsidRPr="006F2CF0">
              <w:rPr>
                <w:rFonts w:ascii="Times New Roman" w:hAnsi="Times New Roman"/>
                <w:b/>
                <w:sz w:val="20"/>
                <w:szCs w:val="20"/>
                <w:lang w:val="ru-RU"/>
              </w:rPr>
              <w:t>07</w:t>
            </w:r>
          </w:p>
          <w:p w:rsidR="002354EB" w:rsidRPr="006F2CF0" w:rsidRDefault="002354EB" w:rsidP="002354EB">
            <w:pPr>
              <w:widowControl w:val="0"/>
              <w:autoSpaceDE w:val="0"/>
              <w:autoSpaceDN w:val="0"/>
              <w:adjustRightInd w:val="0"/>
              <w:jc w:val="center"/>
              <w:rPr>
                <w:rFonts w:ascii="Times New Roman" w:hAnsi="Times New Roman"/>
                <w:sz w:val="20"/>
                <w:szCs w:val="20"/>
              </w:rPr>
            </w:pPr>
            <w:r w:rsidRPr="006F2CF0">
              <w:rPr>
                <w:rFonts w:ascii="Times New Roman" w:hAnsi="Times New Roman"/>
                <w:sz w:val="20"/>
                <w:szCs w:val="20"/>
                <w:lang w:val="ru-RU"/>
              </w:rPr>
              <w:t xml:space="preserve">Реализация практик инициативного бюджетирования на территории муниципальных образований Московской области </w:t>
            </w:r>
          </w:p>
          <w:p w:rsidR="002354EB" w:rsidRPr="006F2CF0" w:rsidRDefault="002354EB" w:rsidP="002354EB">
            <w:pPr>
              <w:widowControl w:val="0"/>
              <w:autoSpaceDE w:val="0"/>
              <w:autoSpaceDN w:val="0"/>
              <w:adjustRightInd w:val="0"/>
              <w:jc w:val="center"/>
              <w:rPr>
                <w:rFonts w:ascii="Times New Roman" w:hAnsi="Times New Roman"/>
                <w:sz w:val="20"/>
                <w:szCs w:val="20"/>
              </w:rPr>
            </w:pPr>
          </w:p>
          <w:p w:rsidR="002354EB" w:rsidRPr="006F2CF0" w:rsidRDefault="002354EB" w:rsidP="002354EB">
            <w:pPr>
              <w:widowControl w:val="0"/>
              <w:autoSpaceDE w:val="0"/>
              <w:autoSpaceDN w:val="0"/>
              <w:adjustRightInd w:val="0"/>
              <w:jc w:val="center"/>
              <w:rPr>
                <w:rFonts w:ascii="Times New Roman" w:hAnsi="Times New Roman"/>
                <w:sz w:val="20"/>
                <w:szCs w:val="20"/>
              </w:rPr>
            </w:pPr>
          </w:p>
          <w:p w:rsidR="002354EB" w:rsidRPr="006F2CF0" w:rsidRDefault="002354EB" w:rsidP="002354EB">
            <w:pPr>
              <w:widowControl w:val="0"/>
              <w:autoSpaceDE w:val="0"/>
              <w:autoSpaceDN w:val="0"/>
              <w:adjustRightInd w:val="0"/>
              <w:jc w:val="center"/>
              <w:rPr>
                <w:rFonts w:ascii="Times New Roman" w:hAnsi="Times New Roman"/>
                <w:sz w:val="20"/>
                <w:szCs w:val="20"/>
              </w:rPr>
            </w:pPr>
          </w:p>
          <w:p w:rsidR="002354EB" w:rsidRPr="006F2CF0" w:rsidRDefault="002354EB" w:rsidP="002354EB">
            <w:pPr>
              <w:widowControl w:val="0"/>
              <w:autoSpaceDE w:val="0"/>
              <w:autoSpaceDN w:val="0"/>
              <w:adjustRightInd w:val="0"/>
              <w:jc w:val="center"/>
              <w:rPr>
                <w:rFonts w:ascii="Times New Roman" w:hAnsi="Times New Roman"/>
                <w:sz w:val="20"/>
                <w:szCs w:val="20"/>
              </w:rPr>
            </w:pPr>
          </w:p>
          <w:p w:rsidR="002354EB" w:rsidRPr="006F2CF0" w:rsidRDefault="002354EB" w:rsidP="002354EB">
            <w:pPr>
              <w:widowControl w:val="0"/>
              <w:autoSpaceDE w:val="0"/>
              <w:autoSpaceDN w:val="0"/>
              <w:adjustRightInd w:val="0"/>
              <w:rPr>
                <w:rFonts w:ascii="Times New Roman" w:hAnsi="Times New Roman"/>
                <w:sz w:val="20"/>
                <w:szCs w:val="20"/>
              </w:rPr>
            </w:pPr>
          </w:p>
          <w:p w:rsidR="002354EB" w:rsidRPr="006F2CF0" w:rsidRDefault="002354EB" w:rsidP="002354EB">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highlight w:val="yellow"/>
              </w:rPr>
            </w:pPr>
            <w:r w:rsidRPr="006F2CF0">
              <w:rPr>
                <w:rFonts w:ascii="Times New Roman" w:hAnsi="Times New Roman"/>
                <w:sz w:val="20"/>
                <w:szCs w:val="20"/>
              </w:rPr>
              <w:t>2020-2024</w:t>
            </w:r>
          </w:p>
        </w:tc>
        <w:tc>
          <w:tcPr>
            <w:tcW w:w="1582" w:type="dxa"/>
            <w:tcBorders>
              <w:top w:val="single" w:sz="2" w:space="0" w:color="auto"/>
              <w:bottom w:val="single" w:sz="2"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hAnsi="Times New Roman"/>
                <w:b/>
                <w:sz w:val="20"/>
                <w:szCs w:val="20"/>
              </w:rPr>
            </w:pPr>
            <w:r w:rsidRPr="00D207B0">
              <w:rPr>
                <w:rFonts w:ascii="Times New Roman" w:hAnsi="Times New Roman"/>
                <w:b/>
                <w:sz w:val="20"/>
                <w:szCs w:val="20"/>
              </w:rPr>
              <w:t>Итого:</w:t>
            </w:r>
          </w:p>
        </w:tc>
        <w:tc>
          <w:tcPr>
            <w:tcW w:w="1134"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E031D" w:rsidP="002354EB">
            <w:pPr>
              <w:widowControl w:val="0"/>
              <w:autoSpaceDE w:val="0"/>
              <w:autoSpaceDN w:val="0"/>
              <w:adjustRightInd w:val="0"/>
              <w:jc w:val="center"/>
              <w:rPr>
                <w:rFonts w:ascii="Times New Roman" w:hAnsi="Times New Roman" w:cs="Times New Roman"/>
                <w:b/>
              </w:rPr>
            </w:pPr>
            <w:r w:rsidRPr="002E031D">
              <w:rPr>
                <w:rFonts w:ascii="Times New Roman" w:hAnsi="Times New Roman" w:cs="Times New Roman"/>
                <w:b/>
              </w:rPr>
              <w:t>20839,4</w:t>
            </w:r>
          </w:p>
        </w:tc>
        <w:tc>
          <w:tcPr>
            <w:tcW w:w="992" w:type="dxa"/>
            <w:tcBorders>
              <w:top w:val="single" w:sz="2" w:space="0" w:color="auto"/>
              <w:left w:val="single" w:sz="4" w:space="0" w:color="auto"/>
              <w:bottom w:val="single" w:sz="4" w:space="0" w:color="auto"/>
              <w:right w:val="single" w:sz="4" w:space="0" w:color="auto"/>
            </w:tcBorders>
          </w:tcPr>
          <w:p w:rsidR="002354EB" w:rsidRPr="002354EB" w:rsidRDefault="002354EB" w:rsidP="002354EB">
            <w:pPr>
              <w:widowControl w:val="0"/>
              <w:autoSpaceDE w:val="0"/>
              <w:autoSpaceDN w:val="0"/>
              <w:adjustRightInd w:val="0"/>
              <w:jc w:val="center"/>
              <w:rPr>
                <w:rFonts w:ascii="Times New Roman" w:hAnsi="Times New Roman" w:cs="Times New Roman"/>
                <w:b/>
              </w:rPr>
            </w:pPr>
            <w:r w:rsidRPr="002354EB">
              <w:rPr>
                <w:rFonts w:ascii="Times New Roman" w:hAnsi="Times New Roman" w:cs="Times New Roman"/>
                <w:b/>
              </w:rPr>
              <w:t>9400</w:t>
            </w:r>
          </w:p>
        </w:tc>
        <w:tc>
          <w:tcPr>
            <w:tcW w:w="993"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b/>
              </w:rPr>
            </w:pPr>
            <w:r w:rsidRPr="002354EB">
              <w:rPr>
                <w:rFonts w:ascii="Times New Roman" w:hAnsi="Times New Roman" w:cs="Times New Roman"/>
                <w:b/>
              </w:rPr>
              <w:t>7714,8</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E031D" w:rsidP="002354EB">
            <w:pPr>
              <w:jc w:val="center"/>
              <w:rPr>
                <w:rFonts w:ascii="Times New Roman" w:hAnsi="Times New Roman" w:cs="Times New Roman"/>
              </w:rPr>
            </w:pPr>
            <w:r>
              <w:rPr>
                <w:rFonts w:ascii="Times New Roman" w:hAnsi="Times New Roman" w:cs="Times New Roman"/>
                <w:b/>
              </w:rPr>
              <w:t>3724,6</w:t>
            </w:r>
          </w:p>
        </w:tc>
        <w:tc>
          <w:tcPr>
            <w:tcW w:w="850"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sz w:val="22"/>
              </w:rPr>
              <w:t>0</w:t>
            </w:r>
          </w:p>
        </w:tc>
        <w:tc>
          <w:tcPr>
            <w:tcW w:w="993"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sz w:val="22"/>
              </w:rPr>
              <w:t>0</w:t>
            </w:r>
          </w:p>
        </w:tc>
        <w:tc>
          <w:tcPr>
            <w:tcW w:w="1275" w:type="dxa"/>
            <w:tcBorders>
              <w:top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16"/>
                <w:szCs w:val="16"/>
                <w:highlight w:val="yellow"/>
                <w:lang w:val="ru-RU"/>
              </w:rPr>
            </w:pPr>
          </w:p>
        </w:tc>
        <w:tc>
          <w:tcPr>
            <w:tcW w:w="1701" w:type="dxa"/>
            <w:vMerge w:val="restart"/>
            <w:tcBorders>
              <w:top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highlight w:val="yellow"/>
              </w:rPr>
            </w:pPr>
            <w:r w:rsidRPr="006F2CF0">
              <w:rPr>
                <w:rFonts w:ascii="Times New Roman" w:hAnsi="Times New Roman"/>
                <w:sz w:val="20"/>
                <w:szCs w:val="20"/>
                <w:lang w:val="ru-RU"/>
              </w:rPr>
              <w:t>П</w:t>
            </w:r>
            <w:proofErr w:type="spellStart"/>
            <w:r w:rsidRPr="006F2CF0">
              <w:rPr>
                <w:rFonts w:ascii="Times New Roman" w:hAnsi="Times New Roman"/>
                <w:sz w:val="20"/>
                <w:szCs w:val="20"/>
              </w:rPr>
              <w:t>ривлечение</w:t>
            </w:r>
            <w:proofErr w:type="spellEnd"/>
            <w:r w:rsidRPr="006F2CF0">
              <w:rPr>
                <w:rFonts w:ascii="Times New Roman" w:hAnsi="Times New Roman"/>
                <w:sz w:val="20"/>
                <w:szCs w:val="20"/>
              </w:rPr>
              <w:t xml:space="preserve"> граждан к проектам инициативного бюджетирования</w:t>
            </w:r>
          </w:p>
        </w:tc>
      </w:tr>
      <w:tr w:rsidR="002354EB" w:rsidRPr="006F2CF0" w:rsidTr="00C11C6E">
        <w:trPr>
          <w:trHeight w:val="497"/>
          <w:jc w:val="center"/>
        </w:trPr>
        <w:tc>
          <w:tcPr>
            <w:tcW w:w="6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2"/>
                <w:szCs w:val="22"/>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vMerge w:val="restart"/>
            <w:tcBorders>
              <w:top w:val="single" w:sz="4" w:space="0" w:color="auto"/>
              <w:right w:val="single" w:sz="4"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D207B0">
              <w:rPr>
                <w:rFonts w:ascii="Times New Roman" w:eastAsia="Times New Roman" w:hAnsi="Times New Roman" w:cs="Times New Roman"/>
                <w:color w:val="auto"/>
                <w:sz w:val="20"/>
                <w:szCs w:val="20"/>
                <w:lang w:val="ru-RU"/>
              </w:rPr>
              <w:t>Средства бюджета Московской области</w:t>
            </w:r>
          </w:p>
        </w:tc>
        <w:tc>
          <w:tcPr>
            <w:tcW w:w="1134" w:type="dxa"/>
            <w:vMerge w:val="restart"/>
            <w:tcBorders>
              <w:top w:val="single" w:sz="4"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rPr>
            </w:pPr>
            <w:r w:rsidRPr="002354EB">
              <w:rPr>
                <w:rFonts w:ascii="Times New Roman" w:hAnsi="Times New Roman" w:cs="Times New Roman"/>
              </w:rPr>
              <w:t>10569,2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1452,3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sz w:val="22"/>
              </w:rPr>
            </w:pPr>
            <w:r w:rsidRPr="002354EB">
              <w:rPr>
                <w:rFonts w:ascii="Times New Roman" w:eastAsia="Times New Roman" w:hAnsi="Times New Roman" w:cs="Times New Roman"/>
                <w:sz w:val="22"/>
              </w:rPr>
              <w:t>0</w:t>
            </w:r>
          </w:p>
        </w:tc>
        <w:tc>
          <w:tcPr>
            <w:tcW w:w="1275" w:type="dxa"/>
            <w:tcBorders>
              <w:top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hAnsi="Times New Roman"/>
                <w:sz w:val="16"/>
                <w:szCs w:val="16"/>
                <w:lang w:val="ru-RU"/>
              </w:rPr>
            </w:pPr>
            <w:r w:rsidRPr="006F2CF0">
              <w:rPr>
                <w:rFonts w:ascii="Times New Roman" w:hAnsi="Times New Roman"/>
                <w:sz w:val="16"/>
                <w:szCs w:val="16"/>
              </w:rPr>
              <w:t>Управление культуры, туризма и молодежной политики</w:t>
            </w:r>
          </w:p>
        </w:tc>
        <w:tc>
          <w:tcPr>
            <w:tcW w:w="1701"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r>
      <w:tr w:rsidR="002354EB" w:rsidRPr="006F2CF0" w:rsidTr="00C11C6E">
        <w:trPr>
          <w:trHeight w:val="324"/>
          <w:jc w:val="center"/>
        </w:trPr>
        <w:tc>
          <w:tcPr>
            <w:tcW w:w="6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2"/>
                <w:szCs w:val="22"/>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vMerge/>
            <w:tcBorders>
              <w:bottom w:val="single" w:sz="4" w:space="0" w:color="auto"/>
              <w:right w:val="single" w:sz="4"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szCs w:val="22"/>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lang w:val="ru-RU"/>
              </w:rPr>
            </w:pPr>
            <w:r w:rsidRPr="002354EB">
              <w:rPr>
                <w:rFonts w:ascii="Times New Roman" w:hAnsi="Times New Roman" w:cs="Times New Roman"/>
              </w:rPr>
              <w:t>4356,9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4260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2354EB">
              <w:rPr>
                <w:rFonts w:ascii="Times New Roman" w:eastAsia="Times New Roman" w:hAnsi="Times New Roman" w:cs="Times New Roman"/>
                <w:sz w:val="22"/>
              </w:rPr>
              <w:t>0</w:t>
            </w:r>
          </w:p>
        </w:tc>
        <w:tc>
          <w:tcPr>
            <w:tcW w:w="1275" w:type="dxa"/>
            <w:tcBorders>
              <w:top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hAnsi="Times New Roman"/>
                <w:sz w:val="16"/>
                <w:szCs w:val="16"/>
              </w:rPr>
            </w:pPr>
            <w:r w:rsidRPr="006F2CF0">
              <w:rPr>
                <w:rFonts w:ascii="Times New Roman" w:hAnsi="Times New Roman"/>
                <w:sz w:val="16"/>
                <w:szCs w:val="16"/>
              </w:rPr>
              <w:t>Управление образования</w:t>
            </w:r>
          </w:p>
        </w:tc>
        <w:tc>
          <w:tcPr>
            <w:tcW w:w="1701"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r>
      <w:tr w:rsidR="00C11C6E" w:rsidRPr="006F2CF0" w:rsidTr="00C11C6E">
        <w:trPr>
          <w:trHeight w:val="495"/>
          <w:jc w:val="center"/>
        </w:trPr>
        <w:tc>
          <w:tcPr>
            <w:tcW w:w="681" w:type="dxa"/>
            <w:vMerge/>
            <w:tcBorders>
              <w:right w:val="single" w:sz="4" w:space="0" w:color="auto"/>
            </w:tcBorders>
            <w:shd w:val="clear" w:color="auto" w:fill="auto"/>
          </w:tcPr>
          <w:p w:rsidR="00C11C6E" w:rsidRPr="006F2CF0" w:rsidRDefault="00C11C6E" w:rsidP="00C11C6E">
            <w:pPr>
              <w:widowControl w:val="0"/>
              <w:autoSpaceDE w:val="0"/>
              <w:autoSpaceDN w:val="0"/>
              <w:adjustRightInd w:val="0"/>
              <w:jc w:val="center"/>
              <w:rPr>
                <w:rFonts w:ascii="Times New Roman" w:hAnsi="Times New Roman"/>
                <w:b/>
                <w:sz w:val="20"/>
                <w:szCs w:val="20"/>
                <w:lang w:val="ru-RU"/>
              </w:rPr>
            </w:pPr>
          </w:p>
        </w:tc>
        <w:tc>
          <w:tcPr>
            <w:tcW w:w="2835" w:type="dxa"/>
            <w:vMerge/>
            <w:tcBorders>
              <w:left w:val="single" w:sz="4" w:space="0" w:color="auto"/>
            </w:tcBorders>
            <w:shd w:val="clear" w:color="auto" w:fill="auto"/>
          </w:tcPr>
          <w:p w:rsidR="00C11C6E" w:rsidRPr="006F2CF0" w:rsidRDefault="00C11C6E" w:rsidP="00C11C6E">
            <w:pPr>
              <w:widowControl w:val="0"/>
              <w:autoSpaceDE w:val="0"/>
              <w:autoSpaceDN w:val="0"/>
              <w:adjustRightInd w:val="0"/>
              <w:jc w:val="center"/>
              <w:rPr>
                <w:rFonts w:ascii="Times New Roman" w:hAnsi="Times New Roman"/>
                <w:b/>
                <w:sz w:val="22"/>
                <w:szCs w:val="22"/>
              </w:rPr>
            </w:pPr>
          </w:p>
        </w:tc>
        <w:tc>
          <w:tcPr>
            <w:tcW w:w="709" w:type="dxa"/>
            <w:vMerge/>
            <w:shd w:val="clear" w:color="auto" w:fill="auto"/>
          </w:tcPr>
          <w:p w:rsidR="00C11C6E" w:rsidRPr="006F2CF0" w:rsidRDefault="00C11C6E" w:rsidP="00C11C6E">
            <w:pPr>
              <w:widowControl w:val="0"/>
              <w:autoSpaceDE w:val="0"/>
              <w:autoSpaceDN w:val="0"/>
              <w:adjustRightInd w:val="0"/>
              <w:jc w:val="center"/>
              <w:rPr>
                <w:rFonts w:ascii="Times New Roman" w:hAnsi="Times New Roman"/>
                <w:sz w:val="20"/>
                <w:szCs w:val="20"/>
              </w:rPr>
            </w:pPr>
          </w:p>
        </w:tc>
        <w:tc>
          <w:tcPr>
            <w:tcW w:w="1582" w:type="dxa"/>
            <w:vMerge w:val="restart"/>
            <w:tcBorders>
              <w:top w:val="single" w:sz="2" w:space="0" w:color="auto"/>
            </w:tcBorders>
            <w:shd w:val="clear" w:color="auto" w:fill="auto"/>
          </w:tcPr>
          <w:p w:rsidR="00C11C6E" w:rsidRPr="00D207B0" w:rsidRDefault="00C11C6E" w:rsidP="00C11C6E">
            <w:pPr>
              <w:widowControl w:val="0"/>
              <w:autoSpaceDE w:val="0"/>
              <w:autoSpaceDN w:val="0"/>
              <w:adjustRightInd w:val="0"/>
              <w:jc w:val="center"/>
              <w:rPr>
                <w:rFonts w:ascii="Times New Roman" w:hAnsi="Times New Roman"/>
                <w:b/>
                <w:sz w:val="20"/>
                <w:szCs w:val="20"/>
              </w:rPr>
            </w:pPr>
            <w:r w:rsidRPr="00D207B0">
              <w:rPr>
                <w:rFonts w:ascii="Times New Roman" w:hAnsi="Times New Roman"/>
                <w:sz w:val="20"/>
                <w:szCs w:val="20"/>
              </w:rPr>
              <w:t>Средства бюджета городского округа Красногорск</w:t>
            </w:r>
          </w:p>
        </w:tc>
        <w:tc>
          <w:tcPr>
            <w:tcW w:w="1134" w:type="dxa"/>
            <w:vMerge w:val="restart"/>
            <w:tcBorders>
              <w:top w:val="single" w:sz="2" w:space="0" w:color="auto"/>
              <w:left w:val="single" w:sz="4" w:space="0" w:color="auto"/>
              <w:right w:val="single" w:sz="4" w:space="0" w:color="auto"/>
            </w:tcBorders>
            <w:shd w:val="clear" w:color="auto" w:fill="auto"/>
          </w:tcPr>
          <w:p w:rsidR="00C11C6E" w:rsidRPr="002354EB" w:rsidRDefault="002E031D" w:rsidP="00C11C6E">
            <w:pPr>
              <w:widowControl w:val="0"/>
              <w:autoSpaceDE w:val="0"/>
              <w:autoSpaceDN w:val="0"/>
              <w:adjustRightInd w:val="0"/>
              <w:jc w:val="center"/>
              <w:rPr>
                <w:rFonts w:ascii="Times New Roman" w:hAnsi="Times New Roman" w:cs="Times New Roman"/>
              </w:rPr>
            </w:pPr>
            <w:r w:rsidRPr="002E031D">
              <w:rPr>
                <w:rFonts w:ascii="Times New Roman" w:hAnsi="Times New Roman" w:cs="Times New Roman"/>
              </w:rPr>
              <w:t>10270,2</w:t>
            </w:r>
          </w:p>
        </w:tc>
        <w:tc>
          <w:tcPr>
            <w:tcW w:w="992" w:type="dxa"/>
            <w:tcBorders>
              <w:top w:val="single" w:sz="2" w:space="0" w:color="auto"/>
              <w:left w:val="single" w:sz="4" w:space="0" w:color="auto"/>
              <w:bottom w:val="single" w:sz="4" w:space="0" w:color="auto"/>
              <w:right w:val="single" w:sz="4" w:space="0" w:color="auto"/>
            </w:tcBorders>
          </w:tcPr>
          <w:p w:rsidR="00C11C6E" w:rsidRPr="002354EB" w:rsidRDefault="00C11C6E" w:rsidP="00C11C6E">
            <w:pPr>
              <w:widowControl w:val="0"/>
              <w:autoSpaceDE w:val="0"/>
              <w:autoSpaceDN w:val="0"/>
              <w:adjustRightInd w:val="0"/>
              <w:jc w:val="center"/>
              <w:rPr>
                <w:rFonts w:ascii="Times New Roman" w:hAnsi="Times New Roman" w:cs="Times New Roman"/>
              </w:rPr>
            </w:pPr>
            <w:r w:rsidRPr="002354EB">
              <w:rPr>
                <w:rFonts w:ascii="Times New Roman" w:hAnsi="Times New Roman" w:cs="Times New Roman"/>
              </w:rPr>
              <w:t>897,7</w:t>
            </w:r>
          </w:p>
        </w:tc>
        <w:tc>
          <w:tcPr>
            <w:tcW w:w="993" w:type="dxa"/>
            <w:tcBorders>
              <w:top w:val="single" w:sz="2"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rPr>
              <w:t>310,4</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C11C6E">
              <w:rPr>
                <w:rFonts w:ascii="Times New Roman" w:hAnsi="Times New Roman" w:cs="Times New Roman"/>
              </w:rPr>
              <w:t>1000</w:t>
            </w:r>
          </w:p>
        </w:tc>
        <w:tc>
          <w:tcPr>
            <w:tcW w:w="850" w:type="dxa"/>
            <w:tcBorders>
              <w:top w:val="single" w:sz="2"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sz w:val="22"/>
              </w:rPr>
              <w:t>0</w:t>
            </w:r>
          </w:p>
        </w:tc>
        <w:tc>
          <w:tcPr>
            <w:tcW w:w="1275" w:type="dxa"/>
            <w:tcBorders>
              <w:top w:val="single" w:sz="4" w:space="0" w:color="auto"/>
              <w:bottom w:val="single" w:sz="4" w:space="0" w:color="auto"/>
            </w:tcBorders>
            <w:shd w:val="clear" w:color="auto" w:fill="auto"/>
          </w:tcPr>
          <w:p w:rsidR="00C11C6E" w:rsidRPr="006F2CF0" w:rsidRDefault="00C11C6E" w:rsidP="00C11C6E">
            <w:pPr>
              <w:widowControl w:val="0"/>
              <w:autoSpaceDE w:val="0"/>
              <w:autoSpaceDN w:val="0"/>
              <w:adjustRightInd w:val="0"/>
              <w:rPr>
                <w:rFonts w:ascii="Times New Roman" w:hAnsi="Times New Roman"/>
                <w:sz w:val="16"/>
                <w:szCs w:val="16"/>
              </w:rPr>
            </w:pPr>
            <w:r w:rsidRPr="006F2CF0">
              <w:rPr>
                <w:rFonts w:ascii="Times New Roman" w:hAnsi="Times New Roman"/>
                <w:sz w:val="16"/>
                <w:szCs w:val="16"/>
              </w:rPr>
              <w:t>Управление культуры, туризма и молодежной политики</w:t>
            </w:r>
          </w:p>
        </w:tc>
        <w:tc>
          <w:tcPr>
            <w:tcW w:w="1701" w:type="dxa"/>
            <w:vMerge/>
            <w:shd w:val="clear" w:color="auto" w:fill="auto"/>
          </w:tcPr>
          <w:p w:rsidR="00C11C6E" w:rsidRPr="006F2CF0" w:rsidRDefault="00C11C6E" w:rsidP="00C11C6E">
            <w:pPr>
              <w:widowControl w:val="0"/>
              <w:autoSpaceDE w:val="0"/>
              <w:autoSpaceDN w:val="0"/>
              <w:adjustRightInd w:val="0"/>
              <w:jc w:val="center"/>
              <w:rPr>
                <w:rFonts w:ascii="Times New Roman" w:hAnsi="Times New Roman"/>
                <w:sz w:val="20"/>
                <w:szCs w:val="20"/>
              </w:rPr>
            </w:pPr>
          </w:p>
        </w:tc>
      </w:tr>
      <w:tr w:rsidR="00C11C6E" w:rsidRPr="006F2CF0" w:rsidTr="00C11C6E">
        <w:trPr>
          <w:trHeight w:val="441"/>
          <w:jc w:val="center"/>
        </w:trPr>
        <w:tc>
          <w:tcPr>
            <w:tcW w:w="681" w:type="dxa"/>
            <w:vMerge/>
            <w:tcBorders>
              <w:right w:val="single" w:sz="4" w:space="0" w:color="auto"/>
            </w:tcBorders>
            <w:shd w:val="clear" w:color="auto" w:fill="auto"/>
          </w:tcPr>
          <w:p w:rsidR="00C11C6E" w:rsidRPr="006F2CF0" w:rsidRDefault="00C11C6E" w:rsidP="00C11C6E">
            <w:pPr>
              <w:widowControl w:val="0"/>
              <w:autoSpaceDE w:val="0"/>
              <w:autoSpaceDN w:val="0"/>
              <w:adjustRightInd w:val="0"/>
              <w:jc w:val="center"/>
              <w:rPr>
                <w:rFonts w:ascii="Times New Roman" w:hAnsi="Times New Roman"/>
                <w:b/>
                <w:sz w:val="20"/>
                <w:szCs w:val="20"/>
                <w:lang w:val="ru-RU"/>
              </w:rPr>
            </w:pPr>
          </w:p>
        </w:tc>
        <w:tc>
          <w:tcPr>
            <w:tcW w:w="2835" w:type="dxa"/>
            <w:vMerge/>
            <w:tcBorders>
              <w:left w:val="single" w:sz="4" w:space="0" w:color="auto"/>
            </w:tcBorders>
            <w:shd w:val="clear" w:color="auto" w:fill="auto"/>
          </w:tcPr>
          <w:p w:rsidR="00C11C6E" w:rsidRPr="006F2CF0" w:rsidRDefault="00C11C6E" w:rsidP="00C11C6E">
            <w:pPr>
              <w:widowControl w:val="0"/>
              <w:autoSpaceDE w:val="0"/>
              <w:autoSpaceDN w:val="0"/>
              <w:adjustRightInd w:val="0"/>
              <w:jc w:val="center"/>
              <w:rPr>
                <w:rFonts w:ascii="Times New Roman" w:hAnsi="Times New Roman"/>
                <w:b/>
                <w:sz w:val="22"/>
                <w:szCs w:val="22"/>
              </w:rPr>
            </w:pPr>
          </w:p>
        </w:tc>
        <w:tc>
          <w:tcPr>
            <w:tcW w:w="709" w:type="dxa"/>
            <w:vMerge/>
            <w:shd w:val="clear" w:color="auto" w:fill="auto"/>
          </w:tcPr>
          <w:p w:rsidR="00C11C6E" w:rsidRPr="006F2CF0" w:rsidRDefault="00C11C6E" w:rsidP="00C11C6E">
            <w:pPr>
              <w:widowControl w:val="0"/>
              <w:autoSpaceDE w:val="0"/>
              <w:autoSpaceDN w:val="0"/>
              <w:adjustRightInd w:val="0"/>
              <w:jc w:val="center"/>
              <w:rPr>
                <w:rFonts w:ascii="Times New Roman" w:hAnsi="Times New Roman"/>
                <w:sz w:val="20"/>
                <w:szCs w:val="20"/>
              </w:rPr>
            </w:pPr>
          </w:p>
        </w:tc>
        <w:tc>
          <w:tcPr>
            <w:tcW w:w="1582" w:type="dxa"/>
            <w:vMerge/>
            <w:tcBorders>
              <w:bottom w:val="single" w:sz="4" w:space="0" w:color="auto"/>
            </w:tcBorders>
            <w:shd w:val="clear" w:color="auto" w:fill="auto"/>
          </w:tcPr>
          <w:p w:rsidR="00C11C6E" w:rsidRPr="00D207B0" w:rsidRDefault="00C11C6E" w:rsidP="00C11C6E">
            <w:pPr>
              <w:widowControl w:val="0"/>
              <w:autoSpaceDE w:val="0"/>
              <w:autoSpaceDN w:val="0"/>
              <w:adjustRightInd w:val="0"/>
              <w:jc w:val="center"/>
              <w:rPr>
                <w:rFonts w:ascii="Times New Roman" w:eastAsia="Times New Roman" w:hAnsi="Times New Roman" w:cs="Times New Roman"/>
                <w:color w:val="auto"/>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widowControl w:val="0"/>
              <w:autoSpaceDE w:val="0"/>
              <w:autoSpaceDN w:val="0"/>
              <w:adjustRightInd w:val="0"/>
              <w:jc w:val="center"/>
              <w:rPr>
                <w:rFonts w:ascii="Times New Roman" w:hAnsi="Times New Roman" w:cs="Times New Roman"/>
                <w:sz w:val="22"/>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C11C6E" w:rsidRPr="002354EB" w:rsidRDefault="00C11C6E" w:rsidP="00C11C6E">
            <w:pPr>
              <w:jc w:val="center"/>
              <w:rPr>
                <w:rFonts w:ascii="Times New Roman" w:hAnsi="Times New Roman" w:cs="Times New Roman"/>
                <w:lang w:val="ru-RU"/>
              </w:rPr>
            </w:pPr>
            <w:r w:rsidRPr="002354EB">
              <w:rPr>
                <w:rFonts w:ascii="Times New Roman" w:hAnsi="Times New Roman" w:cs="Times New Roman"/>
              </w:rPr>
              <w:t>2693,1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spacing w:after="160" w:line="259" w:lineRule="auto"/>
              <w:jc w:val="center"/>
              <w:rPr>
                <w:rFonts w:ascii="Times New Roman" w:eastAsiaTheme="minorHAnsi" w:hAnsi="Times New Roman" w:cs="Times New Roman"/>
                <w:color w:val="auto"/>
                <w:lang w:val="ru-RU" w:eastAsia="en-US"/>
              </w:rPr>
            </w:pPr>
            <w:r w:rsidRPr="002354EB">
              <w:rPr>
                <w:rFonts w:ascii="Times New Roman" w:hAnsi="Times New Roman" w:cs="Times New Roman"/>
              </w:rPr>
              <w:t>2644,4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C11C6E">
              <w:rPr>
                <w:rFonts w:ascii="Times New Roman" w:hAnsi="Times New Roman" w:cs="Times New Roman"/>
              </w:rPr>
              <w:t>2724,6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bottom w:val="single" w:sz="4" w:space="0" w:color="auto"/>
              <w:right w:val="single" w:sz="4" w:space="0" w:color="auto"/>
            </w:tcBorders>
            <w:shd w:val="clear" w:color="auto" w:fill="auto"/>
          </w:tcPr>
          <w:p w:rsidR="00C11C6E" w:rsidRPr="002354EB" w:rsidRDefault="00C11C6E" w:rsidP="00C11C6E">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2354EB">
              <w:rPr>
                <w:rFonts w:ascii="Times New Roman" w:eastAsia="Times New Roman" w:hAnsi="Times New Roman" w:cs="Times New Roman"/>
                <w:sz w:val="22"/>
              </w:rPr>
              <w:t>0</w:t>
            </w:r>
          </w:p>
        </w:tc>
        <w:tc>
          <w:tcPr>
            <w:tcW w:w="1275" w:type="dxa"/>
            <w:tcBorders>
              <w:top w:val="single" w:sz="4" w:space="0" w:color="auto"/>
              <w:bottom w:val="single" w:sz="4" w:space="0" w:color="auto"/>
            </w:tcBorders>
            <w:shd w:val="clear" w:color="auto" w:fill="auto"/>
          </w:tcPr>
          <w:p w:rsidR="00C11C6E" w:rsidRPr="006F2CF0" w:rsidRDefault="00C11C6E" w:rsidP="00C11C6E">
            <w:pPr>
              <w:widowControl w:val="0"/>
              <w:autoSpaceDE w:val="0"/>
              <w:autoSpaceDN w:val="0"/>
              <w:adjustRightInd w:val="0"/>
              <w:rPr>
                <w:rFonts w:ascii="Times New Roman" w:hAnsi="Times New Roman"/>
                <w:sz w:val="16"/>
                <w:szCs w:val="16"/>
              </w:rPr>
            </w:pPr>
            <w:r w:rsidRPr="006F2CF0">
              <w:rPr>
                <w:rFonts w:ascii="Times New Roman" w:hAnsi="Times New Roman"/>
                <w:sz w:val="16"/>
                <w:szCs w:val="16"/>
              </w:rPr>
              <w:t>Управление образования</w:t>
            </w:r>
          </w:p>
        </w:tc>
        <w:tc>
          <w:tcPr>
            <w:tcW w:w="1701" w:type="dxa"/>
            <w:vMerge/>
            <w:shd w:val="clear" w:color="auto" w:fill="auto"/>
          </w:tcPr>
          <w:p w:rsidR="00C11C6E" w:rsidRPr="006F2CF0" w:rsidRDefault="00C11C6E" w:rsidP="00C11C6E">
            <w:pPr>
              <w:widowControl w:val="0"/>
              <w:autoSpaceDE w:val="0"/>
              <w:autoSpaceDN w:val="0"/>
              <w:adjustRightInd w:val="0"/>
              <w:jc w:val="center"/>
              <w:rPr>
                <w:rFonts w:ascii="Times New Roman" w:hAnsi="Times New Roman"/>
                <w:sz w:val="20"/>
                <w:szCs w:val="20"/>
              </w:rPr>
            </w:pPr>
          </w:p>
        </w:tc>
      </w:tr>
      <w:tr w:rsidR="002354EB" w:rsidRPr="006F2CF0" w:rsidTr="00C11C6E">
        <w:trPr>
          <w:trHeight w:val="301"/>
          <w:jc w:val="center"/>
        </w:trPr>
        <w:tc>
          <w:tcPr>
            <w:tcW w:w="6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2"/>
                <w:szCs w:val="22"/>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tcBorders>
              <w:top w:val="single" w:sz="4" w:space="0" w:color="auto"/>
              <w:right w:val="single" w:sz="4"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eastAsia="Times New Roman" w:hAnsi="Times New Roman" w:cs="Times New Roman"/>
                <w:color w:val="auto"/>
                <w:sz w:val="20"/>
                <w:szCs w:val="20"/>
                <w:lang w:val="ru-RU"/>
              </w:rPr>
            </w:pPr>
            <w:r w:rsidRPr="00D207B0">
              <w:rPr>
                <w:rFonts w:ascii="Times New Roman" w:eastAsia="Times New Roman" w:hAnsi="Times New Roman" w:cs="Times New Roman"/>
                <w:color w:val="auto"/>
                <w:sz w:val="20"/>
                <w:szCs w:val="20"/>
                <w:lang w:val="ru-RU"/>
              </w:rPr>
              <w:t>Внебюджетные источники</w:t>
            </w:r>
          </w:p>
        </w:tc>
        <w:tc>
          <w:tcPr>
            <w:tcW w:w="1134" w:type="dxa"/>
            <w:tcBorders>
              <w:top w:val="single" w:sz="4"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rPr>
            </w:pPr>
            <w:r w:rsidRPr="002354EB">
              <w:rPr>
                <w:rFonts w:ascii="Times New Roman" w:hAnsi="Times New Roman" w:cs="Times New Roman"/>
                <w:sz w:val="22"/>
              </w:rPr>
              <w:t>0</w:t>
            </w:r>
          </w:p>
        </w:tc>
        <w:tc>
          <w:tcPr>
            <w:tcW w:w="992"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993"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992"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850" w:type="dxa"/>
            <w:tcBorders>
              <w:top w:val="single" w:sz="4"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rPr>
            </w:pPr>
            <w:r w:rsidRPr="002354EB">
              <w:rPr>
                <w:rFonts w:ascii="Times New Roman" w:hAnsi="Times New Roman" w:cs="Times New Roman"/>
                <w:sz w:val="22"/>
              </w:rPr>
              <w:t>0</w:t>
            </w:r>
          </w:p>
        </w:tc>
        <w:tc>
          <w:tcPr>
            <w:tcW w:w="993"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1275" w:type="dxa"/>
            <w:tcBorders>
              <w:top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16"/>
                <w:szCs w:val="16"/>
              </w:rPr>
            </w:pPr>
          </w:p>
        </w:tc>
        <w:tc>
          <w:tcPr>
            <w:tcW w:w="1701"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r>
      <w:tr w:rsidR="002354EB" w:rsidRPr="006F2CF0" w:rsidTr="00C11C6E">
        <w:trPr>
          <w:trHeight w:val="100"/>
          <w:jc w:val="center"/>
        </w:trPr>
        <w:tc>
          <w:tcPr>
            <w:tcW w:w="681" w:type="dxa"/>
            <w:vMerge w:val="restart"/>
            <w:tcBorders>
              <w:top w:val="single" w:sz="4" w:space="0" w:color="auto"/>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r w:rsidRPr="006F2CF0">
              <w:rPr>
                <w:rFonts w:ascii="Times New Roman" w:hAnsi="Times New Roman"/>
                <w:b/>
                <w:sz w:val="20"/>
                <w:szCs w:val="20"/>
                <w:lang w:val="ru-RU"/>
              </w:rPr>
              <w:t>2</w:t>
            </w:r>
          </w:p>
        </w:tc>
        <w:tc>
          <w:tcPr>
            <w:tcW w:w="2835" w:type="dxa"/>
            <w:vMerge w:val="restart"/>
            <w:tcBorders>
              <w:top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r w:rsidRPr="006F2CF0">
              <w:rPr>
                <w:rFonts w:ascii="Times New Roman" w:hAnsi="Times New Roman"/>
                <w:b/>
                <w:sz w:val="20"/>
                <w:szCs w:val="20"/>
                <w:lang w:val="ru-RU"/>
              </w:rPr>
              <w:t>Мероприятие 07.01.</w:t>
            </w:r>
          </w:p>
          <w:p w:rsidR="002354EB" w:rsidRPr="006F2CF0" w:rsidRDefault="002354EB" w:rsidP="002354EB">
            <w:pPr>
              <w:widowControl w:val="0"/>
              <w:autoSpaceDE w:val="0"/>
              <w:autoSpaceDN w:val="0"/>
              <w:adjustRightInd w:val="0"/>
              <w:jc w:val="center"/>
              <w:rPr>
                <w:rFonts w:ascii="Times New Roman" w:hAnsi="Times New Roman"/>
                <w:color w:val="FF0000"/>
                <w:sz w:val="20"/>
                <w:szCs w:val="20"/>
              </w:rPr>
            </w:pPr>
            <w:r w:rsidRPr="006F2CF0">
              <w:rPr>
                <w:rFonts w:ascii="Times New Roman" w:hAnsi="Times New Roman"/>
                <w:sz w:val="20"/>
                <w:szCs w:val="20"/>
              </w:rPr>
              <w:t xml:space="preserve">Реализация проектов граждан, сформированных в рамках практик инициативного бюджетирования </w:t>
            </w:r>
          </w:p>
        </w:tc>
        <w:tc>
          <w:tcPr>
            <w:tcW w:w="709" w:type="dxa"/>
            <w:vMerge w:val="restart"/>
            <w:tcBorders>
              <w:top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highlight w:val="yellow"/>
              </w:rPr>
            </w:pPr>
            <w:r w:rsidRPr="006F2CF0">
              <w:rPr>
                <w:rFonts w:ascii="Times New Roman" w:hAnsi="Times New Roman"/>
                <w:sz w:val="20"/>
                <w:szCs w:val="20"/>
              </w:rPr>
              <w:t>2020-2024</w:t>
            </w:r>
          </w:p>
        </w:tc>
        <w:tc>
          <w:tcPr>
            <w:tcW w:w="1582" w:type="dxa"/>
            <w:tcBorders>
              <w:top w:val="single" w:sz="2" w:space="0" w:color="auto"/>
              <w:bottom w:val="single" w:sz="2"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hAnsi="Times New Roman"/>
                <w:b/>
                <w:sz w:val="20"/>
                <w:szCs w:val="20"/>
              </w:rPr>
            </w:pPr>
            <w:r w:rsidRPr="00D207B0">
              <w:rPr>
                <w:rFonts w:ascii="Times New Roman" w:hAnsi="Times New Roman"/>
                <w:b/>
                <w:sz w:val="20"/>
                <w:szCs w:val="20"/>
              </w:rPr>
              <w:t>Итого:</w:t>
            </w:r>
          </w:p>
        </w:tc>
        <w:tc>
          <w:tcPr>
            <w:tcW w:w="1134"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E031D" w:rsidP="002354EB">
            <w:pPr>
              <w:widowControl w:val="0"/>
              <w:autoSpaceDE w:val="0"/>
              <w:autoSpaceDN w:val="0"/>
              <w:adjustRightInd w:val="0"/>
              <w:jc w:val="center"/>
              <w:rPr>
                <w:rFonts w:ascii="Times New Roman" w:hAnsi="Times New Roman" w:cs="Times New Roman"/>
                <w:b/>
              </w:rPr>
            </w:pPr>
            <w:r w:rsidRPr="002E031D">
              <w:rPr>
                <w:rFonts w:ascii="Times New Roman" w:hAnsi="Times New Roman" w:cs="Times New Roman"/>
                <w:b/>
              </w:rPr>
              <w:t>20839,4</w:t>
            </w:r>
          </w:p>
        </w:tc>
        <w:tc>
          <w:tcPr>
            <w:tcW w:w="992" w:type="dxa"/>
            <w:tcBorders>
              <w:top w:val="single" w:sz="2" w:space="0" w:color="auto"/>
              <w:left w:val="single" w:sz="4" w:space="0" w:color="auto"/>
              <w:bottom w:val="single" w:sz="4" w:space="0" w:color="auto"/>
              <w:right w:val="single" w:sz="4" w:space="0" w:color="auto"/>
            </w:tcBorders>
          </w:tcPr>
          <w:p w:rsidR="002354EB" w:rsidRPr="002354EB" w:rsidRDefault="002354EB" w:rsidP="002354EB">
            <w:pPr>
              <w:widowControl w:val="0"/>
              <w:autoSpaceDE w:val="0"/>
              <w:autoSpaceDN w:val="0"/>
              <w:adjustRightInd w:val="0"/>
              <w:jc w:val="center"/>
              <w:rPr>
                <w:rFonts w:ascii="Times New Roman" w:hAnsi="Times New Roman" w:cs="Times New Roman"/>
                <w:b/>
              </w:rPr>
            </w:pPr>
            <w:r w:rsidRPr="002354EB">
              <w:rPr>
                <w:rFonts w:ascii="Times New Roman" w:hAnsi="Times New Roman" w:cs="Times New Roman"/>
                <w:b/>
              </w:rPr>
              <w:t>9400</w:t>
            </w:r>
          </w:p>
        </w:tc>
        <w:tc>
          <w:tcPr>
            <w:tcW w:w="993"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0E47CE" w:rsidP="002354EB">
            <w:pPr>
              <w:jc w:val="center"/>
              <w:rPr>
                <w:rFonts w:ascii="Times New Roman" w:hAnsi="Times New Roman" w:cs="Times New Roman"/>
                <w:b/>
              </w:rPr>
            </w:pPr>
            <w:r w:rsidRPr="000E47CE">
              <w:rPr>
                <w:rFonts w:ascii="Times New Roman" w:hAnsi="Times New Roman" w:cs="Times New Roman"/>
                <w:b/>
              </w:rPr>
              <w:t>7714,8</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E031D" w:rsidP="002354EB">
            <w:pPr>
              <w:jc w:val="center"/>
              <w:rPr>
                <w:rFonts w:ascii="Times New Roman" w:hAnsi="Times New Roman" w:cs="Times New Roman"/>
              </w:rPr>
            </w:pPr>
            <w:r w:rsidRPr="002E031D">
              <w:rPr>
                <w:rFonts w:ascii="Times New Roman" w:hAnsi="Times New Roman" w:cs="Times New Roman"/>
                <w:b/>
                <w:sz w:val="22"/>
              </w:rPr>
              <w:t>3724,6</w:t>
            </w:r>
          </w:p>
        </w:tc>
        <w:tc>
          <w:tcPr>
            <w:tcW w:w="850"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sz w:val="22"/>
              </w:rPr>
              <w:t>0</w:t>
            </w:r>
          </w:p>
        </w:tc>
        <w:tc>
          <w:tcPr>
            <w:tcW w:w="993"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sz w:val="22"/>
              </w:rPr>
              <w:t>0</w:t>
            </w:r>
          </w:p>
        </w:tc>
        <w:tc>
          <w:tcPr>
            <w:tcW w:w="1275" w:type="dxa"/>
            <w:tcBorders>
              <w:top w:val="single" w:sz="4" w:space="0" w:color="auto"/>
              <w:left w:val="nil"/>
              <w:bottom w:val="single" w:sz="4" w:space="0" w:color="auto"/>
              <w:right w:val="nil"/>
            </w:tcBorders>
            <w:shd w:val="clear" w:color="auto" w:fill="auto"/>
          </w:tcPr>
          <w:p w:rsidR="002354EB" w:rsidRPr="006F2CF0" w:rsidRDefault="002354EB" w:rsidP="002354EB">
            <w:pPr>
              <w:rPr>
                <w:rFonts w:ascii="Times New Roman" w:hAnsi="Times New Roman" w:cs="Times New Roman"/>
                <w:sz w:val="16"/>
                <w:szCs w:val="16"/>
              </w:rPr>
            </w:pPr>
          </w:p>
        </w:tc>
        <w:tc>
          <w:tcPr>
            <w:tcW w:w="1701" w:type="dxa"/>
            <w:vMerge w:val="restart"/>
            <w:tcBorders>
              <w:top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highlight w:val="yellow"/>
                <w:lang w:val="ru-RU"/>
              </w:rPr>
            </w:pPr>
            <w:r w:rsidRPr="006F2CF0">
              <w:rPr>
                <w:rFonts w:ascii="Times New Roman" w:hAnsi="Times New Roman"/>
                <w:sz w:val="20"/>
                <w:szCs w:val="20"/>
                <w:lang w:val="ru-RU"/>
              </w:rPr>
              <w:t>Привлечение граждан городского округа Красногорск к проектам инициативного бюджетирования</w:t>
            </w:r>
          </w:p>
        </w:tc>
      </w:tr>
      <w:tr w:rsidR="002354EB" w:rsidRPr="006F2CF0" w:rsidTr="00C11C6E">
        <w:trPr>
          <w:trHeight w:val="739"/>
          <w:jc w:val="center"/>
        </w:trPr>
        <w:tc>
          <w:tcPr>
            <w:tcW w:w="681"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vMerge w:val="restart"/>
            <w:tcBorders>
              <w:top w:val="single" w:sz="4" w:space="0" w:color="auto"/>
              <w:right w:val="single" w:sz="4"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D207B0">
              <w:rPr>
                <w:rFonts w:ascii="Times New Roman" w:eastAsia="Times New Roman" w:hAnsi="Times New Roman" w:cs="Times New Roman"/>
                <w:color w:val="auto"/>
                <w:sz w:val="20"/>
                <w:szCs w:val="20"/>
                <w:lang w:val="ru-RU"/>
              </w:rPr>
              <w:t>Средства бюджета Московской области</w:t>
            </w:r>
          </w:p>
        </w:tc>
        <w:tc>
          <w:tcPr>
            <w:tcW w:w="1134" w:type="dxa"/>
            <w:vMerge w:val="restart"/>
            <w:tcBorders>
              <w:top w:val="single" w:sz="4"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rPr>
            </w:pPr>
            <w:r w:rsidRPr="002354EB">
              <w:rPr>
                <w:rFonts w:ascii="Times New Roman" w:hAnsi="Times New Roman" w:cs="Times New Roman"/>
              </w:rPr>
              <w:t>10569,2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1452,3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sz w:val="22"/>
              </w:rPr>
            </w:pPr>
            <w:r w:rsidRPr="002354EB">
              <w:rPr>
                <w:rFonts w:ascii="Times New Roman" w:eastAsia="Times New Roman" w:hAnsi="Times New Roman" w:cs="Times New Roman"/>
                <w:sz w:val="22"/>
              </w:rPr>
              <w:t>0</w:t>
            </w:r>
          </w:p>
        </w:tc>
        <w:tc>
          <w:tcPr>
            <w:tcW w:w="1275" w:type="dxa"/>
            <w:tcBorders>
              <w:top w:val="single" w:sz="4" w:space="0" w:color="auto"/>
              <w:left w:val="nil"/>
              <w:bottom w:val="single" w:sz="4" w:space="0" w:color="auto"/>
              <w:right w:val="nil"/>
            </w:tcBorders>
            <w:shd w:val="clear" w:color="auto" w:fill="auto"/>
            <w:vAlign w:val="center"/>
          </w:tcPr>
          <w:p w:rsidR="002354EB" w:rsidRPr="006F2CF0" w:rsidRDefault="002354EB" w:rsidP="002354EB">
            <w:pPr>
              <w:jc w:val="center"/>
              <w:rPr>
                <w:rFonts w:ascii="Times New Roman" w:hAnsi="Times New Roman" w:cs="Times New Roman"/>
                <w:sz w:val="16"/>
                <w:szCs w:val="16"/>
              </w:rPr>
            </w:pPr>
            <w:r w:rsidRPr="006F2CF0">
              <w:rPr>
                <w:rFonts w:ascii="Times New Roman" w:hAnsi="Times New Roman" w:cs="Times New Roman"/>
                <w:sz w:val="16"/>
                <w:szCs w:val="16"/>
              </w:rPr>
              <w:t>Управление культуры, туризма и молодежной политики</w:t>
            </w:r>
          </w:p>
        </w:tc>
        <w:tc>
          <w:tcPr>
            <w:tcW w:w="1701" w:type="dxa"/>
            <w:vMerge/>
            <w:shd w:val="clear" w:color="auto" w:fill="auto"/>
            <w:vAlign w:val="center"/>
          </w:tcPr>
          <w:p w:rsidR="002354EB" w:rsidRPr="006F2CF0" w:rsidRDefault="002354EB" w:rsidP="002354EB">
            <w:pPr>
              <w:widowControl w:val="0"/>
              <w:autoSpaceDE w:val="0"/>
              <w:autoSpaceDN w:val="0"/>
              <w:adjustRightInd w:val="0"/>
              <w:jc w:val="center"/>
              <w:rPr>
                <w:rFonts w:ascii="Times New Roman" w:hAnsi="Times New Roman"/>
                <w:sz w:val="20"/>
                <w:szCs w:val="20"/>
                <w:lang w:val="ru-RU"/>
              </w:rPr>
            </w:pPr>
          </w:p>
        </w:tc>
      </w:tr>
      <w:tr w:rsidR="002354EB" w:rsidRPr="006F2CF0" w:rsidTr="00C11C6E">
        <w:trPr>
          <w:trHeight w:val="444"/>
          <w:jc w:val="center"/>
        </w:trPr>
        <w:tc>
          <w:tcPr>
            <w:tcW w:w="681"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vMerge/>
            <w:tcBorders>
              <w:bottom w:val="single" w:sz="4" w:space="0" w:color="auto"/>
              <w:right w:val="single" w:sz="4"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szCs w:val="22"/>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szCs w:val="22"/>
                <w:lang w:val="ru-RU"/>
              </w:rPr>
            </w:pPr>
            <w:r w:rsidRPr="002354EB">
              <w:rPr>
                <w:rFonts w:ascii="Times New Roman" w:hAnsi="Times New Roman" w:cs="Times New Roman"/>
              </w:rPr>
              <w:t>4356,9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4260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2354EB">
              <w:rPr>
                <w:rFonts w:ascii="Times New Roman" w:eastAsia="Times New Roman" w:hAnsi="Times New Roman" w:cs="Times New Roman"/>
                <w:sz w:val="22"/>
              </w:rPr>
              <w:t>0</w:t>
            </w:r>
          </w:p>
        </w:tc>
        <w:tc>
          <w:tcPr>
            <w:tcW w:w="1275" w:type="dxa"/>
            <w:tcBorders>
              <w:top w:val="single" w:sz="4" w:space="0" w:color="auto"/>
              <w:left w:val="nil"/>
              <w:bottom w:val="single" w:sz="4" w:space="0" w:color="auto"/>
              <w:right w:val="nil"/>
            </w:tcBorders>
            <w:shd w:val="clear" w:color="auto" w:fill="auto"/>
            <w:vAlign w:val="center"/>
          </w:tcPr>
          <w:p w:rsidR="002354EB" w:rsidRPr="006F2CF0" w:rsidRDefault="002354EB" w:rsidP="002354EB">
            <w:pPr>
              <w:jc w:val="center"/>
              <w:rPr>
                <w:rFonts w:ascii="Times New Roman" w:hAnsi="Times New Roman" w:cs="Times New Roman"/>
                <w:sz w:val="16"/>
                <w:szCs w:val="16"/>
              </w:rPr>
            </w:pPr>
            <w:r w:rsidRPr="006F2CF0">
              <w:rPr>
                <w:rFonts w:ascii="Times New Roman" w:hAnsi="Times New Roman" w:cs="Times New Roman"/>
                <w:sz w:val="16"/>
                <w:szCs w:val="16"/>
              </w:rPr>
              <w:t>Управление образования</w:t>
            </w:r>
          </w:p>
        </w:tc>
        <w:tc>
          <w:tcPr>
            <w:tcW w:w="1701" w:type="dxa"/>
            <w:vMerge/>
            <w:shd w:val="clear" w:color="auto" w:fill="auto"/>
            <w:vAlign w:val="center"/>
          </w:tcPr>
          <w:p w:rsidR="002354EB" w:rsidRPr="006F2CF0" w:rsidRDefault="002354EB" w:rsidP="002354EB">
            <w:pPr>
              <w:widowControl w:val="0"/>
              <w:autoSpaceDE w:val="0"/>
              <w:autoSpaceDN w:val="0"/>
              <w:adjustRightInd w:val="0"/>
              <w:jc w:val="center"/>
              <w:rPr>
                <w:rFonts w:ascii="Times New Roman" w:hAnsi="Times New Roman"/>
                <w:sz w:val="20"/>
                <w:szCs w:val="20"/>
                <w:lang w:val="ru-RU"/>
              </w:rPr>
            </w:pPr>
          </w:p>
        </w:tc>
      </w:tr>
      <w:tr w:rsidR="00C11C6E" w:rsidRPr="006F2CF0" w:rsidTr="00C11C6E">
        <w:trPr>
          <w:trHeight w:val="687"/>
          <w:jc w:val="center"/>
        </w:trPr>
        <w:tc>
          <w:tcPr>
            <w:tcW w:w="681" w:type="dxa"/>
            <w:vMerge/>
            <w:tcBorders>
              <w:left w:val="single" w:sz="4" w:space="0" w:color="auto"/>
            </w:tcBorders>
            <w:shd w:val="clear" w:color="auto" w:fill="auto"/>
          </w:tcPr>
          <w:p w:rsidR="00C11C6E" w:rsidRPr="006F2CF0" w:rsidRDefault="00C11C6E" w:rsidP="00C11C6E">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C11C6E" w:rsidRPr="006F2CF0" w:rsidRDefault="00C11C6E" w:rsidP="00C11C6E">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C11C6E" w:rsidRPr="006F2CF0" w:rsidRDefault="00C11C6E" w:rsidP="00C11C6E">
            <w:pPr>
              <w:widowControl w:val="0"/>
              <w:autoSpaceDE w:val="0"/>
              <w:autoSpaceDN w:val="0"/>
              <w:adjustRightInd w:val="0"/>
              <w:jc w:val="center"/>
              <w:rPr>
                <w:rFonts w:ascii="Times New Roman" w:hAnsi="Times New Roman"/>
                <w:sz w:val="20"/>
                <w:szCs w:val="20"/>
              </w:rPr>
            </w:pPr>
          </w:p>
        </w:tc>
        <w:tc>
          <w:tcPr>
            <w:tcW w:w="1582" w:type="dxa"/>
            <w:vMerge w:val="restart"/>
            <w:tcBorders>
              <w:top w:val="single" w:sz="2" w:space="0" w:color="auto"/>
            </w:tcBorders>
            <w:shd w:val="clear" w:color="auto" w:fill="auto"/>
          </w:tcPr>
          <w:p w:rsidR="00C11C6E" w:rsidRPr="00D207B0" w:rsidRDefault="00C11C6E" w:rsidP="00C11C6E">
            <w:pPr>
              <w:widowControl w:val="0"/>
              <w:autoSpaceDE w:val="0"/>
              <w:autoSpaceDN w:val="0"/>
              <w:adjustRightInd w:val="0"/>
              <w:jc w:val="center"/>
              <w:rPr>
                <w:rFonts w:ascii="Times New Roman" w:hAnsi="Times New Roman"/>
                <w:b/>
                <w:sz w:val="20"/>
                <w:szCs w:val="20"/>
              </w:rPr>
            </w:pPr>
            <w:r w:rsidRPr="00D207B0">
              <w:rPr>
                <w:rFonts w:ascii="Times New Roman" w:hAnsi="Times New Roman"/>
                <w:sz w:val="20"/>
                <w:szCs w:val="20"/>
              </w:rPr>
              <w:t>Средства бюджета городского округа Красногорск</w:t>
            </w:r>
          </w:p>
        </w:tc>
        <w:tc>
          <w:tcPr>
            <w:tcW w:w="1134" w:type="dxa"/>
            <w:vMerge w:val="restart"/>
            <w:tcBorders>
              <w:top w:val="single" w:sz="2" w:space="0" w:color="auto"/>
              <w:left w:val="single" w:sz="4" w:space="0" w:color="auto"/>
              <w:right w:val="single" w:sz="4" w:space="0" w:color="auto"/>
            </w:tcBorders>
            <w:shd w:val="clear" w:color="auto" w:fill="auto"/>
          </w:tcPr>
          <w:p w:rsidR="00C11C6E" w:rsidRPr="002354EB" w:rsidRDefault="002E031D" w:rsidP="00C11C6E">
            <w:pPr>
              <w:widowControl w:val="0"/>
              <w:autoSpaceDE w:val="0"/>
              <w:autoSpaceDN w:val="0"/>
              <w:adjustRightInd w:val="0"/>
              <w:jc w:val="center"/>
              <w:rPr>
                <w:rFonts w:ascii="Times New Roman" w:hAnsi="Times New Roman" w:cs="Times New Roman"/>
              </w:rPr>
            </w:pPr>
            <w:r w:rsidRPr="002E031D">
              <w:rPr>
                <w:rFonts w:ascii="Times New Roman" w:hAnsi="Times New Roman" w:cs="Times New Roman"/>
              </w:rPr>
              <w:t>10270,2</w:t>
            </w:r>
          </w:p>
        </w:tc>
        <w:tc>
          <w:tcPr>
            <w:tcW w:w="992" w:type="dxa"/>
            <w:tcBorders>
              <w:top w:val="single" w:sz="2" w:space="0" w:color="auto"/>
              <w:left w:val="single" w:sz="4" w:space="0" w:color="auto"/>
              <w:bottom w:val="single" w:sz="4" w:space="0" w:color="auto"/>
              <w:right w:val="single" w:sz="4" w:space="0" w:color="auto"/>
            </w:tcBorders>
          </w:tcPr>
          <w:p w:rsidR="00C11C6E" w:rsidRPr="002354EB" w:rsidRDefault="00C11C6E" w:rsidP="00C11C6E">
            <w:pPr>
              <w:widowControl w:val="0"/>
              <w:autoSpaceDE w:val="0"/>
              <w:autoSpaceDN w:val="0"/>
              <w:adjustRightInd w:val="0"/>
              <w:jc w:val="center"/>
              <w:rPr>
                <w:rFonts w:ascii="Times New Roman" w:hAnsi="Times New Roman" w:cs="Times New Roman"/>
              </w:rPr>
            </w:pPr>
            <w:r w:rsidRPr="002354EB">
              <w:rPr>
                <w:rFonts w:ascii="Times New Roman" w:hAnsi="Times New Roman" w:cs="Times New Roman"/>
              </w:rPr>
              <w:t>897,7</w:t>
            </w:r>
          </w:p>
        </w:tc>
        <w:tc>
          <w:tcPr>
            <w:tcW w:w="993" w:type="dxa"/>
            <w:tcBorders>
              <w:top w:val="single" w:sz="2"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rPr>
              <w:t>310,4</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C11C6E">
              <w:rPr>
                <w:rFonts w:ascii="Times New Roman" w:hAnsi="Times New Roman" w:cs="Times New Roman"/>
              </w:rPr>
              <w:t>1000</w:t>
            </w:r>
          </w:p>
        </w:tc>
        <w:tc>
          <w:tcPr>
            <w:tcW w:w="850" w:type="dxa"/>
            <w:tcBorders>
              <w:top w:val="single" w:sz="2"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sz w:val="22"/>
              </w:rPr>
              <w:t>0</w:t>
            </w:r>
          </w:p>
        </w:tc>
        <w:tc>
          <w:tcPr>
            <w:tcW w:w="1275" w:type="dxa"/>
            <w:tcBorders>
              <w:top w:val="single" w:sz="4" w:space="0" w:color="auto"/>
              <w:left w:val="nil"/>
              <w:bottom w:val="single" w:sz="4" w:space="0" w:color="auto"/>
              <w:right w:val="nil"/>
            </w:tcBorders>
            <w:shd w:val="clear" w:color="auto" w:fill="auto"/>
            <w:vAlign w:val="center"/>
          </w:tcPr>
          <w:p w:rsidR="00C11C6E" w:rsidRPr="006F2CF0" w:rsidRDefault="00C11C6E" w:rsidP="00C11C6E">
            <w:pPr>
              <w:jc w:val="center"/>
              <w:rPr>
                <w:rFonts w:ascii="Times New Roman" w:hAnsi="Times New Roman" w:cs="Times New Roman"/>
                <w:sz w:val="16"/>
                <w:szCs w:val="16"/>
              </w:rPr>
            </w:pPr>
            <w:r w:rsidRPr="006F2CF0">
              <w:rPr>
                <w:rFonts w:ascii="Times New Roman" w:hAnsi="Times New Roman" w:cs="Times New Roman"/>
                <w:sz w:val="16"/>
                <w:szCs w:val="16"/>
              </w:rPr>
              <w:t>Управление культуры, туризма и молодежной политики</w:t>
            </w:r>
          </w:p>
        </w:tc>
        <w:tc>
          <w:tcPr>
            <w:tcW w:w="1701" w:type="dxa"/>
            <w:vMerge/>
            <w:shd w:val="clear" w:color="auto" w:fill="auto"/>
            <w:vAlign w:val="center"/>
          </w:tcPr>
          <w:p w:rsidR="00C11C6E" w:rsidRPr="006F2CF0" w:rsidRDefault="00C11C6E" w:rsidP="00C11C6E">
            <w:pPr>
              <w:widowControl w:val="0"/>
              <w:autoSpaceDE w:val="0"/>
              <w:autoSpaceDN w:val="0"/>
              <w:adjustRightInd w:val="0"/>
              <w:jc w:val="center"/>
              <w:rPr>
                <w:rFonts w:ascii="Times New Roman" w:hAnsi="Times New Roman"/>
                <w:sz w:val="20"/>
                <w:szCs w:val="20"/>
                <w:lang w:val="ru-RU"/>
              </w:rPr>
            </w:pPr>
          </w:p>
        </w:tc>
      </w:tr>
      <w:tr w:rsidR="00C11C6E" w:rsidRPr="006F2CF0" w:rsidTr="00C11C6E">
        <w:trPr>
          <w:trHeight w:val="440"/>
          <w:jc w:val="center"/>
        </w:trPr>
        <w:tc>
          <w:tcPr>
            <w:tcW w:w="681" w:type="dxa"/>
            <w:vMerge/>
            <w:tcBorders>
              <w:left w:val="single" w:sz="4" w:space="0" w:color="auto"/>
            </w:tcBorders>
            <w:shd w:val="clear" w:color="auto" w:fill="auto"/>
          </w:tcPr>
          <w:p w:rsidR="00C11C6E" w:rsidRPr="006F2CF0" w:rsidRDefault="00C11C6E" w:rsidP="00C11C6E">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C11C6E" w:rsidRPr="006F2CF0" w:rsidRDefault="00C11C6E" w:rsidP="00C11C6E">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C11C6E" w:rsidRPr="006F2CF0" w:rsidRDefault="00C11C6E" w:rsidP="00C11C6E">
            <w:pPr>
              <w:widowControl w:val="0"/>
              <w:autoSpaceDE w:val="0"/>
              <w:autoSpaceDN w:val="0"/>
              <w:adjustRightInd w:val="0"/>
              <w:jc w:val="center"/>
              <w:rPr>
                <w:rFonts w:ascii="Times New Roman" w:hAnsi="Times New Roman"/>
                <w:sz w:val="20"/>
                <w:szCs w:val="20"/>
              </w:rPr>
            </w:pPr>
          </w:p>
        </w:tc>
        <w:tc>
          <w:tcPr>
            <w:tcW w:w="1582" w:type="dxa"/>
            <w:vMerge/>
            <w:tcBorders>
              <w:bottom w:val="single" w:sz="4" w:space="0" w:color="auto"/>
            </w:tcBorders>
            <w:shd w:val="clear" w:color="auto" w:fill="auto"/>
          </w:tcPr>
          <w:p w:rsidR="00C11C6E" w:rsidRPr="006F2CF0" w:rsidRDefault="00C11C6E" w:rsidP="00C11C6E">
            <w:pPr>
              <w:widowControl w:val="0"/>
              <w:autoSpaceDE w:val="0"/>
              <w:autoSpaceDN w:val="0"/>
              <w:adjustRightInd w:val="0"/>
              <w:jc w:val="center"/>
              <w:rPr>
                <w:rFonts w:ascii="Times New Roman" w:eastAsia="Times New Roman" w:hAnsi="Times New Roman" w:cs="Times New Roman"/>
                <w:color w:val="auto"/>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widowControl w:val="0"/>
              <w:autoSpaceDE w:val="0"/>
              <w:autoSpaceDN w:val="0"/>
              <w:adjustRightInd w:val="0"/>
              <w:jc w:val="center"/>
              <w:rPr>
                <w:rFonts w:ascii="Times New Roman" w:hAnsi="Times New Roman" w:cs="Times New Roman"/>
                <w:sz w:val="22"/>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C11C6E" w:rsidRPr="002354EB" w:rsidRDefault="00C11C6E" w:rsidP="00C11C6E">
            <w:pPr>
              <w:jc w:val="center"/>
              <w:rPr>
                <w:rFonts w:ascii="Times New Roman" w:hAnsi="Times New Roman" w:cs="Times New Roman"/>
                <w:sz w:val="22"/>
                <w:szCs w:val="22"/>
                <w:lang w:val="ru-RU"/>
              </w:rPr>
            </w:pPr>
            <w:r w:rsidRPr="002354EB">
              <w:rPr>
                <w:rFonts w:ascii="Times New Roman" w:hAnsi="Times New Roman" w:cs="Times New Roman"/>
              </w:rPr>
              <w:t>2693,1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spacing w:after="160" w:line="259" w:lineRule="auto"/>
              <w:jc w:val="center"/>
              <w:rPr>
                <w:rFonts w:ascii="Times New Roman" w:eastAsiaTheme="minorHAnsi" w:hAnsi="Times New Roman" w:cs="Times New Roman"/>
                <w:color w:val="auto"/>
                <w:lang w:val="ru-RU" w:eastAsia="en-US"/>
              </w:rPr>
            </w:pPr>
            <w:r w:rsidRPr="002354EB">
              <w:rPr>
                <w:rFonts w:ascii="Times New Roman" w:hAnsi="Times New Roman" w:cs="Times New Roman"/>
              </w:rPr>
              <w:t>2644,4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C11C6E">
              <w:rPr>
                <w:rFonts w:ascii="Times New Roman" w:hAnsi="Times New Roman" w:cs="Times New Roman"/>
              </w:rPr>
              <w:t>2724,6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bottom w:val="single" w:sz="4" w:space="0" w:color="auto"/>
              <w:right w:val="single" w:sz="4" w:space="0" w:color="auto"/>
            </w:tcBorders>
            <w:shd w:val="clear" w:color="auto" w:fill="auto"/>
          </w:tcPr>
          <w:p w:rsidR="00C11C6E" w:rsidRPr="002354EB" w:rsidRDefault="00C11C6E" w:rsidP="00C11C6E">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2354EB">
              <w:rPr>
                <w:rFonts w:ascii="Times New Roman" w:eastAsia="Times New Roman" w:hAnsi="Times New Roman" w:cs="Times New Roman"/>
                <w:sz w:val="22"/>
              </w:rPr>
              <w:t>0</w:t>
            </w:r>
          </w:p>
        </w:tc>
        <w:tc>
          <w:tcPr>
            <w:tcW w:w="1275" w:type="dxa"/>
            <w:tcBorders>
              <w:top w:val="single" w:sz="4" w:space="0" w:color="auto"/>
              <w:left w:val="nil"/>
              <w:bottom w:val="single" w:sz="4" w:space="0" w:color="auto"/>
              <w:right w:val="nil"/>
            </w:tcBorders>
            <w:shd w:val="clear" w:color="auto" w:fill="auto"/>
            <w:vAlign w:val="center"/>
          </w:tcPr>
          <w:p w:rsidR="00C11C6E" w:rsidRPr="006F2CF0" w:rsidRDefault="00C11C6E" w:rsidP="00C11C6E">
            <w:pPr>
              <w:jc w:val="center"/>
              <w:rPr>
                <w:rFonts w:ascii="Times New Roman" w:hAnsi="Times New Roman" w:cs="Times New Roman"/>
                <w:sz w:val="16"/>
                <w:szCs w:val="16"/>
              </w:rPr>
            </w:pPr>
            <w:r w:rsidRPr="006F2CF0">
              <w:rPr>
                <w:rFonts w:ascii="Times New Roman" w:hAnsi="Times New Roman" w:cs="Times New Roman"/>
                <w:sz w:val="16"/>
                <w:szCs w:val="16"/>
              </w:rPr>
              <w:t>Управление образования</w:t>
            </w:r>
          </w:p>
        </w:tc>
        <w:tc>
          <w:tcPr>
            <w:tcW w:w="1701" w:type="dxa"/>
            <w:vMerge/>
            <w:shd w:val="clear" w:color="auto" w:fill="auto"/>
            <w:vAlign w:val="center"/>
          </w:tcPr>
          <w:p w:rsidR="00C11C6E" w:rsidRPr="006F2CF0" w:rsidRDefault="00C11C6E" w:rsidP="00C11C6E">
            <w:pPr>
              <w:widowControl w:val="0"/>
              <w:autoSpaceDE w:val="0"/>
              <w:autoSpaceDN w:val="0"/>
              <w:adjustRightInd w:val="0"/>
              <w:jc w:val="center"/>
              <w:rPr>
                <w:rFonts w:ascii="Times New Roman" w:hAnsi="Times New Roman"/>
                <w:sz w:val="20"/>
                <w:szCs w:val="20"/>
                <w:lang w:val="ru-RU"/>
              </w:rPr>
            </w:pPr>
          </w:p>
        </w:tc>
      </w:tr>
      <w:tr w:rsidR="002354EB" w:rsidRPr="006F2CF0" w:rsidTr="00C11C6E">
        <w:trPr>
          <w:trHeight w:val="441"/>
          <w:jc w:val="center"/>
        </w:trPr>
        <w:tc>
          <w:tcPr>
            <w:tcW w:w="681"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tcBorders>
              <w:top w:val="single" w:sz="4" w:space="0" w:color="auto"/>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eastAsia="Times New Roman" w:hAnsi="Times New Roman" w:cs="Times New Roman"/>
                <w:color w:val="auto"/>
                <w:sz w:val="20"/>
                <w:szCs w:val="20"/>
                <w:lang w:val="ru-RU"/>
              </w:rPr>
            </w:pPr>
            <w:r w:rsidRPr="006F2CF0">
              <w:rPr>
                <w:rFonts w:ascii="Times New Roman" w:eastAsia="Times New Roman" w:hAnsi="Times New Roman" w:cs="Times New Roman"/>
                <w:color w:val="auto"/>
                <w:sz w:val="20"/>
                <w:szCs w:val="20"/>
                <w:lang w:val="ru-RU"/>
              </w:rPr>
              <w:t>Внебюджетные источники</w:t>
            </w:r>
          </w:p>
        </w:tc>
        <w:tc>
          <w:tcPr>
            <w:tcW w:w="1134" w:type="dxa"/>
            <w:tcBorders>
              <w:top w:val="single" w:sz="4"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rPr>
            </w:pPr>
            <w:r w:rsidRPr="002354EB">
              <w:rPr>
                <w:rFonts w:ascii="Times New Roman" w:hAnsi="Times New Roman" w:cs="Times New Roman"/>
                <w:sz w:val="22"/>
              </w:rPr>
              <w:t>0</w:t>
            </w:r>
          </w:p>
          <w:p w:rsidR="002354EB" w:rsidRPr="002354EB" w:rsidRDefault="002354EB" w:rsidP="002354EB">
            <w:pPr>
              <w:rPr>
                <w:rFonts w:ascii="Times New Roman" w:hAnsi="Times New Roman" w:cs="Times New Roman"/>
                <w:sz w:val="22"/>
              </w:rPr>
            </w:pPr>
          </w:p>
        </w:tc>
        <w:tc>
          <w:tcPr>
            <w:tcW w:w="992"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993"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992"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850" w:type="dxa"/>
            <w:tcBorders>
              <w:top w:val="single" w:sz="4"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rPr>
            </w:pPr>
            <w:r w:rsidRPr="002354EB">
              <w:rPr>
                <w:rFonts w:ascii="Times New Roman" w:hAnsi="Times New Roman" w:cs="Times New Roman"/>
                <w:sz w:val="22"/>
              </w:rPr>
              <w:t>0</w:t>
            </w:r>
          </w:p>
        </w:tc>
        <w:tc>
          <w:tcPr>
            <w:tcW w:w="993"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1275" w:type="dxa"/>
            <w:tcBorders>
              <w:top w:val="single" w:sz="4" w:space="0" w:color="auto"/>
              <w:left w:val="nil"/>
              <w:right w:val="nil"/>
            </w:tcBorders>
            <w:shd w:val="clear" w:color="auto" w:fill="auto"/>
            <w:vAlign w:val="center"/>
          </w:tcPr>
          <w:p w:rsidR="002354EB" w:rsidRPr="006F2CF0" w:rsidRDefault="002354EB" w:rsidP="002354EB">
            <w:pPr>
              <w:jc w:val="center"/>
              <w:rPr>
                <w:rFonts w:ascii="Times New Roman" w:hAnsi="Times New Roman" w:cs="Times New Roman"/>
                <w:sz w:val="16"/>
                <w:szCs w:val="16"/>
              </w:rPr>
            </w:pPr>
          </w:p>
        </w:tc>
        <w:tc>
          <w:tcPr>
            <w:tcW w:w="1701" w:type="dxa"/>
            <w:vMerge/>
            <w:shd w:val="clear" w:color="auto" w:fill="auto"/>
            <w:vAlign w:val="center"/>
          </w:tcPr>
          <w:p w:rsidR="002354EB" w:rsidRPr="006F2CF0" w:rsidRDefault="002354EB" w:rsidP="002354EB">
            <w:pPr>
              <w:widowControl w:val="0"/>
              <w:autoSpaceDE w:val="0"/>
              <w:autoSpaceDN w:val="0"/>
              <w:adjustRightInd w:val="0"/>
              <w:jc w:val="center"/>
              <w:rPr>
                <w:rFonts w:ascii="Times New Roman" w:hAnsi="Times New Roman"/>
                <w:sz w:val="20"/>
                <w:szCs w:val="20"/>
                <w:lang w:val="ru-RU"/>
              </w:rPr>
            </w:pPr>
          </w:p>
        </w:tc>
      </w:tr>
    </w:tbl>
    <w:p w:rsidR="00271C21" w:rsidRDefault="00271C21" w:rsidP="006F2CF0">
      <w:pPr>
        <w:widowControl w:val="0"/>
        <w:autoSpaceDE w:val="0"/>
        <w:autoSpaceDN w:val="0"/>
        <w:adjustRightInd w:val="0"/>
        <w:jc w:val="center"/>
        <w:rPr>
          <w:rFonts w:ascii="Times New Roman" w:hAnsi="Times New Roman"/>
          <w:b/>
          <w:sz w:val="28"/>
          <w:szCs w:val="28"/>
          <w:lang w:val="ru-RU"/>
        </w:rPr>
      </w:pPr>
    </w:p>
    <w:p w:rsidR="00424B70" w:rsidRDefault="00424B70" w:rsidP="00424B70">
      <w:pPr>
        <w:widowControl w:val="0"/>
        <w:autoSpaceDE w:val="0"/>
        <w:autoSpaceDN w:val="0"/>
        <w:adjustRightInd w:val="0"/>
        <w:jc w:val="center"/>
      </w:pPr>
      <w:r w:rsidRPr="005019B1">
        <w:rPr>
          <w:rFonts w:ascii="Times New Roman" w:hAnsi="Times New Roman"/>
          <w:b/>
          <w:sz w:val="28"/>
          <w:szCs w:val="28"/>
          <w:lang w:val="ru-RU"/>
        </w:rPr>
        <w:lastRenderedPageBreak/>
        <w:t xml:space="preserve">Паспорт </w:t>
      </w:r>
      <w:r w:rsidR="00942595">
        <w:rPr>
          <w:rFonts w:ascii="Times New Roman" w:hAnsi="Times New Roman"/>
          <w:b/>
          <w:sz w:val="28"/>
          <w:szCs w:val="28"/>
          <w:lang w:val="ru-RU"/>
        </w:rPr>
        <w:t>п</w:t>
      </w:r>
      <w:proofErr w:type="spellStart"/>
      <w:r w:rsidRPr="005019B1">
        <w:rPr>
          <w:rFonts w:ascii="Times New Roman" w:hAnsi="Times New Roman"/>
          <w:b/>
          <w:sz w:val="28"/>
          <w:szCs w:val="28"/>
        </w:rPr>
        <w:t>одпрограммы</w:t>
      </w:r>
      <w:proofErr w:type="spellEnd"/>
      <w:r w:rsidRPr="005019B1">
        <w:rPr>
          <w:rFonts w:ascii="Times New Roman" w:hAnsi="Times New Roman"/>
          <w:b/>
          <w:sz w:val="28"/>
          <w:szCs w:val="28"/>
        </w:rPr>
        <w:t xml:space="preserve"> IV «Молодежь Подмосковья»</w:t>
      </w:r>
      <w:r w:rsidRPr="005019B1">
        <w:t xml:space="preserve"> </w:t>
      </w:r>
    </w:p>
    <w:p w:rsidR="00424B70" w:rsidRPr="005019B1" w:rsidRDefault="00424B70" w:rsidP="00424B70">
      <w:pPr>
        <w:widowControl w:val="0"/>
        <w:autoSpaceDE w:val="0"/>
        <w:autoSpaceDN w:val="0"/>
        <w:adjustRightInd w:val="0"/>
        <w:jc w:val="cente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9"/>
        <w:gridCol w:w="2523"/>
        <w:gridCol w:w="2027"/>
        <w:gridCol w:w="1262"/>
        <w:gridCol w:w="1275"/>
        <w:gridCol w:w="1276"/>
        <w:gridCol w:w="1276"/>
        <w:gridCol w:w="1466"/>
        <w:gridCol w:w="1511"/>
      </w:tblGrid>
      <w:tr w:rsidR="00424B70" w:rsidRPr="00AE3A9C" w:rsidTr="00424B70">
        <w:trPr>
          <w:trHeight w:val="563"/>
        </w:trPr>
        <w:tc>
          <w:tcPr>
            <w:tcW w:w="2439"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 xml:space="preserve">Муниципальный заказчик        </w:t>
            </w:r>
            <w:r w:rsidRPr="00AE3A9C">
              <w:rPr>
                <w:rFonts w:ascii="Times New Roman" w:eastAsia="Times New Roman" w:hAnsi="Times New Roman" w:cs="Times New Roman"/>
                <w:color w:val="auto"/>
                <w:sz w:val="22"/>
                <w:szCs w:val="22"/>
                <w:lang w:val="ru-RU"/>
              </w:rPr>
              <w:br/>
              <w:t xml:space="preserve">подпрограммы                    </w:t>
            </w:r>
          </w:p>
        </w:tc>
        <w:tc>
          <w:tcPr>
            <w:tcW w:w="12616" w:type="dxa"/>
            <w:gridSpan w:val="8"/>
            <w:tcBorders>
              <w:top w:val="single" w:sz="4" w:space="0" w:color="000000"/>
              <w:left w:val="single" w:sz="4" w:space="0" w:color="000000"/>
              <w:bottom w:val="single" w:sz="4" w:space="0" w:color="000000"/>
              <w:right w:val="single" w:sz="4" w:space="0" w:color="000000"/>
            </w:tcBorders>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lang w:val="ru-RU"/>
              </w:rPr>
            </w:pPr>
            <w:r w:rsidRPr="00AE3A9C">
              <w:rPr>
                <w:rFonts w:ascii="Times New Roman" w:eastAsia="Times New Roman" w:hAnsi="Times New Roman" w:cs="Times New Roman"/>
                <w:color w:val="auto"/>
                <w:lang w:val="ru-RU"/>
              </w:rPr>
              <w:t>Управление культуры, туризма и молодежной политики</w:t>
            </w:r>
            <w:r w:rsidRPr="00AE3A9C">
              <w:rPr>
                <w:rFonts w:hint="eastAsia"/>
                <w:lang w:val="ru-RU"/>
              </w:rPr>
              <w:t xml:space="preserve"> </w:t>
            </w:r>
            <w:r w:rsidRPr="00AE3A9C">
              <w:rPr>
                <w:rFonts w:ascii="Times New Roman" w:eastAsia="Times New Roman" w:hAnsi="Times New Roman" w:cs="Times New Roman"/>
                <w:color w:val="auto"/>
                <w:lang w:val="ru-RU"/>
              </w:rPr>
              <w:t>администрации городского округа Красногорск Московской</w:t>
            </w:r>
          </w:p>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p>
        </w:tc>
      </w:tr>
      <w:tr w:rsidR="00424B70" w:rsidRPr="00AE3A9C" w:rsidTr="00424B70">
        <w:trPr>
          <w:trHeight w:val="455"/>
        </w:trPr>
        <w:tc>
          <w:tcPr>
            <w:tcW w:w="2439"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2523"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Главный      распорядитель</w:t>
            </w:r>
          </w:p>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 xml:space="preserve">бюджетных средств      </w:t>
            </w:r>
          </w:p>
        </w:tc>
        <w:tc>
          <w:tcPr>
            <w:tcW w:w="2027" w:type="dxa"/>
            <w:vMerge w:val="restart"/>
            <w:tcBorders>
              <w:top w:val="single" w:sz="4" w:space="0" w:color="000000"/>
              <w:left w:val="single" w:sz="4" w:space="0" w:color="000000"/>
              <w:bottom w:val="single" w:sz="4" w:space="0" w:color="000000"/>
              <w:right w:val="single" w:sz="4" w:space="0" w:color="auto"/>
            </w:tcBorders>
            <w:hideMark/>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 xml:space="preserve">Источник      </w:t>
            </w:r>
            <w:r w:rsidRPr="00AE3A9C">
              <w:rPr>
                <w:rFonts w:ascii="Times New Roman" w:eastAsia="Times New Roman" w:hAnsi="Times New Roman" w:cs="Times New Roman"/>
                <w:color w:val="auto"/>
                <w:sz w:val="22"/>
                <w:szCs w:val="22"/>
                <w:lang w:val="ru-RU"/>
              </w:rPr>
              <w:br/>
              <w:t>финансирования</w:t>
            </w:r>
          </w:p>
        </w:tc>
        <w:tc>
          <w:tcPr>
            <w:tcW w:w="8066" w:type="dxa"/>
            <w:gridSpan w:val="6"/>
            <w:tcBorders>
              <w:top w:val="single" w:sz="4" w:space="0" w:color="000000"/>
              <w:left w:val="single" w:sz="4" w:space="0" w:color="auto"/>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Расходы (тыс. руб.)</w:t>
            </w:r>
          </w:p>
        </w:tc>
      </w:tr>
      <w:tr w:rsidR="00424B70" w:rsidRPr="00AE3A9C" w:rsidTr="00424B70">
        <w:trPr>
          <w:trHeight w:val="64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eastAsia="Times New Roman" w:hAnsi="Times New Roman" w:cs="Times New Roman"/>
                <w:color w:val="auto"/>
                <w:sz w:val="22"/>
                <w:szCs w:val="22"/>
                <w:lang w:val="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eastAsia="Times New Roman" w:hAnsi="Times New Roman" w:cs="Times New Roman"/>
                <w:color w:val="auto"/>
                <w:sz w:val="22"/>
                <w:szCs w:val="22"/>
                <w:lang w:val="ru-RU"/>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424B70" w:rsidRPr="00AE3A9C" w:rsidRDefault="00424B70" w:rsidP="00424B70">
            <w:pPr>
              <w:spacing w:line="256" w:lineRule="auto"/>
              <w:rPr>
                <w:rFonts w:ascii="Times New Roman" w:eastAsia="Times New Roman" w:hAnsi="Times New Roman" w:cs="Times New Roman"/>
                <w:color w:val="auto"/>
                <w:sz w:val="22"/>
                <w:szCs w:val="22"/>
                <w:lang w:val="ru-RU"/>
              </w:rPr>
            </w:pPr>
          </w:p>
        </w:tc>
        <w:tc>
          <w:tcPr>
            <w:tcW w:w="1262" w:type="dxa"/>
            <w:tcBorders>
              <w:top w:val="single" w:sz="4" w:space="0" w:color="000000"/>
              <w:left w:val="single" w:sz="4" w:space="0" w:color="auto"/>
              <w:bottom w:val="single" w:sz="4" w:space="0" w:color="auto"/>
              <w:right w:val="single" w:sz="4" w:space="0" w:color="auto"/>
            </w:tcBorders>
            <w:hideMark/>
          </w:tcPr>
          <w:p w:rsidR="00424B70" w:rsidRPr="00AE3A9C" w:rsidRDefault="00424B70" w:rsidP="00424B70">
            <w:pPr>
              <w:widowControl w:val="0"/>
              <w:autoSpaceDE w:val="0"/>
              <w:autoSpaceDN w:val="0"/>
              <w:adjustRightInd w:val="0"/>
              <w:jc w:val="center"/>
              <w:rPr>
                <w:rFonts w:ascii="Times New Roman" w:eastAsia="Times New Roman" w:hAnsi="Times New Roman" w:cs="Times New Roman"/>
                <w:color w:val="auto"/>
                <w:lang w:val="ru-RU"/>
              </w:rPr>
            </w:pPr>
            <w:r w:rsidRPr="00AE3A9C">
              <w:rPr>
                <w:rFonts w:ascii="Times New Roman" w:eastAsia="Times New Roman" w:hAnsi="Times New Roman" w:cs="Times New Roman"/>
                <w:color w:val="auto"/>
                <w:lang w:val="ru-RU"/>
              </w:rPr>
              <w:t>2020</w:t>
            </w:r>
          </w:p>
        </w:tc>
        <w:tc>
          <w:tcPr>
            <w:tcW w:w="1275" w:type="dxa"/>
            <w:tcBorders>
              <w:top w:val="single" w:sz="4" w:space="0" w:color="000000"/>
              <w:left w:val="single" w:sz="4" w:space="0" w:color="auto"/>
              <w:bottom w:val="single" w:sz="4" w:space="0" w:color="auto"/>
              <w:right w:val="single" w:sz="4" w:space="0" w:color="auto"/>
            </w:tcBorders>
            <w:hideMark/>
          </w:tcPr>
          <w:p w:rsidR="00424B70" w:rsidRPr="00AE3A9C" w:rsidRDefault="00424B70" w:rsidP="00424B70">
            <w:pPr>
              <w:widowControl w:val="0"/>
              <w:autoSpaceDE w:val="0"/>
              <w:autoSpaceDN w:val="0"/>
              <w:adjustRightInd w:val="0"/>
              <w:jc w:val="center"/>
              <w:rPr>
                <w:rFonts w:ascii="Times New Roman" w:eastAsia="Times New Roman" w:hAnsi="Times New Roman" w:cs="Times New Roman"/>
                <w:color w:val="auto"/>
                <w:lang w:val="ru-RU"/>
              </w:rPr>
            </w:pPr>
            <w:r w:rsidRPr="00AE3A9C">
              <w:rPr>
                <w:rFonts w:ascii="Times New Roman" w:eastAsia="Times New Roman" w:hAnsi="Times New Roman" w:cs="Times New Roman"/>
                <w:color w:val="auto"/>
                <w:lang w:val="ru-RU"/>
              </w:rPr>
              <w:t>2021</w:t>
            </w:r>
          </w:p>
        </w:tc>
        <w:tc>
          <w:tcPr>
            <w:tcW w:w="1276" w:type="dxa"/>
            <w:tcBorders>
              <w:top w:val="single" w:sz="4" w:space="0" w:color="000000"/>
              <w:left w:val="single" w:sz="4" w:space="0" w:color="auto"/>
              <w:bottom w:val="single" w:sz="4" w:space="0" w:color="auto"/>
              <w:right w:val="single" w:sz="4" w:space="0" w:color="auto"/>
            </w:tcBorders>
            <w:hideMark/>
          </w:tcPr>
          <w:p w:rsidR="00424B70" w:rsidRPr="00AE3A9C" w:rsidRDefault="00424B70" w:rsidP="00424B70">
            <w:pPr>
              <w:widowControl w:val="0"/>
              <w:autoSpaceDE w:val="0"/>
              <w:autoSpaceDN w:val="0"/>
              <w:adjustRightInd w:val="0"/>
              <w:jc w:val="center"/>
              <w:rPr>
                <w:rFonts w:ascii="Times New Roman" w:eastAsia="Times New Roman" w:hAnsi="Times New Roman" w:cs="Times New Roman"/>
                <w:color w:val="auto"/>
                <w:lang w:val="ru-RU"/>
              </w:rPr>
            </w:pPr>
            <w:r w:rsidRPr="00AE3A9C">
              <w:rPr>
                <w:rFonts w:ascii="Times New Roman" w:eastAsia="Times New Roman" w:hAnsi="Times New Roman" w:cs="Times New Roman"/>
                <w:color w:val="auto"/>
                <w:lang w:val="ru-RU"/>
              </w:rPr>
              <w:t>2022</w:t>
            </w:r>
          </w:p>
        </w:tc>
        <w:tc>
          <w:tcPr>
            <w:tcW w:w="1276" w:type="dxa"/>
            <w:tcBorders>
              <w:top w:val="single" w:sz="4" w:space="0" w:color="000000"/>
              <w:left w:val="single" w:sz="4" w:space="0" w:color="auto"/>
              <w:bottom w:val="single" w:sz="4" w:space="0" w:color="auto"/>
              <w:right w:val="single" w:sz="4" w:space="0" w:color="auto"/>
            </w:tcBorders>
            <w:hideMark/>
          </w:tcPr>
          <w:p w:rsidR="00424B70" w:rsidRPr="00AE3A9C" w:rsidRDefault="00424B70" w:rsidP="00424B70">
            <w:pPr>
              <w:widowControl w:val="0"/>
              <w:autoSpaceDE w:val="0"/>
              <w:autoSpaceDN w:val="0"/>
              <w:adjustRightInd w:val="0"/>
              <w:jc w:val="center"/>
              <w:rPr>
                <w:rFonts w:ascii="Times New Roman" w:eastAsia="Times New Roman" w:hAnsi="Times New Roman" w:cs="Times New Roman"/>
                <w:color w:val="auto"/>
                <w:lang w:val="ru-RU"/>
              </w:rPr>
            </w:pPr>
            <w:r w:rsidRPr="00AE3A9C">
              <w:rPr>
                <w:rFonts w:ascii="Times New Roman" w:eastAsia="Times New Roman" w:hAnsi="Times New Roman" w:cs="Times New Roman"/>
                <w:color w:val="auto"/>
                <w:lang w:val="en-US"/>
              </w:rPr>
              <w:t>2023</w:t>
            </w:r>
          </w:p>
        </w:tc>
        <w:tc>
          <w:tcPr>
            <w:tcW w:w="1466" w:type="dxa"/>
            <w:tcBorders>
              <w:top w:val="single" w:sz="4" w:space="0" w:color="000000"/>
              <w:left w:val="single" w:sz="4" w:space="0" w:color="auto"/>
              <w:bottom w:val="single" w:sz="4" w:space="0" w:color="000000"/>
              <w:right w:val="single" w:sz="4" w:space="0" w:color="auto"/>
            </w:tcBorders>
            <w:hideMark/>
          </w:tcPr>
          <w:p w:rsidR="00424B70" w:rsidRPr="00AE3A9C" w:rsidRDefault="00424B70" w:rsidP="00424B70">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2024</w:t>
            </w:r>
          </w:p>
        </w:tc>
        <w:tc>
          <w:tcPr>
            <w:tcW w:w="1511" w:type="dxa"/>
            <w:tcBorders>
              <w:top w:val="single" w:sz="4" w:space="0" w:color="000000"/>
              <w:left w:val="single" w:sz="4" w:space="0" w:color="auto"/>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Итого</w:t>
            </w:r>
          </w:p>
        </w:tc>
      </w:tr>
      <w:tr w:rsidR="00424B70" w:rsidRPr="00AE3A9C" w:rsidTr="00424B70">
        <w:trPr>
          <w:trHeight w:val="50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eastAsia="Times New Roman" w:hAnsi="Times New Roman" w:cs="Times New Roman"/>
                <w:color w:val="auto"/>
                <w:sz w:val="22"/>
                <w:szCs w:val="22"/>
                <w:lang w:val="ru-RU"/>
              </w:rPr>
            </w:pPr>
          </w:p>
        </w:tc>
        <w:tc>
          <w:tcPr>
            <w:tcW w:w="2523" w:type="dxa"/>
            <w:tcBorders>
              <w:top w:val="single" w:sz="4" w:space="0" w:color="000000"/>
              <w:left w:val="single" w:sz="4" w:space="0" w:color="000000"/>
              <w:bottom w:val="single" w:sz="4" w:space="0" w:color="auto"/>
              <w:right w:val="single" w:sz="4" w:space="0" w:color="000000"/>
            </w:tcBorders>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p>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p>
        </w:tc>
        <w:tc>
          <w:tcPr>
            <w:tcW w:w="2027" w:type="dxa"/>
            <w:tcBorders>
              <w:top w:val="single" w:sz="4" w:space="0" w:color="000000"/>
              <w:left w:val="single" w:sz="4" w:space="0" w:color="000000"/>
              <w:bottom w:val="single" w:sz="4" w:space="0" w:color="auto"/>
              <w:right w:val="single" w:sz="4" w:space="0" w:color="auto"/>
            </w:tcBorders>
            <w:hideMark/>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Всего:</w:t>
            </w:r>
          </w:p>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 xml:space="preserve">в том числе: </w:t>
            </w:r>
          </w:p>
        </w:tc>
        <w:tc>
          <w:tcPr>
            <w:tcW w:w="1262" w:type="dxa"/>
            <w:tcBorders>
              <w:top w:val="single" w:sz="2" w:space="0" w:color="auto"/>
              <w:left w:val="single" w:sz="4" w:space="0" w:color="auto"/>
              <w:bottom w:val="single" w:sz="4" w:space="0" w:color="auto"/>
              <w:right w:val="single" w:sz="4" w:space="0" w:color="auto"/>
            </w:tcBorders>
            <w:hideMark/>
          </w:tcPr>
          <w:p w:rsidR="00424B70" w:rsidRPr="00AE3A9C" w:rsidRDefault="00424B70" w:rsidP="00424B70">
            <w:pPr>
              <w:widowControl w:val="0"/>
              <w:autoSpaceDE w:val="0"/>
              <w:autoSpaceDN w:val="0"/>
              <w:adjustRightInd w:val="0"/>
              <w:jc w:val="center"/>
              <w:rPr>
                <w:rFonts w:ascii="Times New Roman" w:hAnsi="Times New Roman"/>
                <w:b/>
                <w:sz w:val="22"/>
                <w:szCs w:val="22"/>
                <w:lang w:val="ru-RU"/>
              </w:rPr>
            </w:pPr>
            <w:r w:rsidRPr="00AE3A9C">
              <w:rPr>
                <w:rFonts w:ascii="Times New Roman" w:hAnsi="Times New Roman"/>
                <w:b/>
                <w:sz w:val="22"/>
                <w:szCs w:val="22"/>
                <w:lang w:val="ru-RU"/>
              </w:rPr>
              <w:t>47174</w:t>
            </w:r>
          </w:p>
        </w:tc>
        <w:tc>
          <w:tcPr>
            <w:tcW w:w="1275" w:type="dxa"/>
            <w:tcBorders>
              <w:top w:val="single" w:sz="2"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sidRPr="00AE3A9C">
              <w:rPr>
                <w:rFonts w:ascii="Times New Roman" w:hAnsi="Times New Roman"/>
                <w:b/>
                <w:sz w:val="22"/>
                <w:szCs w:val="22"/>
                <w:lang w:val="ru-RU"/>
              </w:rPr>
              <w:t>41883</w:t>
            </w:r>
          </w:p>
        </w:tc>
        <w:tc>
          <w:tcPr>
            <w:tcW w:w="1276" w:type="dxa"/>
            <w:tcBorders>
              <w:top w:val="single" w:sz="2"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Pr>
                <w:rFonts w:ascii="Times New Roman" w:hAnsi="Times New Roman"/>
                <w:b/>
                <w:sz w:val="22"/>
                <w:szCs w:val="22"/>
                <w:lang w:val="ru-RU"/>
              </w:rPr>
              <w:t>42</w:t>
            </w:r>
            <w:r w:rsidRPr="00EF4707">
              <w:rPr>
                <w:rFonts w:ascii="Times New Roman" w:hAnsi="Times New Roman"/>
                <w:b/>
                <w:sz w:val="22"/>
                <w:szCs w:val="22"/>
                <w:lang w:val="ru-RU"/>
              </w:rPr>
              <w:t>007</w:t>
            </w:r>
          </w:p>
        </w:tc>
        <w:tc>
          <w:tcPr>
            <w:tcW w:w="1276" w:type="dxa"/>
            <w:tcBorders>
              <w:top w:val="single" w:sz="2"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Pr>
                <w:rFonts w:ascii="Times New Roman" w:hAnsi="Times New Roman"/>
                <w:b/>
                <w:sz w:val="22"/>
                <w:szCs w:val="22"/>
                <w:lang w:val="ru-RU"/>
              </w:rPr>
              <w:t>42</w:t>
            </w:r>
            <w:r w:rsidRPr="00EF4707">
              <w:rPr>
                <w:rFonts w:ascii="Times New Roman" w:hAnsi="Times New Roman"/>
                <w:b/>
                <w:sz w:val="22"/>
                <w:szCs w:val="22"/>
                <w:lang w:val="ru-RU"/>
              </w:rPr>
              <w:t>007</w:t>
            </w:r>
          </w:p>
        </w:tc>
        <w:tc>
          <w:tcPr>
            <w:tcW w:w="1466" w:type="dxa"/>
            <w:tcBorders>
              <w:top w:val="single" w:sz="2"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Pr>
                <w:rFonts w:ascii="Times New Roman" w:hAnsi="Times New Roman"/>
                <w:b/>
                <w:sz w:val="22"/>
                <w:szCs w:val="22"/>
                <w:lang w:val="ru-RU"/>
              </w:rPr>
              <w:t>42</w:t>
            </w:r>
            <w:r w:rsidRPr="00EF4707">
              <w:rPr>
                <w:rFonts w:ascii="Times New Roman" w:hAnsi="Times New Roman"/>
                <w:b/>
                <w:sz w:val="22"/>
                <w:szCs w:val="22"/>
                <w:lang w:val="ru-RU"/>
              </w:rPr>
              <w:t>007</w:t>
            </w:r>
          </w:p>
        </w:tc>
        <w:tc>
          <w:tcPr>
            <w:tcW w:w="1511" w:type="dxa"/>
            <w:tcBorders>
              <w:top w:val="single" w:sz="4" w:space="0" w:color="000000"/>
              <w:left w:val="single" w:sz="4" w:space="0" w:color="auto"/>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eastAsia="Times New Roman" w:hAnsi="Times New Roman" w:cs="Times New Roman"/>
                <w:b/>
                <w:color w:val="auto"/>
                <w:sz w:val="22"/>
                <w:szCs w:val="22"/>
                <w:lang w:val="ru-RU"/>
              </w:rPr>
            </w:pPr>
            <w:r>
              <w:rPr>
                <w:rFonts w:ascii="Times New Roman" w:eastAsia="Times New Roman" w:hAnsi="Times New Roman" w:cs="Times New Roman"/>
                <w:b/>
                <w:color w:val="auto"/>
                <w:sz w:val="22"/>
                <w:szCs w:val="22"/>
                <w:lang w:val="ru-RU"/>
              </w:rPr>
              <w:t>215078</w:t>
            </w:r>
          </w:p>
        </w:tc>
      </w:tr>
      <w:tr w:rsidR="00424B70" w:rsidRPr="00AE3A9C" w:rsidTr="00424B70">
        <w:trPr>
          <w:trHeight w:val="84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eastAsia="Times New Roman" w:hAnsi="Times New Roman" w:cs="Times New Roman"/>
                <w:color w:val="auto"/>
                <w:sz w:val="22"/>
                <w:szCs w:val="22"/>
                <w:lang w:val="ru-RU"/>
              </w:rPr>
            </w:pPr>
          </w:p>
        </w:tc>
        <w:tc>
          <w:tcPr>
            <w:tcW w:w="2523" w:type="dxa"/>
            <w:tcBorders>
              <w:top w:val="single" w:sz="4" w:space="0" w:color="auto"/>
              <w:left w:val="single" w:sz="4" w:space="0" w:color="000000"/>
              <w:bottom w:val="single" w:sz="4" w:space="0" w:color="auto"/>
              <w:right w:val="single" w:sz="4" w:space="0" w:color="000000"/>
            </w:tcBorders>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1421A4">
              <w:rPr>
                <w:rFonts w:ascii="Times New Roman" w:eastAsia="Times New Roman" w:hAnsi="Times New Roman" w:cs="Times New Roman"/>
                <w:color w:val="auto"/>
                <w:sz w:val="22"/>
                <w:szCs w:val="22"/>
                <w:lang w:val="ru-RU"/>
              </w:rPr>
              <w:t xml:space="preserve">Управление </w:t>
            </w:r>
            <w:r>
              <w:rPr>
                <w:rFonts w:ascii="Times New Roman" w:eastAsia="Times New Roman" w:hAnsi="Times New Roman" w:cs="Times New Roman"/>
                <w:color w:val="auto"/>
                <w:sz w:val="22"/>
                <w:szCs w:val="22"/>
                <w:lang w:val="ru-RU"/>
              </w:rPr>
              <w:t xml:space="preserve">культуры </w:t>
            </w:r>
            <w:r w:rsidRPr="001421A4">
              <w:rPr>
                <w:rFonts w:ascii="Times New Roman" w:eastAsia="Times New Roman" w:hAnsi="Times New Roman" w:cs="Times New Roman"/>
                <w:color w:val="auto"/>
                <w:sz w:val="22"/>
                <w:szCs w:val="22"/>
                <w:lang w:val="ru-RU"/>
              </w:rPr>
              <w:t xml:space="preserve">администрации городского округа Красногорск </w:t>
            </w:r>
          </w:p>
        </w:tc>
        <w:tc>
          <w:tcPr>
            <w:tcW w:w="2027" w:type="dxa"/>
            <w:tcBorders>
              <w:top w:val="single" w:sz="4" w:space="0" w:color="auto"/>
              <w:left w:val="single" w:sz="4" w:space="0" w:color="000000"/>
              <w:bottom w:val="single" w:sz="4" w:space="0" w:color="auto"/>
              <w:right w:val="single" w:sz="4" w:space="0" w:color="auto"/>
            </w:tcBorders>
            <w:hideMark/>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Средства бюджета городского округа Красногорск</w:t>
            </w:r>
          </w:p>
        </w:tc>
        <w:tc>
          <w:tcPr>
            <w:tcW w:w="1262" w:type="dxa"/>
            <w:tcBorders>
              <w:top w:val="single" w:sz="2" w:space="0" w:color="auto"/>
              <w:left w:val="single" w:sz="4" w:space="0" w:color="auto"/>
              <w:bottom w:val="single" w:sz="4" w:space="0" w:color="auto"/>
              <w:right w:val="single" w:sz="4" w:space="0" w:color="auto"/>
            </w:tcBorders>
            <w:hideMark/>
          </w:tcPr>
          <w:p w:rsidR="00424B70" w:rsidRPr="00AE3A9C" w:rsidRDefault="00424B70" w:rsidP="00424B70">
            <w:pPr>
              <w:widowControl w:val="0"/>
              <w:autoSpaceDE w:val="0"/>
              <w:autoSpaceDN w:val="0"/>
              <w:adjustRightInd w:val="0"/>
              <w:jc w:val="center"/>
              <w:rPr>
                <w:rFonts w:ascii="Times New Roman" w:hAnsi="Times New Roman"/>
                <w:sz w:val="22"/>
                <w:szCs w:val="22"/>
                <w:lang w:val="ru-RU"/>
              </w:rPr>
            </w:pPr>
            <w:r w:rsidRPr="00AE3A9C">
              <w:rPr>
                <w:rFonts w:ascii="Times New Roman" w:hAnsi="Times New Roman"/>
                <w:sz w:val="22"/>
                <w:szCs w:val="22"/>
                <w:lang w:val="ru-RU"/>
              </w:rPr>
              <w:t>37680</w:t>
            </w:r>
          </w:p>
        </w:tc>
        <w:tc>
          <w:tcPr>
            <w:tcW w:w="1275" w:type="dxa"/>
            <w:tcBorders>
              <w:top w:val="single" w:sz="2"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sidRPr="00AE3A9C">
              <w:rPr>
                <w:rFonts w:ascii="Times New Roman" w:hAnsi="Times New Roman"/>
                <w:sz w:val="22"/>
                <w:szCs w:val="22"/>
                <w:lang w:val="ru-RU"/>
              </w:rPr>
              <w:t>35529</w:t>
            </w:r>
          </w:p>
        </w:tc>
        <w:tc>
          <w:tcPr>
            <w:tcW w:w="1276" w:type="dxa"/>
            <w:tcBorders>
              <w:top w:val="single" w:sz="2"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Pr>
                <w:rFonts w:ascii="Times New Roman" w:hAnsi="Times New Roman"/>
                <w:sz w:val="22"/>
                <w:szCs w:val="22"/>
                <w:lang w:val="ru-RU"/>
              </w:rPr>
              <w:t>35653</w:t>
            </w:r>
          </w:p>
        </w:tc>
        <w:tc>
          <w:tcPr>
            <w:tcW w:w="1276" w:type="dxa"/>
            <w:tcBorders>
              <w:top w:val="single" w:sz="2"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Pr>
                <w:rFonts w:ascii="Times New Roman" w:hAnsi="Times New Roman"/>
                <w:sz w:val="22"/>
                <w:szCs w:val="22"/>
                <w:lang w:val="ru-RU"/>
              </w:rPr>
              <w:t>35653</w:t>
            </w:r>
          </w:p>
        </w:tc>
        <w:tc>
          <w:tcPr>
            <w:tcW w:w="1466" w:type="dxa"/>
            <w:tcBorders>
              <w:top w:val="single" w:sz="2"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Pr>
                <w:rFonts w:ascii="Times New Roman" w:hAnsi="Times New Roman"/>
                <w:sz w:val="22"/>
                <w:szCs w:val="22"/>
                <w:lang w:val="ru-RU"/>
              </w:rPr>
              <w:t>35653</w:t>
            </w:r>
          </w:p>
        </w:tc>
        <w:tc>
          <w:tcPr>
            <w:tcW w:w="1511" w:type="dxa"/>
            <w:tcBorders>
              <w:top w:val="single" w:sz="4" w:space="0" w:color="000000"/>
              <w:left w:val="single" w:sz="4" w:space="0" w:color="auto"/>
              <w:bottom w:val="single" w:sz="4" w:space="0" w:color="auto"/>
              <w:right w:val="single" w:sz="4" w:space="0" w:color="000000"/>
            </w:tcBorders>
            <w:hideMark/>
          </w:tcPr>
          <w:p w:rsidR="00424B70" w:rsidRPr="00AE3A9C" w:rsidRDefault="00424B70" w:rsidP="00424B70">
            <w:pPr>
              <w:jc w:val="center"/>
              <w:rPr>
                <w:rFonts w:ascii="Times New Roman" w:hAnsi="Times New Roman" w:cs="Times New Roman"/>
                <w:sz w:val="22"/>
                <w:lang w:val="ru-RU"/>
              </w:rPr>
            </w:pPr>
            <w:r>
              <w:rPr>
                <w:rFonts w:ascii="Times New Roman" w:hAnsi="Times New Roman" w:cs="Times New Roman"/>
                <w:sz w:val="22"/>
                <w:lang w:val="ru-RU"/>
              </w:rPr>
              <w:t>180168</w:t>
            </w:r>
          </w:p>
        </w:tc>
      </w:tr>
      <w:tr w:rsidR="00424B70" w:rsidRPr="00AE3A9C" w:rsidTr="00424B70">
        <w:trPr>
          <w:trHeight w:val="78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eastAsia="Times New Roman" w:hAnsi="Times New Roman" w:cs="Times New Roman"/>
                <w:color w:val="auto"/>
                <w:sz w:val="22"/>
                <w:szCs w:val="22"/>
                <w:lang w:val="ru-RU"/>
              </w:rPr>
            </w:pPr>
          </w:p>
        </w:tc>
        <w:tc>
          <w:tcPr>
            <w:tcW w:w="2523" w:type="dxa"/>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Управление образования</w:t>
            </w:r>
            <w:r w:rsidRPr="00AE3A9C">
              <w:rPr>
                <w:rFonts w:ascii="Times New Roman" w:eastAsia="Times New Roman" w:hAnsi="Times New Roman" w:cs="Times New Roman"/>
                <w:color w:val="auto"/>
                <w:sz w:val="28"/>
                <w:szCs w:val="28"/>
                <w:lang w:val="ru-RU"/>
              </w:rPr>
              <w:t xml:space="preserve"> </w:t>
            </w:r>
            <w:r w:rsidRPr="00AE3A9C">
              <w:rPr>
                <w:rFonts w:ascii="Times New Roman" w:eastAsia="Times New Roman" w:hAnsi="Times New Roman" w:cs="Times New Roman"/>
                <w:color w:val="auto"/>
                <w:sz w:val="22"/>
                <w:szCs w:val="22"/>
                <w:lang w:val="ru-RU"/>
              </w:rPr>
              <w:t>администрации городского округа Красногорск</w:t>
            </w:r>
          </w:p>
        </w:tc>
        <w:tc>
          <w:tcPr>
            <w:tcW w:w="2027" w:type="dxa"/>
            <w:tcBorders>
              <w:top w:val="single" w:sz="4" w:space="0" w:color="auto"/>
              <w:left w:val="single" w:sz="4" w:space="0" w:color="000000"/>
              <w:bottom w:val="single" w:sz="4" w:space="0" w:color="000000"/>
              <w:right w:val="single" w:sz="4" w:space="0" w:color="auto"/>
            </w:tcBorders>
            <w:hideMark/>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Средства бюджета городского округа Красногорск</w:t>
            </w:r>
          </w:p>
        </w:tc>
        <w:tc>
          <w:tcPr>
            <w:tcW w:w="1262" w:type="dxa"/>
            <w:tcBorders>
              <w:top w:val="single" w:sz="4" w:space="0" w:color="auto"/>
              <w:left w:val="single" w:sz="4" w:space="0" w:color="auto"/>
              <w:bottom w:val="single" w:sz="4" w:space="0" w:color="auto"/>
              <w:right w:val="single" w:sz="4" w:space="0" w:color="auto"/>
            </w:tcBorders>
            <w:hideMark/>
          </w:tcPr>
          <w:p w:rsidR="00424B70" w:rsidRPr="00AE3A9C" w:rsidRDefault="00424B70" w:rsidP="00424B70">
            <w:pPr>
              <w:widowControl w:val="0"/>
              <w:autoSpaceDE w:val="0"/>
              <w:autoSpaceDN w:val="0"/>
              <w:adjustRightInd w:val="0"/>
              <w:jc w:val="center"/>
              <w:rPr>
                <w:rFonts w:ascii="Times New Roman" w:hAnsi="Times New Roman"/>
                <w:sz w:val="22"/>
                <w:szCs w:val="22"/>
                <w:lang w:val="ru-RU"/>
              </w:rPr>
            </w:pPr>
            <w:r w:rsidRPr="00AE3A9C">
              <w:rPr>
                <w:rFonts w:ascii="Times New Roman" w:hAnsi="Times New Roman"/>
                <w:sz w:val="22"/>
                <w:szCs w:val="22"/>
                <w:lang w:val="ru-RU"/>
              </w:rPr>
              <w:t>9494</w:t>
            </w:r>
          </w:p>
        </w:tc>
        <w:tc>
          <w:tcPr>
            <w:tcW w:w="1275" w:type="dxa"/>
            <w:tcBorders>
              <w:top w:val="single" w:sz="4"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sidRPr="00AE3A9C">
              <w:rPr>
                <w:rFonts w:ascii="Times New Roman" w:hAnsi="Times New Roman"/>
                <w:sz w:val="22"/>
                <w:szCs w:val="22"/>
                <w:lang w:val="ru-RU"/>
              </w:rPr>
              <w:t>6354</w:t>
            </w:r>
          </w:p>
        </w:tc>
        <w:tc>
          <w:tcPr>
            <w:tcW w:w="1276" w:type="dxa"/>
            <w:tcBorders>
              <w:top w:val="single" w:sz="4"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sidRPr="00AE3A9C">
              <w:rPr>
                <w:rFonts w:ascii="Times New Roman" w:hAnsi="Times New Roman"/>
                <w:sz w:val="22"/>
                <w:szCs w:val="22"/>
                <w:lang w:val="ru-RU"/>
              </w:rPr>
              <w:t>6354</w:t>
            </w:r>
          </w:p>
        </w:tc>
        <w:tc>
          <w:tcPr>
            <w:tcW w:w="1276" w:type="dxa"/>
            <w:tcBorders>
              <w:top w:val="single" w:sz="4"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sidRPr="00AE3A9C">
              <w:rPr>
                <w:rFonts w:ascii="Times New Roman" w:hAnsi="Times New Roman"/>
                <w:sz w:val="22"/>
                <w:szCs w:val="22"/>
                <w:lang w:val="ru-RU"/>
              </w:rPr>
              <w:t>6354</w:t>
            </w:r>
          </w:p>
        </w:tc>
        <w:tc>
          <w:tcPr>
            <w:tcW w:w="1466" w:type="dxa"/>
            <w:tcBorders>
              <w:top w:val="single" w:sz="4"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sidRPr="00AE3A9C">
              <w:rPr>
                <w:rFonts w:ascii="Times New Roman" w:hAnsi="Times New Roman"/>
                <w:sz w:val="22"/>
                <w:szCs w:val="22"/>
                <w:lang w:val="ru-RU"/>
              </w:rPr>
              <w:t>6354</w:t>
            </w:r>
          </w:p>
        </w:tc>
        <w:tc>
          <w:tcPr>
            <w:tcW w:w="1511" w:type="dxa"/>
            <w:tcBorders>
              <w:top w:val="single" w:sz="4" w:space="0" w:color="auto"/>
              <w:left w:val="single" w:sz="4" w:space="0" w:color="auto"/>
              <w:bottom w:val="single" w:sz="4" w:space="0" w:color="000000"/>
              <w:right w:val="single" w:sz="4" w:space="0" w:color="000000"/>
            </w:tcBorders>
            <w:hideMark/>
          </w:tcPr>
          <w:p w:rsidR="00424B70" w:rsidRPr="00AE3A9C" w:rsidRDefault="00424B70" w:rsidP="00424B70">
            <w:pPr>
              <w:jc w:val="center"/>
              <w:rPr>
                <w:rFonts w:ascii="Times New Roman" w:hAnsi="Times New Roman" w:cs="Times New Roman"/>
                <w:sz w:val="22"/>
                <w:lang w:val="ru-RU"/>
              </w:rPr>
            </w:pPr>
            <w:r>
              <w:rPr>
                <w:rFonts w:ascii="Times New Roman" w:hAnsi="Times New Roman" w:cs="Times New Roman"/>
                <w:sz w:val="22"/>
                <w:lang w:val="ru-RU"/>
              </w:rPr>
              <w:t>34910</w:t>
            </w:r>
          </w:p>
        </w:tc>
      </w:tr>
    </w:tbl>
    <w:p w:rsidR="00424B70" w:rsidRPr="00AE3A9C" w:rsidRDefault="00424B70" w:rsidP="00424B70">
      <w:pPr>
        <w:widowControl w:val="0"/>
        <w:autoSpaceDE w:val="0"/>
        <w:autoSpaceDN w:val="0"/>
        <w:adjustRightInd w:val="0"/>
        <w:jc w:val="center"/>
        <w:rPr>
          <w:rFonts w:ascii="Times New Roman" w:hAnsi="Times New Roman"/>
          <w:b/>
          <w:sz w:val="28"/>
          <w:szCs w:val="28"/>
          <w:lang w:val="ru-RU"/>
        </w:rPr>
      </w:pPr>
    </w:p>
    <w:p w:rsidR="00424B70" w:rsidRPr="005019B1" w:rsidRDefault="00424B70" w:rsidP="00424B70">
      <w:pPr>
        <w:widowControl w:val="0"/>
        <w:autoSpaceDE w:val="0"/>
        <w:autoSpaceDN w:val="0"/>
        <w:adjustRightInd w:val="0"/>
        <w:jc w:val="center"/>
        <w:rPr>
          <w:rFonts w:ascii="Times New Roman" w:hAnsi="Times New Roman"/>
          <w:b/>
          <w:sz w:val="28"/>
          <w:szCs w:val="28"/>
          <w:lang w:val="ru-RU"/>
        </w:rPr>
      </w:pPr>
    </w:p>
    <w:p w:rsidR="00424B70" w:rsidRPr="005019B1" w:rsidRDefault="00424B70" w:rsidP="00424B70">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Цель подпрограммы -</w:t>
      </w:r>
      <w:r w:rsidRPr="005019B1">
        <w:t xml:space="preserve"> </w:t>
      </w:r>
      <w:r w:rsidRPr="005019B1">
        <w:rPr>
          <w:rFonts w:ascii="Times New Roman" w:eastAsia="Calibri" w:hAnsi="Times New Roman" w:cs="Times New Roman"/>
          <w:bCs/>
          <w:color w:val="auto"/>
          <w:sz w:val="28"/>
          <w:szCs w:val="28"/>
          <w:lang w:val="ru-RU" w:eastAsia="en-US"/>
        </w:rPr>
        <w:t>решение приоритетных задач по организации работы с молодежью, увеличение вовлеченности в творческую деятельность.</w:t>
      </w:r>
    </w:p>
    <w:p w:rsidR="00424B70" w:rsidRPr="005019B1" w:rsidRDefault="00424B70" w:rsidP="00424B70">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Характеристика проблем, решаемых посредством мероприятий подпрограммы:</w:t>
      </w:r>
    </w:p>
    <w:p w:rsidR="004107EC" w:rsidRPr="005019B1" w:rsidRDefault="004107EC" w:rsidP="004107EC">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 xml:space="preserve">По статистическим данным по состоянию </w:t>
      </w:r>
      <w:r w:rsidRPr="00A36631">
        <w:rPr>
          <w:rFonts w:ascii="Times New Roman" w:eastAsia="Calibri" w:hAnsi="Times New Roman" w:cs="Times New Roman"/>
          <w:bCs/>
          <w:color w:val="auto"/>
          <w:sz w:val="28"/>
          <w:szCs w:val="28"/>
          <w:lang w:val="ru-RU" w:eastAsia="en-US"/>
        </w:rPr>
        <w:t xml:space="preserve">на 01.01.2021 г. в городском округе Красногорск проживает более 75 тысячи жителей в возрасте от 14 до 35 лет, что составляет более 25% от населения округа. На территории городского округа Красногорск действуют учреждения по работе с молодежью, располагающие общей площадью 5447,3 </w:t>
      </w:r>
      <w:proofErr w:type="spellStart"/>
      <w:r w:rsidRPr="00A36631">
        <w:rPr>
          <w:rFonts w:ascii="Times New Roman" w:eastAsia="Calibri" w:hAnsi="Times New Roman" w:cs="Times New Roman"/>
          <w:bCs/>
          <w:color w:val="auto"/>
          <w:sz w:val="28"/>
          <w:szCs w:val="28"/>
          <w:lang w:val="ru-RU" w:eastAsia="en-US"/>
        </w:rPr>
        <w:t>кв.м</w:t>
      </w:r>
      <w:proofErr w:type="spellEnd"/>
      <w:r w:rsidRPr="00A36631">
        <w:rPr>
          <w:rFonts w:ascii="Times New Roman" w:eastAsia="Calibri" w:hAnsi="Times New Roman" w:cs="Times New Roman"/>
          <w:bCs/>
          <w:color w:val="auto"/>
          <w:sz w:val="28"/>
          <w:szCs w:val="28"/>
          <w:lang w:val="ru-RU" w:eastAsia="en-US"/>
        </w:rPr>
        <w:t>.</w:t>
      </w:r>
    </w:p>
    <w:p w:rsidR="00424B70" w:rsidRPr="005019B1" w:rsidRDefault="00424B70" w:rsidP="00424B70">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В соответствии с Основами государственной молодежной политики Российской Федерации до 2025 года, утвержденными распоряжением Правительства Российской Федерации от 29.11.2014 № 2403-р, в части реализации молодежной политики перед Московской областью стоит ряд проблем: воздействие на молодежь деструктивных публикаций в сети «Интернет», что влечет за собой повышенную агрессивность в молодежной среде, национальную и религиозную нетерпимость, социальное расслоение, а также социальное напряжение в обществе и сокращение трудовых ресурсов.</w:t>
      </w:r>
    </w:p>
    <w:p w:rsidR="00424B70" w:rsidRPr="005019B1" w:rsidRDefault="00424B70" w:rsidP="00424B70">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Для решения этих проблем в городском округе Красногорск предусматривается реализация мероприятий, направленных на:</w:t>
      </w:r>
    </w:p>
    <w:p w:rsidR="00424B70" w:rsidRPr="005019B1" w:rsidRDefault="00424B70" w:rsidP="00424B70">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lastRenderedPageBreak/>
        <w:t>- организацию и проведение мероприятий по гражданско-патриотическому и духовно-нравственному воспитанию молодежи;</w:t>
      </w:r>
    </w:p>
    <w:p w:rsidR="00424B70" w:rsidRPr="005019B1" w:rsidRDefault="00424B70" w:rsidP="00424B70">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 организацию и проведение мероприятий по реализации трудового и творческого потенциала молодежи;</w:t>
      </w:r>
    </w:p>
    <w:p w:rsidR="00424B70" w:rsidRPr="005019B1" w:rsidRDefault="00424B70" w:rsidP="00424B70">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 организацию мероприятий по развитию молодежных общественных организаций;</w:t>
      </w:r>
    </w:p>
    <w:p w:rsidR="00424B70" w:rsidRPr="005019B1" w:rsidRDefault="00424B70" w:rsidP="00424B70">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 организацию и проведение мероприятий по повышению профессионального уровня специалистов в сфере работы с молодежью.</w:t>
      </w:r>
    </w:p>
    <w:p w:rsidR="00424B70" w:rsidRPr="005019B1" w:rsidRDefault="00424B70" w:rsidP="00424B70">
      <w:pPr>
        <w:jc w:val="both"/>
      </w:pPr>
      <w:r w:rsidRPr="005019B1">
        <w:rPr>
          <w:rFonts w:ascii="Times New Roman" w:eastAsia="Times New Roman" w:hAnsi="Times New Roman" w:cs="Times New Roman"/>
          <w:color w:val="auto"/>
          <w:sz w:val="28"/>
          <w:szCs w:val="28"/>
          <w:lang w:val="ru-RU"/>
        </w:rPr>
        <w:t xml:space="preserve">Основные мероприятия </w:t>
      </w:r>
      <w:r w:rsidRPr="005019B1">
        <w:rPr>
          <w:rFonts w:ascii="Times New Roman" w:eastAsia="Times New Roman" w:hAnsi="Times New Roman" w:cs="Times New Roman"/>
          <w:bCs/>
          <w:color w:val="auto"/>
          <w:sz w:val="28"/>
          <w:szCs w:val="28"/>
          <w:lang w:val="ru-RU"/>
        </w:rPr>
        <w:t>подп</w:t>
      </w:r>
      <w:r w:rsidRPr="005019B1">
        <w:rPr>
          <w:rFonts w:ascii="Times New Roman" w:eastAsia="Times New Roman" w:hAnsi="Times New Roman" w:cs="Times New Roman"/>
          <w:color w:val="auto"/>
          <w:sz w:val="28"/>
          <w:szCs w:val="28"/>
          <w:lang w:val="ru-RU"/>
        </w:rPr>
        <w:t>рограммы:</w:t>
      </w:r>
      <w:r w:rsidRPr="005019B1">
        <w:t xml:space="preserve"> </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-социальная активность, направленная на формирование эффективной системы выявления, поддержки и развития способностей и талантов у детей и молодежи.</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Реализация основных мероприятий Подпрограммы будет осуществляться путем организации мероприятий для вовлечения детей и молодежи в творческую деятельность, направленное на гражданско-патриотическое и духовно-нравственное воспитание.</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Концептуальные направления реформирования, модернизации, преобразования работы с молодежью городского округа Красногорск:</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 xml:space="preserve">Реализация мероприятий подпрограммы IV «Молодежь Подмосковья»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на 2020-2024 годы позволит усовершенствовать и модернизировать систему работы с молодежью городского округа Красногорск, повысить эффективность реализации мероприятий по гражданско-патриотическому воспитанию, </w:t>
      </w:r>
      <w:proofErr w:type="spellStart"/>
      <w:r w:rsidRPr="005019B1">
        <w:rPr>
          <w:rFonts w:ascii="Times New Roman" w:eastAsia="Times New Roman" w:hAnsi="Times New Roman" w:cs="Times New Roman"/>
          <w:color w:val="auto"/>
          <w:sz w:val="28"/>
          <w:szCs w:val="28"/>
          <w:lang w:val="ru-RU"/>
        </w:rPr>
        <w:t>профориентированию</w:t>
      </w:r>
      <w:proofErr w:type="spellEnd"/>
      <w:r w:rsidRPr="005019B1">
        <w:rPr>
          <w:rFonts w:ascii="Times New Roman" w:eastAsia="Times New Roman" w:hAnsi="Times New Roman" w:cs="Times New Roman"/>
          <w:color w:val="auto"/>
          <w:sz w:val="28"/>
          <w:szCs w:val="28"/>
          <w:lang w:val="ru-RU"/>
        </w:rPr>
        <w:t>.</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Выполнение мероприятий подпрограммы IV «Молодежь Подмосковья» приведет к единой структуре работы с молодежью городского округа Красногорск со следующими характеристиками:</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-проведение мероприятий по обеспечению занятости несовершеннолетних;</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-вовлечение молодых жителей городского округа Красногорск в мероприятия по гражданско-патриотическому и духовно-нравственному воспитанию;</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-вовлечение молодежи в международное, межрегиональное и межмуниципальное сотрудничество;</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-повышение профессионального уровня специалистов в сфере работы с молодежью;</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-информирование молодежи о возможностях трудоустройства.</w:t>
      </w:r>
    </w:p>
    <w:p w:rsidR="00424B70" w:rsidRDefault="00424B70" w:rsidP="00424B70">
      <w:pPr>
        <w:jc w:val="both"/>
        <w:rPr>
          <w:rFonts w:ascii="Times New Roman" w:hAnsi="Times New Roman" w:cs="Times New Roman"/>
          <w:b/>
          <w:sz w:val="28"/>
          <w:szCs w:val="28"/>
        </w:rPr>
      </w:pPr>
    </w:p>
    <w:p w:rsidR="00424B70" w:rsidRDefault="00424B70" w:rsidP="00424B70">
      <w:pPr>
        <w:jc w:val="both"/>
        <w:rPr>
          <w:rFonts w:ascii="Times New Roman" w:eastAsia="Calibri" w:hAnsi="Times New Roman" w:cs="Times New Roman"/>
          <w:bCs/>
          <w:color w:val="auto"/>
          <w:sz w:val="28"/>
          <w:szCs w:val="28"/>
          <w:lang w:val="ru-RU" w:eastAsia="en-US"/>
        </w:rPr>
      </w:pPr>
    </w:p>
    <w:p w:rsidR="00424B70" w:rsidRDefault="00424B70" w:rsidP="00424B70">
      <w:pPr>
        <w:jc w:val="both"/>
        <w:rPr>
          <w:rFonts w:ascii="Times New Roman" w:eastAsia="Calibri" w:hAnsi="Times New Roman" w:cs="Times New Roman"/>
          <w:bCs/>
          <w:color w:val="auto"/>
          <w:sz w:val="28"/>
          <w:szCs w:val="28"/>
          <w:lang w:val="ru-RU" w:eastAsia="en-US"/>
        </w:rPr>
      </w:pPr>
    </w:p>
    <w:p w:rsidR="00424B70" w:rsidRDefault="00424B70" w:rsidP="00424B70">
      <w:pPr>
        <w:jc w:val="both"/>
        <w:rPr>
          <w:rFonts w:ascii="Times New Roman" w:eastAsia="Calibri" w:hAnsi="Times New Roman" w:cs="Times New Roman"/>
          <w:bCs/>
          <w:color w:val="auto"/>
          <w:sz w:val="28"/>
          <w:szCs w:val="28"/>
          <w:lang w:val="ru-RU" w:eastAsia="en-US"/>
        </w:rPr>
      </w:pPr>
    </w:p>
    <w:p w:rsidR="00424B70" w:rsidRPr="00AE3A9C" w:rsidRDefault="00424B70" w:rsidP="00424B70">
      <w:pPr>
        <w:widowControl w:val="0"/>
        <w:autoSpaceDE w:val="0"/>
        <w:autoSpaceDN w:val="0"/>
        <w:adjustRightInd w:val="0"/>
        <w:jc w:val="center"/>
        <w:rPr>
          <w:rFonts w:ascii="Times New Roman" w:hAnsi="Times New Roman" w:cs="Times New Roman"/>
          <w:b/>
          <w:sz w:val="28"/>
          <w:szCs w:val="28"/>
          <w:lang w:val="ru-RU"/>
        </w:rPr>
      </w:pPr>
      <w:r w:rsidRPr="00AE3A9C">
        <w:rPr>
          <w:rFonts w:ascii="Times New Roman" w:hAnsi="Times New Roman" w:cs="Times New Roman"/>
          <w:b/>
          <w:sz w:val="28"/>
          <w:szCs w:val="28"/>
          <w:lang w:val="ru-RU"/>
        </w:rPr>
        <w:lastRenderedPageBreak/>
        <w:t>Перечень мероприятий подпрограммы</w:t>
      </w:r>
      <w:r w:rsidRPr="00AE3A9C">
        <w:rPr>
          <w:rFonts w:ascii="Times New Roman" w:hAnsi="Times New Roman" w:cs="Times New Roman"/>
          <w:lang w:val="ru-RU"/>
        </w:rPr>
        <w:t xml:space="preserve"> </w:t>
      </w:r>
      <w:r w:rsidRPr="00AE3A9C">
        <w:rPr>
          <w:rFonts w:ascii="Times New Roman" w:hAnsi="Times New Roman" w:cs="Times New Roman"/>
          <w:b/>
          <w:sz w:val="28"/>
          <w:szCs w:val="28"/>
          <w:lang w:val="ru-RU"/>
        </w:rPr>
        <w:t>IV «Молодежь Подмосковья»</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840"/>
        <w:gridCol w:w="828"/>
        <w:gridCol w:w="1417"/>
        <w:gridCol w:w="992"/>
        <w:gridCol w:w="992"/>
        <w:gridCol w:w="993"/>
        <w:gridCol w:w="992"/>
        <w:gridCol w:w="992"/>
        <w:gridCol w:w="727"/>
        <w:gridCol w:w="1276"/>
        <w:gridCol w:w="2273"/>
      </w:tblGrid>
      <w:tr w:rsidR="00424B70" w:rsidRPr="00AE3A9C" w:rsidTr="00424B70">
        <w:trPr>
          <w:trHeight w:val="1075"/>
          <w:tblHeader/>
          <w:jc w:val="center"/>
        </w:trPr>
        <w:tc>
          <w:tcPr>
            <w:tcW w:w="704" w:type="dxa"/>
            <w:vMerge w:val="restart"/>
            <w:tcBorders>
              <w:top w:val="single" w:sz="4" w:space="0" w:color="000000"/>
              <w:left w:val="single" w:sz="4" w:space="0" w:color="000000"/>
              <w:bottom w:val="single" w:sz="4" w:space="0" w:color="000000"/>
              <w:right w:val="single" w:sz="4" w:space="0" w:color="000000"/>
            </w:tcBorders>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 п/п</w:t>
            </w:r>
          </w:p>
        </w:tc>
        <w:tc>
          <w:tcPr>
            <w:tcW w:w="2840"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Мероприятия подпрограммы</w:t>
            </w:r>
          </w:p>
        </w:tc>
        <w:tc>
          <w:tcPr>
            <w:tcW w:w="828"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Срок исполнения мероприятия</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Всего, (тыс. руб.)</w:t>
            </w:r>
          </w:p>
        </w:tc>
        <w:tc>
          <w:tcPr>
            <w:tcW w:w="4696" w:type="dxa"/>
            <w:gridSpan w:val="5"/>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Объем финансирования по годам, (тыс. руб.)</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Ответственный за выполнение мероприятия подпрограммы</w:t>
            </w:r>
          </w:p>
        </w:tc>
        <w:tc>
          <w:tcPr>
            <w:tcW w:w="2273"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Результаты выполнения мероприятия подпрограммы</w:t>
            </w:r>
          </w:p>
        </w:tc>
      </w:tr>
      <w:tr w:rsidR="00424B70" w:rsidRPr="00AE3A9C" w:rsidTr="00424B70">
        <w:trPr>
          <w:trHeight w:val="842"/>
          <w:tblHeader/>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2840"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w:t>
            </w:r>
          </w:p>
        </w:tc>
        <w:tc>
          <w:tcPr>
            <w:tcW w:w="993"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2021</w:t>
            </w:r>
          </w:p>
        </w:tc>
        <w:tc>
          <w:tcPr>
            <w:tcW w:w="992"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2022</w:t>
            </w:r>
          </w:p>
        </w:tc>
        <w:tc>
          <w:tcPr>
            <w:tcW w:w="992" w:type="dxa"/>
            <w:tcBorders>
              <w:top w:val="single" w:sz="4" w:space="0" w:color="000000"/>
              <w:left w:val="single" w:sz="4" w:space="0" w:color="000000"/>
              <w:bottom w:val="single" w:sz="4" w:space="0" w:color="000000"/>
              <w:right w:val="single" w:sz="4" w:space="0" w:color="auto"/>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2023</w:t>
            </w:r>
          </w:p>
        </w:tc>
        <w:tc>
          <w:tcPr>
            <w:tcW w:w="727" w:type="dxa"/>
            <w:tcBorders>
              <w:top w:val="single" w:sz="4" w:space="0" w:color="000000"/>
              <w:left w:val="single" w:sz="4" w:space="0" w:color="auto"/>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2024</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338"/>
          <w:tblHeader/>
          <w:jc w:val="center"/>
        </w:trPr>
        <w:tc>
          <w:tcPr>
            <w:tcW w:w="704"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1</w:t>
            </w:r>
          </w:p>
        </w:tc>
        <w:tc>
          <w:tcPr>
            <w:tcW w:w="2840"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w:t>
            </w:r>
          </w:p>
        </w:tc>
        <w:tc>
          <w:tcPr>
            <w:tcW w:w="828"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3</w:t>
            </w:r>
          </w:p>
        </w:tc>
        <w:tc>
          <w:tcPr>
            <w:tcW w:w="1417"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4</w:t>
            </w:r>
          </w:p>
        </w:tc>
        <w:tc>
          <w:tcPr>
            <w:tcW w:w="992"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w:t>
            </w:r>
          </w:p>
        </w:tc>
        <w:tc>
          <w:tcPr>
            <w:tcW w:w="992"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6</w:t>
            </w:r>
          </w:p>
        </w:tc>
        <w:tc>
          <w:tcPr>
            <w:tcW w:w="993"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7</w:t>
            </w:r>
          </w:p>
        </w:tc>
        <w:tc>
          <w:tcPr>
            <w:tcW w:w="992"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8</w:t>
            </w:r>
          </w:p>
        </w:tc>
        <w:tc>
          <w:tcPr>
            <w:tcW w:w="992"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9</w:t>
            </w:r>
          </w:p>
        </w:tc>
        <w:tc>
          <w:tcPr>
            <w:tcW w:w="727" w:type="dxa"/>
            <w:tcBorders>
              <w:top w:val="single" w:sz="4" w:space="0" w:color="000000"/>
              <w:left w:val="single" w:sz="4" w:space="0" w:color="000000"/>
              <w:bottom w:val="single" w:sz="4" w:space="0" w:color="000000"/>
              <w:right w:val="single" w:sz="4" w:space="0" w:color="auto"/>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10</w:t>
            </w:r>
          </w:p>
        </w:tc>
        <w:tc>
          <w:tcPr>
            <w:tcW w:w="1276" w:type="dxa"/>
            <w:tcBorders>
              <w:top w:val="single" w:sz="4" w:space="0" w:color="000000"/>
              <w:left w:val="single" w:sz="4" w:space="0" w:color="auto"/>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11</w:t>
            </w:r>
          </w:p>
        </w:tc>
        <w:tc>
          <w:tcPr>
            <w:tcW w:w="2273" w:type="dxa"/>
            <w:tcBorders>
              <w:top w:val="single" w:sz="4" w:space="0" w:color="000000"/>
              <w:left w:val="single" w:sz="4" w:space="0" w:color="000000"/>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12</w:t>
            </w:r>
          </w:p>
        </w:tc>
      </w:tr>
      <w:tr w:rsidR="00424B70" w:rsidRPr="00AE3A9C" w:rsidTr="00424B70">
        <w:trPr>
          <w:trHeight w:val="372"/>
          <w:jc w:val="center"/>
        </w:trPr>
        <w:tc>
          <w:tcPr>
            <w:tcW w:w="704" w:type="dxa"/>
            <w:vMerge w:val="restart"/>
            <w:tcBorders>
              <w:top w:val="single" w:sz="4" w:space="0" w:color="auto"/>
              <w:left w:val="single" w:sz="4" w:space="0" w:color="000000"/>
              <w:bottom w:val="single" w:sz="4" w:space="0" w:color="000000"/>
              <w:right w:val="single" w:sz="4" w:space="0" w:color="auto"/>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1</w:t>
            </w:r>
          </w:p>
        </w:tc>
        <w:tc>
          <w:tcPr>
            <w:tcW w:w="2840" w:type="dxa"/>
            <w:vMerge w:val="restart"/>
            <w:tcBorders>
              <w:top w:val="single" w:sz="4" w:space="0" w:color="auto"/>
              <w:left w:val="single" w:sz="4" w:space="0" w:color="auto"/>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b/>
                <w:sz w:val="20"/>
                <w:szCs w:val="20"/>
                <w:lang w:val="ru-RU"/>
              </w:rPr>
              <w:t>Основное мероприятие 01</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828"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2020-2024</w:t>
            </w:r>
          </w:p>
        </w:tc>
        <w:tc>
          <w:tcPr>
            <w:tcW w:w="1417" w:type="dxa"/>
            <w:tcBorders>
              <w:top w:val="single" w:sz="2" w:space="0" w:color="auto"/>
              <w:left w:val="single" w:sz="4" w:space="0" w:color="000000"/>
              <w:bottom w:val="single" w:sz="2"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bCs/>
                <w:iCs/>
                <w:color w:val="auto"/>
                <w:sz w:val="20"/>
                <w:szCs w:val="20"/>
                <w:lang w:val="ru-RU"/>
              </w:rPr>
            </w:pPr>
            <w:r>
              <w:rPr>
                <w:rFonts w:ascii="Times New Roman" w:hAnsi="Times New Roman" w:cs="Times New Roman"/>
                <w:b/>
                <w:sz w:val="20"/>
                <w:szCs w:val="20"/>
                <w:lang w:val="ru-RU"/>
              </w:rPr>
              <w:t>215078</w:t>
            </w:r>
          </w:p>
        </w:tc>
        <w:tc>
          <w:tcPr>
            <w:tcW w:w="992" w:type="dxa"/>
            <w:tcBorders>
              <w:top w:val="single" w:sz="4" w:space="0" w:color="auto"/>
              <w:left w:val="single" w:sz="4" w:space="0" w:color="auto"/>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47174</w:t>
            </w:r>
          </w:p>
        </w:tc>
        <w:tc>
          <w:tcPr>
            <w:tcW w:w="993" w:type="dxa"/>
            <w:tcBorders>
              <w:top w:val="single" w:sz="4" w:space="0" w:color="auto"/>
              <w:left w:val="single" w:sz="4" w:space="0" w:color="auto"/>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b/>
                <w:sz w:val="20"/>
                <w:szCs w:val="20"/>
                <w:lang w:val="ru-RU"/>
              </w:rPr>
              <w:t>41883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Pr>
                <w:rFonts w:ascii="Times New Roman" w:hAnsi="Times New Roman" w:cs="Times New Roman"/>
                <w:b/>
                <w:sz w:val="20"/>
                <w:szCs w:val="20"/>
                <w:lang w:val="ru-RU"/>
              </w:rPr>
              <w:t>42</w:t>
            </w:r>
            <w:r w:rsidRPr="00AE3A9C">
              <w:rPr>
                <w:rFonts w:ascii="Times New Roman" w:hAnsi="Times New Roman" w:cs="Times New Roman"/>
                <w:b/>
                <w:sz w:val="20"/>
                <w:szCs w:val="20"/>
                <w:lang w:val="ru-RU"/>
              </w:rPr>
              <w:t>007</w:t>
            </w:r>
          </w:p>
        </w:tc>
        <w:tc>
          <w:tcPr>
            <w:tcW w:w="992" w:type="dxa"/>
            <w:tcBorders>
              <w:top w:val="single" w:sz="4" w:space="0" w:color="auto"/>
              <w:left w:val="single" w:sz="4" w:space="0" w:color="auto"/>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Pr>
                <w:rFonts w:ascii="Times New Roman" w:hAnsi="Times New Roman" w:cs="Times New Roman"/>
                <w:b/>
                <w:sz w:val="20"/>
                <w:szCs w:val="20"/>
                <w:lang w:val="ru-RU"/>
              </w:rPr>
              <w:t>42</w:t>
            </w:r>
            <w:r w:rsidRPr="00AE3A9C">
              <w:rPr>
                <w:rFonts w:ascii="Times New Roman" w:hAnsi="Times New Roman" w:cs="Times New Roman"/>
                <w:b/>
                <w:sz w:val="20"/>
                <w:szCs w:val="20"/>
                <w:lang w:val="ru-RU"/>
              </w:rPr>
              <w:t>007</w:t>
            </w:r>
          </w:p>
        </w:tc>
        <w:tc>
          <w:tcPr>
            <w:tcW w:w="727" w:type="dxa"/>
            <w:tcBorders>
              <w:top w:val="single" w:sz="4" w:space="0" w:color="auto"/>
              <w:left w:val="single" w:sz="4" w:space="0" w:color="auto"/>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Pr>
                <w:rFonts w:ascii="Times New Roman" w:hAnsi="Times New Roman" w:cs="Times New Roman"/>
                <w:b/>
                <w:sz w:val="20"/>
                <w:szCs w:val="20"/>
                <w:lang w:val="ru-RU"/>
              </w:rPr>
              <w:t>42</w:t>
            </w:r>
            <w:r w:rsidRPr="00AE3A9C">
              <w:rPr>
                <w:rFonts w:ascii="Times New Roman" w:hAnsi="Times New Roman" w:cs="Times New Roman"/>
                <w:b/>
                <w:sz w:val="20"/>
                <w:szCs w:val="20"/>
                <w:lang w:val="ru-RU"/>
              </w:rPr>
              <w:t>007</w:t>
            </w:r>
          </w:p>
        </w:tc>
        <w:tc>
          <w:tcPr>
            <w:tcW w:w="1276"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Управление культуры, туризма и молодежной политики;</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 xml:space="preserve">Управление </w:t>
            </w:r>
            <w:proofErr w:type="spellStart"/>
            <w:r w:rsidRPr="00AE3A9C">
              <w:rPr>
                <w:rFonts w:ascii="Times New Roman" w:hAnsi="Times New Roman" w:cs="Times New Roman"/>
                <w:sz w:val="20"/>
                <w:szCs w:val="20"/>
                <w:lang w:val="ru-RU"/>
              </w:rPr>
              <w:t>образования</w:t>
            </w:r>
            <w:r w:rsidR="0056093F">
              <w:rPr>
                <w:rFonts w:ascii="Times New Roman" w:hAnsi="Times New Roman" w:cs="Times New Roman"/>
                <w:sz w:val="20"/>
                <w:szCs w:val="20"/>
                <w:lang w:val="ru-RU"/>
              </w:rPr>
              <w:t>,Администрация</w:t>
            </w:r>
            <w:proofErr w:type="spellEnd"/>
            <w:r w:rsidR="0056093F">
              <w:rPr>
                <w:rFonts w:ascii="Times New Roman" w:hAnsi="Times New Roman" w:cs="Times New Roman"/>
                <w:sz w:val="20"/>
                <w:szCs w:val="20"/>
                <w:lang w:val="ru-RU"/>
              </w:rPr>
              <w:t xml:space="preserve"> </w:t>
            </w:r>
            <w:proofErr w:type="spellStart"/>
            <w:r w:rsidR="0056093F">
              <w:rPr>
                <w:rFonts w:ascii="Times New Roman" w:hAnsi="Times New Roman" w:cs="Times New Roman"/>
                <w:sz w:val="20"/>
                <w:szCs w:val="20"/>
                <w:lang w:val="ru-RU"/>
              </w:rPr>
              <w:t>г.о</w:t>
            </w:r>
            <w:proofErr w:type="gramStart"/>
            <w:r w:rsidR="0056093F">
              <w:rPr>
                <w:rFonts w:ascii="Times New Roman" w:hAnsi="Times New Roman" w:cs="Times New Roman"/>
                <w:sz w:val="20"/>
                <w:szCs w:val="20"/>
                <w:lang w:val="ru-RU"/>
              </w:rPr>
              <w:t>.К</w:t>
            </w:r>
            <w:proofErr w:type="gramEnd"/>
            <w:r w:rsidR="0056093F">
              <w:rPr>
                <w:rFonts w:ascii="Times New Roman" w:hAnsi="Times New Roman" w:cs="Times New Roman"/>
                <w:sz w:val="20"/>
                <w:szCs w:val="20"/>
                <w:lang w:val="ru-RU"/>
              </w:rPr>
              <w:t>расногорск</w:t>
            </w:r>
            <w:proofErr w:type="spellEnd"/>
          </w:p>
        </w:tc>
        <w:tc>
          <w:tcPr>
            <w:tcW w:w="2273"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Увеличение доли молодых граждан, принимающих участие в мероприятиях по гражданско-патриотическому, духовно-нравственному воспитанию</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Увеличение количества мероприятий с участием молодых граждан, оказавшихся в трудной жизненной ситуации, нуждающихся в особой заботе государства, к общему числу мероприятий</w:t>
            </w:r>
          </w:p>
        </w:tc>
      </w:tr>
      <w:tr w:rsidR="00424B70" w:rsidRPr="00AE3A9C" w:rsidTr="0056093F">
        <w:trPr>
          <w:trHeight w:val="3927"/>
          <w:jc w:val="center"/>
        </w:trPr>
        <w:tc>
          <w:tcPr>
            <w:tcW w:w="704" w:type="dxa"/>
            <w:vMerge/>
            <w:tcBorders>
              <w:top w:val="single" w:sz="4" w:space="0" w:color="auto"/>
              <w:left w:val="single" w:sz="4" w:space="0" w:color="000000"/>
              <w:bottom w:val="single" w:sz="4" w:space="0" w:color="000000"/>
              <w:right w:val="single" w:sz="4" w:space="0" w:color="auto"/>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auto"/>
              <w:left w:val="single" w:sz="4" w:space="0" w:color="auto"/>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tcBorders>
              <w:top w:val="single" w:sz="2" w:space="0" w:color="auto"/>
              <w:left w:val="single" w:sz="4" w:space="0" w:color="000000"/>
              <w:bottom w:val="single" w:sz="2"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Средства бюджета городского округа Красногорск</w:t>
            </w:r>
          </w:p>
        </w:tc>
        <w:tc>
          <w:tcPr>
            <w:tcW w:w="992" w:type="dxa"/>
            <w:tcBorders>
              <w:top w:val="nil"/>
              <w:left w:val="single" w:sz="4" w:space="0" w:color="auto"/>
              <w:bottom w:val="single" w:sz="4" w:space="0" w:color="auto"/>
              <w:right w:val="single" w:sz="4" w:space="0" w:color="auto"/>
            </w:tcBorders>
            <w:hideMark/>
          </w:tcPr>
          <w:p w:rsidR="00424B70" w:rsidRPr="00AE3A9C" w:rsidRDefault="00424B70" w:rsidP="00424B70">
            <w:pPr>
              <w:jc w:val="center"/>
              <w:rPr>
                <w:rFonts w:ascii="Times New Roman" w:eastAsia="Times New Roman" w:hAnsi="Times New Roman" w:cs="Times New Roman"/>
                <w:bCs/>
                <w:iCs/>
                <w:color w:val="auto"/>
                <w:sz w:val="20"/>
                <w:szCs w:val="20"/>
                <w:lang w:val="ru-RU"/>
              </w:rPr>
            </w:pPr>
            <w:r>
              <w:rPr>
                <w:rFonts w:ascii="Times New Roman" w:hAnsi="Times New Roman" w:cs="Times New Roman"/>
                <w:sz w:val="20"/>
                <w:szCs w:val="20"/>
                <w:lang w:val="ru-RU"/>
              </w:rPr>
              <w:t>215078</w:t>
            </w:r>
          </w:p>
        </w:tc>
        <w:tc>
          <w:tcPr>
            <w:tcW w:w="992" w:type="dxa"/>
            <w:tcBorders>
              <w:top w:val="nil"/>
              <w:left w:val="single" w:sz="4" w:space="0" w:color="auto"/>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47174</w:t>
            </w:r>
          </w:p>
        </w:tc>
        <w:tc>
          <w:tcPr>
            <w:tcW w:w="993" w:type="dxa"/>
            <w:tcBorders>
              <w:top w:val="nil"/>
              <w:left w:val="single" w:sz="4" w:space="0" w:color="auto"/>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41883</w:t>
            </w:r>
          </w:p>
        </w:tc>
        <w:tc>
          <w:tcPr>
            <w:tcW w:w="992" w:type="dxa"/>
            <w:tcBorders>
              <w:top w:val="nil"/>
              <w:left w:val="single" w:sz="4" w:space="0" w:color="auto"/>
              <w:bottom w:val="single" w:sz="4" w:space="0" w:color="auto"/>
              <w:right w:val="single" w:sz="4" w:space="0" w:color="auto"/>
            </w:tcBorders>
            <w:hideMark/>
          </w:tcPr>
          <w:p w:rsidR="00424B70" w:rsidRPr="00377AC1" w:rsidRDefault="00424B70" w:rsidP="00424B70">
            <w:pPr>
              <w:jc w:val="center"/>
              <w:rPr>
                <w:rFonts w:ascii="Times New Roman" w:hAnsi="Times New Roman" w:cs="Times New Roman"/>
                <w:sz w:val="20"/>
                <w:szCs w:val="20"/>
                <w:lang w:val="ru-RU"/>
              </w:rPr>
            </w:pPr>
            <w:r w:rsidRPr="00377AC1">
              <w:rPr>
                <w:rFonts w:ascii="Times New Roman" w:hAnsi="Times New Roman" w:cs="Times New Roman"/>
                <w:sz w:val="20"/>
                <w:szCs w:val="20"/>
                <w:lang w:val="ru-RU"/>
              </w:rPr>
              <w:t>42007</w:t>
            </w:r>
          </w:p>
        </w:tc>
        <w:tc>
          <w:tcPr>
            <w:tcW w:w="992" w:type="dxa"/>
            <w:tcBorders>
              <w:top w:val="nil"/>
              <w:left w:val="single" w:sz="4" w:space="0" w:color="auto"/>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377AC1">
              <w:rPr>
                <w:rFonts w:ascii="Times New Roman" w:hAnsi="Times New Roman" w:cs="Times New Roman"/>
                <w:sz w:val="20"/>
                <w:szCs w:val="20"/>
                <w:lang w:val="ru-RU"/>
              </w:rPr>
              <w:t>42007</w:t>
            </w:r>
          </w:p>
        </w:tc>
        <w:tc>
          <w:tcPr>
            <w:tcW w:w="727" w:type="dxa"/>
            <w:tcBorders>
              <w:top w:val="nil"/>
              <w:left w:val="single" w:sz="4" w:space="0" w:color="auto"/>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377AC1">
              <w:rPr>
                <w:rFonts w:ascii="Times New Roman" w:hAnsi="Times New Roman" w:cs="Times New Roman"/>
                <w:sz w:val="20"/>
                <w:szCs w:val="20"/>
                <w:lang w:val="ru-RU"/>
              </w:rPr>
              <w:t>42007</w:t>
            </w:r>
          </w:p>
        </w:tc>
        <w:tc>
          <w:tcPr>
            <w:tcW w:w="1276" w:type="dxa"/>
            <w:vMerge/>
            <w:tcBorders>
              <w:top w:val="single" w:sz="4" w:space="0" w:color="auto"/>
              <w:left w:val="single" w:sz="4" w:space="0" w:color="000000"/>
              <w:bottom w:val="single" w:sz="4"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1106"/>
          <w:jc w:val="center"/>
        </w:trPr>
        <w:tc>
          <w:tcPr>
            <w:tcW w:w="704" w:type="dxa"/>
            <w:vMerge w:val="restart"/>
            <w:tcBorders>
              <w:top w:val="single" w:sz="4" w:space="0" w:color="auto"/>
              <w:left w:val="single" w:sz="4" w:space="0" w:color="auto"/>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2</w:t>
            </w:r>
          </w:p>
        </w:tc>
        <w:tc>
          <w:tcPr>
            <w:tcW w:w="2840"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Мероприятие 01.01.</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Организация и проведение мероприятий по гражданско-патриотическому и духовно-нравственному воспитанию молодежи</w:t>
            </w:r>
          </w:p>
        </w:tc>
        <w:tc>
          <w:tcPr>
            <w:tcW w:w="828"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2020-2024</w:t>
            </w:r>
          </w:p>
        </w:tc>
        <w:tc>
          <w:tcPr>
            <w:tcW w:w="1417" w:type="dxa"/>
            <w:tcBorders>
              <w:top w:val="single" w:sz="2" w:space="0" w:color="auto"/>
              <w:left w:val="single" w:sz="4" w:space="0" w:color="000000"/>
              <w:bottom w:val="single" w:sz="4" w:space="0" w:color="auto"/>
              <w:right w:val="single" w:sz="4" w:space="0" w:color="000000"/>
            </w:tcBorders>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Итого:</w:t>
            </w:r>
          </w:p>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Pr>
                <w:rFonts w:ascii="Times New Roman" w:hAnsi="Times New Roman" w:cs="Times New Roman"/>
                <w:b/>
                <w:sz w:val="20"/>
                <w:szCs w:val="20"/>
                <w:lang w:val="ru-RU"/>
              </w:rPr>
              <w:t>41047</w:t>
            </w:r>
          </w:p>
        </w:tc>
        <w:tc>
          <w:tcPr>
            <w:tcW w:w="992" w:type="dxa"/>
            <w:tcBorders>
              <w:top w:val="single" w:sz="4" w:space="0" w:color="auto"/>
              <w:left w:val="single" w:sz="4" w:space="0" w:color="auto"/>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10741</w:t>
            </w:r>
          </w:p>
        </w:tc>
        <w:tc>
          <w:tcPr>
            <w:tcW w:w="993"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8745</w:t>
            </w:r>
          </w:p>
        </w:tc>
        <w:tc>
          <w:tcPr>
            <w:tcW w:w="992"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7 187</w:t>
            </w:r>
          </w:p>
        </w:tc>
        <w:tc>
          <w:tcPr>
            <w:tcW w:w="992"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7 187</w:t>
            </w:r>
          </w:p>
        </w:tc>
        <w:tc>
          <w:tcPr>
            <w:tcW w:w="727"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7</w:t>
            </w:r>
            <w:r w:rsidR="0056093F">
              <w:rPr>
                <w:rFonts w:ascii="Times New Roman" w:hAnsi="Times New Roman" w:cs="Times New Roman"/>
                <w:b/>
                <w:sz w:val="20"/>
                <w:szCs w:val="20"/>
                <w:lang w:val="ru-RU"/>
              </w:rPr>
              <w:t> </w:t>
            </w:r>
            <w:r w:rsidRPr="00AE3A9C">
              <w:rPr>
                <w:rFonts w:ascii="Times New Roman" w:hAnsi="Times New Roman" w:cs="Times New Roman"/>
                <w:b/>
                <w:sz w:val="20"/>
                <w:szCs w:val="20"/>
                <w:lang w:val="ru-RU"/>
              </w:rPr>
              <w:t>187</w:t>
            </w:r>
          </w:p>
        </w:tc>
        <w:tc>
          <w:tcPr>
            <w:tcW w:w="1276" w:type="dxa"/>
            <w:tcBorders>
              <w:top w:val="single" w:sz="4" w:space="0" w:color="auto"/>
              <w:left w:val="nil"/>
              <w:bottom w:val="single" w:sz="4" w:space="0" w:color="auto"/>
              <w:right w:val="nil"/>
            </w:tcBorders>
            <w:hideMark/>
          </w:tcPr>
          <w:p w:rsidR="0056093F" w:rsidRDefault="0056093F" w:rsidP="00424B70">
            <w:pPr>
              <w:rPr>
                <w:rFonts w:ascii="Times New Roman" w:hAnsi="Times New Roman" w:cs="Times New Roman"/>
                <w:sz w:val="20"/>
                <w:szCs w:val="20"/>
                <w:lang w:val="ru-RU"/>
              </w:rPr>
            </w:pPr>
          </w:p>
          <w:p w:rsidR="0056093F" w:rsidRDefault="0056093F" w:rsidP="00424B70">
            <w:pPr>
              <w:rPr>
                <w:rFonts w:ascii="Times New Roman" w:hAnsi="Times New Roman" w:cs="Times New Roman"/>
                <w:sz w:val="20"/>
                <w:szCs w:val="20"/>
                <w:lang w:val="ru-RU"/>
              </w:rPr>
            </w:pPr>
          </w:p>
          <w:p w:rsidR="0056093F" w:rsidRDefault="0056093F" w:rsidP="00424B70">
            <w:pPr>
              <w:rPr>
                <w:rFonts w:ascii="Times New Roman" w:hAnsi="Times New Roman" w:cs="Times New Roman"/>
                <w:sz w:val="20"/>
                <w:szCs w:val="20"/>
                <w:lang w:val="ru-RU"/>
              </w:rPr>
            </w:pPr>
          </w:p>
          <w:p w:rsidR="0056093F" w:rsidRDefault="0056093F" w:rsidP="00424B70">
            <w:pPr>
              <w:rPr>
                <w:rFonts w:ascii="Times New Roman" w:hAnsi="Times New Roman" w:cs="Times New Roman"/>
                <w:sz w:val="20"/>
                <w:szCs w:val="20"/>
                <w:lang w:val="ru-RU"/>
              </w:rPr>
            </w:pPr>
          </w:p>
          <w:p w:rsidR="00424B70" w:rsidRPr="00AE3A9C" w:rsidRDefault="00424B70" w:rsidP="00424B70">
            <w:pPr>
              <w:rPr>
                <w:rFonts w:ascii="Times New Roman" w:hAnsi="Times New Roman" w:cs="Times New Roman"/>
                <w:sz w:val="20"/>
                <w:szCs w:val="20"/>
                <w:lang w:val="ru-RU"/>
              </w:rPr>
            </w:pPr>
          </w:p>
        </w:tc>
        <w:tc>
          <w:tcPr>
            <w:tcW w:w="2273"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Повышение уровня гражданско-патриотическому и духовно-нравственному воспитания молодежи</w:t>
            </w:r>
          </w:p>
        </w:tc>
      </w:tr>
      <w:tr w:rsidR="00424B70" w:rsidRPr="00AE3A9C" w:rsidTr="00424B70">
        <w:trPr>
          <w:trHeight w:val="1409"/>
          <w:jc w:val="center"/>
        </w:trPr>
        <w:tc>
          <w:tcPr>
            <w:tcW w:w="704" w:type="dxa"/>
            <w:vMerge/>
            <w:tcBorders>
              <w:top w:val="single" w:sz="4" w:space="0" w:color="auto"/>
              <w:left w:val="single" w:sz="4" w:space="0" w:color="auto"/>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Средства бюджета городского округа Красногорск</w:t>
            </w:r>
          </w:p>
        </w:tc>
        <w:tc>
          <w:tcPr>
            <w:tcW w:w="992" w:type="dxa"/>
            <w:vMerge w:val="restart"/>
            <w:tcBorders>
              <w:top w:val="single" w:sz="4" w:space="0" w:color="auto"/>
              <w:left w:val="single" w:sz="4" w:space="0" w:color="auto"/>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bCs/>
                <w:sz w:val="20"/>
                <w:szCs w:val="20"/>
                <w:lang w:val="ru-RU"/>
              </w:rPr>
            </w:pPr>
            <w:r>
              <w:rPr>
                <w:rFonts w:ascii="Times New Roman" w:hAnsi="Times New Roman" w:cs="Times New Roman"/>
                <w:sz w:val="20"/>
                <w:szCs w:val="20"/>
                <w:lang w:val="ru-RU"/>
              </w:rPr>
              <w:t>41047</w:t>
            </w:r>
          </w:p>
        </w:tc>
        <w:tc>
          <w:tcPr>
            <w:tcW w:w="992" w:type="dxa"/>
            <w:tcBorders>
              <w:top w:val="single" w:sz="4" w:space="0" w:color="auto"/>
              <w:left w:val="single" w:sz="4" w:space="0" w:color="auto"/>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8770</w:t>
            </w:r>
          </w:p>
        </w:tc>
        <w:tc>
          <w:tcPr>
            <w:tcW w:w="993"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8745</w:t>
            </w:r>
          </w:p>
        </w:tc>
        <w:tc>
          <w:tcPr>
            <w:tcW w:w="992"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7 187</w:t>
            </w:r>
          </w:p>
        </w:tc>
        <w:tc>
          <w:tcPr>
            <w:tcW w:w="992" w:type="dxa"/>
            <w:tcBorders>
              <w:top w:val="single" w:sz="4" w:space="0" w:color="auto"/>
              <w:left w:val="nil"/>
              <w:bottom w:val="single" w:sz="4" w:space="0" w:color="auto"/>
              <w:right w:val="single" w:sz="4" w:space="0" w:color="auto"/>
            </w:tcBorders>
            <w:vAlign w:val="center"/>
            <w:hideMark/>
          </w:tcPr>
          <w:p w:rsidR="00424B70" w:rsidRPr="00377AC1" w:rsidRDefault="00424B70" w:rsidP="00424B70">
            <w:pPr>
              <w:jc w:val="center"/>
              <w:rPr>
                <w:rFonts w:ascii="Times New Roman" w:hAnsi="Times New Roman" w:cs="Times New Roman"/>
                <w:sz w:val="20"/>
                <w:szCs w:val="20"/>
                <w:lang w:val="ru-RU"/>
              </w:rPr>
            </w:pPr>
            <w:r w:rsidRPr="00377AC1">
              <w:rPr>
                <w:rFonts w:ascii="Times New Roman" w:hAnsi="Times New Roman" w:cs="Times New Roman"/>
                <w:sz w:val="20"/>
                <w:szCs w:val="20"/>
                <w:lang w:val="ru-RU"/>
              </w:rPr>
              <w:t>7 187</w:t>
            </w:r>
          </w:p>
        </w:tc>
        <w:tc>
          <w:tcPr>
            <w:tcW w:w="727" w:type="dxa"/>
            <w:tcBorders>
              <w:top w:val="single" w:sz="4" w:space="0" w:color="auto"/>
              <w:left w:val="nil"/>
              <w:bottom w:val="single" w:sz="4" w:space="0" w:color="auto"/>
              <w:right w:val="single" w:sz="4" w:space="0" w:color="auto"/>
            </w:tcBorders>
            <w:vAlign w:val="center"/>
            <w:hideMark/>
          </w:tcPr>
          <w:p w:rsidR="00424B70" w:rsidRPr="00377AC1" w:rsidRDefault="00424B70" w:rsidP="00424B70">
            <w:pPr>
              <w:jc w:val="center"/>
              <w:rPr>
                <w:rFonts w:ascii="Times New Roman" w:hAnsi="Times New Roman" w:cs="Times New Roman"/>
                <w:sz w:val="20"/>
                <w:szCs w:val="20"/>
                <w:lang w:val="ru-RU"/>
              </w:rPr>
            </w:pPr>
            <w:r w:rsidRPr="00377AC1">
              <w:rPr>
                <w:rFonts w:ascii="Times New Roman" w:hAnsi="Times New Roman" w:cs="Times New Roman"/>
                <w:sz w:val="20"/>
                <w:szCs w:val="20"/>
                <w:lang w:val="ru-RU"/>
              </w:rPr>
              <w:t>7 187</w:t>
            </w:r>
          </w:p>
        </w:tc>
        <w:tc>
          <w:tcPr>
            <w:tcW w:w="1276" w:type="dxa"/>
            <w:tcBorders>
              <w:top w:val="single" w:sz="4" w:space="0" w:color="auto"/>
              <w:left w:val="nil"/>
              <w:bottom w:val="single" w:sz="4" w:space="0" w:color="auto"/>
              <w:right w:val="nil"/>
            </w:tcBorders>
            <w:vAlign w:val="center"/>
            <w:hideMark/>
          </w:tcPr>
          <w:p w:rsidR="00424B70" w:rsidRPr="00AE3A9C" w:rsidRDefault="0056093F" w:rsidP="0056093F">
            <w:pPr>
              <w:rPr>
                <w:rFonts w:ascii="Times New Roman" w:hAnsi="Times New Roman" w:cs="Times New Roman"/>
                <w:sz w:val="20"/>
                <w:szCs w:val="20"/>
                <w:lang w:val="ru-RU"/>
              </w:rPr>
            </w:pPr>
            <w:r w:rsidRPr="00AE3A9C">
              <w:rPr>
                <w:rFonts w:ascii="Times New Roman" w:hAnsi="Times New Roman" w:cs="Times New Roman"/>
                <w:sz w:val="20"/>
                <w:szCs w:val="20"/>
                <w:lang w:val="ru-RU"/>
              </w:rPr>
              <w:t>Управление культуры, туризма и молодежной политики</w:t>
            </w: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639"/>
          <w:jc w:val="center"/>
        </w:trPr>
        <w:tc>
          <w:tcPr>
            <w:tcW w:w="704" w:type="dxa"/>
            <w:vMerge/>
            <w:tcBorders>
              <w:top w:val="single" w:sz="4" w:space="0" w:color="auto"/>
              <w:left w:val="single" w:sz="4" w:space="0" w:color="auto"/>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24B70" w:rsidRPr="00AE3A9C" w:rsidRDefault="00424B70" w:rsidP="00424B70">
            <w:pPr>
              <w:spacing w:line="256" w:lineRule="auto"/>
              <w:rPr>
                <w:rFonts w:ascii="Times New Roman" w:hAnsi="Times New Roman" w:cs="Times New Roman"/>
                <w:bCs/>
                <w:sz w:val="20"/>
                <w:szCs w:val="20"/>
                <w:lang w:val="ru-RU"/>
              </w:rPr>
            </w:pPr>
          </w:p>
        </w:tc>
        <w:tc>
          <w:tcPr>
            <w:tcW w:w="992" w:type="dxa"/>
            <w:tcBorders>
              <w:top w:val="nil"/>
              <w:left w:val="single" w:sz="4" w:space="0" w:color="auto"/>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300</w:t>
            </w:r>
          </w:p>
        </w:tc>
        <w:tc>
          <w:tcPr>
            <w:tcW w:w="993" w:type="dxa"/>
            <w:tcBorders>
              <w:top w:val="nil"/>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992" w:type="dxa"/>
            <w:tcBorders>
              <w:top w:val="nil"/>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992" w:type="dxa"/>
            <w:tcBorders>
              <w:top w:val="nil"/>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727" w:type="dxa"/>
            <w:tcBorders>
              <w:top w:val="nil"/>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276" w:type="dxa"/>
            <w:tcBorders>
              <w:top w:val="single" w:sz="4" w:space="0" w:color="auto"/>
              <w:left w:val="nil"/>
              <w:bottom w:val="single" w:sz="4" w:space="0" w:color="auto"/>
              <w:right w:val="nil"/>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Управление образования</w:t>
            </w: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988"/>
          <w:jc w:val="center"/>
        </w:trPr>
        <w:tc>
          <w:tcPr>
            <w:tcW w:w="704" w:type="dxa"/>
            <w:vMerge/>
            <w:tcBorders>
              <w:top w:val="single" w:sz="4" w:space="0" w:color="auto"/>
              <w:left w:val="single" w:sz="4" w:space="0" w:color="auto"/>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24B70" w:rsidRPr="00AE3A9C" w:rsidRDefault="00424B70" w:rsidP="00424B70">
            <w:pPr>
              <w:spacing w:line="256" w:lineRule="auto"/>
              <w:rPr>
                <w:rFonts w:ascii="Times New Roman" w:hAnsi="Times New Roman" w:cs="Times New Roman"/>
                <w:bCs/>
                <w:sz w:val="20"/>
                <w:szCs w:val="20"/>
                <w:lang w:val="ru-RU"/>
              </w:rPr>
            </w:pPr>
          </w:p>
        </w:tc>
        <w:tc>
          <w:tcPr>
            <w:tcW w:w="992" w:type="dxa"/>
            <w:tcBorders>
              <w:top w:val="single" w:sz="4" w:space="0" w:color="auto"/>
              <w:left w:val="single" w:sz="4" w:space="0" w:color="auto"/>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1100</w:t>
            </w:r>
          </w:p>
        </w:tc>
        <w:tc>
          <w:tcPr>
            <w:tcW w:w="993"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727"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1276" w:type="dxa"/>
            <w:tcBorders>
              <w:top w:val="single" w:sz="4" w:space="0" w:color="auto"/>
              <w:left w:val="nil"/>
              <w:bottom w:val="nil"/>
              <w:right w:val="nil"/>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МАУК «Парки Красногорска»</w:t>
            </w: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974"/>
          <w:jc w:val="center"/>
        </w:trPr>
        <w:tc>
          <w:tcPr>
            <w:tcW w:w="704" w:type="dxa"/>
            <w:vMerge/>
            <w:tcBorders>
              <w:top w:val="single" w:sz="4" w:space="0" w:color="auto"/>
              <w:left w:val="single" w:sz="4" w:space="0" w:color="auto"/>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24B70" w:rsidRPr="00AE3A9C" w:rsidRDefault="00424B70" w:rsidP="00424B70">
            <w:pPr>
              <w:spacing w:line="256" w:lineRule="auto"/>
              <w:rPr>
                <w:rFonts w:ascii="Times New Roman" w:hAnsi="Times New Roman" w:cs="Times New Roman"/>
                <w:bCs/>
                <w:sz w:val="20"/>
                <w:szCs w:val="20"/>
                <w:lang w:val="ru-RU"/>
              </w:rPr>
            </w:pPr>
          </w:p>
        </w:tc>
        <w:tc>
          <w:tcPr>
            <w:tcW w:w="992" w:type="dxa"/>
            <w:tcBorders>
              <w:top w:val="single" w:sz="4" w:space="0" w:color="auto"/>
              <w:left w:val="single" w:sz="4" w:space="0" w:color="auto"/>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993"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727"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276" w:type="dxa"/>
            <w:tcBorders>
              <w:top w:val="single" w:sz="4" w:space="0" w:color="auto"/>
              <w:left w:val="nil"/>
              <w:bottom w:val="single" w:sz="4" w:space="0" w:color="auto"/>
              <w:right w:val="nil"/>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Управление по развитию территорий</w:t>
            </w: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975"/>
          <w:jc w:val="center"/>
        </w:trPr>
        <w:tc>
          <w:tcPr>
            <w:tcW w:w="704" w:type="dxa"/>
            <w:vMerge/>
            <w:tcBorders>
              <w:top w:val="single" w:sz="4" w:space="0" w:color="auto"/>
              <w:left w:val="single" w:sz="4" w:space="0" w:color="auto"/>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24B70" w:rsidRPr="00AE3A9C" w:rsidRDefault="00424B70" w:rsidP="00424B70">
            <w:pPr>
              <w:spacing w:line="256" w:lineRule="auto"/>
              <w:rPr>
                <w:rFonts w:ascii="Times New Roman" w:hAnsi="Times New Roman" w:cs="Times New Roman"/>
                <w:bCs/>
                <w:sz w:val="20"/>
                <w:szCs w:val="20"/>
                <w:lang w:val="ru-RU"/>
              </w:rPr>
            </w:pPr>
          </w:p>
        </w:tc>
        <w:tc>
          <w:tcPr>
            <w:tcW w:w="992" w:type="dxa"/>
            <w:tcBorders>
              <w:top w:val="single" w:sz="4" w:space="0" w:color="auto"/>
              <w:left w:val="single" w:sz="4" w:space="0" w:color="auto"/>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571</w:t>
            </w:r>
          </w:p>
        </w:tc>
        <w:tc>
          <w:tcPr>
            <w:tcW w:w="993"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727"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1276" w:type="dxa"/>
            <w:tcBorders>
              <w:top w:val="single" w:sz="4" w:space="0" w:color="auto"/>
              <w:left w:val="nil"/>
              <w:bottom w:val="nil"/>
              <w:right w:val="nil"/>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МУ «Молодежный центр»</w:t>
            </w: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290"/>
          <w:jc w:val="center"/>
        </w:trPr>
        <w:tc>
          <w:tcPr>
            <w:tcW w:w="704"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3</w:t>
            </w:r>
          </w:p>
        </w:tc>
        <w:tc>
          <w:tcPr>
            <w:tcW w:w="2840" w:type="dxa"/>
            <w:vMerge w:val="restart"/>
            <w:tcBorders>
              <w:top w:val="single" w:sz="4" w:space="0" w:color="auto"/>
              <w:left w:val="single" w:sz="4" w:space="0" w:color="000000"/>
              <w:bottom w:val="single" w:sz="4" w:space="0" w:color="000000"/>
              <w:right w:val="single" w:sz="4" w:space="0" w:color="000000"/>
            </w:tcBorders>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Мероприятие 01.02.</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Организация и проведение мероприятий по обучению, переобучению, повышению квалификации и обмену опытом специалистов</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p>
        </w:tc>
        <w:tc>
          <w:tcPr>
            <w:tcW w:w="828"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2020-2024</w:t>
            </w:r>
          </w:p>
        </w:tc>
        <w:tc>
          <w:tcPr>
            <w:tcW w:w="1417" w:type="dxa"/>
            <w:tcBorders>
              <w:top w:val="single" w:sz="2" w:space="0" w:color="auto"/>
              <w:left w:val="single" w:sz="4" w:space="0" w:color="000000"/>
              <w:bottom w:val="single" w:sz="4" w:space="0" w:color="auto"/>
              <w:right w:val="single" w:sz="4" w:space="0" w:color="000000"/>
            </w:tcBorders>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Итого:</w:t>
            </w:r>
          </w:p>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p>
        </w:tc>
        <w:tc>
          <w:tcPr>
            <w:tcW w:w="992"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150</w:t>
            </w:r>
          </w:p>
        </w:tc>
        <w:tc>
          <w:tcPr>
            <w:tcW w:w="992"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100</w:t>
            </w:r>
          </w:p>
        </w:tc>
        <w:tc>
          <w:tcPr>
            <w:tcW w:w="993"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50</w:t>
            </w:r>
          </w:p>
        </w:tc>
        <w:tc>
          <w:tcPr>
            <w:tcW w:w="992"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0</w:t>
            </w:r>
          </w:p>
        </w:tc>
        <w:tc>
          <w:tcPr>
            <w:tcW w:w="992"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Pr>
                <w:rFonts w:ascii="Times New Roman" w:hAnsi="Times New Roman" w:cs="Times New Roman"/>
                <w:b/>
                <w:sz w:val="20"/>
                <w:szCs w:val="20"/>
                <w:lang w:val="ru-RU"/>
              </w:rPr>
              <w:t>0</w:t>
            </w:r>
          </w:p>
        </w:tc>
        <w:tc>
          <w:tcPr>
            <w:tcW w:w="727"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Pr>
                <w:rFonts w:ascii="Times New Roman" w:hAnsi="Times New Roman" w:cs="Times New Roman"/>
                <w:b/>
                <w:sz w:val="20"/>
                <w:szCs w:val="20"/>
                <w:lang w:val="ru-RU"/>
              </w:rPr>
              <w:t>0</w:t>
            </w:r>
          </w:p>
        </w:tc>
        <w:tc>
          <w:tcPr>
            <w:tcW w:w="1276" w:type="dxa"/>
            <w:vMerge w:val="restart"/>
            <w:tcBorders>
              <w:top w:val="single" w:sz="4" w:space="0" w:color="auto"/>
              <w:left w:val="nil"/>
              <w:bottom w:val="single" w:sz="4" w:space="0" w:color="auto"/>
              <w:right w:val="nil"/>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МУ «Молодежный центр»</w:t>
            </w:r>
          </w:p>
        </w:tc>
        <w:tc>
          <w:tcPr>
            <w:tcW w:w="2273"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Повышение профессиональных навыков работников</w:t>
            </w:r>
          </w:p>
        </w:tc>
      </w:tr>
      <w:tr w:rsidR="00424B70" w:rsidRPr="00AE3A9C" w:rsidTr="00424B70">
        <w:trPr>
          <w:trHeight w:val="1659"/>
          <w:jc w:val="center"/>
        </w:trPr>
        <w:tc>
          <w:tcPr>
            <w:tcW w:w="704"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Средства бюджета городского округа Красногорск</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1</w:t>
            </w:r>
            <w:r w:rsidRPr="00AE3A9C">
              <w:rPr>
                <w:rFonts w:ascii="Times New Roman" w:hAnsi="Times New Roman" w:cs="Times New Roman"/>
                <w:b/>
                <w:bCs/>
                <w:sz w:val="20"/>
                <w:szCs w:val="20"/>
                <w:lang w:val="ru-RU"/>
              </w:rPr>
              <w:t>50</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100</w:t>
            </w:r>
          </w:p>
        </w:tc>
        <w:tc>
          <w:tcPr>
            <w:tcW w:w="993"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50</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0</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27"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0</w:t>
            </w:r>
          </w:p>
        </w:tc>
        <w:tc>
          <w:tcPr>
            <w:tcW w:w="1276" w:type="dxa"/>
            <w:vMerge/>
            <w:tcBorders>
              <w:top w:val="single" w:sz="4" w:space="0" w:color="auto"/>
              <w:left w:val="nil"/>
              <w:bottom w:val="single" w:sz="4" w:space="0" w:color="auto"/>
              <w:right w:val="nil"/>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453"/>
          <w:jc w:val="center"/>
        </w:trPr>
        <w:tc>
          <w:tcPr>
            <w:tcW w:w="704"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4</w:t>
            </w:r>
          </w:p>
        </w:tc>
        <w:tc>
          <w:tcPr>
            <w:tcW w:w="2840"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Мероприятие 01.03.</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Проведение мероприятий по обеспечению занятости несовершеннолетних</w:t>
            </w:r>
          </w:p>
        </w:tc>
        <w:tc>
          <w:tcPr>
            <w:tcW w:w="828"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2020-2024</w:t>
            </w:r>
          </w:p>
        </w:tc>
        <w:tc>
          <w:tcPr>
            <w:tcW w:w="1417" w:type="dxa"/>
            <w:tcBorders>
              <w:top w:val="single" w:sz="4" w:space="0" w:color="auto"/>
              <w:left w:val="single" w:sz="4" w:space="0" w:color="000000"/>
              <w:bottom w:val="single" w:sz="4" w:space="0" w:color="auto"/>
              <w:right w:val="single" w:sz="4" w:space="0" w:color="000000"/>
            </w:tcBorders>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Итого:</w:t>
            </w:r>
          </w:p>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p>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rsidR="00424B70" w:rsidRPr="00AE3A9C" w:rsidRDefault="00424B70" w:rsidP="00424B70">
            <w:pPr>
              <w:jc w:val="center"/>
              <w:rPr>
                <w:rFonts w:ascii="Times New Roman" w:hAnsi="Times New Roman" w:cs="Times New Roman"/>
                <w:b/>
                <w:sz w:val="20"/>
                <w:szCs w:val="20"/>
                <w:lang w:val="ru-RU"/>
              </w:rPr>
            </w:pPr>
            <w:r>
              <w:rPr>
                <w:rFonts w:ascii="Times New Roman" w:hAnsi="Times New Roman" w:cs="Times New Roman"/>
                <w:b/>
                <w:sz w:val="20"/>
                <w:szCs w:val="20"/>
                <w:lang w:val="ru-RU"/>
              </w:rPr>
              <w:t>36670</w:t>
            </w:r>
          </w:p>
          <w:p w:rsidR="00424B70" w:rsidRPr="00AE3A9C" w:rsidRDefault="00424B70" w:rsidP="00424B70">
            <w:pPr>
              <w:jc w:val="center"/>
              <w:rPr>
                <w:rFonts w:ascii="Times New Roman" w:hAnsi="Times New Roman" w:cs="Times New Roman"/>
                <w:b/>
                <w:bCs/>
                <w:sz w:val="20"/>
                <w:szCs w:val="20"/>
                <w:lang w:val="ru-RU"/>
              </w:rPr>
            </w:pP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9494</w:t>
            </w:r>
          </w:p>
        </w:tc>
        <w:tc>
          <w:tcPr>
            <w:tcW w:w="993"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6794</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6794</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6794</w:t>
            </w:r>
          </w:p>
        </w:tc>
        <w:tc>
          <w:tcPr>
            <w:tcW w:w="727"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6794</w:t>
            </w:r>
          </w:p>
        </w:tc>
        <w:tc>
          <w:tcPr>
            <w:tcW w:w="1276" w:type="dxa"/>
            <w:tcBorders>
              <w:top w:val="single" w:sz="4" w:space="0" w:color="auto"/>
              <w:left w:val="nil"/>
              <w:bottom w:val="single" w:sz="4" w:space="0" w:color="auto"/>
              <w:right w:val="nil"/>
            </w:tcBorders>
          </w:tcPr>
          <w:p w:rsidR="00424B70" w:rsidRPr="00AE3A9C" w:rsidRDefault="00424B70" w:rsidP="00424B70">
            <w:pPr>
              <w:jc w:val="center"/>
              <w:rPr>
                <w:rFonts w:ascii="Times New Roman" w:hAnsi="Times New Roman" w:cs="Times New Roman"/>
                <w:sz w:val="20"/>
                <w:szCs w:val="20"/>
                <w:lang w:val="ru-RU"/>
              </w:rPr>
            </w:pPr>
          </w:p>
          <w:p w:rsidR="00424B70" w:rsidRPr="00AE3A9C" w:rsidRDefault="00424B70" w:rsidP="00424B70">
            <w:pPr>
              <w:jc w:val="center"/>
              <w:rPr>
                <w:rFonts w:ascii="Times New Roman" w:hAnsi="Times New Roman" w:cs="Times New Roman"/>
                <w:sz w:val="20"/>
                <w:szCs w:val="20"/>
                <w:lang w:val="ru-RU"/>
              </w:rPr>
            </w:pPr>
          </w:p>
          <w:p w:rsidR="00424B70" w:rsidRPr="00AE3A9C" w:rsidRDefault="00424B70" w:rsidP="00424B70">
            <w:pPr>
              <w:rPr>
                <w:rFonts w:ascii="Times New Roman" w:hAnsi="Times New Roman" w:cs="Times New Roman"/>
                <w:sz w:val="20"/>
                <w:szCs w:val="20"/>
                <w:lang w:val="ru-RU"/>
              </w:rPr>
            </w:pPr>
          </w:p>
        </w:tc>
        <w:tc>
          <w:tcPr>
            <w:tcW w:w="2273"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Обеспечение занятости несовершеннолетних</w:t>
            </w:r>
          </w:p>
        </w:tc>
      </w:tr>
      <w:tr w:rsidR="00424B70" w:rsidRPr="00AE3A9C" w:rsidTr="00424B70">
        <w:trPr>
          <w:trHeight w:val="637"/>
          <w:jc w:val="center"/>
        </w:trPr>
        <w:tc>
          <w:tcPr>
            <w:tcW w:w="704"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vMerge w:val="restart"/>
            <w:tcBorders>
              <w:top w:val="single" w:sz="4" w:space="0" w:color="auto"/>
              <w:left w:val="single" w:sz="4" w:space="0" w:color="000000"/>
              <w:bottom w:val="single" w:sz="2"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Средства бюджета городского округа Красногорск</w:t>
            </w:r>
          </w:p>
        </w:tc>
        <w:tc>
          <w:tcPr>
            <w:tcW w:w="992" w:type="dxa"/>
            <w:vMerge w:val="restart"/>
            <w:tcBorders>
              <w:top w:val="single" w:sz="4" w:space="0" w:color="auto"/>
              <w:left w:val="single" w:sz="4" w:space="0" w:color="auto"/>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bCs/>
                <w:sz w:val="20"/>
                <w:szCs w:val="20"/>
                <w:lang w:val="ru-RU"/>
              </w:rPr>
            </w:pPr>
            <w:r>
              <w:rPr>
                <w:rFonts w:ascii="Times New Roman" w:hAnsi="Times New Roman" w:cs="Times New Roman"/>
                <w:b/>
                <w:sz w:val="20"/>
                <w:szCs w:val="20"/>
                <w:lang w:val="ru-RU"/>
              </w:rPr>
              <w:t>36670</w:t>
            </w:r>
          </w:p>
        </w:tc>
        <w:tc>
          <w:tcPr>
            <w:tcW w:w="992" w:type="dxa"/>
            <w:tcBorders>
              <w:top w:val="single" w:sz="4" w:space="0" w:color="auto"/>
              <w:left w:val="nil"/>
              <w:bottom w:val="single" w:sz="4" w:space="0" w:color="000000"/>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300</w:t>
            </w:r>
          </w:p>
        </w:tc>
        <w:tc>
          <w:tcPr>
            <w:tcW w:w="993" w:type="dxa"/>
            <w:tcBorders>
              <w:top w:val="single" w:sz="4" w:space="0" w:color="auto"/>
              <w:left w:val="nil"/>
              <w:bottom w:val="single" w:sz="4" w:space="0" w:color="000000"/>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440</w:t>
            </w:r>
          </w:p>
        </w:tc>
        <w:tc>
          <w:tcPr>
            <w:tcW w:w="992" w:type="dxa"/>
            <w:tcBorders>
              <w:top w:val="single" w:sz="4" w:space="0" w:color="auto"/>
              <w:left w:val="nil"/>
              <w:bottom w:val="single" w:sz="4" w:space="0" w:color="000000"/>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440</w:t>
            </w:r>
          </w:p>
        </w:tc>
        <w:tc>
          <w:tcPr>
            <w:tcW w:w="992" w:type="dxa"/>
            <w:tcBorders>
              <w:top w:val="single" w:sz="4" w:space="0" w:color="auto"/>
              <w:left w:val="nil"/>
              <w:bottom w:val="single" w:sz="4" w:space="0" w:color="000000"/>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Pr>
                <w:rFonts w:ascii="Times New Roman" w:hAnsi="Times New Roman" w:cs="Times New Roman"/>
                <w:sz w:val="20"/>
                <w:szCs w:val="20"/>
                <w:lang w:val="ru-RU"/>
              </w:rPr>
              <w:t>440</w:t>
            </w:r>
          </w:p>
        </w:tc>
        <w:tc>
          <w:tcPr>
            <w:tcW w:w="727" w:type="dxa"/>
            <w:tcBorders>
              <w:top w:val="single" w:sz="4" w:space="0" w:color="auto"/>
              <w:left w:val="nil"/>
              <w:bottom w:val="single" w:sz="4" w:space="0" w:color="000000"/>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Pr>
                <w:rFonts w:ascii="Times New Roman" w:hAnsi="Times New Roman" w:cs="Times New Roman"/>
                <w:sz w:val="20"/>
                <w:szCs w:val="20"/>
                <w:lang w:val="ru-RU"/>
              </w:rPr>
              <w:t>440</w:t>
            </w:r>
          </w:p>
        </w:tc>
        <w:tc>
          <w:tcPr>
            <w:tcW w:w="1276" w:type="dxa"/>
            <w:tcBorders>
              <w:top w:val="single" w:sz="4" w:space="0" w:color="auto"/>
              <w:left w:val="nil"/>
              <w:bottom w:val="single" w:sz="4" w:space="0" w:color="auto"/>
              <w:right w:val="nil"/>
            </w:tcBorders>
            <w:hideMark/>
          </w:tcPr>
          <w:p w:rsidR="00424B70" w:rsidRPr="00AE3A9C" w:rsidRDefault="00424B70" w:rsidP="00424B70">
            <w:pPr>
              <w:rPr>
                <w:rFonts w:ascii="Times New Roman" w:hAnsi="Times New Roman" w:cs="Times New Roman"/>
                <w:sz w:val="20"/>
                <w:szCs w:val="20"/>
                <w:lang w:val="ru-RU"/>
              </w:rPr>
            </w:pPr>
            <w:r w:rsidRPr="00AE3A9C">
              <w:rPr>
                <w:rFonts w:ascii="Times New Roman" w:hAnsi="Times New Roman" w:cs="Times New Roman"/>
                <w:sz w:val="20"/>
                <w:szCs w:val="20"/>
                <w:lang w:val="ru-RU"/>
              </w:rPr>
              <w:t xml:space="preserve">      МУ «Молодежный центр»</w:t>
            </w: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398"/>
          <w:jc w:val="center"/>
        </w:trPr>
        <w:tc>
          <w:tcPr>
            <w:tcW w:w="704"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vMerge/>
            <w:tcBorders>
              <w:top w:val="single" w:sz="4" w:space="0" w:color="auto"/>
              <w:left w:val="single" w:sz="4" w:space="0" w:color="000000"/>
              <w:bottom w:val="single" w:sz="2"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24B70" w:rsidRPr="00AE3A9C" w:rsidRDefault="00424B70" w:rsidP="00424B70">
            <w:pPr>
              <w:spacing w:line="256" w:lineRule="auto"/>
              <w:rPr>
                <w:rFonts w:ascii="Times New Roman" w:hAnsi="Times New Roman" w:cs="Times New Roman"/>
                <w:b/>
                <w:bCs/>
                <w:sz w:val="20"/>
                <w:szCs w:val="20"/>
                <w:lang w:val="ru-RU"/>
              </w:rPr>
            </w:pPr>
          </w:p>
        </w:tc>
        <w:tc>
          <w:tcPr>
            <w:tcW w:w="992" w:type="dxa"/>
            <w:tcBorders>
              <w:top w:val="nil"/>
              <w:left w:val="nil"/>
              <w:bottom w:val="single" w:sz="4" w:space="0" w:color="auto"/>
              <w:right w:val="single" w:sz="4" w:space="0" w:color="auto"/>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9194</w:t>
            </w:r>
          </w:p>
        </w:tc>
        <w:tc>
          <w:tcPr>
            <w:tcW w:w="993" w:type="dxa"/>
            <w:tcBorders>
              <w:top w:val="nil"/>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6354</w:t>
            </w:r>
          </w:p>
        </w:tc>
        <w:tc>
          <w:tcPr>
            <w:tcW w:w="992" w:type="dxa"/>
            <w:tcBorders>
              <w:top w:val="nil"/>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6354</w:t>
            </w:r>
          </w:p>
        </w:tc>
        <w:tc>
          <w:tcPr>
            <w:tcW w:w="992" w:type="dxa"/>
            <w:tcBorders>
              <w:top w:val="nil"/>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6354</w:t>
            </w:r>
          </w:p>
        </w:tc>
        <w:tc>
          <w:tcPr>
            <w:tcW w:w="727" w:type="dxa"/>
            <w:tcBorders>
              <w:top w:val="nil"/>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6354</w:t>
            </w:r>
          </w:p>
        </w:tc>
        <w:tc>
          <w:tcPr>
            <w:tcW w:w="1276" w:type="dxa"/>
            <w:tcBorders>
              <w:top w:val="single" w:sz="4" w:space="0" w:color="auto"/>
              <w:left w:val="nil"/>
              <w:bottom w:val="single" w:sz="4" w:space="0" w:color="auto"/>
              <w:right w:val="nil"/>
            </w:tcBorders>
          </w:tcPr>
          <w:p w:rsidR="00424B70" w:rsidRPr="00AE3A9C" w:rsidRDefault="00424B70" w:rsidP="00424B70">
            <w:pPr>
              <w:rPr>
                <w:rFonts w:ascii="Times New Roman" w:hAnsi="Times New Roman" w:cs="Times New Roman"/>
                <w:sz w:val="20"/>
                <w:szCs w:val="20"/>
                <w:lang w:val="ru-RU"/>
              </w:rPr>
            </w:pP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Управление образования</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p>
          <w:p w:rsidR="00424B70" w:rsidRPr="00AE3A9C" w:rsidRDefault="00424B70" w:rsidP="00424B70">
            <w:pPr>
              <w:widowControl w:val="0"/>
              <w:autoSpaceDE w:val="0"/>
              <w:autoSpaceDN w:val="0"/>
              <w:adjustRightInd w:val="0"/>
              <w:rPr>
                <w:rFonts w:ascii="Times New Roman" w:hAnsi="Times New Roman" w:cs="Times New Roman"/>
                <w:sz w:val="20"/>
                <w:szCs w:val="20"/>
                <w:lang w:val="ru-RU"/>
              </w:rPr>
            </w:pP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202"/>
          <w:jc w:val="center"/>
        </w:trPr>
        <w:tc>
          <w:tcPr>
            <w:tcW w:w="704"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ind w:left="-604" w:firstLine="720"/>
              <w:jc w:val="center"/>
              <w:rPr>
                <w:rFonts w:ascii="Times New Roman" w:eastAsia="Times New Roman" w:hAnsi="Times New Roman" w:cs="Times New Roman"/>
                <w:b/>
                <w:sz w:val="20"/>
                <w:szCs w:val="20"/>
                <w:lang w:val="ru-RU"/>
              </w:rPr>
            </w:pPr>
            <w:r w:rsidRPr="00AE3A9C">
              <w:rPr>
                <w:rFonts w:ascii="Times New Roman" w:eastAsia="Times New Roman" w:hAnsi="Times New Roman" w:cs="Times New Roman"/>
                <w:b/>
                <w:sz w:val="20"/>
                <w:szCs w:val="20"/>
                <w:lang w:val="ru-RU"/>
              </w:rPr>
              <w:lastRenderedPageBreak/>
              <w:t>5</w:t>
            </w:r>
          </w:p>
        </w:tc>
        <w:tc>
          <w:tcPr>
            <w:tcW w:w="2840"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Мероприятие 01.04.</w:t>
            </w:r>
          </w:p>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Проведение капитального ремонта, технического переоснащения и благоустройства территорий учреждений в сфере молодежной политики</w:t>
            </w:r>
          </w:p>
        </w:tc>
        <w:tc>
          <w:tcPr>
            <w:tcW w:w="828"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ind w:hanging="10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2020-2024</w:t>
            </w:r>
          </w:p>
        </w:tc>
        <w:tc>
          <w:tcPr>
            <w:tcW w:w="1417" w:type="dxa"/>
            <w:tcBorders>
              <w:top w:val="single" w:sz="2" w:space="0" w:color="auto"/>
              <w:left w:val="single" w:sz="4" w:space="0" w:color="000000"/>
              <w:bottom w:val="single" w:sz="4" w:space="0" w:color="auto"/>
              <w:right w:val="single" w:sz="4" w:space="0" w:color="000000"/>
            </w:tcBorders>
          </w:tcPr>
          <w:p w:rsidR="00424B70" w:rsidRPr="00AE3A9C" w:rsidRDefault="00424B70" w:rsidP="00424B70">
            <w:pPr>
              <w:tabs>
                <w:tab w:val="center" w:pos="175"/>
              </w:tabs>
              <w:ind w:hanging="10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Итого:</w:t>
            </w:r>
          </w:p>
          <w:p w:rsidR="00424B70" w:rsidRPr="00AE3A9C" w:rsidRDefault="00424B70" w:rsidP="00424B70">
            <w:pPr>
              <w:tabs>
                <w:tab w:val="center" w:pos="175"/>
              </w:tabs>
              <w:ind w:hanging="100"/>
              <w:jc w:val="center"/>
              <w:rPr>
                <w:rFonts w:ascii="Times New Roman" w:hAnsi="Times New Roman" w:cs="Times New Roman"/>
                <w:b/>
                <w:sz w:val="20"/>
                <w:szCs w:val="20"/>
                <w:lang w:val="ru-RU"/>
              </w:rPr>
            </w:pPr>
          </w:p>
        </w:tc>
        <w:tc>
          <w:tcPr>
            <w:tcW w:w="992" w:type="dxa"/>
            <w:tcBorders>
              <w:top w:val="single" w:sz="2" w:space="0" w:color="auto"/>
              <w:left w:val="single" w:sz="4" w:space="0" w:color="000000"/>
              <w:bottom w:val="single" w:sz="4" w:space="0" w:color="auto"/>
              <w:right w:val="single" w:sz="4" w:space="0" w:color="000000"/>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1405</w:t>
            </w:r>
          </w:p>
        </w:tc>
        <w:tc>
          <w:tcPr>
            <w:tcW w:w="992" w:type="dxa"/>
            <w:tcBorders>
              <w:top w:val="single" w:sz="2" w:space="0" w:color="auto"/>
              <w:left w:val="single" w:sz="4" w:space="0" w:color="000000"/>
              <w:bottom w:val="single" w:sz="4" w:space="0" w:color="auto"/>
              <w:right w:val="single" w:sz="4" w:space="0" w:color="000000"/>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1405</w:t>
            </w:r>
          </w:p>
        </w:tc>
        <w:tc>
          <w:tcPr>
            <w:tcW w:w="993" w:type="dxa"/>
            <w:tcBorders>
              <w:top w:val="single" w:sz="2" w:space="0" w:color="auto"/>
              <w:left w:val="single" w:sz="4" w:space="0" w:color="000000"/>
              <w:bottom w:val="single" w:sz="4" w:space="0" w:color="auto"/>
              <w:right w:val="single" w:sz="4" w:space="0" w:color="000000"/>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0</w:t>
            </w:r>
          </w:p>
        </w:tc>
        <w:tc>
          <w:tcPr>
            <w:tcW w:w="992" w:type="dxa"/>
            <w:tcBorders>
              <w:top w:val="single" w:sz="2" w:space="0" w:color="auto"/>
              <w:left w:val="single" w:sz="4" w:space="0" w:color="000000"/>
              <w:bottom w:val="single" w:sz="4" w:space="0" w:color="auto"/>
              <w:right w:val="single" w:sz="4" w:space="0" w:color="000000"/>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0</w:t>
            </w:r>
          </w:p>
        </w:tc>
        <w:tc>
          <w:tcPr>
            <w:tcW w:w="992" w:type="dxa"/>
            <w:tcBorders>
              <w:top w:val="single" w:sz="2" w:space="0" w:color="auto"/>
              <w:left w:val="single" w:sz="4" w:space="0" w:color="000000"/>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0</w:t>
            </w:r>
          </w:p>
        </w:tc>
        <w:tc>
          <w:tcPr>
            <w:tcW w:w="727" w:type="dxa"/>
            <w:tcBorders>
              <w:top w:val="single" w:sz="2" w:space="0" w:color="auto"/>
              <w:left w:val="single" w:sz="4" w:space="0" w:color="auto"/>
              <w:bottom w:val="single" w:sz="4" w:space="0" w:color="auto"/>
              <w:right w:val="single" w:sz="4" w:space="0" w:color="000000"/>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0</w:t>
            </w:r>
          </w:p>
        </w:tc>
        <w:tc>
          <w:tcPr>
            <w:tcW w:w="1276" w:type="dxa"/>
            <w:tcBorders>
              <w:top w:val="single" w:sz="4" w:space="0" w:color="auto"/>
              <w:left w:val="single" w:sz="4" w:space="0" w:color="000000"/>
              <w:bottom w:val="single" w:sz="4" w:space="0" w:color="auto"/>
              <w:right w:val="single" w:sz="4" w:space="0" w:color="000000"/>
            </w:tcBorders>
            <w:vAlign w:val="center"/>
          </w:tcPr>
          <w:p w:rsidR="00424B70" w:rsidRPr="00AE3A9C" w:rsidRDefault="00424B70" w:rsidP="00424B70">
            <w:pPr>
              <w:widowControl w:val="0"/>
              <w:autoSpaceDE w:val="0"/>
              <w:autoSpaceDN w:val="0"/>
              <w:adjustRightInd w:val="0"/>
              <w:jc w:val="center"/>
              <w:rPr>
                <w:rFonts w:ascii="Times New Roman" w:eastAsia="Times New Roman" w:hAnsi="Times New Roman" w:cs="Times New Roman"/>
                <w:sz w:val="20"/>
                <w:szCs w:val="20"/>
                <w:lang w:val="ru-RU"/>
              </w:rPr>
            </w:pPr>
          </w:p>
        </w:tc>
        <w:tc>
          <w:tcPr>
            <w:tcW w:w="2273" w:type="dxa"/>
            <w:vMerge w:val="restart"/>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widowControl w:val="0"/>
              <w:autoSpaceDE w:val="0"/>
              <w:autoSpaceDN w:val="0"/>
              <w:adjustRightInd w:val="0"/>
              <w:rPr>
                <w:rFonts w:ascii="Times New Roman" w:eastAsia="Times New Roman" w:hAnsi="Times New Roman" w:cs="Times New Roman"/>
                <w:sz w:val="20"/>
                <w:szCs w:val="20"/>
                <w:lang w:val="ru-RU"/>
              </w:rPr>
            </w:pPr>
            <w:r w:rsidRPr="00AE3A9C">
              <w:rPr>
                <w:rFonts w:ascii="Times New Roman" w:hAnsi="Times New Roman" w:cs="Times New Roman"/>
                <w:sz w:val="20"/>
                <w:szCs w:val="20"/>
                <w:lang w:val="ru-RU"/>
              </w:rPr>
              <w:t>Улучшение качества предоставляемых услуг учреждениями в сфере молодежной политики</w:t>
            </w:r>
          </w:p>
        </w:tc>
      </w:tr>
      <w:tr w:rsidR="00424B70" w:rsidRPr="00AE3A9C" w:rsidTr="00424B70">
        <w:trPr>
          <w:trHeight w:val="1433"/>
          <w:jc w:val="center"/>
        </w:trPr>
        <w:tc>
          <w:tcPr>
            <w:tcW w:w="704"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eastAsia="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tcBorders>
              <w:top w:val="single" w:sz="4" w:space="0" w:color="auto"/>
              <w:left w:val="single" w:sz="4" w:space="0" w:color="000000"/>
              <w:bottom w:val="single" w:sz="4" w:space="0" w:color="auto"/>
              <w:right w:val="single" w:sz="4" w:space="0" w:color="000000"/>
            </w:tcBorders>
            <w:hideMark/>
          </w:tcPr>
          <w:p w:rsidR="00424B70" w:rsidRPr="00AE3A9C" w:rsidRDefault="00424B70" w:rsidP="00424B70">
            <w:pPr>
              <w:tabs>
                <w:tab w:val="center" w:pos="175"/>
              </w:tabs>
              <w:ind w:hanging="100"/>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Средства бюджета городского округа</w:t>
            </w:r>
          </w:p>
        </w:tc>
        <w:tc>
          <w:tcPr>
            <w:tcW w:w="992" w:type="dxa"/>
            <w:tcBorders>
              <w:top w:val="single" w:sz="4" w:space="0" w:color="auto"/>
              <w:left w:val="single" w:sz="4" w:space="0" w:color="000000"/>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eastAsia="Times New Roman" w:hAnsi="Times New Roman" w:cs="Times New Roman"/>
                <w:b/>
                <w:sz w:val="20"/>
                <w:szCs w:val="20"/>
                <w:lang w:val="ru-RU"/>
              </w:rPr>
              <w:t>1405</w:t>
            </w:r>
          </w:p>
        </w:tc>
        <w:tc>
          <w:tcPr>
            <w:tcW w:w="992" w:type="dxa"/>
            <w:tcBorders>
              <w:top w:val="single" w:sz="4" w:space="0" w:color="auto"/>
              <w:left w:val="single" w:sz="4" w:space="0" w:color="000000"/>
              <w:bottom w:val="single" w:sz="4" w:space="0" w:color="auto"/>
              <w:right w:val="single" w:sz="4" w:space="0" w:color="000000"/>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1405</w:t>
            </w:r>
          </w:p>
        </w:tc>
        <w:tc>
          <w:tcPr>
            <w:tcW w:w="993" w:type="dxa"/>
            <w:tcBorders>
              <w:top w:val="single" w:sz="4" w:space="0" w:color="auto"/>
              <w:left w:val="single" w:sz="4" w:space="0" w:color="000000"/>
              <w:bottom w:val="single" w:sz="4" w:space="0" w:color="auto"/>
              <w:right w:val="single" w:sz="4" w:space="0" w:color="000000"/>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0</w:t>
            </w:r>
          </w:p>
        </w:tc>
        <w:tc>
          <w:tcPr>
            <w:tcW w:w="992" w:type="dxa"/>
            <w:tcBorders>
              <w:top w:val="single" w:sz="4" w:space="0" w:color="auto"/>
              <w:left w:val="single" w:sz="4" w:space="0" w:color="000000"/>
              <w:bottom w:val="single" w:sz="4" w:space="0" w:color="auto"/>
              <w:right w:val="single" w:sz="4" w:space="0" w:color="000000"/>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0</w:t>
            </w:r>
          </w:p>
        </w:tc>
        <w:tc>
          <w:tcPr>
            <w:tcW w:w="992" w:type="dxa"/>
            <w:tcBorders>
              <w:top w:val="single" w:sz="4" w:space="0" w:color="auto"/>
              <w:left w:val="single" w:sz="4" w:space="0" w:color="000000"/>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0</w:t>
            </w:r>
          </w:p>
        </w:tc>
        <w:tc>
          <w:tcPr>
            <w:tcW w:w="727" w:type="dxa"/>
            <w:tcBorders>
              <w:top w:val="single" w:sz="4" w:space="0" w:color="auto"/>
              <w:left w:val="single" w:sz="4" w:space="0" w:color="auto"/>
              <w:bottom w:val="single" w:sz="4" w:space="0" w:color="auto"/>
              <w:right w:val="single" w:sz="4" w:space="0" w:color="000000"/>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0</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424B70" w:rsidRPr="00AE3A9C" w:rsidRDefault="00424B70" w:rsidP="00424B70">
            <w:pPr>
              <w:widowControl w:val="0"/>
              <w:autoSpaceDE w:val="0"/>
              <w:autoSpaceDN w:val="0"/>
              <w:adjustRightInd w:val="0"/>
              <w:rPr>
                <w:rFonts w:ascii="Times New Roman" w:hAnsi="Times New Roman" w:cs="Times New Roman"/>
                <w:sz w:val="20"/>
                <w:szCs w:val="20"/>
                <w:lang w:val="ru-RU"/>
              </w:rPr>
            </w:pPr>
            <w:r w:rsidRPr="00AE3A9C">
              <w:rPr>
                <w:rFonts w:ascii="Times New Roman" w:eastAsia="Times New Roman" w:hAnsi="Times New Roman" w:cs="Times New Roman"/>
                <w:sz w:val="20"/>
                <w:szCs w:val="20"/>
                <w:lang w:val="ru-RU"/>
              </w:rPr>
              <w:t xml:space="preserve">    МУ «</w:t>
            </w:r>
            <w:proofErr w:type="spellStart"/>
            <w:r w:rsidRPr="00AE3A9C">
              <w:rPr>
                <w:rFonts w:ascii="Times New Roman" w:eastAsia="Times New Roman" w:hAnsi="Times New Roman" w:cs="Times New Roman"/>
                <w:sz w:val="20"/>
                <w:szCs w:val="20"/>
                <w:lang w:val="ru-RU"/>
              </w:rPr>
              <w:t>Молодежн</w:t>
            </w:r>
            <w:proofErr w:type="spellEnd"/>
            <w:r w:rsidRPr="00AE3A9C">
              <w:rPr>
                <w:rFonts w:ascii="Times New Roman" w:eastAsia="Times New Roman" w:hAnsi="Times New Roman" w:cs="Times New Roman"/>
                <w:sz w:val="20"/>
                <w:szCs w:val="20"/>
                <w:lang w:val="ru-RU"/>
              </w:rPr>
              <w:t xml:space="preserve"> </w:t>
            </w:r>
            <w:proofErr w:type="spellStart"/>
            <w:r w:rsidRPr="00AE3A9C">
              <w:rPr>
                <w:rFonts w:ascii="Times New Roman" w:eastAsia="Times New Roman" w:hAnsi="Times New Roman" w:cs="Times New Roman"/>
                <w:sz w:val="20"/>
                <w:szCs w:val="20"/>
                <w:lang w:val="ru-RU"/>
              </w:rPr>
              <w:t>ый</w:t>
            </w:r>
            <w:proofErr w:type="spellEnd"/>
            <w:r w:rsidRPr="00AE3A9C">
              <w:rPr>
                <w:rFonts w:ascii="Times New Roman" w:eastAsia="Times New Roman" w:hAnsi="Times New Roman" w:cs="Times New Roman"/>
                <w:sz w:val="20"/>
                <w:szCs w:val="20"/>
                <w:lang w:val="ru-RU"/>
              </w:rPr>
              <w:t xml:space="preserve"> центр»</w:t>
            </w: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eastAsia="Times New Roman" w:hAnsi="Times New Roman" w:cs="Times New Roman"/>
                <w:sz w:val="20"/>
                <w:szCs w:val="20"/>
                <w:lang w:val="ru-RU"/>
              </w:rPr>
            </w:pPr>
          </w:p>
        </w:tc>
      </w:tr>
      <w:tr w:rsidR="00424B70" w:rsidRPr="00AE3A9C" w:rsidTr="00424B70">
        <w:trPr>
          <w:trHeight w:val="265"/>
          <w:jc w:val="center"/>
        </w:trPr>
        <w:tc>
          <w:tcPr>
            <w:tcW w:w="704"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ind w:left="-604" w:firstLine="720"/>
              <w:jc w:val="center"/>
              <w:rPr>
                <w:rFonts w:ascii="Times New Roman" w:eastAsia="Times New Roman" w:hAnsi="Times New Roman" w:cs="Times New Roman"/>
                <w:b/>
                <w:sz w:val="20"/>
                <w:szCs w:val="20"/>
                <w:lang w:val="ru-RU"/>
              </w:rPr>
            </w:pPr>
            <w:r w:rsidRPr="00AE3A9C">
              <w:rPr>
                <w:rFonts w:ascii="Times New Roman" w:eastAsia="Times New Roman" w:hAnsi="Times New Roman" w:cs="Times New Roman"/>
                <w:b/>
                <w:sz w:val="20"/>
                <w:szCs w:val="20"/>
                <w:lang w:val="ru-RU"/>
              </w:rPr>
              <w:t>6</w:t>
            </w:r>
          </w:p>
        </w:tc>
        <w:tc>
          <w:tcPr>
            <w:tcW w:w="2840" w:type="dxa"/>
            <w:vMerge w:val="restart"/>
            <w:tcBorders>
              <w:top w:val="single" w:sz="4" w:space="0" w:color="auto"/>
              <w:left w:val="single" w:sz="4" w:space="0" w:color="000000"/>
              <w:bottom w:val="single" w:sz="4" w:space="0" w:color="000000"/>
              <w:right w:val="single" w:sz="4" w:space="0" w:color="000000"/>
            </w:tcBorders>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b/>
                <w:sz w:val="20"/>
                <w:szCs w:val="20"/>
                <w:lang w:val="ru-RU"/>
              </w:rPr>
              <w:t>Мероприятие 01.05.</w:t>
            </w:r>
            <w:r w:rsidRPr="00AE3A9C">
              <w:rPr>
                <w:rFonts w:ascii="Times New Roman" w:hAnsi="Times New Roman" w:cs="Times New Roman"/>
                <w:sz w:val="20"/>
                <w:szCs w:val="20"/>
                <w:lang w:val="ru-RU"/>
              </w:rPr>
              <w:t xml:space="preserve"> </w:t>
            </w:r>
          </w:p>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Расходы на обеспечение деятельности (оказание услуг) муниципальных учреждений в сфере молодежной политики</w:t>
            </w:r>
          </w:p>
          <w:p w:rsidR="00424B70" w:rsidRPr="00AE3A9C" w:rsidRDefault="00424B70" w:rsidP="00424B70">
            <w:pPr>
              <w:rPr>
                <w:rFonts w:ascii="Times New Roman" w:hAnsi="Times New Roman" w:cs="Times New Roman"/>
                <w:sz w:val="20"/>
                <w:szCs w:val="20"/>
                <w:lang w:val="ru-RU"/>
              </w:rPr>
            </w:pPr>
          </w:p>
          <w:p w:rsidR="00424B70" w:rsidRPr="00AE3A9C" w:rsidRDefault="00424B70" w:rsidP="00424B70">
            <w:pPr>
              <w:jc w:val="center"/>
              <w:rPr>
                <w:rFonts w:ascii="Times New Roman" w:hAnsi="Times New Roman" w:cs="Times New Roman"/>
                <w:sz w:val="20"/>
                <w:szCs w:val="20"/>
                <w:lang w:val="ru-RU"/>
              </w:rPr>
            </w:pPr>
          </w:p>
        </w:tc>
        <w:tc>
          <w:tcPr>
            <w:tcW w:w="828"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ind w:hanging="10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2020-2024</w:t>
            </w:r>
          </w:p>
        </w:tc>
        <w:tc>
          <w:tcPr>
            <w:tcW w:w="1417" w:type="dxa"/>
            <w:tcBorders>
              <w:top w:val="single" w:sz="4" w:space="0" w:color="auto"/>
              <w:left w:val="single" w:sz="4" w:space="0" w:color="000000"/>
              <w:bottom w:val="single" w:sz="4" w:space="0" w:color="auto"/>
              <w:right w:val="single" w:sz="4" w:space="0" w:color="000000"/>
            </w:tcBorders>
          </w:tcPr>
          <w:p w:rsidR="00424B70" w:rsidRPr="00AE3A9C" w:rsidRDefault="00424B70" w:rsidP="00424B70">
            <w:pPr>
              <w:tabs>
                <w:tab w:val="center" w:pos="175"/>
              </w:tabs>
              <w:ind w:hanging="10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Итого:</w:t>
            </w:r>
          </w:p>
          <w:p w:rsidR="00424B70" w:rsidRPr="00AE3A9C" w:rsidRDefault="00424B70" w:rsidP="00424B70">
            <w:pPr>
              <w:tabs>
                <w:tab w:val="center" w:pos="175"/>
              </w:tabs>
              <w:ind w:hanging="100"/>
              <w:jc w:val="center"/>
              <w:rPr>
                <w:rFonts w:ascii="Times New Roman" w:hAnsi="Times New Roman" w:cs="Times New Roman"/>
                <w:b/>
                <w:sz w:val="20"/>
                <w:szCs w:val="20"/>
                <w:lang w:val="ru-RU"/>
              </w:rPr>
            </w:pPr>
          </w:p>
          <w:p w:rsidR="00424B70" w:rsidRPr="00AE3A9C" w:rsidRDefault="00424B70" w:rsidP="00424B70">
            <w:pPr>
              <w:tabs>
                <w:tab w:val="center" w:pos="175"/>
              </w:tabs>
              <w:ind w:hanging="100"/>
              <w:jc w:val="center"/>
              <w:rPr>
                <w:rFonts w:ascii="Times New Roman" w:hAnsi="Times New Roman" w:cs="Times New Roman"/>
                <w:b/>
                <w:sz w:val="20"/>
                <w:szCs w:val="20"/>
                <w:lang w:val="ru-RU"/>
              </w:rPr>
            </w:pP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Pr>
                <w:rFonts w:ascii="Times New Roman" w:hAnsi="Times New Roman" w:cs="Times New Roman"/>
                <w:b/>
                <w:sz w:val="20"/>
                <w:szCs w:val="20"/>
                <w:lang w:val="ru-RU"/>
              </w:rPr>
              <w:t>135806</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25434</w:t>
            </w:r>
          </w:p>
        </w:tc>
        <w:tc>
          <w:tcPr>
            <w:tcW w:w="993"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26294</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28026</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28026</w:t>
            </w:r>
          </w:p>
        </w:tc>
        <w:tc>
          <w:tcPr>
            <w:tcW w:w="727"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28026</w:t>
            </w:r>
          </w:p>
        </w:tc>
        <w:tc>
          <w:tcPr>
            <w:tcW w:w="1276" w:type="dxa"/>
            <w:tcBorders>
              <w:top w:val="single" w:sz="4" w:space="0" w:color="auto"/>
              <w:left w:val="single" w:sz="4" w:space="0" w:color="000000"/>
              <w:bottom w:val="single" w:sz="4" w:space="0" w:color="auto"/>
              <w:right w:val="single" w:sz="4" w:space="0" w:color="000000"/>
            </w:tcBorders>
          </w:tcPr>
          <w:p w:rsidR="00424B70" w:rsidRPr="00AE3A9C" w:rsidRDefault="00424B70" w:rsidP="00424B70">
            <w:pPr>
              <w:widowControl w:val="0"/>
              <w:autoSpaceDE w:val="0"/>
              <w:autoSpaceDN w:val="0"/>
              <w:adjustRightInd w:val="0"/>
              <w:rPr>
                <w:rFonts w:ascii="Times New Roman" w:hAnsi="Times New Roman" w:cs="Times New Roman"/>
                <w:sz w:val="20"/>
                <w:szCs w:val="20"/>
                <w:lang w:val="ru-RU"/>
              </w:rPr>
            </w:pPr>
          </w:p>
          <w:p w:rsidR="00424B70" w:rsidRPr="00AE3A9C" w:rsidRDefault="00424B70" w:rsidP="00424B70">
            <w:pPr>
              <w:widowControl w:val="0"/>
              <w:autoSpaceDE w:val="0"/>
              <w:autoSpaceDN w:val="0"/>
              <w:adjustRightInd w:val="0"/>
              <w:rPr>
                <w:rFonts w:ascii="Times New Roman" w:hAnsi="Times New Roman" w:cs="Times New Roman"/>
                <w:sz w:val="20"/>
                <w:szCs w:val="20"/>
                <w:lang w:val="ru-RU"/>
              </w:rPr>
            </w:pPr>
          </w:p>
        </w:tc>
        <w:tc>
          <w:tcPr>
            <w:tcW w:w="2273" w:type="dxa"/>
            <w:vMerge w:val="restart"/>
            <w:tcBorders>
              <w:top w:val="single" w:sz="4" w:space="0" w:color="auto"/>
              <w:left w:val="single" w:sz="4" w:space="0" w:color="000000"/>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Обеспечение деятельности муниципальных учреждений в сфере молодежной политики</w:t>
            </w:r>
          </w:p>
        </w:tc>
      </w:tr>
      <w:tr w:rsidR="00424B70" w:rsidRPr="00AE3A9C" w:rsidTr="00424B70">
        <w:trPr>
          <w:trHeight w:val="1181"/>
          <w:jc w:val="center"/>
        </w:trPr>
        <w:tc>
          <w:tcPr>
            <w:tcW w:w="704"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eastAsia="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Средства бюджета городского округа Красногорск</w:t>
            </w:r>
          </w:p>
        </w:tc>
        <w:tc>
          <w:tcPr>
            <w:tcW w:w="992" w:type="dxa"/>
            <w:vMerge w:val="restart"/>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b/>
                <w:bCs/>
                <w:sz w:val="20"/>
                <w:szCs w:val="20"/>
                <w:lang w:val="ru-RU"/>
              </w:rPr>
            </w:pPr>
            <w:r>
              <w:rPr>
                <w:rFonts w:ascii="Times New Roman" w:hAnsi="Times New Roman" w:cs="Times New Roman"/>
                <w:b/>
                <w:sz w:val="20"/>
                <w:szCs w:val="20"/>
                <w:lang w:val="ru-RU"/>
              </w:rPr>
              <w:t>135806</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24904</w:t>
            </w:r>
          </w:p>
        </w:tc>
        <w:tc>
          <w:tcPr>
            <w:tcW w:w="993"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25734</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27516</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27516</w:t>
            </w:r>
          </w:p>
        </w:tc>
        <w:tc>
          <w:tcPr>
            <w:tcW w:w="727"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27516</w:t>
            </w:r>
          </w:p>
        </w:tc>
        <w:tc>
          <w:tcPr>
            <w:tcW w:w="1276" w:type="dxa"/>
            <w:tcBorders>
              <w:top w:val="single" w:sz="4" w:space="0" w:color="auto"/>
              <w:left w:val="single" w:sz="4" w:space="0" w:color="000000"/>
              <w:bottom w:val="single" w:sz="4" w:space="0" w:color="auto"/>
              <w:right w:val="single" w:sz="4" w:space="0" w:color="000000"/>
            </w:tcBorders>
            <w:hideMark/>
          </w:tcPr>
          <w:p w:rsidR="0056093F" w:rsidRPr="00AE3A9C" w:rsidRDefault="0056093F" w:rsidP="00424B70">
            <w:pPr>
              <w:widowControl w:val="0"/>
              <w:autoSpaceDE w:val="0"/>
              <w:autoSpaceDN w:val="0"/>
              <w:adjustRightInd w:val="0"/>
              <w:rPr>
                <w:rFonts w:ascii="Times New Roman" w:hAnsi="Times New Roman" w:cs="Times New Roman"/>
                <w:sz w:val="20"/>
                <w:szCs w:val="20"/>
                <w:lang w:val="ru-RU"/>
              </w:rPr>
            </w:pPr>
            <w:r w:rsidRPr="0056093F">
              <w:rPr>
                <w:rFonts w:ascii="Times New Roman" w:hAnsi="Times New Roman" w:cs="Times New Roman"/>
                <w:sz w:val="20"/>
                <w:szCs w:val="20"/>
                <w:lang w:val="ru-RU"/>
              </w:rPr>
              <w:t xml:space="preserve">       МУ «Молодёжный центр»</w:t>
            </w:r>
          </w:p>
        </w:tc>
        <w:tc>
          <w:tcPr>
            <w:tcW w:w="2273" w:type="dxa"/>
            <w:vMerge/>
            <w:tcBorders>
              <w:top w:val="single" w:sz="4" w:space="0" w:color="auto"/>
              <w:left w:val="single" w:sz="4" w:space="0" w:color="000000"/>
              <w:bottom w:val="single" w:sz="4"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932"/>
          <w:jc w:val="center"/>
        </w:trPr>
        <w:tc>
          <w:tcPr>
            <w:tcW w:w="704"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eastAsia="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992" w:type="dxa"/>
            <w:vMerge/>
            <w:tcBorders>
              <w:top w:val="single" w:sz="4" w:space="0" w:color="auto"/>
              <w:left w:val="nil"/>
              <w:bottom w:val="single" w:sz="4" w:space="0" w:color="000000"/>
              <w:right w:val="single" w:sz="4" w:space="0" w:color="auto"/>
            </w:tcBorders>
            <w:vAlign w:val="center"/>
            <w:hideMark/>
          </w:tcPr>
          <w:p w:rsidR="00424B70" w:rsidRPr="00AE3A9C" w:rsidRDefault="00424B70" w:rsidP="00424B70">
            <w:pPr>
              <w:spacing w:line="256" w:lineRule="auto"/>
              <w:rPr>
                <w:rFonts w:ascii="Times New Roman" w:hAnsi="Times New Roman" w:cs="Times New Roman"/>
                <w:b/>
                <w:bCs/>
                <w:sz w:val="20"/>
                <w:szCs w:val="20"/>
                <w:lang w:val="ru-RU"/>
              </w:rPr>
            </w:pPr>
          </w:p>
        </w:tc>
        <w:tc>
          <w:tcPr>
            <w:tcW w:w="992" w:type="dxa"/>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530</w:t>
            </w:r>
          </w:p>
        </w:tc>
        <w:tc>
          <w:tcPr>
            <w:tcW w:w="993" w:type="dxa"/>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560</w:t>
            </w:r>
          </w:p>
        </w:tc>
        <w:tc>
          <w:tcPr>
            <w:tcW w:w="992" w:type="dxa"/>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510</w:t>
            </w:r>
          </w:p>
        </w:tc>
        <w:tc>
          <w:tcPr>
            <w:tcW w:w="992" w:type="dxa"/>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510</w:t>
            </w:r>
          </w:p>
        </w:tc>
        <w:tc>
          <w:tcPr>
            <w:tcW w:w="727" w:type="dxa"/>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510</w:t>
            </w:r>
          </w:p>
        </w:tc>
        <w:tc>
          <w:tcPr>
            <w:tcW w:w="1276" w:type="dxa"/>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rPr>
                <w:rFonts w:ascii="Times New Roman" w:hAnsi="Times New Roman" w:cs="Times New Roman"/>
                <w:sz w:val="20"/>
                <w:szCs w:val="20"/>
                <w:lang w:val="ru-RU"/>
              </w:rPr>
            </w:pPr>
            <w:r w:rsidRPr="00AE3A9C">
              <w:rPr>
                <w:rFonts w:ascii="Times New Roman" w:hAnsi="Times New Roman" w:cs="Times New Roman"/>
                <w:sz w:val="20"/>
                <w:szCs w:val="20"/>
                <w:lang w:val="ru-RU"/>
              </w:rPr>
              <w:t xml:space="preserve">       МУ «Молодёжный центр»</w:t>
            </w:r>
          </w:p>
        </w:tc>
        <w:tc>
          <w:tcPr>
            <w:tcW w:w="2273" w:type="dxa"/>
            <w:vMerge/>
            <w:tcBorders>
              <w:top w:val="single" w:sz="4" w:space="0" w:color="auto"/>
              <w:left w:val="single" w:sz="4" w:space="0" w:color="000000"/>
              <w:bottom w:val="single" w:sz="4"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398"/>
          <w:jc w:val="center"/>
        </w:trPr>
        <w:tc>
          <w:tcPr>
            <w:tcW w:w="704" w:type="dxa"/>
            <w:vMerge w:val="restart"/>
            <w:tcBorders>
              <w:top w:val="single" w:sz="4" w:space="0" w:color="000000"/>
              <w:left w:val="single" w:sz="4" w:space="0" w:color="000000"/>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7</w:t>
            </w:r>
          </w:p>
        </w:tc>
        <w:tc>
          <w:tcPr>
            <w:tcW w:w="2840" w:type="dxa"/>
            <w:vMerge w:val="restart"/>
            <w:tcBorders>
              <w:top w:val="single" w:sz="4" w:space="0" w:color="000000"/>
              <w:left w:val="single" w:sz="4" w:space="0" w:color="000000"/>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color w:val="auto"/>
                <w:sz w:val="20"/>
                <w:szCs w:val="20"/>
                <w:lang w:val="ru-RU"/>
              </w:rPr>
            </w:pPr>
            <w:r w:rsidRPr="00AE3A9C">
              <w:rPr>
                <w:rFonts w:ascii="Times New Roman" w:hAnsi="Times New Roman" w:cs="Times New Roman"/>
                <w:b/>
                <w:color w:val="auto"/>
                <w:sz w:val="20"/>
                <w:szCs w:val="20"/>
                <w:lang w:val="ru-RU"/>
              </w:rPr>
              <w:t>Мероприятие 01.05.01.</w:t>
            </w:r>
          </w:p>
          <w:p w:rsidR="00424B70" w:rsidRPr="00AE3A9C" w:rsidRDefault="00424B70" w:rsidP="00424B70">
            <w:pPr>
              <w:widowControl w:val="0"/>
              <w:autoSpaceDE w:val="0"/>
              <w:autoSpaceDN w:val="0"/>
              <w:adjustRightInd w:val="0"/>
              <w:jc w:val="center"/>
              <w:rPr>
                <w:rFonts w:ascii="Times New Roman" w:hAnsi="Times New Roman" w:cs="Times New Roman"/>
                <w:color w:val="auto"/>
                <w:sz w:val="20"/>
                <w:szCs w:val="20"/>
                <w:lang w:val="ru-RU"/>
              </w:rPr>
            </w:pPr>
            <w:r w:rsidRPr="00AE3A9C">
              <w:rPr>
                <w:rFonts w:ascii="Times New Roman" w:hAnsi="Times New Roman" w:cs="Times New Roman"/>
                <w:color w:val="auto"/>
                <w:sz w:val="20"/>
                <w:szCs w:val="20"/>
                <w:lang w:val="ru-RU"/>
              </w:rPr>
              <w:t>Расходы на обеспечение деятельности (оказание услуг) и выполнения муниципального задания</w:t>
            </w:r>
          </w:p>
        </w:tc>
        <w:tc>
          <w:tcPr>
            <w:tcW w:w="828" w:type="dxa"/>
            <w:vMerge w:val="restart"/>
            <w:tcBorders>
              <w:top w:val="single" w:sz="4" w:space="0" w:color="000000"/>
              <w:left w:val="single" w:sz="4" w:space="0" w:color="000000"/>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2020-2024</w:t>
            </w:r>
          </w:p>
        </w:tc>
        <w:tc>
          <w:tcPr>
            <w:tcW w:w="1417" w:type="dxa"/>
            <w:tcBorders>
              <w:top w:val="single" w:sz="4" w:space="0" w:color="000000"/>
              <w:left w:val="single" w:sz="4" w:space="0" w:color="000000"/>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Итого:</w:t>
            </w:r>
          </w:p>
        </w:tc>
        <w:tc>
          <w:tcPr>
            <w:tcW w:w="992" w:type="dxa"/>
            <w:tcBorders>
              <w:top w:val="single" w:sz="4" w:space="0" w:color="000000"/>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bCs/>
                <w:color w:val="auto"/>
                <w:sz w:val="20"/>
                <w:szCs w:val="20"/>
                <w:lang w:val="ru-RU"/>
              </w:rPr>
            </w:pPr>
            <w:r>
              <w:rPr>
                <w:rFonts w:ascii="Times New Roman" w:hAnsi="Times New Roman" w:cs="Times New Roman"/>
                <w:b/>
                <w:bCs/>
                <w:color w:val="auto"/>
                <w:sz w:val="20"/>
                <w:szCs w:val="20"/>
                <w:lang w:val="ru-RU"/>
              </w:rPr>
              <w:t>133186</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24904</w:t>
            </w:r>
          </w:p>
        </w:tc>
        <w:tc>
          <w:tcPr>
            <w:tcW w:w="993"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25734</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27516</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Pr>
                <w:rFonts w:ascii="Times New Roman" w:hAnsi="Times New Roman" w:cs="Times New Roman"/>
                <w:b/>
                <w:sz w:val="20"/>
                <w:szCs w:val="20"/>
                <w:lang w:val="ru-RU"/>
              </w:rPr>
              <w:t>27516</w:t>
            </w:r>
          </w:p>
        </w:tc>
        <w:tc>
          <w:tcPr>
            <w:tcW w:w="727"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Pr>
                <w:rFonts w:ascii="Times New Roman" w:hAnsi="Times New Roman" w:cs="Times New Roman"/>
                <w:b/>
                <w:sz w:val="20"/>
                <w:szCs w:val="20"/>
                <w:lang w:val="ru-RU"/>
              </w:rPr>
              <w:t>27516</w:t>
            </w:r>
          </w:p>
        </w:tc>
        <w:tc>
          <w:tcPr>
            <w:tcW w:w="1276" w:type="dxa"/>
            <w:vMerge w:val="restart"/>
            <w:tcBorders>
              <w:top w:val="single" w:sz="4" w:space="0" w:color="auto"/>
              <w:left w:val="single" w:sz="4" w:space="0" w:color="000000"/>
              <w:bottom w:val="single" w:sz="4" w:space="0" w:color="auto"/>
              <w:right w:val="single" w:sz="4" w:space="0" w:color="000000"/>
            </w:tcBorders>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МУ «Молодежный центр»</w:t>
            </w:r>
          </w:p>
        </w:tc>
        <w:tc>
          <w:tcPr>
            <w:tcW w:w="2273" w:type="dxa"/>
            <w:vMerge/>
            <w:tcBorders>
              <w:top w:val="single" w:sz="4" w:space="0" w:color="auto"/>
              <w:left w:val="single" w:sz="4" w:space="0" w:color="000000"/>
              <w:bottom w:val="single" w:sz="4"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970"/>
          <w:jc w:val="center"/>
        </w:trPr>
        <w:tc>
          <w:tcPr>
            <w:tcW w:w="704" w:type="dxa"/>
            <w:vMerge/>
            <w:tcBorders>
              <w:top w:val="single" w:sz="4" w:space="0" w:color="000000"/>
              <w:left w:val="single" w:sz="4" w:space="0" w:color="000000"/>
              <w:bottom w:val="single" w:sz="4"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000000"/>
              <w:left w:val="single" w:sz="4" w:space="0" w:color="000000"/>
              <w:bottom w:val="single" w:sz="4"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color w:val="auto"/>
                <w:sz w:val="20"/>
                <w:szCs w:val="20"/>
                <w:lang w:val="ru-RU"/>
              </w:rPr>
            </w:pPr>
          </w:p>
        </w:tc>
        <w:tc>
          <w:tcPr>
            <w:tcW w:w="828" w:type="dxa"/>
            <w:vMerge/>
            <w:tcBorders>
              <w:top w:val="single" w:sz="4" w:space="0" w:color="000000"/>
              <w:left w:val="single" w:sz="4" w:space="0" w:color="000000"/>
              <w:bottom w:val="single" w:sz="4"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tcBorders>
              <w:top w:val="single" w:sz="4" w:space="0" w:color="auto"/>
              <w:left w:val="single" w:sz="4" w:space="0" w:color="000000"/>
              <w:bottom w:val="single" w:sz="4" w:space="0" w:color="auto"/>
              <w:right w:val="single" w:sz="4" w:space="0" w:color="000000"/>
            </w:tcBorders>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Средства бюджета городского округа Красногорск</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p>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bCs/>
                <w:color w:val="auto"/>
                <w:sz w:val="20"/>
                <w:szCs w:val="20"/>
                <w:lang w:val="ru-RU"/>
              </w:rPr>
            </w:pPr>
            <w:r>
              <w:rPr>
                <w:rFonts w:ascii="Times New Roman" w:hAnsi="Times New Roman" w:cs="Times New Roman"/>
                <w:sz w:val="20"/>
                <w:szCs w:val="20"/>
                <w:lang w:val="ru-RU"/>
              </w:rPr>
              <w:t>133186</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24904</w:t>
            </w:r>
          </w:p>
        </w:tc>
        <w:tc>
          <w:tcPr>
            <w:tcW w:w="993"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25734</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27516</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Pr>
                <w:rFonts w:ascii="Times New Roman" w:hAnsi="Times New Roman" w:cs="Times New Roman"/>
                <w:sz w:val="20"/>
                <w:szCs w:val="20"/>
                <w:lang w:val="ru-RU"/>
              </w:rPr>
              <w:t>27516</w:t>
            </w:r>
          </w:p>
        </w:tc>
        <w:tc>
          <w:tcPr>
            <w:tcW w:w="727"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Pr>
                <w:rFonts w:ascii="Times New Roman" w:hAnsi="Times New Roman" w:cs="Times New Roman"/>
                <w:sz w:val="20"/>
                <w:szCs w:val="20"/>
                <w:lang w:val="ru-RU"/>
              </w:rPr>
              <w:t>27516</w:t>
            </w:r>
          </w:p>
        </w:tc>
        <w:tc>
          <w:tcPr>
            <w:tcW w:w="1276" w:type="dxa"/>
            <w:vMerge/>
            <w:tcBorders>
              <w:top w:val="single" w:sz="4" w:space="0" w:color="auto"/>
              <w:left w:val="single" w:sz="4" w:space="0" w:color="000000"/>
              <w:bottom w:val="single" w:sz="4"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2273" w:type="dxa"/>
            <w:vMerge/>
            <w:tcBorders>
              <w:top w:val="single" w:sz="4" w:space="0" w:color="auto"/>
              <w:left w:val="single" w:sz="4" w:space="0" w:color="000000"/>
              <w:bottom w:val="single" w:sz="4"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240"/>
          <w:jc w:val="center"/>
        </w:trPr>
        <w:tc>
          <w:tcPr>
            <w:tcW w:w="704"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lastRenderedPageBreak/>
              <w:t>8</w:t>
            </w:r>
          </w:p>
        </w:tc>
        <w:tc>
          <w:tcPr>
            <w:tcW w:w="2840"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color w:val="auto"/>
                <w:sz w:val="20"/>
                <w:szCs w:val="20"/>
                <w:lang w:val="ru-RU"/>
              </w:rPr>
            </w:pPr>
            <w:r w:rsidRPr="00AE3A9C">
              <w:rPr>
                <w:rFonts w:ascii="Times New Roman" w:hAnsi="Times New Roman" w:cs="Times New Roman"/>
                <w:b/>
                <w:color w:val="auto"/>
                <w:sz w:val="20"/>
                <w:szCs w:val="20"/>
                <w:lang w:val="ru-RU"/>
              </w:rPr>
              <w:t>Мероприятие 01.05.02.</w:t>
            </w:r>
          </w:p>
          <w:p w:rsidR="00424B70" w:rsidRPr="00AE3A9C" w:rsidRDefault="00424B70" w:rsidP="00424B70">
            <w:pPr>
              <w:widowControl w:val="0"/>
              <w:autoSpaceDE w:val="0"/>
              <w:autoSpaceDN w:val="0"/>
              <w:adjustRightInd w:val="0"/>
              <w:jc w:val="center"/>
              <w:rPr>
                <w:rFonts w:ascii="Times New Roman" w:hAnsi="Times New Roman" w:cs="Times New Roman"/>
                <w:color w:val="auto"/>
                <w:sz w:val="20"/>
                <w:szCs w:val="20"/>
                <w:lang w:val="ru-RU"/>
              </w:rPr>
            </w:pPr>
            <w:r w:rsidRPr="00AE3A9C">
              <w:rPr>
                <w:rFonts w:ascii="Times New Roman" w:hAnsi="Times New Roman" w:cs="Times New Roman"/>
                <w:bCs/>
                <w:color w:val="auto"/>
                <w:sz w:val="20"/>
                <w:szCs w:val="20"/>
                <w:shd w:val="clear" w:color="auto" w:fill="F2F1ED"/>
                <w:lang w:val="ru-RU"/>
              </w:rPr>
              <w:t xml:space="preserve"> </w:t>
            </w:r>
            <w:r w:rsidRPr="00AE3A9C">
              <w:rPr>
                <w:rFonts w:ascii="Times New Roman" w:hAnsi="Times New Roman" w:cs="Times New Roman"/>
                <w:bCs/>
                <w:color w:val="auto"/>
                <w:sz w:val="20"/>
                <w:szCs w:val="20"/>
                <w:lang w:val="ru-RU"/>
              </w:rPr>
              <w:t>Укрепление материально-технической базы и ремонт Муниципального учреждения по работе с молодежью «Молодежный центр»,</w:t>
            </w:r>
            <w:r w:rsidRPr="00AE3A9C">
              <w:rPr>
                <w:rFonts w:hint="eastAsia"/>
                <w:lang w:val="ru-RU"/>
              </w:rPr>
              <w:t xml:space="preserve"> </w:t>
            </w:r>
            <w:r w:rsidRPr="00AE3A9C">
              <w:rPr>
                <w:rFonts w:ascii="Times New Roman" w:hAnsi="Times New Roman" w:cs="Times New Roman"/>
                <w:bCs/>
                <w:color w:val="auto"/>
                <w:sz w:val="20"/>
                <w:szCs w:val="20"/>
                <w:lang w:val="ru-RU"/>
              </w:rPr>
              <w:t>закупка строительных материалов</w:t>
            </w:r>
          </w:p>
        </w:tc>
        <w:tc>
          <w:tcPr>
            <w:tcW w:w="828"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2020-2024</w:t>
            </w:r>
          </w:p>
        </w:tc>
        <w:tc>
          <w:tcPr>
            <w:tcW w:w="1417" w:type="dxa"/>
            <w:tcBorders>
              <w:top w:val="single" w:sz="4" w:space="0" w:color="000000"/>
              <w:left w:val="single" w:sz="4" w:space="0" w:color="000000"/>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Итого:</w:t>
            </w:r>
          </w:p>
        </w:tc>
        <w:tc>
          <w:tcPr>
            <w:tcW w:w="992" w:type="dxa"/>
            <w:tcBorders>
              <w:top w:val="single" w:sz="4" w:space="0" w:color="000000"/>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bCs/>
                <w:sz w:val="20"/>
                <w:szCs w:val="20"/>
                <w:lang w:val="ru-RU"/>
              </w:rPr>
            </w:pPr>
            <w:r>
              <w:rPr>
                <w:rFonts w:ascii="Times New Roman" w:hAnsi="Times New Roman" w:cs="Times New Roman"/>
                <w:b/>
                <w:bCs/>
                <w:color w:val="auto"/>
                <w:sz w:val="20"/>
                <w:szCs w:val="20"/>
                <w:lang w:val="ru-RU"/>
              </w:rPr>
              <w:t>2620</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530</w:t>
            </w:r>
          </w:p>
        </w:tc>
        <w:tc>
          <w:tcPr>
            <w:tcW w:w="993"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560</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510</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510</w:t>
            </w:r>
          </w:p>
        </w:tc>
        <w:tc>
          <w:tcPr>
            <w:tcW w:w="727"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510</w:t>
            </w:r>
          </w:p>
        </w:tc>
        <w:tc>
          <w:tcPr>
            <w:tcW w:w="1276" w:type="dxa"/>
            <w:vMerge w:val="restart"/>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МУ «Молодёжный центр»</w:t>
            </w:r>
          </w:p>
        </w:tc>
        <w:tc>
          <w:tcPr>
            <w:tcW w:w="2273" w:type="dxa"/>
            <w:vMerge w:val="restart"/>
            <w:tcBorders>
              <w:top w:val="single" w:sz="4" w:space="0" w:color="auto"/>
              <w:left w:val="single" w:sz="4" w:space="0" w:color="000000"/>
              <w:bottom w:val="single" w:sz="4" w:space="0" w:color="000000"/>
              <w:right w:val="single" w:sz="4" w:space="0" w:color="000000"/>
            </w:tcBorders>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p>
        </w:tc>
      </w:tr>
      <w:tr w:rsidR="00424B70" w:rsidRPr="00AE3A9C" w:rsidTr="00424B70">
        <w:trPr>
          <w:trHeight w:val="1320"/>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color w:val="auto"/>
                <w:sz w:val="20"/>
                <w:szCs w:val="20"/>
                <w:lang w:val="ru-RU"/>
              </w:rPr>
            </w:pPr>
          </w:p>
        </w:tc>
        <w:tc>
          <w:tcPr>
            <w:tcW w:w="828"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Средства бюджета городского округа</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Красногорск</w:t>
            </w:r>
          </w:p>
        </w:tc>
        <w:tc>
          <w:tcPr>
            <w:tcW w:w="992" w:type="dxa"/>
            <w:tcBorders>
              <w:top w:val="single" w:sz="4" w:space="0" w:color="auto"/>
              <w:left w:val="nil"/>
              <w:bottom w:val="single" w:sz="4" w:space="0" w:color="000000"/>
              <w:right w:val="single" w:sz="4" w:space="0" w:color="auto"/>
            </w:tcBorders>
          </w:tcPr>
          <w:p w:rsidR="00424B70" w:rsidRPr="00AE3A9C" w:rsidRDefault="00424B70" w:rsidP="00424B70">
            <w:pPr>
              <w:jc w:val="center"/>
              <w:rPr>
                <w:rFonts w:ascii="Times New Roman" w:hAnsi="Times New Roman" w:cs="Times New Roman"/>
                <w:sz w:val="20"/>
                <w:szCs w:val="20"/>
                <w:lang w:val="ru-RU"/>
              </w:rPr>
            </w:pPr>
            <w:r>
              <w:rPr>
                <w:rFonts w:ascii="Times New Roman" w:hAnsi="Times New Roman" w:cs="Times New Roman"/>
                <w:sz w:val="20"/>
                <w:szCs w:val="20"/>
                <w:lang w:val="ru-RU"/>
              </w:rPr>
              <w:t>2620</w:t>
            </w:r>
          </w:p>
          <w:p w:rsidR="00424B70" w:rsidRPr="00AE3A9C" w:rsidRDefault="00424B70" w:rsidP="00424B70">
            <w:pPr>
              <w:jc w:val="center"/>
              <w:rPr>
                <w:rFonts w:ascii="Times New Roman" w:hAnsi="Times New Roman" w:cs="Times New Roman"/>
                <w:b/>
                <w:bCs/>
                <w:sz w:val="20"/>
                <w:szCs w:val="20"/>
                <w:lang w:val="ru-RU"/>
              </w:rPr>
            </w:pPr>
          </w:p>
        </w:tc>
        <w:tc>
          <w:tcPr>
            <w:tcW w:w="992" w:type="dxa"/>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530</w:t>
            </w:r>
          </w:p>
        </w:tc>
        <w:tc>
          <w:tcPr>
            <w:tcW w:w="993" w:type="dxa"/>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560</w:t>
            </w:r>
          </w:p>
        </w:tc>
        <w:tc>
          <w:tcPr>
            <w:tcW w:w="992" w:type="dxa"/>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510</w:t>
            </w:r>
          </w:p>
        </w:tc>
        <w:tc>
          <w:tcPr>
            <w:tcW w:w="992" w:type="dxa"/>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377AC1">
              <w:rPr>
                <w:rFonts w:ascii="Times New Roman" w:hAnsi="Times New Roman" w:cs="Times New Roman"/>
                <w:sz w:val="20"/>
                <w:szCs w:val="20"/>
                <w:lang w:val="ru-RU"/>
              </w:rPr>
              <w:t>510</w:t>
            </w:r>
          </w:p>
        </w:tc>
        <w:tc>
          <w:tcPr>
            <w:tcW w:w="727" w:type="dxa"/>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377AC1">
              <w:rPr>
                <w:rFonts w:ascii="Times New Roman" w:hAnsi="Times New Roman" w:cs="Times New Roman"/>
                <w:sz w:val="20"/>
                <w:szCs w:val="20"/>
                <w:lang w:val="ru-RU"/>
              </w:rPr>
              <w:t>510</w:t>
            </w:r>
          </w:p>
        </w:tc>
        <w:tc>
          <w:tcPr>
            <w:tcW w:w="1276"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2360"/>
          <w:jc w:val="center"/>
        </w:trPr>
        <w:tc>
          <w:tcPr>
            <w:tcW w:w="704" w:type="dxa"/>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9</w:t>
            </w:r>
          </w:p>
        </w:tc>
        <w:tc>
          <w:tcPr>
            <w:tcW w:w="2840" w:type="dxa"/>
            <w:tcBorders>
              <w:top w:val="single" w:sz="4" w:space="0" w:color="auto"/>
              <w:left w:val="single" w:sz="4" w:space="0" w:color="000000"/>
              <w:bottom w:val="single" w:sz="4" w:space="0" w:color="000000"/>
              <w:right w:val="single" w:sz="4" w:space="0" w:color="000000"/>
            </w:tcBorders>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Основное мероприятие Е8</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b/>
                <w:sz w:val="20"/>
                <w:szCs w:val="20"/>
                <w:lang w:val="ru-RU"/>
              </w:rPr>
              <w:t>Федеральный проект</w:t>
            </w:r>
            <w:r w:rsidRPr="00AE3A9C">
              <w:rPr>
                <w:rFonts w:ascii="Times New Roman" w:hAnsi="Times New Roman" w:cs="Times New Roman"/>
                <w:sz w:val="20"/>
                <w:szCs w:val="20"/>
                <w:lang w:val="ru-RU"/>
              </w:rPr>
              <w:t xml:space="preserve"> «Социальная активность»</w:t>
            </w:r>
          </w:p>
          <w:p w:rsidR="00424B70" w:rsidRPr="00AE3A9C" w:rsidRDefault="00424B70" w:rsidP="00424B70">
            <w:pPr>
              <w:widowControl w:val="0"/>
              <w:autoSpaceDE w:val="0"/>
              <w:autoSpaceDN w:val="0"/>
              <w:adjustRightInd w:val="0"/>
              <w:rPr>
                <w:rFonts w:ascii="Times New Roman" w:hAnsi="Times New Roman" w:cs="Times New Roman"/>
                <w:sz w:val="20"/>
                <w:szCs w:val="20"/>
                <w:lang w:val="ru-RU"/>
              </w:rPr>
            </w:pPr>
          </w:p>
        </w:tc>
        <w:tc>
          <w:tcPr>
            <w:tcW w:w="828" w:type="dxa"/>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2020-2024</w:t>
            </w:r>
          </w:p>
        </w:tc>
        <w:tc>
          <w:tcPr>
            <w:tcW w:w="1417" w:type="dxa"/>
            <w:tcBorders>
              <w:top w:val="single" w:sz="2"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Итого:</w:t>
            </w:r>
          </w:p>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Средства бюджета городского округа Красногорск</w:t>
            </w:r>
          </w:p>
        </w:tc>
        <w:tc>
          <w:tcPr>
            <w:tcW w:w="5688" w:type="dxa"/>
            <w:gridSpan w:val="6"/>
            <w:tcBorders>
              <w:top w:val="nil"/>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bCs/>
                <w:iCs/>
                <w:sz w:val="20"/>
                <w:szCs w:val="20"/>
                <w:lang w:val="ru-RU"/>
              </w:rPr>
            </w:pPr>
            <w:r w:rsidRPr="00AE3A9C">
              <w:rPr>
                <w:rFonts w:ascii="Times New Roman" w:hAnsi="Times New Roman" w:cs="Times New Roman"/>
                <w:bCs/>
                <w:iCs/>
                <w:sz w:val="20"/>
                <w:szCs w:val="20"/>
                <w:lang w:val="ru-RU"/>
              </w:rPr>
              <w:t>В пределах средств, предусмотренных на обеспечение деятельности администрации городского округа Красногорск Московской области</w:t>
            </w:r>
          </w:p>
        </w:tc>
        <w:tc>
          <w:tcPr>
            <w:tcW w:w="1276" w:type="dxa"/>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Управление культуры, туризма и молодежной политики</w:t>
            </w:r>
          </w:p>
        </w:tc>
        <w:tc>
          <w:tcPr>
            <w:tcW w:w="2273" w:type="dxa"/>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Увеличение доли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w:t>
            </w:r>
          </w:p>
        </w:tc>
      </w:tr>
      <w:tr w:rsidR="00424B70" w:rsidRPr="00AE3A9C" w:rsidTr="00424B70">
        <w:trPr>
          <w:trHeight w:val="245"/>
          <w:jc w:val="center"/>
        </w:trPr>
        <w:tc>
          <w:tcPr>
            <w:tcW w:w="704"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10</w:t>
            </w:r>
          </w:p>
        </w:tc>
        <w:tc>
          <w:tcPr>
            <w:tcW w:w="2840"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Мероприятие Е8.02.</w:t>
            </w:r>
          </w:p>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Формирование эффективной системы выявления, поддержки и развития способностей и талантов у детей и молодежи</w:t>
            </w:r>
          </w:p>
        </w:tc>
        <w:tc>
          <w:tcPr>
            <w:tcW w:w="828"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2020-2024</w:t>
            </w:r>
          </w:p>
        </w:tc>
        <w:tc>
          <w:tcPr>
            <w:tcW w:w="1417" w:type="dxa"/>
            <w:tcBorders>
              <w:top w:val="single" w:sz="4" w:space="0" w:color="auto"/>
              <w:left w:val="single" w:sz="4" w:space="0" w:color="000000"/>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Итого:</w:t>
            </w:r>
          </w:p>
        </w:tc>
        <w:tc>
          <w:tcPr>
            <w:tcW w:w="5688" w:type="dxa"/>
            <w:gridSpan w:val="6"/>
            <w:vMerge w:val="restart"/>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bCs/>
                <w:iCs/>
                <w:sz w:val="20"/>
                <w:szCs w:val="20"/>
                <w:lang w:val="ru-RU"/>
              </w:rPr>
              <w:t>В пределах средств, предусмотренных на обеспечение деятельности администрации городского округа Красногорск Московской области</w:t>
            </w:r>
          </w:p>
        </w:tc>
        <w:tc>
          <w:tcPr>
            <w:tcW w:w="1276" w:type="dxa"/>
            <w:vMerge w:val="restart"/>
            <w:tcBorders>
              <w:top w:val="single" w:sz="4" w:space="0" w:color="auto"/>
              <w:left w:val="single" w:sz="4" w:space="0" w:color="000000"/>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Управление культуры, туризма и молодежной политики</w:t>
            </w:r>
          </w:p>
        </w:tc>
        <w:tc>
          <w:tcPr>
            <w:tcW w:w="2273"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Увеличение доли молодежи, задействованной в мероприятиях по вовлечению в творческую деятельность</w:t>
            </w:r>
          </w:p>
        </w:tc>
      </w:tr>
      <w:tr w:rsidR="00424B70" w:rsidRPr="00AE3A9C" w:rsidTr="00424B70">
        <w:trPr>
          <w:trHeight w:val="1623"/>
          <w:jc w:val="center"/>
        </w:trPr>
        <w:tc>
          <w:tcPr>
            <w:tcW w:w="704"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Средства бюджета городского округа Красногорск</w:t>
            </w:r>
          </w:p>
        </w:tc>
        <w:tc>
          <w:tcPr>
            <w:tcW w:w="5688" w:type="dxa"/>
            <w:gridSpan w:val="6"/>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276" w:type="dxa"/>
            <w:vMerge/>
            <w:tcBorders>
              <w:top w:val="single" w:sz="4" w:space="0" w:color="auto"/>
              <w:left w:val="single" w:sz="4" w:space="0" w:color="000000"/>
              <w:bottom w:val="single" w:sz="4"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bl>
    <w:p w:rsidR="00424B70" w:rsidRPr="00AE3A9C" w:rsidRDefault="00424B70" w:rsidP="00424B70">
      <w:pPr>
        <w:widowControl w:val="0"/>
        <w:autoSpaceDE w:val="0"/>
        <w:autoSpaceDN w:val="0"/>
        <w:adjustRightInd w:val="0"/>
        <w:rPr>
          <w:rFonts w:ascii="Times New Roman" w:hAnsi="Times New Roman"/>
          <w:b/>
          <w:sz w:val="28"/>
          <w:szCs w:val="28"/>
          <w:lang w:val="ru-RU"/>
        </w:rPr>
      </w:pPr>
    </w:p>
    <w:p w:rsidR="00424B70" w:rsidRPr="00AE3A9C" w:rsidRDefault="00424B70" w:rsidP="00424B70">
      <w:pPr>
        <w:widowControl w:val="0"/>
        <w:autoSpaceDE w:val="0"/>
        <w:autoSpaceDN w:val="0"/>
        <w:adjustRightInd w:val="0"/>
        <w:jc w:val="center"/>
        <w:rPr>
          <w:rFonts w:ascii="Times New Roman" w:hAnsi="Times New Roman"/>
          <w:b/>
          <w:sz w:val="28"/>
          <w:szCs w:val="28"/>
          <w:lang w:val="ru-RU"/>
        </w:rPr>
      </w:pPr>
    </w:p>
    <w:p w:rsidR="00424B70" w:rsidRPr="00AE3A9C" w:rsidRDefault="00424B70" w:rsidP="00424B70">
      <w:pPr>
        <w:widowControl w:val="0"/>
        <w:autoSpaceDE w:val="0"/>
        <w:autoSpaceDN w:val="0"/>
        <w:adjustRightInd w:val="0"/>
        <w:jc w:val="center"/>
        <w:rPr>
          <w:rFonts w:ascii="Times New Roman" w:hAnsi="Times New Roman"/>
          <w:b/>
          <w:sz w:val="28"/>
          <w:szCs w:val="28"/>
          <w:lang w:val="ru-RU"/>
        </w:rPr>
      </w:pPr>
    </w:p>
    <w:p w:rsidR="00424B70" w:rsidRPr="00AE3A9C" w:rsidRDefault="00424B70" w:rsidP="00424B70">
      <w:pPr>
        <w:widowControl w:val="0"/>
        <w:autoSpaceDE w:val="0"/>
        <w:autoSpaceDN w:val="0"/>
        <w:adjustRightInd w:val="0"/>
        <w:jc w:val="center"/>
        <w:rPr>
          <w:rFonts w:ascii="Times New Roman" w:hAnsi="Times New Roman"/>
          <w:b/>
          <w:sz w:val="28"/>
          <w:szCs w:val="28"/>
          <w:lang w:val="ru-RU"/>
        </w:rPr>
      </w:pPr>
    </w:p>
    <w:p w:rsidR="007B142A" w:rsidRDefault="007B142A" w:rsidP="00A51CBD">
      <w:pPr>
        <w:jc w:val="both"/>
        <w:rPr>
          <w:rFonts w:ascii="Times New Roman" w:eastAsia="Calibri" w:hAnsi="Times New Roman" w:cs="Times New Roman"/>
          <w:bCs/>
          <w:color w:val="auto"/>
          <w:sz w:val="28"/>
          <w:szCs w:val="28"/>
          <w:lang w:val="ru-RU" w:eastAsia="en-US"/>
        </w:rPr>
      </w:pPr>
    </w:p>
    <w:p w:rsidR="007B142A" w:rsidRDefault="007B142A" w:rsidP="00A51CBD">
      <w:pPr>
        <w:jc w:val="both"/>
        <w:rPr>
          <w:rFonts w:ascii="Times New Roman" w:eastAsia="Calibri" w:hAnsi="Times New Roman" w:cs="Times New Roman"/>
          <w:bCs/>
          <w:color w:val="auto"/>
          <w:sz w:val="28"/>
          <w:szCs w:val="28"/>
          <w:lang w:val="ru-RU" w:eastAsia="en-US"/>
        </w:rPr>
      </w:pPr>
    </w:p>
    <w:p w:rsidR="007B142A" w:rsidRDefault="007B142A" w:rsidP="00A51CBD">
      <w:pPr>
        <w:jc w:val="both"/>
        <w:rPr>
          <w:rFonts w:ascii="Times New Roman" w:eastAsia="Calibri" w:hAnsi="Times New Roman" w:cs="Times New Roman"/>
          <w:bCs/>
          <w:color w:val="auto"/>
          <w:sz w:val="28"/>
          <w:szCs w:val="28"/>
          <w:lang w:val="ru-RU" w:eastAsia="en-US"/>
        </w:rPr>
      </w:pPr>
    </w:p>
    <w:p w:rsidR="006B3A9B" w:rsidRDefault="006B3A9B" w:rsidP="00A51CBD">
      <w:pPr>
        <w:jc w:val="both"/>
        <w:rPr>
          <w:rFonts w:ascii="Times New Roman" w:eastAsia="Calibri" w:hAnsi="Times New Roman" w:cs="Times New Roman"/>
          <w:bCs/>
          <w:color w:val="auto"/>
          <w:sz w:val="28"/>
          <w:szCs w:val="28"/>
          <w:lang w:val="ru-RU" w:eastAsia="en-US"/>
        </w:rPr>
      </w:pPr>
    </w:p>
    <w:p w:rsidR="003D2961" w:rsidRPr="009905FD" w:rsidRDefault="003D2961" w:rsidP="003D2961">
      <w:pPr>
        <w:widowControl w:val="0"/>
        <w:autoSpaceDE w:val="0"/>
        <w:autoSpaceDN w:val="0"/>
        <w:adjustRightInd w:val="0"/>
        <w:jc w:val="center"/>
        <w:rPr>
          <w:rFonts w:ascii="Times New Roman" w:hAnsi="Times New Roman"/>
          <w:b/>
          <w:sz w:val="28"/>
          <w:szCs w:val="28"/>
        </w:rPr>
      </w:pPr>
      <w:r w:rsidRPr="006364A9">
        <w:rPr>
          <w:rFonts w:ascii="Times New Roman" w:hAnsi="Times New Roman"/>
          <w:b/>
          <w:sz w:val="28"/>
          <w:szCs w:val="28"/>
        </w:rPr>
        <w:t xml:space="preserve">Паспорт </w:t>
      </w:r>
      <w:r>
        <w:rPr>
          <w:rFonts w:ascii="Times New Roman" w:hAnsi="Times New Roman"/>
          <w:b/>
          <w:sz w:val="28"/>
          <w:szCs w:val="28"/>
          <w:lang w:val="ru-RU"/>
        </w:rPr>
        <w:t>п</w:t>
      </w:r>
      <w:proofErr w:type="spellStart"/>
      <w:r>
        <w:rPr>
          <w:rFonts w:ascii="Times New Roman" w:hAnsi="Times New Roman"/>
          <w:b/>
          <w:sz w:val="28"/>
          <w:szCs w:val="28"/>
        </w:rPr>
        <w:t>одпрограммы</w:t>
      </w:r>
      <w:proofErr w:type="spellEnd"/>
      <w:r w:rsidRPr="009905FD">
        <w:rPr>
          <w:rFonts w:ascii="Times New Roman" w:hAnsi="Times New Roman"/>
          <w:b/>
          <w:sz w:val="28"/>
          <w:szCs w:val="28"/>
        </w:rPr>
        <w:t xml:space="preserve"> V</w:t>
      </w:r>
      <w:r>
        <w:rPr>
          <w:rFonts w:ascii="Times New Roman" w:hAnsi="Times New Roman"/>
          <w:b/>
          <w:sz w:val="28"/>
          <w:szCs w:val="28"/>
          <w:lang w:val="ru-RU"/>
        </w:rPr>
        <w:t xml:space="preserve"> </w:t>
      </w:r>
      <w:r w:rsidRPr="009905FD">
        <w:rPr>
          <w:rFonts w:ascii="Times New Roman" w:hAnsi="Times New Roman"/>
          <w:b/>
          <w:sz w:val="28"/>
          <w:szCs w:val="28"/>
        </w:rPr>
        <w:t>«Обеспечивающая подпрограмма»</w:t>
      </w:r>
      <w:r w:rsidRPr="001E53A8">
        <w:t xml:space="preserve"> </w:t>
      </w:r>
    </w:p>
    <w:p w:rsidR="003D2961" w:rsidRDefault="003D2961" w:rsidP="003D2961">
      <w:pPr>
        <w:widowControl w:val="0"/>
        <w:autoSpaceDE w:val="0"/>
        <w:autoSpaceDN w:val="0"/>
        <w:adjustRightInd w:val="0"/>
        <w:jc w:val="center"/>
        <w:rPr>
          <w:rFonts w:ascii="Times New Roman" w:hAnsi="Times New Roman"/>
        </w:rPr>
      </w:pPr>
      <w:r w:rsidRPr="0041441D">
        <w:rPr>
          <w:rFonts w:ascii="Times New Roman" w:eastAsia="Calibri" w:hAnsi="Times New Roman" w:cs="Times New Roman"/>
          <w:color w:val="auto"/>
          <w:lang w:val="ru-RU" w:eastAsia="en-US"/>
        </w:rPr>
        <w:t xml:space="preserve">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1814"/>
        <w:gridCol w:w="1886"/>
        <w:gridCol w:w="1262"/>
        <w:gridCol w:w="1275"/>
        <w:gridCol w:w="1276"/>
        <w:gridCol w:w="1276"/>
        <w:gridCol w:w="1466"/>
        <w:gridCol w:w="1624"/>
      </w:tblGrid>
      <w:tr w:rsidR="003D2961" w:rsidRPr="000135BA" w:rsidTr="007B142A">
        <w:trPr>
          <w:trHeight w:val="563"/>
        </w:trPr>
        <w:tc>
          <w:tcPr>
            <w:tcW w:w="3397" w:type="dxa"/>
            <w:shd w:val="clear" w:color="auto" w:fill="auto"/>
          </w:tcPr>
          <w:p w:rsidR="003D2961" w:rsidRPr="00FF1ADA" w:rsidRDefault="003D2961" w:rsidP="007B142A">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1879" w:type="dxa"/>
            <w:gridSpan w:val="8"/>
            <w:shd w:val="clear" w:color="auto" w:fill="auto"/>
          </w:tcPr>
          <w:p w:rsidR="003D2961" w:rsidRPr="00FF1ADA" w:rsidRDefault="003D2961" w:rsidP="007B142A">
            <w:pPr>
              <w:pStyle w:val="ConsPlusCell"/>
              <w:jc w:val="center"/>
              <w:rPr>
                <w:sz w:val="22"/>
                <w:szCs w:val="22"/>
              </w:rPr>
            </w:pPr>
            <w:r w:rsidRPr="009B56F0">
              <w:rPr>
                <w:sz w:val="24"/>
                <w:szCs w:val="24"/>
              </w:rPr>
              <w:t xml:space="preserve">Управление </w:t>
            </w:r>
            <w:r>
              <w:rPr>
                <w:sz w:val="24"/>
                <w:szCs w:val="24"/>
              </w:rPr>
              <w:t xml:space="preserve">делами администрации </w:t>
            </w:r>
            <w:r w:rsidRPr="008E4316">
              <w:rPr>
                <w:sz w:val="24"/>
                <w:szCs w:val="24"/>
              </w:rPr>
              <w:t>городского округа Красногорск</w:t>
            </w:r>
            <w:r>
              <w:rPr>
                <w:sz w:val="24"/>
                <w:szCs w:val="24"/>
              </w:rPr>
              <w:t xml:space="preserve"> Московской области</w:t>
            </w:r>
          </w:p>
        </w:tc>
      </w:tr>
      <w:tr w:rsidR="003D2961" w:rsidRPr="000135BA" w:rsidTr="007B142A">
        <w:trPr>
          <w:trHeight w:val="455"/>
        </w:trPr>
        <w:tc>
          <w:tcPr>
            <w:tcW w:w="3397" w:type="dxa"/>
            <w:vMerge w:val="restart"/>
            <w:shd w:val="clear" w:color="auto" w:fill="auto"/>
          </w:tcPr>
          <w:p w:rsidR="003D2961" w:rsidRPr="00FF1ADA" w:rsidRDefault="003D2961" w:rsidP="007B142A">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1814" w:type="dxa"/>
            <w:vMerge w:val="restart"/>
            <w:shd w:val="clear" w:color="auto" w:fill="auto"/>
          </w:tcPr>
          <w:p w:rsidR="003D2961" w:rsidRDefault="003D2961" w:rsidP="007B142A">
            <w:pPr>
              <w:pStyle w:val="ConsPlusCell"/>
              <w:rPr>
                <w:sz w:val="22"/>
                <w:szCs w:val="22"/>
              </w:rPr>
            </w:pPr>
            <w:r w:rsidRPr="00FF1ADA">
              <w:rPr>
                <w:sz w:val="22"/>
                <w:szCs w:val="22"/>
              </w:rPr>
              <w:t>Главный      распорядител</w:t>
            </w:r>
            <w:r>
              <w:rPr>
                <w:sz w:val="22"/>
                <w:szCs w:val="22"/>
              </w:rPr>
              <w:t>ь</w:t>
            </w:r>
          </w:p>
          <w:p w:rsidR="003D2961" w:rsidRPr="00FF1ADA" w:rsidRDefault="003D2961" w:rsidP="007B142A">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886" w:type="dxa"/>
            <w:vMerge w:val="restart"/>
            <w:tcBorders>
              <w:right w:val="single" w:sz="4" w:space="0" w:color="auto"/>
            </w:tcBorders>
            <w:shd w:val="clear" w:color="auto" w:fill="auto"/>
          </w:tcPr>
          <w:p w:rsidR="003D2961" w:rsidRPr="00FF1ADA" w:rsidRDefault="003D2961" w:rsidP="007B142A">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179" w:type="dxa"/>
            <w:gridSpan w:val="6"/>
            <w:tcBorders>
              <w:left w:val="single" w:sz="4" w:space="0" w:color="auto"/>
            </w:tcBorders>
            <w:shd w:val="clear" w:color="auto" w:fill="auto"/>
          </w:tcPr>
          <w:p w:rsidR="003D2961" w:rsidRPr="00FF1ADA" w:rsidRDefault="003D2961" w:rsidP="007B142A">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3D2961" w:rsidRPr="000135BA" w:rsidTr="007B142A">
        <w:trPr>
          <w:trHeight w:val="887"/>
        </w:trPr>
        <w:tc>
          <w:tcPr>
            <w:tcW w:w="3397" w:type="dxa"/>
            <w:vMerge/>
            <w:shd w:val="clear" w:color="auto" w:fill="auto"/>
          </w:tcPr>
          <w:p w:rsidR="003D2961" w:rsidRPr="00FF1ADA" w:rsidRDefault="003D2961" w:rsidP="007B142A">
            <w:pPr>
              <w:pStyle w:val="ConsPlusCell"/>
              <w:rPr>
                <w:sz w:val="22"/>
                <w:szCs w:val="22"/>
              </w:rPr>
            </w:pPr>
          </w:p>
        </w:tc>
        <w:tc>
          <w:tcPr>
            <w:tcW w:w="1814" w:type="dxa"/>
            <w:vMerge/>
            <w:shd w:val="clear" w:color="auto" w:fill="auto"/>
          </w:tcPr>
          <w:p w:rsidR="003D2961" w:rsidRPr="00FF1ADA" w:rsidRDefault="003D2961" w:rsidP="007B142A">
            <w:pPr>
              <w:pStyle w:val="ConsPlusCell"/>
              <w:rPr>
                <w:sz w:val="22"/>
                <w:szCs w:val="22"/>
              </w:rPr>
            </w:pPr>
          </w:p>
        </w:tc>
        <w:tc>
          <w:tcPr>
            <w:tcW w:w="1886" w:type="dxa"/>
            <w:vMerge/>
            <w:tcBorders>
              <w:right w:val="single" w:sz="4" w:space="0" w:color="auto"/>
            </w:tcBorders>
            <w:shd w:val="clear" w:color="auto" w:fill="auto"/>
          </w:tcPr>
          <w:p w:rsidR="003D2961" w:rsidRPr="00FF1ADA" w:rsidRDefault="003D2961" w:rsidP="007B142A">
            <w:pPr>
              <w:pStyle w:val="ConsPlusCell"/>
              <w:rPr>
                <w:sz w:val="22"/>
                <w:szCs w:val="22"/>
              </w:rPr>
            </w:pPr>
          </w:p>
        </w:tc>
        <w:tc>
          <w:tcPr>
            <w:tcW w:w="1262" w:type="dxa"/>
            <w:tcBorders>
              <w:left w:val="single" w:sz="4" w:space="0" w:color="auto"/>
              <w:bottom w:val="single" w:sz="4" w:space="0" w:color="auto"/>
              <w:right w:val="single" w:sz="4" w:space="0" w:color="auto"/>
            </w:tcBorders>
          </w:tcPr>
          <w:p w:rsidR="003D2961" w:rsidRPr="00230AFC" w:rsidRDefault="003D2961" w:rsidP="007B142A">
            <w:pPr>
              <w:pStyle w:val="ConsPlusCell"/>
              <w:jc w:val="center"/>
              <w:rPr>
                <w:sz w:val="24"/>
                <w:szCs w:val="24"/>
              </w:rPr>
            </w:pPr>
            <w:r>
              <w:rPr>
                <w:sz w:val="24"/>
                <w:szCs w:val="24"/>
              </w:rPr>
              <w:t>2020</w:t>
            </w:r>
          </w:p>
        </w:tc>
        <w:tc>
          <w:tcPr>
            <w:tcW w:w="1275" w:type="dxa"/>
            <w:tcBorders>
              <w:left w:val="single" w:sz="4" w:space="0" w:color="auto"/>
              <w:bottom w:val="single" w:sz="4" w:space="0" w:color="auto"/>
              <w:right w:val="single" w:sz="4" w:space="0" w:color="auto"/>
            </w:tcBorders>
          </w:tcPr>
          <w:p w:rsidR="003D2961" w:rsidRPr="00230AFC" w:rsidRDefault="003D2961" w:rsidP="007B142A">
            <w:pPr>
              <w:pStyle w:val="ConsPlusCell"/>
              <w:jc w:val="center"/>
              <w:rPr>
                <w:sz w:val="24"/>
                <w:szCs w:val="24"/>
              </w:rPr>
            </w:pPr>
            <w:r>
              <w:rPr>
                <w:sz w:val="24"/>
                <w:szCs w:val="24"/>
              </w:rPr>
              <w:t>2021</w:t>
            </w:r>
          </w:p>
        </w:tc>
        <w:tc>
          <w:tcPr>
            <w:tcW w:w="1276" w:type="dxa"/>
            <w:tcBorders>
              <w:left w:val="single" w:sz="4" w:space="0" w:color="auto"/>
              <w:bottom w:val="single" w:sz="4" w:space="0" w:color="auto"/>
              <w:right w:val="single" w:sz="4" w:space="0" w:color="auto"/>
            </w:tcBorders>
          </w:tcPr>
          <w:p w:rsidR="003D2961" w:rsidRPr="00230AFC" w:rsidRDefault="003D2961" w:rsidP="007B142A">
            <w:pPr>
              <w:pStyle w:val="ConsPlusCell"/>
              <w:jc w:val="center"/>
              <w:rPr>
                <w:sz w:val="24"/>
                <w:szCs w:val="24"/>
              </w:rPr>
            </w:pPr>
            <w:r>
              <w:rPr>
                <w:sz w:val="24"/>
                <w:szCs w:val="24"/>
              </w:rPr>
              <w:t>2022</w:t>
            </w:r>
          </w:p>
        </w:tc>
        <w:tc>
          <w:tcPr>
            <w:tcW w:w="1276" w:type="dxa"/>
            <w:tcBorders>
              <w:left w:val="single" w:sz="4" w:space="0" w:color="auto"/>
              <w:bottom w:val="single" w:sz="4" w:space="0" w:color="auto"/>
              <w:right w:val="single" w:sz="4" w:space="0" w:color="auto"/>
            </w:tcBorders>
          </w:tcPr>
          <w:p w:rsidR="003D2961" w:rsidRPr="00230AFC" w:rsidRDefault="003D2961" w:rsidP="007B142A">
            <w:pPr>
              <w:pStyle w:val="ConsPlusCell"/>
              <w:jc w:val="center"/>
              <w:rPr>
                <w:sz w:val="24"/>
                <w:szCs w:val="24"/>
              </w:rPr>
            </w:pPr>
            <w:r>
              <w:rPr>
                <w:sz w:val="24"/>
                <w:szCs w:val="24"/>
                <w:lang w:val="en-US"/>
              </w:rPr>
              <w:t>2023</w:t>
            </w:r>
          </w:p>
        </w:tc>
        <w:tc>
          <w:tcPr>
            <w:tcW w:w="1466" w:type="dxa"/>
            <w:tcBorders>
              <w:left w:val="single" w:sz="4" w:space="0" w:color="auto"/>
              <w:right w:val="single" w:sz="4" w:space="0" w:color="auto"/>
            </w:tcBorders>
            <w:shd w:val="clear" w:color="auto" w:fill="auto"/>
          </w:tcPr>
          <w:p w:rsidR="003D2961" w:rsidRPr="00FF1ADA" w:rsidRDefault="003D2961" w:rsidP="007B142A">
            <w:pPr>
              <w:pStyle w:val="ConsPlusCell"/>
              <w:jc w:val="center"/>
              <w:rPr>
                <w:sz w:val="22"/>
                <w:szCs w:val="22"/>
              </w:rPr>
            </w:pPr>
            <w:r>
              <w:rPr>
                <w:sz w:val="22"/>
                <w:szCs w:val="22"/>
              </w:rPr>
              <w:t>2024</w:t>
            </w:r>
          </w:p>
        </w:tc>
        <w:tc>
          <w:tcPr>
            <w:tcW w:w="1624" w:type="dxa"/>
            <w:tcBorders>
              <w:left w:val="single" w:sz="4" w:space="0" w:color="auto"/>
            </w:tcBorders>
            <w:shd w:val="clear" w:color="auto" w:fill="auto"/>
          </w:tcPr>
          <w:p w:rsidR="003D2961" w:rsidRPr="00FF1ADA" w:rsidRDefault="003D2961" w:rsidP="007B142A">
            <w:pPr>
              <w:pStyle w:val="ConsPlusCell"/>
              <w:jc w:val="center"/>
              <w:rPr>
                <w:sz w:val="22"/>
                <w:szCs w:val="22"/>
              </w:rPr>
            </w:pPr>
            <w:r w:rsidRPr="00FF1ADA">
              <w:rPr>
                <w:sz w:val="22"/>
                <w:szCs w:val="22"/>
              </w:rPr>
              <w:t>Итого</w:t>
            </w:r>
          </w:p>
        </w:tc>
      </w:tr>
      <w:tr w:rsidR="00024D05" w:rsidRPr="000135BA" w:rsidTr="004379E4">
        <w:trPr>
          <w:trHeight w:val="507"/>
        </w:trPr>
        <w:tc>
          <w:tcPr>
            <w:tcW w:w="3397" w:type="dxa"/>
            <w:vMerge/>
            <w:shd w:val="clear" w:color="auto" w:fill="auto"/>
          </w:tcPr>
          <w:p w:rsidR="00024D05" w:rsidRPr="00FF1ADA" w:rsidRDefault="00024D05" w:rsidP="00024D05">
            <w:pPr>
              <w:pStyle w:val="ConsPlusCell"/>
              <w:rPr>
                <w:sz w:val="22"/>
                <w:szCs w:val="22"/>
              </w:rPr>
            </w:pPr>
          </w:p>
        </w:tc>
        <w:tc>
          <w:tcPr>
            <w:tcW w:w="1814" w:type="dxa"/>
            <w:vMerge w:val="restart"/>
            <w:shd w:val="clear" w:color="auto" w:fill="auto"/>
          </w:tcPr>
          <w:p w:rsidR="00024D05" w:rsidRPr="00FF1ADA" w:rsidRDefault="00024D05" w:rsidP="00024D05">
            <w:pPr>
              <w:pStyle w:val="ConsPlusCell"/>
              <w:rPr>
                <w:sz w:val="22"/>
                <w:szCs w:val="22"/>
              </w:rPr>
            </w:pPr>
            <w:r w:rsidRPr="0008582F">
              <w:rPr>
                <w:sz w:val="22"/>
                <w:szCs w:val="22"/>
              </w:rPr>
              <w:t>Администрация городского округа Красногорск</w:t>
            </w:r>
          </w:p>
        </w:tc>
        <w:tc>
          <w:tcPr>
            <w:tcW w:w="1886" w:type="dxa"/>
            <w:tcBorders>
              <w:right w:val="single" w:sz="4" w:space="0" w:color="auto"/>
            </w:tcBorders>
            <w:shd w:val="clear" w:color="auto" w:fill="auto"/>
          </w:tcPr>
          <w:p w:rsidR="00024D05" w:rsidRPr="00FF1ADA" w:rsidRDefault="00024D05" w:rsidP="00024D05">
            <w:pPr>
              <w:pStyle w:val="ConsPlusCell"/>
              <w:rPr>
                <w:sz w:val="22"/>
                <w:szCs w:val="22"/>
              </w:rPr>
            </w:pPr>
            <w:r w:rsidRPr="00FF1ADA">
              <w:rPr>
                <w:sz w:val="22"/>
                <w:szCs w:val="22"/>
              </w:rPr>
              <w:t>Всего:</w:t>
            </w:r>
          </w:p>
          <w:p w:rsidR="00024D05" w:rsidRPr="00FF1ADA" w:rsidRDefault="00024D05" w:rsidP="00024D05">
            <w:pPr>
              <w:pStyle w:val="ConsPlusCell"/>
              <w:rPr>
                <w:sz w:val="22"/>
                <w:szCs w:val="22"/>
              </w:rPr>
            </w:pPr>
            <w:r w:rsidRPr="00FF1ADA">
              <w:rPr>
                <w:sz w:val="22"/>
                <w:szCs w:val="22"/>
              </w:rPr>
              <w:t xml:space="preserve">в том числе: </w:t>
            </w:r>
          </w:p>
        </w:tc>
        <w:tc>
          <w:tcPr>
            <w:tcW w:w="1262" w:type="dxa"/>
            <w:tcBorders>
              <w:top w:val="single" w:sz="2" w:space="0" w:color="auto"/>
              <w:bottom w:val="single" w:sz="2" w:space="0" w:color="auto"/>
              <w:right w:val="single" w:sz="4" w:space="0" w:color="auto"/>
            </w:tcBorders>
            <w:shd w:val="clear" w:color="auto" w:fill="auto"/>
          </w:tcPr>
          <w:p w:rsidR="00024D05" w:rsidRPr="00520028" w:rsidRDefault="00024D05" w:rsidP="00024D05">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1275" w:type="dxa"/>
            <w:tcBorders>
              <w:top w:val="single" w:sz="2" w:space="0" w:color="auto"/>
              <w:left w:val="single" w:sz="4" w:space="0" w:color="auto"/>
              <w:bottom w:val="single" w:sz="2" w:space="0" w:color="auto"/>
            </w:tcBorders>
            <w:shd w:val="clear" w:color="auto" w:fill="auto"/>
          </w:tcPr>
          <w:p w:rsidR="00024D05" w:rsidRPr="00842CB3" w:rsidRDefault="00024D05" w:rsidP="00024D05">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4626</w:t>
            </w:r>
          </w:p>
        </w:tc>
        <w:tc>
          <w:tcPr>
            <w:tcW w:w="1276" w:type="dxa"/>
            <w:tcBorders>
              <w:top w:val="single" w:sz="2" w:space="0" w:color="auto"/>
              <w:left w:val="single" w:sz="4" w:space="0" w:color="auto"/>
              <w:bottom w:val="single" w:sz="2" w:space="0" w:color="auto"/>
            </w:tcBorders>
            <w:shd w:val="clear" w:color="auto" w:fill="auto"/>
          </w:tcPr>
          <w:p w:rsidR="00024D05" w:rsidRPr="00B309E0" w:rsidRDefault="00024D05" w:rsidP="00024D05">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rPr>
              <w:t>2046</w:t>
            </w:r>
          </w:p>
        </w:tc>
        <w:tc>
          <w:tcPr>
            <w:tcW w:w="1276" w:type="dxa"/>
            <w:tcBorders>
              <w:top w:val="single" w:sz="4" w:space="0" w:color="auto"/>
              <w:bottom w:val="single" w:sz="2" w:space="0" w:color="auto"/>
            </w:tcBorders>
            <w:shd w:val="clear" w:color="auto" w:fill="auto"/>
          </w:tcPr>
          <w:p w:rsidR="00024D05" w:rsidRPr="00B309E0" w:rsidRDefault="00024D05" w:rsidP="00024D05">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192</w:t>
            </w:r>
          </w:p>
        </w:tc>
        <w:tc>
          <w:tcPr>
            <w:tcW w:w="1466" w:type="dxa"/>
            <w:tcBorders>
              <w:top w:val="single" w:sz="4" w:space="0" w:color="auto"/>
              <w:bottom w:val="single" w:sz="2" w:space="0" w:color="auto"/>
              <w:right w:val="single" w:sz="4" w:space="0" w:color="auto"/>
            </w:tcBorders>
            <w:shd w:val="clear" w:color="auto" w:fill="auto"/>
          </w:tcPr>
          <w:p w:rsidR="00024D05" w:rsidRPr="00B309E0" w:rsidRDefault="00024D05" w:rsidP="00024D05">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118</w:t>
            </w:r>
          </w:p>
        </w:tc>
        <w:tc>
          <w:tcPr>
            <w:tcW w:w="1624" w:type="dxa"/>
            <w:tcBorders>
              <w:top w:val="single" w:sz="2" w:space="0" w:color="auto"/>
              <w:bottom w:val="single" w:sz="2" w:space="0" w:color="auto"/>
              <w:right w:val="single" w:sz="4" w:space="0" w:color="auto"/>
            </w:tcBorders>
            <w:shd w:val="clear" w:color="auto" w:fill="auto"/>
          </w:tcPr>
          <w:p w:rsidR="00024D05" w:rsidRPr="00520028" w:rsidRDefault="00024D05" w:rsidP="00024D05">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6983</w:t>
            </w:r>
          </w:p>
        </w:tc>
      </w:tr>
      <w:tr w:rsidR="00024D05" w:rsidRPr="000135BA" w:rsidTr="004379E4">
        <w:trPr>
          <w:trHeight w:val="870"/>
        </w:trPr>
        <w:tc>
          <w:tcPr>
            <w:tcW w:w="3397" w:type="dxa"/>
            <w:vMerge/>
            <w:shd w:val="clear" w:color="auto" w:fill="auto"/>
          </w:tcPr>
          <w:p w:rsidR="00024D05" w:rsidRPr="00FF1ADA" w:rsidRDefault="00024D05" w:rsidP="00024D05">
            <w:pPr>
              <w:pStyle w:val="ConsPlusCell"/>
              <w:rPr>
                <w:sz w:val="22"/>
                <w:szCs w:val="22"/>
              </w:rPr>
            </w:pPr>
          </w:p>
        </w:tc>
        <w:tc>
          <w:tcPr>
            <w:tcW w:w="1814" w:type="dxa"/>
            <w:vMerge/>
            <w:shd w:val="clear" w:color="auto" w:fill="auto"/>
          </w:tcPr>
          <w:p w:rsidR="00024D05" w:rsidRPr="00FF1ADA" w:rsidRDefault="00024D05" w:rsidP="00024D05">
            <w:pPr>
              <w:pStyle w:val="ConsPlusCell"/>
              <w:rPr>
                <w:sz w:val="22"/>
                <w:szCs w:val="22"/>
              </w:rPr>
            </w:pPr>
          </w:p>
        </w:tc>
        <w:tc>
          <w:tcPr>
            <w:tcW w:w="1886" w:type="dxa"/>
            <w:tcBorders>
              <w:bottom w:val="single" w:sz="4" w:space="0" w:color="auto"/>
              <w:right w:val="single" w:sz="4" w:space="0" w:color="auto"/>
            </w:tcBorders>
            <w:shd w:val="clear" w:color="auto" w:fill="auto"/>
          </w:tcPr>
          <w:p w:rsidR="00024D05" w:rsidRPr="00FF1ADA" w:rsidRDefault="00024D05" w:rsidP="00024D05">
            <w:pPr>
              <w:pStyle w:val="ConsPlusCell"/>
              <w:rPr>
                <w:sz w:val="22"/>
                <w:szCs w:val="22"/>
              </w:rPr>
            </w:pPr>
            <w:r w:rsidRPr="00ED0AB7">
              <w:rPr>
                <w:sz w:val="22"/>
                <w:szCs w:val="22"/>
              </w:rPr>
              <w:t>Средства федерального бюджета</w:t>
            </w:r>
          </w:p>
        </w:tc>
        <w:tc>
          <w:tcPr>
            <w:tcW w:w="1262" w:type="dxa"/>
            <w:tcBorders>
              <w:top w:val="single" w:sz="2" w:space="0" w:color="auto"/>
              <w:bottom w:val="single" w:sz="4" w:space="0" w:color="auto"/>
              <w:right w:val="single" w:sz="4" w:space="0" w:color="auto"/>
            </w:tcBorders>
            <w:shd w:val="clear" w:color="auto" w:fill="auto"/>
          </w:tcPr>
          <w:p w:rsidR="00024D05" w:rsidRPr="00520028" w:rsidRDefault="00024D05" w:rsidP="00024D05">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1275" w:type="dxa"/>
            <w:tcBorders>
              <w:top w:val="single" w:sz="2" w:space="0" w:color="auto"/>
              <w:left w:val="single" w:sz="4" w:space="0" w:color="auto"/>
              <w:bottom w:val="single" w:sz="4" w:space="0" w:color="auto"/>
            </w:tcBorders>
            <w:shd w:val="clear" w:color="auto" w:fill="auto"/>
          </w:tcPr>
          <w:p w:rsidR="00024D05" w:rsidRPr="00842CB3" w:rsidRDefault="00024D05" w:rsidP="00024D05">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 xml:space="preserve">      4626</w:t>
            </w:r>
          </w:p>
        </w:tc>
        <w:tc>
          <w:tcPr>
            <w:tcW w:w="1276" w:type="dxa"/>
            <w:tcBorders>
              <w:top w:val="single" w:sz="2" w:space="0" w:color="auto"/>
              <w:left w:val="single" w:sz="4" w:space="0" w:color="auto"/>
              <w:bottom w:val="single" w:sz="2" w:space="0" w:color="auto"/>
            </w:tcBorders>
            <w:shd w:val="clear" w:color="auto" w:fill="auto"/>
          </w:tcPr>
          <w:p w:rsidR="00024D05" w:rsidRPr="00B309E0" w:rsidRDefault="00024D05" w:rsidP="00024D05">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rPr>
              <w:t>2046</w:t>
            </w:r>
          </w:p>
        </w:tc>
        <w:tc>
          <w:tcPr>
            <w:tcW w:w="1276" w:type="dxa"/>
            <w:tcBorders>
              <w:top w:val="single" w:sz="4" w:space="0" w:color="auto"/>
              <w:bottom w:val="single" w:sz="2" w:space="0" w:color="auto"/>
            </w:tcBorders>
            <w:shd w:val="clear" w:color="auto" w:fill="auto"/>
          </w:tcPr>
          <w:p w:rsidR="00024D05" w:rsidRPr="00B309E0" w:rsidRDefault="00024D05" w:rsidP="00024D05">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192</w:t>
            </w:r>
          </w:p>
        </w:tc>
        <w:tc>
          <w:tcPr>
            <w:tcW w:w="1466" w:type="dxa"/>
            <w:tcBorders>
              <w:top w:val="single" w:sz="4" w:space="0" w:color="auto"/>
              <w:bottom w:val="single" w:sz="2" w:space="0" w:color="auto"/>
              <w:right w:val="single" w:sz="4" w:space="0" w:color="auto"/>
            </w:tcBorders>
            <w:shd w:val="clear" w:color="auto" w:fill="auto"/>
          </w:tcPr>
          <w:p w:rsidR="00024D05" w:rsidRPr="00B309E0" w:rsidRDefault="00024D05" w:rsidP="00024D05">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118</w:t>
            </w:r>
          </w:p>
        </w:tc>
        <w:tc>
          <w:tcPr>
            <w:tcW w:w="1624" w:type="dxa"/>
            <w:tcBorders>
              <w:top w:val="single" w:sz="2" w:space="0" w:color="auto"/>
              <w:bottom w:val="single" w:sz="4" w:space="0" w:color="auto"/>
              <w:right w:val="single" w:sz="4" w:space="0" w:color="auto"/>
            </w:tcBorders>
            <w:shd w:val="clear" w:color="auto" w:fill="auto"/>
          </w:tcPr>
          <w:p w:rsidR="00024D05" w:rsidRPr="00520028" w:rsidRDefault="00024D05" w:rsidP="00024D05">
            <w:pPr>
              <w:widowControl w:val="0"/>
              <w:autoSpaceDE w:val="0"/>
              <w:autoSpaceDN w:val="0"/>
              <w:adjustRightInd w:val="0"/>
              <w:jc w:val="center"/>
              <w:rPr>
                <w:rFonts w:ascii="Times New Roman" w:hAnsi="Times New Roman"/>
                <w:b/>
                <w:color w:val="auto"/>
                <w:sz w:val="22"/>
                <w:szCs w:val="22"/>
                <w:lang w:val="ru-RU"/>
              </w:rPr>
            </w:pPr>
            <w:r w:rsidRPr="00024D05">
              <w:rPr>
                <w:rFonts w:ascii="Times New Roman" w:hAnsi="Times New Roman"/>
                <w:b/>
                <w:color w:val="auto"/>
                <w:sz w:val="22"/>
                <w:szCs w:val="22"/>
                <w:lang w:val="ru-RU"/>
              </w:rPr>
              <w:t>6983</w:t>
            </w:r>
          </w:p>
        </w:tc>
      </w:tr>
      <w:tr w:rsidR="003D2961" w:rsidRPr="000135BA" w:rsidTr="007B142A">
        <w:trPr>
          <w:trHeight w:val="1366"/>
        </w:trPr>
        <w:tc>
          <w:tcPr>
            <w:tcW w:w="3397" w:type="dxa"/>
            <w:vMerge/>
            <w:shd w:val="clear" w:color="auto" w:fill="auto"/>
          </w:tcPr>
          <w:p w:rsidR="003D2961" w:rsidRPr="00FF1ADA" w:rsidRDefault="003D2961" w:rsidP="007B142A">
            <w:pPr>
              <w:pStyle w:val="ConsPlusCell"/>
              <w:rPr>
                <w:sz w:val="22"/>
                <w:szCs w:val="22"/>
              </w:rPr>
            </w:pPr>
          </w:p>
        </w:tc>
        <w:tc>
          <w:tcPr>
            <w:tcW w:w="1814" w:type="dxa"/>
            <w:vMerge/>
            <w:shd w:val="clear" w:color="auto" w:fill="auto"/>
          </w:tcPr>
          <w:p w:rsidR="003D2961" w:rsidRPr="00FF1ADA" w:rsidRDefault="003D2961" w:rsidP="007B142A">
            <w:pPr>
              <w:pStyle w:val="ConsPlusCell"/>
              <w:rPr>
                <w:sz w:val="22"/>
                <w:szCs w:val="22"/>
              </w:rPr>
            </w:pPr>
          </w:p>
        </w:tc>
        <w:tc>
          <w:tcPr>
            <w:tcW w:w="1886" w:type="dxa"/>
            <w:tcBorders>
              <w:top w:val="single" w:sz="4" w:space="0" w:color="auto"/>
              <w:right w:val="single" w:sz="4" w:space="0" w:color="auto"/>
            </w:tcBorders>
            <w:shd w:val="clear" w:color="auto" w:fill="auto"/>
          </w:tcPr>
          <w:p w:rsidR="003D2961" w:rsidRPr="00ED0AB7" w:rsidRDefault="003D2961" w:rsidP="007B142A">
            <w:pPr>
              <w:pStyle w:val="ConsPlusCell"/>
              <w:rPr>
                <w:sz w:val="22"/>
                <w:szCs w:val="22"/>
              </w:rPr>
            </w:pPr>
            <w:r w:rsidRPr="0033350F">
              <w:rPr>
                <w:sz w:val="22"/>
                <w:szCs w:val="22"/>
              </w:rPr>
              <w:t>Средства бюджета городского округа Красногорск</w:t>
            </w:r>
          </w:p>
        </w:tc>
        <w:tc>
          <w:tcPr>
            <w:tcW w:w="1262" w:type="dxa"/>
            <w:tcBorders>
              <w:top w:val="single" w:sz="4" w:space="0" w:color="auto"/>
              <w:bottom w:val="single" w:sz="2" w:space="0" w:color="auto"/>
              <w:right w:val="single" w:sz="4" w:space="0" w:color="auto"/>
            </w:tcBorders>
            <w:shd w:val="clear" w:color="auto" w:fill="auto"/>
          </w:tcPr>
          <w:p w:rsidR="003D2961" w:rsidRPr="00520028" w:rsidRDefault="003D2961" w:rsidP="007B142A">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0</w:t>
            </w:r>
          </w:p>
        </w:tc>
        <w:tc>
          <w:tcPr>
            <w:tcW w:w="1275" w:type="dxa"/>
            <w:tcBorders>
              <w:top w:val="single" w:sz="4" w:space="0" w:color="auto"/>
              <w:left w:val="single" w:sz="4" w:space="0" w:color="auto"/>
              <w:bottom w:val="single" w:sz="2" w:space="0" w:color="auto"/>
            </w:tcBorders>
            <w:shd w:val="clear" w:color="auto" w:fill="auto"/>
          </w:tcPr>
          <w:p w:rsidR="003D2961" w:rsidRDefault="003D2961" w:rsidP="007B142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6" w:type="dxa"/>
            <w:tcBorders>
              <w:top w:val="single" w:sz="4" w:space="0" w:color="auto"/>
              <w:bottom w:val="single" w:sz="2" w:space="0" w:color="auto"/>
            </w:tcBorders>
            <w:shd w:val="clear" w:color="auto" w:fill="auto"/>
          </w:tcPr>
          <w:p w:rsidR="003D2961" w:rsidRDefault="003D2961" w:rsidP="007B142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6" w:type="dxa"/>
            <w:tcBorders>
              <w:top w:val="single" w:sz="4" w:space="0" w:color="auto"/>
              <w:bottom w:val="single" w:sz="2" w:space="0" w:color="auto"/>
              <w:right w:val="single" w:sz="4" w:space="0" w:color="auto"/>
            </w:tcBorders>
            <w:shd w:val="clear" w:color="auto" w:fill="auto"/>
          </w:tcPr>
          <w:p w:rsidR="003D2961" w:rsidRDefault="003D2961" w:rsidP="007B142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466" w:type="dxa"/>
            <w:tcBorders>
              <w:top w:val="single" w:sz="4" w:space="0" w:color="auto"/>
              <w:left w:val="single" w:sz="4" w:space="0" w:color="auto"/>
              <w:bottom w:val="single" w:sz="2" w:space="0" w:color="auto"/>
            </w:tcBorders>
            <w:shd w:val="clear" w:color="auto" w:fill="auto"/>
          </w:tcPr>
          <w:p w:rsidR="003D2961" w:rsidRDefault="003D2961" w:rsidP="007B142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624" w:type="dxa"/>
            <w:tcBorders>
              <w:top w:val="single" w:sz="4" w:space="0" w:color="auto"/>
              <w:bottom w:val="single" w:sz="2" w:space="0" w:color="auto"/>
              <w:right w:val="single" w:sz="4" w:space="0" w:color="auto"/>
            </w:tcBorders>
            <w:shd w:val="clear" w:color="auto" w:fill="auto"/>
          </w:tcPr>
          <w:p w:rsidR="003D2961" w:rsidRPr="00064E30" w:rsidRDefault="003D2961" w:rsidP="007B142A">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0</w:t>
            </w:r>
          </w:p>
        </w:tc>
      </w:tr>
    </w:tbl>
    <w:p w:rsidR="003D2961" w:rsidRDefault="003D2961" w:rsidP="003D2961">
      <w:pPr>
        <w:widowControl w:val="0"/>
        <w:autoSpaceDE w:val="0"/>
        <w:autoSpaceDN w:val="0"/>
        <w:adjustRightInd w:val="0"/>
        <w:jc w:val="center"/>
        <w:rPr>
          <w:rFonts w:ascii="Times New Roman" w:hAnsi="Times New Roman"/>
          <w:b/>
          <w:color w:val="auto"/>
          <w:sz w:val="28"/>
          <w:szCs w:val="28"/>
          <w:lang w:val="ru-RU"/>
        </w:rPr>
      </w:pPr>
    </w:p>
    <w:p w:rsidR="003D2961" w:rsidRPr="003E144A" w:rsidRDefault="003D2961" w:rsidP="003D2961">
      <w:pPr>
        <w:jc w:val="both"/>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 xml:space="preserve">Цель </w:t>
      </w:r>
      <w:r w:rsidRPr="003E144A">
        <w:rPr>
          <w:rFonts w:ascii="Times New Roman" w:eastAsia="Calibri" w:hAnsi="Times New Roman" w:cs="Times New Roman"/>
          <w:bCs/>
          <w:color w:val="auto"/>
          <w:sz w:val="28"/>
          <w:szCs w:val="28"/>
          <w:lang w:val="ru-RU" w:eastAsia="en-US"/>
        </w:rPr>
        <w:t>подпрограммы- обеспечение деятельности муниципальных органов.</w:t>
      </w:r>
    </w:p>
    <w:p w:rsidR="003D2961" w:rsidRDefault="003D2961" w:rsidP="003D2961">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Основно</w:t>
      </w:r>
      <w:r w:rsidRPr="003E144A">
        <w:rPr>
          <w:rFonts w:ascii="Times New Roman" w:eastAsia="Calibri" w:hAnsi="Times New Roman" w:cs="Times New Roman"/>
          <w:bCs/>
          <w:color w:val="auto"/>
          <w:sz w:val="28"/>
          <w:szCs w:val="28"/>
          <w:lang w:val="ru-RU" w:eastAsia="en-US"/>
        </w:rPr>
        <w:t>е мероприятия подпрограммы:</w:t>
      </w:r>
    </w:p>
    <w:p w:rsidR="003D2961" w:rsidRDefault="003D2961" w:rsidP="003D2961">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-к</w:t>
      </w:r>
      <w:r w:rsidRPr="003E144A">
        <w:rPr>
          <w:rFonts w:ascii="Times New Roman" w:eastAsia="Calibri" w:hAnsi="Times New Roman" w:cs="Times New Roman"/>
          <w:bCs/>
          <w:color w:val="auto"/>
          <w:sz w:val="28"/>
          <w:szCs w:val="28"/>
          <w:lang w:val="ru-RU" w:eastAsia="en-US"/>
        </w:rPr>
        <w:t>орректировка списков кандидатов в присяжные заседатели федеральных судов общей юрисдикции в Российской Федерации</w:t>
      </w:r>
      <w:r>
        <w:rPr>
          <w:rFonts w:ascii="Times New Roman" w:eastAsia="Calibri" w:hAnsi="Times New Roman" w:cs="Times New Roman"/>
          <w:bCs/>
          <w:color w:val="auto"/>
          <w:sz w:val="28"/>
          <w:szCs w:val="28"/>
          <w:lang w:val="ru-RU" w:eastAsia="en-US"/>
        </w:rPr>
        <w:t>.</w:t>
      </w:r>
    </w:p>
    <w:p w:rsidR="003D2961" w:rsidRDefault="003D2961" w:rsidP="003D2961">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w:t>
      </w:r>
      <w:r w:rsidRPr="00027BD1">
        <w:t xml:space="preserve"> </w:t>
      </w:r>
      <w:r>
        <w:rPr>
          <w:rFonts w:ascii="Times New Roman" w:eastAsia="Calibri" w:hAnsi="Times New Roman" w:cs="Times New Roman"/>
          <w:bCs/>
          <w:color w:val="auto"/>
          <w:sz w:val="28"/>
          <w:szCs w:val="28"/>
          <w:lang w:val="ru-RU" w:eastAsia="en-US"/>
        </w:rPr>
        <w:t>п</w:t>
      </w:r>
      <w:r w:rsidRPr="00027BD1">
        <w:rPr>
          <w:rFonts w:ascii="Times New Roman" w:eastAsia="Calibri" w:hAnsi="Times New Roman" w:cs="Times New Roman"/>
          <w:bCs/>
          <w:color w:val="auto"/>
          <w:sz w:val="28"/>
          <w:szCs w:val="28"/>
          <w:lang w:val="ru-RU" w:eastAsia="en-US"/>
        </w:rPr>
        <w:t>одготовка и проведение Всероссийской переписи населения</w:t>
      </w:r>
    </w:p>
    <w:p w:rsidR="003D2961" w:rsidRDefault="003D2961" w:rsidP="003D2961">
      <w:pPr>
        <w:jc w:val="both"/>
        <w:rPr>
          <w:rFonts w:ascii="Times New Roman" w:eastAsia="Calibri" w:hAnsi="Times New Roman" w:cs="Times New Roman"/>
          <w:bCs/>
          <w:color w:val="auto"/>
          <w:sz w:val="28"/>
          <w:szCs w:val="28"/>
          <w:lang w:val="ru-RU" w:eastAsia="en-US"/>
        </w:rPr>
      </w:pPr>
      <w:r w:rsidRPr="003163A5">
        <w:rPr>
          <w:rFonts w:ascii="Times New Roman" w:eastAsia="Calibri" w:hAnsi="Times New Roman" w:cs="Times New Roman"/>
          <w:bCs/>
          <w:color w:val="auto"/>
          <w:sz w:val="28"/>
          <w:szCs w:val="28"/>
          <w:lang w:val="ru-RU" w:eastAsia="en-US"/>
        </w:rPr>
        <w:t xml:space="preserve">В рамках подпрограммы </w:t>
      </w:r>
      <w:r>
        <w:rPr>
          <w:rFonts w:ascii="Times New Roman" w:eastAsia="Calibri" w:hAnsi="Times New Roman" w:cs="Times New Roman"/>
          <w:bCs/>
          <w:color w:val="auto"/>
          <w:sz w:val="28"/>
          <w:szCs w:val="28"/>
          <w:lang w:val="ru-RU" w:eastAsia="en-US"/>
        </w:rPr>
        <w:t>проводится мероприятие:</w:t>
      </w:r>
    </w:p>
    <w:p w:rsidR="003D2961" w:rsidRDefault="003D2961" w:rsidP="003D2961">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-с</w:t>
      </w:r>
      <w:r w:rsidRPr="00495298">
        <w:rPr>
          <w:rFonts w:ascii="Times New Roman" w:eastAsia="Calibri" w:hAnsi="Times New Roman" w:cs="Times New Roman"/>
          <w:bCs/>
          <w:color w:val="auto"/>
          <w:sz w:val="28"/>
          <w:szCs w:val="28"/>
          <w:lang w:val="ru-RU" w:eastAsia="en-US"/>
        </w:rPr>
        <w:t>оставление (изменение) списков кандидатов в присяжные заседатели федеральных судов общей юрисдикции в Российской Федерации</w:t>
      </w:r>
      <w:r>
        <w:rPr>
          <w:rFonts w:ascii="Times New Roman" w:eastAsia="Calibri" w:hAnsi="Times New Roman" w:cs="Times New Roman"/>
          <w:bCs/>
          <w:color w:val="auto"/>
          <w:sz w:val="28"/>
          <w:szCs w:val="28"/>
          <w:lang w:val="ru-RU" w:eastAsia="en-US"/>
        </w:rPr>
        <w:t>.</w:t>
      </w:r>
    </w:p>
    <w:p w:rsidR="003D2961" w:rsidRDefault="003D2961" w:rsidP="003D2961">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w:t>
      </w:r>
      <w:r w:rsidRPr="00027BD1">
        <w:t xml:space="preserve"> </w:t>
      </w:r>
      <w:r>
        <w:rPr>
          <w:rFonts w:ascii="Times New Roman" w:eastAsia="Calibri" w:hAnsi="Times New Roman" w:cs="Times New Roman"/>
          <w:bCs/>
          <w:color w:val="auto"/>
          <w:sz w:val="28"/>
          <w:szCs w:val="28"/>
          <w:lang w:val="ru-RU" w:eastAsia="en-US"/>
        </w:rPr>
        <w:t>п</w:t>
      </w:r>
      <w:r w:rsidRPr="00027BD1">
        <w:rPr>
          <w:rFonts w:ascii="Times New Roman" w:eastAsia="Calibri" w:hAnsi="Times New Roman" w:cs="Times New Roman"/>
          <w:bCs/>
          <w:color w:val="auto"/>
          <w:sz w:val="28"/>
          <w:szCs w:val="28"/>
          <w:lang w:val="ru-RU" w:eastAsia="en-US"/>
        </w:rPr>
        <w:t>роведение Всероссийс</w:t>
      </w:r>
      <w:r>
        <w:rPr>
          <w:rFonts w:ascii="Times New Roman" w:eastAsia="Calibri" w:hAnsi="Times New Roman" w:cs="Times New Roman"/>
          <w:bCs/>
          <w:color w:val="auto"/>
          <w:sz w:val="28"/>
          <w:szCs w:val="28"/>
          <w:lang w:val="ru-RU" w:eastAsia="en-US"/>
        </w:rPr>
        <w:t>кой переписи населения.</w:t>
      </w:r>
    </w:p>
    <w:p w:rsidR="003D2961" w:rsidRDefault="003D2961" w:rsidP="003D2961">
      <w:pPr>
        <w:jc w:val="both"/>
        <w:rPr>
          <w:rFonts w:ascii="Times New Roman" w:eastAsia="Calibri" w:hAnsi="Times New Roman" w:cs="Times New Roman"/>
          <w:bCs/>
          <w:color w:val="auto"/>
          <w:sz w:val="28"/>
          <w:szCs w:val="28"/>
          <w:lang w:val="ru-RU" w:eastAsia="en-US"/>
        </w:rPr>
      </w:pPr>
    </w:p>
    <w:p w:rsidR="003D2961" w:rsidRDefault="003D2961" w:rsidP="003D2961">
      <w:pPr>
        <w:jc w:val="both"/>
        <w:rPr>
          <w:rFonts w:ascii="Times New Roman" w:eastAsia="Calibri" w:hAnsi="Times New Roman" w:cs="Times New Roman"/>
          <w:bCs/>
          <w:color w:val="auto"/>
          <w:sz w:val="28"/>
          <w:szCs w:val="28"/>
          <w:lang w:val="ru-RU" w:eastAsia="en-US"/>
        </w:rPr>
      </w:pPr>
    </w:p>
    <w:p w:rsidR="003D2961" w:rsidRDefault="003D2961" w:rsidP="003D2961">
      <w:pPr>
        <w:jc w:val="both"/>
        <w:rPr>
          <w:rFonts w:ascii="Times New Roman" w:eastAsia="Calibri" w:hAnsi="Times New Roman" w:cs="Times New Roman"/>
          <w:bCs/>
          <w:color w:val="auto"/>
          <w:sz w:val="28"/>
          <w:szCs w:val="28"/>
          <w:lang w:val="ru-RU" w:eastAsia="en-US"/>
        </w:rPr>
      </w:pPr>
    </w:p>
    <w:p w:rsidR="003D2961" w:rsidRDefault="003D2961" w:rsidP="003D2961">
      <w:pPr>
        <w:jc w:val="both"/>
        <w:rPr>
          <w:rFonts w:ascii="Times New Roman" w:eastAsia="Calibri" w:hAnsi="Times New Roman" w:cs="Times New Roman"/>
          <w:bCs/>
          <w:color w:val="auto"/>
          <w:sz w:val="28"/>
          <w:szCs w:val="28"/>
          <w:lang w:val="ru-RU" w:eastAsia="en-US"/>
        </w:rPr>
      </w:pPr>
    </w:p>
    <w:p w:rsidR="003D2961" w:rsidRDefault="003D2961" w:rsidP="003D2961">
      <w:pPr>
        <w:jc w:val="both"/>
        <w:rPr>
          <w:rFonts w:ascii="Times New Roman" w:eastAsia="Calibri" w:hAnsi="Times New Roman" w:cs="Times New Roman"/>
          <w:bCs/>
          <w:color w:val="auto"/>
          <w:sz w:val="28"/>
          <w:szCs w:val="28"/>
          <w:lang w:val="ru-RU" w:eastAsia="en-US"/>
        </w:rPr>
      </w:pPr>
    </w:p>
    <w:p w:rsidR="003D2961" w:rsidRDefault="003D2961" w:rsidP="00A51CBD">
      <w:pPr>
        <w:jc w:val="center"/>
        <w:rPr>
          <w:rFonts w:ascii="Times New Roman" w:eastAsia="Calibri" w:hAnsi="Times New Roman" w:cs="Times New Roman"/>
          <w:b/>
          <w:bCs/>
          <w:color w:val="auto"/>
          <w:sz w:val="28"/>
          <w:szCs w:val="28"/>
          <w:lang w:val="ru-RU" w:eastAsia="en-US"/>
        </w:rPr>
      </w:pPr>
    </w:p>
    <w:p w:rsidR="00A51CBD" w:rsidRPr="00A51CBD" w:rsidRDefault="00A51CBD" w:rsidP="00A51CBD">
      <w:pPr>
        <w:jc w:val="center"/>
        <w:rPr>
          <w:rFonts w:ascii="Times New Roman" w:eastAsia="Calibri" w:hAnsi="Times New Roman" w:cs="Times New Roman"/>
          <w:b/>
          <w:bCs/>
          <w:color w:val="auto"/>
          <w:sz w:val="28"/>
          <w:szCs w:val="28"/>
          <w:lang w:val="ru-RU" w:eastAsia="en-US"/>
        </w:rPr>
      </w:pPr>
      <w:r w:rsidRPr="00A51CBD">
        <w:rPr>
          <w:rFonts w:ascii="Times New Roman" w:eastAsia="Calibri" w:hAnsi="Times New Roman" w:cs="Times New Roman"/>
          <w:b/>
          <w:bCs/>
          <w:color w:val="auto"/>
          <w:sz w:val="28"/>
          <w:szCs w:val="28"/>
          <w:lang w:val="ru-RU" w:eastAsia="en-US"/>
        </w:rPr>
        <w:t>Перечень мероприятий подпрограммы</w:t>
      </w:r>
      <w:r w:rsidRPr="00A51CBD">
        <w:rPr>
          <w:b/>
        </w:rPr>
        <w:t xml:space="preserve"> </w:t>
      </w:r>
      <w:r w:rsidRPr="00A51CBD">
        <w:rPr>
          <w:rFonts w:ascii="Times New Roman" w:eastAsia="Calibri" w:hAnsi="Times New Roman" w:cs="Times New Roman"/>
          <w:b/>
          <w:bCs/>
          <w:color w:val="auto"/>
          <w:sz w:val="28"/>
          <w:szCs w:val="28"/>
          <w:lang w:val="ru-RU" w:eastAsia="en-US"/>
        </w:rPr>
        <w:t>V «Обеспечивающая подпрограмма»</w:t>
      </w:r>
    </w:p>
    <w:p w:rsidR="00A51CBD" w:rsidRDefault="00A51CBD" w:rsidP="00A51CBD">
      <w:pPr>
        <w:jc w:val="both"/>
        <w:rPr>
          <w:rFonts w:ascii="Times New Roman" w:eastAsia="Calibri" w:hAnsi="Times New Roman" w:cs="Times New Roman"/>
          <w:bCs/>
          <w:color w:val="auto"/>
          <w:sz w:val="28"/>
          <w:szCs w:val="28"/>
          <w:lang w:val="ru-RU" w:eastAsia="en-US"/>
        </w:rPr>
      </w:pPr>
    </w:p>
    <w:tbl>
      <w:tblPr>
        <w:tblW w:w="1559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18"/>
        <w:gridCol w:w="851"/>
        <w:gridCol w:w="2268"/>
        <w:gridCol w:w="1276"/>
        <w:gridCol w:w="992"/>
        <w:gridCol w:w="850"/>
        <w:gridCol w:w="993"/>
        <w:gridCol w:w="850"/>
        <w:gridCol w:w="851"/>
        <w:gridCol w:w="1275"/>
        <w:gridCol w:w="1701"/>
      </w:tblGrid>
      <w:tr w:rsidR="0033350F" w:rsidRPr="004C22AB" w:rsidTr="006412EC">
        <w:trPr>
          <w:trHeight w:val="1075"/>
          <w:tblHeader/>
        </w:trPr>
        <w:tc>
          <w:tcPr>
            <w:tcW w:w="568" w:type="dxa"/>
            <w:vMerge w:val="restart"/>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3118" w:type="dxa"/>
            <w:vMerge w:val="restart"/>
            <w:shd w:val="clear" w:color="auto" w:fill="auto"/>
            <w:hideMark/>
          </w:tcPr>
          <w:p w:rsidR="0033350F" w:rsidRPr="004C22AB" w:rsidRDefault="006D2AAB" w:rsidP="00C00595">
            <w:pPr>
              <w:widowControl w:val="0"/>
              <w:autoSpaceDE w:val="0"/>
              <w:autoSpaceDN w:val="0"/>
              <w:adjustRightInd w:val="0"/>
              <w:jc w:val="center"/>
              <w:rPr>
                <w:rFonts w:ascii="Times New Roman" w:hAnsi="Times New Roman"/>
                <w:sz w:val="18"/>
                <w:szCs w:val="18"/>
              </w:rPr>
            </w:pPr>
            <w:r>
              <w:rPr>
                <w:rFonts w:ascii="Times New Roman" w:hAnsi="Times New Roman"/>
                <w:sz w:val="18"/>
                <w:szCs w:val="18"/>
              </w:rPr>
              <w:t xml:space="preserve">Мероприятия </w:t>
            </w:r>
            <w:r w:rsidR="0033350F" w:rsidRPr="004C22AB">
              <w:rPr>
                <w:rFonts w:ascii="Times New Roman" w:hAnsi="Times New Roman"/>
                <w:sz w:val="18"/>
                <w:szCs w:val="18"/>
              </w:rPr>
              <w:t>подпрограммы</w:t>
            </w:r>
          </w:p>
        </w:tc>
        <w:tc>
          <w:tcPr>
            <w:tcW w:w="851" w:type="dxa"/>
            <w:vMerge w:val="restart"/>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2268" w:type="dxa"/>
            <w:vMerge w:val="restart"/>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1276" w:type="dxa"/>
            <w:vMerge w:val="restart"/>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Всего,                                                                                                                        </w:t>
            </w:r>
            <w:r>
              <w:rPr>
                <w:rFonts w:ascii="Times New Roman" w:hAnsi="Times New Roman"/>
                <w:sz w:val="18"/>
                <w:szCs w:val="18"/>
              </w:rPr>
              <w:t xml:space="preserve">                             </w:t>
            </w:r>
            <w:r w:rsidRPr="004C22AB">
              <w:rPr>
                <w:rFonts w:ascii="Times New Roman" w:hAnsi="Times New Roman"/>
                <w:sz w:val="18"/>
                <w:szCs w:val="18"/>
              </w:rPr>
              <w:t>(тыс. руб.)</w:t>
            </w:r>
          </w:p>
        </w:tc>
        <w:tc>
          <w:tcPr>
            <w:tcW w:w="4536" w:type="dxa"/>
            <w:gridSpan w:val="5"/>
            <w:shd w:val="clear" w:color="auto" w:fill="auto"/>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1275" w:type="dxa"/>
            <w:vMerge w:val="restart"/>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Ответственный за выполнение мероприятия </w:t>
            </w:r>
            <w:r w:rsidR="006D2AAB">
              <w:rPr>
                <w:rFonts w:ascii="Times New Roman" w:hAnsi="Times New Roman"/>
                <w:sz w:val="18"/>
                <w:szCs w:val="18"/>
                <w:lang w:val="ru-RU"/>
              </w:rPr>
              <w:t>под</w:t>
            </w:r>
            <w:r w:rsidRPr="004C22AB">
              <w:rPr>
                <w:rFonts w:ascii="Times New Roman" w:hAnsi="Times New Roman"/>
                <w:sz w:val="18"/>
                <w:szCs w:val="18"/>
              </w:rPr>
              <w:t>программы</w:t>
            </w:r>
          </w:p>
        </w:tc>
        <w:tc>
          <w:tcPr>
            <w:tcW w:w="1701" w:type="dxa"/>
            <w:vMerge w:val="restart"/>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 xml:space="preserve">ыполнения мероприятия </w:t>
            </w:r>
            <w:r w:rsidR="006D2AAB">
              <w:rPr>
                <w:rFonts w:ascii="Times New Roman" w:hAnsi="Times New Roman"/>
                <w:sz w:val="18"/>
                <w:szCs w:val="18"/>
                <w:lang w:val="ru-RU"/>
              </w:rPr>
              <w:t>под</w:t>
            </w:r>
            <w:r>
              <w:rPr>
                <w:rFonts w:ascii="Times New Roman" w:hAnsi="Times New Roman"/>
                <w:sz w:val="18"/>
                <w:szCs w:val="18"/>
              </w:rPr>
              <w:t>программы</w:t>
            </w:r>
          </w:p>
        </w:tc>
      </w:tr>
      <w:tr w:rsidR="006D2AAB" w:rsidRPr="004C22AB" w:rsidTr="006412EC">
        <w:trPr>
          <w:trHeight w:val="531"/>
          <w:tblHeader/>
        </w:trPr>
        <w:tc>
          <w:tcPr>
            <w:tcW w:w="568" w:type="dxa"/>
            <w:vMerge/>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20"/>
                <w:szCs w:val="20"/>
              </w:rPr>
            </w:pPr>
          </w:p>
        </w:tc>
        <w:tc>
          <w:tcPr>
            <w:tcW w:w="3118" w:type="dxa"/>
            <w:vMerge/>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20"/>
                <w:szCs w:val="20"/>
              </w:rPr>
            </w:pPr>
          </w:p>
        </w:tc>
        <w:tc>
          <w:tcPr>
            <w:tcW w:w="851" w:type="dxa"/>
            <w:vMerge/>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20"/>
                <w:szCs w:val="20"/>
              </w:rPr>
            </w:pPr>
          </w:p>
        </w:tc>
        <w:tc>
          <w:tcPr>
            <w:tcW w:w="2268" w:type="dxa"/>
            <w:vMerge/>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20"/>
                <w:szCs w:val="20"/>
              </w:rPr>
            </w:pPr>
          </w:p>
        </w:tc>
        <w:tc>
          <w:tcPr>
            <w:tcW w:w="1276" w:type="dxa"/>
            <w:vMerge/>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20"/>
                <w:szCs w:val="20"/>
              </w:rPr>
            </w:pPr>
          </w:p>
        </w:tc>
        <w:tc>
          <w:tcPr>
            <w:tcW w:w="992" w:type="dxa"/>
            <w:shd w:val="clear" w:color="auto" w:fill="auto"/>
            <w:hideMark/>
          </w:tcPr>
          <w:p w:rsidR="0033350F" w:rsidRPr="00DD5214" w:rsidRDefault="0033350F"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850" w:type="dxa"/>
            <w:shd w:val="clear" w:color="auto" w:fill="auto"/>
            <w:hideMark/>
          </w:tcPr>
          <w:p w:rsidR="0033350F" w:rsidRPr="00DD5214" w:rsidRDefault="0033350F"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993" w:type="dxa"/>
            <w:shd w:val="clear" w:color="auto" w:fill="auto"/>
            <w:hideMark/>
          </w:tcPr>
          <w:p w:rsidR="0033350F" w:rsidRPr="00DD5214" w:rsidRDefault="006D2AAB" w:rsidP="006D2AAB">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tc>
        <w:tc>
          <w:tcPr>
            <w:tcW w:w="850" w:type="dxa"/>
            <w:tcBorders>
              <w:right w:val="single" w:sz="4" w:space="0" w:color="auto"/>
            </w:tcBorders>
            <w:shd w:val="clear" w:color="auto" w:fill="auto"/>
            <w:hideMark/>
          </w:tcPr>
          <w:p w:rsidR="0033350F" w:rsidRPr="00292CD4" w:rsidRDefault="006D2AAB" w:rsidP="006D2AAB">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tc>
        <w:tc>
          <w:tcPr>
            <w:tcW w:w="851" w:type="dxa"/>
            <w:tcBorders>
              <w:left w:val="single" w:sz="4" w:space="0" w:color="auto"/>
            </w:tcBorders>
            <w:shd w:val="clear" w:color="auto" w:fill="auto"/>
          </w:tcPr>
          <w:p w:rsidR="0033350F" w:rsidRDefault="006D2AAB" w:rsidP="006D2AAB">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33350F" w:rsidRPr="00DD5214" w:rsidRDefault="0033350F" w:rsidP="00C00595">
            <w:pPr>
              <w:widowControl w:val="0"/>
              <w:autoSpaceDE w:val="0"/>
              <w:autoSpaceDN w:val="0"/>
              <w:adjustRightInd w:val="0"/>
              <w:jc w:val="center"/>
              <w:rPr>
                <w:rFonts w:ascii="Times New Roman" w:hAnsi="Times New Roman"/>
                <w:sz w:val="18"/>
                <w:szCs w:val="18"/>
                <w:lang w:val="ru-RU"/>
              </w:rPr>
            </w:pPr>
          </w:p>
        </w:tc>
        <w:tc>
          <w:tcPr>
            <w:tcW w:w="1275" w:type="dxa"/>
            <w:vMerge/>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20"/>
                <w:szCs w:val="20"/>
              </w:rPr>
            </w:pPr>
          </w:p>
        </w:tc>
        <w:tc>
          <w:tcPr>
            <w:tcW w:w="1701" w:type="dxa"/>
            <w:vMerge/>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20"/>
                <w:szCs w:val="20"/>
              </w:rPr>
            </w:pPr>
          </w:p>
        </w:tc>
      </w:tr>
      <w:tr w:rsidR="006D2AAB" w:rsidRPr="004C22AB" w:rsidTr="006412EC">
        <w:trPr>
          <w:trHeight w:val="338"/>
          <w:tblHeader/>
        </w:trPr>
        <w:tc>
          <w:tcPr>
            <w:tcW w:w="568" w:type="dxa"/>
            <w:shd w:val="clear" w:color="auto" w:fill="auto"/>
            <w:hideMark/>
          </w:tcPr>
          <w:p w:rsidR="0033350F" w:rsidRPr="004C22AB" w:rsidRDefault="0033350F" w:rsidP="0033350F">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3118" w:type="dxa"/>
            <w:shd w:val="clear" w:color="auto" w:fill="auto"/>
            <w:hideMark/>
          </w:tcPr>
          <w:p w:rsidR="0033350F" w:rsidRPr="004C22AB" w:rsidRDefault="0033350F" w:rsidP="0033350F">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851" w:type="dxa"/>
            <w:shd w:val="clear" w:color="auto" w:fill="auto"/>
            <w:hideMark/>
          </w:tcPr>
          <w:p w:rsidR="0033350F" w:rsidRPr="004C22AB" w:rsidRDefault="0033350F" w:rsidP="0033350F">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2268" w:type="dxa"/>
            <w:shd w:val="clear" w:color="auto" w:fill="auto"/>
            <w:hideMark/>
          </w:tcPr>
          <w:p w:rsidR="0033350F" w:rsidRPr="004C22AB" w:rsidRDefault="0033350F" w:rsidP="0033350F">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1276" w:type="dxa"/>
            <w:shd w:val="clear" w:color="auto" w:fill="auto"/>
            <w:hideMark/>
          </w:tcPr>
          <w:p w:rsidR="0033350F" w:rsidRPr="00BB27F8" w:rsidRDefault="0033350F" w:rsidP="0033350F">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5</w:t>
            </w:r>
          </w:p>
        </w:tc>
        <w:tc>
          <w:tcPr>
            <w:tcW w:w="992" w:type="dxa"/>
            <w:shd w:val="clear" w:color="auto" w:fill="auto"/>
            <w:hideMark/>
          </w:tcPr>
          <w:p w:rsidR="0033350F" w:rsidRPr="001F34DF" w:rsidRDefault="0033350F" w:rsidP="0033350F">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6</w:t>
            </w:r>
          </w:p>
        </w:tc>
        <w:tc>
          <w:tcPr>
            <w:tcW w:w="850" w:type="dxa"/>
            <w:shd w:val="clear" w:color="auto" w:fill="auto"/>
          </w:tcPr>
          <w:p w:rsidR="0033350F" w:rsidRPr="001F34DF" w:rsidRDefault="0033350F" w:rsidP="0033350F">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7</w:t>
            </w:r>
          </w:p>
        </w:tc>
        <w:tc>
          <w:tcPr>
            <w:tcW w:w="993" w:type="dxa"/>
            <w:shd w:val="clear" w:color="auto" w:fill="auto"/>
          </w:tcPr>
          <w:p w:rsidR="0033350F" w:rsidRPr="001F34DF" w:rsidRDefault="0033350F" w:rsidP="0033350F">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8</w:t>
            </w:r>
          </w:p>
        </w:tc>
        <w:tc>
          <w:tcPr>
            <w:tcW w:w="850" w:type="dxa"/>
            <w:shd w:val="clear" w:color="auto" w:fill="auto"/>
          </w:tcPr>
          <w:p w:rsidR="0033350F" w:rsidRPr="004C22AB" w:rsidRDefault="0033350F" w:rsidP="0033350F">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851" w:type="dxa"/>
            <w:tcBorders>
              <w:right w:val="single" w:sz="4" w:space="0" w:color="auto"/>
            </w:tcBorders>
            <w:shd w:val="clear" w:color="auto" w:fill="auto"/>
          </w:tcPr>
          <w:p w:rsidR="0033350F" w:rsidRPr="004327D4" w:rsidRDefault="0033350F" w:rsidP="0033350F">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1275" w:type="dxa"/>
            <w:tcBorders>
              <w:left w:val="single" w:sz="4" w:space="0" w:color="auto"/>
            </w:tcBorders>
            <w:shd w:val="clear" w:color="auto" w:fill="auto"/>
          </w:tcPr>
          <w:p w:rsidR="0033350F" w:rsidRPr="004327D4" w:rsidRDefault="0033350F" w:rsidP="0033350F">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1701" w:type="dxa"/>
            <w:shd w:val="clear" w:color="auto" w:fill="auto"/>
          </w:tcPr>
          <w:p w:rsidR="0033350F" w:rsidRPr="004C22AB" w:rsidRDefault="0033350F" w:rsidP="0033350F">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r>
      <w:tr w:rsidR="006D2AAB" w:rsidRPr="00B2171F" w:rsidTr="006412EC">
        <w:trPr>
          <w:trHeight w:val="297"/>
        </w:trPr>
        <w:tc>
          <w:tcPr>
            <w:tcW w:w="568" w:type="dxa"/>
            <w:vMerge w:val="restart"/>
            <w:tcBorders>
              <w:top w:val="single" w:sz="4" w:space="0" w:color="auto"/>
            </w:tcBorders>
            <w:shd w:val="clear" w:color="auto" w:fill="auto"/>
          </w:tcPr>
          <w:p w:rsidR="0033350F" w:rsidRPr="00A70D8A" w:rsidRDefault="0033350F" w:rsidP="00842CB3">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 xml:space="preserve">  1</w:t>
            </w:r>
          </w:p>
        </w:tc>
        <w:tc>
          <w:tcPr>
            <w:tcW w:w="3118" w:type="dxa"/>
            <w:vMerge w:val="restart"/>
            <w:tcBorders>
              <w:top w:val="single" w:sz="4" w:space="0" w:color="auto"/>
            </w:tcBorders>
            <w:shd w:val="clear" w:color="auto" w:fill="auto"/>
          </w:tcPr>
          <w:p w:rsidR="0033350F" w:rsidRDefault="0033350F" w:rsidP="00842CB3">
            <w:pPr>
              <w:widowControl w:val="0"/>
              <w:autoSpaceDE w:val="0"/>
              <w:autoSpaceDN w:val="0"/>
              <w:adjustRightInd w:val="0"/>
              <w:rPr>
                <w:rFonts w:ascii="Times New Roman" w:hAnsi="Times New Roman"/>
                <w:b/>
                <w:sz w:val="20"/>
                <w:szCs w:val="20"/>
                <w:lang w:val="ru-RU"/>
              </w:rPr>
            </w:pPr>
            <w:r w:rsidRPr="00FC2A4B">
              <w:rPr>
                <w:rFonts w:ascii="Times New Roman" w:hAnsi="Times New Roman"/>
                <w:b/>
                <w:sz w:val="20"/>
                <w:szCs w:val="20"/>
              </w:rPr>
              <w:t xml:space="preserve">Основное мероприятие </w:t>
            </w:r>
            <w:r>
              <w:rPr>
                <w:rFonts w:ascii="Times New Roman" w:hAnsi="Times New Roman"/>
                <w:b/>
                <w:sz w:val="20"/>
                <w:szCs w:val="20"/>
                <w:lang w:val="ru-RU"/>
              </w:rPr>
              <w:t>04</w:t>
            </w:r>
          </w:p>
          <w:p w:rsidR="0033350F" w:rsidRPr="006D2AAB" w:rsidRDefault="0033350F" w:rsidP="00842CB3">
            <w:pPr>
              <w:widowControl w:val="0"/>
              <w:autoSpaceDE w:val="0"/>
              <w:autoSpaceDN w:val="0"/>
              <w:adjustRightInd w:val="0"/>
              <w:rPr>
                <w:rFonts w:ascii="Times New Roman" w:hAnsi="Times New Roman"/>
                <w:color w:val="FF0000"/>
                <w:sz w:val="20"/>
                <w:szCs w:val="20"/>
                <w:lang w:val="ru-RU"/>
              </w:rPr>
            </w:pPr>
            <w:r w:rsidRPr="00FC2A4B">
              <w:rPr>
                <w:rFonts w:ascii="Times New Roman" w:hAnsi="Times New Roman"/>
                <w:sz w:val="20"/>
                <w:szCs w:val="20"/>
              </w:rPr>
              <w:t>Корректировка списков кандидатов в присяжные заседатели федеральных судов общей юрисдикции в Российской Федерации</w:t>
            </w:r>
          </w:p>
        </w:tc>
        <w:tc>
          <w:tcPr>
            <w:tcW w:w="851" w:type="dxa"/>
            <w:vMerge w:val="restart"/>
            <w:tcBorders>
              <w:top w:val="single" w:sz="4" w:space="0" w:color="auto"/>
            </w:tcBorders>
            <w:shd w:val="clear" w:color="auto" w:fill="auto"/>
          </w:tcPr>
          <w:p w:rsidR="0033350F" w:rsidRPr="00B2171F" w:rsidRDefault="0033350F" w:rsidP="00842CB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2268" w:type="dxa"/>
            <w:tcBorders>
              <w:top w:val="single" w:sz="2" w:space="0" w:color="auto"/>
              <w:bottom w:val="single" w:sz="2" w:space="0" w:color="auto"/>
            </w:tcBorders>
            <w:shd w:val="clear" w:color="auto" w:fill="auto"/>
          </w:tcPr>
          <w:p w:rsidR="0033350F" w:rsidRPr="00717D73" w:rsidRDefault="0033350F" w:rsidP="00842CB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1276" w:type="dxa"/>
            <w:tcBorders>
              <w:top w:val="single" w:sz="2" w:space="0" w:color="auto"/>
              <w:bottom w:val="single" w:sz="2" w:space="0" w:color="auto"/>
            </w:tcBorders>
            <w:shd w:val="clear" w:color="auto" w:fill="auto"/>
          </w:tcPr>
          <w:p w:rsidR="0033350F" w:rsidRPr="00520028" w:rsidRDefault="0056093F" w:rsidP="00842CB3">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2378</w:t>
            </w:r>
          </w:p>
        </w:tc>
        <w:tc>
          <w:tcPr>
            <w:tcW w:w="992" w:type="dxa"/>
            <w:tcBorders>
              <w:top w:val="single" w:sz="2" w:space="0" w:color="auto"/>
              <w:bottom w:val="single" w:sz="2" w:space="0" w:color="auto"/>
              <w:right w:val="single" w:sz="4" w:space="0" w:color="auto"/>
            </w:tcBorders>
            <w:shd w:val="clear" w:color="auto" w:fill="auto"/>
          </w:tcPr>
          <w:p w:rsidR="0033350F" w:rsidRPr="00520028" w:rsidRDefault="0033350F" w:rsidP="00842CB3">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850" w:type="dxa"/>
            <w:tcBorders>
              <w:top w:val="single" w:sz="2" w:space="0" w:color="auto"/>
              <w:bottom w:val="single" w:sz="2" w:space="0" w:color="auto"/>
              <w:right w:val="single" w:sz="4" w:space="0" w:color="auto"/>
            </w:tcBorders>
            <w:shd w:val="clear" w:color="auto" w:fill="auto"/>
          </w:tcPr>
          <w:p w:rsidR="0033350F" w:rsidRPr="00520028" w:rsidRDefault="00921FEF" w:rsidP="00842CB3">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2</w:t>
            </w:r>
            <w:r w:rsidR="0033350F" w:rsidRPr="00520028">
              <w:rPr>
                <w:rFonts w:ascii="Times New Roman" w:hAnsi="Times New Roman"/>
                <w:b/>
                <w:color w:val="auto"/>
                <w:sz w:val="22"/>
                <w:szCs w:val="22"/>
                <w:lang w:val="ru-RU"/>
              </w:rPr>
              <w:t>1</w:t>
            </w:r>
          </w:p>
        </w:tc>
        <w:tc>
          <w:tcPr>
            <w:tcW w:w="993" w:type="dxa"/>
            <w:tcBorders>
              <w:top w:val="single" w:sz="2" w:space="0" w:color="auto"/>
              <w:left w:val="single" w:sz="4" w:space="0" w:color="auto"/>
              <w:bottom w:val="single" w:sz="2" w:space="0" w:color="auto"/>
            </w:tcBorders>
            <w:shd w:val="clear" w:color="auto" w:fill="auto"/>
          </w:tcPr>
          <w:p w:rsidR="0033350F" w:rsidRPr="00B309E0" w:rsidRDefault="00024D05"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rPr>
              <w:t>2046</w:t>
            </w:r>
          </w:p>
        </w:tc>
        <w:tc>
          <w:tcPr>
            <w:tcW w:w="850" w:type="dxa"/>
            <w:tcBorders>
              <w:top w:val="single" w:sz="4" w:space="0" w:color="auto"/>
              <w:bottom w:val="single" w:sz="2" w:space="0" w:color="auto"/>
            </w:tcBorders>
            <w:shd w:val="clear" w:color="auto" w:fill="auto"/>
          </w:tcPr>
          <w:p w:rsidR="0033350F" w:rsidRPr="00B309E0" w:rsidRDefault="00024D05"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192</w:t>
            </w:r>
          </w:p>
        </w:tc>
        <w:tc>
          <w:tcPr>
            <w:tcW w:w="851" w:type="dxa"/>
            <w:tcBorders>
              <w:top w:val="single" w:sz="4" w:space="0" w:color="auto"/>
              <w:bottom w:val="single" w:sz="2" w:space="0" w:color="auto"/>
              <w:right w:val="single" w:sz="4" w:space="0" w:color="auto"/>
            </w:tcBorders>
            <w:shd w:val="clear" w:color="auto" w:fill="auto"/>
          </w:tcPr>
          <w:p w:rsidR="0033350F" w:rsidRPr="00B309E0" w:rsidRDefault="00024D05"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118</w:t>
            </w:r>
          </w:p>
        </w:tc>
        <w:tc>
          <w:tcPr>
            <w:tcW w:w="1275" w:type="dxa"/>
            <w:vMerge w:val="restart"/>
            <w:tcBorders>
              <w:top w:val="single" w:sz="4" w:space="0" w:color="auto"/>
            </w:tcBorders>
            <w:shd w:val="clear" w:color="auto" w:fill="auto"/>
          </w:tcPr>
          <w:p w:rsidR="0033350F" w:rsidRPr="00D13224" w:rsidRDefault="00D13224" w:rsidP="00842CB3">
            <w:pPr>
              <w:widowControl w:val="0"/>
              <w:autoSpaceDE w:val="0"/>
              <w:autoSpaceDN w:val="0"/>
              <w:adjustRightInd w:val="0"/>
              <w:jc w:val="center"/>
              <w:rPr>
                <w:rFonts w:ascii="Times New Roman" w:hAnsi="Times New Roman"/>
                <w:sz w:val="20"/>
                <w:szCs w:val="20"/>
                <w:highlight w:val="yellow"/>
                <w:lang w:val="ru-RU"/>
              </w:rPr>
            </w:pPr>
            <w:r w:rsidRPr="00D13224">
              <w:rPr>
                <w:rFonts w:ascii="Times New Roman" w:hAnsi="Times New Roman"/>
                <w:sz w:val="20"/>
                <w:szCs w:val="20"/>
                <w:lang w:val="ru-RU"/>
              </w:rPr>
              <w:t>Управление делами</w:t>
            </w:r>
          </w:p>
        </w:tc>
        <w:tc>
          <w:tcPr>
            <w:tcW w:w="1701" w:type="dxa"/>
            <w:vMerge w:val="restart"/>
            <w:tcBorders>
              <w:top w:val="single" w:sz="4" w:space="0" w:color="auto"/>
            </w:tcBorders>
            <w:shd w:val="clear" w:color="auto" w:fill="auto"/>
          </w:tcPr>
          <w:p w:rsidR="0033350F" w:rsidRPr="00B2171F" w:rsidRDefault="0033350F" w:rsidP="00842CB3">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rPr>
              <w:t>О</w:t>
            </w:r>
            <w:r w:rsidRPr="008E4316">
              <w:rPr>
                <w:rFonts w:ascii="Times New Roman" w:hAnsi="Times New Roman"/>
                <w:sz w:val="20"/>
                <w:szCs w:val="20"/>
              </w:rPr>
              <w:t>беспечение деятельности муниципальных органов</w:t>
            </w:r>
          </w:p>
        </w:tc>
      </w:tr>
      <w:tr w:rsidR="00024D05" w:rsidRPr="00B2171F" w:rsidTr="006412EC">
        <w:trPr>
          <w:trHeight w:val="375"/>
        </w:trPr>
        <w:tc>
          <w:tcPr>
            <w:tcW w:w="568" w:type="dxa"/>
            <w:vMerge/>
            <w:shd w:val="clear" w:color="auto" w:fill="auto"/>
          </w:tcPr>
          <w:p w:rsidR="00024D05" w:rsidRPr="00FC2A4B" w:rsidRDefault="00024D05" w:rsidP="00024D05">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024D05" w:rsidRPr="00FC2A4B" w:rsidRDefault="00024D05" w:rsidP="00024D05">
            <w:pPr>
              <w:widowControl w:val="0"/>
              <w:autoSpaceDE w:val="0"/>
              <w:autoSpaceDN w:val="0"/>
              <w:adjustRightInd w:val="0"/>
              <w:rPr>
                <w:rFonts w:ascii="Times New Roman" w:hAnsi="Times New Roman"/>
                <w:b/>
                <w:sz w:val="20"/>
                <w:szCs w:val="20"/>
              </w:rPr>
            </w:pPr>
          </w:p>
        </w:tc>
        <w:tc>
          <w:tcPr>
            <w:tcW w:w="851" w:type="dxa"/>
            <w:vMerge/>
            <w:shd w:val="clear" w:color="auto" w:fill="auto"/>
          </w:tcPr>
          <w:p w:rsidR="00024D05" w:rsidRPr="00B2171F" w:rsidRDefault="00024D05" w:rsidP="00024D05">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tcBorders>
            <w:shd w:val="clear" w:color="auto" w:fill="auto"/>
          </w:tcPr>
          <w:p w:rsidR="00024D05" w:rsidRPr="009A17D9" w:rsidRDefault="00024D05" w:rsidP="00024D05">
            <w:pPr>
              <w:widowControl w:val="0"/>
              <w:autoSpaceDE w:val="0"/>
              <w:autoSpaceDN w:val="0"/>
              <w:adjustRightInd w:val="0"/>
              <w:rPr>
                <w:rFonts w:ascii="Times New Roman" w:hAnsi="Times New Roman"/>
                <w:sz w:val="20"/>
                <w:szCs w:val="20"/>
              </w:rPr>
            </w:pPr>
            <w:r>
              <w:rPr>
                <w:rFonts w:ascii="Times New Roman" w:hAnsi="Times New Roman"/>
                <w:sz w:val="20"/>
                <w:szCs w:val="20"/>
              </w:rPr>
              <w:t>Средства федерального бюджет</w:t>
            </w:r>
            <w:r>
              <w:rPr>
                <w:rFonts w:ascii="Times New Roman" w:hAnsi="Times New Roman"/>
                <w:sz w:val="20"/>
                <w:szCs w:val="20"/>
                <w:lang w:val="ru-RU"/>
              </w:rPr>
              <w:t>а</w:t>
            </w:r>
            <w:r>
              <w:rPr>
                <w:rFonts w:ascii="Times New Roman" w:hAnsi="Times New Roman"/>
                <w:sz w:val="20"/>
                <w:szCs w:val="20"/>
              </w:rPr>
              <w:tab/>
              <w:t xml:space="preserve">   </w:t>
            </w:r>
          </w:p>
        </w:tc>
        <w:tc>
          <w:tcPr>
            <w:tcW w:w="1276" w:type="dxa"/>
            <w:tcBorders>
              <w:top w:val="single" w:sz="2" w:space="0" w:color="auto"/>
              <w:bottom w:val="single" w:sz="2" w:space="0" w:color="auto"/>
            </w:tcBorders>
            <w:shd w:val="clear" w:color="auto" w:fill="auto"/>
          </w:tcPr>
          <w:p w:rsidR="00024D05" w:rsidRPr="00842CB3" w:rsidRDefault="0056093F" w:rsidP="00024D05">
            <w:pPr>
              <w:widowControl w:val="0"/>
              <w:autoSpaceDE w:val="0"/>
              <w:autoSpaceDN w:val="0"/>
              <w:adjustRightInd w:val="0"/>
              <w:jc w:val="center"/>
              <w:rPr>
                <w:rFonts w:ascii="Times New Roman" w:hAnsi="Times New Roman"/>
                <w:color w:val="auto"/>
                <w:sz w:val="22"/>
                <w:szCs w:val="22"/>
                <w:lang w:val="ru-RU"/>
              </w:rPr>
            </w:pPr>
            <w:r w:rsidRPr="0056093F">
              <w:rPr>
                <w:rFonts w:ascii="Times New Roman" w:hAnsi="Times New Roman"/>
                <w:color w:val="auto"/>
                <w:sz w:val="22"/>
                <w:szCs w:val="22"/>
                <w:lang w:val="ru-RU"/>
              </w:rPr>
              <w:t>2378</w:t>
            </w:r>
          </w:p>
        </w:tc>
        <w:tc>
          <w:tcPr>
            <w:tcW w:w="992" w:type="dxa"/>
            <w:tcBorders>
              <w:top w:val="single" w:sz="2" w:space="0" w:color="auto"/>
              <w:bottom w:val="single" w:sz="2" w:space="0" w:color="auto"/>
              <w:right w:val="single" w:sz="4" w:space="0" w:color="auto"/>
            </w:tcBorders>
            <w:shd w:val="clear" w:color="auto" w:fill="auto"/>
          </w:tcPr>
          <w:p w:rsidR="00024D05" w:rsidRPr="00842CB3" w:rsidRDefault="00024D05" w:rsidP="00024D05">
            <w:pPr>
              <w:widowControl w:val="0"/>
              <w:autoSpaceDE w:val="0"/>
              <w:autoSpaceDN w:val="0"/>
              <w:adjustRightInd w:val="0"/>
              <w:jc w:val="center"/>
              <w:rPr>
                <w:rFonts w:ascii="Times New Roman" w:hAnsi="Times New Roman"/>
                <w:color w:val="auto"/>
                <w:sz w:val="22"/>
                <w:szCs w:val="22"/>
                <w:lang w:val="ru-RU"/>
              </w:rPr>
            </w:pPr>
            <w:r w:rsidRPr="00842CB3">
              <w:rPr>
                <w:rFonts w:ascii="Times New Roman" w:hAnsi="Times New Roman"/>
                <w:color w:val="auto"/>
                <w:sz w:val="22"/>
                <w:szCs w:val="22"/>
                <w:lang w:val="ru-RU"/>
              </w:rPr>
              <w:t>1</w:t>
            </w:r>
          </w:p>
        </w:tc>
        <w:tc>
          <w:tcPr>
            <w:tcW w:w="850" w:type="dxa"/>
            <w:tcBorders>
              <w:top w:val="single" w:sz="2" w:space="0" w:color="auto"/>
              <w:bottom w:val="single" w:sz="2" w:space="0" w:color="auto"/>
              <w:right w:val="single" w:sz="4" w:space="0" w:color="auto"/>
            </w:tcBorders>
            <w:shd w:val="clear" w:color="auto" w:fill="auto"/>
          </w:tcPr>
          <w:p w:rsidR="00024D05" w:rsidRPr="00842CB3" w:rsidRDefault="00024D05" w:rsidP="00024D05">
            <w:pPr>
              <w:widowControl w:val="0"/>
              <w:autoSpaceDE w:val="0"/>
              <w:autoSpaceDN w:val="0"/>
              <w:adjustRightInd w:val="0"/>
              <w:jc w:val="center"/>
              <w:rPr>
                <w:rFonts w:ascii="Times New Roman" w:hAnsi="Times New Roman"/>
                <w:color w:val="auto"/>
                <w:sz w:val="22"/>
                <w:szCs w:val="22"/>
                <w:lang w:val="ru-RU"/>
              </w:rPr>
            </w:pPr>
            <w:r>
              <w:rPr>
                <w:rFonts w:ascii="Times New Roman" w:hAnsi="Times New Roman"/>
                <w:color w:val="auto"/>
                <w:sz w:val="22"/>
                <w:szCs w:val="22"/>
                <w:lang w:val="ru-RU"/>
              </w:rPr>
              <w:t>2</w:t>
            </w:r>
            <w:r w:rsidRPr="00842CB3">
              <w:rPr>
                <w:rFonts w:ascii="Times New Roman" w:hAnsi="Times New Roman"/>
                <w:color w:val="auto"/>
                <w:sz w:val="22"/>
                <w:szCs w:val="22"/>
                <w:lang w:val="ru-RU"/>
              </w:rPr>
              <w:t>1</w:t>
            </w:r>
          </w:p>
        </w:tc>
        <w:tc>
          <w:tcPr>
            <w:tcW w:w="993" w:type="dxa"/>
            <w:tcBorders>
              <w:top w:val="single" w:sz="2" w:space="0" w:color="auto"/>
              <w:left w:val="single" w:sz="4" w:space="0" w:color="auto"/>
              <w:bottom w:val="single" w:sz="2" w:space="0" w:color="auto"/>
            </w:tcBorders>
            <w:shd w:val="clear" w:color="auto" w:fill="auto"/>
          </w:tcPr>
          <w:p w:rsidR="00024D05" w:rsidRPr="00024D05" w:rsidRDefault="00024D05" w:rsidP="00024D05">
            <w:pPr>
              <w:widowControl w:val="0"/>
              <w:autoSpaceDE w:val="0"/>
              <w:autoSpaceDN w:val="0"/>
              <w:adjustRightInd w:val="0"/>
              <w:jc w:val="center"/>
              <w:rPr>
                <w:rFonts w:ascii="Times New Roman" w:hAnsi="Times New Roman"/>
                <w:sz w:val="22"/>
                <w:szCs w:val="22"/>
                <w:lang w:val="ru-RU"/>
              </w:rPr>
            </w:pPr>
            <w:r w:rsidRPr="00024D05">
              <w:rPr>
                <w:rFonts w:ascii="Times New Roman" w:hAnsi="Times New Roman"/>
                <w:sz w:val="22"/>
                <w:szCs w:val="22"/>
              </w:rPr>
              <w:t>2046</w:t>
            </w:r>
          </w:p>
        </w:tc>
        <w:tc>
          <w:tcPr>
            <w:tcW w:w="850" w:type="dxa"/>
            <w:tcBorders>
              <w:top w:val="single" w:sz="4" w:space="0" w:color="auto"/>
              <w:bottom w:val="single" w:sz="2" w:space="0" w:color="auto"/>
            </w:tcBorders>
            <w:shd w:val="clear" w:color="auto" w:fill="auto"/>
          </w:tcPr>
          <w:p w:rsidR="00024D05" w:rsidRPr="00024D05" w:rsidRDefault="00024D05" w:rsidP="00024D05">
            <w:pPr>
              <w:widowControl w:val="0"/>
              <w:autoSpaceDE w:val="0"/>
              <w:autoSpaceDN w:val="0"/>
              <w:adjustRightInd w:val="0"/>
              <w:jc w:val="center"/>
              <w:rPr>
                <w:rFonts w:ascii="Times New Roman" w:hAnsi="Times New Roman"/>
                <w:sz w:val="22"/>
                <w:szCs w:val="22"/>
                <w:lang w:val="ru-RU"/>
              </w:rPr>
            </w:pPr>
            <w:r w:rsidRPr="00024D05">
              <w:rPr>
                <w:rFonts w:ascii="Times New Roman" w:hAnsi="Times New Roman"/>
                <w:sz w:val="22"/>
                <w:szCs w:val="22"/>
                <w:lang w:val="ru-RU"/>
              </w:rPr>
              <w:t>192</w:t>
            </w:r>
          </w:p>
        </w:tc>
        <w:tc>
          <w:tcPr>
            <w:tcW w:w="851" w:type="dxa"/>
            <w:tcBorders>
              <w:top w:val="single" w:sz="4" w:space="0" w:color="auto"/>
              <w:bottom w:val="single" w:sz="2" w:space="0" w:color="auto"/>
              <w:right w:val="single" w:sz="4" w:space="0" w:color="auto"/>
            </w:tcBorders>
            <w:shd w:val="clear" w:color="auto" w:fill="auto"/>
          </w:tcPr>
          <w:p w:rsidR="00024D05" w:rsidRPr="00024D05" w:rsidRDefault="00024D05" w:rsidP="00024D05">
            <w:pPr>
              <w:widowControl w:val="0"/>
              <w:autoSpaceDE w:val="0"/>
              <w:autoSpaceDN w:val="0"/>
              <w:adjustRightInd w:val="0"/>
              <w:jc w:val="center"/>
              <w:rPr>
                <w:rFonts w:ascii="Times New Roman" w:hAnsi="Times New Roman"/>
                <w:sz w:val="22"/>
                <w:szCs w:val="22"/>
                <w:lang w:val="ru-RU"/>
              </w:rPr>
            </w:pPr>
            <w:r w:rsidRPr="00024D05">
              <w:rPr>
                <w:rFonts w:ascii="Times New Roman" w:hAnsi="Times New Roman"/>
                <w:sz w:val="22"/>
                <w:szCs w:val="22"/>
                <w:lang w:val="ru-RU"/>
              </w:rPr>
              <w:t>118</w:t>
            </w:r>
          </w:p>
        </w:tc>
        <w:tc>
          <w:tcPr>
            <w:tcW w:w="1275" w:type="dxa"/>
            <w:vMerge/>
            <w:shd w:val="clear" w:color="auto" w:fill="auto"/>
          </w:tcPr>
          <w:p w:rsidR="00024D05" w:rsidRPr="00B2171F" w:rsidRDefault="00024D05" w:rsidP="00024D05">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024D05" w:rsidRPr="00B2171F" w:rsidRDefault="00024D05" w:rsidP="00024D05">
            <w:pPr>
              <w:widowControl w:val="0"/>
              <w:autoSpaceDE w:val="0"/>
              <w:autoSpaceDN w:val="0"/>
              <w:adjustRightInd w:val="0"/>
              <w:jc w:val="center"/>
              <w:rPr>
                <w:rFonts w:ascii="Times New Roman" w:hAnsi="Times New Roman"/>
                <w:sz w:val="20"/>
                <w:szCs w:val="20"/>
                <w:highlight w:val="yellow"/>
              </w:rPr>
            </w:pPr>
          </w:p>
        </w:tc>
      </w:tr>
      <w:tr w:rsidR="006D2AAB" w:rsidRPr="00B2171F" w:rsidTr="006412EC">
        <w:trPr>
          <w:trHeight w:val="852"/>
        </w:trPr>
        <w:tc>
          <w:tcPr>
            <w:tcW w:w="568" w:type="dxa"/>
            <w:vMerge/>
            <w:tcBorders>
              <w:bottom w:val="single" w:sz="4" w:space="0" w:color="auto"/>
            </w:tcBorders>
            <w:shd w:val="clear" w:color="auto" w:fill="auto"/>
          </w:tcPr>
          <w:p w:rsidR="0033350F" w:rsidRPr="00FC2A4B" w:rsidRDefault="0033350F" w:rsidP="0033350F">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33350F" w:rsidRPr="00FC2A4B" w:rsidRDefault="0033350F" w:rsidP="0033350F">
            <w:pPr>
              <w:widowControl w:val="0"/>
              <w:autoSpaceDE w:val="0"/>
              <w:autoSpaceDN w:val="0"/>
              <w:adjustRightInd w:val="0"/>
              <w:rPr>
                <w:rFonts w:ascii="Times New Roman" w:hAnsi="Times New Roman"/>
                <w:b/>
                <w:sz w:val="20"/>
                <w:szCs w:val="20"/>
              </w:rPr>
            </w:pPr>
          </w:p>
        </w:tc>
        <w:tc>
          <w:tcPr>
            <w:tcW w:w="851" w:type="dxa"/>
            <w:vMerge/>
            <w:tcBorders>
              <w:bottom w:val="single" w:sz="4" w:space="0" w:color="auto"/>
            </w:tcBorders>
            <w:shd w:val="clear" w:color="auto" w:fill="auto"/>
          </w:tcPr>
          <w:p w:rsidR="0033350F" w:rsidRPr="00B2171F" w:rsidRDefault="0033350F" w:rsidP="0033350F">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bottom w:val="single" w:sz="2" w:space="0" w:color="auto"/>
            </w:tcBorders>
            <w:shd w:val="clear" w:color="auto" w:fill="auto"/>
          </w:tcPr>
          <w:p w:rsidR="0033350F" w:rsidRDefault="0033350F" w:rsidP="0033350F">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276" w:type="dxa"/>
            <w:tcBorders>
              <w:top w:val="single" w:sz="4" w:space="0" w:color="auto"/>
              <w:bottom w:val="single" w:sz="2"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left w:val="single" w:sz="4" w:space="0" w:color="auto"/>
              <w:bottom w:val="single" w:sz="2"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275" w:type="dxa"/>
            <w:vMerge/>
            <w:tcBorders>
              <w:bottom w:val="single" w:sz="4" w:space="0" w:color="auto"/>
            </w:tcBorders>
            <w:shd w:val="clear" w:color="auto" w:fill="auto"/>
          </w:tcPr>
          <w:p w:rsidR="0033350F" w:rsidRPr="00B2171F" w:rsidRDefault="0033350F" w:rsidP="0033350F">
            <w:pPr>
              <w:widowControl w:val="0"/>
              <w:autoSpaceDE w:val="0"/>
              <w:autoSpaceDN w:val="0"/>
              <w:adjustRightInd w:val="0"/>
              <w:jc w:val="center"/>
              <w:rPr>
                <w:rFonts w:ascii="Times New Roman" w:hAnsi="Times New Roman"/>
                <w:sz w:val="20"/>
                <w:szCs w:val="20"/>
                <w:highlight w:val="yellow"/>
              </w:rPr>
            </w:pPr>
          </w:p>
        </w:tc>
        <w:tc>
          <w:tcPr>
            <w:tcW w:w="1701" w:type="dxa"/>
            <w:vMerge/>
            <w:tcBorders>
              <w:bottom w:val="single" w:sz="4" w:space="0" w:color="auto"/>
            </w:tcBorders>
            <w:shd w:val="clear" w:color="auto" w:fill="auto"/>
          </w:tcPr>
          <w:p w:rsidR="0033350F" w:rsidRPr="00B2171F" w:rsidRDefault="0033350F" w:rsidP="0033350F">
            <w:pPr>
              <w:widowControl w:val="0"/>
              <w:autoSpaceDE w:val="0"/>
              <w:autoSpaceDN w:val="0"/>
              <w:adjustRightInd w:val="0"/>
              <w:jc w:val="center"/>
              <w:rPr>
                <w:rFonts w:ascii="Times New Roman" w:hAnsi="Times New Roman"/>
                <w:sz w:val="20"/>
                <w:szCs w:val="20"/>
                <w:highlight w:val="yellow"/>
              </w:rPr>
            </w:pPr>
          </w:p>
        </w:tc>
      </w:tr>
      <w:tr w:rsidR="0056093F" w:rsidRPr="00B2171F" w:rsidTr="006412EC">
        <w:trPr>
          <w:trHeight w:val="350"/>
        </w:trPr>
        <w:tc>
          <w:tcPr>
            <w:tcW w:w="568" w:type="dxa"/>
            <w:vMerge w:val="restart"/>
            <w:tcBorders>
              <w:top w:val="single" w:sz="4" w:space="0" w:color="auto"/>
            </w:tcBorders>
            <w:shd w:val="clear" w:color="auto" w:fill="auto"/>
          </w:tcPr>
          <w:p w:rsidR="0056093F" w:rsidRPr="00A70D8A" w:rsidRDefault="0056093F" w:rsidP="0056093F">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2</w:t>
            </w:r>
          </w:p>
        </w:tc>
        <w:tc>
          <w:tcPr>
            <w:tcW w:w="3118" w:type="dxa"/>
            <w:vMerge w:val="restart"/>
            <w:tcBorders>
              <w:top w:val="single" w:sz="4" w:space="0" w:color="auto"/>
            </w:tcBorders>
            <w:shd w:val="clear" w:color="auto" w:fill="auto"/>
          </w:tcPr>
          <w:p w:rsidR="0056093F" w:rsidRDefault="0056093F" w:rsidP="0056093F">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04.01.</w:t>
            </w:r>
          </w:p>
          <w:p w:rsidR="0056093F" w:rsidRPr="006D2AAB" w:rsidRDefault="0056093F" w:rsidP="0056093F">
            <w:pPr>
              <w:widowControl w:val="0"/>
              <w:autoSpaceDE w:val="0"/>
              <w:autoSpaceDN w:val="0"/>
              <w:adjustRightInd w:val="0"/>
              <w:rPr>
                <w:rFonts w:ascii="Times New Roman" w:hAnsi="Times New Roman"/>
                <w:color w:val="FF0000"/>
                <w:sz w:val="20"/>
                <w:szCs w:val="20"/>
              </w:rPr>
            </w:pPr>
            <w:r w:rsidRPr="00C275C3">
              <w:rPr>
                <w:rFonts w:ascii="Times New Roman" w:hAnsi="Times New Roman"/>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851" w:type="dxa"/>
            <w:vMerge w:val="restart"/>
            <w:tcBorders>
              <w:top w:val="single" w:sz="4" w:space="0" w:color="auto"/>
            </w:tcBorders>
            <w:shd w:val="clear" w:color="auto" w:fill="auto"/>
          </w:tcPr>
          <w:p w:rsidR="0056093F" w:rsidRPr="00B2171F" w:rsidRDefault="0056093F" w:rsidP="0056093F">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2268" w:type="dxa"/>
            <w:tcBorders>
              <w:top w:val="single" w:sz="2" w:space="0" w:color="auto"/>
              <w:bottom w:val="single" w:sz="2" w:space="0" w:color="auto"/>
            </w:tcBorders>
            <w:shd w:val="clear" w:color="auto" w:fill="auto"/>
          </w:tcPr>
          <w:p w:rsidR="0056093F" w:rsidRPr="00717D73" w:rsidRDefault="0056093F" w:rsidP="0056093F">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1276" w:type="dxa"/>
            <w:tcBorders>
              <w:top w:val="single" w:sz="2" w:space="0" w:color="auto"/>
              <w:bottom w:val="single" w:sz="2" w:space="0" w:color="auto"/>
            </w:tcBorders>
            <w:shd w:val="clear" w:color="auto" w:fill="auto"/>
          </w:tcPr>
          <w:p w:rsidR="0056093F" w:rsidRPr="00520028" w:rsidRDefault="0056093F" w:rsidP="0056093F">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2378</w:t>
            </w:r>
          </w:p>
        </w:tc>
        <w:tc>
          <w:tcPr>
            <w:tcW w:w="992" w:type="dxa"/>
            <w:tcBorders>
              <w:top w:val="single" w:sz="2" w:space="0" w:color="auto"/>
              <w:bottom w:val="single" w:sz="2" w:space="0" w:color="auto"/>
              <w:right w:val="single" w:sz="4" w:space="0" w:color="auto"/>
            </w:tcBorders>
            <w:shd w:val="clear" w:color="auto" w:fill="auto"/>
          </w:tcPr>
          <w:p w:rsidR="0056093F" w:rsidRPr="00520028" w:rsidRDefault="0056093F" w:rsidP="0056093F">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850" w:type="dxa"/>
            <w:tcBorders>
              <w:top w:val="single" w:sz="2" w:space="0" w:color="auto"/>
              <w:bottom w:val="single" w:sz="2" w:space="0" w:color="auto"/>
              <w:right w:val="single" w:sz="4" w:space="0" w:color="auto"/>
            </w:tcBorders>
            <w:shd w:val="clear" w:color="auto" w:fill="auto"/>
          </w:tcPr>
          <w:p w:rsidR="0056093F" w:rsidRPr="00520028" w:rsidRDefault="0056093F" w:rsidP="0056093F">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2</w:t>
            </w:r>
            <w:r w:rsidRPr="00520028">
              <w:rPr>
                <w:rFonts w:ascii="Times New Roman" w:hAnsi="Times New Roman"/>
                <w:b/>
                <w:color w:val="auto"/>
                <w:sz w:val="22"/>
                <w:szCs w:val="22"/>
                <w:lang w:val="ru-RU"/>
              </w:rPr>
              <w:t>1</w:t>
            </w:r>
          </w:p>
        </w:tc>
        <w:tc>
          <w:tcPr>
            <w:tcW w:w="993" w:type="dxa"/>
            <w:tcBorders>
              <w:top w:val="single" w:sz="2" w:space="0" w:color="auto"/>
              <w:left w:val="single" w:sz="4" w:space="0" w:color="auto"/>
              <w:bottom w:val="single" w:sz="2" w:space="0" w:color="auto"/>
            </w:tcBorders>
            <w:shd w:val="clear" w:color="auto" w:fill="auto"/>
          </w:tcPr>
          <w:p w:rsidR="0056093F" w:rsidRPr="00B309E0" w:rsidRDefault="0056093F" w:rsidP="0056093F">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rPr>
              <w:t>2046</w:t>
            </w:r>
          </w:p>
        </w:tc>
        <w:tc>
          <w:tcPr>
            <w:tcW w:w="850" w:type="dxa"/>
            <w:tcBorders>
              <w:top w:val="single" w:sz="4" w:space="0" w:color="auto"/>
              <w:bottom w:val="single" w:sz="2" w:space="0" w:color="auto"/>
            </w:tcBorders>
            <w:shd w:val="clear" w:color="auto" w:fill="auto"/>
          </w:tcPr>
          <w:p w:rsidR="0056093F" w:rsidRPr="00B309E0" w:rsidRDefault="0056093F" w:rsidP="0056093F">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192</w:t>
            </w:r>
          </w:p>
        </w:tc>
        <w:tc>
          <w:tcPr>
            <w:tcW w:w="851" w:type="dxa"/>
            <w:tcBorders>
              <w:top w:val="single" w:sz="4" w:space="0" w:color="auto"/>
              <w:bottom w:val="single" w:sz="2" w:space="0" w:color="auto"/>
              <w:right w:val="single" w:sz="4" w:space="0" w:color="auto"/>
            </w:tcBorders>
            <w:shd w:val="clear" w:color="auto" w:fill="auto"/>
          </w:tcPr>
          <w:p w:rsidR="0056093F" w:rsidRPr="00B309E0" w:rsidRDefault="0056093F" w:rsidP="0056093F">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118</w:t>
            </w:r>
          </w:p>
        </w:tc>
        <w:tc>
          <w:tcPr>
            <w:tcW w:w="1275" w:type="dxa"/>
            <w:vMerge w:val="restart"/>
            <w:tcBorders>
              <w:top w:val="single" w:sz="4" w:space="0" w:color="auto"/>
            </w:tcBorders>
            <w:shd w:val="clear" w:color="auto" w:fill="auto"/>
          </w:tcPr>
          <w:p w:rsidR="0056093F" w:rsidRPr="00D13224" w:rsidRDefault="0056093F" w:rsidP="0056093F">
            <w:pPr>
              <w:widowControl w:val="0"/>
              <w:autoSpaceDE w:val="0"/>
              <w:autoSpaceDN w:val="0"/>
              <w:adjustRightInd w:val="0"/>
              <w:jc w:val="center"/>
              <w:rPr>
                <w:rFonts w:ascii="Times New Roman" w:hAnsi="Times New Roman"/>
                <w:sz w:val="20"/>
                <w:szCs w:val="20"/>
                <w:highlight w:val="yellow"/>
                <w:lang w:val="ru-RU"/>
              </w:rPr>
            </w:pPr>
            <w:r w:rsidRPr="00D13224">
              <w:rPr>
                <w:rFonts w:ascii="Times New Roman" w:hAnsi="Times New Roman"/>
                <w:sz w:val="20"/>
                <w:szCs w:val="20"/>
                <w:lang w:val="ru-RU"/>
              </w:rPr>
              <w:t>Управление делами</w:t>
            </w:r>
          </w:p>
        </w:tc>
        <w:tc>
          <w:tcPr>
            <w:tcW w:w="1701" w:type="dxa"/>
            <w:vMerge w:val="restart"/>
            <w:tcBorders>
              <w:top w:val="single" w:sz="4" w:space="0" w:color="auto"/>
            </w:tcBorders>
            <w:shd w:val="clear" w:color="auto" w:fill="auto"/>
          </w:tcPr>
          <w:p w:rsidR="0056093F" w:rsidRPr="00B2171F" w:rsidRDefault="0056093F" w:rsidP="0056093F">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lang w:val="ru-RU"/>
              </w:rPr>
              <w:t xml:space="preserve">Составление </w:t>
            </w:r>
            <w:r w:rsidRPr="00471E92">
              <w:rPr>
                <w:rFonts w:ascii="Times New Roman" w:hAnsi="Times New Roman"/>
                <w:sz w:val="20"/>
                <w:szCs w:val="20"/>
              </w:rPr>
              <w:t>списков кандидатов в присяжные заседатели федеральных судов общей юрисдикции в Российской Федерации.</w:t>
            </w:r>
          </w:p>
        </w:tc>
      </w:tr>
      <w:tr w:rsidR="0056093F" w:rsidRPr="00B2171F" w:rsidTr="006412EC">
        <w:trPr>
          <w:trHeight w:val="420"/>
        </w:trPr>
        <w:tc>
          <w:tcPr>
            <w:tcW w:w="568" w:type="dxa"/>
            <w:vMerge/>
            <w:shd w:val="clear" w:color="auto" w:fill="auto"/>
          </w:tcPr>
          <w:p w:rsidR="0056093F" w:rsidRPr="00C275C3" w:rsidRDefault="0056093F" w:rsidP="0056093F">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56093F" w:rsidRPr="00C275C3" w:rsidRDefault="0056093F" w:rsidP="0056093F">
            <w:pPr>
              <w:widowControl w:val="0"/>
              <w:autoSpaceDE w:val="0"/>
              <w:autoSpaceDN w:val="0"/>
              <w:adjustRightInd w:val="0"/>
              <w:rPr>
                <w:rFonts w:ascii="Times New Roman" w:hAnsi="Times New Roman"/>
                <w:sz w:val="20"/>
                <w:szCs w:val="20"/>
              </w:rPr>
            </w:pPr>
          </w:p>
        </w:tc>
        <w:tc>
          <w:tcPr>
            <w:tcW w:w="851" w:type="dxa"/>
            <w:vMerge/>
            <w:shd w:val="clear" w:color="auto" w:fill="auto"/>
          </w:tcPr>
          <w:p w:rsidR="0056093F" w:rsidRPr="00B2171F" w:rsidRDefault="0056093F" w:rsidP="0056093F">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tcBorders>
            <w:shd w:val="clear" w:color="auto" w:fill="auto"/>
          </w:tcPr>
          <w:p w:rsidR="0056093F" w:rsidRPr="009A17D9" w:rsidRDefault="0056093F" w:rsidP="0056093F">
            <w:pPr>
              <w:widowControl w:val="0"/>
              <w:autoSpaceDE w:val="0"/>
              <w:autoSpaceDN w:val="0"/>
              <w:adjustRightInd w:val="0"/>
              <w:rPr>
                <w:rFonts w:ascii="Times New Roman" w:hAnsi="Times New Roman"/>
                <w:sz w:val="20"/>
                <w:szCs w:val="20"/>
              </w:rPr>
            </w:pPr>
            <w:r>
              <w:rPr>
                <w:rFonts w:ascii="Times New Roman" w:hAnsi="Times New Roman"/>
                <w:sz w:val="20"/>
                <w:szCs w:val="20"/>
              </w:rPr>
              <w:t>Средства федерального бюджет</w:t>
            </w:r>
            <w:r>
              <w:rPr>
                <w:rFonts w:ascii="Times New Roman" w:hAnsi="Times New Roman"/>
                <w:sz w:val="20"/>
                <w:szCs w:val="20"/>
              </w:rPr>
              <w:tab/>
              <w:t xml:space="preserve">   </w:t>
            </w:r>
          </w:p>
        </w:tc>
        <w:tc>
          <w:tcPr>
            <w:tcW w:w="1276" w:type="dxa"/>
            <w:tcBorders>
              <w:top w:val="single" w:sz="2" w:space="0" w:color="auto"/>
              <w:bottom w:val="single" w:sz="2" w:space="0" w:color="auto"/>
            </w:tcBorders>
            <w:shd w:val="clear" w:color="auto" w:fill="auto"/>
          </w:tcPr>
          <w:p w:rsidR="0056093F" w:rsidRPr="00842CB3" w:rsidRDefault="0056093F" w:rsidP="0056093F">
            <w:pPr>
              <w:widowControl w:val="0"/>
              <w:autoSpaceDE w:val="0"/>
              <w:autoSpaceDN w:val="0"/>
              <w:adjustRightInd w:val="0"/>
              <w:jc w:val="center"/>
              <w:rPr>
                <w:rFonts w:ascii="Times New Roman" w:hAnsi="Times New Roman"/>
                <w:color w:val="auto"/>
                <w:sz w:val="22"/>
                <w:szCs w:val="22"/>
                <w:lang w:val="ru-RU"/>
              </w:rPr>
            </w:pPr>
            <w:r w:rsidRPr="0056093F">
              <w:rPr>
                <w:rFonts w:ascii="Times New Roman" w:hAnsi="Times New Roman"/>
                <w:color w:val="auto"/>
                <w:sz w:val="22"/>
                <w:szCs w:val="22"/>
                <w:lang w:val="ru-RU"/>
              </w:rPr>
              <w:t>2378</w:t>
            </w:r>
          </w:p>
        </w:tc>
        <w:tc>
          <w:tcPr>
            <w:tcW w:w="992" w:type="dxa"/>
            <w:tcBorders>
              <w:top w:val="single" w:sz="2" w:space="0" w:color="auto"/>
              <w:bottom w:val="single" w:sz="2" w:space="0" w:color="auto"/>
              <w:right w:val="single" w:sz="4" w:space="0" w:color="auto"/>
            </w:tcBorders>
            <w:shd w:val="clear" w:color="auto" w:fill="auto"/>
          </w:tcPr>
          <w:p w:rsidR="0056093F" w:rsidRPr="00520028" w:rsidRDefault="0056093F" w:rsidP="0056093F">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850" w:type="dxa"/>
            <w:tcBorders>
              <w:top w:val="single" w:sz="2" w:space="0" w:color="auto"/>
              <w:bottom w:val="single" w:sz="2" w:space="0" w:color="auto"/>
              <w:right w:val="single" w:sz="4" w:space="0" w:color="auto"/>
            </w:tcBorders>
            <w:shd w:val="clear" w:color="auto" w:fill="auto"/>
          </w:tcPr>
          <w:p w:rsidR="0056093F" w:rsidRPr="00520028" w:rsidRDefault="0056093F" w:rsidP="0056093F">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2</w:t>
            </w:r>
            <w:r w:rsidRPr="00520028">
              <w:rPr>
                <w:rFonts w:ascii="Times New Roman" w:hAnsi="Times New Roman"/>
                <w:b/>
                <w:color w:val="auto"/>
                <w:sz w:val="22"/>
                <w:szCs w:val="22"/>
                <w:lang w:val="ru-RU"/>
              </w:rPr>
              <w:t>1</w:t>
            </w:r>
          </w:p>
        </w:tc>
        <w:tc>
          <w:tcPr>
            <w:tcW w:w="993" w:type="dxa"/>
            <w:tcBorders>
              <w:top w:val="single" w:sz="2" w:space="0" w:color="auto"/>
              <w:left w:val="single" w:sz="4" w:space="0" w:color="auto"/>
              <w:bottom w:val="single" w:sz="2" w:space="0" w:color="auto"/>
            </w:tcBorders>
            <w:shd w:val="clear" w:color="auto" w:fill="auto"/>
          </w:tcPr>
          <w:p w:rsidR="0056093F" w:rsidRPr="00B309E0" w:rsidRDefault="0056093F" w:rsidP="0056093F">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rPr>
              <w:t>2046</w:t>
            </w:r>
          </w:p>
        </w:tc>
        <w:tc>
          <w:tcPr>
            <w:tcW w:w="850" w:type="dxa"/>
            <w:tcBorders>
              <w:top w:val="single" w:sz="4" w:space="0" w:color="auto"/>
              <w:bottom w:val="single" w:sz="2" w:space="0" w:color="auto"/>
            </w:tcBorders>
            <w:shd w:val="clear" w:color="auto" w:fill="auto"/>
          </w:tcPr>
          <w:p w:rsidR="0056093F" w:rsidRPr="00B309E0" w:rsidRDefault="0056093F" w:rsidP="0056093F">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192</w:t>
            </w:r>
          </w:p>
        </w:tc>
        <w:tc>
          <w:tcPr>
            <w:tcW w:w="851" w:type="dxa"/>
            <w:tcBorders>
              <w:top w:val="single" w:sz="4" w:space="0" w:color="auto"/>
              <w:bottom w:val="single" w:sz="2" w:space="0" w:color="auto"/>
              <w:right w:val="single" w:sz="4" w:space="0" w:color="auto"/>
            </w:tcBorders>
            <w:shd w:val="clear" w:color="auto" w:fill="auto"/>
          </w:tcPr>
          <w:p w:rsidR="0056093F" w:rsidRPr="00B309E0" w:rsidRDefault="0056093F" w:rsidP="0056093F">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118</w:t>
            </w:r>
          </w:p>
        </w:tc>
        <w:tc>
          <w:tcPr>
            <w:tcW w:w="1275" w:type="dxa"/>
            <w:vMerge/>
            <w:shd w:val="clear" w:color="auto" w:fill="auto"/>
          </w:tcPr>
          <w:p w:rsidR="0056093F" w:rsidRPr="00B2171F" w:rsidRDefault="0056093F" w:rsidP="0056093F">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56093F" w:rsidRPr="00B2171F" w:rsidRDefault="0056093F" w:rsidP="0056093F">
            <w:pPr>
              <w:widowControl w:val="0"/>
              <w:autoSpaceDE w:val="0"/>
              <w:autoSpaceDN w:val="0"/>
              <w:adjustRightInd w:val="0"/>
              <w:jc w:val="center"/>
              <w:rPr>
                <w:rFonts w:ascii="Times New Roman" w:hAnsi="Times New Roman"/>
                <w:sz w:val="20"/>
                <w:szCs w:val="20"/>
                <w:highlight w:val="yellow"/>
              </w:rPr>
            </w:pPr>
          </w:p>
        </w:tc>
      </w:tr>
      <w:tr w:rsidR="00D13224" w:rsidRPr="00B2171F" w:rsidTr="006412EC">
        <w:trPr>
          <w:trHeight w:val="1004"/>
        </w:trPr>
        <w:tc>
          <w:tcPr>
            <w:tcW w:w="568" w:type="dxa"/>
            <w:vMerge/>
            <w:tcBorders>
              <w:bottom w:val="single" w:sz="4" w:space="0" w:color="auto"/>
            </w:tcBorders>
            <w:shd w:val="clear" w:color="auto" w:fill="auto"/>
          </w:tcPr>
          <w:p w:rsidR="00D13224" w:rsidRPr="00C275C3"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D13224" w:rsidRPr="00C275C3" w:rsidRDefault="00D13224" w:rsidP="006D2AAB">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276"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left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275"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r w:rsidR="00D13224" w:rsidRPr="00B2171F" w:rsidTr="006412EC">
        <w:trPr>
          <w:trHeight w:val="350"/>
        </w:trPr>
        <w:tc>
          <w:tcPr>
            <w:tcW w:w="568" w:type="dxa"/>
            <w:vMerge w:val="restart"/>
            <w:tcBorders>
              <w:top w:val="single" w:sz="4" w:space="0" w:color="auto"/>
            </w:tcBorders>
            <w:shd w:val="clear" w:color="auto" w:fill="auto"/>
          </w:tcPr>
          <w:p w:rsidR="00D13224" w:rsidRPr="00A70D8A" w:rsidRDefault="00D13224" w:rsidP="00002F57">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3</w:t>
            </w:r>
          </w:p>
        </w:tc>
        <w:tc>
          <w:tcPr>
            <w:tcW w:w="3118" w:type="dxa"/>
            <w:vMerge w:val="restart"/>
            <w:tcBorders>
              <w:top w:val="single" w:sz="4" w:space="0" w:color="auto"/>
            </w:tcBorders>
            <w:shd w:val="clear" w:color="auto" w:fill="auto"/>
          </w:tcPr>
          <w:p w:rsidR="00D13224" w:rsidRPr="00002F57" w:rsidRDefault="00D13224" w:rsidP="00006403">
            <w:pPr>
              <w:widowControl w:val="0"/>
              <w:autoSpaceDE w:val="0"/>
              <w:autoSpaceDN w:val="0"/>
              <w:adjustRightInd w:val="0"/>
              <w:rPr>
                <w:rFonts w:ascii="Times New Roman" w:hAnsi="Times New Roman"/>
                <w:b/>
                <w:sz w:val="20"/>
                <w:szCs w:val="20"/>
                <w:lang w:val="ru-RU"/>
              </w:rPr>
            </w:pPr>
            <w:r w:rsidRPr="00002F57">
              <w:rPr>
                <w:rFonts w:ascii="Times New Roman" w:hAnsi="Times New Roman"/>
                <w:b/>
                <w:sz w:val="20"/>
                <w:szCs w:val="20"/>
                <w:lang w:val="ru-RU"/>
              </w:rPr>
              <w:t>Основное мероприятие 06</w:t>
            </w:r>
          </w:p>
          <w:p w:rsidR="00D13224" w:rsidRPr="0058433E" w:rsidRDefault="00D13224" w:rsidP="00006403">
            <w:pPr>
              <w:widowControl w:val="0"/>
              <w:autoSpaceDE w:val="0"/>
              <w:autoSpaceDN w:val="0"/>
              <w:adjustRightInd w:val="0"/>
              <w:rPr>
                <w:rFonts w:ascii="Times New Roman" w:hAnsi="Times New Roman"/>
                <w:color w:val="FF0000"/>
                <w:sz w:val="20"/>
                <w:szCs w:val="20"/>
                <w:lang w:val="ru-RU"/>
              </w:rPr>
            </w:pPr>
            <w:r>
              <w:rPr>
                <w:rFonts w:ascii="Times New Roman" w:hAnsi="Times New Roman"/>
                <w:sz w:val="20"/>
                <w:szCs w:val="20"/>
                <w:lang w:val="ru-RU"/>
              </w:rPr>
              <w:t>Подготовка и проведение Всероссийской переписи населения</w:t>
            </w:r>
          </w:p>
          <w:p w:rsidR="00D13224" w:rsidRDefault="00D13224" w:rsidP="00006403">
            <w:pPr>
              <w:widowControl w:val="0"/>
              <w:autoSpaceDE w:val="0"/>
              <w:autoSpaceDN w:val="0"/>
              <w:adjustRightInd w:val="0"/>
              <w:rPr>
                <w:rFonts w:ascii="Times New Roman" w:hAnsi="Times New Roman"/>
                <w:sz w:val="20"/>
                <w:szCs w:val="20"/>
              </w:rPr>
            </w:pPr>
          </w:p>
          <w:p w:rsidR="00D13224" w:rsidRDefault="00D13224" w:rsidP="00006403">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D13224" w:rsidRPr="00B2171F" w:rsidRDefault="00D13224" w:rsidP="0000640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2268" w:type="dxa"/>
            <w:tcBorders>
              <w:top w:val="single" w:sz="2" w:space="0" w:color="auto"/>
              <w:bottom w:val="single" w:sz="2" w:space="0" w:color="auto"/>
            </w:tcBorders>
            <w:shd w:val="clear" w:color="auto" w:fill="auto"/>
          </w:tcPr>
          <w:p w:rsidR="00D13224" w:rsidRPr="00717D73" w:rsidRDefault="00D13224" w:rsidP="0000640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1276" w:type="dxa"/>
            <w:tcBorders>
              <w:top w:val="single" w:sz="2" w:space="0" w:color="auto"/>
              <w:bottom w:val="single" w:sz="2" w:space="0" w:color="auto"/>
            </w:tcBorders>
            <w:shd w:val="clear" w:color="auto" w:fill="auto"/>
          </w:tcPr>
          <w:p w:rsidR="00D13224" w:rsidRPr="00520028" w:rsidRDefault="001472B4" w:rsidP="00006403">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4605</w:t>
            </w:r>
          </w:p>
        </w:tc>
        <w:tc>
          <w:tcPr>
            <w:tcW w:w="992" w:type="dxa"/>
            <w:tcBorders>
              <w:top w:val="single" w:sz="2" w:space="0" w:color="auto"/>
              <w:bottom w:val="single" w:sz="2" w:space="0" w:color="auto"/>
              <w:right w:val="single" w:sz="4" w:space="0" w:color="auto"/>
            </w:tcBorders>
            <w:shd w:val="clear" w:color="auto" w:fill="auto"/>
          </w:tcPr>
          <w:p w:rsidR="00D13224" w:rsidRPr="00520028" w:rsidRDefault="00D13224" w:rsidP="00006403">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0</w:t>
            </w:r>
          </w:p>
        </w:tc>
        <w:tc>
          <w:tcPr>
            <w:tcW w:w="850" w:type="dxa"/>
            <w:tcBorders>
              <w:top w:val="single" w:sz="2" w:space="0" w:color="auto"/>
              <w:left w:val="single" w:sz="4" w:space="0" w:color="auto"/>
              <w:bottom w:val="single" w:sz="2" w:space="0" w:color="auto"/>
            </w:tcBorders>
            <w:shd w:val="clear" w:color="auto" w:fill="auto"/>
          </w:tcPr>
          <w:p w:rsidR="00D13224" w:rsidRPr="00520028" w:rsidRDefault="001472B4" w:rsidP="00006403">
            <w:pPr>
              <w:widowControl w:val="0"/>
              <w:autoSpaceDE w:val="0"/>
              <w:autoSpaceDN w:val="0"/>
              <w:adjustRightInd w:val="0"/>
              <w:jc w:val="center"/>
              <w:rPr>
                <w:rFonts w:ascii="Times New Roman" w:hAnsi="Times New Roman"/>
                <w:b/>
                <w:color w:val="auto"/>
                <w:sz w:val="22"/>
                <w:szCs w:val="22"/>
              </w:rPr>
            </w:pPr>
            <w:r>
              <w:rPr>
                <w:rFonts w:ascii="Times New Roman" w:hAnsi="Times New Roman"/>
                <w:b/>
                <w:color w:val="auto"/>
                <w:sz w:val="22"/>
                <w:szCs w:val="22"/>
              </w:rPr>
              <w:t>4605</w:t>
            </w:r>
          </w:p>
        </w:tc>
        <w:tc>
          <w:tcPr>
            <w:tcW w:w="993" w:type="dxa"/>
            <w:tcBorders>
              <w:top w:val="single" w:sz="2" w:space="0" w:color="auto"/>
              <w:bottom w:val="single" w:sz="2" w:space="0" w:color="auto"/>
            </w:tcBorders>
            <w:shd w:val="clear" w:color="auto" w:fill="auto"/>
          </w:tcPr>
          <w:p w:rsidR="00D13224" w:rsidRPr="00B13C47" w:rsidRDefault="00D13224"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D13224" w:rsidRPr="00A70CF5" w:rsidRDefault="00D13224"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1" w:type="dxa"/>
            <w:tcBorders>
              <w:top w:val="single" w:sz="2" w:space="0" w:color="auto"/>
              <w:left w:val="single" w:sz="4" w:space="0" w:color="auto"/>
              <w:bottom w:val="single" w:sz="2" w:space="0" w:color="auto"/>
            </w:tcBorders>
            <w:shd w:val="clear" w:color="auto" w:fill="auto"/>
          </w:tcPr>
          <w:p w:rsidR="00D13224" w:rsidRPr="00B13C47" w:rsidRDefault="00D13224"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5" w:type="dxa"/>
            <w:vMerge w:val="restart"/>
            <w:tcBorders>
              <w:top w:val="single" w:sz="4" w:space="0" w:color="auto"/>
            </w:tcBorders>
            <w:shd w:val="clear" w:color="auto" w:fill="auto"/>
          </w:tcPr>
          <w:p w:rsidR="00D13224" w:rsidRPr="00D13224" w:rsidRDefault="00D13224" w:rsidP="005D5BBB">
            <w:pPr>
              <w:widowControl w:val="0"/>
              <w:autoSpaceDE w:val="0"/>
              <w:autoSpaceDN w:val="0"/>
              <w:adjustRightInd w:val="0"/>
              <w:jc w:val="center"/>
              <w:rPr>
                <w:rFonts w:ascii="Times New Roman" w:hAnsi="Times New Roman"/>
                <w:sz w:val="20"/>
                <w:szCs w:val="20"/>
                <w:highlight w:val="yellow"/>
                <w:lang w:val="ru-RU"/>
              </w:rPr>
            </w:pPr>
            <w:r w:rsidRPr="00D13224">
              <w:rPr>
                <w:rFonts w:ascii="Times New Roman" w:hAnsi="Times New Roman"/>
                <w:sz w:val="20"/>
                <w:szCs w:val="20"/>
                <w:lang w:val="ru-RU"/>
              </w:rPr>
              <w:t xml:space="preserve">Управление </w:t>
            </w:r>
            <w:r w:rsidR="005D5BBB">
              <w:rPr>
                <w:rFonts w:ascii="Times New Roman" w:hAnsi="Times New Roman"/>
                <w:sz w:val="20"/>
                <w:szCs w:val="20"/>
                <w:lang w:val="ru-RU"/>
              </w:rPr>
              <w:t>по развитию территорий</w:t>
            </w:r>
          </w:p>
        </w:tc>
        <w:tc>
          <w:tcPr>
            <w:tcW w:w="1701" w:type="dxa"/>
            <w:vMerge w:val="restart"/>
            <w:tcBorders>
              <w:top w:val="single" w:sz="4" w:space="0" w:color="auto"/>
            </w:tcBorders>
            <w:shd w:val="clear" w:color="auto" w:fill="auto"/>
          </w:tcPr>
          <w:p w:rsidR="00D13224" w:rsidRPr="00B2171F" w:rsidRDefault="00D13224" w:rsidP="00006403">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rPr>
              <w:t>П</w:t>
            </w:r>
            <w:r w:rsidRPr="00471E92">
              <w:rPr>
                <w:rFonts w:ascii="Times New Roman" w:hAnsi="Times New Roman"/>
                <w:sz w:val="20"/>
                <w:szCs w:val="20"/>
              </w:rPr>
              <w:t>роведение Всероссийской переписи населения</w:t>
            </w:r>
          </w:p>
        </w:tc>
      </w:tr>
      <w:tr w:rsidR="00D13224" w:rsidRPr="00B2171F" w:rsidTr="006412EC">
        <w:trPr>
          <w:trHeight w:val="421"/>
        </w:trPr>
        <w:tc>
          <w:tcPr>
            <w:tcW w:w="568" w:type="dxa"/>
            <w:vMerge/>
            <w:shd w:val="clear" w:color="auto" w:fill="auto"/>
          </w:tcPr>
          <w:p w:rsidR="00D13224" w:rsidRPr="00C275C3"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D13224" w:rsidRPr="00C275C3" w:rsidRDefault="00D13224" w:rsidP="006D2AAB">
            <w:pPr>
              <w:widowControl w:val="0"/>
              <w:autoSpaceDE w:val="0"/>
              <w:autoSpaceDN w:val="0"/>
              <w:adjustRightInd w:val="0"/>
              <w:rPr>
                <w:rFonts w:ascii="Times New Roman" w:hAnsi="Times New Roman"/>
                <w:sz w:val="20"/>
                <w:szCs w:val="20"/>
              </w:rPr>
            </w:pPr>
          </w:p>
        </w:tc>
        <w:tc>
          <w:tcPr>
            <w:tcW w:w="851" w:type="dxa"/>
            <w:vMerge/>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tcBorders>
            <w:shd w:val="clear" w:color="auto" w:fill="auto"/>
          </w:tcPr>
          <w:p w:rsidR="00D13224" w:rsidRPr="009A17D9" w:rsidRDefault="00D13224" w:rsidP="006D2AAB">
            <w:pPr>
              <w:widowControl w:val="0"/>
              <w:autoSpaceDE w:val="0"/>
              <w:autoSpaceDN w:val="0"/>
              <w:adjustRightInd w:val="0"/>
              <w:rPr>
                <w:rFonts w:ascii="Times New Roman" w:hAnsi="Times New Roman"/>
                <w:sz w:val="20"/>
                <w:szCs w:val="20"/>
              </w:rPr>
            </w:pPr>
            <w:r>
              <w:rPr>
                <w:rFonts w:ascii="Times New Roman" w:hAnsi="Times New Roman"/>
                <w:sz w:val="20"/>
                <w:szCs w:val="20"/>
              </w:rPr>
              <w:t>Средства федерального бюджет</w:t>
            </w:r>
            <w:r>
              <w:rPr>
                <w:rFonts w:ascii="Times New Roman" w:hAnsi="Times New Roman"/>
                <w:sz w:val="20"/>
                <w:szCs w:val="20"/>
              </w:rPr>
              <w:tab/>
              <w:t xml:space="preserve">   </w:t>
            </w:r>
          </w:p>
        </w:tc>
        <w:tc>
          <w:tcPr>
            <w:tcW w:w="1276" w:type="dxa"/>
            <w:tcBorders>
              <w:top w:val="single" w:sz="2" w:space="0" w:color="auto"/>
              <w:bottom w:val="single" w:sz="2" w:space="0" w:color="auto"/>
            </w:tcBorders>
            <w:shd w:val="clear" w:color="auto" w:fill="auto"/>
          </w:tcPr>
          <w:p w:rsidR="00D13224" w:rsidRPr="00842CB3" w:rsidRDefault="001472B4" w:rsidP="006D2AAB">
            <w:pPr>
              <w:widowControl w:val="0"/>
              <w:autoSpaceDE w:val="0"/>
              <w:autoSpaceDN w:val="0"/>
              <w:adjustRightInd w:val="0"/>
              <w:jc w:val="center"/>
              <w:rPr>
                <w:rFonts w:ascii="Times New Roman" w:hAnsi="Times New Roman"/>
                <w:color w:val="auto"/>
                <w:sz w:val="22"/>
                <w:szCs w:val="22"/>
                <w:lang w:val="ru-RU"/>
              </w:rPr>
            </w:pPr>
            <w:r>
              <w:rPr>
                <w:rFonts w:ascii="Times New Roman" w:hAnsi="Times New Roman"/>
                <w:color w:val="auto"/>
                <w:sz w:val="22"/>
                <w:szCs w:val="22"/>
                <w:lang w:val="ru-RU"/>
              </w:rPr>
              <w:t>4605</w:t>
            </w:r>
          </w:p>
        </w:tc>
        <w:tc>
          <w:tcPr>
            <w:tcW w:w="992" w:type="dxa"/>
            <w:tcBorders>
              <w:top w:val="single" w:sz="2" w:space="0" w:color="auto"/>
              <w:bottom w:val="single" w:sz="2" w:space="0" w:color="auto"/>
              <w:right w:val="single" w:sz="4" w:space="0" w:color="auto"/>
            </w:tcBorders>
            <w:shd w:val="clear" w:color="auto" w:fill="auto"/>
          </w:tcPr>
          <w:p w:rsidR="00D13224" w:rsidRPr="00842CB3" w:rsidRDefault="00D13224" w:rsidP="006D2AAB">
            <w:pPr>
              <w:widowControl w:val="0"/>
              <w:autoSpaceDE w:val="0"/>
              <w:autoSpaceDN w:val="0"/>
              <w:adjustRightInd w:val="0"/>
              <w:jc w:val="center"/>
              <w:rPr>
                <w:rFonts w:ascii="Times New Roman" w:hAnsi="Times New Roman"/>
                <w:color w:val="auto"/>
                <w:sz w:val="22"/>
                <w:szCs w:val="22"/>
                <w:lang w:val="ru-RU"/>
              </w:rPr>
            </w:pPr>
            <w:r w:rsidRPr="00842CB3">
              <w:rPr>
                <w:rFonts w:ascii="Times New Roman" w:hAnsi="Times New Roman"/>
                <w:color w:val="auto"/>
                <w:sz w:val="22"/>
                <w:szCs w:val="22"/>
                <w:lang w:val="ru-RU"/>
              </w:rPr>
              <w:t>0</w:t>
            </w:r>
          </w:p>
        </w:tc>
        <w:tc>
          <w:tcPr>
            <w:tcW w:w="850" w:type="dxa"/>
            <w:tcBorders>
              <w:top w:val="single" w:sz="2" w:space="0" w:color="auto"/>
              <w:left w:val="single" w:sz="4" w:space="0" w:color="auto"/>
              <w:bottom w:val="single" w:sz="2" w:space="0" w:color="auto"/>
            </w:tcBorders>
            <w:shd w:val="clear" w:color="auto" w:fill="auto"/>
          </w:tcPr>
          <w:p w:rsidR="00D13224" w:rsidRPr="00842CB3" w:rsidRDefault="001472B4" w:rsidP="006D2AAB">
            <w:pPr>
              <w:widowControl w:val="0"/>
              <w:autoSpaceDE w:val="0"/>
              <w:autoSpaceDN w:val="0"/>
              <w:adjustRightInd w:val="0"/>
              <w:jc w:val="center"/>
              <w:rPr>
                <w:rFonts w:ascii="Times New Roman" w:hAnsi="Times New Roman"/>
                <w:color w:val="auto"/>
                <w:sz w:val="22"/>
                <w:szCs w:val="22"/>
              </w:rPr>
            </w:pPr>
            <w:r>
              <w:rPr>
                <w:rFonts w:ascii="Times New Roman" w:hAnsi="Times New Roman"/>
                <w:color w:val="auto"/>
                <w:sz w:val="22"/>
                <w:szCs w:val="22"/>
              </w:rPr>
              <w:t>4605</w:t>
            </w:r>
          </w:p>
        </w:tc>
        <w:tc>
          <w:tcPr>
            <w:tcW w:w="993" w:type="dxa"/>
            <w:tcBorders>
              <w:top w:val="single" w:sz="2" w:space="0" w:color="auto"/>
              <w:bottom w:val="single" w:sz="2" w:space="0" w:color="auto"/>
            </w:tcBorders>
            <w:shd w:val="clear" w:color="auto" w:fill="auto"/>
          </w:tcPr>
          <w:p w:rsidR="00D13224" w:rsidRPr="00842CB3" w:rsidRDefault="00D13224" w:rsidP="006D2AAB">
            <w:pPr>
              <w:widowControl w:val="0"/>
              <w:autoSpaceDE w:val="0"/>
              <w:autoSpaceDN w:val="0"/>
              <w:adjustRightInd w:val="0"/>
              <w:jc w:val="center"/>
              <w:rPr>
                <w:rFonts w:ascii="Times New Roman" w:hAnsi="Times New Roman"/>
                <w:sz w:val="22"/>
                <w:szCs w:val="22"/>
                <w:lang w:val="ru-RU"/>
              </w:rPr>
            </w:pPr>
            <w:r w:rsidRPr="00842CB3">
              <w:rPr>
                <w:rFonts w:ascii="Times New Roman" w:hAnsi="Times New Roman"/>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D13224" w:rsidRPr="00842CB3" w:rsidRDefault="00D13224" w:rsidP="006D2AAB">
            <w:pPr>
              <w:widowControl w:val="0"/>
              <w:autoSpaceDE w:val="0"/>
              <w:autoSpaceDN w:val="0"/>
              <w:adjustRightInd w:val="0"/>
              <w:jc w:val="center"/>
              <w:rPr>
                <w:rFonts w:ascii="Times New Roman" w:hAnsi="Times New Roman"/>
                <w:sz w:val="22"/>
                <w:szCs w:val="22"/>
                <w:lang w:val="ru-RU"/>
              </w:rPr>
            </w:pPr>
            <w:r w:rsidRPr="00842CB3">
              <w:rPr>
                <w:rFonts w:ascii="Times New Roman" w:hAnsi="Times New Roman"/>
                <w:sz w:val="22"/>
                <w:szCs w:val="22"/>
                <w:lang w:val="ru-RU"/>
              </w:rPr>
              <w:t>0</w:t>
            </w:r>
          </w:p>
        </w:tc>
        <w:tc>
          <w:tcPr>
            <w:tcW w:w="851" w:type="dxa"/>
            <w:tcBorders>
              <w:top w:val="single" w:sz="2" w:space="0" w:color="auto"/>
              <w:left w:val="single" w:sz="4" w:space="0" w:color="auto"/>
              <w:bottom w:val="single" w:sz="2" w:space="0" w:color="auto"/>
            </w:tcBorders>
            <w:shd w:val="clear" w:color="auto" w:fill="auto"/>
          </w:tcPr>
          <w:p w:rsidR="00D13224" w:rsidRPr="00842CB3" w:rsidRDefault="00D13224" w:rsidP="006D2AAB">
            <w:pPr>
              <w:widowControl w:val="0"/>
              <w:autoSpaceDE w:val="0"/>
              <w:autoSpaceDN w:val="0"/>
              <w:adjustRightInd w:val="0"/>
              <w:jc w:val="center"/>
              <w:rPr>
                <w:rFonts w:ascii="Times New Roman" w:hAnsi="Times New Roman"/>
                <w:sz w:val="22"/>
                <w:szCs w:val="22"/>
                <w:lang w:val="ru-RU"/>
              </w:rPr>
            </w:pPr>
            <w:r w:rsidRPr="00842CB3">
              <w:rPr>
                <w:rFonts w:ascii="Times New Roman" w:hAnsi="Times New Roman"/>
                <w:sz w:val="22"/>
                <w:szCs w:val="22"/>
                <w:lang w:val="ru-RU"/>
              </w:rPr>
              <w:t>0</w:t>
            </w:r>
          </w:p>
        </w:tc>
        <w:tc>
          <w:tcPr>
            <w:tcW w:w="1275"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r w:rsidR="00D13224" w:rsidRPr="00B2171F" w:rsidTr="006412EC">
        <w:trPr>
          <w:trHeight w:val="450"/>
        </w:trPr>
        <w:tc>
          <w:tcPr>
            <w:tcW w:w="568" w:type="dxa"/>
            <w:vMerge/>
            <w:tcBorders>
              <w:bottom w:val="single" w:sz="4" w:space="0" w:color="auto"/>
            </w:tcBorders>
            <w:shd w:val="clear" w:color="auto" w:fill="auto"/>
          </w:tcPr>
          <w:p w:rsidR="00D13224" w:rsidRPr="00C275C3"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D13224" w:rsidRPr="00C275C3" w:rsidRDefault="00D13224" w:rsidP="006D2AAB">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276"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left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275"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r w:rsidR="005D5BBB" w:rsidRPr="00B2171F" w:rsidTr="006412EC">
        <w:trPr>
          <w:trHeight w:val="343"/>
        </w:trPr>
        <w:tc>
          <w:tcPr>
            <w:tcW w:w="568" w:type="dxa"/>
            <w:vMerge w:val="restart"/>
            <w:tcBorders>
              <w:top w:val="single" w:sz="4" w:space="0" w:color="auto"/>
            </w:tcBorders>
            <w:shd w:val="clear" w:color="auto" w:fill="auto"/>
          </w:tcPr>
          <w:p w:rsidR="005D5BBB" w:rsidRPr="000F49CC" w:rsidRDefault="005D5BBB" w:rsidP="00842CB3">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 xml:space="preserve">  </w:t>
            </w:r>
            <w:r w:rsidRPr="000F49CC">
              <w:rPr>
                <w:rFonts w:ascii="Times New Roman" w:hAnsi="Times New Roman"/>
                <w:b/>
                <w:sz w:val="22"/>
                <w:szCs w:val="22"/>
                <w:lang w:val="ru-RU"/>
              </w:rPr>
              <w:t>4</w:t>
            </w:r>
          </w:p>
        </w:tc>
        <w:tc>
          <w:tcPr>
            <w:tcW w:w="3118" w:type="dxa"/>
            <w:vMerge w:val="restart"/>
            <w:tcBorders>
              <w:top w:val="single" w:sz="4" w:space="0" w:color="auto"/>
            </w:tcBorders>
            <w:shd w:val="clear" w:color="auto" w:fill="auto"/>
          </w:tcPr>
          <w:p w:rsidR="005D5BBB" w:rsidRDefault="005D5BBB" w:rsidP="00842CB3">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Мероприятие 06.01.</w:t>
            </w:r>
          </w:p>
          <w:p w:rsidR="005D5BBB" w:rsidRPr="00F54CA7" w:rsidRDefault="005D5BBB" w:rsidP="00842CB3">
            <w:pPr>
              <w:widowControl w:val="0"/>
              <w:autoSpaceDE w:val="0"/>
              <w:autoSpaceDN w:val="0"/>
              <w:adjustRightInd w:val="0"/>
              <w:rPr>
                <w:rFonts w:ascii="Times New Roman" w:hAnsi="Times New Roman"/>
                <w:color w:val="FF0000"/>
                <w:sz w:val="20"/>
                <w:szCs w:val="20"/>
              </w:rPr>
            </w:pPr>
            <w:r>
              <w:rPr>
                <w:rFonts w:ascii="Times New Roman" w:hAnsi="Times New Roman"/>
                <w:sz w:val="22"/>
                <w:szCs w:val="22"/>
              </w:rPr>
              <w:lastRenderedPageBreak/>
              <w:t>Проведение В</w:t>
            </w:r>
            <w:r w:rsidRPr="00002F57">
              <w:rPr>
                <w:rFonts w:ascii="Times New Roman" w:hAnsi="Times New Roman"/>
                <w:sz w:val="22"/>
                <w:szCs w:val="22"/>
              </w:rPr>
              <w:t>сероссийской переписи населения 2020 года</w:t>
            </w:r>
          </w:p>
        </w:tc>
        <w:tc>
          <w:tcPr>
            <w:tcW w:w="851" w:type="dxa"/>
            <w:vMerge w:val="restart"/>
            <w:tcBorders>
              <w:top w:val="single" w:sz="4" w:space="0" w:color="auto"/>
            </w:tcBorders>
            <w:shd w:val="clear" w:color="auto" w:fill="auto"/>
          </w:tcPr>
          <w:p w:rsidR="005D5BBB" w:rsidRPr="00B2171F" w:rsidRDefault="005D5BBB" w:rsidP="00842CB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lastRenderedPageBreak/>
              <w:t>2020-</w:t>
            </w:r>
            <w:r w:rsidRPr="00C16F6E">
              <w:rPr>
                <w:rFonts w:ascii="Times New Roman" w:hAnsi="Times New Roman"/>
                <w:sz w:val="20"/>
                <w:szCs w:val="20"/>
              </w:rPr>
              <w:lastRenderedPageBreak/>
              <w:t>2024</w:t>
            </w:r>
          </w:p>
        </w:tc>
        <w:tc>
          <w:tcPr>
            <w:tcW w:w="2268" w:type="dxa"/>
            <w:tcBorders>
              <w:top w:val="single" w:sz="2" w:space="0" w:color="auto"/>
              <w:bottom w:val="single" w:sz="2" w:space="0" w:color="auto"/>
            </w:tcBorders>
            <w:shd w:val="clear" w:color="auto" w:fill="auto"/>
          </w:tcPr>
          <w:p w:rsidR="005D5BBB" w:rsidRPr="00717D73" w:rsidRDefault="005D5BBB" w:rsidP="00842CB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lastRenderedPageBreak/>
              <w:t>Итого:</w:t>
            </w:r>
          </w:p>
        </w:tc>
        <w:tc>
          <w:tcPr>
            <w:tcW w:w="1276" w:type="dxa"/>
            <w:tcBorders>
              <w:top w:val="single" w:sz="2" w:space="0" w:color="auto"/>
              <w:bottom w:val="single" w:sz="2" w:space="0" w:color="auto"/>
            </w:tcBorders>
            <w:shd w:val="clear" w:color="auto" w:fill="auto"/>
          </w:tcPr>
          <w:p w:rsidR="005D5BBB" w:rsidRPr="00520028" w:rsidRDefault="001472B4" w:rsidP="00842CB3">
            <w:pPr>
              <w:widowControl w:val="0"/>
              <w:autoSpaceDE w:val="0"/>
              <w:autoSpaceDN w:val="0"/>
              <w:adjustRightInd w:val="0"/>
              <w:jc w:val="center"/>
              <w:rPr>
                <w:rFonts w:ascii="Times New Roman" w:hAnsi="Times New Roman"/>
                <w:b/>
                <w:color w:val="auto"/>
                <w:sz w:val="22"/>
                <w:szCs w:val="22"/>
                <w:lang w:val="ru-RU"/>
              </w:rPr>
            </w:pPr>
            <w:r w:rsidRPr="001472B4">
              <w:rPr>
                <w:rFonts w:ascii="Times New Roman" w:hAnsi="Times New Roman"/>
                <w:b/>
                <w:color w:val="auto"/>
                <w:sz w:val="22"/>
                <w:szCs w:val="22"/>
                <w:lang w:val="ru-RU"/>
              </w:rPr>
              <w:t>4605</w:t>
            </w:r>
          </w:p>
        </w:tc>
        <w:tc>
          <w:tcPr>
            <w:tcW w:w="992" w:type="dxa"/>
            <w:tcBorders>
              <w:top w:val="single" w:sz="2" w:space="0" w:color="auto"/>
              <w:bottom w:val="single" w:sz="2" w:space="0" w:color="auto"/>
              <w:right w:val="single" w:sz="4" w:space="0" w:color="auto"/>
            </w:tcBorders>
            <w:shd w:val="clear" w:color="auto" w:fill="auto"/>
          </w:tcPr>
          <w:p w:rsidR="005D5BBB" w:rsidRPr="00520028" w:rsidRDefault="005D5BBB" w:rsidP="00842CB3">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0</w:t>
            </w:r>
          </w:p>
        </w:tc>
        <w:tc>
          <w:tcPr>
            <w:tcW w:w="850" w:type="dxa"/>
            <w:tcBorders>
              <w:top w:val="single" w:sz="2" w:space="0" w:color="auto"/>
              <w:left w:val="single" w:sz="4" w:space="0" w:color="auto"/>
              <w:bottom w:val="single" w:sz="2" w:space="0" w:color="auto"/>
            </w:tcBorders>
            <w:shd w:val="clear" w:color="auto" w:fill="auto"/>
          </w:tcPr>
          <w:p w:rsidR="005D5BBB" w:rsidRPr="00520028" w:rsidRDefault="001472B4" w:rsidP="00842CB3">
            <w:pPr>
              <w:widowControl w:val="0"/>
              <w:autoSpaceDE w:val="0"/>
              <w:autoSpaceDN w:val="0"/>
              <w:adjustRightInd w:val="0"/>
              <w:jc w:val="center"/>
              <w:rPr>
                <w:rFonts w:ascii="Times New Roman" w:hAnsi="Times New Roman"/>
                <w:b/>
                <w:color w:val="auto"/>
                <w:sz w:val="22"/>
                <w:szCs w:val="22"/>
              </w:rPr>
            </w:pPr>
            <w:r w:rsidRPr="001472B4">
              <w:rPr>
                <w:rFonts w:ascii="Times New Roman" w:hAnsi="Times New Roman"/>
                <w:b/>
                <w:color w:val="auto"/>
                <w:sz w:val="22"/>
                <w:szCs w:val="22"/>
              </w:rPr>
              <w:t>4605</w:t>
            </w:r>
          </w:p>
        </w:tc>
        <w:tc>
          <w:tcPr>
            <w:tcW w:w="993" w:type="dxa"/>
            <w:tcBorders>
              <w:top w:val="single" w:sz="2" w:space="0" w:color="auto"/>
              <w:bottom w:val="single" w:sz="2" w:space="0" w:color="auto"/>
            </w:tcBorders>
            <w:shd w:val="clear" w:color="auto" w:fill="auto"/>
          </w:tcPr>
          <w:p w:rsidR="005D5BBB" w:rsidRPr="00B13C47" w:rsidRDefault="005D5BBB"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5D5BBB" w:rsidRPr="00A70CF5" w:rsidRDefault="005D5BBB"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1" w:type="dxa"/>
            <w:tcBorders>
              <w:top w:val="single" w:sz="2" w:space="0" w:color="auto"/>
              <w:left w:val="single" w:sz="4" w:space="0" w:color="auto"/>
              <w:bottom w:val="single" w:sz="2" w:space="0" w:color="auto"/>
            </w:tcBorders>
            <w:shd w:val="clear" w:color="auto" w:fill="auto"/>
          </w:tcPr>
          <w:p w:rsidR="005D5BBB" w:rsidRPr="00B13C47" w:rsidRDefault="005D5BBB"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5" w:type="dxa"/>
            <w:vMerge w:val="restart"/>
            <w:tcBorders>
              <w:top w:val="single" w:sz="4" w:space="0" w:color="auto"/>
            </w:tcBorders>
            <w:shd w:val="clear" w:color="auto" w:fill="auto"/>
          </w:tcPr>
          <w:p w:rsidR="005D5BBB" w:rsidRPr="00D13224" w:rsidRDefault="005D5BBB" w:rsidP="004F798A">
            <w:pPr>
              <w:widowControl w:val="0"/>
              <w:autoSpaceDE w:val="0"/>
              <w:autoSpaceDN w:val="0"/>
              <w:adjustRightInd w:val="0"/>
              <w:jc w:val="center"/>
              <w:rPr>
                <w:rFonts w:ascii="Times New Roman" w:hAnsi="Times New Roman"/>
                <w:sz w:val="20"/>
                <w:szCs w:val="20"/>
                <w:highlight w:val="yellow"/>
                <w:lang w:val="ru-RU"/>
              </w:rPr>
            </w:pPr>
            <w:r w:rsidRPr="00D13224">
              <w:rPr>
                <w:rFonts w:ascii="Times New Roman" w:hAnsi="Times New Roman"/>
                <w:sz w:val="20"/>
                <w:szCs w:val="20"/>
                <w:lang w:val="ru-RU"/>
              </w:rPr>
              <w:t xml:space="preserve">Управление </w:t>
            </w:r>
            <w:r>
              <w:rPr>
                <w:rFonts w:ascii="Times New Roman" w:hAnsi="Times New Roman"/>
                <w:sz w:val="20"/>
                <w:szCs w:val="20"/>
                <w:lang w:val="ru-RU"/>
              </w:rPr>
              <w:lastRenderedPageBreak/>
              <w:t>по развитию территорий</w:t>
            </w:r>
          </w:p>
        </w:tc>
        <w:tc>
          <w:tcPr>
            <w:tcW w:w="1701" w:type="dxa"/>
            <w:vMerge w:val="restart"/>
            <w:tcBorders>
              <w:top w:val="single" w:sz="4" w:space="0" w:color="auto"/>
            </w:tcBorders>
            <w:shd w:val="clear" w:color="auto" w:fill="auto"/>
          </w:tcPr>
          <w:p w:rsidR="005D5BBB" w:rsidRPr="00B2171F" w:rsidRDefault="005D5BBB" w:rsidP="00842CB3">
            <w:pPr>
              <w:widowControl w:val="0"/>
              <w:autoSpaceDE w:val="0"/>
              <w:autoSpaceDN w:val="0"/>
              <w:adjustRightInd w:val="0"/>
              <w:jc w:val="center"/>
              <w:rPr>
                <w:rFonts w:ascii="Times New Roman" w:hAnsi="Times New Roman"/>
                <w:sz w:val="20"/>
                <w:szCs w:val="20"/>
                <w:highlight w:val="yellow"/>
              </w:rPr>
            </w:pPr>
            <w:r w:rsidRPr="00471E92">
              <w:rPr>
                <w:rFonts w:ascii="Times New Roman" w:hAnsi="Times New Roman"/>
                <w:sz w:val="20"/>
                <w:szCs w:val="20"/>
              </w:rPr>
              <w:lastRenderedPageBreak/>
              <w:t xml:space="preserve">Проведение </w:t>
            </w:r>
            <w:r w:rsidRPr="00471E92">
              <w:rPr>
                <w:rFonts w:ascii="Times New Roman" w:hAnsi="Times New Roman"/>
                <w:sz w:val="20"/>
                <w:szCs w:val="20"/>
              </w:rPr>
              <w:lastRenderedPageBreak/>
              <w:t>Всероссийской переписи насел</w:t>
            </w:r>
            <w:r w:rsidR="00C4705D">
              <w:rPr>
                <w:rFonts w:ascii="Times New Roman" w:hAnsi="Times New Roman"/>
                <w:sz w:val="20"/>
                <w:szCs w:val="20"/>
              </w:rPr>
              <w:t xml:space="preserve">ения </w:t>
            </w:r>
          </w:p>
        </w:tc>
      </w:tr>
      <w:tr w:rsidR="00D13224" w:rsidRPr="00B2171F" w:rsidTr="006412EC">
        <w:trPr>
          <w:trHeight w:val="612"/>
        </w:trPr>
        <w:tc>
          <w:tcPr>
            <w:tcW w:w="568" w:type="dxa"/>
            <w:vMerge/>
            <w:shd w:val="clear" w:color="auto" w:fill="auto"/>
          </w:tcPr>
          <w:p w:rsidR="00D13224" w:rsidRPr="005E7D0D"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D13224" w:rsidRDefault="00D13224" w:rsidP="006D2AAB">
            <w:pPr>
              <w:widowControl w:val="0"/>
              <w:autoSpaceDE w:val="0"/>
              <w:autoSpaceDN w:val="0"/>
              <w:adjustRightInd w:val="0"/>
              <w:rPr>
                <w:rFonts w:ascii="Times New Roman" w:hAnsi="Times New Roman"/>
                <w:sz w:val="20"/>
                <w:szCs w:val="20"/>
              </w:rPr>
            </w:pPr>
          </w:p>
        </w:tc>
        <w:tc>
          <w:tcPr>
            <w:tcW w:w="851" w:type="dxa"/>
            <w:vMerge/>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bottom w:val="single" w:sz="4" w:space="0" w:color="auto"/>
            </w:tcBorders>
            <w:shd w:val="clear" w:color="auto" w:fill="auto"/>
          </w:tcPr>
          <w:p w:rsidR="00D13224" w:rsidRPr="007C6FA6" w:rsidRDefault="00D13224" w:rsidP="006D2AAB">
            <w:pPr>
              <w:widowControl w:val="0"/>
              <w:autoSpaceDE w:val="0"/>
              <w:autoSpaceDN w:val="0"/>
              <w:adjustRightInd w:val="0"/>
              <w:rPr>
                <w:rFonts w:ascii="Times New Roman" w:hAnsi="Times New Roman"/>
                <w:sz w:val="20"/>
                <w:szCs w:val="20"/>
              </w:rPr>
            </w:pPr>
            <w:r w:rsidRPr="00761BE0">
              <w:rPr>
                <w:rFonts w:ascii="Times New Roman" w:hAnsi="Times New Roman"/>
                <w:sz w:val="20"/>
                <w:szCs w:val="20"/>
              </w:rPr>
              <w:t>Средства федерального бюджет</w:t>
            </w:r>
            <w:r w:rsidRPr="00761BE0">
              <w:rPr>
                <w:rFonts w:ascii="Times New Roman" w:hAnsi="Times New Roman"/>
                <w:sz w:val="20"/>
                <w:szCs w:val="20"/>
              </w:rPr>
              <w:tab/>
              <w:t xml:space="preserve">   </w:t>
            </w:r>
          </w:p>
        </w:tc>
        <w:tc>
          <w:tcPr>
            <w:tcW w:w="1276" w:type="dxa"/>
            <w:tcBorders>
              <w:top w:val="single" w:sz="2" w:space="0" w:color="auto"/>
              <w:bottom w:val="single" w:sz="2" w:space="0" w:color="auto"/>
            </w:tcBorders>
            <w:shd w:val="clear" w:color="auto" w:fill="auto"/>
          </w:tcPr>
          <w:p w:rsidR="00D13224" w:rsidRPr="00814231" w:rsidRDefault="001472B4" w:rsidP="006D2AAB">
            <w:pPr>
              <w:widowControl w:val="0"/>
              <w:autoSpaceDE w:val="0"/>
              <w:autoSpaceDN w:val="0"/>
              <w:adjustRightInd w:val="0"/>
              <w:jc w:val="center"/>
              <w:rPr>
                <w:rFonts w:ascii="Times New Roman" w:hAnsi="Times New Roman"/>
                <w:color w:val="auto"/>
                <w:sz w:val="22"/>
                <w:szCs w:val="22"/>
                <w:lang w:val="ru-RU"/>
              </w:rPr>
            </w:pPr>
            <w:r w:rsidRPr="001472B4">
              <w:rPr>
                <w:rFonts w:ascii="Times New Roman" w:hAnsi="Times New Roman"/>
                <w:color w:val="auto"/>
                <w:sz w:val="22"/>
                <w:szCs w:val="22"/>
                <w:lang w:val="ru-RU"/>
              </w:rPr>
              <w:t>4605</w:t>
            </w:r>
          </w:p>
        </w:tc>
        <w:tc>
          <w:tcPr>
            <w:tcW w:w="992" w:type="dxa"/>
            <w:tcBorders>
              <w:top w:val="single" w:sz="2" w:space="0" w:color="auto"/>
              <w:bottom w:val="single" w:sz="2" w:space="0" w:color="auto"/>
              <w:right w:val="single" w:sz="4" w:space="0" w:color="auto"/>
            </w:tcBorders>
            <w:shd w:val="clear" w:color="auto" w:fill="auto"/>
          </w:tcPr>
          <w:p w:rsidR="00D13224" w:rsidRPr="00814231" w:rsidRDefault="00D13224" w:rsidP="006D2AAB">
            <w:pPr>
              <w:widowControl w:val="0"/>
              <w:autoSpaceDE w:val="0"/>
              <w:autoSpaceDN w:val="0"/>
              <w:adjustRightInd w:val="0"/>
              <w:jc w:val="center"/>
              <w:rPr>
                <w:rFonts w:ascii="Times New Roman" w:hAnsi="Times New Roman"/>
                <w:color w:val="auto"/>
                <w:sz w:val="22"/>
                <w:szCs w:val="22"/>
                <w:lang w:val="ru-RU"/>
              </w:rPr>
            </w:pPr>
            <w:r w:rsidRPr="00814231">
              <w:rPr>
                <w:rFonts w:ascii="Times New Roman" w:hAnsi="Times New Roman"/>
                <w:color w:val="auto"/>
                <w:sz w:val="22"/>
                <w:szCs w:val="22"/>
                <w:lang w:val="ru-RU"/>
              </w:rPr>
              <w:t>0</w:t>
            </w:r>
          </w:p>
        </w:tc>
        <w:tc>
          <w:tcPr>
            <w:tcW w:w="850" w:type="dxa"/>
            <w:tcBorders>
              <w:top w:val="single" w:sz="2" w:space="0" w:color="auto"/>
              <w:left w:val="single" w:sz="4" w:space="0" w:color="auto"/>
              <w:bottom w:val="single" w:sz="2" w:space="0" w:color="auto"/>
            </w:tcBorders>
            <w:shd w:val="clear" w:color="auto" w:fill="auto"/>
          </w:tcPr>
          <w:p w:rsidR="00D13224" w:rsidRPr="00814231" w:rsidRDefault="001472B4" w:rsidP="006D2AAB">
            <w:pPr>
              <w:widowControl w:val="0"/>
              <w:autoSpaceDE w:val="0"/>
              <w:autoSpaceDN w:val="0"/>
              <w:adjustRightInd w:val="0"/>
              <w:jc w:val="center"/>
              <w:rPr>
                <w:rFonts w:ascii="Times New Roman" w:hAnsi="Times New Roman"/>
                <w:color w:val="auto"/>
                <w:sz w:val="22"/>
                <w:szCs w:val="22"/>
              </w:rPr>
            </w:pPr>
            <w:r w:rsidRPr="001472B4">
              <w:rPr>
                <w:rFonts w:ascii="Times New Roman" w:hAnsi="Times New Roman"/>
                <w:color w:val="auto"/>
                <w:sz w:val="22"/>
                <w:szCs w:val="22"/>
              </w:rPr>
              <w:t>4605</w:t>
            </w:r>
          </w:p>
        </w:tc>
        <w:tc>
          <w:tcPr>
            <w:tcW w:w="993" w:type="dxa"/>
            <w:tcBorders>
              <w:top w:val="single" w:sz="2" w:space="0" w:color="auto"/>
              <w:bottom w:val="single" w:sz="2" w:space="0" w:color="auto"/>
            </w:tcBorders>
            <w:shd w:val="clear" w:color="auto" w:fill="auto"/>
          </w:tcPr>
          <w:p w:rsidR="00D13224" w:rsidRPr="00E865DA" w:rsidRDefault="00D13224" w:rsidP="006D2AAB">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D13224" w:rsidRPr="00E865DA" w:rsidRDefault="00D13224" w:rsidP="006D2AAB">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0</w:t>
            </w:r>
          </w:p>
        </w:tc>
        <w:tc>
          <w:tcPr>
            <w:tcW w:w="851" w:type="dxa"/>
            <w:tcBorders>
              <w:top w:val="single" w:sz="2" w:space="0" w:color="auto"/>
              <w:left w:val="single" w:sz="4" w:space="0" w:color="auto"/>
              <w:bottom w:val="single" w:sz="2" w:space="0" w:color="auto"/>
            </w:tcBorders>
            <w:shd w:val="clear" w:color="auto" w:fill="auto"/>
          </w:tcPr>
          <w:p w:rsidR="00D13224" w:rsidRPr="00E865DA" w:rsidRDefault="00D13224" w:rsidP="006D2AAB">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0</w:t>
            </w:r>
          </w:p>
        </w:tc>
        <w:tc>
          <w:tcPr>
            <w:tcW w:w="1275"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r w:rsidR="00D13224" w:rsidRPr="00B2171F" w:rsidTr="006412EC">
        <w:trPr>
          <w:trHeight w:val="380"/>
        </w:trPr>
        <w:tc>
          <w:tcPr>
            <w:tcW w:w="568" w:type="dxa"/>
            <w:vMerge/>
            <w:shd w:val="clear" w:color="auto" w:fill="auto"/>
          </w:tcPr>
          <w:p w:rsidR="00D13224" w:rsidRPr="005E7D0D"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D13224" w:rsidRDefault="00D13224" w:rsidP="006D2AAB">
            <w:pPr>
              <w:widowControl w:val="0"/>
              <w:autoSpaceDE w:val="0"/>
              <w:autoSpaceDN w:val="0"/>
              <w:adjustRightInd w:val="0"/>
              <w:rPr>
                <w:rFonts w:ascii="Times New Roman" w:hAnsi="Times New Roman"/>
                <w:sz w:val="20"/>
                <w:szCs w:val="20"/>
              </w:rPr>
            </w:pPr>
          </w:p>
        </w:tc>
        <w:tc>
          <w:tcPr>
            <w:tcW w:w="851" w:type="dxa"/>
            <w:vMerge/>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bottom w:val="single" w:sz="4" w:space="0" w:color="auto"/>
            </w:tcBorders>
            <w:shd w:val="clear" w:color="auto" w:fill="auto"/>
          </w:tcPr>
          <w:p w:rsidR="00D13224" w:rsidRDefault="00D13224" w:rsidP="006D2AAB">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276" w:type="dxa"/>
            <w:tcBorders>
              <w:top w:val="single" w:sz="4" w:space="0" w:color="auto"/>
              <w:bottom w:val="single" w:sz="2" w:space="0" w:color="auto"/>
            </w:tcBorders>
            <w:shd w:val="clear" w:color="auto" w:fill="auto"/>
          </w:tcPr>
          <w:p w:rsidR="00D13224" w:rsidRPr="00520028" w:rsidRDefault="00D13224" w:rsidP="006D2AAB">
            <w:pPr>
              <w:widowControl w:val="0"/>
              <w:autoSpaceDE w:val="0"/>
              <w:autoSpaceDN w:val="0"/>
              <w:adjustRightInd w:val="0"/>
              <w:jc w:val="center"/>
              <w:rPr>
                <w:rFonts w:ascii="Times New Roman" w:hAnsi="Times New Roman"/>
                <w:color w:val="auto"/>
                <w:sz w:val="22"/>
                <w:szCs w:val="22"/>
                <w:lang w:val="ru-RU"/>
              </w:rPr>
            </w:pPr>
            <w:r w:rsidRPr="00520028">
              <w:rPr>
                <w:rFonts w:ascii="Times New Roman" w:hAnsi="Times New Roman"/>
                <w:color w:val="auto"/>
                <w:sz w:val="22"/>
                <w:szCs w:val="22"/>
                <w:lang w:val="ru-RU"/>
              </w:rPr>
              <w:t>0</w:t>
            </w:r>
          </w:p>
        </w:tc>
        <w:tc>
          <w:tcPr>
            <w:tcW w:w="992" w:type="dxa"/>
            <w:tcBorders>
              <w:top w:val="single" w:sz="4" w:space="0" w:color="auto"/>
              <w:bottom w:val="single" w:sz="2" w:space="0" w:color="auto"/>
            </w:tcBorders>
            <w:shd w:val="clear" w:color="auto" w:fill="auto"/>
          </w:tcPr>
          <w:p w:rsidR="00D13224" w:rsidRPr="00520028" w:rsidRDefault="00D13224" w:rsidP="006D2AAB">
            <w:pPr>
              <w:widowControl w:val="0"/>
              <w:autoSpaceDE w:val="0"/>
              <w:autoSpaceDN w:val="0"/>
              <w:adjustRightInd w:val="0"/>
              <w:jc w:val="center"/>
              <w:rPr>
                <w:rFonts w:ascii="Times New Roman" w:hAnsi="Times New Roman"/>
                <w:color w:val="auto"/>
                <w:sz w:val="22"/>
                <w:szCs w:val="22"/>
                <w:lang w:val="ru-RU"/>
              </w:rPr>
            </w:pPr>
            <w:r w:rsidRPr="00520028">
              <w:rPr>
                <w:rFonts w:ascii="Times New Roman" w:hAnsi="Times New Roman"/>
                <w:color w:val="auto"/>
                <w:sz w:val="22"/>
                <w:szCs w:val="22"/>
                <w:lang w:val="ru-RU"/>
              </w:rPr>
              <w:t>0</w:t>
            </w:r>
          </w:p>
        </w:tc>
        <w:tc>
          <w:tcPr>
            <w:tcW w:w="850"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left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275"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bl>
    <w:p w:rsidR="009E0CB7" w:rsidRDefault="009E0CB7" w:rsidP="00DD0628">
      <w:pPr>
        <w:widowControl w:val="0"/>
        <w:autoSpaceDE w:val="0"/>
        <w:autoSpaceDN w:val="0"/>
        <w:adjustRightInd w:val="0"/>
        <w:jc w:val="center"/>
        <w:rPr>
          <w:rFonts w:ascii="Times New Roman" w:hAnsi="Times New Roman"/>
          <w:b/>
          <w:sz w:val="28"/>
          <w:szCs w:val="28"/>
          <w:lang w:val="ru-RU"/>
        </w:rPr>
      </w:pPr>
      <w:r>
        <w:rPr>
          <w:rFonts w:ascii="Times New Roman" w:hAnsi="Times New Roman"/>
          <w:b/>
          <w:sz w:val="28"/>
          <w:szCs w:val="28"/>
          <w:lang w:val="ru-RU"/>
        </w:rPr>
        <w:br w:type="page"/>
      </w:r>
    </w:p>
    <w:p w:rsidR="00DD0628" w:rsidRPr="00002D7F" w:rsidRDefault="00DD0628" w:rsidP="00DD0628">
      <w:pPr>
        <w:widowControl w:val="0"/>
        <w:autoSpaceDE w:val="0"/>
        <w:autoSpaceDN w:val="0"/>
        <w:adjustRightInd w:val="0"/>
        <w:jc w:val="center"/>
        <w:rPr>
          <w:rFonts w:ascii="Times New Roman" w:hAnsi="Times New Roman"/>
          <w:b/>
          <w:sz w:val="28"/>
          <w:szCs w:val="28"/>
        </w:rPr>
      </w:pPr>
      <w:r w:rsidRPr="0041441D">
        <w:rPr>
          <w:rFonts w:ascii="Times New Roman" w:hAnsi="Times New Roman"/>
          <w:b/>
          <w:sz w:val="28"/>
          <w:szCs w:val="28"/>
          <w:lang w:val="ru-RU"/>
        </w:rPr>
        <w:lastRenderedPageBreak/>
        <w:t xml:space="preserve">Паспорт </w:t>
      </w:r>
      <w:r w:rsidR="004A37DB">
        <w:rPr>
          <w:rFonts w:ascii="Times New Roman" w:hAnsi="Times New Roman"/>
          <w:b/>
          <w:sz w:val="28"/>
          <w:szCs w:val="28"/>
          <w:lang w:val="ru-RU"/>
        </w:rPr>
        <w:t>п</w:t>
      </w:r>
      <w:proofErr w:type="spellStart"/>
      <w:r w:rsidRPr="0041441D">
        <w:rPr>
          <w:rFonts w:ascii="Times New Roman" w:hAnsi="Times New Roman"/>
          <w:b/>
          <w:sz w:val="28"/>
          <w:szCs w:val="28"/>
        </w:rPr>
        <w:t>одпрограммы</w:t>
      </w:r>
      <w:proofErr w:type="spellEnd"/>
      <w:r w:rsidRPr="0041441D">
        <w:rPr>
          <w:rFonts w:ascii="Times New Roman" w:hAnsi="Times New Roman"/>
          <w:b/>
          <w:sz w:val="28"/>
          <w:szCs w:val="28"/>
        </w:rPr>
        <w:t xml:space="preserve"> V</w:t>
      </w:r>
      <w:r w:rsidRPr="00DD0628">
        <w:rPr>
          <w:rFonts w:ascii="Times New Roman" w:hAnsi="Times New Roman"/>
          <w:b/>
          <w:sz w:val="28"/>
          <w:szCs w:val="28"/>
        </w:rPr>
        <w:t>I</w:t>
      </w:r>
      <w:r w:rsidRPr="0088776B">
        <w:rPr>
          <w:rFonts w:ascii="Times New Roman" w:hAnsi="Times New Roman"/>
          <w:b/>
          <w:sz w:val="28"/>
          <w:szCs w:val="28"/>
        </w:rPr>
        <w:t xml:space="preserve"> «</w:t>
      </w:r>
      <w:r>
        <w:rPr>
          <w:rFonts w:ascii="Times New Roman" w:hAnsi="Times New Roman"/>
          <w:b/>
          <w:sz w:val="28"/>
          <w:szCs w:val="28"/>
          <w:lang w:val="ru-RU"/>
        </w:rPr>
        <w:t>Развитие туризма в Московской области</w:t>
      </w:r>
      <w:r w:rsidRPr="0088776B">
        <w:rPr>
          <w:rFonts w:ascii="Times New Roman" w:hAnsi="Times New Roman"/>
          <w:b/>
          <w:sz w:val="28"/>
          <w:szCs w:val="28"/>
        </w:rPr>
        <w:t>»</w:t>
      </w:r>
      <w:r w:rsidRPr="0041441D">
        <w:t xml:space="preserve"> </w:t>
      </w:r>
    </w:p>
    <w:p w:rsidR="00DD0628" w:rsidRDefault="00DD0628" w:rsidP="00DD0628">
      <w:pPr>
        <w:widowControl w:val="0"/>
        <w:autoSpaceDE w:val="0"/>
        <w:autoSpaceDN w:val="0"/>
        <w:adjustRightInd w:val="0"/>
        <w:jc w:val="center"/>
        <w:rPr>
          <w:rFonts w:ascii="Times New Roman" w:hAnsi="Times New Roman"/>
        </w:rPr>
      </w:pPr>
    </w:p>
    <w:tbl>
      <w:tblPr>
        <w:tblW w:w="1559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1"/>
        <w:gridCol w:w="3089"/>
        <w:gridCol w:w="1886"/>
        <w:gridCol w:w="1262"/>
        <w:gridCol w:w="1275"/>
        <w:gridCol w:w="1276"/>
        <w:gridCol w:w="1276"/>
        <w:gridCol w:w="1466"/>
        <w:gridCol w:w="1652"/>
      </w:tblGrid>
      <w:tr w:rsidR="00DD0628" w:rsidRPr="000135BA" w:rsidTr="00E53281">
        <w:trPr>
          <w:trHeight w:val="563"/>
        </w:trPr>
        <w:tc>
          <w:tcPr>
            <w:tcW w:w="2411" w:type="dxa"/>
            <w:shd w:val="clear" w:color="auto" w:fill="auto"/>
          </w:tcPr>
          <w:p w:rsidR="00DD0628" w:rsidRPr="00FF1ADA" w:rsidRDefault="00DD0628" w:rsidP="00A55F5E">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3182" w:type="dxa"/>
            <w:gridSpan w:val="8"/>
            <w:shd w:val="clear" w:color="auto" w:fill="auto"/>
          </w:tcPr>
          <w:p w:rsidR="00DD0628" w:rsidRPr="00FF1ADA" w:rsidRDefault="00DD0628" w:rsidP="00D66E18">
            <w:pPr>
              <w:pStyle w:val="ConsPlusCell"/>
              <w:rPr>
                <w:sz w:val="22"/>
                <w:szCs w:val="22"/>
              </w:rPr>
            </w:pPr>
            <w:r>
              <w:rPr>
                <w:sz w:val="24"/>
                <w:szCs w:val="24"/>
              </w:rPr>
              <w:t xml:space="preserve">Управление </w:t>
            </w:r>
            <w:r w:rsidR="00271C21" w:rsidRPr="00271C21">
              <w:rPr>
                <w:sz w:val="24"/>
                <w:szCs w:val="24"/>
              </w:rPr>
              <w:t>культуры, туризма и молодежной политики</w:t>
            </w:r>
            <w:r w:rsidR="00F156A8">
              <w:rPr>
                <w:sz w:val="24"/>
                <w:szCs w:val="24"/>
              </w:rPr>
              <w:t xml:space="preserve"> администрации городского округа Красногорск</w:t>
            </w:r>
            <w:r w:rsidR="009B4DCD">
              <w:rPr>
                <w:sz w:val="24"/>
                <w:szCs w:val="24"/>
              </w:rPr>
              <w:t xml:space="preserve"> М</w:t>
            </w:r>
            <w:r w:rsidR="00757E74">
              <w:rPr>
                <w:sz w:val="24"/>
                <w:szCs w:val="24"/>
              </w:rPr>
              <w:t>осковской области</w:t>
            </w:r>
          </w:p>
        </w:tc>
      </w:tr>
      <w:tr w:rsidR="00DD0628" w:rsidRPr="000135BA" w:rsidTr="00E53281">
        <w:trPr>
          <w:trHeight w:val="455"/>
        </w:trPr>
        <w:tc>
          <w:tcPr>
            <w:tcW w:w="2411" w:type="dxa"/>
            <w:vMerge w:val="restart"/>
            <w:shd w:val="clear" w:color="auto" w:fill="auto"/>
          </w:tcPr>
          <w:p w:rsidR="00DD0628" w:rsidRPr="00FF1ADA" w:rsidRDefault="00DD0628" w:rsidP="00A55F5E">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3089" w:type="dxa"/>
            <w:vMerge w:val="restart"/>
            <w:shd w:val="clear" w:color="auto" w:fill="auto"/>
          </w:tcPr>
          <w:p w:rsidR="00DD0628" w:rsidRDefault="00DD0628" w:rsidP="00A55F5E">
            <w:pPr>
              <w:pStyle w:val="ConsPlusCell"/>
              <w:rPr>
                <w:sz w:val="22"/>
                <w:szCs w:val="22"/>
              </w:rPr>
            </w:pPr>
            <w:r w:rsidRPr="00FF1ADA">
              <w:rPr>
                <w:sz w:val="22"/>
                <w:szCs w:val="22"/>
              </w:rPr>
              <w:t>Главный      распорядител</w:t>
            </w:r>
            <w:r>
              <w:rPr>
                <w:sz w:val="22"/>
                <w:szCs w:val="22"/>
              </w:rPr>
              <w:t>ь</w:t>
            </w:r>
          </w:p>
          <w:p w:rsidR="00DD0628" w:rsidRPr="00FF1ADA" w:rsidRDefault="00DD0628" w:rsidP="00A55F5E">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886" w:type="dxa"/>
            <w:vMerge w:val="restart"/>
            <w:tcBorders>
              <w:right w:val="single" w:sz="4" w:space="0" w:color="auto"/>
            </w:tcBorders>
            <w:shd w:val="clear" w:color="auto" w:fill="auto"/>
          </w:tcPr>
          <w:p w:rsidR="00DD0628" w:rsidRPr="00FF1ADA" w:rsidRDefault="00DD0628" w:rsidP="00A55F5E">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207" w:type="dxa"/>
            <w:gridSpan w:val="6"/>
            <w:tcBorders>
              <w:left w:val="single" w:sz="4" w:space="0" w:color="auto"/>
            </w:tcBorders>
            <w:shd w:val="clear" w:color="auto" w:fill="auto"/>
          </w:tcPr>
          <w:p w:rsidR="00DD0628" w:rsidRPr="00FF1ADA" w:rsidRDefault="00DD0628" w:rsidP="00A55F5E">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DD0628" w:rsidRPr="000135BA" w:rsidTr="00E53281">
        <w:trPr>
          <w:trHeight w:val="887"/>
        </w:trPr>
        <w:tc>
          <w:tcPr>
            <w:tcW w:w="2411" w:type="dxa"/>
            <w:vMerge/>
            <w:shd w:val="clear" w:color="auto" w:fill="auto"/>
          </w:tcPr>
          <w:p w:rsidR="00DD0628" w:rsidRPr="00FF1ADA" w:rsidRDefault="00DD0628" w:rsidP="00A55F5E">
            <w:pPr>
              <w:pStyle w:val="ConsPlusCell"/>
              <w:rPr>
                <w:sz w:val="22"/>
                <w:szCs w:val="22"/>
              </w:rPr>
            </w:pPr>
          </w:p>
        </w:tc>
        <w:tc>
          <w:tcPr>
            <w:tcW w:w="3089" w:type="dxa"/>
            <w:vMerge/>
            <w:shd w:val="clear" w:color="auto" w:fill="auto"/>
          </w:tcPr>
          <w:p w:rsidR="00DD0628" w:rsidRPr="00FF1ADA" w:rsidRDefault="00DD0628" w:rsidP="00A55F5E">
            <w:pPr>
              <w:pStyle w:val="ConsPlusCell"/>
              <w:rPr>
                <w:sz w:val="22"/>
                <w:szCs w:val="22"/>
              </w:rPr>
            </w:pPr>
          </w:p>
        </w:tc>
        <w:tc>
          <w:tcPr>
            <w:tcW w:w="1886" w:type="dxa"/>
            <w:vMerge/>
            <w:tcBorders>
              <w:right w:val="single" w:sz="4" w:space="0" w:color="auto"/>
            </w:tcBorders>
            <w:shd w:val="clear" w:color="auto" w:fill="auto"/>
          </w:tcPr>
          <w:p w:rsidR="00DD0628" w:rsidRPr="00FF1ADA" w:rsidRDefault="00DD0628" w:rsidP="00A55F5E">
            <w:pPr>
              <w:pStyle w:val="ConsPlusCell"/>
              <w:rPr>
                <w:sz w:val="22"/>
                <w:szCs w:val="22"/>
              </w:rPr>
            </w:pPr>
          </w:p>
        </w:tc>
        <w:tc>
          <w:tcPr>
            <w:tcW w:w="1262"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rPr>
              <w:t>2020</w:t>
            </w:r>
          </w:p>
        </w:tc>
        <w:tc>
          <w:tcPr>
            <w:tcW w:w="1275"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rPr>
              <w:t>2021</w:t>
            </w:r>
          </w:p>
        </w:tc>
        <w:tc>
          <w:tcPr>
            <w:tcW w:w="1276"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rPr>
              <w:t>2022</w:t>
            </w:r>
          </w:p>
        </w:tc>
        <w:tc>
          <w:tcPr>
            <w:tcW w:w="1276"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lang w:val="en-US"/>
              </w:rPr>
              <w:t>2023</w:t>
            </w:r>
          </w:p>
        </w:tc>
        <w:tc>
          <w:tcPr>
            <w:tcW w:w="1466" w:type="dxa"/>
            <w:tcBorders>
              <w:left w:val="single" w:sz="4" w:space="0" w:color="auto"/>
              <w:right w:val="single" w:sz="4" w:space="0" w:color="auto"/>
            </w:tcBorders>
            <w:shd w:val="clear" w:color="auto" w:fill="auto"/>
          </w:tcPr>
          <w:p w:rsidR="00DD0628" w:rsidRPr="00FF1ADA" w:rsidRDefault="00DD0628" w:rsidP="00A55F5E">
            <w:pPr>
              <w:pStyle w:val="ConsPlusCell"/>
              <w:jc w:val="center"/>
              <w:rPr>
                <w:sz w:val="22"/>
                <w:szCs w:val="22"/>
              </w:rPr>
            </w:pPr>
            <w:r>
              <w:rPr>
                <w:sz w:val="22"/>
                <w:szCs w:val="22"/>
              </w:rPr>
              <w:t>2024</w:t>
            </w:r>
          </w:p>
        </w:tc>
        <w:tc>
          <w:tcPr>
            <w:tcW w:w="1652" w:type="dxa"/>
            <w:tcBorders>
              <w:left w:val="single" w:sz="4" w:space="0" w:color="auto"/>
            </w:tcBorders>
            <w:shd w:val="clear" w:color="auto" w:fill="auto"/>
          </w:tcPr>
          <w:p w:rsidR="00DD0628" w:rsidRPr="00FF1ADA" w:rsidRDefault="00DD0628" w:rsidP="00A55F5E">
            <w:pPr>
              <w:pStyle w:val="ConsPlusCell"/>
              <w:jc w:val="center"/>
              <w:rPr>
                <w:sz w:val="22"/>
                <w:szCs w:val="22"/>
              </w:rPr>
            </w:pPr>
            <w:r w:rsidRPr="00FF1ADA">
              <w:rPr>
                <w:sz w:val="22"/>
                <w:szCs w:val="22"/>
              </w:rPr>
              <w:t>Итого</w:t>
            </w:r>
          </w:p>
        </w:tc>
      </w:tr>
      <w:tr w:rsidR="00612A6B" w:rsidRPr="000135BA" w:rsidTr="00E53281">
        <w:trPr>
          <w:trHeight w:val="507"/>
        </w:trPr>
        <w:tc>
          <w:tcPr>
            <w:tcW w:w="2411" w:type="dxa"/>
            <w:vMerge/>
            <w:shd w:val="clear" w:color="auto" w:fill="auto"/>
          </w:tcPr>
          <w:p w:rsidR="00612A6B" w:rsidRPr="00FF1ADA" w:rsidRDefault="00612A6B" w:rsidP="00DD0628">
            <w:pPr>
              <w:pStyle w:val="ConsPlusCell"/>
              <w:rPr>
                <w:sz w:val="22"/>
                <w:szCs w:val="22"/>
              </w:rPr>
            </w:pPr>
          </w:p>
        </w:tc>
        <w:tc>
          <w:tcPr>
            <w:tcW w:w="3089" w:type="dxa"/>
            <w:vMerge w:val="restart"/>
            <w:shd w:val="clear" w:color="auto" w:fill="auto"/>
          </w:tcPr>
          <w:p w:rsidR="00612A6B" w:rsidRPr="00FF1ADA" w:rsidRDefault="00612A6B" w:rsidP="00DD0628">
            <w:pPr>
              <w:pStyle w:val="ConsPlusCell"/>
              <w:rPr>
                <w:sz w:val="22"/>
                <w:szCs w:val="22"/>
              </w:rPr>
            </w:pPr>
            <w:r w:rsidRPr="0008582F">
              <w:rPr>
                <w:sz w:val="22"/>
                <w:szCs w:val="22"/>
              </w:rPr>
              <w:t>Администрация городского округа</w:t>
            </w:r>
            <w:r>
              <w:t xml:space="preserve"> </w:t>
            </w:r>
            <w:r w:rsidRPr="001A73CC">
              <w:rPr>
                <w:sz w:val="22"/>
                <w:szCs w:val="22"/>
              </w:rPr>
              <w:t>Красногорск</w:t>
            </w:r>
          </w:p>
          <w:p w:rsidR="00612A6B" w:rsidRPr="00FF1ADA" w:rsidRDefault="00612A6B" w:rsidP="00DD0628">
            <w:pPr>
              <w:pStyle w:val="ConsPlusCell"/>
              <w:rPr>
                <w:sz w:val="22"/>
                <w:szCs w:val="22"/>
              </w:rPr>
            </w:pPr>
          </w:p>
        </w:tc>
        <w:tc>
          <w:tcPr>
            <w:tcW w:w="1886" w:type="dxa"/>
            <w:tcBorders>
              <w:right w:val="single" w:sz="4" w:space="0" w:color="auto"/>
            </w:tcBorders>
            <w:shd w:val="clear" w:color="auto" w:fill="auto"/>
          </w:tcPr>
          <w:p w:rsidR="00612A6B" w:rsidRPr="00FF1ADA" w:rsidRDefault="00612A6B" w:rsidP="00DD0628">
            <w:pPr>
              <w:pStyle w:val="ConsPlusCell"/>
              <w:rPr>
                <w:sz w:val="22"/>
                <w:szCs w:val="22"/>
              </w:rPr>
            </w:pPr>
            <w:r w:rsidRPr="00FF1ADA">
              <w:rPr>
                <w:sz w:val="22"/>
                <w:szCs w:val="22"/>
              </w:rPr>
              <w:t>Всего:</w:t>
            </w:r>
          </w:p>
          <w:p w:rsidR="00612A6B" w:rsidRPr="00FF1ADA" w:rsidRDefault="00612A6B" w:rsidP="00DD0628">
            <w:pPr>
              <w:pStyle w:val="ConsPlusCell"/>
              <w:rPr>
                <w:sz w:val="22"/>
                <w:szCs w:val="22"/>
              </w:rPr>
            </w:pPr>
            <w:r w:rsidRPr="00FF1ADA">
              <w:rPr>
                <w:sz w:val="22"/>
                <w:szCs w:val="22"/>
              </w:rPr>
              <w:t xml:space="preserve">в том числе: </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612A6B" w:rsidRPr="00B64502" w:rsidRDefault="00612A6B" w:rsidP="00DD0628">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612A6B" w:rsidRDefault="00612A6B" w:rsidP="00DD0628">
            <w:pPr>
              <w:jc w:val="center"/>
            </w:pPr>
            <w:r w:rsidRPr="00E200DF">
              <w:rPr>
                <w:rFonts w:ascii="Times New Roman" w:hAnsi="Times New Roman"/>
                <w:b/>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612A6B" w:rsidRDefault="00612A6B" w:rsidP="00DD0628">
            <w:pPr>
              <w:jc w:val="center"/>
            </w:pPr>
            <w:r w:rsidRPr="00E200DF">
              <w:rPr>
                <w:rFonts w:ascii="Times New Roman" w:hAnsi="Times New Roman"/>
                <w:b/>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612A6B" w:rsidRDefault="00612A6B" w:rsidP="00DD0628">
            <w:pPr>
              <w:jc w:val="center"/>
            </w:pPr>
            <w:r w:rsidRPr="00E200DF">
              <w:rPr>
                <w:rFonts w:ascii="Times New Roman" w:hAnsi="Times New Roman"/>
                <w:b/>
                <w:sz w:val="22"/>
                <w:szCs w:val="22"/>
                <w:lang w:val="ru-RU"/>
              </w:rPr>
              <w:t>0</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612A6B" w:rsidRDefault="00612A6B" w:rsidP="00DD0628">
            <w:pPr>
              <w:jc w:val="center"/>
            </w:pPr>
            <w:r w:rsidRPr="00E200DF">
              <w:rPr>
                <w:rFonts w:ascii="Times New Roman" w:hAnsi="Times New Roman"/>
                <w:b/>
                <w:sz w:val="22"/>
                <w:szCs w:val="22"/>
                <w:lang w:val="ru-RU"/>
              </w:rPr>
              <w:t>0</w:t>
            </w:r>
          </w:p>
        </w:tc>
        <w:tc>
          <w:tcPr>
            <w:tcW w:w="1652" w:type="dxa"/>
            <w:tcBorders>
              <w:left w:val="single" w:sz="4" w:space="0" w:color="auto"/>
            </w:tcBorders>
            <w:shd w:val="clear" w:color="auto" w:fill="auto"/>
          </w:tcPr>
          <w:p w:rsidR="00612A6B" w:rsidRDefault="00612A6B" w:rsidP="00DD0628">
            <w:pPr>
              <w:jc w:val="center"/>
            </w:pPr>
            <w:r w:rsidRPr="00E200DF">
              <w:rPr>
                <w:rFonts w:ascii="Times New Roman" w:hAnsi="Times New Roman"/>
                <w:b/>
                <w:sz w:val="22"/>
                <w:szCs w:val="22"/>
                <w:lang w:val="ru-RU"/>
              </w:rPr>
              <w:t>0</w:t>
            </w:r>
          </w:p>
        </w:tc>
      </w:tr>
      <w:tr w:rsidR="00612A6B" w:rsidRPr="000135BA" w:rsidTr="00E53281">
        <w:trPr>
          <w:trHeight w:val="1265"/>
        </w:trPr>
        <w:tc>
          <w:tcPr>
            <w:tcW w:w="2411" w:type="dxa"/>
            <w:vMerge/>
            <w:tcBorders>
              <w:bottom w:val="single" w:sz="4" w:space="0" w:color="000000"/>
            </w:tcBorders>
            <w:shd w:val="clear" w:color="auto" w:fill="auto"/>
          </w:tcPr>
          <w:p w:rsidR="00612A6B" w:rsidRPr="00FF1ADA" w:rsidRDefault="00612A6B" w:rsidP="00DD0628">
            <w:pPr>
              <w:pStyle w:val="ConsPlusCell"/>
              <w:rPr>
                <w:sz w:val="22"/>
                <w:szCs w:val="22"/>
              </w:rPr>
            </w:pPr>
          </w:p>
        </w:tc>
        <w:tc>
          <w:tcPr>
            <w:tcW w:w="3089" w:type="dxa"/>
            <w:vMerge/>
            <w:tcBorders>
              <w:bottom w:val="single" w:sz="4" w:space="0" w:color="000000"/>
            </w:tcBorders>
            <w:shd w:val="clear" w:color="auto" w:fill="auto"/>
          </w:tcPr>
          <w:p w:rsidR="00612A6B" w:rsidRPr="00FF1ADA" w:rsidRDefault="00612A6B" w:rsidP="00DD0628">
            <w:pPr>
              <w:pStyle w:val="ConsPlusCell"/>
              <w:rPr>
                <w:sz w:val="22"/>
                <w:szCs w:val="22"/>
              </w:rPr>
            </w:pPr>
          </w:p>
        </w:tc>
        <w:tc>
          <w:tcPr>
            <w:tcW w:w="1886" w:type="dxa"/>
            <w:tcBorders>
              <w:bottom w:val="single" w:sz="4" w:space="0" w:color="000000"/>
              <w:right w:val="single" w:sz="4" w:space="0" w:color="auto"/>
            </w:tcBorders>
            <w:shd w:val="clear" w:color="auto" w:fill="auto"/>
          </w:tcPr>
          <w:p w:rsidR="00612A6B" w:rsidRPr="00FF1ADA" w:rsidRDefault="00612A6B" w:rsidP="00DD0628">
            <w:pPr>
              <w:pStyle w:val="ConsPlusCell"/>
              <w:rPr>
                <w:sz w:val="22"/>
                <w:szCs w:val="22"/>
              </w:rPr>
            </w:pPr>
            <w:r w:rsidRPr="00FF1ADA">
              <w:rPr>
                <w:sz w:val="22"/>
                <w:szCs w:val="22"/>
              </w:rPr>
              <w:t>Средства бюджета городского округа Красногорск</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c>
          <w:tcPr>
            <w:tcW w:w="1652" w:type="dxa"/>
            <w:tcBorders>
              <w:left w:val="single" w:sz="4" w:space="0" w:color="auto"/>
              <w:bottom w:val="single" w:sz="4" w:space="0" w:color="000000"/>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r>
    </w:tbl>
    <w:p w:rsidR="00DD0628" w:rsidRPr="00230AFC" w:rsidRDefault="00DD0628" w:rsidP="00DD0628">
      <w:pPr>
        <w:widowControl w:val="0"/>
        <w:autoSpaceDE w:val="0"/>
        <w:autoSpaceDN w:val="0"/>
        <w:adjustRightInd w:val="0"/>
        <w:jc w:val="center"/>
        <w:rPr>
          <w:rFonts w:ascii="Times New Roman" w:hAnsi="Times New Roman"/>
        </w:rPr>
      </w:pPr>
    </w:p>
    <w:p w:rsidR="00DD0628" w:rsidRDefault="00DD0628" w:rsidP="00DD0628">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Цель подпрограммы</w:t>
      </w:r>
      <w:r w:rsidR="00425490">
        <w:rPr>
          <w:rFonts w:ascii="Times New Roman" w:eastAsia="Calibri" w:hAnsi="Times New Roman" w:cs="Times New Roman"/>
          <w:bCs/>
          <w:color w:val="auto"/>
          <w:sz w:val="28"/>
          <w:szCs w:val="28"/>
          <w:lang w:val="ru-RU" w:eastAsia="en-US"/>
        </w:rPr>
        <w:t>-</w:t>
      </w:r>
      <w:r w:rsidR="00425490" w:rsidRPr="00425490">
        <w:t xml:space="preserve"> </w:t>
      </w:r>
      <w:r w:rsidR="00425490">
        <w:rPr>
          <w:rFonts w:ascii="Times New Roman" w:eastAsia="Calibri" w:hAnsi="Times New Roman" w:cs="Times New Roman"/>
          <w:bCs/>
          <w:color w:val="auto"/>
          <w:sz w:val="28"/>
          <w:szCs w:val="28"/>
          <w:lang w:val="ru-RU" w:eastAsia="en-US"/>
        </w:rPr>
        <w:t>р</w:t>
      </w:r>
      <w:r w:rsidR="00425490" w:rsidRPr="00425490">
        <w:rPr>
          <w:rFonts w:ascii="Times New Roman" w:eastAsia="Calibri" w:hAnsi="Times New Roman" w:cs="Times New Roman"/>
          <w:bCs/>
          <w:color w:val="auto"/>
          <w:sz w:val="28"/>
          <w:szCs w:val="28"/>
          <w:lang w:val="ru-RU" w:eastAsia="en-US"/>
        </w:rPr>
        <w:t>азвитие туризма</w:t>
      </w:r>
      <w:r w:rsidR="00425490">
        <w:rPr>
          <w:rFonts w:ascii="Times New Roman" w:eastAsia="Calibri" w:hAnsi="Times New Roman" w:cs="Times New Roman"/>
          <w:bCs/>
          <w:color w:val="auto"/>
          <w:sz w:val="28"/>
          <w:szCs w:val="28"/>
          <w:lang w:val="ru-RU" w:eastAsia="en-US"/>
        </w:rPr>
        <w:t xml:space="preserve"> </w:t>
      </w:r>
      <w:r w:rsidR="003C0B63">
        <w:rPr>
          <w:rFonts w:ascii="Times New Roman" w:eastAsia="Calibri" w:hAnsi="Times New Roman" w:cs="Times New Roman"/>
          <w:bCs/>
          <w:color w:val="auto"/>
          <w:sz w:val="28"/>
          <w:szCs w:val="28"/>
          <w:lang w:val="ru-RU" w:eastAsia="en-US"/>
        </w:rPr>
        <w:t xml:space="preserve">на территории </w:t>
      </w:r>
      <w:r w:rsidR="00425490">
        <w:rPr>
          <w:rFonts w:ascii="Times New Roman" w:eastAsia="Calibri" w:hAnsi="Times New Roman" w:cs="Times New Roman"/>
          <w:bCs/>
          <w:color w:val="auto"/>
          <w:sz w:val="28"/>
          <w:szCs w:val="28"/>
          <w:lang w:val="ru-RU" w:eastAsia="en-US"/>
        </w:rPr>
        <w:t>городского округа Красногорск</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 xml:space="preserve">Основное мероприятие </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-развитие рынка туристских услуг, развитие внутреннего и въездного туризма</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В рамках подпрограммы проводятся мероприятия:</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lang w:val="ru-RU"/>
        </w:rPr>
        <w:t>-</w:t>
      </w:r>
      <w:r w:rsidRPr="00425490">
        <w:rPr>
          <w:rFonts w:ascii="Times New Roman" w:hAnsi="Times New Roman" w:cs="Times New Roman"/>
          <w:sz w:val="28"/>
          <w:szCs w:val="28"/>
        </w:rPr>
        <w:t>создание условий для развития туризма</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lang w:val="ru-RU"/>
        </w:rPr>
      </w:pPr>
      <w:r w:rsidRPr="00425490">
        <w:rPr>
          <w:rFonts w:ascii="Times New Roman" w:hAnsi="Times New Roman" w:cs="Times New Roman"/>
          <w:sz w:val="28"/>
          <w:szCs w:val="28"/>
          <w:lang w:val="ru-RU"/>
        </w:rPr>
        <w:t>-расходы на обеспечение деятельности (оказание услуг) муниципальных учреждений в сфере услуг.</w:t>
      </w:r>
    </w:p>
    <w:p w:rsidR="00425490" w:rsidRDefault="00425490" w:rsidP="00DD0628">
      <w:pPr>
        <w:widowControl w:val="0"/>
        <w:autoSpaceDE w:val="0"/>
        <w:autoSpaceDN w:val="0"/>
        <w:adjustRightInd w:val="0"/>
        <w:outlineLvl w:val="1"/>
        <w:rPr>
          <w:rFonts w:ascii="Times New Roman" w:hAnsi="Times New Roman" w:cs="Times New Roman"/>
          <w:sz w:val="28"/>
          <w:szCs w:val="28"/>
        </w:rPr>
      </w:pPr>
    </w:p>
    <w:p w:rsidR="00560B8A" w:rsidRDefault="00560B8A" w:rsidP="002A0CD0">
      <w:pPr>
        <w:rPr>
          <w:rFonts w:ascii="Times New Roman" w:hAnsi="Times New Roman" w:cs="Times New Roman"/>
          <w:sz w:val="28"/>
          <w:szCs w:val="28"/>
        </w:rPr>
      </w:pPr>
    </w:p>
    <w:p w:rsidR="0093552B" w:rsidRDefault="0093552B" w:rsidP="002A0CD0">
      <w:pPr>
        <w:rPr>
          <w:rFonts w:ascii="Times New Roman" w:hAnsi="Times New Roman" w:cs="Times New Roman"/>
          <w:sz w:val="28"/>
          <w:szCs w:val="28"/>
          <w:lang w:val="ru-RU"/>
        </w:rPr>
      </w:pPr>
    </w:p>
    <w:p w:rsidR="0093552B" w:rsidRDefault="0093552B" w:rsidP="002A0CD0">
      <w:pPr>
        <w:rPr>
          <w:rFonts w:ascii="Times New Roman" w:hAnsi="Times New Roman" w:cs="Times New Roman"/>
          <w:sz w:val="28"/>
          <w:szCs w:val="28"/>
          <w:lang w:val="ru-RU"/>
        </w:rPr>
      </w:pPr>
    </w:p>
    <w:p w:rsidR="002A3564" w:rsidRDefault="002A3564" w:rsidP="002A0CD0">
      <w:pPr>
        <w:rPr>
          <w:rFonts w:ascii="Times New Roman" w:hAnsi="Times New Roman" w:cs="Times New Roman"/>
          <w:sz w:val="28"/>
          <w:szCs w:val="28"/>
          <w:lang w:val="ru-RU"/>
        </w:rPr>
      </w:pPr>
    </w:p>
    <w:p w:rsidR="00433391" w:rsidRDefault="00433391" w:rsidP="002A0CD0">
      <w:pPr>
        <w:rPr>
          <w:rFonts w:ascii="Times New Roman" w:hAnsi="Times New Roman" w:cs="Times New Roman"/>
          <w:sz w:val="28"/>
          <w:szCs w:val="28"/>
          <w:lang w:val="ru-RU"/>
        </w:rPr>
      </w:pPr>
    </w:p>
    <w:p w:rsidR="00433391" w:rsidRDefault="00433391" w:rsidP="002A0CD0">
      <w:pPr>
        <w:rPr>
          <w:rFonts w:ascii="Times New Roman" w:hAnsi="Times New Roman" w:cs="Times New Roman"/>
          <w:sz w:val="28"/>
          <w:szCs w:val="28"/>
          <w:lang w:val="ru-RU"/>
        </w:rPr>
      </w:pPr>
    </w:p>
    <w:p w:rsidR="00433391" w:rsidRDefault="00433391" w:rsidP="002A0CD0">
      <w:pPr>
        <w:rPr>
          <w:rFonts w:ascii="Times New Roman" w:hAnsi="Times New Roman" w:cs="Times New Roman"/>
          <w:sz w:val="28"/>
          <w:szCs w:val="28"/>
          <w:lang w:val="ru-RU"/>
        </w:rPr>
      </w:pPr>
    </w:p>
    <w:p w:rsidR="00433391" w:rsidRDefault="00433391" w:rsidP="002A0CD0">
      <w:pPr>
        <w:rPr>
          <w:rFonts w:ascii="Times New Roman" w:hAnsi="Times New Roman" w:cs="Times New Roman"/>
          <w:sz w:val="28"/>
          <w:szCs w:val="28"/>
          <w:lang w:val="ru-RU"/>
        </w:rPr>
      </w:pPr>
    </w:p>
    <w:p w:rsidR="00433391" w:rsidRDefault="00433391" w:rsidP="002A0CD0">
      <w:pPr>
        <w:rPr>
          <w:rFonts w:ascii="Times New Roman" w:hAnsi="Times New Roman" w:cs="Times New Roman"/>
          <w:sz w:val="28"/>
          <w:szCs w:val="28"/>
          <w:lang w:val="ru-RU"/>
        </w:rPr>
      </w:pPr>
    </w:p>
    <w:p w:rsidR="002A3564" w:rsidRDefault="002A3564" w:rsidP="002A0CD0">
      <w:pPr>
        <w:rPr>
          <w:rFonts w:ascii="Times New Roman" w:hAnsi="Times New Roman" w:cs="Times New Roman"/>
          <w:sz w:val="28"/>
          <w:szCs w:val="28"/>
          <w:lang w:val="ru-RU"/>
        </w:rPr>
      </w:pPr>
    </w:p>
    <w:p w:rsidR="006803D7" w:rsidRPr="002A0CD0" w:rsidRDefault="006803D7" w:rsidP="002A0CD0">
      <w:pPr>
        <w:rPr>
          <w:rFonts w:ascii="Times New Roman" w:hAnsi="Times New Roman" w:cs="Times New Roman"/>
          <w:sz w:val="28"/>
          <w:szCs w:val="28"/>
          <w:lang w:val="ru-RU"/>
        </w:rPr>
      </w:pPr>
    </w:p>
    <w:p w:rsidR="003C0B63" w:rsidRPr="002A0CD0" w:rsidRDefault="003C0B63" w:rsidP="002A0CD0">
      <w:pPr>
        <w:jc w:val="center"/>
        <w:rPr>
          <w:rFonts w:ascii="Times New Roman" w:eastAsia="Calibri" w:hAnsi="Times New Roman" w:cs="Times New Roman"/>
          <w:b/>
          <w:bCs/>
          <w:color w:val="auto"/>
          <w:sz w:val="28"/>
          <w:szCs w:val="28"/>
          <w:lang w:val="ru-RU" w:eastAsia="en-US"/>
        </w:rPr>
      </w:pPr>
      <w:r w:rsidRPr="00A51CBD">
        <w:rPr>
          <w:rFonts w:ascii="Times New Roman" w:eastAsia="Calibri" w:hAnsi="Times New Roman" w:cs="Times New Roman"/>
          <w:b/>
          <w:bCs/>
          <w:color w:val="auto"/>
          <w:sz w:val="28"/>
          <w:szCs w:val="28"/>
          <w:lang w:val="ru-RU" w:eastAsia="en-US"/>
        </w:rPr>
        <w:t>Перечень мероприятий подпрограммы</w:t>
      </w:r>
      <w:r w:rsidRPr="00A51CBD">
        <w:rPr>
          <w:b/>
        </w:rPr>
        <w:t xml:space="preserve"> </w:t>
      </w:r>
      <w:r w:rsidRPr="003C0B63">
        <w:rPr>
          <w:rFonts w:ascii="Times New Roman" w:eastAsia="Calibri" w:hAnsi="Times New Roman" w:cs="Times New Roman"/>
          <w:b/>
          <w:bCs/>
          <w:color w:val="auto"/>
          <w:sz w:val="28"/>
          <w:szCs w:val="28"/>
          <w:lang w:val="ru-RU" w:eastAsia="en-US"/>
        </w:rPr>
        <w:t>VI «Развитие туризма в Московской области»</w:t>
      </w: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693"/>
        <w:gridCol w:w="851"/>
        <w:gridCol w:w="1559"/>
        <w:gridCol w:w="850"/>
        <w:gridCol w:w="851"/>
        <w:gridCol w:w="850"/>
        <w:gridCol w:w="993"/>
        <w:gridCol w:w="850"/>
        <w:gridCol w:w="992"/>
        <w:gridCol w:w="2694"/>
        <w:gridCol w:w="1701"/>
      </w:tblGrid>
      <w:tr w:rsidR="007513F0" w:rsidRPr="004C22AB" w:rsidTr="007513F0">
        <w:trPr>
          <w:trHeight w:val="1075"/>
          <w:tblHeader/>
        </w:trPr>
        <w:tc>
          <w:tcPr>
            <w:tcW w:w="568" w:type="dxa"/>
            <w:vMerge w:val="restart"/>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2693" w:type="dxa"/>
            <w:vMerge w:val="restart"/>
            <w:shd w:val="clear" w:color="auto" w:fill="auto"/>
            <w:hideMark/>
          </w:tcPr>
          <w:p w:rsidR="007513F0" w:rsidRPr="004C22AB" w:rsidRDefault="007513F0" w:rsidP="00CF4CED">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Мероприятия подпрограммы</w:t>
            </w:r>
          </w:p>
        </w:tc>
        <w:tc>
          <w:tcPr>
            <w:tcW w:w="851" w:type="dxa"/>
            <w:vMerge w:val="restart"/>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1559" w:type="dxa"/>
            <w:vMerge w:val="restart"/>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850" w:type="dxa"/>
            <w:vMerge w:val="restart"/>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Всего,                                                                                                                        </w:t>
            </w:r>
            <w:r>
              <w:rPr>
                <w:rFonts w:ascii="Times New Roman" w:hAnsi="Times New Roman"/>
                <w:sz w:val="18"/>
                <w:szCs w:val="18"/>
              </w:rPr>
              <w:t xml:space="preserve">                             </w:t>
            </w:r>
            <w:r w:rsidRPr="004C22AB">
              <w:rPr>
                <w:rFonts w:ascii="Times New Roman" w:hAnsi="Times New Roman"/>
                <w:sz w:val="18"/>
                <w:szCs w:val="18"/>
              </w:rPr>
              <w:t>(тыс. руб.)</w:t>
            </w:r>
          </w:p>
        </w:tc>
        <w:tc>
          <w:tcPr>
            <w:tcW w:w="4536" w:type="dxa"/>
            <w:gridSpan w:val="5"/>
            <w:shd w:val="clear" w:color="auto" w:fill="auto"/>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2694" w:type="dxa"/>
            <w:vMerge w:val="restart"/>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Ответственный за выполнение мероприятия </w:t>
            </w:r>
            <w:r>
              <w:rPr>
                <w:rFonts w:ascii="Times New Roman" w:hAnsi="Times New Roman"/>
                <w:sz w:val="18"/>
                <w:szCs w:val="18"/>
                <w:lang w:val="ru-RU"/>
              </w:rPr>
              <w:t>под</w:t>
            </w:r>
            <w:r w:rsidRPr="004C22AB">
              <w:rPr>
                <w:rFonts w:ascii="Times New Roman" w:hAnsi="Times New Roman"/>
                <w:sz w:val="18"/>
                <w:szCs w:val="18"/>
              </w:rPr>
              <w:t>программы</w:t>
            </w:r>
          </w:p>
        </w:tc>
        <w:tc>
          <w:tcPr>
            <w:tcW w:w="1701" w:type="dxa"/>
            <w:vMerge w:val="restart"/>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 xml:space="preserve">ыполнения мероприятия </w:t>
            </w:r>
            <w:r>
              <w:rPr>
                <w:rFonts w:ascii="Times New Roman" w:hAnsi="Times New Roman"/>
                <w:sz w:val="18"/>
                <w:szCs w:val="18"/>
                <w:lang w:val="ru-RU"/>
              </w:rPr>
              <w:t>под</w:t>
            </w:r>
            <w:r>
              <w:rPr>
                <w:rFonts w:ascii="Times New Roman" w:hAnsi="Times New Roman"/>
                <w:sz w:val="18"/>
                <w:szCs w:val="18"/>
              </w:rPr>
              <w:t>программы</w:t>
            </w:r>
          </w:p>
        </w:tc>
      </w:tr>
      <w:tr w:rsidR="007513F0" w:rsidRPr="004C22AB" w:rsidTr="007513F0">
        <w:trPr>
          <w:trHeight w:val="782"/>
          <w:tblHeader/>
        </w:trPr>
        <w:tc>
          <w:tcPr>
            <w:tcW w:w="568" w:type="dxa"/>
            <w:vMerge/>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20"/>
                <w:szCs w:val="20"/>
              </w:rPr>
            </w:pPr>
          </w:p>
        </w:tc>
        <w:tc>
          <w:tcPr>
            <w:tcW w:w="2693" w:type="dxa"/>
            <w:vMerge/>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20"/>
                <w:szCs w:val="20"/>
              </w:rPr>
            </w:pPr>
          </w:p>
        </w:tc>
        <w:tc>
          <w:tcPr>
            <w:tcW w:w="851" w:type="dxa"/>
            <w:vMerge/>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20"/>
                <w:szCs w:val="20"/>
              </w:rPr>
            </w:pPr>
          </w:p>
        </w:tc>
        <w:tc>
          <w:tcPr>
            <w:tcW w:w="1559" w:type="dxa"/>
            <w:vMerge/>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20"/>
                <w:szCs w:val="20"/>
              </w:rPr>
            </w:pPr>
          </w:p>
        </w:tc>
        <w:tc>
          <w:tcPr>
            <w:tcW w:w="850" w:type="dxa"/>
            <w:vMerge/>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20"/>
                <w:szCs w:val="20"/>
              </w:rPr>
            </w:pPr>
          </w:p>
        </w:tc>
        <w:tc>
          <w:tcPr>
            <w:tcW w:w="851" w:type="dxa"/>
            <w:shd w:val="clear" w:color="auto" w:fill="auto"/>
            <w:hideMark/>
          </w:tcPr>
          <w:p w:rsidR="007513F0" w:rsidRPr="00DD5214" w:rsidRDefault="007513F0"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850" w:type="dxa"/>
            <w:shd w:val="clear" w:color="auto" w:fill="auto"/>
            <w:hideMark/>
          </w:tcPr>
          <w:p w:rsidR="007513F0" w:rsidRPr="00DD5214" w:rsidRDefault="007513F0"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993" w:type="dxa"/>
            <w:shd w:val="clear" w:color="auto" w:fill="auto"/>
            <w:hideMark/>
          </w:tcPr>
          <w:p w:rsidR="007513F0" w:rsidRDefault="007513F0"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Pr="00DD5214" w:rsidRDefault="007513F0" w:rsidP="00A55F5E">
            <w:pPr>
              <w:widowControl w:val="0"/>
              <w:autoSpaceDE w:val="0"/>
              <w:autoSpaceDN w:val="0"/>
              <w:adjustRightInd w:val="0"/>
              <w:rPr>
                <w:rFonts w:ascii="Times New Roman" w:hAnsi="Times New Roman"/>
                <w:sz w:val="18"/>
                <w:szCs w:val="18"/>
                <w:lang w:val="ru-RU"/>
              </w:rPr>
            </w:pPr>
          </w:p>
        </w:tc>
        <w:tc>
          <w:tcPr>
            <w:tcW w:w="850" w:type="dxa"/>
            <w:tcBorders>
              <w:right w:val="single" w:sz="4" w:space="0" w:color="auto"/>
            </w:tcBorders>
            <w:shd w:val="clear" w:color="auto" w:fill="auto"/>
            <w:hideMark/>
          </w:tcPr>
          <w:p w:rsidR="007513F0" w:rsidRDefault="007513F0"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p w:rsidR="007513F0" w:rsidRPr="00292CD4" w:rsidRDefault="007513F0" w:rsidP="00A55F5E">
            <w:pPr>
              <w:rPr>
                <w:rFonts w:ascii="Times New Roman" w:hAnsi="Times New Roman"/>
                <w:sz w:val="18"/>
                <w:szCs w:val="18"/>
                <w:lang w:val="ru-RU"/>
              </w:rPr>
            </w:pPr>
          </w:p>
          <w:p w:rsidR="007513F0" w:rsidRDefault="007513F0" w:rsidP="00A55F5E">
            <w:pPr>
              <w:rPr>
                <w:rFonts w:ascii="Times New Roman" w:hAnsi="Times New Roman"/>
                <w:sz w:val="18"/>
                <w:szCs w:val="18"/>
                <w:lang w:val="ru-RU"/>
              </w:rPr>
            </w:pPr>
          </w:p>
          <w:p w:rsidR="007513F0" w:rsidRPr="00292CD4" w:rsidRDefault="007513F0" w:rsidP="00A55F5E">
            <w:pPr>
              <w:rPr>
                <w:rFonts w:ascii="Times New Roman" w:hAnsi="Times New Roman"/>
                <w:sz w:val="18"/>
                <w:szCs w:val="18"/>
                <w:lang w:val="ru-RU"/>
              </w:rPr>
            </w:pPr>
          </w:p>
        </w:tc>
        <w:tc>
          <w:tcPr>
            <w:tcW w:w="992" w:type="dxa"/>
            <w:tcBorders>
              <w:left w:val="single" w:sz="4" w:space="0" w:color="auto"/>
            </w:tcBorders>
            <w:shd w:val="clear" w:color="auto" w:fill="auto"/>
          </w:tcPr>
          <w:p w:rsidR="007513F0" w:rsidRDefault="007513F0"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Pr="00DD5214" w:rsidRDefault="007513F0" w:rsidP="00A55F5E">
            <w:pPr>
              <w:widowControl w:val="0"/>
              <w:autoSpaceDE w:val="0"/>
              <w:autoSpaceDN w:val="0"/>
              <w:adjustRightInd w:val="0"/>
              <w:jc w:val="center"/>
              <w:rPr>
                <w:rFonts w:ascii="Times New Roman" w:hAnsi="Times New Roman"/>
                <w:sz w:val="18"/>
                <w:szCs w:val="18"/>
                <w:lang w:val="ru-RU"/>
              </w:rPr>
            </w:pPr>
          </w:p>
        </w:tc>
        <w:tc>
          <w:tcPr>
            <w:tcW w:w="2694" w:type="dxa"/>
            <w:vMerge/>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20"/>
                <w:szCs w:val="20"/>
              </w:rPr>
            </w:pPr>
          </w:p>
        </w:tc>
        <w:tc>
          <w:tcPr>
            <w:tcW w:w="1701" w:type="dxa"/>
            <w:vMerge/>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20"/>
                <w:szCs w:val="20"/>
              </w:rPr>
            </w:pPr>
          </w:p>
        </w:tc>
      </w:tr>
      <w:tr w:rsidR="007513F0" w:rsidRPr="004C22AB" w:rsidTr="004F798A">
        <w:trPr>
          <w:trHeight w:val="338"/>
          <w:tblHeader/>
        </w:trPr>
        <w:tc>
          <w:tcPr>
            <w:tcW w:w="568"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2693"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851"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1559"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850"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5</w:t>
            </w:r>
          </w:p>
        </w:tc>
        <w:tc>
          <w:tcPr>
            <w:tcW w:w="851"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6</w:t>
            </w:r>
          </w:p>
        </w:tc>
        <w:tc>
          <w:tcPr>
            <w:tcW w:w="850" w:type="dxa"/>
            <w:shd w:val="clear" w:color="auto" w:fill="auto"/>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7</w:t>
            </w:r>
          </w:p>
        </w:tc>
        <w:tc>
          <w:tcPr>
            <w:tcW w:w="993" w:type="dxa"/>
            <w:shd w:val="clear" w:color="auto" w:fill="auto"/>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8</w:t>
            </w:r>
          </w:p>
        </w:tc>
        <w:tc>
          <w:tcPr>
            <w:tcW w:w="850" w:type="dxa"/>
            <w:shd w:val="clear" w:color="auto" w:fill="auto"/>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992" w:type="dxa"/>
            <w:tcBorders>
              <w:right w:val="single" w:sz="4" w:space="0" w:color="auto"/>
            </w:tcBorders>
            <w:shd w:val="clear" w:color="auto" w:fill="auto"/>
          </w:tcPr>
          <w:p w:rsidR="007513F0" w:rsidRPr="004327D4" w:rsidRDefault="007513F0" w:rsidP="007513F0">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2694" w:type="dxa"/>
            <w:tcBorders>
              <w:left w:val="single" w:sz="4" w:space="0" w:color="auto"/>
            </w:tcBorders>
            <w:shd w:val="clear" w:color="auto" w:fill="auto"/>
          </w:tcPr>
          <w:p w:rsidR="007513F0" w:rsidRPr="004327D4" w:rsidRDefault="007513F0" w:rsidP="007513F0">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1701" w:type="dxa"/>
            <w:shd w:val="clear" w:color="auto" w:fill="auto"/>
          </w:tcPr>
          <w:p w:rsidR="007513F0" w:rsidRPr="004C22AB" w:rsidRDefault="007513F0" w:rsidP="007513F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r>
      <w:tr w:rsidR="00F924CC" w:rsidRPr="00B2171F" w:rsidTr="00433391">
        <w:trPr>
          <w:trHeight w:val="297"/>
        </w:trPr>
        <w:tc>
          <w:tcPr>
            <w:tcW w:w="568" w:type="dxa"/>
            <w:vMerge w:val="restart"/>
            <w:tcBorders>
              <w:top w:val="single" w:sz="4" w:space="0" w:color="auto"/>
            </w:tcBorders>
            <w:shd w:val="clear" w:color="auto" w:fill="auto"/>
          </w:tcPr>
          <w:p w:rsidR="00F924CC" w:rsidRPr="00A70D8A" w:rsidRDefault="00433391" w:rsidP="003C0B63">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1</w:t>
            </w:r>
          </w:p>
        </w:tc>
        <w:tc>
          <w:tcPr>
            <w:tcW w:w="2693" w:type="dxa"/>
            <w:vMerge w:val="restart"/>
            <w:tcBorders>
              <w:top w:val="single" w:sz="4" w:space="0" w:color="auto"/>
            </w:tcBorders>
            <w:shd w:val="clear" w:color="auto" w:fill="auto"/>
          </w:tcPr>
          <w:p w:rsidR="00F924CC" w:rsidRDefault="00F924CC" w:rsidP="003C0B63">
            <w:pPr>
              <w:widowControl w:val="0"/>
              <w:autoSpaceDE w:val="0"/>
              <w:autoSpaceDN w:val="0"/>
              <w:adjustRightInd w:val="0"/>
              <w:rPr>
                <w:rFonts w:ascii="Times New Roman" w:hAnsi="Times New Roman"/>
                <w:b/>
                <w:sz w:val="20"/>
                <w:szCs w:val="20"/>
                <w:lang w:val="ru-RU"/>
              </w:rPr>
            </w:pPr>
            <w:r w:rsidRPr="00FC2A4B">
              <w:rPr>
                <w:rFonts w:ascii="Times New Roman" w:hAnsi="Times New Roman"/>
                <w:b/>
                <w:sz w:val="20"/>
                <w:szCs w:val="20"/>
              </w:rPr>
              <w:t xml:space="preserve">Основное мероприятие </w:t>
            </w:r>
            <w:r>
              <w:rPr>
                <w:rFonts w:ascii="Times New Roman" w:hAnsi="Times New Roman"/>
                <w:b/>
                <w:sz w:val="20"/>
                <w:szCs w:val="20"/>
                <w:lang w:val="ru-RU"/>
              </w:rPr>
              <w:t>01</w:t>
            </w:r>
          </w:p>
          <w:p w:rsidR="00F924CC" w:rsidRDefault="00F924CC" w:rsidP="003C0B63">
            <w:pPr>
              <w:widowControl w:val="0"/>
              <w:autoSpaceDE w:val="0"/>
              <w:autoSpaceDN w:val="0"/>
              <w:adjustRightInd w:val="0"/>
              <w:rPr>
                <w:rFonts w:ascii="Times New Roman" w:hAnsi="Times New Roman"/>
                <w:sz w:val="20"/>
                <w:szCs w:val="20"/>
              </w:rPr>
            </w:pPr>
            <w:r>
              <w:rPr>
                <w:rFonts w:ascii="Times New Roman" w:hAnsi="Times New Roman"/>
                <w:sz w:val="20"/>
                <w:szCs w:val="20"/>
              </w:rPr>
              <w:t>Р</w:t>
            </w:r>
            <w:r w:rsidRPr="003C0B63">
              <w:rPr>
                <w:rFonts w:ascii="Times New Roman" w:hAnsi="Times New Roman"/>
                <w:sz w:val="20"/>
                <w:szCs w:val="20"/>
              </w:rPr>
              <w:t>азвитие рынка туристских услуг, развитие внутреннего и въездного туризма</w:t>
            </w:r>
          </w:p>
          <w:p w:rsidR="00F924CC" w:rsidRDefault="00F924CC" w:rsidP="003C0B63">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F924CC" w:rsidRPr="00B2171F" w:rsidRDefault="00F924CC" w:rsidP="003C0B6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F924CC" w:rsidRPr="00717D73" w:rsidRDefault="00F924CC"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left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2694" w:type="dxa"/>
            <w:vMerge w:val="restart"/>
            <w:tcBorders>
              <w:top w:val="single" w:sz="4" w:space="0" w:color="auto"/>
            </w:tcBorders>
            <w:shd w:val="clear" w:color="auto" w:fill="auto"/>
          </w:tcPr>
          <w:p w:rsidR="00F924CC" w:rsidRDefault="00F924CC" w:rsidP="00560B8A">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 xml:space="preserve">Управление </w:t>
            </w:r>
            <w:r w:rsidR="00271C21" w:rsidRPr="00271C21">
              <w:rPr>
                <w:rFonts w:ascii="Times New Roman" w:hAnsi="Times New Roman"/>
                <w:sz w:val="20"/>
                <w:szCs w:val="20"/>
                <w:lang w:val="ru-RU"/>
              </w:rPr>
              <w:t>культуры, туризма и молодежной политики</w:t>
            </w:r>
            <w:r>
              <w:rPr>
                <w:rFonts w:ascii="Times New Roman" w:hAnsi="Times New Roman"/>
                <w:sz w:val="20"/>
                <w:szCs w:val="20"/>
                <w:lang w:val="ru-RU"/>
              </w:rPr>
              <w:t>,</w:t>
            </w:r>
          </w:p>
          <w:p w:rsidR="00F924CC" w:rsidRPr="00B2171F" w:rsidRDefault="00F924CC" w:rsidP="00F50B82">
            <w:pPr>
              <w:widowControl w:val="0"/>
              <w:autoSpaceDE w:val="0"/>
              <w:autoSpaceDN w:val="0"/>
              <w:adjustRightInd w:val="0"/>
              <w:rPr>
                <w:rFonts w:ascii="Times New Roman" w:hAnsi="Times New Roman"/>
                <w:sz w:val="20"/>
                <w:szCs w:val="20"/>
                <w:highlight w:val="yellow"/>
              </w:rPr>
            </w:pPr>
            <w:r>
              <w:rPr>
                <w:rFonts w:ascii="Times New Roman" w:hAnsi="Times New Roman"/>
                <w:sz w:val="20"/>
                <w:szCs w:val="20"/>
                <w:lang w:val="ru-RU"/>
              </w:rPr>
              <w:t>Управление по развитию территорий</w:t>
            </w:r>
            <w:r w:rsidRPr="00027BD1">
              <w:rPr>
                <w:rFonts w:ascii="Times New Roman" w:hAnsi="Times New Roman"/>
                <w:sz w:val="20"/>
                <w:szCs w:val="20"/>
                <w:lang w:val="ru-RU"/>
              </w:rPr>
              <w:t xml:space="preserve"> </w:t>
            </w:r>
          </w:p>
        </w:tc>
        <w:tc>
          <w:tcPr>
            <w:tcW w:w="1701" w:type="dxa"/>
            <w:vMerge w:val="restart"/>
            <w:tcBorders>
              <w:top w:val="single" w:sz="4" w:space="0" w:color="auto"/>
            </w:tcBorders>
            <w:shd w:val="clear" w:color="auto" w:fill="auto"/>
          </w:tcPr>
          <w:p w:rsidR="00F924CC" w:rsidRPr="004208BE" w:rsidRDefault="00433391" w:rsidP="00E73D62">
            <w:pPr>
              <w:widowControl w:val="0"/>
              <w:autoSpaceDE w:val="0"/>
              <w:autoSpaceDN w:val="0"/>
              <w:adjustRightInd w:val="0"/>
              <w:rPr>
                <w:rFonts w:ascii="Times New Roman" w:hAnsi="Times New Roman"/>
                <w:sz w:val="20"/>
                <w:szCs w:val="20"/>
                <w:lang w:val="ru-RU"/>
              </w:rPr>
            </w:pPr>
            <w:r w:rsidRPr="00433391">
              <w:rPr>
                <w:rFonts w:ascii="Times New Roman" w:hAnsi="Times New Roman"/>
                <w:sz w:val="20"/>
                <w:szCs w:val="20"/>
                <w:lang w:val="ru-RU"/>
              </w:rPr>
              <w:t>Развитие туризма в городском округе Красногорск</w:t>
            </w:r>
          </w:p>
        </w:tc>
      </w:tr>
      <w:tr w:rsidR="00F924CC" w:rsidRPr="00B2171F" w:rsidTr="007513F0">
        <w:trPr>
          <w:trHeight w:val="375"/>
        </w:trPr>
        <w:tc>
          <w:tcPr>
            <w:tcW w:w="568" w:type="dxa"/>
            <w:vMerge/>
            <w:shd w:val="clear" w:color="auto" w:fill="auto"/>
          </w:tcPr>
          <w:p w:rsidR="00F924CC" w:rsidRPr="00FC2A4B" w:rsidRDefault="00F924CC" w:rsidP="00A55F5E">
            <w:pPr>
              <w:widowControl w:val="0"/>
              <w:autoSpaceDE w:val="0"/>
              <w:autoSpaceDN w:val="0"/>
              <w:adjustRightInd w:val="0"/>
              <w:jc w:val="center"/>
              <w:rPr>
                <w:rFonts w:ascii="Times New Roman" w:hAnsi="Times New Roman"/>
                <w:sz w:val="20"/>
                <w:szCs w:val="20"/>
                <w:lang w:val="ru-RU"/>
              </w:rPr>
            </w:pPr>
          </w:p>
        </w:tc>
        <w:tc>
          <w:tcPr>
            <w:tcW w:w="2693" w:type="dxa"/>
            <w:vMerge/>
            <w:shd w:val="clear" w:color="auto" w:fill="auto"/>
          </w:tcPr>
          <w:p w:rsidR="00F924CC" w:rsidRPr="00FC2A4B" w:rsidRDefault="00F924CC" w:rsidP="00A55F5E">
            <w:pPr>
              <w:widowControl w:val="0"/>
              <w:autoSpaceDE w:val="0"/>
              <w:autoSpaceDN w:val="0"/>
              <w:adjustRightInd w:val="0"/>
              <w:rPr>
                <w:rFonts w:ascii="Times New Roman" w:hAnsi="Times New Roman"/>
                <w:b/>
                <w:sz w:val="20"/>
                <w:szCs w:val="20"/>
              </w:rPr>
            </w:pPr>
          </w:p>
        </w:tc>
        <w:tc>
          <w:tcPr>
            <w:tcW w:w="851" w:type="dxa"/>
            <w:vMerge/>
            <w:shd w:val="clear" w:color="auto" w:fill="auto"/>
          </w:tcPr>
          <w:p w:rsidR="00F924CC" w:rsidRPr="00B2171F" w:rsidRDefault="00F924CC" w:rsidP="00A55F5E">
            <w:pPr>
              <w:widowControl w:val="0"/>
              <w:autoSpaceDE w:val="0"/>
              <w:autoSpaceDN w:val="0"/>
              <w:adjustRightInd w:val="0"/>
              <w:rPr>
                <w:rFonts w:ascii="Times New Roman" w:hAnsi="Times New Roman"/>
                <w:sz w:val="20"/>
                <w:szCs w:val="20"/>
                <w:highlight w:val="yellow"/>
              </w:rPr>
            </w:pPr>
          </w:p>
        </w:tc>
        <w:tc>
          <w:tcPr>
            <w:tcW w:w="1559"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850"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2694" w:type="dxa"/>
            <w:vMerge/>
            <w:shd w:val="clear" w:color="auto" w:fill="auto"/>
          </w:tcPr>
          <w:p w:rsidR="00F924CC" w:rsidRPr="00B2171F" w:rsidRDefault="00F924CC" w:rsidP="00A55F5E">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F924CC" w:rsidRPr="00B2171F" w:rsidRDefault="00F924CC" w:rsidP="00A55F5E">
            <w:pPr>
              <w:widowControl w:val="0"/>
              <w:autoSpaceDE w:val="0"/>
              <w:autoSpaceDN w:val="0"/>
              <w:adjustRightInd w:val="0"/>
              <w:jc w:val="center"/>
              <w:rPr>
                <w:rFonts w:ascii="Times New Roman" w:hAnsi="Times New Roman"/>
                <w:sz w:val="20"/>
                <w:szCs w:val="20"/>
                <w:highlight w:val="yellow"/>
              </w:rPr>
            </w:pPr>
          </w:p>
        </w:tc>
      </w:tr>
      <w:tr w:rsidR="00F924CC" w:rsidRPr="00B2171F" w:rsidTr="007513F0">
        <w:trPr>
          <w:trHeight w:val="350"/>
        </w:trPr>
        <w:tc>
          <w:tcPr>
            <w:tcW w:w="568" w:type="dxa"/>
            <w:vMerge w:val="restart"/>
            <w:tcBorders>
              <w:top w:val="single" w:sz="4" w:space="0" w:color="auto"/>
            </w:tcBorders>
            <w:shd w:val="clear" w:color="auto" w:fill="auto"/>
          </w:tcPr>
          <w:p w:rsidR="00F924CC" w:rsidRPr="00A70D8A" w:rsidRDefault="00433391" w:rsidP="003C0B63">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2</w:t>
            </w:r>
          </w:p>
        </w:tc>
        <w:tc>
          <w:tcPr>
            <w:tcW w:w="2693" w:type="dxa"/>
            <w:vMerge w:val="restart"/>
            <w:tcBorders>
              <w:top w:val="single" w:sz="4" w:space="0" w:color="auto"/>
            </w:tcBorders>
            <w:shd w:val="clear" w:color="auto" w:fill="auto"/>
          </w:tcPr>
          <w:p w:rsidR="00F924CC" w:rsidRDefault="00F924CC" w:rsidP="003C0B6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01.01.</w:t>
            </w:r>
          </w:p>
          <w:p w:rsidR="00F924CC" w:rsidRPr="0058433E" w:rsidRDefault="00F924CC" w:rsidP="003C0B63">
            <w:pPr>
              <w:widowControl w:val="0"/>
              <w:autoSpaceDE w:val="0"/>
              <w:autoSpaceDN w:val="0"/>
              <w:adjustRightInd w:val="0"/>
              <w:rPr>
                <w:rFonts w:ascii="Times New Roman" w:hAnsi="Times New Roman"/>
                <w:color w:val="FF0000"/>
                <w:sz w:val="20"/>
                <w:szCs w:val="20"/>
                <w:lang w:val="ru-RU"/>
              </w:rPr>
            </w:pPr>
            <w:r>
              <w:rPr>
                <w:rFonts w:ascii="Times New Roman" w:hAnsi="Times New Roman"/>
                <w:sz w:val="20"/>
                <w:szCs w:val="20"/>
                <w:lang w:val="ru-RU"/>
              </w:rPr>
              <w:t>Организация и проведение ежегодных профильных конкурсов, фестивалей для организации туристической индустрии</w:t>
            </w:r>
          </w:p>
          <w:p w:rsidR="00F924CC" w:rsidRDefault="00F924CC" w:rsidP="003C0B63">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F924CC" w:rsidRPr="00B2171F" w:rsidRDefault="00F924CC" w:rsidP="003C0B6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F924CC" w:rsidRPr="00717D73" w:rsidRDefault="00F924CC"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left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2694" w:type="dxa"/>
            <w:vMerge w:val="restart"/>
            <w:tcBorders>
              <w:top w:val="single" w:sz="4" w:space="0" w:color="auto"/>
            </w:tcBorders>
            <w:shd w:val="clear" w:color="auto" w:fill="auto"/>
          </w:tcPr>
          <w:p w:rsidR="00F924CC" w:rsidRDefault="00F924CC" w:rsidP="00560B8A">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 xml:space="preserve">Управление </w:t>
            </w:r>
            <w:r w:rsidR="00271C21" w:rsidRPr="00271C21">
              <w:rPr>
                <w:rFonts w:ascii="Times New Roman" w:hAnsi="Times New Roman"/>
                <w:sz w:val="20"/>
                <w:szCs w:val="20"/>
                <w:lang w:val="ru-RU"/>
              </w:rPr>
              <w:t>культуры, туризма и молодежной политики</w:t>
            </w:r>
            <w:r>
              <w:rPr>
                <w:rFonts w:ascii="Times New Roman" w:hAnsi="Times New Roman"/>
                <w:sz w:val="20"/>
                <w:szCs w:val="20"/>
                <w:lang w:val="ru-RU"/>
              </w:rPr>
              <w:t>,</w:t>
            </w:r>
          </w:p>
          <w:p w:rsidR="00F924CC" w:rsidRPr="00B2171F" w:rsidRDefault="00F924CC" w:rsidP="00F50B82">
            <w:pPr>
              <w:widowControl w:val="0"/>
              <w:autoSpaceDE w:val="0"/>
              <w:autoSpaceDN w:val="0"/>
              <w:adjustRightInd w:val="0"/>
              <w:rPr>
                <w:rFonts w:ascii="Times New Roman" w:hAnsi="Times New Roman"/>
                <w:sz w:val="20"/>
                <w:szCs w:val="20"/>
                <w:highlight w:val="yellow"/>
              </w:rPr>
            </w:pPr>
            <w:r>
              <w:rPr>
                <w:rFonts w:ascii="Times New Roman" w:hAnsi="Times New Roman"/>
                <w:sz w:val="20"/>
                <w:szCs w:val="20"/>
                <w:lang w:val="ru-RU"/>
              </w:rPr>
              <w:t>Управление по развитию территорий</w:t>
            </w:r>
            <w:r w:rsidRPr="00027BD1">
              <w:rPr>
                <w:rFonts w:ascii="Times New Roman" w:hAnsi="Times New Roman"/>
                <w:sz w:val="20"/>
                <w:szCs w:val="20"/>
                <w:lang w:val="ru-RU"/>
              </w:rPr>
              <w:t xml:space="preserve"> </w:t>
            </w:r>
          </w:p>
        </w:tc>
        <w:tc>
          <w:tcPr>
            <w:tcW w:w="1701" w:type="dxa"/>
            <w:vMerge/>
            <w:shd w:val="clear" w:color="auto" w:fill="auto"/>
          </w:tcPr>
          <w:p w:rsidR="00F924CC" w:rsidRPr="00B2171F" w:rsidRDefault="00F924CC" w:rsidP="003C0B63">
            <w:pPr>
              <w:widowControl w:val="0"/>
              <w:autoSpaceDE w:val="0"/>
              <w:autoSpaceDN w:val="0"/>
              <w:adjustRightInd w:val="0"/>
              <w:jc w:val="center"/>
              <w:rPr>
                <w:rFonts w:ascii="Times New Roman" w:hAnsi="Times New Roman"/>
                <w:sz w:val="20"/>
                <w:szCs w:val="20"/>
                <w:highlight w:val="yellow"/>
              </w:rPr>
            </w:pPr>
          </w:p>
        </w:tc>
      </w:tr>
      <w:tr w:rsidR="00F924CC" w:rsidRPr="00B2171F" w:rsidTr="007513F0">
        <w:trPr>
          <w:trHeight w:val="1099"/>
        </w:trPr>
        <w:tc>
          <w:tcPr>
            <w:tcW w:w="568" w:type="dxa"/>
            <w:vMerge/>
            <w:shd w:val="clear" w:color="auto" w:fill="auto"/>
          </w:tcPr>
          <w:p w:rsidR="00F924CC" w:rsidRPr="00C275C3" w:rsidRDefault="00F924CC" w:rsidP="00A55F5E">
            <w:pPr>
              <w:widowControl w:val="0"/>
              <w:autoSpaceDE w:val="0"/>
              <w:autoSpaceDN w:val="0"/>
              <w:adjustRightInd w:val="0"/>
              <w:jc w:val="center"/>
              <w:rPr>
                <w:rFonts w:ascii="Times New Roman" w:hAnsi="Times New Roman"/>
                <w:sz w:val="20"/>
                <w:szCs w:val="20"/>
                <w:lang w:val="ru-RU"/>
              </w:rPr>
            </w:pPr>
          </w:p>
        </w:tc>
        <w:tc>
          <w:tcPr>
            <w:tcW w:w="2693" w:type="dxa"/>
            <w:vMerge/>
            <w:shd w:val="clear" w:color="auto" w:fill="auto"/>
          </w:tcPr>
          <w:p w:rsidR="00F924CC" w:rsidRPr="00C275C3" w:rsidRDefault="00F924CC" w:rsidP="00A55F5E">
            <w:pPr>
              <w:widowControl w:val="0"/>
              <w:autoSpaceDE w:val="0"/>
              <w:autoSpaceDN w:val="0"/>
              <w:adjustRightInd w:val="0"/>
              <w:rPr>
                <w:rFonts w:ascii="Times New Roman" w:hAnsi="Times New Roman"/>
                <w:sz w:val="20"/>
                <w:szCs w:val="20"/>
              </w:rPr>
            </w:pPr>
          </w:p>
        </w:tc>
        <w:tc>
          <w:tcPr>
            <w:tcW w:w="851" w:type="dxa"/>
            <w:vMerge/>
            <w:shd w:val="clear" w:color="auto" w:fill="auto"/>
          </w:tcPr>
          <w:p w:rsidR="00F924CC" w:rsidRPr="00B2171F" w:rsidRDefault="00F924CC" w:rsidP="00A55F5E">
            <w:pPr>
              <w:widowControl w:val="0"/>
              <w:autoSpaceDE w:val="0"/>
              <w:autoSpaceDN w:val="0"/>
              <w:adjustRightInd w:val="0"/>
              <w:rPr>
                <w:rFonts w:ascii="Times New Roman" w:hAnsi="Times New Roman"/>
                <w:sz w:val="20"/>
                <w:szCs w:val="20"/>
                <w:highlight w:val="yellow"/>
              </w:rPr>
            </w:pPr>
          </w:p>
        </w:tc>
        <w:tc>
          <w:tcPr>
            <w:tcW w:w="1559"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850"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2694" w:type="dxa"/>
            <w:vMerge/>
            <w:shd w:val="clear" w:color="auto" w:fill="auto"/>
          </w:tcPr>
          <w:p w:rsidR="00F924CC" w:rsidRPr="00B2171F" w:rsidRDefault="00F924CC" w:rsidP="00A55F5E">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F924CC" w:rsidRPr="00B2171F" w:rsidRDefault="00F924CC" w:rsidP="00A55F5E">
            <w:pPr>
              <w:widowControl w:val="0"/>
              <w:autoSpaceDE w:val="0"/>
              <w:autoSpaceDN w:val="0"/>
              <w:adjustRightInd w:val="0"/>
              <w:jc w:val="center"/>
              <w:rPr>
                <w:rFonts w:ascii="Times New Roman" w:hAnsi="Times New Roman"/>
                <w:sz w:val="20"/>
                <w:szCs w:val="20"/>
                <w:highlight w:val="yellow"/>
              </w:rPr>
            </w:pPr>
          </w:p>
        </w:tc>
      </w:tr>
      <w:tr w:rsidR="00F924CC" w:rsidRPr="00B2171F" w:rsidTr="007513F0">
        <w:trPr>
          <w:trHeight w:val="210"/>
        </w:trPr>
        <w:tc>
          <w:tcPr>
            <w:tcW w:w="568" w:type="dxa"/>
            <w:vMerge w:val="restart"/>
            <w:tcBorders>
              <w:top w:val="single" w:sz="4" w:space="0" w:color="auto"/>
            </w:tcBorders>
            <w:shd w:val="clear" w:color="auto" w:fill="auto"/>
          </w:tcPr>
          <w:p w:rsidR="00F924CC" w:rsidRPr="003D535A" w:rsidRDefault="00F924CC" w:rsidP="003D535A">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 xml:space="preserve"> </w:t>
            </w:r>
            <w:r w:rsidR="00433391">
              <w:rPr>
                <w:rFonts w:ascii="Times New Roman" w:hAnsi="Times New Roman"/>
                <w:b/>
                <w:sz w:val="20"/>
                <w:szCs w:val="20"/>
                <w:lang w:val="ru-RU"/>
              </w:rPr>
              <w:t>3</w:t>
            </w:r>
          </w:p>
        </w:tc>
        <w:tc>
          <w:tcPr>
            <w:tcW w:w="2693" w:type="dxa"/>
            <w:vMerge w:val="restart"/>
            <w:tcBorders>
              <w:top w:val="single" w:sz="4" w:space="0" w:color="auto"/>
            </w:tcBorders>
            <w:shd w:val="clear" w:color="auto" w:fill="auto"/>
          </w:tcPr>
          <w:p w:rsidR="00F924CC" w:rsidRDefault="00F924CC" w:rsidP="003C0B6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01.02</w:t>
            </w:r>
            <w:r w:rsidRPr="000F49CC">
              <w:rPr>
                <w:rFonts w:ascii="Times New Roman" w:hAnsi="Times New Roman"/>
                <w:sz w:val="20"/>
                <w:szCs w:val="20"/>
                <w:lang w:val="ru-RU"/>
              </w:rPr>
              <w:t>.</w:t>
            </w:r>
          </w:p>
          <w:p w:rsidR="00F924CC" w:rsidRPr="00F54CA7" w:rsidRDefault="00F924CC" w:rsidP="003C0B63">
            <w:pPr>
              <w:widowControl w:val="0"/>
              <w:autoSpaceDE w:val="0"/>
              <w:autoSpaceDN w:val="0"/>
              <w:adjustRightInd w:val="0"/>
              <w:rPr>
                <w:rFonts w:ascii="Times New Roman" w:hAnsi="Times New Roman"/>
                <w:color w:val="FF0000"/>
                <w:sz w:val="20"/>
                <w:szCs w:val="20"/>
              </w:rPr>
            </w:pPr>
            <w:r>
              <w:rPr>
                <w:rFonts w:ascii="Times New Roman" w:hAnsi="Times New Roman"/>
                <w:sz w:val="20"/>
                <w:szCs w:val="20"/>
                <w:lang w:val="ru-RU"/>
              </w:rPr>
              <w:t>Р</w:t>
            </w:r>
            <w:proofErr w:type="spellStart"/>
            <w:r w:rsidRPr="003C0B63">
              <w:rPr>
                <w:rFonts w:ascii="Times New Roman" w:hAnsi="Times New Roman"/>
                <w:sz w:val="20"/>
                <w:szCs w:val="20"/>
              </w:rPr>
              <w:t>асходы</w:t>
            </w:r>
            <w:proofErr w:type="spellEnd"/>
            <w:r w:rsidRPr="003C0B63">
              <w:rPr>
                <w:rFonts w:ascii="Times New Roman" w:hAnsi="Times New Roman"/>
                <w:sz w:val="20"/>
                <w:szCs w:val="20"/>
              </w:rPr>
              <w:t xml:space="preserve"> на обеспечение деятельности (оказание услуг) муници</w:t>
            </w:r>
            <w:r>
              <w:rPr>
                <w:rFonts w:ascii="Times New Roman" w:hAnsi="Times New Roman"/>
                <w:sz w:val="20"/>
                <w:szCs w:val="20"/>
              </w:rPr>
              <w:t>пальных учреждений в сфере туризма</w:t>
            </w:r>
          </w:p>
          <w:p w:rsidR="00F924CC" w:rsidRDefault="00F924CC" w:rsidP="003C0B63">
            <w:pPr>
              <w:widowControl w:val="0"/>
              <w:autoSpaceDE w:val="0"/>
              <w:autoSpaceDN w:val="0"/>
              <w:adjustRightInd w:val="0"/>
              <w:rPr>
                <w:rFonts w:ascii="Times New Roman" w:hAnsi="Times New Roman"/>
                <w:sz w:val="20"/>
                <w:szCs w:val="20"/>
              </w:rPr>
            </w:pPr>
          </w:p>
          <w:p w:rsidR="00F924CC" w:rsidRPr="00C275C3" w:rsidRDefault="00F924CC" w:rsidP="003C0B63">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F924CC" w:rsidRPr="00B2171F" w:rsidRDefault="00F924CC" w:rsidP="003C0B63">
            <w:pPr>
              <w:widowControl w:val="0"/>
              <w:autoSpaceDE w:val="0"/>
              <w:autoSpaceDN w:val="0"/>
              <w:adjustRightInd w:val="0"/>
              <w:rPr>
                <w:rFonts w:ascii="Times New Roman" w:hAnsi="Times New Roman"/>
                <w:sz w:val="20"/>
                <w:szCs w:val="20"/>
                <w:highlight w:val="yellow"/>
              </w:rPr>
            </w:pPr>
            <w:r w:rsidRPr="003C0B63">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F924CC" w:rsidRPr="00717D73" w:rsidRDefault="00F924CC"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left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2694" w:type="dxa"/>
            <w:vMerge w:val="restart"/>
            <w:tcBorders>
              <w:top w:val="single" w:sz="4" w:space="0" w:color="auto"/>
            </w:tcBorders>
            <w:shd w:val="clear" w:color="auto" w:fill="auto"/>
          </w:tcPr>
          <w:p w:rsidR="00F924CC" w:rsidRDefault="00F924CC" w:rsidP="00560B8A">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 xml:space="preserve">Управление </w:t>
            </w:r>
            <w:r w:rsidR="00271C21" w:rsidRPr="00271C21">
              <w:rPr>
                <w:rFonts w:ascii="Times New Roman" w:hAnsi="Times New Roman"/>
                <w:sz w:val="20"/>
                <w:szCs w:val="20"/>
                <w:lang w:val="ru-RU"/>
              </w:rPr>
              <w:t>культуры, туризма и молодежной политики</w:t>
            </w:r>
            <w:r>
              <w:rPr>
                <w:rFonts w:ascii="Times New Roman" w:hAnsi="Times New Roman"/>
                <w:sz w:val="20"/>
                <w:szCs w:val="20"/>
                <w:lang w:val="ru-RU"/>
              </w:rPr>
              <w:t>,</w:t>
            </w:r>
          </w:p>
          <w:p w:rsidR="00F924CC" w:rsidRPr="00B2171F" w:rsidRDefault="00F924CC" w:rsidP="00F50B82">
            <w:pPr>
              <w:widowControl w:val="0"/>
              <w:autoSpaceDE w:val="0"/>
              <w:autoSpaceDN w:val="0"/>
              <w:adjustRightInd w:val="0"/>
              <w:rPr>
                <w:rFonts w:ascii="Times New Roman" w:hAnsi="Times New Roman"/>
                <w:sz w:val="20"/>
                <w:szCs w:val="20"/>
                <w:highlight w:val="yellow"/>
              </w:rPr>
            </w:pPr>
            <w:r>
              <w:rPr>
                <w:rFonts w:ascii="Times New Roman" w:hAnsi="Times New Roman"/>
                <w:sz w:val="20"/>
                <w:szCs w:val="20"/>
                <w:lang w:val="ru-RU"/>
              </w:rPr>
              <w:t>Управление по развитию территорий</w:t>
            </w:r>
            <w:r w:rsidRPr="00027BD1">
              <w:rPr>
                <w:rFonts w:ascii="Times New Roman" w:hAnsi="Times New Roman"/>
                <w:sz w:val="20"/>
                <w:szCs w:val="20"/>
                <w:lang w:val="ru-RU"/>
              </w:rPr>
              <w:t xml:space="preserve"> </w:t>
            </w:r>
          </w:p>
        </w:tc>
        <w:tc>
          <w:tcPr>
            <w:tcW w:w="1701" w:type="dxa"/>
            <w:vMerge/>
            <w:shd w:val="clear" w:color="auto" w:fill="auto"/>
          </w:tcPr>
          <w:p w:rsidR="00F924CC" w:rsidRPr="00B2171F" w:rsidRDefault="00F924CC" w:rsidP="003C0B63">
            <w:pPr>
              <w:widowControl w:val="0"/>
              <w:autoSpaceDE w:val="0"/>
              <w:autoSpaceDN w:val="0"/>
              <w:adjustRightInd w:val="0"/>
              <w:jc w:val="center"/>
              <w:rPr>
                <w:rFonts w:ascii="Times New Roman" w:hAnsi="Times New Roman"/>
                <w:sz w:val="20"/>
                <w:szCs w:val="20"/>
                <w:highlight w:val="yellow"/>
              </w:rPr>
            </w:pPr>
          </w:p>
        </w:tc>
      </w:tr>
      <w:tr w:rsidR="00F924CC" w:rsidRPr="00B2171F" w:rsidTr="007513F0">
        <w:trPr>
          <w:trHeight w:val="315"/>
        </w:trPr>
        <w:tc>
          <w:tcPr>
            <w:tcW w:w="568" w:type="dxa"/>
            <w:vMerge/>
            <w:shd w:val="clear" w:color="auto" w:fill="auto"/>
          </w:tcPr>
          <w:p w:rsidR="00F924CC" w:rsidRDefault="00F924CC" w:rsidP="003C0B63">
            <w:pPr>
              <w:widowControl w:val="0"/>
              <w:autoSpaceDE w:val="0"/>
              <w:autoSpaceDN w:val="0"/>
              <w:adjustRightInd w:val="0"/>
              <w:jc w:val="center"/>
              <w:rPr>
                <w:rFonts w:ascii="Times New Roman" w:hAnsi="Times New Roman"/>
                <w:sz w:val="20"/>
                <w:szCs w:val="20"/>
                <w:lang w:val="ru-RU"/>
              </w:rPr>
            </w:pPr>
          </w:p>
        </w:tc>
        <w:tc>
          <w:tcPr>
            <w:tcW w:w="2693" w:type="dxa"/>
            <w:vMerge/>
            <w:shd w:val="clear" w:color="auto" w:fill="auto"/>
          </w:tcPr>
          <w:p w:rsidR="00F924CC" w:rsidRDefault="00F924CC" w:rsidP="003C0B63">
            <w:pPr>
              <w:widowControl w:val="0"/>
              <w:autoSpaceDE w:val="0"/>
              <w:autoSpaceDN w:val="0"/>
              <w:adjustRightInd w:val="0"/>
              <w:rPr>
                <w:rFonts w:ascii="Times New Roman" w:hAnsi="Times New Roman"/>
                <w:sz w:val="20"/>
                <w:szCs w:val="20"/>
                <w:lang w:val="ru-RU"/>
              </w:rPr>
            </w:pPr>
          </w:p>
        </w:tc>
        <w:tc>
          <w:tcPr>
            <w:tcW w:w="851" w:type="dxa"/>
            <w:vMerge/>
            <w:shd w:val="clear" w:color="auto" w:fill="auto"/>
          </w:tcPr>
          <w:p w:rsidR="00F924CC" w:rsidRPr="003C0B63" w:rsidRDefault="00F924CC" w:rsidP="003C0B63">
            <w:pPr>
              <w:widowControl w:val="0"/>
              <w:autoSpaceDE w:val="0"/>
              <w:autoSpaceDN w:val="0"/>
              <w:adjustRightInd w:val="0"/>
              <w:rPr>
                <w:rFonts w:ascii="Times New Roman" w:hAnsi="Times New Roman"/>
                <w:sz w:val="20"/>
                <w:szCs w:val="20"/>
              </w:rPr>
            </w:pPr>
          </w:p>
        </w:tc>
        <w:tc>
          <w:tcPr>
            <w:tcW w:w="1559" w:type="dxa"/>
            <w:tcBorders>
              <w:top w:val="single" w:sz="4" w:space="0" w:color="auto"/>
              <w:bottom w:val="single" w:sz="2" w:space="0" w:color="auto"/>
            </w:tcBorders>
            <w:shd w:val="clear" w:color="auto" w:fill="auto"/>
          </w:tcPr>
          <w:p w:rsidR="00F924CC" w:rsidRDefault="00F924CC" w:rsidP="003C0B63">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850" w:type="dxa"/>
            <w:tcBorders>
              <w:top w:val="single" w:sz="4" w:space="0" w:color="auto"/>
              <w:bottom w:val="single" w:sz="2"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2"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2694" w:type="dxa"/>
            <w:vMerge/>
            <w:shd w:val="clear" w:color="auto" w:fill="auto"/>
          </w:tcPr>
          <w:p w:rsidR="00F924CC" w:rsidRPr="00B2171F" w:rsidRDefault="00F924CC" w:rsidP="003C0B63">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F924CC" w:rsidRPr="00B2171F" w:rsidRDefault="00F924CC" w:rsidP="003C0B63">
            <w:pPr>
              <w:widowControl w:val="0"/>
              <w:autoSpaceDE w:val="0"/>
              <w:autoSpaceDN w:val="0"/>
              <w:adjustRightInd w:val="0"/>
              <w:jc w:val="center"/>
              <w:rPr>
                <w:rFonts w:ascii="Times New Roman" w:hAnsi="Times New Roman"/>
                <w:sz w:val="20"/>
                <w:szCs w:val="20"/>
                <w:highlight w:val="yellow"/>
              </w:rPr>
            </w:pPr>
          </w:p>
        </w:tc>
      </w:tr>
    </w:tbl>
    <w:p w:rsidR="003C0B63" w:rsidRDefault="003C0B63" w:rsidP="00A05845">
      <w:pPr>
        <w:widowControl w:val="0"/>
        <w:autoSpaceDE w:val="0"/>
        <w:autoSpaceDN w:val="0"/>
        <w:adjustRightInd w:val="0"/>
        <w:outlineLvl w:val="1"/>
        <w:rPr>
          <w:rFonts w:ascii="Times New Roman" w:hAnsi="Times New Roman" w:cs="Times New Roman"/>
          <w:sz w:val="28"/>
          <w:szCs w:val="28"/>
          <w:lang w:val="ru-RU"/>
        </w:rPr>
      </w:pPr>
    </w:p>
    <w:p w:rsidR="00027C93" w:rsidRDefault="00027C93" w:rsidP="00A05845">
      <w:pPr>
        <w:widowControl w:val="0"/>
        <w:autoSpaceDE w:val="0"/>
        <w:autoSpaceDN w:val="0"/>
        <w:adjustRightInd w:val="0"/>
        <w:outlineLvl w:val="1"/>
        <w:rPr>
          <w:rFonts w:ascii="Times New Roman" w:hAnsi="Times New Roman" w:cs="Times New Roman"/>
          <w:sz w:val="28"/>
          <w:szCs w:val="28"/>
          <w:lang w:val="ru-RU"/>
        </w:rPr>
      </w:pPr>
    </w:p>
    <w:p w:rsidR="00433391" w:rsidRDefault="00433391" w:rsidP="00A05845">
      <w:pPr>
        <w:widowControl w:val="0"/>
        <w:autoSpaceDE w:val="0"/>
        <w:autoSpaceDN w:val="0"/>
        <w:adjustRightInd w:val="0"/>
        <w:outlineLvl w:val="1"/>
        <w:rPr>
          <w:rFonts w:ascii="Times New Roman" w:hAnsi="Times New Roman" w:cs="Times New Roman"/>
          <w:sz w:val="28"/>
          <w:szCs w:val="28"/>
          <w:lang w:val="ru-RU"/>
        </w:rPr>
      </w:pPr>
    </w:p>
    <w:p w:rsidR="00433391" w:rsidRDefault="00433391" w:rsidP="00A05845">
      <w:pPr>
        <w:widowControl w:val="0"/>
        <w:autoSpaceDE w:val="0"/>
        <w:autoSpaceDN w:val="0"/>
        <w:adjustRightInd w:val="0"/>
        <w:outlineLvl w:val="1"/>
        <w:rPr>
          <w:rFonts w:ascii="Times New Roman" w:hAnsi="Times New Roman" w:cs="Times New Roman"/>
          <w:sz w:val="28"/>
          <w:szCs w:val="28"/>
          <w:lang w:val="ru-RU"/>
        </w:rPr>
      </w:pPr>
    </w:p>
    <w:p w:rsidR="00433391" w:rsidRDefault="00433391" w:rsidP="00A05845">
      <w:pPr>
        <w:widowControl w:val="0"/>
        <w:autoSpaceDE w:val="0"/>
        <w:autoSpaceDN w:val="0"/>
        <w:adjustRightInd w:val="0"/>
        <w:outlineLvl w:val="1"/>
        <w:rPr>
          <w:rFonts w:ascii="Times New Roman" w:hAnsi="Times New Roman" w:cs="Times New Roman"/>
          <w:sz w:val="28"/>
          <w:szCs w:val="28"/>
          <w:lang w:val="ru-RU"/>
        </w:rPr>
      </w:pPr>
    </w:p>
    <w:p w:rsidR="00433391" w:rsidRDefault="00433391" w:rsidP="00A05845">
      <w:pPr>
        <w:widowControl w:val="0"/>
        <w:autoSpaceDE w:val="0"/>
        <w:autoSpaceDN w:val="0"/>
        <w:adjustRightInd w:val="0"/>
        <w:outlineLvl w:val="1"/>
        <w:rPr>
          <w:rFonts w:ascii="Times New Roman" w:hAnsi="Times New Roman" w:cs="Times New Roman"/>
          <w:sz w:val="28"/>
          <w:szCs w:val="28"/>
          <w:lang w:val="ru-RU"/>
        </w:rPr>
      </w:pPr>
    </w:p>
    <w:p w:rsidR="00433391" w:rsidRDefault="00433391" w:rsidP="00A05845">
      <w:pPr>
        <w:widowControl w:val="0"/>
        <w:autoSpaceDE w:val="0"/>
        <w:autoSpaceDN w:val="0"/>
        <w:adjustRightInd w:val="0"/>
        <w:outlineLvl w:val="1"/>
        <w:rPr>
          <w:rFonts w:ascii="Times New Roman" w:hAnsi="Times New Roman" w:cs="Times New Roman"/>
          <w:sz w:val="28"/>
          <w:szCs w:val="28"/>
          <w:lang w:val="ru-RU"/>
        </w:rPr>
      </w:pPr>
    </w:p>
    <w:p w:rsidR="00E53281" w:rsidRPr="00002D7F" w:rsidRDefault="00E53281" w:rsidP="00E53281">
      <w:pPr>
        <w:widowControl w:val="0"/>
        <w:autoSpaceDE w:val="0"/>
        <w:autoSpaceDN w:val="0"/>
        <w:adjustRightInd w:val="0"/>
        <w:jc w:val="center"/>
        <w:rPr>
          <w:rFonts w:ascii="Times New Roman" w:hAnsi="Times New Roman"/>
          <w:b/>
          <w:sz w:val="28"/>
          <w:szCs w:val="28"/>
        </w:rPr>
      </w:pPr>
      <w:r w:rsidRPr="0041441D">
        <w:rPr>
          <w:rFonts w:ascii="Times New Roman" w:hAnsi="Times New Roman"/>
          <w:b/>
          <w:sz w:val="28"/>
          <w:szCs w:val="28"/>
          <w:lang w:val="ru-RU"/>
        </w:rPr>
        <w:t xml:space="preserve">Паспорт </w:t>
      </w:r>
      <w:r>
        <w:rPr>
          <w:rFonts w:ascii="Times New Roman" w:hAnsi="Times New Roman"/>
          <w:b/>
          <w:sz w:val="28"/>
          <w:szCs w:val="28"/>
          <w:lang w:val="ru-RU"/>
        </w:rPr>
        <w:t>п</w:t>
      </w:r>
      <w:r w:rsidRPr="00E26C50">
        <w:rPr>
          <w:rFonts w:ascii="Times New Roman" w:hAnsi="Times New Roman"/>
          <w:b/>
          <w:sz w:val="28"/>
          <w:szCs w:val="28"/>
          <w:lang w:val="ru-RU"/>
        </w:rPr>
        <w:t>одпрограмм</w:t>
      </w:r>
      <w:r>
        <w:rPr>
          <w:rFonts w:ascii="Times New Roman" w:hAnsi="Times New Roman"/>
          <w:b/>
          <w:sz w:val="28"/>
          <w:szCs w:val="28"/>
          <w:lang w:val="ru-RU"/>
        </w:rPr>
        <w:t>ы</w:t>
      </w:r>
      <w:r w:rsidRPr="00E26C50">
        <w:rPr>
          <w:rFonts w:ascii="Times New Roman" w:hAnsi="Times New Roman"/>
          <w:b/>
          <w:sz w:val="28"/>
          <w:szCs w:val="28"/>
          <w:lang w:val="ru-RU"/>
        </w:rPr>
        <w:t xml:space="preserve"> VII «Развитие добровольчества (</w:t>
      </w:r>
      <w:proofErr w:type="spellStart"/>
      <w:r w:rsidRPr="00E26C50">
        <w:rPr>
          <w:rFonts w:ascii="Times New Roman" w:hAnsi="Times New Roman"/>
          <w:b/>
          <w:sz w:val="28"/>
          <w:szCs w:val="28"/>
          <w:lang w:val="ru-RU"/>
        </w:rPr>
        <w:t>волонтерства</w:t>
      </w:r>
      <w:proofErr w:type="spellEnd"/>
      <w:r w:rsidRPr="00E26C50">
        <w:rPr>
          <w:rFonts w:ascii="Times New Roman" w:hAnsi="Times New Roman"/>
          <w:b/>
          <w:sz w:val="28"/>
          <w:szCs w:val="28"/>
          <w:lang w:val="ru-RU"/>
        </w:rPr>
        <w:t>) в Московской области»</w:t>
      </w:r>
      <w:r w:rsidRPr="0041441D">
        <w:t xml:space="preserve"> </w:t>
      </w:r>
    </w:p>
    <w:p w:rsidR="00E53281" w:rsidRDefault="00E53281" w:rsidP="00E53281">
      <w:pPr>
        <w:widowControl w:val="0"/>
        <w:autoSpaceDE w:val="0"/>
        <w:autoSpaceDN w:val="0"/>
        <w:adjustRightInd w:val="0"/>
        <w:jc w:val="center"/>
        <w:rPr>
          <w:rFonts w:ascii="Times New Roman" w:hAnsi="Times New Roman"/>
        </w:rPr>
      </w:pP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1984"/>
        <w:gridCol w:w="1886"/>
        <w:gridCol w:w="1262"/>
        <w:gridCol w:w="1275"/>
        <w:gridCol w:w="1276"/>
        <w:gridCol w:w="1276"/>
        <w:gridCol w:w="1466"/>
        <w:gridCol w:w="1369"/>
      </w:tblGrid>
      <w:tr w:rsidR="00E53281" w:rsidRPr="000135BA" w:rsidTr="00C440E0">
        <w:trPr>
          <w:trHeight w:val="563"/>
        </w:trPr>
        <w:tc>
          <w:tcPr>
            <w:tcW w:w="3119" w:type="dxa"/>
            <w:shd w:val="clear" w:color="auto" w:fill="auto"/>
          </w:tcPr>
          <w:p w:rsidR="00E53281" w:rsidRPr="00FF1ADA" w:rsidRDefault="00E53281" w:rsidP="00C440E0">
            <w:pPr>
              <w:pStyle w:val="ConsPlusCell"/>
              <w:rPr>
                <w:sz w:val="22"/>
                <w:szCs w:val="22"/>
              </w:rPr>
            </w:pPr>
            <w:r w:rsidRPr="00FF1ADA">
              <w:rPr>
                <w:sz w:val="22"/>
                <w:szCs w:val="22"/>
              </w:rPr>
              <w:t>Муниципальный заказчик</w:t>
            </w:r>
            <w:r w:rsidRPr="00FF1ADA">
              <w:rPr>
                <w:sz w:val="22"/>
                <w:szCs w:val="22"/>
              </w:rPr>
              <w:br/>
              <w:t xml:space="preserve">подпрограммы </w:t>
            </w:r>
          </w:p>
        </w:tc>
        <w:tc>
          <w:tcPr>
            <w:tcW w:w="11794" w:type="dxa"/>
            <w:gridSpan w:val="8"/>
            <w:shd w:val="clear" w:color="auto" w:fill="auto"/>
          </w:tcPr>
          <w:p w:rsidR="00E53281" w:rsidRPr="00E26C50" w:rsidRDefault="00E53281" w:rsidP="00C440E0">
            <w:pPr>
              <w:pStyle w:val="ConsPlusCell"/>
              <w:rPr>
                <w:sz w:val="22"/>
                <w:szCs w:val="22"/>
              </w:rPr>
            </w:pPr>
            <w:r w:rsidRPr="00E53281">
              <w:rPr>
                <w:sz w:val="24"/>
                <w:szCs w:val="24"/>
              </w:rPr>
              <w:t>Управление культуры, туризма и молодежной политики</w:t>
            </w:r>
            <w:r>
              <w:t xml:space="preserve"> </w:t>
            </w:r>
            <w:r w:rsidRPr="00E53281">
              <w:rPr>
                <w:sz w:val="24"/>
                <w:szCs w:val="24"/>
              </w:rPr>
              <w:t>администрации городского округа Красногорск Московской области</w:t>
            </w:r>
          </w:p>
        </w:tc>
      </w:tr>
      <w:tr w:rsidR="00E53281" w:rsidRPr="000135BA" w:rsidTr="00C440E0">
        <w:trPr>
          <w:trHeight w:val="455"/>
        </w:trPr>
        <w:tc>
          <w:tcPr>
            <w:tcW w:w="3119" w:type="dxa"/>
            <w:vMerge w:val="restart"/>
            <w:shd w:val="clear" w:color="auto" w:fill="auto"/>
          </w:tcPr>
          <w:p w:rsidR="00E53281" w:rsidRPr="00FF1ADA" w:rsidRDefault="00E53281" w:rsidP="00C440E0">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1984" w:type="dxa"/>
            <w:vMerge w:val="restart"/>
            <w:shd w:val="clear" w:color="auto" w:fill="auto"/>
          </w:tcPr>
          <w:p w:rsidR="00E53281" w:rsidRDefault="00E53281" w:rsidP="00C440E0">
            <w:pPr>
              <w:pStyle w:val="ConsPlusCell"/>
              <w:rPr>
                <w:sz w:val="22"/>
                <w:szCs w:val="22"/>
              </w:rPr>
            </w:pPr>
            <w:r w:rsidRPr="00FF1ADA">
              <w:rPr>
                <w:sz w:val="22"/>
                <w:szCs w:val="22"/>
              </w:rPr>
              <w:t>Главный      распорядител</w:t>
            </w:r>
            <w:r>
              <w:rPr>
                <w:sz w:val="22"/>
                <w:szCs w:val="22"/>
              </w:rPr>
              <w:t>ь</w:t>
            </w:r>
          </w:p>
          <w:p w:rsidR="00E53281" w:rsidRPr="00FF1ADA" w:rsidRDefault="00E53281" w:rsidP="00C440E0">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886" w:type="dxa"/>
            <w:vMerge w:val="restart"/>
            <w:tcBorders>
              <w:right w:val="single" w:sz="4" w:space="0" w:color="auto"/>
            </w:tcBorders>
            <w:shd w:val="clear" w:color="auto" w:fill="auto"/>
          </w:tcPr>
          <w:p w:rsidR="00E53281" w:rsidRPr="00FF1ADA" w:rsidRDefault="00E53281" w:rsidP="00C440E0">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7924" w:type="dxa"/>
            <w:gridSpan w:val="6"/>
            <w:tcBorders>
              <w:left w:val="single" w:sz="4" w:space="0" w:color="auto"/>
            </w:tcBorders>
            <w:shd w:val="clear" w:color="auto" w:fill="auto"/>
          </w:tcPr>
          <w:p w:rsidR="00E53281" w:rsidRPr="00FF1ADA" w:rsidRDefault="00E53281" w:rsidP="00C440E0">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E53281" w:rsidRPr="000135BA" w:rsidTr="00C440E0">
        <w:trPr>
          <w:trHeight w:val="887"/>
        </w:trPr>
        <w:tc>
          <w:tcPr>
            <w:tcW w:w="3119" w:type="dxa"/>
            <w:vMerge/>
            <w:shd w:val="clear" w:color="auto" w:fill="auto"/>
          </w:tcPr>
          <w:p w:rsidR="00E53281" w:rsidRPr="00FF1ADA" w:rsidRDefault="00E53281" w:rsidP="00C440E0">
            <w:pPr>
              <w:pStyle w:val="ConsPlusCell"/>
              <w:rPr>
                <w:sz w:val="22"/>
                <w:szCs w:val="22"/>
              </w:rPr>
            </w:pPr>
          </w:p>
        </w:tc>
        <w:tc>
          <w:tcPr>
            <w:tcW w:w="1984" w:type="dxa"/>
            <w:vMerge/>
            <w:shd w:val="clear" w:color="auto" w:fill="auto"/>
          </w:tcPr>
          <w:p w:rsidR="00E53281" w:rsidRPr="00FF1ADA" w:rsidRDefault="00E53281" w:rsidP="00C440E0">
            <w:pPr>
              <w:pStyle w:val="ConsPlusCell"/>
              <w:rPr>
                <w:sz w:val="22"/>
                <w:szCs w:val="22"/>
              </w:rPr>
            </w:pPr>
          </w:p>
        </w:tc>
        <w:tc>
          <w:tcPr>
            <w:tcW w:w="1886" w:type="dxa"/>
            <w:vMerge/>
            <w:tcBorders>
              <w:right w:val="single" w:sz="4" w:space="0" w:color="auto"/>
            </w:tcBorders>
            <w:shd w:val="clear" w:color="auto" w:fill="auto"/>
          </w:tcPr>
          <w:p w:rsidR="00E53281" w:rsidRPr="00FF1ADA" w:rsidRDefault="00E53281" w:rsidP="00C440E0">
            <w:pPr>
              <w:pStyle w:val="ConsPlusCell"/>
              <w:rPr>
                <w:sz w:val="22"/>
                <w:szCs w:val="22"/>
              </w:rPr>
            </w:pPr>
          </w:p>
        </w:tc>
        <w:tc>
          <w:tcPr>
            <w:tcW w:w="1262" w:type="dxa"/>
            <w:tcBorders>
              <w:left w:val="single" w:sz="4" w:space="0" w:color="auto"/>
              <w:bottom w:val="single" w:sz="4" w:space="0" w:color="auto"/>
              <w:right w:val="single" w:sz="4" w:space="0" w:color="auto"/>
            </w:tcBorders>
          </w:tcPr>
          <w:p w:rsidR="00E53281" w:rsidRPr="00230AFC" w:rsidRDefault="00E53281" w:rsidP="00C440E0">
            <w:pPr>
              <w:pStyle w:val="ConsPlusCell"/>
              <w:jc w:val="center"/>
              <w:rPr>
                <w:sz w:val="24"/>
                <w:szCs w:val="24"/>
              </w:rPr>
            </w:pPr>
            <w:r>
              <w:rPr>
                <w:sz w:val="24"/>
                <w:szCs w:val="24"/>
              </w:rPr>
              <w:t>2020</w:t>
            </w:r>
          </w:p>
        </w:tc>
        <w:tc>
          <w:tcPr>
            <w:tcW w:w="1275" w:type="dxa"/>
            <w:tcBorders>
              <w:left w:val="single" w:sz="4" w:space="0" w:color="auto"/>
              <w:bottom w:val="single" w:sz="4" w:space="0" w:color="auto"/>
              <w:right w:val="single" w:sz="4" w:space="0" w:color="auto"/>
            </w:tcBorders>
          </w:tcPr>
          <w:p w:rsidR="00E53281" w:rsidRPr="00230AFC" w:rsidRDefault="00E53281" w:rsidP="00C440E0">
            <w:pPr>
              <w:pStyle w:val="ConsPlusCell"/>
              <w:jc w:val="center"/>
              <w:rPr>
                <w:sz w:val="24"/>
                <w:szCs w:val="24"/>
              </w:rPr>
            </w:pPr>
            <w:r>
              <w:rPr>
                <w:sz w:val="24"/>
                <w:szCs w:val="24"/>
              </w:rPr>
              <w:t>2021</w:t>
            </w:r>
          </w:p>
        </w:tc>
        <w:tc>
          <w:tcPr>
            <w:tcW w:w="1276" w:type="dxa"/>
            <w:tcBorders>
              <w:left w:val="single" w:sz="4" w:space="0" w:color="auto"/>
              <w:bottom w:val="single" w:sz="4" w:space="0" w:color="auto"/>
              <w:right w:val="single" w:sz="4" w:space="0" w:color="auto"/>
            </w:tcBorders>
          </w:tcPr>
          <w:p w:rsidR="00E53281" w:rsidRPr="00230AFC" w:rsidRDefault="00E53281" w:rsidP="00C440E0">
            <w:pPr>
              <w:pStyle w:val="ConsPlusCell"/>
              <w:jc w:val="center"/>
              <w:rPr>
                <w:sz w:val="24"/>
                <w:szCs w:val="24"/>
              </w:rPr>
            </w:pPr>
            <w:r>
              <w:rPr>
                <w:sz w:val="24"/>
                <w:szCs w:val="24"/>
              </w:rPr>
              <w:t>2022</w:t>
            </w:r>
          </w:p>
        </w:tc>
        <w:tc>
          <w:tcPr>
            <w:tcW w:w="1276" w:type="dxa"/>
            <w:tcBorders>
              <w:left w:val="single" w:sz="4" w:space="0" w:color="auto"/>
              <w:bottom w:val="single" w:sz="4" w:space="0" w:color="auto"/>
              <w:right w:val="single" w:sz="4" w:space="0" w:color="auto"/>
            </w:tcBorders>
          </w:tcPr>
          <w:p w:rsidR="00E53281" w:rsidRPr="00230AFC" w:rsidRDefault="00E53281" w:rsidP="00C440E0">
            <w:pPr>
              <w:pStyle w:val="ConsPlusCell"/>
              <w:jc w:val="center"/>
              <w:rPr>
                <w:sz w:val="24"/>
                <w:szCs w:val="24"/>
              </w:rPr>
            </w:pPr>
            <w:r>
              <w:rPr>
                <w:sz w:val="24"/>
                <w:szCs w:val="24"/>
                <w:lang w:val="en-US"/>
              </w:rPr>
              <w:t>2023</w:t>
            </w:r>
          </w:p>
        </w:tc>
        <w:tc>
          <w:tcPr>
            <w:tcW w:w="1466" w:type="dxa"/>
            <w:tcBorders>
              <w:left w:val="single" w:sz="4" w:space="0" w:color="auto"/>
              <w:right w:val="single" w:sz="4" w:space="0" w:color="auto"/>
            </w:tcBorders>
            <w:shd w:val="clear" w:color="auto" w:fill="auto"/>
          </w:tcPr>
          <w:p w:rsidR="00E53281" w:rsidRPr="00FF1ADA" w:rsidRDefault="00E53281" w:rsidP="00C440E0">
            <w:pPr>
              <w:pStyle w:val="ConsPlusCell"/>
              <w:jc w:val="center"/>
              <w:rPr>
                <w:sz w:val="22"/>
                <w:szCs w:val="22"/>
              </w:rPr>
            </w:pPr>
            <w:r>
              <w:rPr>
                <w:sz w:val="22"/>
                <w:szCs w:val="22"/>
              </w:rPr>
              <w:t>2024</w:t>
            </w:r>
          </w:p>
        </w:tc>
        <w:tc>
          <w:tcPr>
            <w:tcW w:w="1369" w:type="dxa"/>
            <w:tcBorders>
              <w:left w:val="single" w:sz="4" w:space="0" w:color="auto"/>
            </w:tcBorders>
            <w:shd w:val="clear" w:color="auto" w:fill="auto"/>
          </w:tcPr>
          <w:p w:rsidR="00E53281" w:rsidRPr="00FF1ADA" w:rsidRDefault="00E53281" w:rsidP="00C440E0">
            <w:pPr>
              <w:pStyle w:val="ConsPlusCell"/>
              <w:jc w:val="center"/>
              <w:rPr>
                <w:sz w:val="22"/>
                <w:szCs w:val="22"/>
              </w:rPr>
            </w:pPr>
            <w:r w:rsidRPr="00FF1ADA">
              <w:rPr>
                <w:sz w:val="22"/>
                <w:szCs w:val="22"/>
              </w:rPr>
              <w:t>Итого</w:t>
            </w:r>
          </w:p>
        </w:tc>
      </w:tr>
      <w:tr w:rsidR="00E53281" w:rsidRPr="000135BA" w:rsidTr="00C440E0">
        <w:trPr>
          <w:trHeight w:val="507"/>
        </w:trPr>
        <w:tc>
          <w:tcPr>
            <w:tcW w:w="3119" w:type="dxa"/>
            <w:vMerge/>
            <w:shd w:val="clear" w:color="auto" w:fill="auto"/>
          </w:tcPr>
          <w:p w:rsidR="00E53281" w:rsidRPr="00FF1ADA" w:rsidRDefault="00E53281" w:rsidP="00C440E0">
            <w:pPr>
              <w:pStyle w:val="ConsPlusCell"/>
              <w:rPr>
                <w:sz w:val="22"/>
                <w:szCs w:val="22"/>
              </w:rPr>
            </w:pPr>
          </w:p>
        </w:tc>
        <w:tc>
          <w:tcPr>
            <w:tcW w:w="1984" w:type="dxa"/>
            <w:vMerge w:val="restart"/>
            <w:shd w:val="clear" w:color="auto" w:fill="auto"/>
          </w:tcPr>
          <w:p w:rsidR="00E53281" w:rsidRPr="00FF1ADA" w:rsidRDefault="00E53281" w:rsidP="00C440E0">
            <w:pPr>
              <w:pStyle w:val="ConsPlusCell"/>
              <w:rPr>
                <w:sz w:val="22"/>
                <w:szCs w:val="22"/>
              </w:rPr>
            </w:pPr>
            <w:r w:rsidRPr="0008582F">
              <w:rPr>
                <w:sz w:val="22"/>
                <w:szCs w:val="22"/>
              </w:rPr>
              <w:t>Администрация городского округа</w:t>
            </w:r>
            <w:r>
              <w:t xml:space="preserve"> </w:t>
            </w:r>
            <w:r w:rsidRPr="001A73CC">
              <w:rPr>
                <w:sz w:val="22"/>
                <w:szCs w:val="22"/>
              </w:rPr>
              <w:t>Красногорск</w:t>
            </w:r>
          </w:p>
          <w:p w:rsidR="00E53281" w:rsidRPr="00FF1ADA" w:rsidRDefault="00E53281" w:rsidP="00C440E0">
            <w:pPr>
              <w:pStyle w:val="ConsPlusCell"/>
              <w:rPr>
                <w:sz w:val="22"/>
                <w:szCs w:val="22"/>
              </w:rPr>
            </w:pPr>
          </w:p>
        </w:tc>
        <w:tc>
          <w:tcPr>
            <w:tcW w:w="1886" w:type="dxa"/>
            <w:tcBorders>
              <w:right w:val="single" w:sz="4" w:space="0" w:color="auto"/>
            </w:tcBorders>
            <w:shd w:val="clear" w:color="auto" w:fill="auto"/>
          </w:tcPr>
          <w:p w:rsidR="00E53281" w:rsidRPr="00FF1ADA" w:rsidRDefault="00E53281" w:rsidP="00C440E0">
            <w:pPr>
              <w:pStyle w:val="ConsPlusCell"/>
              <w:rPr>
                <w:sz w:val="22"/>
                <w:szCs w:val="22"/>
              </w:rPr>
            </w:pPr>
            <w:r w:rsidRPr="00FF1ADA">
              <w:rPr>
                <w:sz w:val="22"/>
                <w:szCs w:val="22"/>
              </w:rPr>
              <w:t>Всего:</w:t>
            </w:r>
          </w:p>
          <w:p w:rsidR="00E53281" w:rsidRPr="00FF1ADA" w:rsidRDefault="00E53281" w:rsidP="00C440E0">
            <w:pPr>
              <w:pStyle w:val="ConsPlusCell"/>
              <w:rPr>
                <w:sz w:val="22"/>
                <w:szCs w:val="22"/>
              </w:rPr>
            </w:pPr>
            <w:r w:rsidRPr="00FF1ADA">
              <w:rPr>
                <w:sz w:val="22"/>
                <w:szCs w:val="22"/>
              </w:rPr>
              <w:t xml:space="preserve">в том числе: </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E53281" w:rsidRPr="00B64502" w:rsidRDefault="00E53281" w:rsidP="00C440E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E53281" w:rsidRDefault="00E53281" w:rsidP="00C440E0">
            <w:pPr>
              <w:jc w:val="center"/>
            </w:pPr>
            <w:r w:rsidRPr="00E200DF">
              <w:rPr>
                <w:rFonts w:ascii="Times New Roman" w:hAnsi="Times New Roman"/>
                <w:b/>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E53281" w:rsidRDefault="00E53281" w:rsidP="00C440E0">
            <w:pPr>
              <w:jc w:val="center"/>
            </w:pPr>
            <w:r w:rsidRPr="00E200DF">
              <w:rPr>
                <w:rFonts w:ascii="Times New Roman" w:hAnsi="Times New Roman"/>
                <w:b/>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E53281" w:rsidRDefault="00E53281" w:rsidP="00C440E0">
            <w:pPr>
              <w:jc w:val="center"/>
            </w:pPr>
            <w:r w:rsidRPr="00E200DF">
              <w:rPr>
                <w:rFonts w:ascii="Times New Roman" w:hAnsi="Times New Roman"/>
                <w:b/>
                <w:sz w:val="22"/>
                <w:szCs w:val="22"/>
                <w:lang w:val="ru-RU"/>
              </w:rPr>
              <w:t>0</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E53281" w:rsidRDefault="00E53281" w:rsidP="00C440E0">
            <w:pPr>
              <w:jc w:val="center"/>
            </w:pPr>
            <w:r w:rsidRPr="00E200DF">
              <w:rPr>
                <w:rFonts w:ascii="Times New Roman" w:hAnsi="Times New Roman"/>
                <w:b/>
                <w:sz w:val="22"/>
                <w:szCs w:val="22"/>
                <w:lang w:val="ru-RU"/>
              </w:rPr>
              <w:t>0</w:t>
            </w:r>
          </w:p>
        </w:tc>
        <w:tc>
          <w:tcPr>
            <w:tcW w:w="1369" w:type="dxa"/>
            <w:tcBorders>
              <w:left w:val="single" w:sz="4" w:space="0" w:color="auto"/>
            </w:tcBorders>
            <w:shd w:val="clear" w:color="auto" w:fill="auto"/>
          </w:tcPr>
          <w:p w:rsidR="00E53281" w:rsidRDefault="00E53281" w:rsidP="00C440E0">
            <w:pPr>
              <w:jc w:val="center"/>
            </w:pPr>
            <w:r w:rsidRPr="00E200DF">
              <w:rPr>
                <w:rFonts w:ascii="Times New Roman" w:hAnsi="Times New Roman"/>
                <w:b/>
                <w:sz w:val="22"/>
                <w:szCs w:val="22"/>
                <w:lang w:val="ru-RU"/>
              </w:rPr>
              <w:t>0</w:t>
            </w:r>
          </w:p>
        </w:tc>
      </w:tr>
      <w:tr w:rsidR="00E53281" w:rsidRPr="000135BA" w:rsidTr="00C440E0">
        <w:trPr>
          <w:trHeight w:val="1265"/>
        </w:trPr>
        <w:tc>
          <w:tcPr>
            <w:tcW w:w="3119" w:type="dxa"/>
            <w:vMerge/>
            <w:tcBorders>
              <w:bottom w:val="single" w:sz="4" w:space="0" w:color="000000"/>
            </w:tcBorders>
            <w:shd w:val="clear" w:color="auto" w:fill="auto"/>
          </w:tcPr>
          <w:p w:rsidR="00E53281" w:rsidRPr="00FF1ADA" w:rsidRDefault="00E53281" w:rsidP="00C440E0">
            <w:pPr>
              <w:pStyle w:val="ConsPlusCell"/>
              <w:rPr>
                <w:sz w:val="22"/>
                <w:szCs w:val="22"/>
              </w:rPr>
            </w:pPr>
          </w:p>
        </w:tc>
        <w:tc>
          <w:tcPr>
            <w:tcW w:w="1984" w:type="dxa"/>
            <w:vMerge/>
            <w:tcBorders>
              <w:bottom w:val="single" w:sz="4" w:space="0" w:color="000000"/>
            </w:tcBorders>
            <w:shd w:val="clear" w:color="auto" w:fill="auto"/>
          </w:tcPr>
          <w:p w:rsidR="00E53281" w:rsidRPr="00FF1ADA" w:rsidRDefault="00E53281" w:rsidP="00C440E0">
            <w:pPr>
              <w:pStyle w:val="ConsPlusCell"/>
              <w:rPr>
                <w:sz w:val="22"/>
                <w:szCs w:val="22"/>
              </w:rPr>
            </w:pPr>
          </w:p>
        </w:tc>
        <w:tc>
          <w:tcPr>
            <w:tcW w:w="1886" w:type="dxa"/>
            <w:tcBorders>
              <w:bottom w:val="single" w:sz="4" w:space="0" w:color="000000"/>
              <w:right w:val="single" w:sz="4" w:space="0" w:color="auto"/>
            </w:tcBorders>
            <w:shd w:val="clear" w:color="auto" w:fill="auto"/>
          </w:tcPr>
          <w:p w:rsidR="00E53281" w:rsidRPr="00FF1ADA" w:rsidRDefault="00E53281" w:rsidP="00C440E0">
            <w:pPr>
              <w:pStyle w:val="ConsPlusCell"/>
              <w:rPr>
                <w:sz w:val="22"/>
                <w:szCs w:val="22"/>
              </w:rPr>
            </w:pPr>
            <w:r w:rsidRPr="00FF1ADA">
              <w:rPr>
                <w:sz w:val="22"/>
                <w:szCs w:val="22"/>
              </w:rPr>
              <w:t>Средства бюджета городского округа Красногорск</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E53281" w:rsidRPr="00580264" w:rsidRDefault="00E53281" w:rsidP="00C440E0">
            <w:pPr>
              <w:jc w:val="center"/>
            </w:pPr>
            <w:r w:rsidRPr="00580264">
              <w:rPr>
                <w:rFonts w:ascii="Times New Roman" w:hAnsi="Times New Roman"/>
                <w:sz w:val="22"/>
                <w:szCs w:val="22"/>
                <w:lang w:val="ru-RU"/>
              </w:rPr>
              <w:t>0</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E53281" w:rsidRPr="00580264" w:rsidRDefault="00E53281" w:rsidP="00C440E0">
            <w:pPr>
              <w:jc w:val="center"/>
            </w:pPr>
            <w:r w:rsidRPr="00580264">
              <w:rPr>
                <w:rFonts w:ascii="Times New Roman" w:hAnsi="Times New Roman"/>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E53281" w:rsidRPr="00580264" w:rsidRDefault="00E53281" w:rsidP="00C440E0">
            <w:pPr>
              <w:jc w:val="center"/>
            </w:pPr>
            <w:r w:rsidRPr="00580264">
              <w:rPr>
                <w:rFonts w:ascii="Times New Roman" w:hAnsi="Times New Roman"/>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E53281" w:rsidRPr="00580264" w:rsidRDefault="00E53281" w:rsidP="00C440E0">
            <w:pPr>
              <w:jc w:val="center"/>
            </w:pPr>
            <w:r w:rsidRPr="00580264">
              <w:rPr>
                <w:rFonts w:ascii="Times New Roman" w:hAnsi="Times New Roman"/>
                <w:sz w:val="22"/>
                <w:szCs w:val="22"/>
                <w:lang w:val="ru-RU"/>
              </w:rPr>
              <w:t>0</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E53281" w:rsidRPr="00580264" w:rsidRDefault="00E53281" w:rsidP="00C440E0">
            <w:pPr>
              <w:jc w:val="center"/>
            </w:pPr>
            <w:r w:rsidRPr="00580264">
              <w:rPr>
                <w:rFonts w:ascii="Times New Roman" w:hAnsi="Times New Roman"/>
                <w:sz w:val="22"/>
                <w:szCs w:val="22"/>
                <w:lang w:val="ru-RU"/>
              </w:rPr>
              <w:t>0</w:t>
            </w:r>
          </w:p>
        </w:tc>
        <w:tc>
          <w:tcPr>
            <w:tcW w:w="1369" w:type="dxa"/>
            <w:tcBorders>
              <w:left w:val="single" w:sz="4" w:space="0" w:color="auto"/>
              <w:bottom w:val="single" w:sz="4" w:space="0" w:color="000000"/>
            </w:tcBorders>
            <w:shd w:val="clear" w:color="auto" w:fill="auto"/>
          </w:tcPr>
          <w:p w:rsidR="00E53281" w:rsidRPr="00580264" w:rsidRDefault="00E53281" w:rsidP="00C440E0">
            <w:pPr>
              <w:jc w:val="center"/>
            </w:pPr>
            <w:r w:rsidRPr="00580264">
              <w:rPr>
                <w:rFonts w:ascii="Times New Roman" w:hAnsi="Times New Roman"/>
                <w:sz w:val="22"/>
                <w:szCs w:val="22"/>
                <w:lang w:val="ru-RU"/>
              </w:rPr>
              <w:t>0</w:t>
            </w:r>
          </w:p>
        </w:tc>
      </w:tr>
    </w:tbl>
    <w:p w:rsidR="00E53281" w:rsidRPr="00230AFC" w:rsidRDefault="00E53281" w:rsidP="00E53281">
      <w:pPr>
        <w:widowControl w:val="0"/>
        <w:autoSpaceDE w:val="0"/>
        <w:autoSpaceDN w:val="0"/>
        <w:adjustRightInd w:val="0"/>
        <w:jc w:val="center"/>
        <w:rPr>
          <w:rFonts w:ascii="Times New Roman" w:hAnsi="Times New Roman"/>
        </w:rPr>
      </w:pP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Цель подпрограммы</w:t>
      </w:r>
      <w:r>
        <w:rPr>
          <w:rFonts w:ascii="Times New Roman" w:eastAsia="Calibri" w:hAnsi="Times New Roman" w:cs="Times New Roman"/>
          <w:bCs/>
          <w:color w:val="auto"/>
          <w:sz w:val="28"/>
          <w:szCs w:val="28"/>
          <w:lang w:val="ru-RU" w:eastAsia="en-US"/>
        </w:rPr>
        <w:t xml:space="preserve"> -</w:t>
      </w:r>
      <w:r w:rsidRPr="00425490">
        <w:t xml:space="preserve"> </w:t>
      </w:r>
      <w:r>
        <w:rPr>
          <w:rFonts w:ascii="Times New Roman" w:eastAsia="Calibri" w:hAnsi="Times New Roman" w:cs="Times New Roman"/>
          <w:bCs/>
          <w:color w:val="auto"/>
          <w:sz w:val="28"/>
          <w:szCs w:val="28"/>
          <w:lang w:val="ru-RU" w:eastAsia="en-US"/>
        </w:rPr>
        <w:t>решение</w:t>
      </w:r>
      <w:r w:rsidRPr="00E110D9">
        <w:rPr>
          <w:rFonts w:ascii="Times New Roman" w:eastAsia="Calibri" w:hAnsi="Times New Roman" w:cs="Times New Roman"/>
          <w:bCs/>
          <w:color w:val="auto"/>
          <w:sz w:val="28"/>
          <w:szCs w:val="28"/>
          <w:lang w:val="ru-RU" w:eastAsia="en-US"/>
        </w:rPr>
        <w:t xml:space="preserve"> приоритетных задач </w:t>
      </w:r>
      <w:r>
        <w:rPr>
          <w:rFonts w:ascii="Times New Roman" w:eastAsia="Calibri" w:hAnsi="Times New Roman" w:cs="Times New Roman"/>
          <w:bCs/>
          <w:color w:val="auto"/>
          <w:sz w:val="28"/>
          <w:szCs w:val="28"/>
          <w:lang w:val="ru-RU" w:eastAsia="en-US"/>
        </w:rPr>
        <w:t>по организации работы с</w:t>
      </w:r>
      <w:r w:rsidRPr="00E110D9">
        <w:rPr>
          <w:rFonts w:ascii="Times New Roman" w:eastAsia="Calibri" w:hAnsi="Times New Roman" w:cs="Times New Roman"/>
          <w:bCs/>
          <w:color w:val="auto"/>
          <w:sz w:val="28"/>
          <w:szCs w:val="28"/>
          <w:lang w:val="ru-RU" w:eastAsia="en-US"/>
        </w:rPr>
        <w:t xml:space="preserve"> молодежью</w:t>
      </w:r>
      <w:r>
        <w:rPr>
          <w:rFonts w:ascii="Times New Roman" w:eastAsia="Calibri" w:hAnsi="Times New Roman" w:cs="Times New Roman"/>
          <w:bCs/>
          <w:color w:val="auto"/>
          <w:sz w:val="28"/>
          <w:szCs w:val="28"/>
          <w:lang w:val="ru-RU" w:eastAsia="en-US"/>
        </w:rPr>
        <w:t>, увеличение вовлеченности в добровольческую деятельность.</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Характеристика проблем, решаемых посредством мероприятий подпрограммы:</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В городском округе Красногорск недостаточно развита ресурсная и информационная поддержка добровольческой (волонтерской) деятельности, что является серьезным препятствием для развития и привлечения молодых граждан городского округа Красногорск в добровольческую (волонтерскую) деятельность. </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Для решения указанных проблем в городском округе Красногорск в рамках реализации подпрограммы </w:t>
      </w:r>
      <w:r w:rsidRPr="008B3628">
        <w:rPr>
          <w:rFonts w:ascii="Times New Roman" w:eastAsia="Calibri" w:hAnsi="Times New Roman" w:cs="Times New Roman"/>
          <w:bCs/>
          <w:color w:val="auto"/>
          <w:sz w:val="28"/>
          <w:szCs w:val="28"/>
          <w:lang w:val="ru-RU" w:eastAsia="en-US"/>
        </w:rPr>
        <w:t>VII «Развитие добровольчества (</w:t>
      </w:r>
      <w:proofErr w:type="spellStart"/>
      <w:r w:rsidRPr="008B3628">
        <w:rPr>
          <w:rFonts w:ascii="Times New Roman" w:eastAsia="Calibri" w:hAnsi="Times New Roman" w:cs="Times New Roman"/>
          <w:bCs/>
          <w:color w:val="auto"/>
          <w:sz w:val="28"/>
          <w:szCs w:val="28"/>
          <w:lang w:val="ru-RU" w:eastAsia="en-US"/>
        </w:rPr>
        <w:t>волонтерства</w:t>
      </w:r>
      <w:proofErr w:type="spellEnd"/>
      <w:r w:rsidRPr="008B3628">
        <w:rPr>
          <w:rFonts w:ascii="Times New Roman" w:eastAsia="Calibri" w:hAnsi="Times New Roman" w:cs="Times New Roman"/>
          <w:bCs/>
          <w:color w:val="auto"/>
          <w:sz w:val="28"/>
          <w:szCs w:val="28"/>
          <w:lang w:val="ru-RU" w:eastAsia="en-US"/>
        </w:rPr>
        <w:t>) в Московской области»</w:t>
      </w:r>
      <w:r>
        <w:rPr>
          <w:rFonts w:ascii="Times New Roman" w:eastAsia="Calibri" w:hAnsi="Times New Roman" w:cs="Times New Roman"/>
          <w:bCs/>
          <w:color w:val="auto"/>
          <w:sz w:val="28"/>
          <w:szCs w:val="28"/>
          <w:lang w:val="ru-RU" w:eastAsia="en-US"/>
        </w:rPr>
        <w:t xml:space="preserve"> муниципальной программы </w:t>
      </w:r>
      <w:r w:rsidRPr="008B3628">
        <w:rPr>
          <w:rFonts w:ascii="Times New Roman" w:eastAsia="Calibri" w:hAnsi="Times New Roman" w:cs="Times New Roman"/>
          <w:bCs/>
          <w:color w:val="auto"/>
          <w:sz w:val="28"/>
          <w:szCs w:val="28"/>
          <w:lang w:val="ru-RU" w:eastAsia="en-US"/>
        </w:rPr>
        <w:t>«Развитие институтов гражданского общества, повышение эффективности местного самоуправления и реализации молодежной политики» на 2020-2024 годы</w:t>
      </w:r>
      <w:r>
        <w:rPr>
          <w:rFonts w:ascii="Times New Roman" w:eastAsia="Calibri" w:hAnsi="Times New Roman" w:cs="Times New Roman"/>
          <w:bCs/>
          <w:color w:val="auto"/>
          <w:sz w:val="28"/>
          <w:szCs w:val="28"/>
          <w:lang w:val="ru-RU" w:eastAsia="en-US"/>
        </w:rPr>
        <w:t xml:space="preserve"> предусматривается: </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создание условий для развития наставничества в сфере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популяризацию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поддержку и развитие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в том числе на развитие дополнительных компетенций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Данные мероприятия способствуют вовлечению молодежи в добровольческую (волонтерскую) деятельность, повышению </w:t>
      </w:r>
      <w:r>
        <w:rPr>
          <w:rFonts w:ascii="Times New Roman" w:eastAsia="Calibri" w:hAnsi="Times New Roman" w:cs="Times New Roman"/>
          <w:bCs/>
          <w:color w:val="auto"/>
          <w:sz w:val="28"/>
          <w:szCs w:val="28"/>
          <w:lang w:val="ru-RU" w:eastAsia="en-US"/>
        </w:rPr>
        <w:lastRenderedPageBreak/>
        <w:t>значимости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в городском округе Красногорск, а также позволяют расширить компетенции добровольцев (волонтеров) по различным направлениям осуществляемой деятельности.</w:t>
      </w:r>
    </w:p>
    <w:p w:rsidR="00E53281" w:rsidRPr="008B3628" w:rsidRDefault="00E53281" w:rsidP="00E53281">
      <w:pPr>
        <w:widowControl w:val="0"/>
        <w:autoSpaceDE w:val="0"/>
        <w:autoSpaceDN w:val="0"/>
        <w:adjustRightInd w:val="0"/>
        <w:outlineLvl w:val="1"/>
        <w:rPr>
          <w:rFonts w:ascii="Times New Roman" w:hAnsi="Times New Roman" w:cs="Times New Roman"/>
          <w:sz w:val="28"/>
          <w:szCs w:val="28"/>
          <w:lang w:val="ru-RU"/>
        </w:rPr>
      </w:pPr>
      <w:r w:rsidRPr="00425490">
        <w:rPr>
          <w:rFonts w:ascii="Times New Roman" w:hAnsi="Times New Roman" w:cs="Times New Roman"/>
          <w:sz w:val="28"/>
          <w:szCs w:val="28"/>
        </w:rPr>
        <w:t xml:space="preserve">Основное мероприятие </w:t>
      </w:r>
      <w:r>
        <w:rPr>
          <w:rFonts w:ascii="Times New Roman" w:hAnsi="Times New Roman" w:cs="Times New Roman"/>
          <w:sz w:val="28"/>
          <w:szCs w:val="28"/>
          <w:lang w:val="ru-RU"/>
        </w:rPr>
        <w:t>подпрограммы:</w:t>
      </w:r>
    </w:p>
    <w:p w:rsidR="00E53281" w:rsidRDefault="00E53281" w:rsidP="00E53281">
      <w:pPr>
        <w:widowControl w:val="0"/>
        <w:autoSpaceDE w:val="0"/>
        <w:autoSpaceDN w:val="0"/>
        <w:adjustRightInd w:val="0"/>
        <w:outlineLvl w:val="1"/>
        <w:rPr>
          <w:rFonts w:ascii="Times New Roman" w:hAnsi="Times New Roman" w:cs="Times New Roman"/>
          <w:sz w:val="28"/>
          <w:szCs w:val="28"/>
          <w:lang w:val="ru-RU"/>
        </w:rPr>
      </w:pPr>
      <w:r w:rsidRPr="00425490">
        <w:rPr>
          <w:rFonts w:ascii="Times New Roman" w:hAnsi="Times New Roman" w:cs="Times New Roman"/>
          <w:sz w:val="28"/>
          <w:szCs w:val="28"/>
        </w:rPr>
        <w:t>-</w:t>
      </w:r>
      <w:r>
        <w:rPr>
          <w:rFonts w:ascii="Times New Roman" w:hAnsi="Times New Roman" w:cs="Times New Roman"/>
          <w:sz w:val="28"/>
          <w:szCs w:val="28"/>
          <w:lang w:val="ru-RU"/>
        </w:rPr>
        <w:t xml:space="preserve">социальная активность, формирующая условия для развития наставничества, поддержки </w:t>
      </w:r>
      <w:r w:rsidRPr="00EC55FB">
        <w:rPr>
          <w:rFonts w:ascii="Times New Roman" w:hAnsi="Times New Roman" w:cs="Times New Roman"/>
          <w:sz w:val="28"/>
          <w:szCs w:val="28"/>
          <w:lang w:val="ru-RU"/>
        </w:rPr>
        <w:t>общественных инициатив и проектов, в том числе в сфере добровольчества (</w:t>
      </w:r>
      <w:proofErr w:type="spellStart"/>
      <w:r w:rsidRPr="00EC55FB">
        <w:rPr>
          <w:rFonts w:ascii="Times New Roman" w:hAnsi="Times New Roman" w:cs="Times New Roman"/>
          <w:sz w:val="28"/>
          <w:szCs w:val="28"/>
          <w:lang w:val="ru-RU"/>
        </w:rPr>
        <w:t>волонтерства</w:t>
      </w:r>
      <w:proofErr w:type="spellEnd"/>
      <w:r w:rsidRPr="00EC55FB">
        <w:rPr>
          <w:rFonts w:ascii="Times New Roman" w:hAnsi="Times New Roman" w:cs="Times New Roman"/>
          <w:sz w:val="28"/>
          <w:szCs w:val="28"/>
          <w:lang w:val="ru-RU"/>
        </w:rPr>
        <w:t>)</w:t>
      </w:r>
      <w:r>
        <w:rPr>
          <w:rFonts w:ascii="Times New Roman" w:hAnsi="Times New Roman" w:cs="Times New Roman"/>
          <w:sz w:val="28"/>
          <w:szCs w:val="28"/>
          <w:lang w:val="ru-RU"/>
        </w:rPr>
        <w:t>.</w:t>
      </w:r>
    </w:p>
    <w:p w:rsidR="00E53281" w:rsidRDefault="00E53281" w:rsidP="00E53281">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t>Реализация мероприяти</w:t>
      </w:r>
      <w:r>
        <w:rPr>
          <w:rFonts w:ascii="Times New Roman" w:eastAsia="Times New Roman" w:hAnsi="Times New Roman" w:cs="Times New Roman"/>
          <w:color w:val="auto"/>
          <w:sz w:val="28"/>
          <w:szCs w:val="28"/>
          <w:lang w:val="ru-RU"/>
        </w:rPr>
        <w:t>я</w:t>
      </w:r>
      <w:r w:rsidRPr="003163A5">
        <w:rPr>
          <w:rFonts w:ascii="Times New Roman" w:eastAsia="Times New Roman" w:hAnsi="Times New Roman" w:cs="Times New Roman"/>
          <w:color w:val="auto"/>
          <w:sz w:val="28"/>
          <w:szCs w:val="28"/>
          <w:lang w:val="ru-RU"/>
        </w:rPr>
        <w:t xml:space="preserve"> Подпрограммы будет осуществляться путем организации </w:t>
      </w:r>
      <w:r>
        <w:rPr>
          <w:rFonts w:ascii="Times New Roman" w:eastAsia="Times New Roman" w:hAnsi="Times New Roman" w:cs="Times New Roman"/>
          <w:color w:val="auto"/>
          <w:sz w:val="28"/>
          <w:szCs w:val="28"/>
          <w:lang w:val="ru-RU"/>
        </w:rPr>
        <w:t xml:space="preserve">и проведения </w:t>
      </w:r>
      <w:r w:rsidRPr="003163A5">
        <w:rPr>
          <w:rFonts w:ascii="Times New Roman" w:eastAsia="Times New Roman" w:hAnsi="Times New Roman" w:cs="Times New Roman"/>
          <w:color w:val="auto"/>
          <w:sz w:val="28"/>
          <w:szCs w:val="28"/>
          <w:lang w:val="ru-RU"/>
        </w:rPr>
        <w:t xml:space="preserve">мероприятий для вовлечения детей и молодежи в </w:t>
      </w:r>
      <w:r>
        <w:rPr>
          <w:rFonts w:ascii="Times New Roman" w:eastAsia="Calibri" w:hAnsi="Times New Roman" w:cs="Times New Roman"/>
          <w:bCs/>
          <w:color w:val="auto"/>
          <w:sz w:val="28"/>
          <w:szCs w:val="28"/>
          <w:lang w:val="ru-RU" w:eastAsia="en-US"/>
        </w:rPr>
        <w:t>добровольческую (волонтерскую) деятельность.</w:t>
      </w:r>
    </w:p>
    <w:p w:rsidR="00E53281" w:rsidRPr="00E26C50" w:rsidRDefault="00E53281" w:rsidP="00E53281">
      <w:pPr>
        <w:widowControl w:val="0"/>
        <w:autoSpaceDE w:val="0"/>
        <w:autoSpaceDN w:val="0"/>
        <w:adjustRightInd w:val="0"/>
        <w:outlineLvl w:val="1"/>
        <w:rPr>
          <w:rFonts w:ascii="Times New Roman" w:hAnsi="Times New Roman" w:cs="Times New Roman"/>
          <w:sz w:val="28"/>
          <w:szCs w:val="28"/>
          <w:lang w:val="ru-RU"/>
        </w:rPr>
      </w:pPr>
      <w:r>
        <w:rPr>
          <w:rFonts w:ascii="Times New Roman" w:eastAsia="Times New Roman" w:hAnsi="Times New Roman" w:cs="Times New Roman"/>
          <w:color w:val="auto"/>
          <w:sz w:val="28"/>
          <w:szCs w:val="28"/>
          <w:lang w:val="ru-RU"/>
        </w:rPr>
        <w:t xml:space="preserve">Концептуальные направления реформирования, модернизации, преобразования работы, направленной на развитие </w:t>
      </w:r>
      <w:r>
        <w:rPr>
          <w:rFonts w:ascii="Times New Roman" w:eastAsia="Calibri" w:hAnsi="Times New Roman" w:cs="Times New Roman"/>
          <w:bCs/>
          <w:color w:val="auto"/>
          <w:sz w:val="28"/>
          <w:szCs w:val="28"/>
          <w:lang w:val="ru-RU" w:eastAsia="en-US"/>
        </w:rPr>
        <w:t>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xml:space="preserve">) </w:t>
      </w:r>
      <w:r>
        <w:rPr>
          <w:rFonts w:ascii="Times New Roman" w:eastAsia="Times New Roman" w:hAnsi="Times New Roman" w:cs="Times New Roman"/>
          <w:color w:val="auto"/>
          <w:sz w:val="28"/>
          <w:szCs w:val="28"/>
          <w:lang w:val="ru-RU"/>
        </w:rPr>
        <w:t>городского округа Красногорск:</w:t>
      </w:r>
    </w:p>
    <w:p w:rsidR="00E53281" w:rsidRDefault="00E53281" w:rsidP="00E53281">
      <w:pPr>
        <w:widowControl w:val="0"/>
        <w:autoSpaceDE w:val="0"/>
        <w:autoSpaceDN w:val="0"/>
        <w:adjustRightInd w:val="0"/>
        <w:outlineLvl w:val="1"/>
        <w:rPr>
          <w:rFonts w:ascii="Times New Roman" w:eastAsia="Times New Roman" w:hAnsi="Times New Roman" w:cs="Times New Roman"/>
          <w:color w:val="auto"/>
          <w:sz w:val="28"/>
          <w:szCs w:val="28"/>
          <w:lang w:val="ru-RU"/>
        </w:rPr>
      </w:pPr>
      <w:r>
        <w:rPr>
          <w:rFonts w:ascii="Times New Roman" w:hAnsi="Times New Roman" w:cs="Times New Roman"/>
          <w:sz w:val="28"/>
          <w:szCs w:val="28"/>
          <w:lang w:val="ru-RU"/>
        </w:rPr>
        <w:t xml:space="preserve">Развитие </w:t>
      </w:r>
      <w:r>
        <w:rPr>
          <w:rFonts w:ascii="Times New Roman" w:eastAsia="Calibri" w:hAnsi="Times New Roman" w:cs="Times New Roman"/>
          <w:bCs/>
          <w:color w:val="auto"/>
          <w:sz w:val="28"/>
          <w:szCs w:val="28"/>
          <w:lang w:val="ru-RU" w:eastAsia="en-US"/>
        </w:rPr>
        <w:t>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xml:space="preserve">) </w:t>
      </w:r>
      <w:r>
        <w:rPr>
          <w:rFonts w:ascii="Times New Roman" w:eastAsia="Times New Roman" w:hAnsi="Times New Roman" w:cs="Times New Roman"/>
          <w:color w:val="auto"/>
          <w:sz w:val="28"/>
          <w:szCs w:val="28"/>
          <w:lang w:val="ru-RU"/>
        </w:rPr>
        <w:t>городского округа Красногорск является одним из приоритетных направлений молодежной политики и выступает одним из важнейших факторов развития, решения социальных задач.</w:t>
      </w:r>
    </w:p>
    <w:p w:rsidR="00E53281" w:rsidRPr="00EC55FB" w:rsidRDefault="00E53281" w:rsidP="00E53281">
      <w:pPr>
        <w:widowControl w:val="0"/>
        <w:autoSpaceDE w:val="0"/>
        <w:autoSpaceDN w:val="0"/>
        <w:adjustRightInd w:val="0"/>
        <w:outlineLvl w:val="1"/>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Подпрограмма нацелена на поддержку </w:t>
      </w:r>
      <w:r>
        <w:rPr>
          <w:rFonts w:ascii="Times New Roman" w:eastAsia="Calibri" w:hAnsi="Times New Roman" w:cs="Times New Roman"/>
          <w:bCs/>
          <w:color w:val="auto"/>
          <w:sz w:val="28"/>
          <w:szCs w:val="28"/>
          <w:lang w:val="ru-RU" w:eastAsia="en-US"/>
        </w:rPr>
        <w:t>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xml:space="preserve">) </w:t>
      </w:r>
      <w:r>
        <w:rPr>
          <w:rFonts w:ascii="Times New Roman" w:eastAsia="Times New Roman" w:hAnsi="Times New Roman" w:cs="Times New Roman"/>
          <w:color w:val="auto"/>
          <w:sz w:val="28"/>
          <w:szCs w:val="28"/>
          <w:lang w:val="ru-RU"/>
        </w:rPr>
        <w:t xml:space="preserve">городского округа Красногорск, а также на повышение его роли в общественном развитии, увеличение доли </w:t>
      </w:r>
      <w:r w:rsidRPr="00EC55FB">
        <w:rPr>
          <w:rFonts w:ascii="Times New Roman" w:eastAsia="Times New Roman" w:hAnsi="Times New Roman" w:cs="Times New Roman"/>
          <w:color w:val="auto"/>
          <w:sz w:val="28"/>
          <w:szCs w:val="28"/>
          <w:lang w:val="ru-RU"/>
        </w:rPr>
        <w:t>молодых граждан, участвующих в деятельности общественных организаций и объединений</w:t>
      </w:r>
      <w:r>
        <w:rPr>
          <w:rFonts w:ascii="Times New Roman" w:eastAsia="Times New Roman" w:hAnsi="Times New Roman" w:cs="Times New Roman"/>
          <w:color w:val="auto"/>
          <w:sz w:val="28"/>
          <w:szCs w:val="28"/>
          <w:lang w:val="ru-RU"/>
        </w:rPr>
        <w:t>, что позволит модернизировать систему взаимодействия органов государственной власти с добровольцами (волонтерами).</w:t>
      </w:r>
    </w:p>
    <w:p w:rsidR="00E53281" w:rsidRDefault="00E53281" w:rsidP="00E53281">
      <w:pPr>
        <w:rPr>
          <w:rFonts w:ascii="Times New Roman" w:hAnsi="Times New Roman" w:cs="Times New Roman"/>
          <w:sz w:val="28"/>
          <w:szCs w:val="28"/>
          <w:lang w:val="ru-RU"/>
        </w:rPr>
      </w:pPr>
    </w:p>
    <w:p w:rsidR="00E53281" w:rsidRDefault="00E53281" w:rsidP="00E53281">
      <w:pPr>
        <w:rPr>
          <w:rFonts w:ascii="Times New Roman" w:hAnsi="Times New Roman" w:cs="Times New Roman"/>
          <w:sz w:val="28"/>
          <w:szCs w:val="28"/>
          <w:lang w:val="ru-RU"/>
        </w:rPr>
      </w:pPr>
    </w:p>
    <w:p w:rsidR="00E53281" w:rsidRDefault="00E53281" w:rsidP="00E53281">
      <w:pPr>
        <w:rPr>
          <w:rFonts w:ascii="Times New Roman" w:hAnsi="Times New Roman" w:cs="Times New Roman"/>
          <w:sz w:val="28"/>
          <w:szCs w:val="28"/>
          <w:lang w:val="ru-RU"/>
        </w:rPr>
      </w:pPr>
    </w:p>
    <w:p w:rsidR="00E53281" w:rsidRDefault="00E53281" w:rsidP="00E53281">
      <w:pPr>
        <w:rPr>
          <w:rFonts w:ascii="Times New Roman" w:hAnsi="Times New Roman" w:cs="Times New Roman"/>
          <w:sz w:val="28"/>
          <w:szCs w:val="28"/>
          <w:lang w:val="ru-RU"/>
        </w:rPr>
      </w:pPr>
    </w:p>
    <w:p w:rsidR="00E53281" w:rsidRDefault="00E53281" w:rsidP="00E53281">
      <w:pPr>
        <w:rPr>
          <w:rFonts w:ascii="Times New Roman" w:hAnsi="Times New Roman" w:cs="Times New Roman"/>
          <w:sz w:val="28"/>
          <w:szCs w:val="28"/>
          <w:lang w:val="ru-RU"/>
        </w:rPr>
      </w:pPr>
    </w:p>
    <w:p w:rsidR="00E53281" w:rsidRDefault="00E53281" w:rsidP="00E53281">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E53281" w:rsidRDefault="00E53281" w:rsidP="005019B1">
      <w:pPr>
        <w:jc w:val="center"/>
        <w:rPr>
          <w:rFonts w:ascii="Times New Roman" w:eastAsia="Calibri" w:hAnsi="Times New Roman" w:cs="Times New Roman"/>
          <w:b/>
          <w:bCs/>
          <w:color w:val="auto"/>
          <w:sz w:val="28"/>
          <w:szCs w:val="28"/>
          <w:lang w:val="ru-RU" w:eastAsia="en-US"/>
        </w:rPr>
      </w:pPr>
    </w:p>
    <w:p w:rsidR="005019B1" w:rsidRPr="005019B1" w:rsidRDefault="005019B1" w:rsidP="005019B1">
      <w:pPr>
        <w:jc w:val="center"/>
        <w:rPr>
          <w:rFonts w:ascii="Times New Roman" w:hAnsi="Times New Roman"/>
          <w:b/>
          <w:sz w:val="28"/>
          <w:szCs w:val="28"/>
          <w:lang w:val="ru-RU"/>
        </w:rPr>
      </w:pPr>
      <w:r w:rsidRPr="005019B1">
        <w:rPr>
          <w:rFonts w:ascii="Times New Roman" w:eastAsia="Calibri" w:hAnsi="Times New Roman" w:cs="Times New Roman"/>
          <w:b/>
          <w:bCs/>
          <w:color w:val="auto"/>
          <w:sz w:val="28"/>
          <w:szCs w:val="28"/>
          <w:lang w:val="ru-RU" w:eastAsia="en-US"/>
        </w:rPr>
        <w:t>Перечень мероприятий подпрограммы</w:t>
      </w:r>
      <w:r w:rsidRPr="005019B1">
        <w:rPr>
          <w:b/>
        </w:rPr>
        <w:t xml:space="preserve"> </w:t>
      </w:r>
      <w:r w:rsidRPr="005019B1">
        <w:rPr>
          <w:rFonts w:ascii="Times New Roman" w:hAnsi="Times New Roman"/>
          <w:b/>
          <w:sz w:val="28"/>
          <w:szCs w:val="28"/>
          <w:lang w:val="ru-RU"/>
        </w:rPr>
        <w:t>VII «Развитие добровольчества (</w:t>
      </w:r>
      <w:proofErr w:type="spellStart"/>
      <w:r w:rsidRPr="005019B1">
        <w:rPr>
          <w:rFonts w:ascii="Times New Roman" w:hAnsi="Times New Roman"/>
          <w:b/>
          <w:sz w:val="28"/>
          <w:szCs w:val="28"/>
          <w:lang w:val="ru-RU"/>
        </w:rPr>
        <w:t>волонтерства</w:t>
      </w:r>
      <w:proofErr w:type="spellEnd"/>
      <w:r w:rsidRPr="005019B1">
        <w:rPr>
          <w:rFonts w:ascii="Times New Roman" w:hAnsi="Times New Roman"/>
          <w:b/>
          <w:sz w:val="28"/>
          <w:szCs w:val="28"/>
          <w:lang w:val="ru-RU"/>
        </w:rPr>
        <w:t>) в Московской области»</w:t>
      </w:r>
    </w:p>
    <w:p w:rsidR="005019B1" w:rsidRPr="005019B1" w:rsidRDefault="005019B1" w:rsidP="005019B1">
      <w:pPr>
        <w:jc w:val="center"/>
        <w:rPr>
          <w:rFonts w:ascii="Times New Roman" w:eastAsia="Calibri" w:hAnsi="Times New Roman" w:cs="Times New Roman"/>
          <w:b/>
          <w:bCs/>
          <w:color w:val="auto"/>
          <w:sz w:val="28"/>
          <w:szCs w:val="28"/>
          <w:lang w:val="ru-RU" w:eastAsia="en-US"/>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2699"/>
        <w:gridCol w:w="851"/>
        <w:gridCol w:w="1559"/>
        <w:gridCol w:w="850"/>
        <w:gridCol w:w="851"/>
        <w:gridCol w:w="850"/>
        <w:gridCol w:w="993"/>
        <w:gridCol w:w="850"/>
        <w:gridCol w:w="992"/>
        <w:gridCol w:w="2692"/>
        <w:gridCol w:w="1701"/>
      </w:tblGrid>
      <w:tr w:rsidR="005019B1" w:rsidRPr="005019B1" w:rsidTr="00A3583D">
        <w:trPr>
          <w:trHeight w:val="1075"/>
          <w:tblHeader/>
        </w:trPr>
        <w:tc>
          <w:tcPr>
            <w:tcW w:w="564" w:type="dxa"/>
            <w:vMerge w:val="restart"/>
            <w:shd w:val="clear" w:color="auto" w:fill="auto"/>
            <w:hideMark/>
          </w:tcPr>
          <w:p w:rsidR="005019B1" w:rsidRPr="005019B1" w:rsidRDefault="005019B1" w:rsidP="005019B1">
            <w:pPr>
              <w:widowControl w:val="0"/>
              <w:autoSpaceDE w:val="0"/>
              <w:autoSpaceDN w:val="0"/>
              <w:adjustRightInd w:val="0"/>
              <w:jc w:val="both"/>
              <w:rPr>
                <w:rFonts w:ascii="Times New Roman" w:hAnsi="Times New Roman"/>
                <w:sz w:val="18"/>
                <w:szCs w:val="18"/>
              </w:rPr>
            </w:pPr>
            <w:r w:rsidRPr="005019B1">
              <w:rPr>
                <w:rFonts w:ascii="Times New Roman" w:hAnsi="Times New Roman"/>
                <w:sz w:val="18"/>
                <w:szCs w:val="18"/>
              </w:rPr>
              <w:t>№ п/п</w:t>
            </w:r>
          </w:p>
        </w:tc>
        <w:tc>
          <w:tcPr>
            <w:tcW w:w="2699"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Мероприятия подпрограммы</w:t>
            </w:r>
          </w:p>
        </w:tc>
        <w:tc>
          <w:tcPr>
            <w:tcW w:w="851"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Срок исполнения мероприятия</w:t>
            </w:r>
          </w:p>
        </w:tc>
        <w:tc>
          <w:tcPr>
            <w:tcW w:w="1559"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Источники финансирования</w:t>
            </w:r>
          </w:p>
        </w:tc>
        <w:tc>
          <w:tcPr>
            <w:tcW w:w="850"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Всего,                                                                                                                                                     (тыс. руб.)</w:t>
            </w:r>
          </w:p>
        </w:tc>
        <w:tc>
          <w:tcPr>
            <w:tcW w:w="4536" w:type="dxa"/>
            <w:gridSpan w:val="5"/>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Объем финансирования по годам, (тыс. руб.)</w:t>
            </w:r>
          </w:p>
        </w:tc>
        <w:tc>
          <w:tcPr>
            <w:tcW w:w="2692"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 xml:space="preserve">Ответственный за выполнение мероприятия </w:t>
            </w:r>
            <w:r w:rsidRPr="005019B1">
              <w:rPr>
                <w:rFonts w:ascii="Times New Roman" w:hAnsi="Times New Roman"/>
                <w:sz w:val="18"/>
                <w:szCs w:val="18"/>
                <w:lang w:val="ru-RU"/>
              </w:rPr>
              <w:t>под</w:t>
            </w:r>
            <w:r w:rsidRPr="005019B1">
              <w:rPr>
                <w:rFonts w:ascii="Times New Roman" w:hAnsi="Times New Roman"/>
                <w:sz w:val="18"/>
                <w:szCs w:val="18"/>
              </w:rPr>
              <w:t>программы</w:t>
            </w:r>
          </w:p>
        </w:tc>
        <w:tc>
          <w:tcPr>
            <w:tcW w:w="1701"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 xml:space="preserve">Результаты выполнения мероприятия </w:t>
            </w:r>
            <w:r w:rsidRPr="005019B1">
              <w:rPr>
                <w:rFonts w:ascii="Times New Roman" w:hAnsi="Times New Roman"/>
                <w:sz w:val="18"/>
                <w:szCs w:val="18"/>
                <w:lang w:val="ru-RU"/>
              </w:rPr>
              <w:t>под</w:t>
            </w:r>
            <w:r w:rsidRPr="005019B1">
              <w:rPr>
                <w:rFonts w:ascii="Times New Roman" w:hAnsi="Times New Roman"/>
                <w:sz w:val="18"/>
                <w:szCs w:val="18"/>
              </w:rPr>
              <w:t>программы</w:t>
            </w:r>
          </w:p>
        </w:tc>
      </w:tr>
      <w:tr w:rsidR="005019B1" w:rsidRPr="005019B1" w:rsidTr="00A3583D">
        <w:trPr>
          <w:trHeight w:val="782"/>
          <w:tblHeader/>
        </w:trPr>
        <w:tc>
          <w:tcPr>
            <w:tcW w:w="564" w:type="dxa"/>
            <w:vMerge/>
            <w:shd w:val="clear" w:color="auto" w:fill="auto"/>
            <w:hideMark/>
          </w:tcPr>
          <w:p w:rsidR="005019B1" w:rsidRPr="005019B1" w:rsidRDefault="005019B1" w:rsidP="005019B1">
            <w:pPr>
              <w:widowControl w:val="0"/>
              <w:autoSpaceDE w:val="0"/>
              <w:autoSpaceDN w:val="0"/>
              <w:adjustRightInd w:val="0"/>
              <w:jc w:val="both"/>
              <w:rPr>
                <w:rFonts w:ascii="Times New Roman" w:hAnsi="Times New Roman"/>
                <w:sz w:val="20"/>
                <w:szCs w:val="20"/>
              </w:rPr>
            </w:pPr>
          </w:p>
        </w:tc>
        <w:tc>
          <w:tcPr>
            <w:tcW w:w="2699" w:type="dxa"/>
            <w:vMerge/>
            <w:shd w:val="clear" w:color="auto" w:fill="auto"/>
            <w:hideMark/>
          </w:tcPr>
          <w:p w:rsidR="005019B1" w:rsidRPr="005019B1" w:rsidRDefault="005019B1" w:rsidP="005019B1">
            <w:pPr>
              <w:widowControl w:val="0"/>
              <w:autoSpaceDE w:val="0"/>
              <w:autoSpaceDN w:val="0"/>
              <w:adjustRightInd w:val="0"/>
              <w:jc w:val="both"/>
              <w:rPr>
                <w:rFonts w:ascii="Times New Roman" w:hAnsi="Times New Roman"/>
                <w:sz w:val="20"/>
                <w:szCs w:val="20"/>
              </w:rPr>
            </w:pPr>
          </w:p>
        </w:tc>
        <w:tc>
          <w:tcPr>
            <w:tcW w:w="851" w:type="dxa"/>
            <w:vMerge/>
            <w:shd w:val="clear" w:color="auto" w:fill="auto"/>
            <w:hideMark/>
          </w:tcPr>
          <w:p w:rsidR="005019B1" w:rsidRPr="005019B1" w:rsidRDefault="005019B1" w:rsidP="005019B1">
            <w:pPr>
              <w:widowControl w:val="0"/>
              <w:autoSpaceDE w:val="0"/>
              <w:autoSpaceDN w:val="0"/>
              <w:adjustRightInd w:val="0"/>
              <w:jc w:val="both"/>
              <w:rPr>
                <w:rFonts w:ascii="Times New Roman" w:hAnsi="Times New Roman"/>
                <w:sz w:val="20"/>
                <w:szCs w:val="20"/>
              </w:rPr>
            </w:pPr>
          </w:p>
        </w:tc>
        <w:tc>
          <w:tcPr>
            <w:tcW w:w="1559" w:type="dxa"/>
            <w:vMerge/>
            <w:shd w:val="clear" w:color="auto" w:fill="auto"/>
            <w:hideMark/>
          </w:tcPr>
          <w:p w:rsidR="005019B1" w:rsidRPr="005019B1" w:rsidRDefault="005019B1" w:rsidP="005019B1">
            <w:pPr>
              <w:widowControl w:val="0"/>
              <w:autoSpaceDE w:val="0"/>
              <w:autoSpaceDN w:val="0"/>
              <w:adjustRightInd w:val="0"/>
              <w:jc w:val="both"/>
              <w:rPr>
                <w:rFonts w:ascii="Times New Roman" w:hAnsi="Times New Roman"/>
                <w:sz w:val="20"/>
                <w:szCs w:val="20"/>
              </w:rPr>
            </w:pPr>
          </w:p>
        </w:tc>
        <w:tc>
          <w:tcPr>
            <w:tcW w:w="850" w:type="dxa"/>
            <w:vMerge/>
            <w:shd w:val="clear" w:color="auto" w:fill="auto"/>
            <w:hideMark/>
          </w:tcPr>
          <w:p w:rsidR="005019B1" w:rsidRPr="005019B1" w:rsidRDefault="005019B1" w:rsidP="005019B1">
            <w:pPr>
              <w:widowControl w:val="0"/>
              <w:autoSpaceDE w:val="0"/>
              <w:autoSpaceDN w:val="0"/>
              <w:adjustRightInd w:val="0"/>
              <w:jc w:val="both"/>
              <w:rPr>
                <w:rFonts w:ascii="Times New Roman" w:hAnsi="Times New Roman"/>
                <w:sz w:val="20"/>
                <w:szCs w:val="20"/>
              </w:rPr>
            </w:pPr>
          </w:p>
        </w:tc>
        <w:tc>
          <w:tcPr>
            <w:tcW w:w="851"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r w:rsidRPr="005019B1">
              <w:rPr>
                <w:rFonts w:ascii="Times New Roman" w:hAnsi="Times New Roman"/>
                <w:sz w:val="18"/>
                <w:szCs w:val="18"/>
                <w:lang w:val="ru-RU"/>
              </w:rPr>
              <w:t>2020</w:t>
            </w:r>
          </w:p>
        </w:tc>
        <w:tc>
          <w:tcPr>
            <w:tcW w:w="850"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r w:rsidRPr="005019B1">
              <w:rPr>
                <w:rFonts w:ascii="Times New Roman" w:hAnsi="Times New Roman"/>
                <w:sz w:val="18"/>
                <w:szCs w:val="18"/>
                <w:lang w:val="ru-RU"/>
              </w:rPr>
              <w:t>2021</w:t>
            </w:r>
          </w:p>
        </w:tc>
        <w:tc>
          <w:tcPr>
            <w:tcW w:w="993"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r w:rsidRPr="005019B1">
              <w:rPr>
                <w:rFonts w:ascii="Times New Roman" w:hAnsi="Times New Roman"/>
                <w:sz w:val="18"/>
                <w:szCs w:val="18"/>
                <w:lang w:val="ru-RU"/>
              </w:rPr>
              <w:t>2022</w:t>
            </w: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p w:rsidR="005019B1" w:rsidRPr="005019B1" w:rsidRDefault="005019B1" w:rsidP="005019B1">
            <w:pPr>
              <w:widowControl w:val="0"/>
              <w:autoSpaceDE w:val="0"/>
              <w:autoSpaceDN w:val="0"/>
              <w:adjustRightInd w:val="0"/>
              <w:rPr>
                <w:rFonts w:ascii="Times New Roman" w:hAnsi="Times New Roman"/>
                <w:sz w:val="18"/>
                <w:szCs w:val="18"/>
                <w:lang w:val="ru-RU"/>
              </w:rPr>
            </w:pPr>
          </w:p>
        </w:tc>
        <w:tc>
          <w:tcPr>
            <w:tcW w:w="850" w:type="dxa"/>
            <w:tcBorders>
              <w:right w:val="single" w:sz="4" w:space="0" w:color="auto"/>
            </w:tcBorders>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r w:rsidRPr="005019B1">
              <w:rPr>
                <w:rFonts w:ascii="Times New Roman" w:hAnsi="Times New Roman"/>
                <w:sz w:val="18"/>
                <w:szCs w:val="18"/>
                <w:lang w:val="ru-RU"/>
              </w:rPr>
              <w:t>2023</w:t>
            </w:r>
          </w:p>
          <w:p w:rsidR="005019B1" w:rsidRPr="005019B1" w:rsidRDefault="005019B1" w:rsidP="005019B1">
            <w:pPr>
              <w:rPr>
                <w:rFonts w:ascii="Times New Roman" w:hAnsi="Times New Roman"/>
                <w:sz w:val="18"/>
                <w:szCs w:val="18"/>
                <w:lang w:val="ru-RU"/>
              </w:rPr>
            </w:pPr>
          </w:p>
          <w:p w:rsidR="005019B1" w:rsidRPr="005019B1" w:rsidRDefault="005019B1" w:rsidP="005019B1">
            <w:pPr>
              <w:rPr>
                <w:rFonts w:ascii="Times New Roman" w:hAnsi="Times New Roman"/>
                <w:sz w:val="18"/>
                <w:szCs w:val="18"/>
                <w:lang w:val="ru-RU"/>
              </w:rPr>
            </w:pPr>
          </w:p>
          <w:p w:rsidR="005019B1" w:rsidRPr="005019B1" w:rsidRDefault="005019B1" w:rsidP="005019B1">
            <w:pPr>
              <w:rPr>
                <w:rFonts w:ascii="Times New Roman" w:hAnsi="Times New Roman"/>
                <w:sz w:val="18"/>
                <w:szCs w:val="18"/>
                <w:lang w:val="ru-RU"/>
              </w:rPr>
            </w:pPr>
          </w:p>
        </w:tc>
        <w:tc>
          <w:tcPr>
            <w:tcW w:w="992" w:type="dxa"/>
            <w:tcBorders>
              <w:lef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r w:rsidRPr="005019B1">
              <w:rPr>
                <w:rFonts w:ascii="Times New Roman" w:hAnsi="Times New Roman"/>
                <w:sz w:val="18"/>
                <w:szCs w:val="18"/>
                <w:lang w:val="ru-RU"/>
              </w:rPr>
              <w:t>2024</w:t>
            </w: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tc>
        <w:tc>
          <w:tcPr>
            <w:tcW w:w="2692" w:type="dxa"/>
            <w:vMerge/>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p>
        </w:tc>
        <w:tc>
          <w:tcPr>
            <w:tcW w:w="1701" w:type="dxa"/>
            <w:vMerge/>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p>
        </w:tc>
      </w:tr>
      <w:tr w:rsidR="005019B1" w:rsidRPr="005019B1" w:rsidTr="00A3583D">
        <w:trPr>
          <w:trHeight w:val="338"/>
          <w:tblHeader/>
        </w:trPr>
        <w:tc>
          <w:tcPr>
            <w:tcW w:w="564"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1</w:t>
            </w:r>
          </w:p>
        </w:tc>
        <w:tc>
          <w:tcPr>
            <w:tcW w:w="2699"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2</w:t>
            </w:r>
          </w:p>
        </w:tc>
        <w:tc>
          <w:tcPr>
            <w:tcW w:w="851"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3</w:t>
            </w:r>
          </w:p>
        </w:tc>
        <w:tc>
          <w:tcPr>
            <w:tcW w:w="1559"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4</w:t>
            </w:r>
          </w:p>
        </w:tc>
        <w:tc>
          <w:tcPr>
            <w:tcW w:w="850"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5</w:t>
            </w:r>
          </w:p>
        </w:tc>
        <w:tc>
          <w:tcPr>
            <w:tcW w:w="851"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6</w:t>
            </w:r>
          </w:p>
        </w:tc>
        <w:tc>
          <w:tcPr>
            <w:tcW w:w="850" w:type="dxa"/>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7</w:t>
            </w:r>
          </w:p>
        </w:tc>
        <w:tc>
          <w:tcPr>
            <w:tcW w:w="993" w:type="dxa"/>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8</w:t>
            </w:r>
          </w:p>
        </w:tc>
        <w:tc>
          <w:tcPr>
            <w:tcW w:w="850" w:type="dxa"/>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9</w:t>
            </w:r>
          </w:p>
        </w:tc>
        <w:tc>
          <w:tcPr>
            <w:tcW w:w="992" w:type="dxa"/>
            <w:tcBorders>
              <w:righ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lang w:val="ru-RU"/>
              </w:rPr>
            </w:pPr>
            <w:r w:rsidRPr="005019B1">
              <w:rPr>
                <w:rFonts w:ascii="Times New Roman" w:hAnsi="Times New Roman"/>
                <w:sz w:val="20"/>
                <w:szCs w:val="20"/>
                <w:lang w:val="ru-RU"/>
              </w:rPr>
              <w:t>10</w:t>
            </w:r>
          </w:p>
        </w:tc>
        <w:tc>
          <w:tcPr>
            <w:tcW w:w="2692" w:type="dxa"/>
            <w:tcBorders>
              <w:lef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lang w:val="ru-RU"/>
              </w:rPr>
            </w:pPr>
            <w:r w:rsidRPr="005019B1">
              <w:rPr>
                <w:rFonts w:ascii="Times New Roman" w:hAnsi="Times New Roman"/>
                <w:sz w:val="20"/>
                <w:szCs w:val="20"/>
                <w:lang w:val="ru-RU"/>
              </w:rPr>
              <w:t>11</w:t>
            </w:r>
          </w:p>
        </w:tc>
        <w:tc>
          <w:tcPr>
            <w:tcW w:w="1701" w:type="dxa"/>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12</w:t>
            </w:r>
          </w:p>
        </w:tc>
      </w:tr>
      <w:tr w:rsidR="005019B1" w:rsidRPr="005019B1" w:rsidTr="00A3583D">
        <w:trPr>
          <w:trHeight w:val="343"/>
        </w:trPr>
        <w:tc>
          <w:tcPr>
            <w:tcW w:w="564" w:type="dxa"/>
            <w:vMerge w:val="restart"/>
            <w:tcBorders>
              <w:top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sz w:val="20"/>
                <w:szCs w:val="22"/>
              </w:rPr>
            </w:pPr>
          </w:p>
          <w:p w:rsidR="005019B1" w:rsidRPr="005019B1" w:rsidRDefault="005019B1" w:rsidP="005019B1">
            <w:pPr>
              <w:jc w:val="center"/>
              <w:rPr>
                <w:rFonts w:ascii="Times New Roman" w:hAnsi="Times New Roman" w:cs="Times New Roman"/>
                <w:sz w:val="20"/>
                <w:szCs w:val="22"/>
                <w:lang w:val="ru-RU"/>
              </w:rPr>
            </w:pPr>
            <w:r w:rsidRPr="005019B1">
              <w:rPr>
                <w:rFonts w:ascii="Times New Roman" w:hAnsi="Times New Roman" w:cs="Times New Roman"/>
                <w:sz w:val="20"/>
                <w:szCs w:val="22"/>
                <w:lang w:val="ru-RU"/>
              </w:rPr>
              <w:t>1</w:t>
            </w:r>
          </w:p>
        </w:tc>
        <w:tc>
          <w:tcPr>
            <w:tcW w:w="2699" w:type="dxa"/>
            <w:vMerge w:val="restart"/>
            <w:tcBorders>
              <w:top w:val="single" w:sz="4" w:space="0" w:color="auto"/>
              <w:right w:val="single" w:sz="4" w:space="0" w:color="auto"/>
            </w:tcBorders>
            <w:shd w:val="clear" w:color="auto" w:fill="auto"/>
          </w:tcPr>
          <w:p w:rsidR="005019B1" w:rsidRPr="005019B1" w:rsidRDefault="005019B1" w:rsidP="005019B1">
            <w:pPr>
              <w:rPr>
                <w:rFonts w:ascii="Times New Roman" w:hAnsi="Times New Roman" w:cs="Times New Roman"/>
                <w:sz w:val="20"/>
                <w:szCs w:val="22"/>
              </w:rPr>
            </w:pPr>
            <w:r w:rsidRPr="005019B1">
              <w:rPr>
                <w:rFonts w:ascii="Times New Roman" w:hAnsi="Times New Roman" w:cs="Times New Roman"/>
                <w:sz w:val="20"/>
                <w:szCs w:val="22"/>
              </w:rPr>
              <w:t>Основное мероприятие E8.</w:t>
            </w:r>
          </w:p>
          <w:p w:rsidR="005019B1" w:rsidRPr="005019B1" w:rsidRDefault="005019B1" w:rsidP="005019B1">
            <w:pPr>
              <w:rPr>
                <w:rFonts w:ascii="Times New Roman" w:hAnsi="Times New Roman" w:cs="Times New Roman"/>
                <w:sz w:val="20"/>
                <w:szCs w:val="22"/>
              </w:rPr>
            </w:pPr>
            <w:r w:rsidRPr="005019B1">
              <w:rPr>
                <w:rFonts w:ascii="Times New Roman" w:hAnsi="Times New Roman" w:cs="Times New Roman"/>
                <w:sz w:val="20"/>
                <w:szCs w:val="22"/>
              </w:rPr>
              <w:t>Федеральный проект «Социальная активность».</w:t>
            </w:r>
          </w:p>
          <w:p w:rsidR="005019B1" w:rsidRPr="005019B1" w:rsidRDefault="005019B1" w:rsidP="005019B1">
            <w:pPr>
              <w:rPr>
                <w:rFonts w:ascii="Times New Roman" w:hAnsi="Times New Roman" w:cs="Times New Roman"/>
                <w:sz w:val="20"/>
                <w:szCs w:val="22"/>
              </w:rPr>
            </w:pPr>
          </w:p>
        </w:tc>
        <w:tc>
          <w:tcPr>
            <w:tcW w:w="851" w:type="dxa"/>
            <w:vMerge w:val="restart"/>
            <w:tcBorders>
              <w:top w:val="single" w:sz="4" w:space="0" w:color="auto"/>
              <w:left w:val="single" w:sz="4" w:space="0" w:color="auto"/>
            </w:tcBorders>
            <w:shd w:val="clear" w:color="auto" w:fill="auto"/>
          </w:tcPr>
          <w:p w:rsidR="005019B1" w:rsidRPr="005019B1" w:rsidRDefault="005019B1" w:rsidP="005019B1">
            <w:pPr>
              <w:rPr>
                <w:rFonts w:ascii="Times New Roman" w:hAnsi="Times New Roman" w:cs="Times New Roman"/>
                <w:sz w:val="20"/>
                <w:szCs w:val="22"/>
              </w:rPr>
            </w:pPr>
          </w:p>
          <w:p w:rsidR="005019B1" w:rsidRPr="005019B1" w:rsidRDefault="005019B1" w:rsidP="005019B1">
            <w:pPr>
              <w:rPr>
                <w:rFonts w:ascii="Times New Roman" w:hAnsi="Times New Roman" w:cs="Times New Roman"/>
                <w:sz w:val="20"/>
                <w:szCs w:val="22"/>
              </w:rPr>
            </w:pPr>
          </w:p>
          <w:p w:rsidR="005019B1" w:rsidRPr="005019B1" w:rsidRDefault="005019B1" w:rsidP="005019B1">
            <w:pPr>
              <w:rPr>
                <w:rFonts w:ascii="Times New Roman" w:hAnsi="Times New Roman" w:cs="Times New Roman"/>
                <w:sz w:val="20"/>
                <w:szCs w:val="22"/>
              </w:rPr>
            </w:pPr>
          </w:p>
          <w:p w:rsidR="005019B1" w:rsidRPr="005019B1" w:rsidRDefault="005019B1" w:rsidP="005019B1">
            <w:pPr>
              <w:rPr>
                <w:rFonts w:ascii="Times New Roman" w:hAnsi="Times New Roman" w:cs="Times New Roman"/>
                <w:sz w:val="20"/>
                <w:szCs w:val="22"/>
              </w:rPr>
            </w:pPr>
          </w:p>
          <w:p w:rsidR="005019B1" w:rsidRPr="005019B1" w:rsidRDefault="005019B1" w:rsidP="005019B1">
            <w:pPr>
              <w:rPr>
                <w:rFonts w:ascii="Times New Roman" w:hAnsi="Times New Roman" w:cs="Times New Roman"/>
                <w:sz w:val="20"/>
                <w:szCs w:val="22"/>
              </w:rPr>
            </w:pPr>
          </w:p>
        </w:tc>
        <w:tc>
          <w:tcPr>
            <w:tcW w:w="1559" w:type="dxa"/>
            <w:tcBorders>
              <w:top w:val="single" w:sz="2" w:space="0" w:color="auto"/>
              <w:bottom w:val="single" w:sz="2" w:space="0" w:color="auto"/>
            </w:tcBorders>
            <w:shd w:val="clear" w:color="auto" w:fill="auto"/>
          </w:tcPr>
          <w:p w:rsidR="005019B1" w:rsidRPr="005019B1" w:rsidRDefault="005019B1" w:rsidP="005019B1">
            <w:pPr>
              <w:rPr>
                <w:rFonts w:ascii="Times New Roman" w:hAnsi="Times New Roman" w:cs="Times New Roman"/>
                <w:sz w:val="20"/>
                <w:szCs w:val="22"/>
              </w:rPr>
            </w:pPr>
            <w:r w:rsidRPr="005019B1">
              <w:rPr>
                <w:rFonts w:ascii="Times New Roman" w:hAnsi="Times New Roman" w:cs="Times New Roman"/>
                <w:sz w:val="20"/>
                <w:szCs w:val="22"/>
              </w:rPr>
              <w:t>Итого</w:t>
            </w:r>
          </w:p>
        </w:tc>
        <w:tc>
          <w:tcPr>
            <w:tcW w:w="5386" w:type="dxa"/>
            <w:gridSpan w:val="6"/>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2"/>
                <w:szCs w:val="22"/>
                <w:lang w:val="ru-RU"/>
              </w:rPr>
            </w:pPr>
            <w:r w:rsidRPr="005019B1">
              <w:rPr>
                <w:rFonts w:ascii="Times New Roman" w:hAnsi="Times New Roman"/>
                <w:sz w:val="20"/>
                <w:szCs w:val="22"/>
                <w:lang w:val="ru-RU"/>
              </w:rPr>
              <w:t>В пределах средств, предусмотренных на обеспечение деятельности Администрации городского округа Красногорск Московской области</w:t>
            </w:r>
          </w:p>
        </w:tc>
        <w:tc>
          <w:tcPr>
            <w:tcW w:w="2692"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sz w:val="20"/>
                <w:szCs w:val="20"/>
                <w:lang w:val="ru-RU"/>
              </w:rPr>
            </w:pPr>
            <w:r w:rsidRPr="005019B1">
              <w:rPr>
                <w:rFonts w:ascii="Times New Roman" w:hAnsi="Times New Roman"/>
                <w:sz w:val="20"/>
                <w:szCs w:val="20"/>
              </w:rPr>
              <w:t>Управление культуры, туризма и молодежной политики</w:t>
            </w:r>
          </w:p>
        </w:tc>
        <w:tc>
          <w:tcPr>
            <w:tcW w:w="1701"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18"/>
                <w:szCs w:val="20"/>
              </w:rPr>
            </w:pPr>
            <w:r w:rsidRPr="005019B1">
              <w:rPr>
                <w:rFonts w:ascii="Times New Roman" w:hAnsi="Times New Roman" w:cs="Times New Roman"/>
                <w:sz w:val="18"/>
                <w:szCs w:val="20"/>
              </w:rPr>
              <w:t>Увеличение доли молодых граждан, участвующих в деятельности общественных организаций и объединений, принимающих участие в добровольческой (волонтерской) деятельности</w:t>
            </w:r>
          </w:p>
          <w:p w:rsidR="005019B1" w:rsidRPr="005019B1" w:rsidRDefault="005019B1" w:rsidP="005019B1">
            <w:pPr>
              <w:widowControl w:val="0"/>
              <w:autoSpaceDE w:val="0"/>
              <w:autoSpaceDN w:val="0"/>
              <w:adjustRightInd w:val="0"/>
              <w:jc w:val="center"/>
              <w:rPr>
                <w:rFonts w:ascii="Times New Roman" w:hAnsi="Times New Roman"/>
                <w:sz w:val="20"/>
                <w:szCs w:val="20"/>
              </w:rPr>
            </w:pPr>
          </w:p>
        </w:tc>
      </w:tr>
      <w:tr w:rsidR="005019B1" w:rsidRPr="005019B1" w:rsidTr="00A3583D">
        <w:trPr>
          <w:trHeight w:val="1439"/>
        </w:trPr>
        <w:tc>
          <w:tcPr>
            <w:tcW w:w="564" w:type="dxa"/>
            <w:vMerge/>
            <w:tcBorders>
              <w:right w:val="single" w:sz="4" w:space="0" w:color="auto"/>
            </w:tcBorders>
            <w:shd w:val="clear" w:color="auto" w:fill="auto"/>
            <w:vAlign w:val="center"/>
          </w:tcPr>
          <w:p w:rsidR="005019B1" w:rsidRPr="005019B1" w:rsidRDefault="005019B1" w:rsidP="005019B1">
            <w:pPr>
              <w:widowControl w:val="0"/>
              <w:autoSpaceDE w:val="0"/>
              <w:autoSpaceDN w:val="0"/>
              <w:adjustRightInd w:val="0"/>
              <w:jc w:val="center"/>
              <w:rPr>
                <w:rFonts w:ascii="Times New Roman" w:hAnsi="Times New Roman" w:cs="Times New Roman"/>
                <w:sz w:val="20"/>
                <w:szCs w:val="22"/>
              </w:rPr>
            </w:pPr>
          </w:p>
        </w:tc>
        <w:tc>
          <w:tcPr>
            <w:tcW w:w="2699" w:type="dxa"/>
            <w:vMerge/>
            <w:tcBorders>
              <w:right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rPr>
            </w:pPr>
          </w:p>
        </w:tc>
        <w:tc>
          <w:tcPr>
            <w:tcW w:w="851" w:type="dxa"/>
            <w:vMerge/>
            <w:tcBorders>
              <w:left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rPr>
            </w:pPr>
          </w:p>
        </w:tc>
        <w:tc>
          <w:tcPr>
            <w:tcW w:w="1559" w:type="dxa"/>
            <w:tcBorders>
              <w:top w:val="single" w:sz="4" w:space="0" w:color="auto"/>
              <w:bottom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rPr>
            </w:pPr>
            <w:r w:rsidRPr="005019B1">
              <w:rPr>
                <w:rFonts w:ascii="Times New Roman" w:hAnsi="Times New Roman" w:cs="Times New Roman"/>
                <w:sz w:val="20"/>
                <w:szCs w:val="22"/>
              </w:rPr>
              <w:t>Средства бюджета городского округа</w:t>
            </w:r>
            <w:r w:rsidRPr="005019B1">
              <w:rPr>
                <w:rFonts w:ascii="Times New Roman" w:hAnsi="Times New Roman" w:cs="Times New Roman"/>
                <w:sz w:val="20"/>
                <w:szCs w:val="22"/>
                <w:lang w:val="ru-RU"/>
              </w:rPr>
              <w:t xml:space="preserve"> Красногорск</w:t>
            </w:r>
          </w:p>
        </w:tc>
        <w:tc>
          <w:tcPr>
            <w:tcW w:w="5386" w:type="dxa"/>
            <w:gridSpan w:val="6"/>
            <w:vMerge/>
            <w:tcBorders>
              <w:bottom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2"/>
                <w:szCs w:val="22"/>
                <w:lang w:val="ru-RU"/>
              </w:rPr>
            </w:pPr>
          </w:p>
        </w:tc>
        <w:tc>
          <w:tcPr>
            <w:tcW w:w="2692"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p>
        </w:tc>
        <w:tc>
          <w:tcPr>
            <w:tcW w:w="1701"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p>
        </w:tc>
      </w:tr>
      <w:tr w:rsidR="005019B1" w:rsidRPr="005019B1" w:rsidTr="00A3583D">
        <w:trPr>
          <w:trHeight w:val="297"/>
        </w:trPr>
        <w:tc>
          <w:tcPr>
            <w:tcW w:w="564" w:type="dxa"/>
            <w:vMerge w:val="restart"/>
            <w:tcBorders>
              <w:top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sz w:val="20"/>
                <w:szCs w:val="22"/>
                <w:lang w:val="ru-RU"/>
              </w:rPr>
            </w:pPr>
            <w:r w:rsidRPr="005019B1">
              <w:rPr>
                <w:rFonts w:ascii="Times New Roman" w:hAnsi="Times New Roman" w:cs="Times New Roman"/>
                <w:sz w:val="20"/>
                <w:szCs w:val="22"/>
                <w:lang w:val="ru-RU"/>
              </w:rPr>
              <w:t>2</w:t>
            </w:r>
          </w:p>
        </w:tc>
        <w:tc>
          <w:tcPr>
            <w:tcW w:w="2699" w:type="dxa"/>
            <w:vMerge w:val="restart"/>
            <w:tcBorders>
              <w:top w:val="single" w:sz="4" w:space="0" w:color="auto"/>
              <w:right w:val="single" w:sz="4" w:space="0" w:color="auto"/>
            </w:tcBorders>
            <w:shd w:val="clear" w:color="auto" w:fill="auto"/>
          </w:tcPr>
          <w:p w:rsidR="005019B1" w:rsidRPr="005019B1" w:rsidRDefault="005019B1" w:rsidP="005019B1">
            <w:pPr>
              <w:rPr>
                <w:rFonts w:ascii="Times New Roman" w:hAnsi="Times New Roman" w:cs="Times New Roman"/>
                <w:sz w:val="20"/>
                <w:szCs w:val="22"/>
              </w:rPr>
            </w:pPr>
            <w:r w:rsidRPr="005019B1">
              <w:rPr>
                <w:rFonts w:ascii="Times New Roman" w:hAnsi="Times New Roman" w:cs="Times New Roman"/>
                <w:sz w:val="20"/>
                <w:szCs w:val="22"/>
              </w:rPr>
              <w:t xml:space="preserve">Мероприятие E8.01 </w:t>
            </w:r>
          </w:p>
          <w:p w:rsidR="005019B1" w:rsidRPr="005019B1" w:rsidRDefault="005019B1" w:rsidP="005019B1">
            <w:pPr>
              <w:rPr>
                <w:rFonts w:ascii="Times New Roman" w:hAnsi="Times New Roman" w:cs="Times New Roman"/>
                <w:sz w:val="20"/>
                <w:szCs w:val="22"/>
              </w:rPr>
            </w:pPr>
            <w:r w:rsidRPr="005019B1">
              <w:rPr>
                <w:rFonts w:ascii="Times New Roman" w:hAnsi="Times New Roman" w:cs="Times New Roman"/>
                <w:sz w:val="20"/>
                <w:szCs w:val="22"/>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5019B1">
              <w:rPr>
                <w:rFonts w:ascii="Times New Roman" w:hAnsi="Times New Roman" w:cs="Times New Roman"/>
                <w:sz w:val="20"/>
                <w:szCs w:val="22"/>
              </w:rPr>
              <w:t>волонтерства</w:t>
            </w:r>
            <w:proofErr w:type="spellEnd"/>
            <w:r w:rsidRPr="005019B1">
              <w:rPr>
                <w:rFonts w:ascii="Times New Roman" w:hAnsi="Times New Roman" w:cs="Times New Roman"/>
                <w:sz w:val="20"/>
                <w:szCs w:val="22"/>
              </w:rPr>
              <w:t>)</w:t>
            </w:r>
            <w:r w:rsidRPr="005019B1">
              <w:rPr>
                <w:rFonts w:ascii="Times New Roman" w:hAnsi="Times New Roman" w:cs="Times New Roman"/>
                <w:sz w:val="20"/>
                <w:szCs w:val="22"/>
                <w:vertAlign w:val="superscript"/>
              </w:rPr>
              <w:footnoteReference w:id="3"/>
            </w:r>
          </w:p>
          <w:p w:rsidR="005019B1" w:rsidRPr="005019B1" w:rsidRDefault="005019B1" w:rsidP="005019B1">
            <w:pPr>
              <w:rPr>
                <w:rFonts w:ascii="Times New Roman" w:hAnsi="Times New Roman" w:cs="Times New Roman"/>
                <w:sz w:val="20"/>
                <w:szCs w:val="22"/>
              </w:rPr>
            </w:pPr>
          </w:p>
          <w:p w:rsidR="005019B1" w:rsidRPr="005019B1" w:rsidRDefault="005019B1" w:rsidP="005019B1">
            <w:pPr>
              <w:rPr>
                <w:rFonts w:ascii="Times New Roman" w:hAnsi="Times New Roman" w:cs="Times New Roman"/>
                <w:sz w:val="20"/>
                <w:szCs w:val="22"/>
              </w:rPr>
            </w:pPr>
          </w:p>
        </w:tc>
        <w:tc>
          <w:tcPr>
            <w:tcW w:w="851" w:type="dxa"/>
            <w:vMerge w:val="restart"/>
            <w:tcBorders>
              <w:top w:val="single" w:sz="4" w:space="0" w:color="auto"/>
              <w:left w:val="single" w:sz="4" w:space="0" w:color="auto"/>
            </w:tcBorders>
            <w:shd w:val="clear" w:color="auto" w:fill="auto"/>
          </w:tcPr>
          <w:p w:rsidR="005019B1" w:rsidRPr="005019B1" w:rsidRDefault="005019B1" w:rsidP="005019B1">
            <w:pPr>
              <w:rPr>
                <w:rFonts w:ascii="Times New Roman" w:hAnsi="Times New Roman" w:cs="Times New Roman"/>
                <w:sz w:val="20"/>
                <w:szCs w:val="22"/>
              </w:rPr>
            </w:pPr>
          </w:p>
        </w:tc>
        <w:tc>
          <w:tcPr>
            <w:tcW w:w="1559" w:type="dxa"/>
            <w:tcBorders>
              <w:top w:val="single" w:sz="2" w:space="0" w:color="auto"/>
              <w:bottom w:val="single" w:sz="2" w:space="0" w:color="auto"/>
            </w:tcBorders>
            <w:shd w:val="clear" w:color="auto" w:fill="auto"/>
          </w:tcPr>
          <w:p w:rsidR="005019B1" w:rsidRPr="005019B1" w:rsidRDefault="005019B1" w:rsidP="005019B1">
            <w:pPr>
              <w:rPr>
                <w:rFonts w:ascii="Times New Roman" w:hAnsi="Times New Roman" w:cs="Times New Roman"/>
                <w:sz w:val="20"/>
                <w:szCs w:val="22"/>
              </w:rPr>
            </w:pPr>
            <w:r w:rsidRPr="005019B1">
              <w:rPr>
                <w:rFonts w:ascii="Times New Roman" w:hAnsi="Times New Roman" w:cs="Times New Roman"/>
                <w:sz w:val="20"/>
                <w:szCs w:val="22"/>
              </w:rPr>
              <w:t>Итого</w:t>
            </w:r>
          </w:p>
        </w:tc>
        <w:tc>
          <w:tcPr>
            <w:tcW w:w="5386" w:type="dxa"/>
            <w:gridSpan w:val="6"/>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2"/>
                <w:szCs w:val="22"/>
                <w:lang w:val="ru-RU"/>
              </w:rPr>
            </w:pPr>
            <w:r w:rsidRPr="005019B1">
              <w:rPr>
                <w:rFonts w:ascii="Times New Roman" w:hAnsi="Times New Roman"/>
                <w:sz w:val="20"/>
                <w:szCs w:val="22"/>
                <w:lang w:val="ru-RU"/>
              </w:rPr>
              <w:t>В пределах средств, предусмотренных на обеспечение деятельности Администрации городского округа Красногорск Московской области</w:t>
            </w:r>
          </w:p>
        </w:tc>
        <w:tc>
          <w:tcPr>
            <w:tcW w:w="2692"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sz w:val="20"/>
                <w:szCs w:val="20"/>
              </w:rPr>
            </w:pPr>
            <w:r w:rsidRPr="005019B1">
              <w:rPr>
                <w:rFonts w:ascii="Times New Roman" w:hAnsi="Times New Roman"/>
                <w:sz w:val="20"/>
                <w:szCs w:val="20"/>
              </w:rPr>
              <w:t>Управление культуры, туризма и молодежной политики</w:t>
            </w:r>
          </w:p>
        </w:tc>
        <w:tc>
          <w:tcPr>
            <w:tcW w:w="1701" w:type="dxa"/>
            <w:vMerge/>
            <w:shd w:val="clear" w:color="auto" w:fill="auto"/>
          </w:tcPr>
          <w:p w:rsidR="005019B1" w:rsidRPr="005019B1" w:rsidRDefault="005019B1" w:rsidP="005019B1">
            <w:pPr>
              <w:widowControl w:val="0"/>
              <w:autoSpaceDE w:val="0"/>
              <w:autoSpaceDN w:val="0"/>
              <w:adjustRightInd w:val="0"/>
              <w:rPr>
                <w:rFonts w:ascii="Times New Roman" w:hAnsi="Times New Roman"/>
                <w:sz w:val="20"/>
                <w:szCs w:val="20"/>
                <w:lang w:val="ru-RU"/>
              </w:rPr>
            </w:pPr>
          </w:p>
        </w:tc>
      </w:tr>
      <w:tr w:rsidR="005019B1" w:rsidRPr="005019B1" w:rsidTr="00A3583D">
        <w:trPr>
          <w:trHeight w:val="375"/>
        </w:trPr>
        <w:tc>
          <w:tcPr>
            <w:tcW w:w="564" w:type="dxa"/>
            <w:vMerge/>
            <w:tcBorders>
              <w:right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rPr>
            </w:pPr>
          </w:p>
        </w:tc>
        <w:tc>
          <w:tcPr>
            <w:tcW w:w="2699" w:type="dxa"/>
            <w:vMerge/>
            <w:tcBorders>
              <w:right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rPr>
            </w:pPr>
          </w:p>
        </w:tc>
        <w:tc>
          <w:tcPr>
            <w:tcW w:w="851" w:type="dxa"/>
            <w:vMerge/>
            <w:tcBorders>
              <w:left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rPr>
            </w:pPr>
          </w:p>
        </w:tc>
        <w:tc>
          <w:tcPr>
            <w:tcW w:w="1559" w:type="dxa"/>
            <w:tcBorders>
              <w:top w:val="single" w:sz="4" w:space="0" w:color="auto"/>
              <w:bottom w:val="single" w:sz="2"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lang w:val="ru-RU"/>
              </w:rPr>
            </w:pPr>
            <w:r w:rsidRPr="005019B1">
              <w:rPr>
                <w:rFonts w:ascii="Times New Roman" w:hAnsi="Times New Roman" w:cs="Times New Roman"/>
                <w:sz w:val="20"/>
                <w:szCs w:val="22"/>
              </w:rPr>
              <w:t>Средства бюджета городского округа</w:t>
            </w:r>
            <w:r w:rsidRPr="005019B1">
              <w:rPr>
                <w:rFonts w:ascii="Times New Roman" w:hAnsi="Times New Roman" w:cs="Times New Roman"/>
                <w:sz w:val="20"/>
                <w:szCs w:val="22"/>
                <w:lang w:val="ru-RU"/>
              </w:rPr>
              <w:t xml:space="preserve"> Красногорск</w:t>
            </w:r>
          </w:p>
        </w:tc>
        <w:tc>
          <w:tcPr>
            <w:tcW w:w="5386" w:type="dxa"/>
            <w:gridSpan w:val="6"/>
            <w:vMerge/>
            <w:tcBorders>
              <w:bottom w:val="single" w:sz="2"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2"/>
                <w:szCs w:val="22"/>
                <w:lang w:val="ru-RU"/>
              </w:rPr>
            </w:pPr>
          </w:p>
        </w:tc>
        <w:tc>
          <w:tcPr>
            <w:tcW w:w="2692"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p>
        </w:tc>
        <w:tc>
          <w:tcPr>
            <w:tcW w:w="1701"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p>
        </w:tc>
      </w:tr>
    </w:tbl>
    <w:p w:rsidR="005019B1" w:rsidRPr="005019B1" w:rsidRDefault="005019B1" w:rsidP="005019B1">
      <w:pPr>
        <w:widowControl w:val="0"/>
        <w:autoSpaceDE w:val="0"/>
        <w:autoSpaceDN w:val="0"/>
        <w:adjustRightInd w:val="0"/>
        <w:outlineLvl w:val="1"/>
        <w:rPr>
          <w:rFonts w:ascii="Times New Roman" w:hAnsi="Times New Roman" w:cs="Times New Roman"/>
          <w:sz w:val="28"/>
          <w:szCs w:val="28"/>
          <w:lang w:val="ru-RU"/>
        </w:rPr>
      </w:pPr>
    </w:p>
    <w:p w:rsidR="005019B1" w:rsidRPr="005019B1" w:rsidRDefault="005019B1" w:rsidP="005019B1">
      <w:pPr>
        <w:widowControl w:val="0"/>
        <w:autoSpaceDE w:val="0"/>
        <w:autoSpaceDN w:val="0"/>
        <w:adjustRightInd w:val="0"/>
        <w:outlineLvl w:val="1"/>
        <w:rPr>
          <w:rFonts w:ascii="Times New Roman" w:hAnsi="Times New Roman" w:cs="Times New Roman"/>
          <w:sz w:val="28"/>
          <w:szCs w:val="28"/>
          <w:lang w:val="ru-RU"/>
        </w:rPr>
      </w:pPr>
    </w:p>
    <w:p w:rsidR="005019B1" w:rsidRDefault="005019B1" w:rsidP="005019B1">
      <w:pPr>
        <w:widowControl w:val="0"/>
        <w:autoSpaceDE w:val="0"/>
        <w:autoSpaceDN w:val="0"/>
        <w:adjustRightInd w:val="0"/>
        <w:outlineLvl w:val="1"/>
        <w:rPr>
          <w:rFonts w:ascii="Times New Roman" w:hAnsi="Times New Roman" w:cs="Times New Roman"/>
          <w:sz w:val="28"/>
          <w:szCs w:val="28"/>
          <w:lang w:val="ru-RU"/>
        </w:rPr>
      </w:pPr>
    </w:p>
    <w:p w:rsidR="00B0680C" w:rsidRDefault="00B0680C" w:rsidP="005019B1">
      <w:pPr>
        <w:widowControl w:val="0"/>
        <w:autoSpaceDE w:val="0"/>
        <w:autoSpaceDN w:val="0"/>
        <w:adjustRightInd w:val="0"/>
        <w:outlineLvl w:val="1"/>
        <w:rPr>
          <w:rFonts w:ascii="Times New Roman" w:hAnsi="Times New Roman" w:cs="Times New Roman"/>
          <w:sz w:val="28"/>
          <w:szCs w:val="28"/>
          <w:lang w:val="ru-RU"/>
        </w:rPr>
      </w:pPr>
    </w:p>
    <w:p w:rsidR="00B0680C" w:rsidRDefault="00B0680C" w:rsidP="005019B1">
      <w:pPr>
        <w:widowControl w:val="0"/>
        <w:autoSpaceDE w:val="0"/>
        <w:autoSpaceDN w:val="0"/>
        <w:adjustRightInd w:val="0"/>
        <w:outlineLvl w:val="1"/>
        <w:rPr>
          <w:rFonts w:ascii="Times New Roman" w:hAnsi="Times New Roman" w:cs="Times New Roman"/>
          <w:sz w:val="28"/>
          <w:szCs w:val="28"/>
          <w:lang w:val="ru-RU"/>
        </w:rPr>
      </w:pPr>
    </w:p>
    <w:tbl>
      <w:tblPr>
        <w:tblpPr w:leftFromText="180" w:rightFromText="180" w:vertAnchor="text" w:horzAnchor="margin" w:tblpY="-566"/>
        <w:tblW w:w="15168" w:type="dxa"/>
        <w:tblLayout w:type="fixed"/>
        <w:tblCellMar>
          <w:left w:w="0" w:type="dxa"/>
          <w:right w:w="0" w:type="dxa"/>
        </w:tblCellMar>
        <w:tblLook w:val="0000" w:firstRow="0" w:lastRow="0" w:firstColumn="0" w:lastColumn="0" w:noHBand="0" w:noVBand="0"/>
      </w:tblPr>
      <w:tblGrid>
        <w:gridCol w:w="4395"/>
        <w:gridCol w:w="2693"/>
        <w:gridCol w:w="3685"/>
        <w:gridCol w:w="3119"/>
        <w:gridCol w:w="1276"/>
      </w:tblGrid>
      <w:tr w:rsidR="00F357FF" w:rsidRPr="00B0680C" w:rsidTr="007B60CB">
        <w:trPr>
          <w:cantSplit/>
          <w:trHeight w:hRule="exact" w:val="1387"/>
        </w:trPr>
        <w:tc>
          <w:tcPr>
            <w:tcW w:w="15168" w:type="dxa"/>
            <w:gridSpan w:val="5"/>
            <w:tcBorders>
              <w:top w:val="nil"/>
              <w:left w:val="nil"/>
              <w:bottom w:val="single" w:sz="8" w:space="0" w:color="000000"/>
              <w:right w:val="nil"/>
            </w:tcBorders>
            <w:shd w:val="clear" w:color="000000" w:fill="FFFFFF"/>
            <w:vAlign w:val="center"/>
          </w:tcPr>
          <w:p w:rsidR="0021597D" w:rsidRDefault="0021597D" w:rsidP="007B60CB">
            <w:pPr>
              <w:autoSpaceDE w:val="0"/>
              <w:autoSpaceDN w:val="0"/>
              <w:adjustRightInd w:val="0"/>
              <w:ind w:right="26"/>
              <w:jc w:val="center"/>
              <w:rPr>
                <w:rFonts w:ascii="Times New Roman" w:eastAsia="Times New Roman" w:hAnsi="Times New Roman" w:cs="Times New Roman"/>
                <w:sz w:val="28"/>
                <w:szCs w:val="28"/>
                <w:lang w:val="ru-RU"/>
              </w:rPr>
            </w:pPr>
          </w:p>
          <w:p w:rsidR="00F357FF" w:rsidRDefault="00F357FF" w:rsidP="007B60CB">
            <w:pPr>
              <w:autoSpaceDE w:val="0"/>
              <w:autoSpaceDN w:val="0"/>
              <w:adjustRightInd w:val="0"/>
              <w:ind w:right="26"/>
              <w:jc w:val="center"/>
              <w:rPr>
                <w:rFonts w:ascii="Times New Roman" w:eastAsia="Times New Roman" w:hAnsi="Times New Roman" w:cs="Times New Roman"/>
                <w:b/>
                <w:sz w:val="28"/>
                <w:szCs w:val="28"/>
                <w:lang w:val="ru-RU"/>
              </w:rPr>
            </w:pPr>
            <w:r w:rsidRPr="001E5F9F">
              <w:rPr>
                <w:rFonts w:ascii="Times New Roman" w:eastAsia="Times New Roman" w:hAnsi="Times New Roman" w:cs="Times New Roman"/>
                <w:b/>
                <w:sz w:val="28"/>
                <w:szCs w:val="28"/>
                <w:lang w:val="ru-RU"/>
              </w:rPr>
              <w:t>Обоснование финансовых ресурсов, необходимых для реализации мероприятий подпрограмм муниципальной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164208" w:rsidRPr="001E5F9F" w:rsidRDefault="00164208" w:rsidP="007B60CB">
            <w:pPr>
              <w:autoSpaceDE w:val="0"/>
              <w:autoSpaceDN w:val="0"/>
              <w:adjustRightInd w:val="0"/>
              <w:ind w:right="26"/>
              <w:jc w:val="center"/>
              <w:rPr>
                <w:rFonts w:ascii="Times New Roman" w:eastAsia="Times New Roman" w:hAnsi="Times New Roman" w:cs="Times New Roman"/>
                <w:b/>
                <w:sz w:val="28"/>
                <w:szCs w:val="28"/>
                <w:lang w:val="ru-RU"/>
              </w:rPr>
            </w:pPr>
          </w:p>
        </w:tc>
      </w:tr>
      <w:tr w:rsidR="00F357FF" w:rsidRPr="00B0680C" w:rsidTr="00C134AC">
        <w:trPr>
          <w:cantSplit/>
          <w:trHeight w:hRule="exact" w:val="1440"/>
        </w:trPr>
        <w:tc>
          <w:tcPr>
            <w:tcW w:w="4395"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357FF" w:rsidRPr="00F357FF" w:rsidRDefault="00F357FF" w:rsidP="007B60CB">
            <w:pPr>
              <w:autoSpaceDE w:val="0"/>
              <w:autoSpaceDN w:val="0"/>
              <w:adjustRightInd w:val="0"/>
              <w:ind w:right="26"/>
              <w:jc w:val="center"/>
              <w:rPr>
                <w:rFonts w:ascii="Times New Roman" w:eastAsia="Times New Roman" w:hAnsi="Times New Roman" w:cs="Times New Roman"/>
                <w:lang w:val="ru-RU"/>
              </w:rPr>
            </w:pPr>
            <w:r w:rsidRPr="00F357FF">
              <w:rPr>
                <w:rFonts w:ascii="Times New Roman" w:eastAsia="Times New Roman" w:hAnsi="Times New Roman" w:cs="Times New Roman"/>
                <w:lang w:val="ru-RU"/>
              </w:rPr>
              <w:t>Наименование мероприятия подпрограммы</w:t>
            </w:r>
          </w:p>
        </w:tc>
        <w:tc>
          <w:tcPr>
            <w:tcW w:w="269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357FF" w:rsidRPr="00F357FF" w:rsidRDefault="00F357FF" w:rsidP="007B60CB">
            <w:pPr>
              <w:autoSpaceDE w:val="0"/>
              <w:autoSpaceDN w:val="0"/>
              <w:adjustRightInd w:val="0"/>
              <w:ind w:right="26"/>
              <w:jc w:val="center"/>
              <w:rPr>
                <w:rFonts w:ascii="Times New Roman" w:eastAsia="Times New Roman" w:hAnsi="Times New Roman" w:cs="Times New Roman"/>
                <w:lang w:val="ru-RU"/>
              </w:rPr>
            </w:pPr>
            <w:r w:rsidRPr="00F357FF">
              <w:rPr>
                <w:rFonts w:ascii="Times New Roman" w:eastAsia="Times New Roman" w:hAnsi="Times New Roman" w:cs="Times New Roman"/>
                <w:lang w:val="ru-RU"/>
              </w:rPr>
              <w:t>Источник финансирования</w:t>
            </w:r>
          </w:p>
        </w:tc>
        <w:tc>
          <w:tcPr>
            <w:tcW w:w="3685"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357FF" w:rsidRPr="00F357FF" w:rsidRDefault="00F357FF" w:rsidP="007B60CB">
            <w:pPr>
              <w:autoSpaceDE w:val="0"/>
              <w:autoSpaceDN w:val="0"/>
              <w:adjustRightInd w:val="0"/>
              <w:ind w:right="26"/>
              <w:jc w:val="center"/>
              <w:rPr>
                <w:rFonts w:ascii="Times New Roman" w:eastAsia="Times New Roman" w:hAnsi="Times New Roman" w:cs="Times New Roman"/>
                <w:lang w:val="ru-RU"/>
              </w:rPr>
            </w:pPr>
            <w:r w:rsidRPr="00F357FF">
              <w:rPr>
                <w:rFonts w:ascii="Times New Roman" w:eastAsia="Times New Roman" w:hAnsi="Times New Roman" w:cs="Times New Roman"/>
                <w:lang w:val="ru-RU"/>
              </w:rPr>
              <w:t>Расчет необходимых финансовых ресурсов на реализацию мероприятия</w:t>
            </w:r>
          </w:p>
        </w:tc>
        <w:tc>
          <w:tcPr>
            <w:tcW w:w="3119"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357FF" w:rsidRPr="00F357FF" w:rsidRDefault="00F357FF" w:rsidP="007B60CB">
            <w:pPr>
              <w:autoSpaceDE w:val="0"/>
              <w:autoSpaceDN w:val="0"/>
              <w:adjustRightInd w:val="0"/>
              <w:ind w:right="26"/>
              <w:jc w:val="center"/>
              <w:rPr>
                <w:rFonts w:ascii="Times New Roman" w:eastAsia="Times New Roman" w:hAnsi="Times New Roman" w:cs="Times New Roman"/>
                <w:lang w:val="ru-RU"/>
              </w:rPr>
            </w:pPr>
            <w:r w:rsidRPr="00F357FF">
              <w:rPr>
                <w:rFonts w:ascii="Times New Roman" w:eastAsia="Times New Roman" w:hAnsi="Times New Roman" w:cs="Times New Roman"/>
                <w:lang w:val="ru-RU"/>
              </w:rPr>
              <w:t>Общий объем финансовых ресурсов, необходимых для реализации мероприятия, в том числе по годам</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357FF" w:rsidRPr="00F357FF" w:rsidRDefault="00F357FF" w:rsidP="007B60CB">
            <w:pPr>
              <w:autoSpaceDE w:val="0"/>
              <w:autoSpaceDN w:val="0"/>
              <w:adjustRightInd w:val="0"/>
              <w:jc w:val="center"/>
              <w:rPr>
                <w:rFonts w:ascii="Times New Roman" w:eastAsia="Times New Roman" w:hAnsi="Times New Roman" w:cs="Times New Roman"/>
                <w:lang w:val="ru-RU"/>
              </w:rPr>
            </w:pPr>
            <w:r w:rsidRPr="00F357FF">
              <w:rPr>
                <w:rFonts w:ascii="Times New Roman" w:eastAsia="Times New Roman" w:hAnsi="Times New Roman" w:cs="Times New Roman"/>
                <w:lang w:val="ru-RU"/>
              </w:rPr>
              <w:t>Эксплуатационные расходы, возникающие в результате реализации мероприятия</w:t>
            </w:r>
          </w:p>
        </w:tc>
      </w:tr>
      <w:tr w:rsidR="00F357FF" w:rsidRPr="00B0680C" w:rsidTr="00C134AC">
        <w:trPr>
          <w:cantSplit/>
          <w:trHeight w:hRule="exact" w:val="252"/>
        </w:trPr>
        <w:tc>
          <w:tcPr>
            <w:tcW w:w="4395"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357FF" w:rsidRPr="00F357FF" w:rsidRDefault="00F357FF" w:rsidP="007B60CB">
            <w:pPr>
              <w:autoSpaceDE w:val="0"/>
              <w:autoSpaceDN w:val="0"/>
              <w:adjustRightInd w:val="0"/>
              <w:ind w:right="26"/>
              <w:jc w:val="center"/>
              <w:rPr>
                <w:rFonts w:ascii="Times New Roman" w:eastAsia="Times New Roman" w:hAnsi="Times New Roman" w:cs="Times New Roman"/>
                <w:lang w:val="ru-RU"/>
              </w:rPr>
            </w:pPr>
            <w:r w:rsidRPr="00F357FF">
              <w:rPr>
                <w:rFonts w:ascii="Times New Roman" w:eastAsia="Times New Roman" w:hAnsi="Times New Roman" w:cs="Times New Roman"/>
                <w:lang w:val="ru-RU"/>
              </w:rPr>
              <w:t>1</w:t>
            </w:r>
          </w:p>
        </w:tc>
        <w:tc>
          <w:tcPr>
            <w:tcW w:w="269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357FF" w:rsidRPr="00F357FF" w:rsidRDefault="00F357FF" w:rsidP="007B60CB">
            <w:pPr>
              <w:autoSpaceDE w:val="0"/>
              <w:autoSpaceDN w:val="0"/>
              <w:adjustRightInd w:val="0"/>
              <w:ind w:right="26"/>
              <w:jc w:val="center"/>
              <w:rPr>
                <w:rFonts w:ascii="Times New Roman" w:eastAsia="Times New Roman" w:hAnsi="Times New Roman" w:cs="Times New Roman"/>
                <w:lang w:val="ru-RU"/>
              </w:rPr>
            </w:pPr>
            <w:r w:rsidRPr="00F357FF">
              <w:rPr>
                <w:rFonts w:ascii="Times New Roman" w:eastAsia="Times New Roman" w:hAnsi="Times New Roman" w:cs="Times New Roman"/>
                <w:lang w:val="ru-RU"/>
              </w:rPr>
              <w:t>2</w:t>
            </w:r>
          </w:p>
        </w:tc>
        <w:tc>
          <w:tcPr>
            <w:tcW w:w="3685"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357FF" w:rsidRPr="00F357FF" w:rsidRDefault="00F357FF" w:rsidP="007B60CB">
            <w:pPr>
              <w:autoSpaceDE w:val="0"/>
              <w:autoSpaceDN w:val="0"/>
              <w:adjustRightInd w:val="0"/>
              <w:ind w:right="26"/>
              <w:jc w:val="center"/>
              <w:rPr>
                <w:rFonts w:ascii="Times New Roman" w:eastAsia="Times New Roman" w:hAnsi="Times New Roman" w:cs="Times New Roman"/>
                <w:lang w:val="ru-RU"/>
              </w:rPr>
            </w:pPr>
            <w:r w:rsidRPr="00F357FF">
              <w:rPr>
                <w:rFonts w:ascii="Times New Roman" w:eastAsia="Times New Roman" w:hAnsi="Times New Roman" w:cs="Times New Roman"/>
                <w:lang w:val="ru-RU"/>
              </w:rPr>
              <w:t>3</w:t>
            </w:r>
          </w:p>
        </w:tc>
        <w:tc>
          <w:tcPr>
            <w:tcW w:w="3119"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357FF" w:rsidRPr="00F357FF" w:rsidRDefault="00F357FF" w:rsidP="007B60CB">
            <w:pPr>
              <w:autoSpaceDE w:val="0"/>
              <w:autoSpaceDN w:val="0"/>
              <w:adjustRightInd w:val="0"/>
              <w:ind w:right="26"/>
              <w:jc w:val="center"/>
              <w:rPr>
                <w:rFonts w:ascii="Times New Roman" w:eastAsia="Times New Roman" w:hAnsi="Times New Roman" w:cs="Times New Roman"/>
                <w:lang w:val="ru-RU"/>
              </w:rPr>
            </w:pPr>
            <w:r w:rsidRPr="00F357FF">
              <w:rPr>
                <w:rFonts w:ascii="Times New Roman" w:eastAsia="Times New Roman" w:hAnsi="Times New Roman" w:cs="Times New Roman"/>
                <w:lang w:val="ru-RU"/>
              </w:rPr>
              <w:t>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357FF" w:rsidRPr="00F357FF" w:rsidRDefault="00F357FF" w:rsidP="007B60CB">
            <w:pPr>
              <w:autoSpaceDE w:val="0"/>
              <w:autoSpaceDN w:val="0"/>
              <w:adjustRightInd w:val="0"/>
              <w:jc w:val="center"/>
              <w:rPr>
                <w:rFonts w:ascii="Times New Roman" w:eastAsia="Times New Roman" w:hAnsi="Times New Roman" w:cs="Times New Roman"/>
                <w:lang w:val="ru-RU"/>
              </w:rPr>
            </w:pPr>
            <w:r w:rsidRPr="00F357FF">
              <w:rPr>
                <w:rFonts w:ascii="Times New Roman" w:eastAsia="Times New Roman" w:hAnsi="Times New Roman" w:cs="Times New Roman"/>
                <w:lang w:val="ru-RU"/>
              </w:rPr>
              <w:t>5</w:t>
            </w:r>
          </w:p>
        </w:tc>
      </w:tr>
      <w:tr w:rsidR="00F357FF" w:rsidRPr="00B0680C" w:rsidTr="007B60CB">
        <w:trPr>
          <w:cantSplit/>
          <w:trHeight w:hRule="exact" w:val="740"/>
        </w:trPr>
        <w:tc>
          <w:tcPr>
            <w:tcW w:w="15168" w:type="dxa"/>
            <w:gridSpan w:val="5"/>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center"/>
              <w:rPr>
                <w:rFonts w:ascii="Times New Roman" w:eastAsia="Times New Roman" w:hAnsi="Times New Roman" w:cs="Times New Roman"/>
                <w:b/>
                <w:lang w:val="ru-RU"/>
              </w:rPr>
            </w:pPr>
            <w:r w:rsidRPr="0021597D">
              <w:rPr>
                <w:rFonts w:ascii="Times New Roman" w:eastAsia="Times New Roman" w:hAnsi="Times New Roman" w:cs="Times New Roman"/>
                <w:b/>
                <w:lang w:val="ru-RU"/>
              </w:rPr>
              <w:t xml:space="preserve">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1597D">
              <w:rPr>
                <w:rFonts w:ascii="Times New Roman" w:eastAsia="Times New Roman" w:hAnsi="Times New Roman" w:cs="Times New Roman"/>
                <w:b/>
                <w:lang w:val="ru-RU"/>
              </w:rPr>
              <w:t>медиасреды</w:t>
            </w:r>
            <w:proofErr w:type="spellEnd"/>
          </w:p>
        </w:tc>
      </w:tr>
      <w:tr w:rsidR="0021597D" w:rsidRPr="00B0680C" w:rsidTr="00C134AC">
        <w:trPr>
          <w:cantSplit/>
          <w:trHeight w:hRule="exact" w:val="212"/>
        </w:trPr>
        <w:tc>
          <w:tcPr>
            <w:tcW w:w="439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1.1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rPr>
                <w:sz w:val="20"/>
                <w:szCs w:val="20"/>
              </w:rPr>
            </w:pPr>
            <w:r w:rsidRPr="0021597D">
              <w:rPr>
                <w:rFonts w:ascii="Times New Roman" w:hAnsi="Times New Roman" w:cs="Times New Roman"/>
                <w:sz w:val="20"/>
                <w:szCs w:val="20"/>
              </w:rPr>
              <w:t>Средства бюджета городского округа</w:t>
            </w:r>
            <w:r w:rsidRPr="0021597D">
              <w:rPr>
                <w:rFonts w:ascii="Times New Roman" w:hAnsi="Times New Roman" w:cs="Times New Roman"/>
                <w:sz w:val="20"/>
                <w:szCs w:val="20"/>
                <w:lang w:val="ru-RU"/>
              </w:rPr>
              <w:t xml:space="preserve"> Красногорск</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 xml:space="preserve">C </w:t>
            </w:r>
            <w:r w:rsidR="006246E0">
              <w:rPr>
                <w:rFonts w:ascii="Times New Roman" w:eastAsia="Times New Roman" w:hAnsi="Times New Roman" w:cs="Times New Roman"/>
                <w:lang w:val="ru-RU"/>
              </w:rPr>
              <w:t>п</w:t>
            </w:r>
            <w:r w:rsidRPr="00F357FF">
              <w:rPr>
                <w:rFonts w:ascii="Times New Roman" w:eastAsia="Times New Roman" w:hAnsi="Times New Roman" w:cs="Times New Roman"/>
                <w:lang w:val="ru-RU"/>
              </w:rPr>
              <w:t>= (N1*S1)</w:t>
            </w:r>
          </w:p>
          <w:p w:rsidR="0021597D" w:rsidRPr="00F357FF" w:rsidRDefault="0021597D"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 xml:space="preserve">N1 –  2190 - количество полос формата А3 в год </w:t>
            </w:r>
          </w:p>
          <w:p w:rsidR="0021597D" w:rsidRPr="00F357FF" w:rsidRDefault="00594EA8" w:rsidP="007B60CB">
            <w:pPr>
              <w:autoSpaceDE w:val="0"/>
              <w:autoSpaceDN w:val="0"/>
              <w:adjustRightInd w:val="0"/>
              <w:ind w:right="26"/>
              <w:rPr>
                <w:rFonts w:ascii="Times New Roman" w:eastAsia="Times New Roman" w:hAnsi="Times New Roman" w:cs="Times New Roman"/>
                <w:lang w:val="ru-RU"/>
              </w:rPr>
            </w:pPr>
            <w:r>
              <w:rPr>
                <w:rFonts w:ascii="Times New Roman" w:eastAsia="Times New Roman" w:hAnsi="Times New Roman" w:cs="Times New Roman"/>
                <w:lang w:val="ru-RU"/>
              </w:rPr>
              <w:t xml:space="preserve">S1 </w:t>
            </w:r>
            <w:r w:rsidR="00C134AC">
              <w:rPr>
                <w:rFonts w:ascii="Times New Roman" w:eastAsia="Times New Roman" w:hAnsi="Times New Roman" w:cs="Times New Roman"/>
                <w:lang w:val="ru-RU"/>
              </w:rPr>
              <w:t>– 10502,2</w:t>
            </w:r>
            <w:r w:rsidR="0021597D" w:rsidRPr="00F357FF">
              <w:rPr>
                <w:rFonts w:ascii="Times New Roman" w:eastAsia="Times New Roman" w:hAnsi="Times New Roman" w:cs="Times New Roman"/>
                <w:lang w:val="ru-RU"/>
              </w:rPr>
              <w:t xml:space="preserve"> – стоимость 1 полосы формата А3;</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2022 год – </w:t>
            </w:r>
            <w:r w:rsidR="00C134AC" w:rsidRPr="00C134AC">
              <w:rPr>
                <w:rFonts w:ascii="Times New Roman" w:eastAsia="Times New Roman" w:hAnsi="Times New Roman" w:cs="Times New Roman"/>
                <w:lang w:val="ru-RU"/>
              </w:rPr>
              <w:t xml:space="preserve">23 000,00 </w:t>
            </w:r>
            <w:proofErr w:type="spellStart"/>
            <w:r w:rsidR="00C134AC" w:rsidRPr="00C134AC">
              <w:rPr>
                <w:rFonts w:ascii="Times New Roman" w:eastAsia="Times New Roman" w:hAnsi="Times New Roman" w:cs="Times New Roman"/>
                <w:lang w:val="ru-RU"/>
              </w:rPr>
              <w:t>тыс.руб</w:t>
            </w:r>
            <w:proofErr w:type="spellEnd"/>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2023 год – </w:t>
            </w:r>
            <w:r w:rsidR="00C134AC" w:rsidRPr="00C134AC">
              <w:rPr>
                <w:rFonts w:ascii="Times New Roman" w:eastAsia="Times New Roman" w:hAnsi="Times New Roman" w:cs="Times New Roman"/>
                <w:lang w:val="ru-RU"/>
              </w:rPr>
              <w:t xml:space="preserve">23 000,00 </w:t>
            </w:r>
            <w:proofErr w:type="spellStart"/>
            <w:r w:rsidR="00C134AC" w:rsidRPr="00C134AC">
              <w:rPr>
                <w:rFonts w:ascii="Times New Roman" w:eastAsia="Times New Roman" w:hAnsi="Times New Roman" w:cs="Times New Roman"/>
                <w:lang w:val="ru-RU"/>
              </w:rPr>
              <w:t>тыс.руб</w:t>
            </w:r>
            <w:proofErr w:type="spellEnd"/>
          </w:p>
          <w:p w:rsidR="0021597D" w:rsidRP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2024 год – </w:t>
            </w:r>
            <w:r w:rsidR="00C134AC" w:rsidRPr="00C134AC">
              <w:rPr>
                <w:rFonts w:ascii="Times New Roman" w:eastAsia="Times New Roman" w:hAnsi="Times New Roman" w:cs="Times New Roman"/>
                <w:lang w:val="ru-RU"/>
              </w:rPr>
              <w:t xml:space="preserve">23 000,00 </w:t>
            </w:r>
            <w:proofErr w:type="spellStart"/>
            <w:r w:rsidR="00C134AC" w:rsidRPr="00C134AC">
              <w:rPr>
                <w:rFonts w:ascii="Times New Roman" w:eastAsia="Times New Roman" w:hAnsi="Times New Roman" w:cs="Times New Roman"/>
                <w:lang w:val="ru-RU"/>
              </w:rPr>
              <w:t>тыс.руб</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rPr>
                <w:rFonts w:ascii="Times New Roman" w:eastAsia="Times New Roman" w:hAnsi="Times New Roman" w:cs="Times New Roman"/>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val="276"/>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671"/>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55"/>
        </w:trPr>
        <w:tc>
          <w:tcPr>
            <w:tcW w:w="439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1.2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rPr>
                <w:sz w:val="20"/>
                <w:szCs w:val="20"/>
              </w:rPr>
            </w:pPr>
            <w:r w:rsidRPr="0021597D">
              <w:rPr>
                <w:rFonts w:ascii="Times New Roman" w:hAnsi="Times New Roman" w:cs="Times New Roman"/>
                <w:sz w:val="20"/>
                <w:szCs w:val="20"/>
              </w:rPr>
              <w:t>Средства бюджета городского округа</w:t>
            </w:r>
            <w:r w:rsidRPr="0021597D">
              <w:rPr>
                <w:rFonts w:ascii="Times New Roman" w:hAnsi="Times New Roman" w:cs="Times New Roman"/>
                <w:sz w:val="20"/>
                <w:szCs w:val="20"/>
                <w:lang w:val="ru-RU"/>
              </w:rPr>
              <w:t xml:space="preserve"> Красногорск</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6246E0" w:rsidRPr="006246E0" w:rsidRDefault="006246E0" w:rsidP="007B60CB">
            <w:pPr>
              <w:autoSpaceDE w:val="0"/>
              <w:autoSpaceDN w:val="0"/>
              <w:adjustRightInd w:val="0"/>
              <w:ind w:right="26"/>
              <w:rPr>
                <w:rFonts w:ascii="Times New Roman" w:eastAsia="Times New Roman" w:hAnsi="Times New Roman" w:cs="Times New Roman"/>
                <w:lang w:val="ru-RU"/>
              </w:rPr>
            </w:pPr>
            <w:proofErr w:type="spellStart"/>
            <w:r w:rsidRPr="006246E0">
              <w:rPr>
                <w:rFonts w:ascii="Times New Roman" w:eastAsia="Times New Roman" w:hAnsi="Times New Roman" w:cs="Times New Roman"/>
                <w:lang w:val="ru-RU"/>
              </w:rPr>
              <w:t>Cр</w:t>
            </w:r>
            <w:proofErr w:type="spellEnd"/>
            <w:r w:rsidRPr="006246E0">
              <w:rPr>
                <w:rFonts w:ascii="Times New Roman" w:eastAsia="Times New Roman" w:hAnsi="Times New Roman" w:cs="Times New Roman"/>
                <w:lang w:val="ru-RU"/>
              </w:rPr>
              <w:t xml:space="preserve"> = (N1*S1)</w:t>
            </w:r>
          </w:p>
          <w:p w:rsidR="006246E0" w:rsidRPr="006246E0" w:rsidRDefault="006246E0" w:rsidP="007B60CB">
            <w:pPr>
              <w:autoSpaceDE w:val="0"/>
              <w:autoSpaceDN w:val="0"/>
              <w:adjustRightInd w:val="0"/>
              <w:ind w:right="26"/>
              <w:rPr>
                <w:rFonts w:ascii="Times New Roman" w:eastAsia="Times New Roman" w:hAnsi="Times New Roman" w:cs="Times New Roman"/>
                <w:lang w:val="ru-RU"/>
              </w:rPr>
            </w:pPr>
            <w:r>
              <w:rPr>
                <w:rFonts w:ascii="Times New Roman" w:eastAsia="Times New Roman" w:hAnsi="Times New Roman" w:cs="Times New Roman"/>
                <w:lang w:val="ru-RU"/>
              </w:rPr>
              <w:t xml:space="preserve">N1 – </w:t>
            </w:r>
            <w:r w:rsidRPr="006246E0">
              <w:rPr>
                <w:rFonts w:ascii="Times New Roman" w:eastAsia="Times New Roman" w:hAnsi="Times New Roman" w:cs="Times New Roman"/>
                <w:lang w:val="ru-RU"/>
              </w:rPr>
              <w:t xml:space="preserve">57 -количество минут в год </w:t>
            </w:r>
          </w:p>
          <w:p w:rsidR="006246E0" w:rsidRDefault="00C134AC" w:rsidP="007B60CB">
            <w:pPr>
              <w:autoSpaceDE w:val="0"/>
              <w:autoSpaceDN w:val="0"/>
              <w:adjustRightInd w:val="0"/>
              <w:ind w:right="26"/>
              <w:rPr>
                <w:rFonts w:ascii="Times New Roman" w:eastAsia="Times New Roman" w:hAnsi="Times New Roman" w:cs="Times New Roman"/>
                <w:lang w:val="ru-RU"/>
              </w:rPr>
            </w:pPr>
            <w:r>
              <w:rPr>
                <w:rFonts w:ascii="Times New Roman" w:eastAsia="Times New Roman" w:hAnsi="Times New Roman" w:cs="Times New Roman"/>
                <w:lang w:val="ru-RU"/>
              </w:rPr>
              <w:t>S1 – 7894,7</w:t>
            </w:r>
            <w:r w:rsidR="006246E0" w:rsidRPr="006246E0">
              <w:rPr>
                <w:rFonts w:ascii="Times New Roman" w:eastAsia="Times New Roman" w:hAnsi="Times New Roman" w:cs="Times New Roman"/>
                <w:lang w:val="ru-RU"/>
              </w:rPr>
              <w:t>-стоимость 1 минуты производства и распространения радиопередач;</w:t>
            </w:r>
          </w:p>
          <w:p w:rsidR="0021597D" w:rsidRPr="00F357FF" w:rsidRDefault="0021597D" w:rsidP="007B60CB">
            <w:pPr>
              <w:autoSpaceDE w:val="0"/>
              <w:autoSpaceDN w:val="0"/>
              <w:adjustRightInd w:val="0"/>
              <w:ind w:right="26"/>
              <w:rPr>
                <w:rFonts w:ascii="Times New Roman" w:eastAsia="Times New Roman" w:hAnsi="Times New Roman" w:cs="Times New Roman"/>
                <w:lang w:val="ru-RU"/>
              </w:rPr>
            </w:pPr>
          </w:p>
        </w:tc>
        <w:tc>
          <w:tcPr>
            <w:tcW w:w="31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2022 год – </w:t>
            </w:r>
            <w:r w:rsidR="00C134AC" w:rsidRPr="00C134AC">
              <w:rPr>
                <w:rFonts w:ascii="Times New Roman" w:eastAsia="Times New Roman" w:hAnsi="Times New Roman" w:cs="Times New Roman"/>
                <w:lang w:val="ru-RU"/>
              </w:rPr>
              <w:t xml:space="preserve">450,00 </w:t>
            </w:r>
            <w:proofErr w:type="spellStart"/>
            <w:r w:rsidR="00C134AC" w:rsidRPr="00C134AC">
              <w:rPr>
                <w:rFonts w:ascii="Times New Roman" w:eastAsia="Times New Roman" w:hAnsi="Times New Roman" w:cs="Times New Roman"/>
                <w:lang w:val="ru-RU"/>
              </w:rPr>
              <w:t>тыс.руб</w:t>
            </w:r>
            <w:proofErr w:type="spellEnd"/>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2023 год – </w:t>
            </w:r>
            <w:r w:rsidR="00C134AC" w:rsidRPr="00C134AC">
              <w:rPr>
                <w:rFonts w:ascii="Times New Roman" w:eastAsia="Times New Roman" w:hAnsi="Times New Roman" w:cs="Times New Roman"/>
                <w:lang w:val="ru-RU"/>
              </w:rPr>
              <w:t xml:space="preserve">450,00 </w:t>
            </w:r>
            <w:proofErr w:type="spellStart"/>
            <w:r w:rsidR="00C134AC" w:rsidRPr="00C134AC">
              <w:rPr>
                <w:rFonts w:ascii="Times New Roman" w:eastAsia="Times New Roman" w:hAnsi="Times New Roman" w:cs="Times New Roman"/>
                <w:lang w:val="ru-RU"/>
              </w:rPr>
              <w:t>тыс.руб</w:t>
            </w:r>
            <w:proofErr w:type="spellEnd"/>
          </w:p>
          <w:p w:rsidR="0021597D" w:rsidRP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2024 год – </w:t>
            </w:r>
            <w:r w:rsidR="00C134AC" w:rsidRPr="00C134AC">
              <w:rPr>
                <w:rFonts w:ascii="Times New Roman" w:eastAsia="Times New Roman" w:hAnsi="Times New Roman" w:cs="Times New Roman"/>
                <w:lang w:val="ru-RU"/>
              </w:rPr>
              <w:t xml:space="preserve">450,00 </w:t>
            </w:r>
            <w:proofErr w:type="spellStart"/>
            <w:r w:rsidR="00C134AC" w:rsidRPr="00C134AC">
              <w:rPr>
                <w:rFonts w:ascii="Times New Roman" w:eastAsia="Times New Roman" w:hAnsi="Times New Roman" w:cs="Times New Roman"/>
                <w:lang w:val="ru-RU"/>
              </w:rPr>
              <w:t>тыс.руб</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rPr>
                <w:rFonts w:ascii="Times New Roman" w:eastAsia="Times New Roman" w:hAnsi="Times New Roman" w:cs="Times New Roman"/>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123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1.3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rPr>
                <w:sz w:val="20"/>
                <w:szCs w:val="20"/>
              </w:rPr>
            </w:pPr>
            <w:r w:rsidRPr="0021597D">
              <w:rPr>
                <w:rFonts w:ascii="Times New Roman" w:hAnsi="Times New Roman" w:cs="Times New Roman"/>
                <w:sz w:val="20"/>
                <w:szCs w:val="20"/>
              </w:rPr>
              <w:t>Средства бюджета городского округа</w:t>
            </w:r>
            <w:r w:rsidRPr="0021597D">
              <w:rPr>
                <w:rFonts w:ascii="Times New Roman" w:hAnsi="Times New Roman" w:cs="Times New Roman"/>
                <w:sz w:val="20"/>
                <w:szCs w:val="20"/>
                <w:lang w:val="ru-RU"/>
              </w:rPr>
              <w:t xml:space="preserve"> Красногорск</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6246E0" w:rsidRPr="006246E0" w:rsidRDefault="006246E0" w:rsidP="007B60CB">
            <w:pPr>
              <w:autoSpaceDE w:val="0"/>
              <w:autoSpaceDN w:val="0"/>
              <w:adjustRightInd w:val="0"/>
              <w:ind w:right="26"/>
              <w:rPr>
                <w:rFonts w:ascii="Times New Roman" w:eastAsia="Times New Roman" w:hAnsi="Times New Roman" w:cs="Times New Roman"/>
                <w:lang w:val="ru-RU"/>
              </w:rPr>
            </w:pPr>
            <w:proofErr w:type="spellStart"/>
            <w:r>
              <w:rPr>
                <w:rFonts w:ascii="Times New Roman" w:eastAsia="Times New Roman" w:hAnsi="Times New Roman" w:cs="Times New Roman"/>
                <w:lang w:val="ru-RU"/>
              </w:rPr>
              <w:t>Cтв</w:t>
            </w:r>
            <w:proofErr w:type="spellEnd"/>
            <w:r w:rsidRPr="006246E0">
              <w:rPr>
                <w:rFonts w:ascii="Times New Roman" w:eastAsia="Times New Roman" w:hAnsi="Times New Roman" w:cs="Times New Roman"/>
                <w:lang w:val="ru-RU"/>
              </w:rPr>
              <w:t xml:space="preserve"> = (N1*S1)</w:t>
            </w:r>
          </w:p>
          <w:p w:rsidR="006246E0" w:rsidRPr="006246E0" w:rsidRDefault="006246E0" w:rsidP="007B60CB">
            <w:pPr>
              <w:autoSpaceDE w:val="0"/>
              <w:autoSpaceDN w:val="0"/>
              <w:adjustRightInd w:val="0"/>
              <w:ind w:right="26"/>
              <w:rPr>
                <w:rFonts w:ascii="Times New Roman" w:eastAsia="Times New Roman" w:hAnsi="Times New Roman" w:cs="Times New Roman"/>
                <w:lang w:val="ru-RU"/>
              </w:rPr>
            </w:pPr>
            <w:r>
              <w:rPr>
                <w:rFonts w:ascii="Times New Roman" w:eastAsia="Times New Roman" w:hAnsi="Times New Roman" w:cs="Times New Roman"/>
                <w:lang w:val="ru-RU"/>
              </w:rPr>
              <w:t xml:space="preserve">N1 – 129 600 </w:t>
            </w:r>
            <w:r w:rsidRPr="006246E0">
              <w:rPr>
                <w:rFonts w:ascii="Times New Roman" w:eastAsia="Times New Roman" w:hAnsi="Times New Roman" w:cs="Times New Roman"/>
                <w:lang w:val="ru-RU"/>
              </w:rPr>
              <w:t xml:space="preserve">-  количество минут в год </w:t>
            </w:r>
          </w:p>
          <w:p w:rsidR="006246E0" w:rsidRPr="006246E0" w:rsidRDefault="006246E0" w:rsidP="007B60CB">
            <w:pPr>
              <w:autoSpaceDE w:val="0"/>
              <w:autoSpaceDN w:val="0"/>
              <w:adjustRightInd w:val="0"/>
              <w:ind w:right="26"/>
              <w:rPr>
                <w:rFonts w:ascii="Times New Roman" w:eastAsia="Times New Roman" w:hAnsi="Times New Roman" w:cs="Times New Roman"/>
                <w:lang w:val="ru-RU"/>
              </w:rPr>
            </w:pPr>
            <w:r w:rsidRPr="006246E0">
              <w:rPr>
                <w:rFonts w:ascii="Times New Roman" w:eastAsia="Times New Roman" w:hAnsi="Times New Roman" w:cs="Times New Roman"/>
                <w:lang w:val="ru-RU"/>
              </w:rPr>
              <w:t>S1 – 227,70</w:t>
            </w:r>
            <w:r>
              <w:rPr>
                <w:rFonts w:ascii="Times New Roman" w:eastAsia="Times New Roman" w:hAnsi="Times New Roman" w:cs="Times New Roman"/>
                <w:lang w:val="ru-RU"/>
              </w:rPr>
              <w:t xml:space="preserve"> </w:t>
            </w:r>
            <w:r w:rsidRPr="006246E0">
              <w:rPr>
                <w:rFonts w:ascii="Times New Roman" w:eastAsia="Times New Roman" w:hAnsi="Times New Roman" w:cs="Times New Roman"/>
                <w:lang w:val="ru-RU"/>
              </w:rPr>
              <w:t>- стоимость 1 минуты производства и распространения телепередач;</w:t>
            </w:r>
          </w:p>
          <w:p w:rsidR="0021597D" w:rsidRPr="00F357FF" w:rsidRDefault="006246E0" w:rsidP="007B60CB">
            <w:pPr>
              <w:autoSpaceDE w:val="0"/>
              <w:autoSpaceDN w:val="0"/>
              <w:adjustRightInd w:val="0"/>
              <w:ind w:right="26"/>
              <w:rPr>
                <w:rFonts w:ascii="Times New Roman" w:eastAsia="Times New Roman" w:hAnsi="Times New Roman" w:cs="Times New Roman"/>
                <w:lang w:val="ru-RU"/>
              </w:rPr>
            </w:pPr>
            <w:r w:rsidRPr="006246E0">
              <w:rPr>
                <w:rFonts w:ascii="Times New Roman" w:eastAsia="Times New Roman" w:hAnsi="Times New Roman" w:cs="Times New Roman"/>
                <w:lang w:val="ru-RU"/>
              </w:rPr>
              <w:t>Цена сформирована по муниципальному заданию 2022 года</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2022 год – </w:t>
            </w:r>
            <w:r w:rsidR="00C134AC" w:rsidRPr="00C134AC">
              <w:rPr>
                <w:rFonts w:ascii="Times New Roman" w:eastAsia="Times New Roman" w:hAnsi="Times New Roman" w:cs="Times New Roman"/>
                <w:lang w:val="ru-RU"/>
              </w:rPr>
              <w:t xml:space="preserve">29 510,00 </w:t>
            </w:r>
            <w:proofErr w:type="spellStart"/>
            <w:r w:rsidR="00C134AC" w:rsidRPr="00C134AC">
              <w:rPr>
                <w:rFonts w:ascii="Times New Roman" w:eastAsia="Times New Roman" w:hAnsi="Times New Roman" w:cs="Times New Roman"/>
                <w:lang w:val="ru-RU"/>
              </w:rPr>
              <w:t>тыс.руб</w:t>
            </w:r>
            <w:proofErr w:type="spellEnd"/>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2023 год – </w:t>
            </w:r>
            <w:r w:rsidR="00C134AC" w:rsidRPr="00C134AC">
              <w:rPr>
                <w:rFonts w:ascii="Times New Roman" w:eastAsia="Times New Roman" w:hAnsi="Times New Roman" w:cs="Times New Roman"/>
                <w:lang w:val="ru-RU"/>
              </w:rPr>
              <w:t xml:space="preserve">29 510,00 </w:t>
            </w:r>
            <w:proofErr w:type="spellStart"/>
            <w:r w:rsidR="00C134AC" w:rsidRPr="00C134AC">
              <w:rPr>
                <w:rFonts w:ascii="Times New Roman" w:eastAsia="Times New Roman" w:hAnsi="Times New Roman" w:cs="Times New Roman"/>
                <w:lang w:val="ru-RU"/>
              </w:rPr>
              <w:t>тыс.руб</w:t>
            </w:r>
            <w:proofErr w:type="spellEnd"/>
          </w:p>
          <w:p w:rsidR="0021597D" w:rsidRP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2024 год – </w:t>
            </w:r>
            <w:r w:rsidR="00C134AC" w:rsidRPr="00C134AC">
              <w:rPr>
                <w:rFonts w:ascii="Times New Roman" w:eastAsia="Times New Roman" w:hAnsi="Times New Roman" w:cs="Times New Roman"/>
                <w:lang w:val="ru-RU"/>
              </w:rPr>
              <w:t xml:space="preserve">29 510,00 </w:t>
            </w:r>
            <w:proofErr w:type="spellStart"/>
            <w:r w:rsidR="00C134AC" w:rsidRPr="00C134AC">
              <w:rPr>
                <w:rFonts w:ascii="Times New Roman" w:eastAsia="Times New Roman" w:hAnsi="Times New Roman" w:cs="Times New Roman"/>
                <w:lang w:val="ru-RU"/>
              </w:rPr>
              <w:t>тыс.руб</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rPr>
                <w:rFonts w:ascii="Times New Roman" w:eastAsia="Times New Roman" w:hAnsi="Times New Roman" w:cs="Times New Roman"/>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1775"/>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339"/>
        </w:trPr>
        <w:tc>
          <w:tcPr>
            <w:tcW w:w="439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lastRenderedPageBreak/>
              <w:t>1.4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rPr>
                <w:sz w:val="20"/>
                <w:szCs w:val="20"/>
              </w:rPr>
            </w:pPr>
            <w:r w:rsidRPr="0021597D">
              <w:rPr>
                <w:rFonts w:ascii="Times New Roman" w:hAnsi="Times New Roman" w:cs="Times New Roman"/>
                <w:sz w:val="20"/>
                <w:szCs w:val="20"/>
              </w:rPr>
              <w:t>Средства бюджета городского округа</w:t>
            </w:r>
            <w:r w:rsidRPr="0021597D">
              <w:rPr>
                <w:rFonts w:ascii="Times New Roman" w:hAnsi="Times New Roman" w:cs="Times New Roman"/>
                <w:sz w:val="20"/>
                <w:szCs w:val="20"/>
                <w:lang w:val="ru-RU"/>
              </w:rPr>
              <w:t xml:space="preserve"> Красногорск</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6246E0" w:rsidRPr="006246E0" w:rsidRDefault="006246E0" w:rsidP="007B60CB">
            <w:pPr>
              <w:autoSpaceDE w:val="0"/>
              <w:autoSpaceDN w:val="0"/>
              <w:adjustRightInd w:val="0"/>
              <w:ind w:right="26"/>
              <w:rPr>
                <w:rFonts w:ascii="Times New Roman" w:eastAsia="Times New Roman" w:hAnsi="Times New Roman" w:cs="Times New Roman"/>
                <w:lang w:val="ru-RU"/>
              </w:rPr>
            </w:pPr>
            <w:proofErr w:type="spellStart"/>
            <w:r>
              <w:rPr>
                <w:rFonts w:ascii="Times New Roman" w:eastAsia="Times New Roman" w:hAnsi="Times New Roman" w:cs="Times New Roman"/>
                <w:lang w:val="ru-RU"/>
              </w:rPr>
              <w:t>Cи</w:t>
            </w:r>
            <w:proofErr w:type="spellEnd"/>
            <w:r w:rsidRPr="006246E0">
              <w:rPr>
                <w:rFonts w:ascii="Times New Roman" w:eastAsia="Times New Roman" w:hAnsi="Times New Roman" w:cs="Times New Roman"/>
                <w:lang w:val="ru-RU"/>
              </w:rPr>
              <w:t xml:space="preserve"> = (N1*S1)</w:t>
            </w:r>
          </w:p>
          <w:p w:rsidR="006246E0" w:rsidRPr="006246E0" w:rsidRDefault="00BA1B37" w:rsidP="007B60CB">
            <w:pPr>
              <w:autoSpaceDE w:val="0"/>
              <w:autoSpaceDN w:val="0"/>
              <w:adjustRightInd w:val="0"/>
              <w:ind w:right="26"/>
              <w:rPr>
                <w:rFonts w:ascii="Times New Roman" w:eastAsia="Times New Roman" w:hAnsi="Times New Roman" w:cs="Times New Roman"/>
                <w:lang w:val="ru-RU"/>
              </w:rPr>
            </w:pPr>
            <w:r>
              <w:rPr>
                <w:rFonts w:ascii="Times New Roman" w:eastAsia="Times New Roman" w:hAnsi="Times New Roman" w:cs="Times New Roman"/>
                <w:lang w:val="ru-RU"/>
              </w:rPr>
              <w:t>N1 – 12400</w:t>
            </w:r>
            <w:r w:rsidR="006246E0">
              <w:rPr>
                <w:rFonts w:ascii="Times New Roman" w:eastAsia="Times New Roman" w:hAnsi="Times New Roman" w:cs="Times New Roman"/>
                <w:lang w:val="ru-RU"/>
              </w:rPr>
              <w:t xml:space="preserve"> -  количество материалов в Интернет СМИ</w:t>
            </w:r>
            <w:r w:rsidR="006246E0" w:rsidRPr="006246E0">
              <w:rPr>
                <w:rFonts w:ascii="Times New Roman" w:eastAsia="Times New Roman" w:hAnsi="Times New Roman" w:cs="Times New Roman"/>
                <w:lang w:val="ru-RU"/>
              </w:rPr>
              <w:t xml:space="preserve"> в год </w:t>
            </w:r>
          </w:p>
          <w:p w:rsidR="006246E0" w:rsidRPr="006246E0" w:rsidRDefault="00BA1B37" w:rsidP="007B60CB">
            <w:pPr>
              <w:autoSpaceDE w:val="0"/>
              <w:autoSpaceDN w:val="0"/>
              <w:adjustRightInd w:val="0"/>
              <w:ind w:right="26"/>
              <w:rPr>
                <w:rFonts w:ascii="Times New Roman" w:eastAsia="Times New Roman" w:hAnsi="Times New Roman" w:cs="Times New Roman"/>
                <w:lang w:val="ru-RU"/>
              </w:rPr>
            </w:pPr>
            <w:r>
              <w:rPr>
                <w:rFonts w:ascii="Times New Roman" w:eastAsia="Times New Roman" w:hAnsi="Times New Roman" w:cs="Times New Roman"/>
                <w:lang w:val="ru-RU"/>
              </w:rPr>
              <w:t xml:space="preserve">S1 –272,1 руб. </w:t>
            </w:r>
            <w:r w:rsidR="006246E0">
              <w:rPr>
                <w:rFonts w:ascii="Times New Roman" w:eastAsia="Times New Roman" w:hAnsi="Times New Roman" w:cs="Times New Roman"/>
                <w:lang w:val="ru-RU"/>
              </w:rPr>
              <w:t xml:space="preserve"> - стоимость </w:t>
            </w:r>
            <w:r w:rsidR="006246E0" w:rsidRPr="006246E0">
              <w:rPr>
                <w:rFonts w:ascii="Times New Roman" w:eastAsia="Times New Roman" w:hAnsi="Times New Roman" w:cs="Times New Roman"/>
                <w:lang w:val="ru-RU"/>
              </w:rPr>
              <w:t>произво</w:t>
            </w:r>
            <w:r w:rsidR="006246E0">
              <w:rPr>
                <w:rFonts w:ascii="Times New Roman" w:eastAsia="Times New Roman" w:hAnsi="Times New Roman" w:cs="Times New Roman"/>
                <w:lang w:val="ru-RU"/>
              </w:rPr>
              <w:t>дства и размещения 1 материала в Интернет СМИ</w:t>
            </w:r>
            <w:r w:rsidR="006246E0" w:rsidRPr="006246E0">
              <w:rPr>
                <w:rFonts w:ascii="Times New Roman" w:eastAsia="Times New Roman" w:hAnsi="Times New Roman" w:cs="Times New Roman"/>
                <w:lang w:val="ru-RU"/>
              </w:rPr>
              <w:t>;</w:t>
            </w:r>
          </w:p>
          <w:p w:rsidR="0021597D" w:rsidRPr="00F357FF" w:rsidRDefault="0021597D" w:rsidP="007B60CB">
            <w:pPr>
              <w:autoSpaceDE w:val="0"/>
              <w:autoSpaceDN w:val="0"/>
              <w:adjustRightInd w:val="0"/>
              <w:ind w:right="26"/>
              <w:rPr>
                <w:rFonts w:ascii="Times New Roman" w:eastAsia="Times New Roman" w:hAnsi="Times New Roman" w:cs="Times New Roman"/>
                <w:lang w:val="ru-RU"/>
              </w:rPr>
            </w:pPr>
          </w:p>
        </w:tc>
        <w:tc>
          <w:tcPr>
            <w:tcW w:w="31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2022 год – </w:t>
            </w:r>
            <w:r w:rsidR="00C134AC" w:rsidRPr="00C134AC">
              <w:rPr>
                <w:rFonts w:ascii="Times New Roman" w:eastAsia="Times New Roman" w:hAnsi="Times New Roman" w:cs="Times New Roman"/>
                <w:lang w:val="ru-RU"/>
              </w:rPr>
              <w:t xml:space="preserve">3 375,00 </w:t>
            </w:r>
            <w:proofErr w:type="spellStart"/>
            <w:r w:rsidR="00C134AC" w:rsidRPr="00C134AC">
              <w:rPr>
                <w:rFonts w:ascii="Times New Roman" w:eastAsia="Times New Roman" w:hAnsi="Times New Roman" w:cs="Times New Roman"/>
                <w:lang w:val="ru-RU"/>
              </w:rPr>
              <w:t>тыс.руб</w:t>
            </w:r>
            <w:proofErr w:type="spellEnd"/>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2023 год </w:t>
            </w:r>
            <w:r w:rsidR="00C134AC" w:rsidRPr="00C134AC">
              <w:rPr>
                <w:rFonts w:ascii="Times New Roman" w:eastAsia="Times New Roman" w:hAnsi="Times New Roman" w:cs="Times New Roman"/>
                <w:lang w:val="ru-RU"/>
              </w:rPr>
              <w:t xml:space="preserve">– 3 375,00 </w:t>
            </w:r>
            <w:proofErr w:type="spellStart"/>
            <w:r w:rsidR="00C134AC" w:rsidRPr="00C134AC">
              <w:rPr>
                <w:rFonts w:ascii="Times New Roman" w:eastAsia="Times New Roman" w:hAnsi="Times New Roman" w:cs="Times New Roman"/>
                <w:lang w:val="ru-RU"/>
              </w:rPr>
              <w:t>тыс.руб</w:t>
            </w:r>
            <w:proofErr w:type="spellEnd"/>
          </w:p>
          <w:p w:rsidR="0021597D" w:rsidRP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2024 год </w:t>
            </w:r>
            <w:r w:rsidR="00C134AC" w:rsidRPr="00C134AC">
              <w:rPr>
                <w:rFonts w:ascii="Times New Roman" w:eastAsia="Times New Roman" w:hAnsi="Times New Roman" w:cs="Times New Roman"/>
                <w:lang w:val="ru-RU"/>
              </w:rPr>
              <w:t xml:space="preserve">– 3 375,00 </w:t>
            </w:r>
            <w:proofErr w:type="spellStart"/>
            <w:r w:rsidR="00C134AC" w:rsidRPr="00C134AC">
              <w:rPr>
                <w:rFonts w:ascii="Times New Roman" w:eastAsia="Times New Roman" w:hAnsi="Times New Roman" w:cs="Times New Roman"/>
                <w:lang w:val="ru-RU"/>
              </w:rPr>
              <w:t>тыс.руб</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rPr>
                <w:rFonts w:ascii="Times New Roman" w:eastAsia="Times New Roman" w:hAnsi="Times New Roman" w:cs="Times New Roman"/>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1379"/>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599"/>
        </w:trPr>
        <w:tc>
          <w:tcPr>
            <w:tcW w:w="439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1.6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21597D" w:rsidRDefault="0021597D" w:rsidP="007B60CB">
            <w:pPr>
              <w:rPr>
                <w:sz w:val="20"/>
                <w:szCs w:val="20"/>
              </w:rPr>
            </w:pPr>
            <w:r w:rsidRPr="0021597D">
              <w:rPr>
                <w:rFonts w:ascii="Times New Roman" w:hAnsi="Times New Roman" w:cs="Times New Roman"/>
                <w:sz w:val="20"/>
                <w:szCs w:val="20"/>
              </w:rPr>
              <w:t>Средства бюджета городского округа</w:t>
            </w:r>
            <w:r w:rsidRPr="0021597D">
              <w:rPr>
                <w:rFonts w:ascii="Times New Roman" w:hAnsi="Times New Roman" w:cs="Times New Roman"/>
                <w:sz w:val="20"/>
                <w:szCs w:val="20"/>
                <w:lang w:val="ru-RU"/>
              </w:rPr>
              <w:t xml:space="preserve"> Красногорск</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777EE7" w:rsidP="007B60CB">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Финансирование не предусмотрено</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Default="0021597D" w:rsidP="007B60CB">
            <w:pPr>
              <w:autoSpaceDE w:val="0"/>
              <w:autoSpaceDN w:val="0"/>
              <w:adjustRightInd w:val="0"/>
              <w:ind w:right="26"/>
              <w:rPr>
                <w:rFonts w:ascii="Times New Roman" w:eastAsia="Times New Roman" w:hAnsi="Times New Roman" w:cs="Times New Roman"/>
                <w:lang w:val="ru-RU"/>
              </w:rPr>
            </w:pPr>
            <w:r>
              <w:rPr>
                <w:rFonts w:ascii="Times New Roman" w:eastAsia="Times New Roman" w:hAnsi="Times New Roman" w:cs="Times New Roman"/>
                <w:lang w:val="ru-RU"/>
              </w:rPr>
              <w:t xml:space="preserve">2022 год </w:t>
            </w:r>
            <w:r w:rsidR="00777EE7">
              <w:rPr>
                <w:rFonts w:ascii="Times New Roman" w:eastAsia="Times New Roman" w:hAnsi="Times New Roman" w:cs="Times New Roman"/>
                <w:lang w:val="ru-RU"/>
              </w:rPr>
              <w:t>–</w:t>
            </w:r>
            <w:r>
              <w:rPr>
                <w:rFonts w:ascii="Times New Roman" w:eastAsia="Times New Roman" w:hAnsi="Times New Roman" w:cs="Times New Roman"/>
                <w:lang w:val="ru-RU"/>
              </w:rPr>
              <w:t xml:space="preserve"> </w:t>
            </w:r>
            <w:r w:rsidR="00777EE7">
              <w:rPr>
                <w:rFonts w:ascii="Times New Roman" w:eastAsia="Times New Roman" w:hAnsi="Times New Roman" w:cs="Times New Roman"/>
                <w:lang w:val="ru-RU"/>
              </w:rPr>
              <w:t>0</w:t>
            </w:r>
          </w:p>
          <w:p w:rsidR="00777EE7" w:rsidRDefault="00777EE7" w:rsidP="007B60CB">
            <w:pPr>
              <w:autoSpaceDE w:val="0"/>
              <w:autoSpaceDN w:val="0"/>
              <w:adjustRightInd w:val="0"/>
              <w:ind w:right="26"/>
              <w:rPr>
                <w:rFonts w:ascii="Times New Roman" w:eastAsia="Times New Roman" w:hAnsi="Times New Roman" w:cs="Times New Roman"/>
                <w:lang w:val="ru-RU"/>
              </w:rPr>
            </w:pPr>
            <w:r>
              <w:rPr>
                <w:rFonts w:ascii="Times New Roman" w:eastAsia="Times New Roman" w:hAnsi="Times New Roman" w:cs="Times New Roman"/>
                <w:lang w:val="ru-RU"/>
              </w:rPr>
              <w:t>2023</w:t>
            </w:r>
            <w:r w:rsidRPr="00777EE7">
              <w:rPr>
                <w:rFonts w:ascii="Times New Roman" w:eastAsia="Times New Roman" w:hAnsi="Times New Roman" w:cs="Times New Roman"/>
                <w:lang w:val="ru-RU"/>
              </w:rPr>
              <w:t xml:space="preserve"> год </w:t>
            </w:r>
            <w:r>
              <w:rPr>
                <w:rFonts w:ascii="Times New Roman" w:eastAsia="Times New Roman" w:hAnsi="Times New Roman" w:cs="Times New Roman"/>
                <w:lang w:val="ru-RU"/>
              </w:rPr>
              <w:t>–</w:t>
            </w:r>
            <w:r w:rsidRPr="00777EE7">
              <w:rPr>
                <w:rFonts w:ascii="Times New Roman" w:eastAsia="Times New Roman" w:hAnsi="Times New Roman" w:cs="Times New Roman"/>
                <w:lang w:val="ru-RU"/>
              </w:rPr>
              <w:t xml:space="preserve"> 0</w:t>
            </w:r>
          </w:p>
          <w:p w:rsidR="00777EE7" w:rsidRDefault="00777EE7" w:rsidP="007B60CB">
            <w:pPr>
              <w:autoSpaceDE w:val="0"/>
              <w:autoSpaceDN w:val="0"/>
              <w:adjustRightInd w:val="0"/>
              <w:ind w:right="26"/>
              <w:rPr>
                <w:rFonts w:ascii="Times New Roman" w:eastAsia="Times New Roman" w:hAnsi="Times New Roman" w:cs="Times New Roman"/>
                <w:lang w:val="ru-RU"/>
              </w:rPr>
            </w:pPr>
            <w:r>
              <w:rPr>
                <w:rFonts w:ascii="Times New Roman" w:eastAsia="Times New Roman" w:hAnsi="Times New Roman" w:cs="Times New Roman"/>
                <w:lang w:val="ru-RU"/>
              </w:rPr>
              <w:t>2024</w:t>
            </w:r>
            <w:r w:rsidRPr="00777EE7">
              <w:rPr>
                <w:rFonts w:ascii="Times New Roman" w:eastAsia="Times New Roman" w:hAnsi="Times New Roman" w:cs="Times New Roman"/>
                <w:lang w:val="ru-RU"/>
              </w:rPr>
              <w:t xml:space="preserve"> год </w:t>
            </w:r>
            <w:r>
              <w:rPr>
                <w:rFonts w:ascii="Times New Roman" w:eastAsia="Times New Roman" w:hAnsi="Times New Roman" w:cs="Times New Roman"/>
                <w:lang w:val="ru-RU"/>
              </w:rPr>
              <w:t>–</w:t>
            </w:r>
            <w:r w:rsidRPr="00777EE7">
              <w:rPr>
                <w:rFonts w:ascii="Times New Roman" w:eastAsia="Times New Roman" w:hAnsi="Times New Roman" w:cs="Times New Roman"/>
                <w:lang w:val="ru-RU"/>
              </w:rPr>
              <w:t xml:space="preserve"> 0</w:t>
            </w:r>
          </w:p>
          <w:p w:rsidR="00777EE7" w:rsidRPr="00F357FF" w:rsidRDefault="00777EE7" w:rsidP="007B60CB">
            <w:pPr>
              <w:autoSpaceDE w:val="0"/>
              <w:autoSpaceDN w:val="0"/>
              <w:adjustRightInd w:val="0"/>
              <w:ind w:right="26"/>
              <w:rPr>
                <w:rFonts w:ascii="Times New Roman" w:eastAsia="Times New Roman" w:hAnsi="Times New Roman" w:cs="Times New Roman"/>
                <w:lang w:val="ru-RU"/>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rPr>
                <w:rFonts w:ascii="Times New Roman" w:eastAsia="Times New Roman" w:hAnsi="Times New Roman" w:cs="Times New Roman"/>
                <w:lang w:val="ru-RU"/>
              </w:rPr>
            </w:pPr>
          </w:p>
        </w:tc>
      </w:tr>
      <w:tr w:rsidR="0021597D" w:rsidRPr="00B0680C" w:rsidTr="00C134AC">
        <w:trPr>
          <w:cantSplit/>
          <w:trHeight w:hRule="exact" w:val="829"/>
        </w:trPr>
        <w:tc>
          <w:tcPr>
            <w:tcW w:w="4395" w:type="dxa"/>
            <w:vMerge/>
            <w:tcBorders>
              <w:top w:val="single" w:sz="8" w:space="0" w:color="000000"/>
              <w:left w:val="single" w:sz="8" w:space="0" w:color="000000"/>
              <w:bottom w:val="single" w:sz="4" w:space="0" w:color="auto"/>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4" w:space="0" w:color="auto"/>
              <w:right w:val="single" w:sz="8" w:space="0" w:color="000000"/>
            </w:tcBorders>
            <w:shd w:val="clear" w:color="000000" w:fill="FFFFFF"/>
          </w:tcPr>
          <w:p w:rsidR="0021597D" w:rsidRPr="0021597D" w:rsidRDefault="0021597D"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4" w:space="0" w:color="auto"/>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4" w:space="0" w:color="auto"/>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4" w:space="0" w:color="auto"/>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7B60CB" w:rsidRPr="00B0680C" w:rsidTr="00C134AC">
        <w:trPr>
          <w:cantSplit/>
          <w:trHeight w:hRule="exact" w:val="403"/>
        </w:trPr>
        <w:tc>
          <w:tcPr>
            <w:tcW w:w="4395" w:type="dxa"/>
            <w:vMerge w:val="restart"/>
            <w:tcBorders>
              <w:top w:val="single" w:sz="4" w:space="0" w:color="auto"/>
              <w:left w:val="single" w:sz="8" w:space="0" w:color="000000"/>
              <w:bottom w:val="single" w:sz="8" w:space="0" w:color="000000"/>
              <w:right w:val="single" w:sz="8" w:space="0" w:color="000000"/>
            </w:tcBorders>
            <w:shd w:val="clear" w:color="000000" w:fill="FFFFFF"/>
          </w:tcPr>
          <w:p w:rsidR="007B60CB" w:rsidRPr="007B60CB" w:rsidRDefault="007B60CB" w:rsidP="007B60CB">
            <w:pPr>
              <w:autoSpaceDE w:val="0"/>
              <w:autoSpaceDN w:val="0"/>
              <w:adjustRightInd w:val="0"/>
              <w:ind w:right="26"/>
              <w:rPr>
                <w:rFonts w:ascii="Times New Roman" w:eastAsia="Times New Roman" w:hAnsi="Times New Roman" w:cs="Times New Roman"/>
                <w:lang w:val="ru-RU"/>
              </w:rPr>
            </w:pPr>
            <w:r>
              <w:rPr>
                <w:rFonts w:ascii="Times New Roman" w:eastAsia="Times New Roman" w:hAnsi="Times New Roman" w:cs="Times New Roman"/>
                <w:lang w:val="ru-RU"/>
              </w:rPr>
              <w:t>1.</w:t>
            </w:r>
            <w:r w:rsidRPr="007B60CB">
              <w:rPr>
                <w:rFonts w:ascii="Times New Roman" w:eastAsia="Times New Roman" w:hAnsi="Times New Roman" w:cs="Times New Roman"/>
                <w:lang w:val="ru-RU"/>
              </w:rPr>
              <w:t>7.</w:t>
            </w:r>
            <w:r>
              <w:rPr>
                <w:rFonts w:ascii="Times New Roman" w:eastAsia="Times New Roman" w:hAnsi="Times New Roman" w:cs="Times New Roman"/>
                <w:lang w:val="ru-RU"/>
              </w:rPr>
              <w:t xml:space="preserve"> </w:t>
            </w:r>
            <w:r w:rsidRPr="007B60CB">
              <w:rPr>
                <w:rFonts w:ascii="Times New Roman" w:eastAsia="Times New Roman" w:hAnsi="Times New Roman" w:cs="Times New Roman"/>
                <w:lang w:val="ru-RU"/>
              </w:rPr>
              <w:t>Расходы на обеспечение деятельности (оказание услуг) муниципальных учреждений в сфере информационной политики</w:t>
            </w:r>
          </w:p>
        </w:tc>
        <w:tc>
          <w:tcPr>
            <w:tcW w:w="2693" w:type="dxa"/>
            <w:vMerge w:val="restart"/>
            <w:tcBorders>
              <w:top w:val="single" w:sz="4" w:space="0" w:color="auto"/>
              <w:left w:val="single" w:sz="8" w:space="0" w:color="000000"/>
              <w:bottom w:val="single" w:sz="8" w:space="0" w:color="000000"/>
              <w:right w:val="single" w:sz="8" w:space="0" w:color="000000"/>
            </w:tcBorders>
            <w:shd w:val="clear" w:color="000000" w:fill="FFFFFF"/>
          </w:tcPr>
          <w:p w:rsidR="007B60CB" w:rsidRPr="007B60CB" w:rsidRDefault="007B60CB" w:rsidP="007B60CB">
            <w:pPr>
              <w:autoSpaceDE w:val="0"/>
              <w:autoSpaceDN w:val="0"/>
              <w:adjustRightInd w:val="0"/>
              <w:ind w:right="26"/>
              <w:rPr>
                <w:rFonts w:ascii="Times New Roman" w:eastAsia="Times New Roman" w:hAnsi="Times New Roman" w:cs="Times New Roman"/>
                <w:sz w:val="20"/>
                <w:szCs w:val="20"/>
                <w:lang w:val="ru-RU"/>
              </w:rPr>
            </w:pPr>
            <w:r w:rsidRPr="007B60CB">
              <w:rPr>
                <w:rFonts w:ascii="Times New Roman" w:eastAsia="Times New Roman" w:hAnsi="Times New Roman" w:cs="Times New Roman"/>
                <w:sz w:val="20"/>
                <w:szCs w:val="20"/>
                <w:lang w:val="ru-RU"/>
              </w:rPr>
              <w:t>Средства бюджета городского округа Красногорск</w:t>
            </w:r>
          </w:p>
        </w:tc>
        <w:tc>
          <w:tcPr>
            <w:tcW w:w="3685" w:type="dxa"/>
            <w:vMerge w:val="restart"/>
            <w:tcBorders>
              <w:top w:val="single" w:sz="4" w:space="0" w:color="auto"/>
              <w:left w:val="single" w:sz="8" w:space="0" w:color="000000"/>
              <w:bottom w:val="single" w:sz="8" w:space="0" w:color="000000"/>
              <w:right w:val="single" w:sz="8" w:space="0" w:color="000000"/>
            </w:tcBorders>
            <w:shd w:val="clear" w:color="000000" w:fill="FFFFFF"/>
          </w:tcPr>
          <w:p w:rsidR="007B60CB" w:rsidRDefault="007B60CB" w:rsidP="007B60CB">
            <w:pPr>
              <w:autoSpaceDE w:val="0"/>
              <w:autoSpaceDN w:val="0"/>
              <w:adjustRightInd w:val="0"/>
              <w:ind w:right="26"/>
              <w:rPr>
                <w:rFonts w:ascii="Times New Roman" w:eastAsia="Times New Roman" w:hAnsi="Times New Roman" w:cs="Times New Roman"/>
                <w:lang w:val="ru-RU"/>
              </w:rPr>
            </w:pPr>
            <w:r w:rsidRPr="007B60CB">
              <w:rPr>
                <w:rFonts w:ascii="Times New Roman" w:eastAsia="Times New Roman" w:hAnsi="Times New Roman" w:cs="Times New Roman"/>
                <w:lang w:val="ru-RU"/>
              </w:rPr>
              <w:t>На основании закупочных мероприятий. В пределах лимитов бюджета городского округа Красногорск, предусмотренных на укрепление материально-технической базы М</w:t>
            </w:r>
            <w:r>
              <w:rPr>
                <w:rFonts w:ascii="Times New Roman" w:eastAsia="Times New Roman" w:hAnsi="Times New Roman" w:cs="Times New Roman"/>
                <w:lang w:val="ru-RU"/>
              </w:rPr>
              <w:t>БУ «Красногорское телевидение</w:t>
            </w:r>
            <w:r w:rsidRPr="007B60CB">
              <w:rPr>
                <w:rFonts w:ascii="Times New Roman" w:eastAsia="Times New Roman" w:hAnsi="Times New Roman" w:cs="Times New Roman"/>
                <w:lang w:val="ru-RU"/>
              </w:rPr>
              <w:t>»</w:t>
            </w:r>
          </w:p>
          <w:p w:rsidR="007B60CB" w:rsidRDefault="007B60CB" w:rsidP="007B60CB">
            <w:pPr>
              <w:autoSpaceDE w:val="0"/>
              <w:autoSpaceDN w:val="0"/>
              <w:adjustRightInd w:val="0"/>
              <w:ind w:right="26"/>
              <w:rPr>
                <w:rFonts w:ascii="Times New Roman" w:eastAsia="Times New Roman" w:hAnsi="Times New Roman" w:cs="Times New Roman"/>
                <w:lang w:val="ru-RU"/>
              </w:rPr>
            </w:pPr>
          </w:p>
          <w:p w:rsidR="007B60CB" w:rsidRDefault="007B60CB" w:rsidP="007B60CB">
            <w:pPr>
              <w:autoSpaceDE w:val="0"/>
              <w:autoSpaceDN w:val="0"/>
              <w:adjustRightInd w:val="0"/>
              <w:ind w:right="26"/>
              <w:rPr>
                <w:rFonts w:ascii="Times New Roman" w:eastAsia="Times New Roman" w:hAnsi="Times New Roman" w:cs="Times New Roman"/>
                <w:lang w:val="ru-RU"/>
              </w:rPr>
            </w:pPr>
          </w:p>
          <w:p w:rsidR="007B60CB" w:rsidRDefault="007B60CB" w:rsidP="007B60CB">
            <w:pPr>
              <w:autoSpaceDE w:val="0"/>
              <w:autoSpaceDN w:val="0"/>
              <w:adjustRightInd w:val="0"/>
              <w:ind w:right="26"/>
              <w:rPr>
                <w:rFonts w:ascii="Times New Roman" w:eastAsia="Times New Roman" w:hAnsi="Times New Roman" w:cs="Times New Roman"/>
                <w:lang w:val="ru-RU"/>
              </w:rPr>
            </w:pPr>
          </w:p>
          <w:p w:rsidR="007B60CB" w:rsidRPr="007B60CB" w:rsidRDefault="007B60CB" w:rsidP="007B60CB">
            <w:pPr>
              <w:autoSpaceDE w:val="0"/>
              <w:autoSpaceDN w:val="0"/>
              <w:adjustRightInd w:val="0"/>
              <w:ind w:right="26"/>
              <w:rPr>
                <w:rFonts w:ascii="Times New Roman" w:eastAsia="Times New Roman" w:hAnsi="Times New Roman" w:cs="Times New Roman"/>
                <w:lang w:val="ru-RU"/>
              </w:rPr>
            </w:pPr>
          </w:p>
        </w:tc>
        <w:tc>
          <w:tcPr>
            <w:tcW w:w="3119" w:type="dxa"/>
            <w:vMerge w:val="restart"/>
            <w:tcBorders>
              <w:top w:val="single" w:sz="4" w:space="0" w:color="auto"/>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2022 год – </w:t>
            </w:r>
            <w:r w:rsidR="00C134AC" w:rsidRPr="00C134AC">
              <w:rPr>
                <w:rFonts w:ascii="Times New Roman" w:eastAsia="Times New Roman" w:hAnsi="Times New Roman" w:cs="Times New Roman"/>
                <w:lang w:val="ru-RU"/>
              </w:rPr>
              <w:t xml:space="preserve">1150,00 </w:t>
            </w:r>
            <w:proofErr w:type="spellStart"/>
            <w:r w:rsidR="00C134AC" w:rsidRPr="00C134AC">
              <w:rPr>
                <w:rFonts w:ascii="Times New Roman" w:eastAsia="Times New Roman" w:hAnsi="Times New Roman" w:cs="Times New Roman"/>
                <w:lang w:val="ru-RU"/>
              </w:rPr>
              <w:t>тыс.руб</w:t>
            </w:r>
            <w:proofErr w:type="spellEnd"/>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2023 год </w:t>
            </w:r>
            <w:r w:rsidR="00C134AC" w:rsidRPr="00C134AC">
              <w:rPr>
                <w:rFonts w:ascii="Times New Roman" w:eastAsia="Times New Roman" w:hAnsi="Times New Roman" w:cs="Times New Roman"/>
                <w:lang w:val="ru-RU"/>
              </w:rPr>
              <w:t xml:space="preserve">– </w:t>
            </w:r>
            <w:r w:rsidR="00BA1B37">
              <w:rPr>
                <w:rFonts w:ascii="Times New Roman" w:eastAsia="Times New Roman" w:hAnsi="Times New Roman" w:cs="Times New Roman"/>
                <w:lang w:val="ru-RU"/>
              </w:rPr>
              <w:t>0</w:t>
            </w:r>
          </w:p>
          <w:p w:rsid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2024 год </w:t>
            </w:r>
            <w:r w:rsidR="00C134AC" w:rsidRPr="00C134AC">
              <w:rPr>
                <w:rFonts w:ascii="Times New Roman" w:eastAsia="Times New Roman" w:hAnsi="Times New Roman" w:cs="Times New Roman"/>
                <w:lang w:val="ru-RU"/>
              </w:rPr>
              <w:t xml:space="preserve">– </w:t>
            </w:r>
            <w:r w:rsidR="00BA1B37">
              <w:rPr>
                <w:rFonts w:ascii="Times New Roman" w:eastAsia="Times New Roman" w:hAnsi="Times New Roman" w:cs="Times New Roman"/>
                <w:lang w:val="ru-RU"/>
              </w:rPr>
              <w:t>0</w:t>
            </w:r>
          </w:p>
          <w:p w:rsidR="007B60CB" w:rsidRPr="007B60CB" w:rsidRDefault="007B60CB" w:rsidP="00BA1B37">
            <w:pPr>
              <w:autoSpaceDE w:val="0"/>
              <w:autoSpaceDN w:val="0"/>
              <w:adjustRightInd w:val="0"/>
              <w:ind w:right="26"/>
              <w:rPr>
                <w:rFonts w:ascii="Times New Roman" w:eastAsia="Times New Roman" w:hAnsi="Times New Roman" w:cs="Times New Roman"/>
                <w:lang w:val="ru-RU"/>
              </w:rPr>
            </w:pPr>
          </w:p>
        </w:tc>
        <w:tc>
          <w:tcPr>
            <w:tcW w:w="1276" w:type="dxa"/>
            <w:vMerge w:val="restart"/>
            <w:tcBorders>
              <w:top w:val="single" w:sz="4" w:space="0" w:color="auto"/>
              <w:left w:val="single" w:sz="8" w:space="0" w:color="000000"/>
              <w:bottom w:val="single" w:sz="8" w:space="0" w:color="000000"/>
              <w:right w:val="single" w:sz="8" w:space="0" w:color="000000"/>
            </w:tcBorders>
            <w:shd w:val="clear" w:color="000000" w:fill="FFFFFF"/>
          </w:tcPr>
          <w:p w:rsidR="007B60CB" w:rsidRPr="007B60CB" w:rsidRDefault="007B60CB" w:rsidP="007B60CB">
            <w:pPr>
              <w:autoSpaceDE w:val="0"/>
              <w:autoSpaceDN w:val="0"/>
              <w:adjustRightInd w:val="0"/>
              <w:rPr>
                <w:rFonts w:ascii="Times New Roman" w:eastAsia="Times New Roman" w:hAnsi="Times New Roman" w:cs="Times New Roman"/>
                <w:lang w:val="ru-RU"/>
              </w:rPr>
            </w:pPr>
          </w:p>
        </w:tc>
      </w:tr>
      <w:tr w:rsidR="00F357FF" w:rsidRPr="00B0680C" w:rsidTr="00C134AC">
        <w:trPr>
          <w:cantSplit/>
          <w:trHeight w:hRule="exact" w:val="1600"/>
        </w:trPr>
        <w:tc>
          <w:tcPr>
            <w:tcW w:w="4395" w:type="dxa"/>
            <w:vMerge/>
            <w:tcBorders>
              <w:top w:val="single" w:sz="8" w:space="0" w:color="000000"/>
              <w:left w:val="single" w:sz="8" w:space="0" w:color="000000"/>
              <w:bottom w:val="single" w:sz="4" w:space="0" w:color="auto"/>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4" w:space="0" w:color="auto"/>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4" w:space="0" w:color="auto"/>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4" w:space="0" w:color="auto"/>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4" w:space="0" w:color="auto"/>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7B60CB" w:rsidRPr="00B0680C" w:rsidTr="00C134AC">
        <w:trPr>
          <w:cantSplit/>
          <w:trHeight w:hRule="exact" w:val="1694"/>
        </w:trPr>
        <w:tc>
          <w:tcPr>
            <w:tcW w:w="4395" w:type="dxa"/>
            <w:tcBorders>
              <w:top w:val="single" w:sz="4" w:space="0" w:color="auto"/>
              <w:left w:val="single" w:sz="8" w:space="0" w:color="000000"/>
              <w:bottom w:val="single" w:sz="8" w:space="0" w:color="000000"/>
              <w:right w:val="single" w:sz="8" w:space="0" w:color="000000"/>
            </w:tcBorders>
            <w:shd w:val="clear" w:color="000000" w:fill="FFFFFF"/>
          </w:tcPr>
          <w:p w:rsidR="007B60CB" w:rsidRPr="007B60CB" w:rsidRDefault="007B60CB" w:rsidP="007B60CB">
            <w:pPr>
              <w:autoSpaceDE w:val="0"/>
              <w:autoSpaceDN w:val="0"/>
              <w:adjustRightInd w:val="0"/>
              <w:ind w:right="26"/>
              <w:rPr>
                <w:rFonts w:ascii="Times New Roman" w:eastAsia="Times New Roman" w:hAnsi="Times New Roman" w:cs="Times New Roman"/>
                <w:lang w:val="ru-RU"/>
              </w:rPr>
            </w:pPr>
            <w:r>
              <w:rPr>
                <w:rFonts w:ascii="Times New Roman" w:eastAsia="Times New Roman" w:hAnsi="Times New Roman" w:cs="Times New Roman"/>
                <w:lang w:val="ru-RU"/>
              </w:rPr>
              <w:t>2.</w:t>
            </w:r>
            <w:r w:rsidRPr="007B60CB">
              <w:rPr>
                <w:rFonts w:ascii="Times New Roman" w:eastAsia="Times New Roman" w:hAnsi="Times New Roman" w:cs="Times New Roman"/>
                <w:lang w:val="ru-RU"/>
              </w:rPr>
              <w:t>1.Информирование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2693" w:type="dxa"/>
            <w:tcBorders>
              <w:top w:val="single" w:sz="4" w:space="0" w:color="auto"/>
              <w:left w:val="single" w:sz="8" w:space="0" w:color="000000"/>
              <w:bottom w:val="single" w:sz="8" w:space="0" w:color="000000"/>
              <w:right w:val="single" w:sz="8" w:space="0" w:color="000000"/>
            </w:tcBorders>
            <w:shd w:val="clear" w:color="000000" w:fill="FFFFFF"/>
          </w:tcPr>
          <w:p w:rsidR="007B60CB" w:rsidRPr="007B60CB" w:rsidRDefault="007B60CB" w:rsidP="007B60CB">
            <w:pPr>
              <w:autoSpaceDE w:val="0"/>
              <w:autoSpaceDN w:val="0"/>
              <w:adjustRightInd w:val="0"/>
              <w:ind w:right="26"/>
              <w:jc w:val="right"/>
              <w:rPr>
                <w:rFonts w:ascii="Times New Roman" w:eastAsia="Times New Roman" w:hAnsi="Times New Roman" w:cs="Times New Roman"/>
                <w:sz w:val="20"/>
                <w:szCs w:val="20"/>
                <w:lang w:val="ru-RU"/>
              </w:rPr>
            </w:pPr>
            <w:r w:rsidRPr="007B60CB">
              <w:rPr>
                <w:rFonts w:ascii="Times New Roman" w:eastAsia="Times New Roman" w:hAnsi="Times New Roman" w:cs="Times New Roman"/>
                <w:sz w:val="20"/>
                <w:szCs w:val="20"/>
                <w:lang w:val="ru-RU"/>
              </w:rPr>
              <w:t>Средства бюджета городского округа Красногорск</w:t>
            </w:r>
          </w:p>
        </w:tc>
        <w:tc>
          <w:tcPr>
            <w:tcW w:w="3685" w:type="dxa"/>
            <w:tcBorders>
              <w:top w:val="single" w:sz="8" w:space="0" w:color="000000"/>
              <w:left w:val="single" w:sz="8" w:space="0" w:color="000000"/>
              <w:bottom w:val="single" w:sz="8" w:space="0" w:color="000000"/>
              <w:right w:val="single" w:sz="8" w:space="0" w:color="000000"/>
            </w:tcBorders>
            <w:shd w:val="clear" w:color="000000" w:fill="FFFFFF"/>
          </w:tcPr>
          <w:p w:rsidR="007B60CB" w:rsidRPr="00F357FF" w:rsidRDefault="00777EE7" w:rsidP="007B60CB">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Финансирование не предусмотрено</w:t>
            </w:r>
          </w:p>
        </w:tc>
        <w:tc>
          <w:tcPr>
            <w:tcW w:w="3119" w:type="dxa"/>
            <w:tcBorders>
              <w:top w:val="single" w:sz="8" w:space="0" w:color="000000"/>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2022 год – 0</w:t>
            </w:r>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2023 год – 0</w:t>
            </w:r>
          </w:p>
          <w:p w:rsidR="00777EE7" w:rsidRP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2024 год – 0</w:t>
            </w:r>
          </w:p>
        </w:tc>
        <w:tc>
          <w:tcPr>
            <w:tcW w:w="1276" w:type="dxa"/>
            <w:tcBorders>
              <w:top w:val="single" w:sz="4" w:space="0" w:color="auto"/>
              <w:left w:val="single" w:sz="8" w:space="0" w:color="000000"/>
              <w:bottom w:val="single" w:sz="8" w:space="0" w:color="000000"/>
              <w:right w:val="single" w:sz="8" w:space="0" w:color="000000"/>
            </w:tcBorders>
            <w:shd w:val="clear" w:color="000000" w:fill="FFFFFF"/>
          </w:tcPr>
          <w:p w:rsidR="007B60CB" w:rsidRPr="007B60CB" w:rsidRDefault="007B60CB" w:rsidP="007B60CB">
            <w:pPr>
              <w:autoSpaceDE w:val="0"/>
              <w:autoSpaceDN w:val="0"/>
              <w:adjustRightInd w:val="0"/>
              <w:jc w:val="right"/>
              <w:rPr>
                <w:rFonts w:ascii="Times New Roman" w:eastAsia="Times New Roman" w:hAnsi="Times New Roman" w:cs="Times New Roman"/>
                <w:lang w:val="ru-RU"/>
              </w:rPr>
            </w:pPr>
          </w:p>
        </w:tc>
      </w:tr>
      <w:tr w:rsidR="00F357FF" w:rsidRPr="00B0680C" w:rsidTr="00C134AC">
        <w:trPr>
          <w:cantSplit/>
          <w:trHeight w:hRule="exact" w:val="212"/>
        </w:trPr>
        <w:tc>
          <w:tcPr>
            <w:tcW w:w="439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7.1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21597D" w:rsidP="007B60CB">
            <w:pPr>
              <w:autoSpaceDE w:val="0"/>
              <w:autoSpaceDN w:val="0"/>
              <w:adjustRightInd w:val="0"/>
              <w:ind w:right="26"/>
              <w:rPr>
                <w:rFonts w:ascii="Times New Roman" w:eastAsia="Times New Roman" w:hAnsi="Times New Roman" w:cs="Times New Roman"/>
                <w:sz w:val="20"/>
                <w:szCs w:val="20"/>
                <w:lang w:val="ru-RU"/>
              </w:rPr>
            </w:pPr>
            <w:r w:rsidRPr="0021597D">
              <w:rPr>
                <w:rFonts w:ascii="Times New Roman" w:hAnsi="Times New Roman" w:cs="Times New Roman"/>
                <w:sz w:val="20"/>
                <w:szCs w:val="20"/>
              </w:rPr>
              <w:t>Средства бюджета городского округа</w:t>
            </w:r>
            <w:r w:rsidRPr="0021597D">
              <w:rPr>
                <w:rFonts w:ascii="Times New Roman" w:hAnsi="Times New Roman" w:cs="Times New Roman"/>
                <w:sz w:val="20"/>
                <w:szCs w:val="20"/>
                <w:lang w:val="ru-RU"/>
              </w:rPr>
              <w:t xml:space="preserve"> Красногорск</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3019C1" w:rsidP="007B60CB">
            <w:pPr>
              <w:autoSpaceDE w:val="0"/>
              <w:autoSpaceDN w:val="0"/>
              <w:adjustRightInd w:val="0"/>
              <w:ind w:right="26"/>
              <w:rPr>
                <w:rFonts w:ascii="Times New Roman" w:eastAsia="Times New Roman" w:hAnsi="Times New Roman" w:cs="Times New Roman"/>
                <w:lang w:val="ru-RU"/>
              </w:rPr>
            </w:pPr>
            <w:r w:rsidRPr="003019C1">
              <w:rPr>
                <w:rFonts w:ascii="Times New Roman" w:eastAsia="Times New Roman" w:hAnsi="Times New Roman" w:cs="Times New Roman"/>
                <w:lang w:val="ru-RU"/>
              </w:rPr>
              <w:t>В пределах денежных средств муниципального образования   предусмотренных на основную деятельность</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2022 год – </w:t>
            </w:r>
            <w:r w:rsidR="00C134AC" w:rsidRPr="00C134AC">
              <w:rPr>
                <w:rFonts w:ascii="Times New Roman" w:eastAsia="Times New Roman" w:hAnsi="Times New Roman" w:cs="Times New Roman"/>
                <w:lang w:val="ru-RU"/>
              </w:rPr>
              <w:t xml:space="preserve">450,00 </w:t>
            </w:r>
            <w:proofErr w:type="spellStart"/>
            <w:r w:rsidR="00C134AC" w:rsidRPr="00C134AC">
              <w:rPr>
                <w:rFonts w:ascii="Times New Roman" w:eastAsia="Times New Roman" w:hAnsi="Times New Roman" w:cs="Times New Roman"/>
                <w:lang w:val="ru-RU"/>
              </w:rPr>
              <w:t>тыс.руб</w:t>
            </w:r>
            <w:proofErr w:type="spellEnd"/>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2023 год – </w:t>
            </w:r>
            <w:r w:rsidR="00C134AC" w:rsidRPr="00C134AC">
              <w:rPr>
                <w:rFonts w:ascii="Times New Roman" w:eastAsia="Times New Roman" w:hAnsi="Times New Roman" w:cs="Times New Roman"/>
                <w:lang w:val="ru-RU"/>
              </w:rPr>
              <w:t xml:space="preserve">450,00 </w:t>
            </w:r>
            <w:proofErr w:type="spellStart"/>
            <w:r w:rsidR="00C134AC" w:rsidRPr="00C134AC">
              <w:rPr>
                <w:rFonts w:ascii="Times New Roman" w:eastAsia="Times New Roman" w:hAnsi="Times New Roman" w:cs="Times New Roman"/>
                <w:lang w:val="ru-RU"/>
              </w:rPr>
              <w:t>тыс.руб</w:t>
            </w:r>
            <w:proofErr w:type="spellEnd"/>
          </w:p>
          <w:p w:rsidR="00F357FF" w:rsidRP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2024 год – </w:t>
            </w:r>
            <w:r w:rsidR="00C134AC" w:rsidRPr="00C134AC">
              <w:rPr>
                <w:rFonts w:ascii="Times New Roman" w:eastAsia="Times New Roman" w:hAnsi="Times New Roman" w:cs="Times New Roman"/>
                <w:lang w:val="ru-RU"/>
              </w:rPr>
              <w:t xml:space="preserve">450,00 </w:t>
            </w:r>
            <w:proofErr w:type="spellStart"/>
            <w:r w:rsidR="00C134AC" w:rsidRPr="00C134AC">
              <w:rPr>
                <w:rFonts w:ascii="Times New Roman" w:eastAsia="Times New Roman" w:hAnsi="Times New Roman" w:cs="Times New Roman"/>
                <w:lang w:val="ru-RU"/>
              </w:rPr>
              <w:t>тыс.руб</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rPr>
                <w:rFonts w:ascii="Times New Roman" w:eastAsia="Times New Roman" w:hAnsi="Times New Roman" w:cs="Times New Roman"/>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86"/>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rPr>
                <w:rFonts w:ascii="Times New Roman" w:eastAsia="Times New Roman" w:hAnsi="Times New Roman" w:cs="Times New Roman"/>
                <w:sz w:val="20"/>
                <w:szCs w:val="20"/>
                <w:lang w:val="ru-RU"/>
              </w:rPr>
            </w:pPr>
            <w:r w:rsidRPr="0021597D">
              <w:rPr>
                <w:rFonts w:ascii="Times New Roman" w:eastAsia="Times New Roman" w:hAnsi="Times New Roman" w:cs="Times New Roman"/>
                <w:sz w:val="20"/>
                <w:szCs w:val="20"/>
                <w:lang w:val="ru-RU"/>
              </w:rPr>
              <w:t>Внебюджетные источники</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DE67BD" w:rsidP="007B60CB">
            <w:pPr>
              <w:autoSpaceDE w:val="0"/>
              <w:autoSpaceDN w:val="0"/>
              <w:adjustRightInd w:val="0"/>
              <w:ind w:right="26"/>
              <w:rPr>
                <w:rFonts w:ascii="Times New Roman" w:eastAsia="Times New Roman" w:hAnsi="Times New Roman" w:cs="Times New Roman"/>
                <w:lang w:val="ru-RU"/>
              </w:rPr>
            </w:pPr>
            <w:r w:rsidRPr="00DE67BD">
              <w:rPr>
                <w:rFonts w:ascii="Times New Roman" w:eastAsia="Times New Roman" w:hAnsi="Times New Roman" w:cs="Times New Roman"/>
                <w:lang w:val="ru-RU"/>
              </w:rPr>
              <w:t xml:space="preserve">В пределах </w:t>
            </w:r>
            <w:r>
              <w:rPr>
                <w:rFonts w:ascii="Times New Roman" w:eastAsia="Times New Roman" w:hAnsi="Times New Roman" w:cs="Times New Roman"/>
                <w:lang w:val="ru-RU"/>
              </w:rPr>
              <w:t xml:space="preserve">внебюджетных </w:t>
            </w:r>
            <w:r w:rsidRPr="00DE67BD">
              <w:rPr>
                <w:rFonts w:ascii="Times New Roman" w:eastAsia="Times New Roman" w:hAnsi="Times New Roman" w:cs="Times New Roman"/>
                <w:lang w:val="ru-RU"/>
              </w:rPr>
              <w:t>денежных средств</w:t>
            </w:r>
            <w:r w:rsidR="0052370A">
              <w:rPr>
                <w:rFonts w:ascii="Times New Roman" w:eastAsia="Times New Roman" w:hAnsi="Times New Roman" w:cs="Times New Roman"/>
                <w:lang w:val="ru-RU"/>
              </w:rPr>
              <w:t xml:space="preserve"> городского округа Красногорск, </w:t>
            </w:r>
            <w:r w:rsidR="0052370A">
              <w:rPr>
                <w:rFonts w:ascii="Times New Roman" w:eastAsia="Times New Roman" w:hAnsi="Times New Roman" w:cs="Times New Roman"/>
                <w:lang w:val="ru-RU"/>
              </w:rPr>
              <w:lastRenderedPageBreak/>
              <w:t>предусмотренных на</w:t>
            </w:r>
            <w:r w:rsidR="0052370A">
              <w:t xml:space="preserve"> </w:t>
            </w:r>
            <w:r w:rsidR="0052370A">
              <w:rPr>
                <w:rFonts w:ascii="Times New Roman" w:eastAsia="Times New Roman" w:hAnsi="Times New Roman" w:cs="Times New Roman"/>
                <w:lang w:val="ru-RU"/>
              </w:rPr>
              <w:t>п</w:t>
            </w:r>
            <w:r w:rsidR="0052370A" w:rsidRPr="0052370A">
              <w:rPr>
                <w:rFonts w:ascii="Times New Roman" w:eastAsia="Times New Roman" w:hAnsi="Times New Roman" w:cs="Times New Roman"/>
                <w:lang w:val="ru-RU"/>
              </w:rPr>
              <w:t>риведение в соответствие количества и фактического расположения рекламных конструкций</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lastRenderedPageBreak/>
              <w:t xml:space="preserve">2022 год – </w:t>
            </w:r>
            <w:r w:rsidR="00C134AC" w:rsidRPr="00C134AC">
              <w:rPr>
                <w:rFonts w:ascii="Times New Roman" w:eastAsia="Times New Roman" w:hAnsi="Times New Roman" w:cs="Times New Roman"/>
                <w:lang w:val="ru-RU"/>
              </w:rPr>
              <w:t xml:space="preserve">400,00 </w:t>
            </w:r>
            <w:proofErr w:type="spellStart"/>
            <w:r w:rsidR="00C134AC" w:rsidRPr="00C134AC">
              <w:rPr>
                <w:rFonts w:ascii="Times New Roman" w:eastAsia="Times New Roman" w:hAnsi="Times New Roman" w:cs="Times New Roman"/>
                <w:lang w:val="ru-RU"/>
              </w:rPr>
              <w:t>тыс.руб</w:t>
            </w:r>
            <w:proofErr w:type="spellEnd"/>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2023 год – </w:t>
            </w:r>
            <w:r w:rsidR="00C134AC" w:rsidRPr="00C134AC">
              <w:rPr>
                <w:rFonts w:ascii="Times New Roman" w:eastAsia="Times New Roman" w:hAnsi="Times New Roman" w:cs="Times New Roman"/>
                <w:lang w:val="ru-RU"/>
              </w:rPr>
              <w:t xml:space="preserve">400,00 </w:t>
            </w:r>
            <w:proofErr w:type="spellStart"/>
            <w:r w:rsidR="00C134AC" w:rsidRPr="00C134AC">
              <w:rPr>
                <w:rFonts w:ascii="Times New Roman" w:eastAsia="Times New Roman" w:hAnsi="Times New Roman" w:cs="Times New Roman"/>
                <w:lang w:val="ru-RU"/>
              </w:rPr>
              <w:t>тыс.руб</w:t>
            </w:r>
            <w:proofErr w:type="spellEnd"/>
          </w:p>
          <w:p w:rsid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2024 год – </w:t>
            </w:r>
            <w:r w:rsidR="00C134AC" w:rsidRPr="00C134AC">
              <w:rPr>
                <w:rFonts w:ascii="Times New Roman" w:eastAsia="Times New Roman" w:hAnsi="Times New Roman" w:cs="Times New Roman"/>
                <w:lang w:val="ru-RU"/>
              </w:rPr>
              <w:t xml:space="preserve">400,00 </w:t>
            </w:r>
            <w:proofErr w:type="spellStart"/>
            <w:r w:rsidR="00C134AC" w:rsidRPr="00C134AC">
              <w:rPr>
                <w:rFonts w:ascii="Times New Roman" w:eastAsia="Times New Roman" w:hAnsi="Times New Roman" w:cs="Times New Roman"/>
                <w:lang w:val="ru-RU"/>
              </w:rPr>
              <w:t>тыс.руб</w:t>
            </w:r>
            <w:proofErr w:type="spellEnd"/>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lastRenderedPageBreak/>
              <w:t>2022 год – 0</w:t>
            </w:r>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2023 год – 0</w:t>
            </w:r>
          </w:p>
          <w:p w:rsidR="00777EE7" w:rsidRP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2024 год – 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rPr>
                <w:rFonts w:ascii="Times New Roman" w:eastAsia="Times New Roman" w:hAnsi="Times New Roman" w:cs="Times New Roman"/>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411"/>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86"/>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86"/>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FD4288">
        <w:trPr>
          <w:cantSplit/>
          <w:trHeight w:hRule="exact" w:val="157"/>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3019C1" w:rsidRPr="00B0680C" w:rsidTr="00FD4288">
        <w:trPr>
          <w:cantSplit/>
          <w:trHeight w:val="1651"/>
        </w:trPr>
        <w:tc>
          <w:tcPr>
            <w:tcW w:w="439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3019C1" w:rsidRPr="00F357FF" w:rsidRDefault="003019C1"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7.2 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2693" w:type="dxa"/>
            <w:tcBorders>
              <w:top w:val="single" w:sz="8" w:space="0" w:color="000000"/>
              <w:left w:val="single" w:sz="8" w:space="0" w:color="000000"/>
              <w:bottom w:val="nil"/>
              <w:right w:val="single" w:sz="8" w:space="0" w:color="000000"/>
            </w:tcBorders>
            <w:shd w:val="clear" w:color="000000" w:fill="FFFFFF"/>
          </w:tcPr>
          <w:p w:rsidR="003019C1" w:rsidRPr="0021597D" w:rsidRDefault="003019C1" w:rsidP="007B60CB">
            <w:pPr>
              <w:rPr>
                <w:sz w:val="20"/>
                <w:szCs w:val="20"/>
              </w:rPr>
            </w:pPr>
            <w:r w:rsidRPr="0021597D">
              <w:rPr>
                <w:rFonts w:ascii="Times New Roman" w:hAnsi="Times New Roman" w:cs="Times New Roman"/>
                <w:sz w:val="20"/>
                <w:szCs w:val="20"/>
              </w:rPr>
              <w:t>Средства бюджета городского округа</w:t>
            </w:r>
            <w:r w:rsidRPr="0021597D">
              <w:rPr>
                <w:rFonts w:ascii="Times New Roman" w:hAnsi="Times New Roman" w:cs="Times New Roman"/>
                <w:sz w:val="20"/>
                <w:szCs w:val="20"/>
                <w:lang w:val="ru-RU"/>
              </w:rPr>
              <w:t xml:space="preserve"> Красногорск</w:t>
            </w:r>
          </w:p>
          <w:p w:rsidR="003019C1" w:rsidRPr="0021597D" w:rsidRDefault="003019C1" w:rsidP="007B60CB">
            <w:pPr>
              <w:rPr>
                <w:sz w:val="20"/>
                <w:szCs w:val="20"/>
              </w:rPr>
            </w:pPr>
          </w:p>
        </w:tc>
        <w:tc>
          <w:tcPr>
            <w:tcW w:w="3685" w:type="dxa"/>
            <w:tcBorders>
              <w:top w:val="single" w:sz="8" w:space="0" w:color="000000"/>
              <w:left w:val="single" w:sz="8" w:space="0" w:color="000000"/>
              <w:right w:val="single" w:sz="8" w:space="0" w:color="000000"/>
            </w:tcBorders>
            <w:shd w:val="clear" w:color="000000" w:fill="FFFFFF"/>
          </w:tcPr>
          <w:p w:rsidR="006246E0" w:rsidRDefault="00DE67BD" w:rsidP="007B60CB">
            <w:pPr>
              <w:autoSpaceDE w:val="0"/>
              <w:autoSpaceDN w:val="0"/>
              <w:adjustRightInd w:val="0"/>
              <w:ind w:right="26"/>
              <w:rPr>
                <w:rFonts w:ascii="Times New Roman" w:eastAsia="Times New Roman" w:hAnsi="Times New Roman" w:cs="Times New Roman"/>
                <w:lang w:val="ru-RU"/>
              </w:rPr>
            </w:pPr>
            <w:r>
              <w:rPr>
                <w:rFonts w:ascii="Times New Roman" w:eastAsia="Times New Roman" w:hAnsi="Times New Roman" w:cs="Times New Roman"/>
                <w:lang w:val="ru-RU"/>
              </w:rPr>
              <w:t>В пределах лимитов бюджета городского округа</w:t>
            </w:r>
            <w:r w:rsidRPr="00DE67BD">
              <w:rPr>
                <w:rFonts w:ascii="Times New Roman" w:eastAsia="Times New Roman" w:hAnsi="Times New Roman" w:cs="Times New Roman"/>
                <w:lang w:val="ru-RU"/>
              </w:rPr>
              <w:t xml:space="preserve"> Красногорск</w:t>
            </w:r>
            <w:r>
              <w:rPr>
                <w:rFonts w:ascii="Times New Roman" w:eastAsia="Times New Roman" w:hAnsi="Times New Roman" w:cs="Times New Roman"/>
                <w:lang w:val="ru-RU"/>
              </w:rPr>
              <w:t xml:space="preserve">, предусмотренных на обеспечение праздничного и/или тематического оформления </w:t>
            </w:r>
            <w:r w:rsidRPr="00DE67BD">
              <w:rPr>
                <w:rFonts w:ascii="Times New Roman" w:eastAsia="Times New Roman" w:hAnsi="Times New Roman" w:cs="Times New Roman"/>
                <w:lang w:val="ru-RU"/>
              </w:rPr>
              <w:t xml:space="preserve">территории муниципального образования  </w:t>
            </w:r>
          </w:p>
          <w:p w:rsidR="003019C1" w:rsidRPr="00F357FF" w:rsidRDefault="00DE67BD" w:rsidP="007B60CB">
            <w:pPr>
              <w:autoSpaceDE w:val="0"/>
              <w:autoSpaceDN w:val="0"/>
              <w:adjustRightInd w:val="0"/>
              <w:ind w:right="26"/>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2022 год – </w:t>
            </w:r>
            <w:r w:rsidR="00C134AC" w:rsidRPr="00C134AC">
              <w:rPr>
                <w:rFonts w:ascii="Times New Roman" w:eastAsia="Times New Roman" w:hAnsi="Times New Roman" w:cs="Times New Roman"/>
                <w:lang w:val="ru-RU"/>
              </w:rPr>
              <w:t xml:space="preserve">2 200,00 </w:t>
            </w:r>
            <w:proofErr w:type="spellStart"/>
            <w:r w:rsidR="00C134AC" w:rsidRPr="00C134AC">
              <w:rPr>
                <w:rFonts w:ascii="Times New Roman" w:eastAsia="Times New Roman" w:hAnsi="Times New Roman" w:cs="Times New Roman"/>
                <w:lang w:val="ru-RU"/>
              </w:rPr>
              <w:t>тыс.руб</w:t>
            </w:r>
            <w:proofErr w:type="spellEnd"/>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2023 год – </w:t>
            </w:r>
            <w:r w:rsidR="00C134AC" w:rsidRPr="00C134AC">
              <w:rPr>
                <w:rFonts w:ascii="Times New Roman" w:eastAsia="Times New Roman" w:hAnsi="Times New Roman" w:cs="Times New Roman"/>
                <w:lang w:val="ru-RU"/>
              </w:rPr>
              <w:t xml:space="preserve">2 200,00 </w:t>
            </w:r>
            <w:proofErr w:type="spellStart"/>
            <w:r w:rsidR="00C134AC" w:rsidRPr="00C134AC">
              <w:rPr>
                <w:rFonts w:ascii="Times New Roman" w:eastAsia="Times New Roman" w:hAnsi="Times New Roman" w:cs="Times New Roman"/>
                <w:lang w:val="ru-RU"/>
              </w:rPr>
              <w:t>тыс.руб</w:t>
            </w:r>
            <w:proofErr w:type="spellEnd"/>
          </w:p>
          <w:p w:rsidR="003019C1" w:rsidRP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2024 год – </w:t>
            </w:r>
            <w:r w:rsidR="00C134AC" w:rsidRPr="00C134AC">
              <w:rPr>
                <w:rFonts w:ascii="Times New Roman" w:eastAsia="Times New Roman" w:hAnsi="Times New Roman" w:cs="Times New Roman"/>
                <w:lang w:val="ru-RU"/>
              </w:rPr>
              <w:t xml:space="preserve">2 200,00 </w:t>
            </w:r>
            <w:proofErr w:type="spellStart"/>
            <w:r w:rsidR="00C134AC" w:rsidRPr="00C134AC">
              <w:rPr>
                <w:rFonts w:ascii="Times New Roman" w:eastAsia="Times New Roman" w:hAnsi="Times New Roman" w:cs="Times New Roman"/>
                <w:lang w:val="ru-RU"/>
              </w:rPr>
              <w:t>тыс.руб</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Pr>
          <w:p w:rsidR="003019C1" w:rsidRPr="00F357FF" w:rsidRDefault="003019C1" w:rsidP="007B60CB">
            <w:pPr>
              <w:autoSpaceDE w:val="0"/>
              <w:autoSpaceDN w:val="0"/>
              <w:adjustRightInd w:val="0"/>
              <w:rPr>
                <w:rFonts w:ascii="Times New Roman" w:eastAsia="Times New Roman" w:hAnsi="Times New Roman" w:cs="Times New Roman"/>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6246E0" w:rsidRDefault="006246E0" w:rsidP="007B60CB">
            <w:pPr>
              <w:autoSpaceDE w:val="0"/>
              <w:autoSpaceDN w:val="0"/>
              <w:adjustRightInd w:val="0"/>
              <w:ind w:right="26"/>
              <w:rPr>
                <w:rFonts w:ascii="Times New Roman" w:eastAsia="Times New Roman" w:hAnsi="Times New Roman" w:cs="Times New Roman"/>
                <w:sz w:val="20"/>
                <w:szCs w:val="20"/>
                <w:lang w:val="ru-RU"/>
              </w:rPr>
            </w:pPr>
          </w:p>
          <w:p w:rsidR="00F357FF" w:rsidRPr="0021597D" w:rsidRDefault="00F357FF" w:rsidP="007B60CB">
            <w:pPr>
              <w:autoSpaceDE w:val="0"/>
              <w:autoSpaceDN w:val="0"/>
              <w:adjustRightInd w:val="0"/>
              <w:ind w:right="26"/>
              <w:rPr>
                <w:rFonts w:ascii="Times New Roman" w:eastAsia="Times New Roman" w:hAnsi="Times New Roman" w:cs="Times New Roman"/>
                <w:sz w:val="20"/>
                <w:szCs w:val="20"/>
                <w:lang w:val="ru-RU"/>
              </w:rPr>
            </w:pPr>
            <w:r w:rsidRPr="0021597D">
              <w:rPr>
                <w:rFonts w:ascii="Times New Roman" w:eastAsia="Times New Roman" w:hAnsi="Times New Roman" w:cs="Times New Roman"/>
                <w:sz w:val="20"/>
                <w:szCs w:val="20"/>
                <w:lang w:val="ru-RU"/>
              </w:rPr>
              <w:t>Внебюджетные источники</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DE67BD" w:rsidP="007B60CB">
            <w:pPr>
              <w:autoSpaceDE w:val="0"/>
              <w:autoSpaceDN w:val="0"/>
              <w:adjustRightInd w:val="0"/>
              <w:ind w:right="26"/>
              <w:rPr>
                <w:rFonts w:ascii="Times New Roman" w:eastAsia="Times New Roman" w:hAnsi="Times New Roman" w:cs="Times New Roman"/>
                <w:lang w:val="ru-RU"/>
              </w:rPr>
            </w:pPr>
            <w:r w:rsidRPr="00DE67BD">
              <w:rPr>
                <w:rFonts w:ascii="Times New Roman" w:eastAsia="Times New Roman" w:hAnsi="Times New Roman" w:cs="Times New Roman"/>
                <w:lang w:val="ru-RU"/>
              </w:rPr>
              <w:t xml:space="preserve">В пределах </w:t>
            </w:r>
            <w:r>
              <w:rPr>
                <w:rFonts w:ascii="Times New Roman" w:eastAsia="Times New Roman" w:hAnsi="Times New Roman" w:cs="Times New Roman"/>
                <w:lang w:val="ru-RU"/>
              </w:rPr>
              <w:t xml:space="preserve">лимитов </w:t>
            </w:r>
            <w:r w:rsidRPr="00DE67BD">
              <w:rPr>
                <w:rFonts w:ascii="Times New Roman" w:eastAsia="Times New Roman" w:hAnsi="Times New Roman" w:cs="Times New Roman"/>
                <w:lang w:val="ru-RU"/>
              </w:rPr>
              <w:t>внебюджетных денежных средств</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2022 год – </w:t>
            </w:r>
            <w:r w:rsidR="00C134AC" w:rsidRPr="00C134AC">
              <w:rPr>
                <w:rFonts w:ascii="Times New Roman" w:eastAsia="Times New Roman" w:hAnsi="Times New Roman" w:cs="Times New Roman"/>
                <w:lang w:val="ru-RU"/>
              </w:rPr>
              <w:t xml:space="preserve">200,00 </w:t>
            </w:r>
            <w:proofErr w:type="spellStart"/>
            <w:r w:rsidR="00C134AC" w:rsidRPr="00C134AC">
              <w:rPr>
                <w:rFonts w:ascii="Times New Roman" w:eastAsia="Times New Roman" w:hAnsi="Times New Roman" w:cs="Times New Roman"/>
                <w:lang w:val="ru-RU"/>
              </w:rPr>
              <w:t>тыс.руб</w:t>
            </w:r>
            <w:proofErr w:type="spellEnd"/>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2023 год – </w:t>
            </w:r>
            <w:r w:rsidR="00C134AC" w:rsidRPr="00C134AC">
              <w:rPr>
                <w:rFonts w:ascii="Times New Roman" w:eastAsia="Times New Roman" w:hAnsi="Times New Roman" w:cs="Times New Roman"/>
                <w:lang w:val="ru-RU"/>
              </w:rPr>
              <w:t xml:space="preserve">200,00 </w:t>
            </w:r>
            <w:proofErr w:type="spellStart"/>
            <w:r w:rsidR="00C134AC" w:rsidRPr="00C134AC">
              <w:rPr>
                <w:rFonts w:ascii="Times New Roman" w:eastAsia="Times New Roman" w:hAnsi="Times New Roman" w:cs="Times New Roman"/>
                <w:lang w:val="ru-RU"/>
              </w:rPr>
              <w:t>тыс.руб</w:t>
            </w:r>
            <w:proofErr w:type="spellEnd"/>
          </w:p>
          <w:p w:rsidR="00F357FF" w:rsidRP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2024 год – </w:t>
            </w:r>
            <w:r w:rsidR="00C134AC" w:rsidRPr="00C134AC">
              <w:rPr>
                <w:rFonts w:ascii="Times New Roman" w:eastAsia="Times New Roman" w:hAnsi="Times New Roman" w:cs="Times New Roman"/>
                <w:lang w:val="ru-RU"/>
              </w:rPr>
              <w:t xml:space="preserve">200,00 </w:t>
            </w:r>
            <w:proofErr w:type="spellStart"/>
            <w:r w:rsidR="00C134AC" w:rsidRPr="00C134AC">
              <w:rPr>
                <w:rFonts w:ascii="Times New Roman" w:eastAsia="Times New Roman" w:hAnsi="Times New Roman" w:cs="Times New Roman"/>
                <w:lang w:val="ru-RU"/>
              </w:rPr>
              <w:t>тыс.руб</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rPr>
                <w:rFonts w:ascii="Times New Roman" w:eastAsia="Times New Roman" w:hAnsi="Times New Roman" w:cs="Times New Roman"/>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381"/>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40"/>
        </w:trPr>
        <w:tc>
          <w:tcPr>
            <w:tcW w:w="439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7.3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21597D" w:rsidP="007B60CB">
            <w:pPr>
              <w:autoSpaceDE w:val="0"/>
              <w:autoSpaceDN w:val="0"/>
              <w:adjustRightInd w:val="0"/>
              <w:ind w:right="26"/>
              <w:rPr>
                <w:rFonts w:ascii="Times New Roman" w:eastAsia="Times New Roman" w:hAnsi="Times New Roman" w:cs="Times New Roman"/>
                <w:sz w:val="20"/>
                <w:szCs w:val="20"/>
                <w:lang w:val="ru-RU"/>
              </w:rPr>
            </w:pPr>
            <w:r w:rsidRPr="0021597D">
              <w:rPr>
                <w:rFonts w:ascii="Times New Roman" w:eastAsia="Times New Roman" w:hAnsi="Times New Roman" w:cs="Times New Roman"/>
                <w:sz w:val="20"/>
                <w:szCs w:val="20"/>
                <w:lang w:val="ru-RU"/>
              </w:rPr>
              <w:t>Средства бюджета городского округа Красногорск</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3019C1" w:rsidP="007B60CB">
            <w:pPr>
              <w:autoSpaceDE w:val="0"/>
              <w:autoSpaceDN w:val="0"/>
              <w:adjustRightInd w:val="0"/>
              <w:ind w:right="26"/>
              <w:rPr>
                <w:rFonts w:ascii="Times New Roman" w:eastAsia="Times New Roman" w:hAnsi="Times New Roman" w:cs="Times New Roman"/>
                <w:lang w:val="ru-RU"/>
              </w:rPr>
            </w:pPr>
            <w:proofErr w:type="spellStart"/>
            <w:r>
              <w:rPr>
                <w:rFonts w:ascii="Times New Roman" w:eastAsia="Times New Roman" w:hAnsi="Times New Roman" w:cs="Times New Roman"/>
                <w:lang w:val="ru-RU"/>
              </w:rPr>
              <w:t>Срк</w:t>
            </w:r>
            <w:proofErr w:type="spellEnd"/>
            <w:r>
              <w:rPr>
                <w:rFonts w:ascii="Times New Roman" w:eastAsia="Times New Roman" w:hAnsi="Times New Roman" w:cs="Times New Roman"/>
                <w:lang w:val="ru-RU"/>
              </w:rPr>
              <w:t xml:space="preserve">= N1*S1 </w:t>
            </w:r>
          </w:p>
          <w:p w:rsidR="00F357FF" w:rsidRPr="00F357FF" w:rsidRDefault="00F357FF"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N1 – количество баннеров – 636,0;</w:t>
            </w:r>
          </w:p>
          <w:p w:rsidR="00F357FF" w:rsidRPr="00F357FF" w:rsidRDefault="00F357FF"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S1 – 2200,0 – стоимость изготовления 1 баннера;</w:t>
            </w:r>
          </w:p>
          <w:p w:rsidR="00F357FF" w:rsidRPr="00F357FF" w:rsidRDefault="00F357FF"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Цена сформирована на основании коммерческих предложений 2022 года</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2022 год – </w:t>
            </w:r>
            <w:r w:rsidR="00C134AC" w:rsidRPr="00C134AC">
              <w:rPr>
                <w:rFonts w:ascii="Times New Roman" w:eastAsia="Times New Roman" w:hAnsi="Times New Roman" w:cs="Times New Roman"/>
                <w:lang w:val="ru-RU"/>
              </w:rPr>
              <w:t xml:space="preserve">1 400,00 </w:t>
            </w:r>
            <w:proofErr w:type="spellStart"/>
            <w:r w:rsidR="00C134AC" w:rsidRPr="00C134AC">
              <w:rPr>
                <w:rFonts w:ascii="Times New Roman" w:eastAsia="Times New Roman" w:hAnsi="Times New Roman" w:cs="Times New Roman"/>
                <w:lang w:val="ru-RU"/>
              </w:rPr>
              <w:t>тыс.руб</w:t>
            </w:r>
            <w:proofErr w:type="spellEnd"/>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2023 год – </w:t>
            </w:r>
            <w:r w:rsidR="00C134AC" w:rsidRPr="00C134AC">
              <w:rPr>
                <w:rFonts w:ascii="Times New Roman" w:eastAsia="Times New Roman" w:hAnsi="Times New Roman" w:cs="Times New Roman"/>
                <w:lang w:val="ru-RU"/>
              </w:rPr>
              <w:t xml:space="preserve">1 400,00 </w:t>
            </w:r>
            <w:proofErr w:type="spellStart"/>
            <w:r w:rsidR="00C134AC" w:rsidRPr="00C134AC">
              <w:rPr>
                <w:rFonts w:ascii="Times New Roman" w:eastAsia="Times New Roman" w:hAnsi="Times New Roman" w:cs="Times New Roman"/>
                <w:lang w:val="ru-RU"/>
              </w:rPr>
              <w:t>тыс.руб</w:t>
            </w:r>
            <w:proofErr w:type="spellEnd"/>
          </w:p>
          <w:p w:rsidR="00777EE7" w:rsidRP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2024 год – </w:t>
            </w:r>
            <w:r w:rsidR="00C134AC" w:rsidRPr="00C134AC">
              <w:rPr>
                <w:rFonts w:ascii="Times New Roman" w:eastAsia="Times New Roman" w:hAnsi="Times New Roman" w:cs="Times New Roman"/>
                <w:lang w:val="ru-RU"/>
              </w:rPr>
              <w:t xml:space="preserve">1 400,00 </w:t>
            </w:r>
            <w:proofErr w:type="spellStart"/>
            <w:r w:rsidR="00C134AC" w:rsidRPr="00C134AC">
              <w:rPr>
                <w:rFonts w:ascii="Times New Roman" w:eastAsia="Times New Roman" w:hAnsi="Times New Roman" w:cs="Times New Roman"/>
                <w:lang w:val="ru-RU"/>
              </w:rPr>
              <w:t>тыс.руб</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rPr>
                <w:rFonts w:ascii="Times New Roman" w:eastAsia="Times New Roman" w:hAnsi="Times New Roman" w:cs="Times New Roman"/>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1095"/>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FD4288">
        <w:trPr>
          <w:cantSplit/>
          <w:trHeight w:hRule="exact" w:val="90"/>
        </w:trPr>
        <w:tc>
          <w:tcPr>
            <w:tcW w:w="4395" w:type="dxa"/>
            <w:vMerge/>
            <w:tcBorders>
              <w:top w:val="single" w:sz="8" w:space="0" w:color="000000"/>
              <w:left w:val="single" w:sz="8" w:space="0" w:color="000000"/>
              <w:bottom w:val="single" w:sz="4" w:space="0" w:color="auto"/>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4" w:space="0" w:color="auto"/>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4" w:space="0" w:color="auto"/>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4" w:space="0" w:color="auto"/>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4" w:space="0" w:color="auto"/>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3019C1" w:rsidRPr="00B0680C" w:rsidTr="00164208">
        <w:trPr>
          <w:cantSplit/>
          <w:trHeight w:hRule="exact" w:val="395"/>
        </w:trPr>
        <w:tc>
          <w:tcPr>
            <w:tcW w:w="15168" w:type="dxa"/>
            <w:gridSpan w:val="5"/>
            <w:tcBorders>
              <w:top w:val="single" w:sz="4" w:space="0" w:color="auto"/>
              <w:left w:val="single" w:sz="8" w:space="0" w:color="000000"/>
              <w:bottom w:val="single" w:sz="8" w:space="0" w:color="000000"/>
              <w:right w:val="single" w:sz="8" w:space="0" w:color="000000"/>
            </w:tcBorders>
            <w:shd w:val="clear" w:color="000000" w:fill="FFFFFF"/>
          </w:tcPr>
          <w:p w:rsidR="003019C1" w:rsidRDefault="003019C1" w:rsidP="007B60CB">
            <w:pPr>
              <w:jc w:val="center"/>
              <w:rPr>
                <w:rFonts w:ascii="Times New Roman" w:eastAsia="Times New Roman" w:hAnsi="Times New Roman" w:cs="Times New Roman"/>
                <w:b/>
                <w:lang w:val="ru-RU"/>
              </w:rPr>
            </w:pPr>
            <w:r>
              <w:rPr>
                <w:rFonts w:ascii="Times New Roman" w:eastAsia="Times New Roman" w:hAnsi="Times New Roman" w:cs="Times New Roman"/>
                <w:b/>
                <w:lang w:val="ru-RU"/>
              </w:rPr>
              <w:t>Подпрограмма</w:t>
            </w:r>
            <w:r w:rsidRPr="003019C1">
              <w:rPr>
                <w:rFonts w:ascii="Times New Roman" w:eastAsia="Times New Roman" w:hAnsi="Times New Roman" w:cs="Times New Roman"/>
                <w:b/>
                <w:lang w:val="ru-RU"/>
              </w:rPr>
              <w:t xml:space="preserve"> III «Эффективное местное самоуправление Московской области»</w:t>
            </w:r>
          </w:p>
          <w:p w:rsidR="00002D08" w:rsidRPr="003019C1" w:rsidRDefault="00002D08" w:rsidP="007B60CB">
            <w:pPr>
              <w:jc w:val="center"/>
              <w:rPr>
                <w:rFonts w:ascii="Times New Roman" w:eastAsia="Times New Roman" w:hAnsi="Times New Roman" w:cs="Times New Roman"/>
                <w:b/>
                <w:lang w:val="ru-RU"/>
              </w:rPr>
            </w:pPr>
          </w:p>
          <w:p w:rsidR="003019C1" w:rsidRPr="00F357FF" w:rsidRDefault="003019C1"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86"/>
        </w:trPr>
        <w:tc>
          <w:tcPr>
            <w:tcW w:w="439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7.1 Реализация проектов граждан, сформированных в рамках практик инициативного бюджетирования</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rPr>
                <w:rFonts w:ascii="Times New Roman" w:eastAsia="Times New Roman" w:hAnsi="Times New Roman" w:cs="Times New Roman"/>
                <w:sz w:val="20"/>
                <w:szCs w:val="20"/>
                <w:lang w:val="ru-RU"/>
              </w:rPr>
            </w:pPr>
            <w:r w:rsidRPr="0021597D">
              <w:rPr>
                <w:rFonts w:ascii="Times New Roman" w:eastAsia="Times New Roman" w:hAnsi="Times New Roman" w:cs="Times New Roman"/>
                <w:sz w:val="20"/>
                <w:szCs w:val="20"/>
                <w:lang w:val="ru-RU"/>
              </w:rPr>
              <w:t>Средства бюджета Московской области</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777EE7" w:rsidP="007B60CB">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Финансирование не предусмотрено</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2022 год – 0</w:t>
            </w:r>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2023 год – 0</w:t>
            </w:r>
          </w:p>
          <w:p w:rsidR="00F357FF" w:rsidRP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2024 год – 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rPr>
                <w:rFonts w:ascii="Times New Roman" w:eastAsia="Times New Roman" w:hAnsi="Times New Roman" w:cs="Times New Roman"/>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571"/>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170"/>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rPr>
                <w:rFonts w:ascii="Times New Roman" w:eastAsia="Times New Roman" w:hAnsi="Times New Roman" w:cs="Times New Roman"/>
                <w:sz w:val="20"/>
                <w:szCs w:val="20"/>
                <w:lang w:val="ru-RU"/>
              </w:rPr>
            </w:pPr>
            <w:r w:rsidRPr="0021597D">
              <w:rPr>
                <w:rFonts w:ascii="Times New Roman" w:eastAsia="Times New Roman" w:hAnsi="Times New Roman" w:cs="Times New Roman"/>
                <w:sz w:val="20"/>
                <w:szCs w:val="20"/>
                <w:lang w:val="ru-RU"/>
              </w:rPr>
              <w:t>Средства местного бюджета муниципального района (городского округа)</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DE67BD" w:rsidP="007B60CB">
            <w:pPr>
              <w:autoSpaceDE w:val="0"/>
              <w:autoSpaceDN w:val="0"/>
              <w:adjustRightInd w:val="0"/>
              <w:ind w:right="26"/>
              <w:rPr>
                <w:rFonts w:ascii="Times New Roman" w:eastAsia="Times New Roman" w:hAnsi="Times New Roman" w:cs="Times New Roman"/>
                <w:lang w:val="ru-RU"/>
              </w:rPr>
            </w:pPr>
            <w:r w:rsidRPr="00DE67BD">
              <w:rPr>
                <w:rFonts w:ascii="Times New Roman" w:eastAsia="Times New Roman" w:hAnsi="Times New Roman" w:cs="Times New Roman"/>
                <w:lang w:val="ru-RU"/>
              </w:rPr>
              <w:t>В пределах лимитов бюджета городского округа Красногорск, предусмотренных на</w:t>
            </w:r>
            <w:r>
              <w:t xml:space="preserve"> </w:t>
            </w:r>
            <w:r>
              <w:rPr>
                <w:rFonts w:ascii="Times New Roman" w:eastAsia="Times New Roman" w:hAnsi="Times New Roman" w:cs="Times New Roman"/>
                <w:lang w:val="ru-RU"/>
              </w:rPr>
              <w:t>реализацию</w:t>
            </w:r>
            <w:r w:rsidRPr="00DE67BD">
              <w:rPr>
                <w:rFonts w:ascii="Times New Roman" w:eastAsia="Times New Roman" w:hAnsi="Times New Roman" w:cs="Times New Roman"/>
                <w:lang w:val="ru-RU"/>
              </w:rPr>
              <w:t xml:space="preserve"> проектов граждан, </w:t>
            </w:r>
            <w:r w:rsidRPr="00DE67BD">
              <w:rPr>
                <w:rFonts w:ascii="Times New Roman" w:eastAsia="Times New Roman" w:hAnsi="Times New Roman" w:cs="Times New Roman"/>
                <w:lang w:val="ru-RU"/>
              </w:rPr>
              <w:lastRenderedPageBreak/>
              <w:t>сформированных в рамках практик инициативного бюджетирования</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lastRenderedPageBreak/>
              <w:t xml:space="preserve">2022 год – </w:t>
            </w:r>
            <w:r w:rsidR="00C134AC" w:rsidRPr="00C134AC">
              <w:rPr>
                <w:rFonts w:ascii="Times New Roman" w:eastAsia="Times New Roman" w:hAnsi="Times New Roman" w:cs="Times New Roman"/>
                <w:lang w:val="ru-RU"/>
              </w:rPr>
              <w:t xml:space="preserve">3 724,60 </w:t>
            </w:r>
            <w:proofErr w:type="spellStart"/>
            <w:r w:rsidR="00C134AC" w:rsidRPr="00C134AC">
              <w:rPr>
                <w:rFonts w:ascii="Times New Roman" w:eastAsia="Times New Roman" w:hAnsi="Times New Roman" w:cs="Times New Roman"/>
                <w:lang w:val="ru-RU"/>
              </w:rPr>
              <w:t>тыс.руб</w:t>
            </w:r>
            <w:proofErr w:type="spellEnd"/>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2023 год – </w:t>
            </w:r>
            <w:r w:rsidR="00C134AC" w:rsidRPr="00C134AC">
              <w:rPr>
                <w:rFonts w:ascii="Times New Roman" w:eastAsia="Times New Roman" w:hAnsi="Times New Roman" w:cs="Times New Roman"/>
                <w:lang w:val="ru-RU"/>
              </w:rPr>
              <w:t xml:space="preserve">3 724,60 </w:t>
            </w:r>
            <w:proofErr w:type="spellStart"/>
            <w:r w:rsidR="00C134AC" w:rsidRPr="00C134AC">
              <w:rPr>
                <w:rFonts w:ascii="Times New Roman" w:eastAsia="Times New Roman" w:hAnsi="Times New Roman" w:cs="Times New Roman"/>
                <w:lang w:val="ru-RU"/>
              </w:rPr>
              <w:t>тыс.руб</w:t>
            </w:r>
            <w:proofErr w:type="spellEnd"/>
          </w:p>
          <w:p w:rsidR="00F357FF" w:rsidRP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2024 год – </w:t>
            </w:r>
            <w:r w:rsidR="00C134AC" w:rsidRPr="00C134AC">
              <w:rPr>
                <w:rFonts w:ascii="Times New Roman" w:eastAsia="Times New Roman" w:hAnsi="Times New Roman" w:cs="Times New Roman"/>
                <w:lang w:val="ru-RU"/>
              </w:rPr>
              <w:t xml:space="preserve">3 724,60 </w:t>
            </w:r>
            <w:proofErr w:type="spellStart"/>
            <w:r w:rsidR="00C134AC" w:rsidRPr="00C134AC">
              <w:rPr>
                <w:rFonts w:ascii="Times New Roman" w:eastAsia="Times New Roman" w:hAnsi="Times New Roman" w:cs="Times New Roman"/>
                <w:lang w:val="ru-RU"/>
              </w:rPr>
              <w:t>тыс.руб</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rPr>
                <w:rFonts w:ascii="Times New Roman" w:eastAsia="Times New Roman" w:hAnsi="Times New Roman" w:cs="Times New Roman"/>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680"/>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FD4288">
        <w:trPr>
          <w:cantSplit/>
          <w:trHeight w:hRule="exact" w:val="164"/>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164208">
        <w:trPr>
          <w:cantSplit/>
          <w:trHeight w:hRule="exact" w:val="436"/>
        </w:trPr>
        <w:tc>
          <w:tcPr>
            <w:tcW w:w="15168" w:type="dxa"/>
            <w:gridSpan w:val="5"/>
            <w:tcBorders>
              <w:top w:val="single" w:sz="8" w:space="0" w:color="000000"/>
              <w:left w:val="single" w:sz="8" w:space="0" w:color="000000"/>
              <w:bottom w:val="single" w:sz="8" w:space="0" w:color="000000"/>
              <w:right w:val="single" w:sz="8" w:space="0" w:color="000000"/>
            </w:tcBorders>
            <w:shd w:val="clear" w:color="000000" w:fill="FFFFFF"/>
          </w:tcPr>
          <w:p w:rsidR="00F357FF" w:rsidRPr="00F06D8E" w:rsidRDefault="00F06D8E" w:rsidP="007B60CB">
            <w:pPr>
              <w:autoSpaceDE w:val="0"/>
              <w:autoSpaceDN w:val="0"/>
              <w:adjustRightInd w:val="0"/>
              <w:ind w:right="26"/>
              <w:jc w:val="center"/>
              <w:rPr>
                <w:rFonts w:ascii="Times New Roman" w:eastAsia="Times New Roman" w:hAnsi="Times New Roman" w:cs="Times New Roman"/>
                <w:b/>
                <w:lang w:val="ru-RU"/>
              </w:rPr>
            </w:pPr>
            <w:r w:rsidRPr="00F06D8E">
              <w:rPr>
                <w:rFonts w:ascii="Times New Roman" w:eastAsia="Times New Roman" w:hAnsi="Times New Roman" w:cs="Times New Roman"/>
                <w:b/>
                <w:lang w:val="ru-RU"/>
              </w:rPr>
              <w:t>Подпрограмма IV «Молодежь Подмосковья»</w:t>
            </w:r>
          </w:p>
        </w:tc>
      </w:tr>
      <w:tr w:rsidR="0021597D" w:rsidRPr="00B0680C" w:rsidTr="00C134AC">
        <w:trPr>
          <w:cantSplit/>
          <w:trHeight w:hRule="exact" w:val="212"/>
        </w:trPr>
        <w:tc>
          <w:tcPr>
            <w:tcW w:w="439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1.1 Организация и проведение мероприятий по гражданско-патриотическому и духовно-нравственному воспитанию молодежи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Default="0021597D" w:rsidP="007B60CB">
            <w:r w:rsidRPr="00C4186F">
              <w:rPr>
                <w:rFonts w:ascii="Times New Roman" w:hAnsi="Times New Roman" w:cs="Times New Roman"/>
                <w:sz w:val="20"/>
                <w:szCs w:val="22"/>
              </w:rPr>
              <w:t>Средства бюджета городского округа</w:t>
            </w:r>
            <w:r w:rsidRPr="00C4186F">
              <w:rPr>
                <w:rFonts w:ascii="Times New Roman" w:hAnsi="Times New Roman" w:cs="Times New Roman"/>
                <w:sz w:val="20"/>
                <w:szCs w:val="22"/>
                <w:lang w:val="ru-RU"/>
              </w:rPr>
              <w:t xml:space="preserve"> Красногорск</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Default="0052370A" w:rsidP="007B60CB">
            <w:pPr>
              <w:autoSpaceDE w:val="0"/>
              <w:autoSpaceDN w:val="0"/>
              <w:adjustRightInd w:val="0"/>
              <w:ind w:right="26"/>
              <w:rPr>
                <w:rFonts w:ascii="Times New Roman" w:eastAsia="Times New Roman" w:hAnsi="Times New Roman" w:cs="Times New Roman"/>
                <w:lang w:val="ru-RU"/>
              </w:rPr>
            </w:pPr>
            <w:r>
              <w:rPr>
                <w:rFonts w:ascii="Times New Roman" w:eastAsia="Times New Roman" w:hAnsi="Times New Roman" w:cs="Times New Roman"/>
                <w:lang w:val="ru-RU"/>
              </w:rPr>
              <w:t>В пределах лимитов бюджета городского округа</w:t>
            </w:r>
            <w:r w:rsidR="0021597D" w:rsidRPr="00F357FF">
              <w:rPr>
                <w:rFonts w:ascii="Times New Roman" w:eastAsia="Times New Roman" w:hAnsi="Times New Roman" w:cs="Times New Roman"/>
                <w:lang w:val="ru-RU"/>
              </w:rPr>
              <w:t xml:space="preserve"> Красногорск, предусмотренных на основную деятельности отдела молодежи</w:t>
            </w:r>
          </w:p>
          <w:p w:rsidR="0052370A" w:rsidRDefault="0052370A" w:rsidP="007B60CB">
            <w:pPr>
              <w:autoSpaceDE w:val="0"/>
              <w:autoSpaceDN w:val="0"/>
              <w:adjustRightInd w:val="0"/>
              <w:ind w:right="26"/>
              <w:rPr>
                <w:rFonts w:ascii="Times New Roman" w:eastAsia="Times New Roman" w:hAnsi="Times New Roman" w:cs="Times New Roman"/>
                <w:lang w:val="ru-RU"/>
              </w:rPr>
            </w:pPr>
          </w:p>
          <w:p w:rsidR="0052370A" w:rsidRDefault="0052370A" w:rsidP="007B60CB">
            <w:pPr>
              <w:autoSpaceDE w:val="0"/>
              <w:autoSpaceDN w:val="0"/>
              <w:adjustRightInd w:val="0"/>
              <w:ind w:right="26"/>
              <w:rPr>
                <w:rFonts w:ascii="Times New Roman" w:eastAsia="Times New Roman" w:hAnsi="Times New Roman" w:cs="Times New Roman"/>
                <w:lang w:val="ru-RU"/>
              </w:rPr>
            </w:pPr>
          </w:p>
          <w:p w:rsidR="0052370A" w:rsidRDefault="0052370A" w:rsidP="007B60CB">
            <w:pPr>
              <w:autoSpaceDE w:val="0"/>
              <w:autoSpaceDN w:val="0"/>
              <w:adjustRightInd w:val="0"/>
              <w:ind w:right="26"/>
              <w:rPr>
                <w:rFonts w:ascii="Times New Roman" w:eastAsia="Times New Roman" w:hAnsi="Times New Roman" w:cs="Times New Roman"/>
                <w:lang w:val="ru-RU"/>
              </w:rPr>
            </w:pPr>
          </w:p>
          <w:p w:rsidR="0052370A" w:rsidRDefault="0052370A" w:rsidP="007B60CB">
            <w:pPr>
              <w:autoSpaceDE w:val="0"/>
              <w:autoSpaceDN w:val="0"/>
              <w:adjustRightInd w:val="0"/>
              <w:ind w:right="26"/>
              <w:rPr>
                <w:rFonts w:ascii="Times New Roman" w:eastAsia="Times New Roman" w:hAnsi="Times New Roman" w:cs="Times New Roman"/>
                <w:lang w:val="ru-RU"/>
              </w:rPr>
            </w:pPr>
          </w:p>
          <w:p w:rsidR="0052370A" w:rsidRDefault="0052370A" w:rsidP="007B60CB">
            <w:pPr>
              <w:autoSpaceDE w:val="0"/>
              <w:autoSpaceDN w:val="0"/>
              <w:adjustRightInd w:val="0"/>
              <w:ind w:right="26"/>
              <w:rPr>
                <w:rFonts w:ascii="Times New Roman" w:eastAsia="Times New Roman" w:hAnsi="Times New Roman" w:cs="Times New Roman"/>
                <w:lang w:val="ru-RU"/>
              </w:rPr>
            </w:pPr>
          </w:p>
          <w:p w:rsidR="0052370A" w:rsidRDefault="0052370A" w:rsidP="007B60CB">
            <w:pPr>
              <w:autoSpaceDE w:val="0"/>
              <w:autoSpaceDN w:val="0"/>
              <w:adjustRightInd w:val="0"/>
              <w:ind w:right="26"/>
              <w:rPr>
                <w:rFonts w:ascii="Times New Roman" w:eastAsia="Times New Roman" w:hAnsi="Times New Roman" w:cs="Times New Roman"/>
                <w:lang w:val="ru-RU"/>
              </w:rPr>
            </w:pPr>
          </w:p>
          <w:p w:rsidR="0052370A" w:rsidRPr="00F357FF" w:rsidRDefault="0052370A" w:rsidP="007B60CB">
            <w:pPr>
              <w:autoSpaceDE w:val="0"/>
              <w:autoSpaceDN w:val="0"/>
              <w:adjustRightInd w:val="0"/>
              <w:ind w:right="26"/>
              <w:rPr>
                <w:rFonts w:ascii="Times New Roman" w:eastAsia="Times New Roman" w:hAnsi="Times New Roman" w:cs="Times New Roman"/>
                <w:lang w:val="ru-RU"/>
              </w:rPr>
            </w:pPr>
          </w:p>
        </w:tc>
        <w:tc>
          <w:tcPr>
            <w:tcW w:w="31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2022 год – </w:t>
            </w:r>
            <w:r w:rsidR="00C134AC" w:rsidRPr="00C134AC">
              <w:rPr>
                <w:rFonts w:ascii="Times New Roman" w:eastAsia="Times New Roman" w:hAnsi="Times New Roman" w:cs="Times New Roman"/>
                <w:lang w:val="ru-RU"/>
              </w:rPr>
              <w:t xml:space="preserve">7 187,00 </w:t>
            </w:r>
            <w:proofErr w:type="spellStart"/>
            <w:r w:rsidR="00C134AC" w:rsidRPr="00C134AC">
              <w:rPr>
                <w:rFonts w:ascii="Times New Roman" w:eastAsia="Times New Roman" w:hAnsi="Times New Roman" w:cs="Times New Roman"/>
                <w:lang w:val="ru-RU"/>
              </w:rPr>
              <w:t>тыс.руб</w:t>
            </w:r>
            <w:proofErr w:type="spellEnd"/>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2023 год – </w:t>
            </w:r>
            <w:r w:rsidR="00C134AC" w:rsidRPr="00C134AC">
              <w:rPr>
                <w:rFonts w:ascii="Times New Roman" w:eastAsia="Times New Roman" w:hAnsi="Times New Roman" w:cs="Times New Roman"/>
                <w:lang w:val="ru-RU"/>
              </w:rPr>
              <w:t xml:space="preserve">7 187,00 </w:t>
            </w:r>
            <w:proofErr w:type="spellStart"/>
            <w:r w:rsidR="00C134AC" w:rsidRPr="00C134AC">
              <w:rPr>
                <w:rFonts w:ascii="Times New Roman" w:eastAsia="Times New Roman" w:hAnsi="Times New Roman" w:cs="Times New Roman"/>
                <w:lang w:val="ru-RU"/>
              </w:rPr>
              <w:t>тыс.руб</w:t>
            </w:r>
            <w:proofErr w:type="spellEnd"/>
          </w:p>
          <w:p w:rsidR="0021597D" w:rsidRP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2024 год – </w:t>
            </w:r>
            <w:r w:rsidR="00C134AC" w:rsidRPr="00C134AC">
              <w:rPr>
                <w:rFonts w:ascii="Times New Roman" w:eastAsia="Times New Roman" w:hAnsi="Times New Roman" w:cs="Times New Roman"/>
                <w:lang w:val="ru-RU"/>
              </w:rPr>
              <w:t xml:space="preserve">7 187,00 </w:t>
            </w:r>
            <w:proofErr w:type="spellStart"/>
            <w:r w:rsidR="00C134AC" w:rsidRPr="00C134AC">
              <w:rPr>
                <w:rFonts w:ascii="Times New Roman" w:eastAsia="Times New Roman" w:hAnsi="Times New Roman" w:cs="Times New Roman"/>
                <w:lang w:val="ru-RU"/>
              </w:rPr>
              <w:t>тыс.руб</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rPr>
                <w:rFonts w:ascii="Times New Roman" w:eastAsia="Times New Roman" w:hAnsi="Times New Roman" w:cs="Times New Roman"/>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178"/>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385"/>
        </w:trPr>
        <w:tc>
          <w:tcPr>
            <w:tcW w:w="439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1.2 Организация и проведение мероприятий по обучению, переобучению, повышению квалификации и обмену опытом специалистов</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Default="0021597D" w:rsidP="007B60CB">
            <w:r w:rsidRPr="00C4186F">
              <w:rPr>
                <w:rFonts w:ascii="Times New Roman" w:hAnsi="Times New Roman" w:cs="Times New Roman"/>
                <w:sz w:val="20"/>
                <w:szCs w:val="22"/>
              </w:rPr>
              <w:t>Средства бюджета городского округа</w:t>
            </w:r>
            <w:r w:rsidRPr="00C4186F">
              <w:rPr>
                <w:rFonts w:ascii="Times New Roman" w:hAnsi="Times New Roman" w:cs="Times New Roman"/>
                <w:sz w:val="20"/>
                <w:szCs w:val="22"/>
                <w:lang w:val="ru-RU"/>
              </w:rPr>
              <w:t xml:space="preserve"> Красногорск</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777EE7" w:rsidP="007B60CB">
            <w:pPr>
              <w:autoSpaceDE w:val="0"/>
              <w:autoSpaceDN w:val="0"/>
              <w:adjustRightInd w:val="0"/>
              <w:ind w:right="26"/>
              <w:rPr>
                <w:rFonts w:ascii="Times New Roman" w:eastAsia="Times New Roman" w:hAnsi="Times New Roman" w:cs="Times New Roman"/>
                <w:lang w:val="ru-RU"/>
              </w:rPr>
            </w:pPr>
            <w:r>
              <w:rPr>
                <w:rFonts w:ascii="Times New Roman" w:eastAsia="Times New Roman" w:hAnsi="Times New Roman" w:cs="Times New Roman"/>
                <w:lang w:val="ru-RU"/>
              </w:rPr>
              <w:t>Ф</w:t>
            </w:r>
            <w:r w:rsidR="00DE67BD" w:rsidRPr="00DE67BD">
              <w:rPr>
                <w:rFonts w:ascii="Times New Roman" w:eastAsia="Times New Roman" w:hAnsi="Times New Roman" w:cs="Times New Roman"/>
                <w:lang w:val="ru-RU"/>
              </w:rPr>
              <w:t>инансирование не предусмотрено</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2022 год – 0</w:t>
            </w:r>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2023 год – 0</w:t>
            </w:r>
          </w:p>
          <w:p w:rsidR="0021597D" w:rsidRP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2024 год – 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rPr>
                <w:rFonts w:ascii="Times New Roman" w:eastAsia="Times New Roman" w:hAnsi="Times New Roman" w:cs="Times New Roman"/>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828"/>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1.3 Проведение мероприятий по обеспечению занятости несовершеннолетних</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Default="0021597D" w:rsidP="007B60CB">
            <w:r w:rsidRPr="00C4186F">
              <w:rPr>
                <w:rFonts w:ascii="Times New Roman" w:hAnsi="Times New Roman" w:cs="Times New Roman"/>
                <w:sz w:val="20"/>
                <w:szCs w:val="22"/>
              </w:rPr>
              <w:t>Средства бюджета городского округа</w:t>
            </w:r>
            <w:r w:rsidRPr="00C4186F">
              <w:rPr>
                <w:rFonts w:ascii="Times New Roman" w:hAnsi="Times New Roman" w:cs="Times New Roman"/>
                <w:sz w:val="20"/>
                <w:szCs w:val="22"/>
                <w:lang w:val="ru-RU"/>
              </w:rPr>
              <w:t xml:space="preserve"> Красногорск</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777EE7" w:rsidP="00777EE7">
            <w:pPr>
              <w:autoSpaceDE w:val="0"/>
              <w:autoSpaceDN w:val="0"/>
              <w:adjustRightInd w:val="0"/>
              <w:ind w:right="26"/>
              <w:rPr>
                <w:rFonts w:ascii="Times New Roman" w:eastAsia="Times New Roman" w:hAnsi="Times New Roman" w:cs="Times New Roman"/>
                <w:lang w:val="ru-RU"/>
              </w:rPr>
            </w:pPr>
            <w:r>
              <w:rPr>
                <w:rFonts w:ascii="Times New Roman" w:eastAsia="Times New Roman" w:hAnsi="Times New Roman" w:cs="Times New Roman"/>
                <w:lang w:val="ru-RU"/>
              </w:rPr>
              <w:t>В пределах лимитов бюджета городского округа</w:t>
            </w:r>
            <w:r w:rsidRPr="00777EE7">
              <w:rPr>
                <w:rFonts w:ascii="Times New Roman" w:eastAsia="Times New Roman" w:hAnsi="Times New Roman" w:cs="Times New Roman"/>
                <w:lang w:val="ru-RU"/>
              </w:rPr>
              <w:t xml:space="preserve"> Красногорск, предусмотренных на основную деятельность отдела молодежи</w:t>
            </w:r>
            <w:r>
              <w:rPr>
                <w:rFonts w:ascii="Times New Roman" w:eastAsia="Times New Roman" w:hAnsi="Times New Roman" w:cs="Times New Roman"/>
                <w:lang w:val="ru-RU"/>
              </w:rPr>
              <w:t xml:space="preserve"> п</w:t>
            </w:r>
            <w:r w:rsidRPr="00777EE7">
              <w:rPr>
                <w:rFonts w:ascii="Times New Roman" w:eastAsia="Times New Roman" w:hAnsi="Times New Roman" w:cs="Times New Roman"/>
                <w:lang w:val="ru-RU"/>
              </w:rPr>
              <w:t xml:space="preserve">осредством выдачи целевой субсидии </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2022 год –</w:t>
            </w:r>
            <w:r w:rsidR="00C134AC" w:rsidRPr="00C134AC">
              <w:rPr>
                <w:rFonts w:ascii="Times New Roman" w:eastAsia="Times New Roman" w:hAnsi="Times New Roman" w:cs="Times New Roman"/>
                <w:lang w:val="ru-RU"/>
              </w:rPr>
              <w:t xml:space="preserve">6 794,00 </w:t>
            </w:r>
            <w:proofErr w:type="spellStart"/>
            <w:r w:rsidR="00C134AC" w:rsidRPr="00C134AC">
              <w:rPr>
                <w:rFonts w:ascii="Times New Roman" w:eastAsia="Times New Roman" w:hAnsi="Times New Roman" w:cs="Times New Roman"/>
                <w:lang w:val="ru-RU"/>
              </w:rPr>
              <w:t>тыс.руб</w:t>
            </w:r>
            <w:proofErr w:type="spellEnd"/>
          </w:p>
          <w:p w:rsidR="00777EE7" w:rsidRPr="00777EE7" w:rsidRDefault="00C134AC" w:rsidP="00777EE7">
            <w:pPr>
              <w:autoSpaceDE w:val="0"/>
              <w:autoSpaceDN w:val="0"/>
              <w:adjustRightInd w:val="0"/>
              <w:ind w:right="26"/>
              <w:rPr>
                <w:rFonts w:ascii="Times New Roman" w:eastAsia="Times New Roman" w:hAnsi="Times New Roman" w:cs="Times New Roman"/>
                <w:lang w:val="ru-RU"/>
              </w:rPr>
            </w:pPr>
            <w:r>
              <w:rPr>
                <w:rFonts w:ascii="Times New Roman" w:eastAsia="Times New Roman" w:hAnsi="Times New Roman" w:cs="Times New Roman"/>
                <w:lang w:val="ru-RU"/>
              </w:rPr>
              <w:t>2023 год –</w:t>
            </w:r>
            <w:r w:rsidRPr="00C134AC">
              <w:rPr>
                <w:rFonts w:ascii="Times New Roman" w:eastAsia="Times New Roman" w:hAnsi="Times New Roman" w:cs="Times New Roman"/>
                <w:lang w:val="ru-RU"/>
              </w:rPr>
              <w:t xml:space="preserve">6 794,00 </w:t>
            </w:r>
            <w:proofErr w:type="spellStart"/>
            <w:r w:rsidRPr="00C134AC">
              <w:rPr>
                <w:rFonts w:ascii="Times New Roman" w:eastAsia="Times New Roman" w:hAnsi="Times New Roman" w:cs="Times New Roman"/>
                <w:lang w:val="ru-RU"/>
              </w:rPr>
              <w:t>тыс.руб</w:t>
            </w:r>
            <w:proofErr w:type="spellEnd"/>
          </w:p>
          <w:p w:rsidR="0021597D" w:rsidRP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2024 год –</w:t>
            </w:r>
            <w:r w:rsidR="00C134AC" w:rsidRPr="00C134AC">
              <w:rPr>
                <w:rFonts w:ascii="Times New Roman" w:eastAsia="Times New Roman" w:hAnsi="Times New Roman" w:cs="Times New Roman"/>
                <w:lang w:val="ru-RU"/>
              </w:rPr>
              <w:t xml:space="preserve">6 794,00 </w:t>
            </w:r>
            <w:proofErr w:type="spellStart"/>
            <w:r w:rsidR="00C134AC" w:rsidRPr="00C134AC">
              <w:rPr>
                <w:rFonts w:ascii="Times New Roman" w:eastAsia="Times New Roman" w:hAnsi="Times New Roman" w:cs="Times New Roman"/>
                <w:lang w:val="ru-RU"/>
              </w:rPr>
              <w:t>тыс.руб</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rPr>
                <w:rFonts w:ascii="Times New Roman" w:eastAsia="Times New Roman" w:hAnsi="Times New Roman" w:cs="Times New Roman"/>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685"/>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599"/>
        </w:trPr>
        <w:tc>
          <w:tcPr>
            <w:tcW w:w="439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1.4 Проведение капитального ремонта, технического переоснащения и благоустройства территорий учреждений в сфере молодежной политики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Default="0021597D" w:rsidP="007B60CB">
            <w:r w:rsidRPr="00C4186F">
              <w:rPr>
                <w:rFonts w:ascii="Times New Roman" w:hAnsi="Times New Roman" w:cs="Times New Roman"/>
                <w:sz w:val="20"/>
                <w:szCs w:val="22"/>
              </w:rPr>
              <w:t>Средства бюджета городского округа</w:t>
            </w:r>
            <w:r w:rsidRPr="00C4186F">
              <w:rPr>
                <w:rFonts w:ascii="Times New Roman" w:hAnsi="Times New Roman" w:cs="Times New Roman"/>
                <w:sz w:val="20"/>
                <w:szCs w:val="22"/>
                <w:lang w:val="ru-RU"/>
              </w:rPr>
              <w:t xml:space="preserve"> Красногорск</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777EE7" w:rsidP="007B60CB">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Финансирование не предусмотрено</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2022 год – 0</w:t>
            </w:r>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2023 год – 0</w:t>
            </w:r>
          </w:p>
          <w:p w:rsidR="0021597D" w:rsidRP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2024 год – 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rPr>
                <w:rFonts w:ascii="Times New Roman" w:eastAsia="Times New Roman" w:hAnsi="Times New Roman" w:cs="Times New Roman"/>
                <w:lang w:val="ru-RU"/>
              </w:rPr>
            </w:pPr>
          </w:p>
        </w:tc>
      </w:tr>
      <w:tr w:rsidR="0021597D" w:rsidRPr="00B0680C" w:rsidTr="00C134AC">
        <w:trPr>
          <w:cantSplit/>
          <w:trHeight w:hRule="exact" w:val="554"/>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584"/>
        </w:trPr>
        <w:tc>
          <w:tcPr>
            <w:tcW w:w="439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1.5 Расходы на обеспечение деятельности (оказание услуг) муниципальных учреждений в сфере молодежной политики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Default="0021597D" w:rsidP="007B60CB">
            <w:r w:rsidRPr="00C4186F">
              <w:rPr>
                <w:rFonts w:ascii="Times New Roman" w:hAnsi="Times New Roman" w:cs="Times New Roman"/>
                <w:sz w:val="20"/>
                <w:szCs w:val="22"/>
              </w:rPr>
              <w:t>Средства бюджета городского округа</w:t>
            </w:r>
            <w:r w:rsidRPr="00C4186F">
              <w:rPr>
                <w:rFonts w:ascii="Times New Roman" w:hAnsi="Times New Roman" w:cs="Times New Roman"/>
                <w:sz w:val="20"/>
                <w:szCs w:val="22"/>
                <w:lang w:val="ru-RU"/>
              </w:rPr>
              <w:t xml:space="preserve"> Красногорск</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52370A" w:rsidP="007B60CB">
            <w:pPr>
              <w:autoSpaceDE w:val="0"/>
              <w:autoSpaceDN w:val="0"/>
              <w:adjustRightInd w:val="0"/>
              <w:ind w:right="26"/>
              <w:rPr>
                <w:rFonts w:ascii="Times New Roman" w:eastAsia="Times New Roman" w:hAnsi="Times New Roman" w:cs="Times New Roman"/>
                <w:lang w:val="ru-RU"/>
              </w:rPr>
            </w:pPr>
            <w:r>
              <w:rPr>
                <w:rFonts w:ascii="Times New Roman" w:eastAsia="Times New Roman" w:hAnsi="Times New Roman" w:cs="Times New Roman"/>
                <w:lang w:val="ru-RU"/>
              </w:rPr>
              <w:t>В пределах лимитов бюджета городского округа</w:t>
            </w:r>
            <w:r w:rsidRPr="0052370A">
              <w:rPr>
                <w:rFonts w:ascii="Times New Roman" w:eastAsia="Times New Roman" w:hAnsi="Times New Roman" w:cs="Times New Roman"/>
                <w:lang w:val="ru-RU"/>
              </w:rPr>
              <w:t xml:space="preserve"> Красногорск, предусмотренных на основную деятельности отдела молодежи</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2022 год – </w:t>
            </w:r>
            <w:r w:rsidR="00C134AC" w:rsidRPr="00C134AC">
              <w:rPr>
                <w:rFonts w:ascii="Times New Roman" w:eastAsia="Times New Roman" w:hAnsi="Times New Roman" w:cs="Times New Roman"/>
                <w:lang w:val="ru-RU"/>
              </w:rPr>
              <w:t xml:space="preserve">28 026,00 </w:t>
            </w:r>
            <w:proofErr w:type="spellStart"/>
            <w:r w:rsidR="00C134AC" w:rsidRPr="00C134AC">
              <w:rPr>
                <w:rFonts w:ascii="Times New Roman" w:eastAsia="Times New Roman" w:hAnsi="Times New Roman" w:cs="Times New Roman"/>
                <w:lang w:val="ru-RU"/>
              </w:rPr>
              <w:t>тыс.руб</w:t>
            </w:r>
            <w:proofErr w:type="spellEnd"/>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2023 год –</w:t>
            </w:r>
            <w:r w:rsidR="00C134AC">
              <w:rPr>
                <w:rFonts w:ascii="Times New Roman" w:eastAsia="Times New Roman" w:hAnsi="Times New Roman" w:cs="Times New Roman"/>
                <w:lang w:val="ru-RU"/>
              </w:rPr>
              <w:t xml:space="preserve"> </w:t>
            </w:r>
            <w:r w:rsidR="00C134AC" w:rsidRPr="00C134AC">
              <w:rPr>
                <w:rFonts w:ascii="Times New Roman" w:eastAsia="Times New Roman" w:hAnsi="Times New Roman" w:cs="Times New Roman"/>
                <w:lang w:val="ru-RU"/>
              </w:rPr>
              <w:t xml:space="preserve">28 026,00 </w:t>
            </w:r>
            <w:proofErr w:type="spellStart"/>
            <w:r w:rsidR="00C134AC" w:rsidRPr="00C134AC">
              <w:rPr>
                <w:rFonts w:ascii="Times New Roman" w:eastAsia="Times New Roman" w:hAnsi="Times New Roman" w:cs="Times New Roman"/>
                <w:lang w:val="ru-RU"/>
              </w:rPr>
              <w:t>тыс.руб</w:t>
            </w:r>
            <w:proofErr w:type="spellEnd"/>
          </w:p>
          <w:p w:rsidR="00777EE7" w:rsidRP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2024 год – </w:t>
            </w:r>
            <w:r w:rsidR="00C134AC" w:rsidRPr="00C134AC">
              <w:rPr>
                <w:rFonts w:ascii="Times New Roman" w:eastAsia="Times New Roman" w:hAnsi="Times New Roman" w:cs="Times New Roman"/>
                <w:lang w:val="ru-RU"/>
              </w:rPr>
              <w:t xml:space="preserve">28 026,00 </w:t>
            </w:r>
            <w:proofErr w:type="spellStart"/>
            <w:r w:rsidR="00C134AC" w:rsidRPr="00C134AC">
              <w:rPr>
                <w:rFonts w:ascii="Times New Roman" w:eastAsia="Times New Roman" w:hAnsi="Times New Roman" w:cs="Times New Roman"/>
                <w:lang w:val="ru-RU"/>
              </w:rPr>
              <w:t>тыс.руб</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rPr>
                <w:rFonts w:ascii="Times New Roman" w:eastAsia="Times New Roman" w:hAnsi="Times New Roman" w:cs="Times New Roman"/>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86"/>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001"/>
        </w:trPr>
        <w:tc>
          <w:tcPr>
            <w:tcW w:w="439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1.5.1 Расходы на обеспечение деятельности (оказание услуг) и выполнения муниципального задания</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Default="0021597D" w:rsidP="007B60CB">
            <w:r w:rsidRPr="00C4186F">
              <w:rPr>
                <w:rFonts w:ascii="Times New Roman" w:hAnsi="Times New Roman" w:cs="Times New Roman"/>
                <w:sz w:val="20"/>
                <w:szCs w:val="22"/>
              </w:rPr>
              <w:t>Средства бюджета городского округа</w:t>
            </w:r>
            <w:r w:rsidRPr="00C4186F">
              <w:rPr>
                <w:rFonts w:ascii="Times New Roman" w:hAnsi="Times New Roman" w:cs="Times New Roman"/>
                <w:sz w:val="20"/>
                <w:szCs w:val="22"/>
                <w:lang w:val="ru-RU"/>
              </w:rPr>
              <w:t xml:space="preserve"> Красногорск</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F06D8E" w:rsidP="007B60CB">
            <w:pPr>
              <w:autoSpaceDE w:val="0"/>
              <w:autoSpaceDN w:val="0"/>
              <w:adjustRightInd w:val="0"/>
              <w:ind w:right="26"/>
              <w:rPr>
                <w:rFonts w:ascii="Times New Roman" w:eastAsia="Times New Roman" w:hAnsi="Times New Roman" w:cs="Times New Roman"/>
                <w:lang w:val="ru-RU"/>
              </w:rPr>
            </w:pPr>
            <w:r>
              <w:rPr>
                <w:rFonts w:ascii="Times New Roman" w:eastAsia="Times New Roman" w:hAnsi="Times New Roman" w:cs="Times New Roman"/>
                <w:lang w:val="ru-RU"/>
              </w:rPr>
              <w:t>S=</w:t>
            </w:r>
            <w:proofErr w:type="spellStart"/>
            <w:r>
              <w:rPr>
                <w:rFonts w:ascii="Times New Roman" w:eastAsia="Times New Roman" w:hAnsi="Times New Roman" w:cs="Times New Roman"/>
                <w:lang w:val="ru-RU"/>
              </w:rPr>
              <w:t>Ni</w:t>
            </w:r>
            <w:proofErr w:type="spellEnd"/>
            <w:r>
              <w:rPr>
                <w:rFonts w:ascii="Times New Roman" w:eastAsia="Times New Roman" w:hAnsi="Times New Roman" w:cs="Times New Roman"/>
                <w:lang w:val="ru-RU"/>
              </w:rPr>
              <w:t>*</w:t>
            </w:r>
            <w:proofErr w:type="spellStart"/>
            <w:r>
              <w:rPr>
                <w:rFonts w:ascii="Times New Roman" w:eastAsia="Times New Roman" w:hAnsi="Times New Roman" w:cs="Times New Roman"/>
                <w:lang w:val="ru-RU"/>
              </w:rPr>
              <w:t>ki</w:t>
            </w:r>
            <w:proofErr w:type="spellEnd"/>
            <w:r>
              <w:rPr>
                <w:rFonts w:ascii="Times New Roman" w:eastAsia="Times New Roman" w:hAnsi="Times New Roman" w:cs="Times New Roman"/>
                <w:lang w:val="ru-RU"/>
              </w:rPr>
              <w:t xml:space="preserve"> , где</w:t>
            </w:r>
          </w:p>
          <w:p w:rsidR="0021597D" w:rsidRPr="00F357FF" w:rsidRDefault="0021597D"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S- финансовое обеспечение предоставления работы за счет бюджета в с</w:t>
            </w:r>
            <w:r w:rsidR="0052370A">
              <w:rPr>
                <w:rFonts w:ascii="Times New Roman" w:eastAsia="Times New Roman" w:hAnsi="Times New Roman" w:cs="Times New Roman"/>
                <w:lang w:val="ru-RU"/>
              </w:rPr>
              <w:t>оответствующем финансовом году;</w:t>
            </w:r>
          </w:p>
          <w:p w:rsidR="0021597D" w:rsidRPr="00F357FF" w:rsidRDefault="0021597D" w:rsidP="007B60CB">
            <w:pPr>
              <w:autoSpaceDE w:val="0"/>
              <w:autoSpaceDN w:val="0"/>
              <w:adjustRightInd w:val="0"/>
              <w:ind w:right="26"/>
              <w:rPr>
                <w:rFonts w:ascii="Times New Roman" w:eastAsia="Times New Roman" w:hAnsi="Times New Roman" w:cs="Times New Roman"/>
                <w:lang w:val="ru-RU"/>
              </w:rPr>
            </w:pPr>
            <w:proofErr w:type="spellStart"/>
            <w:r w:rsidRPr="00F357FF">
              <w:rPr>
                <w:rFonts w:ascii="Times New Roman" w:eastAsia="Times New Roman" w:hAnsi="Times New Roman" w:cs="Times New Roman"/>
                <w:lang w:val="ru-RU"/>
              </w:rPr>
              <w:t>Ni</w:t>
            </w:r>
            <w:proofErr w:type="spellEnd"/>
            <w:r w:rsidRPr="00F357FF">
              <w:rPr>
                <w:rFonts w:ascii="Times New Roman" w:eastAsia="Times New Roman" w:hAnsi="Times New Roman" w:cs="Times New Roman"/>
                <w:lang w:val="ru-RU"/>
              </w:rPr>
              <w:t xml:space="preserve">- нормативные затраты на оказание единицы i-й </w:t>
            </w:r>
            <w:r w:rsidRPr="00F357FF">
              <w:rPr>
                <w:rFonts w:ascii="Times New Roman" w:eastAsia="Times New Roman" w:hAnsi="Times New Roman" w:cs="Times New Roman"/>
                <w:lang w:val="ru-RU"/>
              </w:rPr>
              <w:lastRenderedPageBreak/>
              <w:t>муниципальной услуги (выполнение единицы i-й работы) в соответствующем финансовом году;</w:t>
            </w:r>
          </w:p>
          <w:p w:rsidR="0021597D" w:rsidRPr="00F357FF" w:rsidRDefault="0021597D" w:rsidP="007B60CB">
            <w:pPr>
              <w:autoSpaceDE w:val="0"/>
              <w:autoSpaceDN w:val="0"/>
              <w:adjustRightInd w:val="0"/>
              <w:ind w:right="26"/>
              <w:rPr>
                <w:rFonts w:ascii="Times New Roman" w:eastAsia="Times New Roman" w:hAnsi="Times New Roman" w:cs="Times New Roman"/>
                <w:lang w:val="ru-RU"/>
              </w:rPr>
            </w:pPr>
            <w:proofErr w:type="spellStart"/>
            <w:r w:rsidRPr="00F357FF">
              <w:rPr>
                <w:rFonts w:ascii="Times New Roman" w:eastAsia="Times New Roman" w:hAnsi="Times New Roman" w:cs="Times New Roman"/>
                <w:lang w:val="ru-RU"/>
              </w:rPr>
              <w:t>ki</w:t>
            </w:r>
            <w:proofErr w:type="spellEnd"/>
            <w:r w:rsidRPr="00F357FF">
              <w:rPr>
                <w:rFonts w:ascii="Times New Roman" w:eastAsia="Times New Roman" w:hAnsi="Times New Roman" w:cs="Times New Roman"/>
                <w:lang w:val="ru-RU"/>
              </w:rPr>
              <w:t>- значение показателя объема работы в с</w:t>
            </w:r>
            <w:r w:rsidR="0052370A">
              <w:rPr>
                <w:rFonts w:ascii="Times New Roman" w:eastAsia="Times New Roman" w:hAnsi="Times New Roman" w:cs="Times New Roman"/>
                <w:lang w:val="ru-RU"/>
              </w:rPr>
              <w:t>оответствующем финансовом году.</w:t>
            </w:r>
          </w:p>
          <w:p w:rsidR="0021597D" w:rsidRPr="00F357FF" w:rsidRDefault="0021597D"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Цена сформирована по муниципальному заданию</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lastRenderedPageBreak/>
              <w:t xml:space="preserve">2022 год – </w:t>
            </w:r>
            <w:r w:rsidR="00C134AC" w:rsidRPr="00C134AC">
              <w:rPr>
                <w:rFonts w:ascii="Times New Roman" w:eastAsia="Times New Roman" w:hAnsi="Times New Roman" w:cs="Times New Roman"/>
                <w:lang w:val="ru-RU"/>
              </w:rPr>
              <w:t xml:space="preserve">27 516,00 </w:t>
            </w:r>
            <w:proofErr w:type="spellStart"/>
            <w:r w:rsidR="00C134AC" w:rsidRPr="00C134AC">
              <w:rPr>
                <w:rFonts w:ascii="Times New Roman" w:eastAsia="Times New Roman" w:hAnsi="Times New Roman" w:cs="Times New Roman"/>
                <w:lang w:val="ru-RU"/>
              </w:rPr>
              <w:t>тыс.руб</w:t>
            </w:r>
            <w:proofErr w:type="spellEnd"/>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2023 год – </w:t>
            </w:r>
            <w:r w:rsidR="00C134AC" w:rsidRPr="00C134AC">
              <w:rPr>
                <w:rFonts w:ascii="Times New Roman" w:eastAsia="Times New Roman" w:hAnsi="Times New Roman" w:cs="Times New Roman"/>
                <w:lang w:val="ru-RU"/>
              </w:rPr>
              <w:t xml:space="preserve">27 516,00 </w:t>
            </w:r>
            <w:proofErr w:type="spellStart"/>
            <w:r w:rsidR="00C134AC" w:rsidRPr="00C134AC">
              <w:rPr>
                <w:rFonts w:ascii="Times New Roman" w:eastAsia="Times New Roman" w:hAnsi="Times New Roman" w:cs="Times New Roman"/>
                <w:lang w:val="ru-RU"/>
              </w:rPr>
              <w:t>тыс.руб</w:t>
            </w:r>
            <w:proofErr w:type="spellEnd"/>
          </w:p>
          <w:p w:rsidR="0021597D" w:rsidRP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2024 год – </w:t>
            </w:r>
            <w:r w:rsidR="00C134AC" w:rsidRPr="00C134AC">
              <w:rPr>
                <w:rFonts w:ascii="Times New Roman" w:eastAsia="Times New Roman" w:hAnsi="Times New Roman" w:cs="Times New Roman"/>
                <w:lang w:val="ru-RU"/>
              </w:rPr>
              <w:t xml:space="preserve">27 516,00 </w:t>
            </w:r>
            <w:proofErr w:type="spellStart"/>
            <w:r w:rsidR="00C134AC" w:rsidRPr="00C134AC">
              <w:rPr>
                <w:rFonts w:ascii="Times New Roman" w:eastAsia="Times New Roman" w:hAnsi="Times New Roman" w:cs="Times New Roman"/>
                <w:lang w:val="ru-RU"/>
              </w:rPr>
              <w:t>тыс.руб</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rPr>
                <w:rFonts w:ascii="Times New Roman" w:eastAsia="Times New Roman" w:hAnsi="Times New Roman" w:cs="Times New Roman"/>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1608"/>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541"/>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jc w:val="right"/>
              <w:rPr>
                <w:rFonts w:ascii="Times New Roman" w:eastAsia="Times New Roman" w:hAnsi="Times New Roman" w:cs="Times New Roman"/>
                <w:strike/>
                <w:u w:val="single"/>
                <w:lang w:val="ru-RU"/>
              </w:rPr>
            </w:pPr>
          </w:p>
        </w:tc>
      </w:tr>
      <w:tr w:rsidR="0021597D" w:rsidRPr="00B0680C" w:rsidTr="00C134AC">
        <w:trPr>
          <w:cantSplit/>
          <w:trHeight w:hRule="exact" w:val="593"/>
        </w:trPr>
        <w:tc>
          <w:tcPr>
            <w:tcW w:w="439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1.5.2 Укрепление материально-технической базы Муниципального учреждения по работе с молодежью «Молодежный центр», закупка строительных материалов</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Default="0021597D" w:rsidP="007B60CB">
            <w:r w:rsidRPr="00C4186F">
              <w:rPr>
                <w:rFonts w:ascii="Times New Roman" w:hAnsi="Times New Roman" w:cs="Times New Roman"/>
                <w:sz w:val="20"/>
                <w:szCs w:val="22"/>
              </w:rPr>
              <w:t>Средства бюджета городского округа</w:t>
            </w:r>
            <w:r w:rsidRPr="00C4186F">
              <w:rPr>
                <w:rFonts w:ascii="Times New Roman" w:hAnsi="Times New Roman" w:cs="Times New Roman"/>
                <w:sz w:val="20"/>
                <w:szCs w:val="22"/>
                <w:lang w:val="ru-RU"/>
              </w:rPr>
              <w:t xml:space="preserve"> Красногорск</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На основании закупочных мероприятий.</w:t>
            </w:r>
            <w:r w:rsidR="0052370A">
              <w:rPr>
                <w:rFonts w:ascii="Times New Roman" w:eastAsia="Times New Roman" w:hAnsi="Times New Roman" w:cs="Times New Roman"/>
                <w:lang w:val="ru-RU"/>
              </w:rPr>
              <w:t xml:space="preserve"> В пределах лимитов бюджета городского округа</w:t>
            </w:r>
            <w:r w:rsidRPr="00F357FF">
              <w:rPr>
                <w:rFonts w:ascii="Times New Roman" w:eastAsia="Times New Roman" w:hAnsi="Times New Roman" w:cs="Times New Roman"/>
                <w:lang w:val="ru-RU"/>
              </w:rPr>
              <w:t xml:space="preserve"> Красногорск, предусмотренных на </w:t>
            </w:r>
            <w:r w:rsidR="0052370A">
              <w:rPr>
                <w:rFonts w:ascii="Times New Roman" w:eastAsia="Times New Roman" w:hAnsi="Times New Roman" w:cs="Times New Roman"/>
                <w:lang w:val="ru-RU"/>
              </w:rPr>
              <w:t>у</w:t>
            </w:r>
            <w:r w:rsidR="0052370A" w:rsidRPr="0052370A">
              <w:rPr>
                <w:rFonts w:ascii="Times New Roman" w:eastAsia="Times New Roman" w:hAnsi="Times New Roman" w:cs="Times New Roman"/>
                <w:lang w:val="ru-RU"/>
              </w:rPr>
              <w:t>крепление материально-технической базы</w:t>
            </w:r>
            <w:r w:rsidR="0052370A">
              <w:rPr>
                <w:rFonts w:ascii="Times New Roman" w:eastAsia="Times New Roman" w:hAnsi="Times New Roman" w:cs="Times New Roman"/>
                <w:lang w:val="ru-RU"/>
              </w:rPr>
              <w:t xml:space="preserve"> МУ «Молодежный центр»</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2022 год – </w:t>
            </w:r>
            <w:r w:rsidR="00C134AC" w:rsidRPr="00C134AC">
              <w:rPr>
                <w:rFonts w:ascii="Times New Roman" w:eastAsia="Times New Roman" w:hAnsi="Times New Roman" w:cs="Times New Roman"/>
                <w:lang w:val="ru-RU"/>
              </w:rPr>
              <w:t xml:space="preserve">510,00 </w:t>
            </w:r>
            <w:proofErr w:type="spellStart"/>
            <w:r w:rsidR="00C134AC" w:rsidRPr="00C134AC">
              <w:rPr>
                <w:rFonts w:ascii="Times New Roman" w:eastAsia="Times New Roman" w:hAnsi="Times New Roman" w:cs="Times New Roman"/>
                <w:lang w:val="ru-RU"/>
              </w:rPr>
              <w:t>тыс.руб</w:t>
            </w:r>
            <w:proofErr w:type="spellEnd"/>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2023 год – </w:t>
            </w:r>
            <w:r w:rsidR="00C134AC" w:rsidRPr="00C134AC">
              <w:rPr>
                <w:rFonts w:ascii="Times New Roman" w:eastAsia="Times New Roman" w:hAnsi="Times New Roman" w:cs="Times New Roman"/>
                <w:lang w:val="ru-RU"/>
              </w:rPr>
              <w:t xml:space="preserve">510,00 </w:t>
            </w:r>
            <w:proofErr w:type="spellStart"/>
            <w:r w:rsidR="00C134AC" w:rsidRPr="00C134AC">
              <w:rPr>
                <w:rFonts w:ascii="Times New Roman" w:eastAsia="Times New Roman" w:hAnsi="Times New Roman" w:cs="Times New Roman"/>
                <w:lang w:val="ru-RU"/>
              </w:rPr>
              <w:t>тыс.руб</w:t>
            </w:r>
            <w:proofErr w:type="spellEnd"/>
          </w:p>
          <w:p w:rsidR="0021597D" w:rsidRP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2024 год – </w:t>
            </w:r>
            <w:r w:rsidR="00C134AC" w:rsidRPr="00C134AC">
              <w:rPr>
                <w:rFonts w:ascii="Times New Roman" w:eastAsia="Times New Roman" w:hAnsi="Times New Roman" w:cs="Times New Roman"/>
                <w:lang w:val="ru-RU"/>
              </w:rPr>
              <w:t xml:space="preserve">510,00 </w:t>
            </w:r>
            <w:proofErr w:type="spellStart"/>
            <w:r w:rsidR="00C134AC" w:rsidRPr="00C134AC">
              <w:rPr>
                <w:rFonts w:ascii="Times New Roman" w:eastAsia="Times New Roman" w:hAnsi="Times New Roman" w:cs="Times New Roman"/>
                <w:lang w:val="ru-RU"/>
              </w:rPr>
              <w:t>тыс.руб</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21597D" w:rsidRPr="00F357FF" w:rsidRDefault="0021597D" w:rsidP="007B60CB">
            <w:pPr>
              <w:autoSpaceDE w:val="0"/>
              <w:autoSpaceDN w:val="0"/>
              <w:adjustRightInd w:val="0"/>
              <w:rPr>
                <w:rFonts w:ascii="Times New Roman" w:eastAsia="Times New Roman" w:hAnsi="Times New Roman" w:cs="Times New Roman"/>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67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86"/>
        </w:trPr>
        <w:tc>
          <w:tcPr>
            <w:tcW w:w="4395" w:type="dxa"/>
            <w:vMerge/>
            <w:tcBorders>
              <w:top w:val="single" w:sz="8" w:space="0" w:color="000000"/>
              <w:left w:val="single" w:sz="8" w:space="0" w:color="000000"/>
              <w:bottom w:val="single" w:sz="4" w:space="0" w:color="auto"/>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4" w:space="0" w:color="auto"/>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4" w:space="0" w:color="auto"/>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4" w:space="0" w:color="auto"/>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4" w:space="0" w:color="auto"/>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06D8E" w:rsidRPr="00F06D8E" w:rsidTr="007B60CB">
        <w:trPr>
          <w:cantSplit/>
          <w:trHeight w:hRule="exact" w:val="415"/>
        </w:trPr>
        <w:tc>
          <w:tcPr>
            <w:tcW w:w="15168" w:type="dxa"/>
            <w:gridSpan w:val="5"/>
            <w:tcBorders>
              <w:top w:val="single" w:sz="4" w:space="0" w:color="auto"/>
              <w:left w:val="single" w:sz="8" w:space="0" w:color="000000"/>
              <w:bottom w:val="single" w:sz="8" w:space="0" w:color="000000"/>
              <w:right w:val="single" w:sz="8" w:space="0" w:color="000000"/>
            </w:tcBorders>
            <w:shd w:val="clear" w:color="000000" w:fill="FFFFFF"/>
          </w:tcPr>
          <w:p w:rsidR="00F06D8E" w:rsidRPr="00F06D8E" w:rsidRDefault="00F06D8E" w:rsidP="007B60CB">
            <w:pPr>
              <w:autoSpaceDE w:val="0"/>
              <w:autoSpaceDN w:val="0"/>
              <w:adjustRightInd w:val="0"/>
              <w:jc w:val="center"/>
              <w:rPr>
                <w:rFonts w:ascii="Times New Roman" w:eastAsia="Times New Roman" w:hAnsi="Times New Roman" w:cs="Times New Roman"/>
                <w:b/>
                <w:lang w:val="ru-RU"/>
              </w:rPr>
            </w:pPr>
            <w:r w:rsidRPr="00F06D8E">
              <w:rPr>
                <w:rFonts w:ascii="Times New Roman" w:eastAsia="Times New Roman" w:hAnsi="Times New Roman" w:cs="Times New Roman"/>
                <w:b/>
                <w:lang w:val="ru-RU"/>
              </w:rPr>
              <w:t>Подпрограммы V «Обеспечивающая подпрограмма»</w:t>
            </w:r>
          </w:p>
        </w:tc>
      </w:tr>
      <w:tr w:rsidR="00F357FF" w:rsidRPr="00B0680C" w:rsidTr="00C134AC">
        <w:trPr>
          <w:cantSplit/>
          <w:trHeight w:hRule="exact" w:val="212"/>
        </w:trPr>
        <w:tc>
          <w:tcPr>
            <w:tcW w:w="439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rPr>
                <w:rFonts w:ascii="Times New Roman" w:eastAsia="Times New Roman" w:hAnsi="Times New Roman" w:cs="Times New Roman"/>
                <w:lang w:val="ru-RU"/>
              </w:rPr>
            </w:pPr>
            <w:r w:rsidRPr="00F357FF">
              <w:rPr>
                <w:rFonts w:ascii="Times New Roman" w:eastAsia="Times New Roman" w:hAnsi="Times New Roman" w:cs="Times New Roman"/>
                <w:lang w:val="ru-RU"/>
              </w:rPr>
              <w:t>4.1 Составление (изменение) списков кандидатов в присяжные заседатели федеральных судов общей юрисдикции в Российской Федерации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rPr>
                <w:rFonts w:ascii="Times New Roman" w:eastAsia="Times New Roman" w:hAnsi="Times New Roman" w:cs="Times New Roman"/>
                <w:sz w:val="20"/>
                <w:szCs w:val="20"/>
                <w:lang w:val="ru-RU"/>
              </w:rPr>
            </w:pPr>
            <w:r w:rsidRPr="0021597D">
              <w:rPr>
                <w:rFonts w:ascii="Times New Roman" w:eastAsia="Times New Roman" w:hAnsi="Times New Roman" w:cs="Times New Roman"/>
                <w:sz w:val="20"/>
                <w:szCs w:val="20"/>
                <w:lang w:val="ru-RU"/>
              </w:rPr>
              <w:t>Средства Федерального бюджета</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52370A" w:rsidP="007B60CB">
            <w:pPr>
              <w:autoSpaceDE w:val="0"/>
              <w:autoSpaceDN w:val="0"/>
              <w:adjustRightInd w:val="0"/>
              <w:ind w:right="26"/>
              <w:rPr>
                <w:rFonts w:ascii="Times New Roman" w:eastAsia="Times New Roman" w:hAnsi="Times New Roman" w:cs="Times New Roman"/>
                <w:lang w:val="ru-RU"/>
              </w:rPr>
            </w:pPr>
            <w:r w:rsidRPr="0052370A">
              <w:rPr>
                <w:rFonts w:ascii="Times New Roman" w:eastAsia="Times New Roman" w:hAnsi="Times New Roman" w:cs="Times New Roman"/>
                <w:lang w:val="ru-RU"/>
              </w:rPr>
              <w:t>В пределах лимитов бюджета городского округа Красногорск,</w:t>
            </w:r>
            <w:r>
              <w:rPr>
                <w:rFonts w:ascii="Times New Roman" w:eastAsia="Times New Roman" w:hAnsi="Times New Roman" w:cs="Times New Roman"/>
                <w:lang w:val="ru-RU"/>
              </w:rPr>
              <w:t xml:space="preserve"> предусмотренных с</w:t>
            </w:r>
            <w:r w:rsidRPr="0052370A">
              <w:rPr>
                <w:rFonts w:ascii="Times New Roman" w:eastAsia="Times New Roman" w:hAnsi="Times New Roman" w:cs="Times New Roman"/>
                <w:lang w:val="ru-RU"/>
              </w:rPr>
              <w:t>оставление (изменение) списков кандидатов в присяжные заседатели федеральных судов общей юрисдикции в Российской Федерации</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2022 год – 2 046,00 </w:t>
            </w:r>
            <w:proofErr w:type="spellStart"/>
            <w:r w:rsidRPr="00777EE7">
              <w:rPr>
                <w:rFonts w:ascii="Times New Roman" w:eastAsia="Times New Roman" w:hAnsi="Times New Roman" w:cs="Times New Roman"/>
                <w:lang w:val="ru-RU"/>
              </w:rPr>
              <w:t>тыс.руб</w:t>
            </w:r>
            <w:proofErr w:type="spellEnd"/>
          </w:p>
          <w:p w:rsidR="00777EE7" w:rsidRPr="00777EE7"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2023 год – 2 046,00 </w:t>
            </w:r>
            <w:proofErr w:type="spellStart"/>
            <w:r w:rsidRPr="00777EE7">
              <w:rPr>
                <w:rFonts w:ascii="Times New Roman" w:eastAsia="Times New Roman" w:hAnsi="Times New Roman" w:cs="Times New Roman"/>
                <w:lang w:val="ru-RU"/>
              </w:rPr>
              <w:t>тыс.руб</w:t>
            </w:r>
            <w:proofErr w:type="spellEnd"/>
          </w:p>
          <w:p w:rsidR="00F357FF" w:rsidRPr="00F357FF" w:rsidRDefault="00777EE7" w:rsidP="00777EE7">
            <w:pPr>
              <w:autoSpaceDE w:val="0"/>
              <w:autoSpaceDN w:val="0"/>
              <w:adjustRightInd w:val="0"/>
              <w:ind w:right="26"/>
              <w:rPr>
                <w:rFonts w:ascii="Times New Roman" w:eastAsia="Times New Roman" w:hAnsi="Times New Roman" w:cs="Times New Roman"/>
                <w:lang w:val="ru-RU"/>
              </w:rPr>
            </w:pPr>
            <w:r w:rsidRPr="00777EE7">
              <w:rPr>
                <w:rFonts w:ascii="Times New Roman" w:eastAsia="Times New Roman" w:hAnsi="Times New Roman" w:cs="Times New Roman"/>
                <w:lang w:val="ru-RU"/>
              </w:rPr>
              <w:t xml:space="preserve">2024 год – 2 046,00 </w:t>
            </w:r>
            <w:proofErr w:type="spellStart"/>
            <w:r w:rsidRPr="00777EE7">
              <w:rPr>
                <w:rFonts w:ascii="Times New Roman" w:eastAsia="Times New Roman" w:hAnsi="Times New Roman" w:cs="Times New Roman"/>
                <w:lang w:val="ru-RU"/>
              </w:rPr>
              <w:t>тыс.руб</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rPr>
                <w:rFonts w:ascii="Times New Roman" w:eastAsia="Times New Roman" w:hAnsi="Times New Roman" w:cs="Times New Roman"/>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strike/>
                <w:u w:val="single"/>
                <w:lang w:val="ru-RU"/>
              </w:rPr>
            </w:pPr>
          </w:p>
        </w:tc>
      </w:tr>
      <w:tr w:rsidR="00F357FF" w:rsidRPr="00B0680C" w:rsidTr="00C134AC">
        <w:trPr>
          <w:cantSplit/>
          <w:trHeight w:hRule="exact" w:val="212"/>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trike/>
                <w:sz w:val="20"/>
                <w:szCs w:val="20"/>
                <w:u w:val="single"/>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strike/>
                <w:u w:val="single"/>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lang w:val="ru-RU"/>
              </w:rPr>
            </w:pPr>
          </w:p>
        </w:tc>
      </w:tr>
      <w:tr w:rsidR="00F357FF" w:rsidRPr="00B0680C" w:rsidTr="00C134AC">
        <w:trPr>
          <w:cantSplit/>
          <w:trHeight w:hRule="exact" w:val="774"/>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21597D" w:rsidRDefault="00F357FF" w:rsidP="007B60CB">
            <w:pPr>
              <w:autoSpaceDE w:val="0"/>
              <w:autoSpaceDN w:val="0"/>
              <w:adjustRightInd w:val="0"/>
              <w:ind w:right="26"/>
              <w:jc w:val="right"/>
              <w:rPr>
                <w:rFonts w:ascii="Times New Roman" w:eastAsia="Times New Roman" w:hAnsi="Times New Roman" w:cs="Times New Roman"/>
                <w:sz w:val="20"/>
                <w:szCs w:val="20"/>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ind w:right="26"/>
              <w:jc w:val="right"/>
              <w:rPr>
                <w:rFonts w:ascii="Times New Roman" w:eastAsia="Times New Roman" w:hAnsi="Times New Roman" w:cs="Times New Roman"/>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F357FF" w:rsidRDefault="00F357FF" w:rsidP="007B60CB">
            <w:pPr>
              <w:autoSpaceDE w:val="0"/>
              <w:autoSpaceDN w:val="0"/>
              <w:adjustRightInd w:val="0"/>
              <w:jc w:val="right"/>
              <w:rPr>
                <w:rFonts w:ascii="Times New Roman" w:eastAsia="Times New Roman" w:hAnsi="Times New Roman" w:cs="Times New Roman"/>
                <w:lang w:val="ru-RU"/>
              </w:rPr>
            </w:pPr>
          </w:p>
        </w:tc>
      </w:tr>
      <w:tr w:rsidR="00F357FF" w:rsidRPr="00B0680C" w:rsidTr="00C134AC">
        <w:trPr>
          <w:cantSplit/>
          <w:trHeight w:hRule="exact" w:val="1198"/>
        </w:trPr>
        <w:tc>
          <w:tcPr>
            <w:tcW w:w="439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B0680C" w:rsidRDefault="00F357FF" w:rsidP="007B60CB">
            <w:pPr>
              <w:autoSpaceDE w:val="0"/>
              <w:autoSpaceDN w:val="0"/>
              <w:adjustRightInd w:val="0"/>
              <w:ind w:right="26"/>
              <w:jc w:val="right"/>
              <w:rPr>
                <w:rFonts w:ascii="Arial" w:eastAsia="Times New Roman" w:hAnsi="Arial" w:cs="Arial"/>
                <w:sz w:val="2"/>
                <w:szCs w:val="2"/>
                <w:lang w:val="ru-RU"/>
              </w:rPr>
            </w:pPr>
          </w:p>
        </w:tc>
        <w:tc>
          <w:tcPr>
            <w:tcW w:w="2693"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B0680C" w:rsidRDefault="00F357FF" w:rsidP="007B60CB">
            <w:pPr>
              <w:autoSpaceDE w:val="0"/>
              <w:autoSpaceDN w:val="0"/>
              <w:adjustRightInd w:val="0"/>
              <w:ind w:right="26"/>
              <w:jc w:val="right"/>
              <w:rPr>
                <w:rFonts w:ascii="Arial" w:eastAsia="Times New Roman" w:hAnsi="Arial" w:cs="Arial"/>
                <w:sz w:val="2"/>
                <w:szCs w:val="2"/>
                <w:lang w:val="ru-RU"/>
              </w:rPr>
            </w:pPr>
          </w:p>
        </w:tc>
        <w:tc>
          <w:tcPr>
            <w:tcW w:w="3685"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B0680C" w:rsidRDefault="00F357FF" w:rsidP="007B60CB">
            <w:pPr>
              <w:autoSpaceDE w:val="0"/>
              <w:autoSpaceDN w:val="0"/>
              <w:adjustRightInd w:val="0"/>
              <w:ind w:right="26"/>
              <w:jc w:val="right"/>
              <w:rPr>
                <w:rFonts w:ascii="Arial" w:eastAsia="Times New Roman" w:hAnsi="Arial" w:cs="Arial"/>
                <w:sz w:val="2"/>
                <w:szCs w:val="2"/>
                <w:lang w:val="ru-RU"/>
              </w:rPr>
            </w:pPr>
          </w:p>
        </w:tc>
        <w:tc>
          <w:tcPr>
            <w:tcW w:w="3119"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B0680C" w:rsidRDefault="00F357FF" w:rsidP="007B60CB">
            <w:pPr>
              <w:autoSpaceDE w:val="0"/>
              <w:autoSpaceDN w:val="0"/>
              <w:adjustRightInd w:val="0"/>
              <w:ind w:right="26"/>
              <w:jc w:val="right"/>
              <w:rPr>
                <w:rFonts w:ascii="Arial" w:eastAsia="Times New Roman" w:hAnsi="Arial" w:cs="Arial"/>
                <w:sz w:val="2"/>
                <w:szCs w:val="2"/>
                <w:lang w:val="ru-RU"/>
              </w:rPr>
            </w:pPr>
          </w:p>
        </w:tc>
        <w:tc>
          <w:tcPr>
            <w:tcW w:w="1276" w:type="dxa"/>
            <w:vMerge/>
            <w:tcBorders>
              <w:top w:val="single" w:sz="8" w:space="0" w:color="000000"/>
              <w:left w:val="single" w:sz="8" w:space="0" w:color="000000"/>
              <w:bottom w:val="single" w:sz="8" w:space="0" w:color="000000"/>
              <w:right w:val="single" w:sz="8" w:space="0" w:color="000000"/>
            </w:tcBorders>
            <w:shd w:val="clear" w:color="000000" w:fill="FFFFFF"/>
          </w:tcPr>
          <w:p w:rsidR="00F357FF" w:rsidRPr="00B0680C" w:rsidRDefault="00F357FF" w:rsidP="007B60CB">
            <w:pPr>
              <w:autoSpaceDE w:val="0"/>
              <w:autoSpaceDN w:val="0"/>
              <w:adjustRightInd w:val="0"/>
              <w:jc w:val="right"/>
              <w:rPr>
                <w:rFonts w:ascii="Arial" w:eastAsia="Times New Roman" w:hAnsi="Arial" w:cs="Arial"/>
                <w:sz w:val="2"/>
                <w:szCs w:val="2"/>
                <w:lang w:val="ru-RU"/>
              </w:rPr>
            </w:pPr>
          </w:p>
        </w:tc>
      </w:tr>
    </w:tbl>
    <w:p w:rsidR="00B0680C" w:rsidRDefault="00B0680C" w:rsidP="005019B1">
      <w:pPr>
        <w:widowControl w:val="0"/>
        <w:autoSpaceDE w:val="0"/>
        <w:autoSpaceDN w:val="0"/>
        <w:adjustRightInd w:val="0"/>
        <w:outlineLvl w:val="1"/>
        <w:rPr>
          <w:rFonts w:ascii="Times New Roman" w:hAnsi="Times New Roman" w:cs="Times New Roman"/>
          <w:sz w:val="28"/>
          <w:szCs w:val="28"/>
          <w:lang w:val="ru-RU"/>
        </w:rPr>
      </w:pPr>
    </w:p>
    <w:p w:rsidR="00B0680C" w:rsidRPr="005019B1" w:rsidRDefault="00B0680C" w:rsidP="005019B1">
      <w:pPr>
        <w:widowControl w:val="0"/>
        <w:autoSpaceDE w:val="0"/>
        <w:autoSpaceDN w:val="0"/>
        <w:adjustRightInd w:val="0"/>
        <w:outlineLvl w:val="1"/>
        <w:rPr>
          <w:rFonts w:ascii="Times New Roman" w:hAnsi="Times New Roman" w:cs="Times New Roman"/>
          <w:sz w:val="28"/>
          <w:szCs w:val="28"/>
          <w:lang w:val="ru-RU"/>
        </w:rPr>
      </w:pPr>
    </w:p>
    <w:p w:rsidR="00594EA8" w:rsidRDefault="00594EA8" w:rsidP="00A05845">
      <w:pPr>
        <w:widowControl w:val="0"/>
        <w:autoSpaceDE w:val="0"/>
        <w:autoSpaceDN w:val="0"/>
        <w:adjustRightInd w:val="0"/>
        <w:outlineLvl w:val="1"/>
        <w:rPr>
          <w:rFonts w:ascii="Times New Roman" w:hAnsi="Times New Roman" w:cs="Times New Roman"/>
          <w:sz w:val="28"/>
          <w:szCs w:val="28"/>
        </w:rPr>
      </w:pPr>
    </w:p>
    <w:p w:rsidR="00594EA8" w:rsidRDefault="00594EA8" w:rsidP="00A05845">
      <w:pPr>
        <w:widowControl w:val="0"/>
        <w:autoSpaceDE w:val="0"/>
        <w:autoSpaceDN w:val="0"/>
        <w:adjustRightInd w:val="0"/>
        <w:outlineLvl w:val="1"/>
        <w:rPr>
          <w:rFonts w:ascii="Times New Roman" w:hAnsi="Times New Roman" w:cs="Times New Roman"/>
          <w:sz w:val="28"/>
          <w:szCs w:val="28"/>
        </w:rPr>
      </w:pPr>
    </w:p>
    <w:p w:rsidR="00594EA8" w:rsidRPr="00594EA8" w:rsidRDefault="00594EA8" w:rsidP="00594EA8">
      <w:pPr>
        <w:spacing w:after="160" w:line="259" w:lineRule="auto"/>
        <w:jc w:val="center"/>
        <w:rPr>
          <w:rFonts w:ascii="Times New Roman" w:eastAsia="Calibri" w:hAnsi="Times New Roman" w:cs="Times New Roman"/>
          <w:b/>
          <w:bCs/>
          <w:color w:val="auto"/>
          <w:sz w:val="28"/>
          <w:szCs w:val="28"/>
          <w:lang w:val="ru-RU" w:eastAsia="en-US"/>
        </w:rPr>
      </w:pPr>
      <w:r w:rsidRPr="00594EA8">
        <w:rPr>
          <w:rFonts w:ascii="Times New Roman" w:eastAsia="Calibri" w:hAnsi="Times New Roman" w:cs="Times New Roman"/>
          <w:b/>
          <w:bCs/>
          <w:color w:val="auto"/>
          <w:sz w:val="28"/>
          <w:szCs w:val="28"/>
          <w:lang w:val="ru-RU" w:eastAsia="en-US"/>
        </w:rPr>
        <w:t xml:space="preserve">«Дорожная карта» (план-график) по выполнению основных мероприятий </w:t>
      </w:r>
    </w:p>
    <w:p w:rsidR="00594EA8" w:rsidRPr="00594EA8" w:rsidRDefault="00594EA8" w:rsidP="00594EA8">
      <w:pPr>
        <w:spacing w:after="160" w:line="259" w:lineRule="auto"/>
        <w:jc w:val="center"/>
        <w:rPr>
          <w:rFonts w:ascii="Times New Roman" w:eastAsia="Calibri" w:hAnsi="Times New Roman" w:cs="Times New Roman"/>
          <w:b/>
          <w:bCs/>
          <w:color w:val="auto"/>
          <w:sz w:val="28"/>
          <w:szCs w:val="28"/>
          <w:lang w:val="ru-RU" w:eastAsia="en-US"/>
        </w:rPr>
      </w:pPr>
      <w:r w:rsidRPr="00594EA8">
        <w:rPr>
          <w:rFonts w:ascii="Times New Roman" w:eastAsia="Calibri" w:hAnsi="Times New Roman" w:cs="Times New Roman"/>
          <w:b/>
          <w:bCs/>
          <w:color w:val="auto"/>
          <w:sz w:val="28"/>
          <w:szCs w:val="28"/>
          <w:lang w:val="ru-RU" w:eastAsia="en-US"/>
        </w:rPr>
        <w:t>муниципальной программы городского округа Красногорск «Развитие институтов гражданского общества, повышение эффективности местного самоуправления и реализации молодежной политики» на 2022 год</w:t>
      </w:r>
    </w:p>
    <w:p w:rsidR="00594EA8" w:rsidRPr="00594EA8" w:rsidRDefault="00594EA8" w:rsidP="00594EA8">
      <w:pPr>
        <w:spacing w:after="160" w:line="259" w:lineRule="auto"/>
        <w:jc w:val="center"/>
        <w:rPr>
          <w:rFonts w:ascii="Times New Roman" w:eastAsia="Calibri" w:hAnsi="Times New Roman" w:cs="Times New Roman"/>
          <w:b/>
          <w:bCs/>
          <w:color w:val="auto"/>
          <w:sz w:val="22"/>
          <w:szCs w:val="22"/>
          <w:lang w:val="ru-RU" w:eastAsia="en-US"/>
        </w:rPr>
      </w:pPr>
    </w:p>
    <w:tbl>
      <w:tblPr>
        <w:tblStyle w:val="2"/>
        <w:tblW w:w="5000" w:type="pct"/>
        <w:tblLook w:val="04A0" w:firstRow="1" w:lastRow="0" w:firstColumn="1" w:lastColumn="0" w:noHBand="0" w:noVBand="1"/>
      </w:tblPr>
      <w:tblGrid>
        <w:gridCol w:w="3800"/>
        <w:gridCol w:w="2680"/>
        <w:gridCol w:w="1283"/>
        <w:gridCol w:w="1298"/>
        <w:gridCol w:w="1581"/>
        <w:gridCol w:w="1440"/>
        <w:gridCol w:w="3301"/>
      </w:tblGrid>
      <w:tr w:rsidR="00594EA8" w:rsidRPr="00594EA8" w:rsidTr="00164208">
        <w:tc>
          <w:tcPr>
            <w:tcW w:w="1235" w:type="pct"/>
            <w:vMerge w:val="restart"/>
          </w:tcPr>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Перечень стандартных процедур, обеспечивающих выполнение основного мероприятия, с указанием предельных сроков их исполнения</w:t>
            </w:r>
          </w:p>
        </w:tc>
        <w:tc>
          <w:tcPr>
            <w:tcW w:w="871" w:type="pct"/>
            <w:vMerge w:val="restart"/>
          </w:tcPr>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 xml:space="preserve">Ответственный исполнитель </w:t>
            </w:r>
          </w:p>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 xml:space="preserve">Начальник управления делами </w:t>
            </w:r>
            <w:proofErr w:type="spellStart"/>
            <w:r w:rsidRPr="00594EA8">
              <w:rPr>
                <w:rFonts w:ascii="Times New Roman" w:eastAsia="Calibri" w:hAnsi="Times New Roman" w:cs="Times New Roman"/>
                <w:color w:val="auto"/>
                <w:lang w:val="ru-RU"/>
              </w:rPr>
              <w:t>Е.А.Шарварко</w:t>
            </w:r>
            <w:proofErr w:type="spellEnd"/>
          </w:p>
          <w:p w:rsidR="00594EA8" w:rsidRPr="00594EA8" w:rsidRDefault="00594EA8" w:rsidP="00594EA8">
            <w:pPr>
              <w:jc w:val="center"/>
              <w:rPr>
                <w:rFonts w:ascii="Times New Roman" w:eastAsia="Calibri" w:hAnsi="Times New Roman" w:cs="Times New Roman"/>
                <w:color w:val="auto"/>
                <w:lang w:val="ru-RU"/>
              </w:rPr>
            </w:pPr>
          </w:p>
        </w:tc>
        <w:tc>
          <w:tcPr>
            <w:tcW w:w="1821" w:type="pct"/>
            <w:gridSpan w:val="4"/>
          </w:tcPr>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2022 год (тыс. руб.)</w:t>
            </w:r>
          </w:p>
        </w:tc>
        <w:tc>
          <w:tcPr>
            <w:tcW w:w="1073" w:type="pct"/>
            <w:vMerge w:val="restart"/>
          </w:tcPr>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Результат выполнения</w:t>
            </w:r>
          </w:p>
        </w:tc>
      </w:tr>
      <w:tr w:rsidR="00594EA8" w:rsidRPr="00594EA8" w:rsidTr="00164208">
        <w:tc>
          <w:tcPr>
            <w:tcW w:w="1235" w:type="pct"/>
            <w:vMerge/>
          </w:tcPr>
          <w:p w:rsidR="00594EA8" w:rsidRPr="00594EA8" w:rsidRDefault="00594EA8" w:rsidP="00594EA8">
            <w:pPr>
              <w:jc w:val="center"/>
              <w:rPr>
                <w:rFonts w:ascii="Times New Roman" w:eastAsia="Calibri" w:hAnsi="Times New Roman" w:cs="Times New Roman"/>
                <w:b/>
                <w:bCs/>
                <w:color w:val="auto"/>
                <w:lang w:val="ru-RU"/>
              </w:rPr>
            </w:pPr>
          </w:p>
        </w:tc>
        <w:tc>
          <w:tcPr>
            <w:tcW w:w="871" w:type="pct"/>
            <w:vMerge/>
          </w:tcPr>
          <w:p w:rsidR="00594EA8" w:rsidRPr="00594EA8" w:rsidRDefault="00594EA8" w:rsidP="00594EA8">
            <w:pPr>
              <w:jc w:val="center"/>
              <w:rPr>
                <w:rFonts w:ascii="Times New Roman" w:eastAsia="Calibri" w:hAnsi="Times New Roman" w:cs="Times New Roman"/>
                <w:b/>
                <w:bCs/>
                <w:color w:val="auto"/>
                <w:lang w:val="ru-RU"/>
              </w:rPr>
            </w:pPr>
          </w:p>
        </w:tc>
        <w:tc>
          <w:tcPr>
            <w:tcW w:w="417" w:type="pct"/>
          </w:tcPr>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en-US"/>
              </w:rPr>
              <w:t>I</w:t>
            </w:r>
            <w:r w:rsidRPr="00594EA8">
              <w:rPr>
                <w:rFonts w:ascii="Times New Roman" w:eastAsia="Calibri" w:hAnsi="Times New Roman" w:cs="Times New Roman"/>
                <w:color w:val="auto"/>
                <w:lang w:val="ru-RU"/>
              </w:rPr>
              <w:t xml:space="preserve"> квартал</w:t>
            </w:r>
          </w:p>
        </w:tc>
        <w:tc>
          <w:tcPr>
            <w:tcW w:w="422" w:type="pct"/>
          </w:tcPr>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en-US"/>
              </w:rPr>
              <w:t>II</w:t>
            </w:r>
            <w:r w:rsidRPr="00594EA8">
              <w:rPr>
                <w:rFonts w:ascii="Times New Roman" w:eastAsia="Calibri" w:hAnsi="Times New Roman" w:cs="Times New Roman"/>
                <w:color w:val="auto"/>
                <w:lang w:val="ru-RU"/>
              </w:rPr>
              <w:t xml:space="preserve"> квартал</w:t>
            </w:r>
          </w:p>
        </w:tc>
        <w:tc>
          <w:tcPr>
            <w:tcW w:w="514" w:type="pct"/>
          </w:tcPr>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en-US"/>
              </w:rPr>
              <w:t>III</w:t>
            </w:r>
            <w:r w:rsidRPr="00594EA8">
              <w:rPr>
                <w:rFonts w:ascii="Times New Roman" w:eastAsia="Calibri" w:hAnsi="Times New Roman" w:cs="Times New Roman"/>
                <w:color w:val="auto"/>
                <w:lang w:val="ru-RU"/>
              </w:rPr>
              <w:t xml:space="preserve"> квартал</w:t>
            </w:r>
          </w:p>
        </w:tc>
        <w:tc>
          <w:tcPr>
            <w:tcW w:w="468" w:type="pct"/>
          </w:tcPr>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en-US"/>
              </w:rPr>
              <w:t>IV</w:t>
            </w:r>
            <w:r w:rsidRPr="00594EA8">
              <w:rPr>
                <w:rFonts w:ascii="Times New Roman" w:eastAsia="Calibri" w:hAnsi="Times New Roman" w:cs="Times New Roman"/>
                <w:color w:val="auto"/>
                <w:lang w:val="ru-RU"/>
              </w:rPr>
              <w:t xml:space="preserve"> квартал</w:t>
            </w:r>
          </w:p>
        </w:tc>
        <w:tc>
          <w:tcPr>
            <w:tcW w:w="1073" w:type="pct"/>
            <w:vMerge/>
          </w:tcPr>
          <w:p w:rsidR="00594EA8" w:rsidRPr="00594EA8" w:rsidRDefault="00594EA8" w:rsidP="00594EA8">
            <w:pPr>
              <w:jc w:val="center"/>
              <w:rPr>
                <w:rFonts w:ascii="Times New Roman" w:eastAsia="Calibri" w:hAnsi="Times New Roman" w:cs="Times New Roman"/>
                <w:b/>
                <w:bCs/>
                <w:color w:val="auto"/>
                <w:lang w:val="ru-RU"/>
              </w:rPr>
            </w:pPr>
          </w:p>
        </w:tc>
      </w:tr>
      <w:tr w:rsidR="00594EA8" w:rsidRPr="00594EA8" w:rsidTr="00164208">
        <w:tc>
          <w:tcPr>
            <w:tcW w:w="1235" w:type="pct"/>
          </w:tcPr>
          <w:p w:rsidR="00594EA8" w:rsidRPr="00594EA8" w:rsidRDefault="00594EA8" w:rsidP="00594EA8">
            <w:pPr>
              <w:jc w:val="cente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t>1</w:t>
            </w:r>
          </w:p>
        </w:tc>
        <w:tc>
          <w:tcPr>
            <w:tcW w:w="871" w:type="pct"/>
          </w:tcPr>
          <w:p w:rsidR="00594EA8" w:rsidRPr="00594EA8" w:rsidRDefault="00594EA8" w:rsidP="00594EA8">
            <w:pPr>
              <w:jc w:val="cente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t>2</w:t>
            </w:r>
          </w:p>
        </w:tc>
        <w:tc>
          <w:tcPr>
            <w:tcW w:w="417" w:type="pct"/>
          </w:tcPr>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3</w:t>
            </w:r>
          </w:p>
        </w:tc>
        <w:tc>
          <w:tcPr>
            <w:tcW w:w="422" w:type="pct"/>
          </w:tcPr>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4</w:t>
            </w:r>
          </w:p>
        </w:tc>
        <w:tc>
          <w:tcPr>
            <w:tcW w:w="514" w:type="pct"/>
          </w:tcPr>
          <w:p w:rsidR="00594EA8" w:rsidRPr="00594EA8" w:rsidRDefault="00594EA8" w:rsidP="00594EA8">
            <w:pPr>
              <w:jc w:val="cente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t>5</w:t>
            </w:r>
          </w:p>
        </w:tc>
        <w:tc>
          <w:tcPr>
            <w:tcW w:w="468" w:type="pct"/>
          </w:tcPr>
          <w:p w:rsidR="00594EA8" w:rsidRPr="00594EA8" w:rsidRDefault="00594EA8" w:rsidP="00594EA8">
            <w:pPr>
              <w:jc w:val="cente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t>6</w:t>
            </w:r>
          </w:p>
        </w:tc>
        <w:tc>
          <w:tcPr>
            <w:tcW w:w="1073" w:type="pct"/>
          </w:tcPr>
          <w:p w:rsidR="00594EA8" w:rsidRPr="00594EA8" w:rsidRDefault="00594EA8" w:rsidP="00594EA8">
            <w:pPr>
              <w:jc w:val="cente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t>7</w:t>
            </w:r>
          </w:p>
        </w:tc>
      </w:tr>
      <w:tr w:rsidR="00594EA8" w:rsidRPr="00594EA8" w:rsidTr="00DE67BD">
        <w:tc>
          <w:tcPr>
            <w:tcW w:w="5000" w:type="pct"/>
            <w:gridSpan w:val="7"/>
          </w:tcPr>
          <w:p w:rsidR="00594EA8" w:rsidRPr="00594EA8" w:rsidRDefault="00594EA8" w:rsidP="00594EA8">
            <w:pPr>
              <w:jc w:val="cente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94EA8">
              <w:rPr>
                <w:rFonts w:ascii="Times New Roman" w:eastAsia="Calibri" w:hAnsi="Times New Roman" w:cs="Times New Roman"/>
                <w:b/>
                <w:bCs/>
                <w:color w:val="auto"/>
                <w:lang w:val="ru-RU"/>
              </w:rPr>
              <w:t>медиасреды</w:t>
            </w:r>
            <w:proofErr w:type="spellEnd"/>
            <w:r w:rsidRPr="00594EA8">
              <w:rPr>
                <w:rFonts w:ascii="Times New Roman" w:eastAsia="Calibri" w:hAnsi="Times New Roman" w:cs="Times New Roman"/>
                <w:b/>
                <w:bCs/>
                <w:color w:val="auto"/>
                <w:lang w:val="ru-RU"/>
              </w:rPr>
              <w:t>»</w:t>
            </w:r>
          </w:p>
        </w:tc>
      </w:tr>
      <w:tr w:rsidR="00164208" w:rsidRPr="00594EA8" w:rsidTr="00164208">
        <w:tc>
          <w:tcPr>
            <w:tcW w:w="1235" w:type="pct"/>
          </w:tcPr>
          <w:p w:rsidR="00164208" w:rsidRPr="00594EA8" w:rsidRDefault="00164208" w:rsidP="00164208">
            <w:pPr>
              <w:rPr>
                <w:rFonts w:ascii="Times New Roman" w:eastAsia="Calibri" w:hAnsi="Times New Roman" w:cs="Times New Roman"/>
                <w:b/>
                <w:color w:val="auto"/>
                <w:lang w:val="ru-RU"/>
              </w:rPr>
            </w:pPr>
            <w:r w:rsidRPr="00594EA8">
              <w:rPr>
                <w:rFonts w:ascii="Times New Roman" w:eastAsia="Calibri" w:hAnsi="Times New Roman" w:cs="Times New Roman"/>
                <w:b/>
                <w:color w:val="auto"/>
                <w:lang w:val="ru-RU"/>
              </w:rPr>
              <w:t>Основное мероприятие 01</w:t>
            </w:r>
          </w:p>
          <w:p w:rsidR="00164208" w:rsidRPr="00594EA8" w:rsidRDefault="00164208" w:rsidP="00164208">
            <w:pP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Информирование населения об основных событиях социально-экономического развития и общественно-политической жизни</w:t>
            </w:r>
          </w:p>
        </w:tc>
        <w:tc>
          <w:tcPr>
            <w:tcW w:w="871" w:type="pct"/>
          </w:tcPr>
          <w:p w:rsidR="00164208" w:rsidRPr="00594EA8" w:rsidRDefault="00164208" w:rsidP="0016420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Отдел по взаимодействию со СМИ</w:t>
            </w:r>
            <w:r w:rsidRPr="00594EA8">
              <w:t xml:space="preserve"> </w:t>
            </w:r>
            <w:r w:rsidRPr="00594EA8">
              <w:rPr>
                <w:rFonts w:ascii="Times New Roman" w:eastAsia="Calibri" w:hAnsi="Times New Roman" w:cs="Times New Roman"/>
                <w:color w:val="auto"/>
                <w:lang w:val="ru-RU"/>
              </w:rPr>
              <w:t>управления делами</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164208" w:rsidRPr="00164208" w:rsidRDefault="00164208" w:rsidP="00164208">
            <w:pPr>
              <w:jc w:val="center"/>
              <w:rPr>
                <w:rFonts w:ascii="Times New Roman" w:hAnsi="Times New Roman" w:cs="Times New Roman"/>
              </w:rPr>
            </w:pPr>
            <w:r w:rsidRPr="00164208">
              <w:rPr>
                <w:rFonts w:ascii="Times New Roman" w:hAnsi="Times New Roman" w:cs="Times New Roman"/>
              </w:rPr>
              <w:t>14205,00</w:t>
            </w:r>
          </w:p>
        </w:tc>
        <w:tc>
          <w:tcPr>
            <w:tcW w:w="422" w:type="pct"/>
            <w:tcBorders>
              <w:top w:val="single" w:sz="4" w:space="0" w:color="auto"/>
              <w:left w:val="nil"/>
              <w:bottom w:val="single" w:sz="4" w:space="0" w:color="auto"/>
              <w:right w:val="single" w:sz="4" w:space="0" w:color="auto"/>
            </w:tcBorders>
            <w:shd w:val="clear" w:color="auto" w:fill="auto"/>
            <w:vAlign w:val="center"/>
          </w:tcPr>
          <w:p w:rsidR="00164208" w:rsidRPr="00164208" w:rsidRDefault="00164208" w:rsidP="00164208">
            <w:pPr>
              <w:jc w:val="center"/>
              <w:rPr>
                <w:rFonts w:ascii="Times New Roman" w:hAnsi="Times New Roman" w:cs="Times New Roman"/>
              </w:rPr>
            </w:pPr>
            <w:r w:rsidRPr="00164208">
              <w:rPr>
                <w:rFonts w:ascii="Times New Roman" w:hAnsi="Times New Roman" w:cs="Times New Roman"/>
              </w:rPr>
              <w:t>15478,00</w:t>
            </w:r>
          </w:p>
        </w:tc>
        <w:tc>
          <w:tcPr>
            <w:tcW w:w="514" w:type="pct"/>
            <w:tcBorders>
              <w:top w:val="single" w:sz="4" w:space="0" w:color="auto"/>
              <w:left w:val="nil"/>
              <w:bottom w:val="single" w:sz="4" w:space="0" w:color="auto"/>
              <w:right w:val="single" w:sz="4" w:space="0" w:color="auto"/>
            </w:tcBorders>
            <w:shd w:val="clear" w:color="auto" w:fill="auto"/>
            <w:vAlign w:val="center"/>
          </w:tcPr>
          <w:p w:rsidR="00164208" w:rsidRPr="00164208" w:rsidRDefault="00164208" w:rsidP="00164208">
            <w:pPr>
              <w:jc w:val="center"/>
              <w:rPr>
                <w:rFonts w:ascii="Times New Roman" w:hAnsi="Times New Roman" w:cs="Times New Roman"/>
              </w:rPr>
            </w:pPr>
            <w:r w:rsidRPr="00164208">
              <w:rPr>
                <w:rFonts w:ascii="Times New Roman" w:hAnsi="Times New Roman" w:cs="Times New Roman"/>
              </w:rPr>
              <w:t>14574,00</w:t>
            </w:r>
          </w:p>
        </w:tc>
        <w:tc>
          <w:tcPr>
            <w:tcW w:w="468" w:type="pct"/>
            <w:tcBorders>
              <w:top w:val="single" w:sz="4" w:space="0" w:color="auto"/>
              <w:left w:val="nil"/>
              <w:bottom w:val="single" w:sz="4" w:space="0" w:color="auto"/>
              <w:right w:val="single" w:sz="4" w:space="0" w:color="auto"/>
            </w:tcBorders>
            <w:shd w:val="clear" w:color="auto" w:fill="auto"/>
            <w:vAlign w:val="center"/>
          </w:tcPr>
          <w:p w:rsidR="00164208" w:rsidRPr="00164208" w:rsidRDefault="00164208" w:rsidP="00164208">
            <w:pPr>
              <w:jc w:val="center"/>
              <w:rPr>
                <w:rFonts w:ascii="Times New Roman" w:hAnsi="Times New Roman" w:cs="Times New Roman"/>
              </w:rPr>
            </w:pPr>
            <w:r w:rsidRPr="00164208">
              <w:rPr>
                <w:rFonts w:ascii="Times New Roman" w:hAnsi="Times New Roman" w:cs="Times New Roman"/>
              </w:rPr>
              <w:t>13228,00</w:t>
            </w:r>
          </w:p>
        </w:tc>
        <w:tc>
          <w:tcPr>
            <w:tcW w:w="1073" w:type="pct"/>
          </w:tcPr>
          <w:p w:rsidR="00164208" w:rsidRPr="00594EA8" w:rsidRDefault="00164208" w:rsidP="0016420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 xml:space="preserve">Повышение информирования жителей </w:t>
            </w:r>
            <w:proofErr w:type="spellStart"/>
            <w:r w:rsidRPr="00594EA8">
              <w:rPr>
                <w:rFonts w:ascii="Times New Roman" w:eastAsia="Calibri" w:hAnsi="Times New Roman" w:cs="Times New Roman"/>
                <w:color w:val="auto"/>
                <w:lang w:val="ru-RU"/>
              </w:rPr>
              <w:t>г.о</w:t>
            </w:r>
            <w:proofErr w:type="spellEnd"/>
            <w:r w:rsidRPr="00594EA8">
              <w:rPr>
                <w:rFonts w:ascii="Times New Roman" w:eastAsia="Calibri" w:hAnsi="Times New Roman" w:cs="Times New Roman"/>
                <w:color w:val="auto"/>
                <w:lang w:val="ru-RU"/>
              </w:rPr>
              <w:t>. Красногорск</w:t>
            </w:r>
            <w:r w:rsidRPr="00594EA8">
              <w:rPr>
                <w:rFonts w:ascii="Calibri" w:eastAsia="Calibri" w:hAnsi="Calibri" w:cs="Times New Roman"/>
                <w:color w:val="auto"/>
                <w:lang w:val="ru-RU"/>
              </w:rPr>
              <w:t xml:space="preserve"> </w:t>
            </w:r>
            <w:r w:rsidRPr="00594EA8">
              <w:rPr>
                <w:rFonts w:ascii="Times New Roman" w:eastAsia="Calibri" w:hAnsi="Times New Roman" w:cs="Times New Roman"/>
                <w:color w:val="auto"/>
                <w:lang w:val="ru-RU"/>
              </w:rPr>
              <w:t xml:space="preserve">об основных событиях социально-экономического развития и общественно-политической жизни посредствам печатных и Интернет </w:t>
            </w:r>
            <w:proofErr w:type="spellStart"/>
            <w:r w:rsidRPr="00594EA8">
              <w:rPr>
                <w:rFonts w:ascii="Times New Roman" w:eastAsia="Calibri" w:hAnsi="Times New Roman" w:cs="Times New Roman"/>
                <w:color w:val="auto"/>
                <w:lang w:val="ru-RU"/>
              </w:rPr>
              <w:t>Сми</w:t>
            </w:r>
            <w:proofErr w:type="spellEnd"/>
            <w:r w:rsidRPr="00594EA8">
              <w:rPr>
                <w:rFonts w:ascii="Times New Roman" w:eastAsia="Calibri" w:hAnsi="Times New Roman" w:cs="Times New Roman"/>
                <w:color w:val="auto"/>
                <w:lang w:val="ru-RU"/>
              </w:rPr>
              <w:t>, Радио и телевизионного вещания</w:t>
            </w:r>
          </w:p>
        </w:tc>
      </w:tr>
      <w:tr w:rsidR="00164208" w:rsidRPr="00594EA8" w:rsidTr="00164208">
        <w:trPr>
          <w:trHeight w:val="2933"/>
        </w:trPr>
        <w:tc>
          <w:tcPr>
            <w:tcW w:w="1235" w:type="pct"/>
            <w:shd w:val="clear" w:color="auto" w:fill="auto"/>
          </w:tcPr>
          <w:p w:rsidR="00164208" w:rsidRPr="00594EA8" w:rsidRDefault="00164208" w:rsidP="00164208">
            <w:pPr>
              <w:rPr>
                <w:rFonts w:ascii="Times New Roman" w:eastAsia="Calibri" w:hAnsi="Times New Roman" w:cs="Times New Roman"/>
                <w:b/>
                <w:color w:val="auto"/>
                <w:lang w:val="ru-RU"/>
              </w:rPr>
            </w:pPr>
            <w:r w:rsidRPr="00594EA8">
              <w:rPr>
                <w:rFonts w:ascii="Times New Roman" w:eastAsia="Calibri" w:hAnsi="Times New Roman" w:cs="Times New Roman"/>
                <w:b/>
                <w:color w:val="auto"/>
                <w:lang w:val="ru-RU"/>
              </w:rPr>
              <w:t>Основное мероприятие 07</w:t>
            </w:r>
          </w:p>
          <w:p w:rsidR="00164208" w:rsidRPr="00594EA8" w:rsidRDefault="00164208" w:rsidP="00164208">
            <w:pP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Организация создания и эксплуатации сети объектов наружной рекламы</w:t>
            </w:r>
          </w:p>
        </w:tc>
        <w:tc>
          <w:tcPr>
            <w:tcW w:w="871" w:type="pct"/>
          </w:tcPr>
          <w:p w:rsidR="00164208" w:rsidRPr="00594EA8" w:rsidRDefault="00164208" w:rsidP="0016420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Отдел рекламы</w:t>
            </w:r>
            <w:r w:rsidRPr="00594EA8">
              <w:t xml:space="preserve"> </w:t>
            </w:r>
            <w:r w:rsidRPr="00594EA8">
              <w:rPr>
                <w:rFonts w:ascii="Times New Roman" w:eastAsia="Calibri" w:hAnsi="Times New Roman" w:cs="Times New Roman"/>
                <w:bCs/>
                <w:color w:val="auto"/>
                <w:lang w:val="ru-RU"/>
              </w:rPr>
              <w:t>управления по безопасности и работе с потребительским рынком</w:t>
            </w:r>
          </w:p>
        </w:tc>
        <w:tc>
          <w:tcPr>
            <w:tcW w:w="417" w:type="pct"/>
            <w:tcBorders>
              <w:top w:val="single" w:sz="4" w:space="0" w:color="auto"/>
              <w:left w:val="single" w:sz="4" w:space="0" w:color="auto"/>
              <w:bottom w:val="single" w:sz="4" w:space="0" w:color="auto"/>
              <w:right w:val="single" w:sz="4" w:space="0" w:color="auto"/>
            </w:tcBorders>
            <w:vAlign w:val="center"/>
          </w:tcPr>
          <w:p w:rsidR="00164208" w:rsidRDefault="00164208" w:rsidP="00164208">
            <w:pPr>
              <w:rPr>
                <w:rFonts w:ascii="Times New Roman" w:eastAsiaTheme="minorHAnsi" w:hAnsi="Times New Roman" w:cs="Times New Roman"/>
                <w:color w:val="auto"/>
                <w:lang w:val="ru-RU"/>
              </w:rPr>
            </w:pPr>
            <w:r>
              <w:rPr>
                <w:rFonts w:ascii="Times New Roman" w:hAnsi="Times New Roman" w:cs="Times New Roman"/>
              </w:rPr>
              <w:t xml:space="preserve">  </w:t>
            </w:r>
            <w:r w:rsidR="00CB10D0">
              <w:rPr>
                <w:rFonts w:ascii="Times New Roman" w:hAnsi="Times New Roman" w:cs="Times New Roman"/>
              </w:rPr>
              <w:t>1000</w:t>
            </w:r>
            <w:r>
              <w:rPr>
                <w:rFonts w:ascii="Times New Roman" w:hAnsi="Times New Roman" w:cs="Times New Roman"/>
              </w:rPr>
              <w:t>,00</w:t>
            </w:r>
          </w:p>
        </w:tc>
        <w:tc>
          <w:tcPr>
            <w:tcW w:w="422" w:type="pct"/>
            <w:tcBorders>
              <w:top w:val="single" w:sz="4" w:space="0" w:color="auto"/>
              <w:left w:val="nil"/>
              <w:bottom w:val="single" w:sz="4" w:space="0" w:color="auto"/>
              <w:right w:val="single" w:sz="4" w:space="0" w:color="auto"/>
            </w:tcBorders>
            <w:vAlign w:val="center"/>
          </w:tcPr>
          <w:p w:rsidR="00164208" w:rsidRDefault="00CB10D0" w:rsidP="00164208">
            <w:pPr>
              <w:jc w:val="center"/>
              <w:rPr>
                <w:rFonts w:ascii="Times New Roman" w:hAnsi="Times New Roman" w:cs="Times New Roman"/>
              </w:rPr>
            </w:pPr>
            <w:r w:rsidRPr="00CB10D0">
              <w:rPr>
                <w:rFonts w:ascii="Times New Roman" w:hAnsi="Times New Roman" w:cs="Times New Roman"/>
              </w:rPr>
              <w:t>1000,00</w:t>
            </w:r>
          </w:p>
        </w:tc>
        <w:tc>
          <w:tcPr>
            <w:tcW w:w="514" w:type="pct"/>
            <w:tcBorders>
              <w:top w:val="single" w:sz="4" w:space="0" w:color="auto"/>
              <w:left w:val="nil"/>
              <w:bottom w:val="single" w:sz="4" w:space="0" w:color="auto"/>
              <w:right w:val="single" w:sz="4" w:space="0" w:color="auto"/>
            </w:tcBorders>
            <w:vAlign w:val="center"/>
          </w:tcPr>
          <w:p w:rsidR="00164208" w:rsidRDefault="00CB10D0" w:rsidP="00164208">
            <w:pPr>
              <w:jc w:val="center"/>
              <w:rPr>
                <w:rFonts w:ascii="Times New Roman" w:hAnsi="Times New Roman" w:cs="Times New Roman"/>
              </w:rPr>
            </w:pPr>
            <w:r w:rsidRPr="00CB10D0">
              <w:rPr>
                <w:rFonts w:ascii="Times New Roman" w:hAnsi="Times New Roman" w:cs="Times New Roman"/>
              </w:rPr>
              <w:t>1000,00</w:t>
            </w:r>
          </w:p>
        </w:tc>
        <w:tc>
          <w:tcPr>
            <w:tcW w:w="468" w:type="pct"/>
            <w:tcBorders>
              <w:top w:val="single" w:sz="4" w:space="0" w:color="auto"/>
              <w:left w:val="nil"/>
              <w:bottom w:val="single" w:sz="4" w:space="0" w:color="auto"/>
              <w:right w:val="single" w:sz="4" w:space="0" w:color="auto"/>
            </w:tcBorders>
            <w:vAlign w:val="center"/>
          </w:tcPr>
          <w:p w:rsidR="00164208" w:rsidRDefault="00CB10D0" w:rsidP="00164208">
            <w:pPr>
              <w:jc w:val="center"/>
              <w:rPr>
                <w:rFonts w:ascii="Times New Roman" w:hAnsi="Times New Roman" w:cs="Times New Roman"/>
              </w:rPr>
            </w:pPr>
            <w:r>
              <w:rPr>
                <w:rFonts w:ascii="Times New Roman" w:hAnsi="Times New Roman" w:cs="Times New Roman"/>
              </w:rPr>
              <w:t>105</w:t>
            </w:r>
            <w:r w:rsidRPr="00CB10D0">
              <w:rPr>
                <w:rFonts w:ascii="Times New Roman" w:hAnsi="Times New Roman" w:cs="Times New Roman"/>
              </w:rPr>
              <w:t>0,00</w:t>
            </w:r>
          </w:p>
        </w:tc>
        <w:tc>
          <w:tcPr>
            <w:tcW w:w="1073" w:type="pct"/>
          </w:tcPr>
          <w:p w:rsidR="00164208" w:rsidRPr="00594EA8" w:rsidRDefault="00164208" w:rsidP="0016420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 xml:space="preserve">Проведение мероприятий по праздничному, тематическому и праздничному световому оформлению, а также по количеству тематических информационных кампаний, охваченных социальной рекламой, на территории </w:t>
            </w:r>
            <w:proofErr w:type="spellStart"/>
            <w:r w:rsidRPr="00594EA8">
              <w:rPr>
                <w:rFonts w:ascii="Times New Roman" w:eastAsia="Calibri" w:hAnsi="Times New Roman" w:cs="Times New Roman"/>
                <w:bCs/>
                <w:color w:val="auto"/>
                <w:lang w:val="ru-RU"/>
              </w:rPr>
              <w:t>г.о</w:t>
            </w:r>
            <w:proofErr w:type="gramStart"/>
            <w:r w:rsidRPr="00594EA8">
              <w:rPr>
                <w:rFonts w:ascii="Times New Roman" w:eastAsia="Calibri" w:hAnsi="Times New Roman" w:cs="Times New Roman"/>
                <w:bCs/>
                <w:color w:val="auto"/>
                <w:lang w:val="ru-RU"/>
              </w:rPr>
              <w:t>.К</w:t>
            </w:r>
            <w:proofErr w:type="gramEnd"/>
            <w:r w:rsidRPr="00594EA8">
              <w:rPr>
                <w:rFonts w:ascii="Times New Roman" w:eastAsia="Calibri" w:hAnsi="Times New Roman" w:cs="Times New Roman"/>
                <w:bCs/>
                <w:color w:val="auto"/>
                <w:lang w:val="ru-RU"/>
              </w:rPr>
              <w:t>расногорск</w:t>
            </w:r>
            <w:proofErr w:type="spellEnd"/>
          </w:p>
        </w:tc>
      </w:tr>
      <w:tr w:rsidR="00594EA8" w:rsidRPr="00594EA8" w:rsidTr="00164208">
        <w:trPr>
          <w:trHeight w:val="422"/>
        </w:trPr>
        <w:tc>
          <w:tcPr>
            <w:tcW w:w="5000" w:type="pct"/>
            <w:gridSpan w:val="7"/>
            <w:shd w:val="clear" w:color="auto" w:fill="auto"/>
          </w:tcPr>
          <w:p w:rsidR="00594EA8" w:rsidRPr="00594EA8" w:rsidRDefault="00594EA8" w:rsidP="00594EA8">
            <w:pPr>
              <w:jc w:val="cente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lastRenderedPageBreak/>
              <w:t>Подпрограмма III «Эффективное местное самоуправление Московской области»</w:t>
            </w:r>
          </w:p>
        </w:tc>
      </w:tr>
      <w:tr w:rsidR="00594EA8" w:rsidRPr="00594EA8" w:rsidTr="00164208">
        <w:trPr>
          <w:trHeight w:val="313"/>
        </w:trPr>
        <w:tc>
          <w:tcPr>
            <w:tcW w:w="1235" w:type="pct"/>
            <w:shd w:val="clear" w:color="auto" w:fill="auto"/>
          </w:tcPr>
          <w:p w:rsidR="00594EA8" w:rsidRPr="00594EA8" w:rsidRDefault="00594EA8" w:rsidP="00594EA8">
            <w:pPr>
              <w:jc w:val="cente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t>Основное мероприятие 07</w:t>
            </w:r>
          </w:p>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 xml:space="preserve">Реализация практик инициативного бюджетирования на территории муниципальных образований Московской области </w:t>
            </w:r>
          </w:p>
          <w:p w:rsidR="00594EA8" w:rsidRPr="00594EA8" w:rsidRDefault="00594EA8" w:rsidP="00594EA8">
            <w:pPr>
              <w:jc w:val="center"/>
              <w:rPr>
                <w:rFonts w:ascii="Times New Roman" w:eastAsia="Calibri" w:hAnsi="Times New Roman" w:cs="Times New Roman"/>
                <w:b/>
                <w:bCs/>
                <w:color w:val="auto"/>
                <w:lang w:val="ru-RU"/>
              </w:rPr>
            </w:pPr>
          </w:p>
        </w:tc>
        <w:tc>
          <w:tcPr>
            <w:tcW w:w="871" w:type="pct"/>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Отдел социальных коммуникаций управления делами</w:t>
            </w:r>
          </w:p>
        </w:tc>
        <w:tc>
          <w:tcPr>
            <w:tcW w:w="417" w:type="pct"/>
            <w:vAlign w:val="center"/>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0</w:t>
            </w:r>
          </w:p>
        </w:tc>
        <w:tc>
          <w:tcPr>
            <w:tcW w:w="422" w:type="pct"/>
            <w:vAlign w:val="center"/>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1064</w:t>
            </w:r>
          </w:p>
        </w:tc>
        <w:tc>
          <w:tcPr>
            <w:tcW w:w="514" w:type="pct"/>
            <w:vAlign w:val="center"/>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1596</w:t>
            </w:r>
          </w:p>
        </w:tc>
        <w:tc>
          <w:tcPr>
            <w:tcW w:w="468" w:type="pct"/>
            <w:vAlign w:val="center"/>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1064,6</w:t>
            </w:r>
          </w:p>
        </w:tc>
        <w:tc>
          <w:tcPr>
            <w:tcW w:w="1073" w:type="pct"/>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Увеличение количества граждан городского округа Красногорск привлеченных к проектам инициативного бюджетирования</w:t>
            </w:r>
          </w:p>
        </w:tc>
      </w:tr>
      <w:tr w:rsidR="00594EA8" w:rsidRPr="00594EA8" w:rsidTr="00DE67BD">
        <w:trPr>
          <w:trHeight w:val="338"/>
        </w:trPr>
        <w:tc>
          <w:tcPr>
            <w:tcW w:w="5000" w:type="pct"/>
            <w:gridSpan w:val="7"/>
            <w:shd w:val="clear" w:color="auto" w:fill="auto"/>
          </w:tcPr>
          <w:p w:rsidR="00594EA8" w:rsidRPr="00594EA8" w:rsidRDefault="00594EA8" w:rsidP="00594EA8">
            <w:pPr>
              <w:jc w:val="center"/>
              <w:rPr>
                <w:rFonts w:ascii="Times New Roman" w:eastAsia="Calibri" w:hAnsi="Times New Roman" w:cs="Times New Roman"/>
                <w:b/>
                <w:bCs/>
                <w:color w:val="auto"/>
                <w:lang w:val="ru-RU"/>
              </w:rPr>
            </w:pPr>
          </w:p>
          <w:p w:rsidR="00594EA8" w:rsidRPr="00594EA8" w:rsidRDefault="00594EA8" w:rsidP="00594EA8">
            <w:pPr>
              <w:jc w:val="cente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t>Подпрограмма IV «Молодежь Подмосковья»</w:t>
            </w:r>
          </w:p>
        </w:tc>
      </w:tr>
      <w:tr w:rsidR="00FD4288" w:rsidRPr="00594EA8" w:rsidTr="00FD4288">
        <w:trPr>
          <w:trHeight w:val="413"/>
        </w:trPr>
        <w:tc>
          <w:tcPr>
            <w:tcW w:w="1235" w:type="pct"/>
            <w:tcBorders>
              <w:top w:val="single" w:sz="4" w:space="0" w:color="auto"/>
              <w:left w:val="single" w:sz="4" w:space="0" w:color="auto"/>
              <w:bottom w:val="single" w:sz="4" w:space="0" w:color="auto"/>
              <w:right w:val="single" w:sz="4" w:space="0" w:color="auto"/>
            </w:tcBorders>
          </w:tcPr>
          <w:p w:rsidR="00FD4288" w:rsidRPr="00594EA8" w:rsidRDefault="00FD4288" w:rsidP="00FD4288">
            <w:pPr>
              <w:rPr>
                <w:rFonts w:ascii="Times New Roman" w:eastAsiaTheme="minorHAnsi" w:hAnsi="Times New Roman" w:cs="Times New Roman"/>
                <w:b/>
                <w:color w:val="auto"/>
                <w:lang w:val="ru-RU"/>
              </w:rPr>
            </w:pPr>
            <w:r w:rsidRPr="00594EA8">
              <w:rPr>
                <w:rFonts w:ascii="Times New Roman" w:hAnsi="Times New Roman" w:cs="Times New Roman"/>
                <w:b/>
              </w:rPr>
              <w:t>Основное мероприятие 01</w:t>
            </w:r>
          </w:p>
          <w:p w:rsidR="00FD4288" w:rsidRPr="00594EA8" w:rsidRDefault="00FD4288" w:rsidP="00FD4288">
            <w:pPr>
              <w:rPr>
                <w:rFonts w:ascii="Times New Roman" w:hAnsi="Times New Roman" w:cs="Times New Roman"/>
              </w:rPr>
            </w:pPr>
            <w:r w:rsidRPr="00594EA8">
              <w:rPr>
                <w:rFonts w:ascii="Times New Roman" w:hAnsi="Times New Roman" w:cs="Times New Roman"/>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871" w:type="pct"/>
            <w:tcBorders>
              <w:top w:val="single" w:sz="4" w:space="0" w:color="auto"/>
              <w:left w:val="single" w:sz="4" w:space="0" w:color="auto"/>
              <w:bottom w:val="single" w:sz="4" w:space="0" w:color="auto"/>
              <w:right w:val="single" w:sz="4" w:space="0" w:color="auto"/>
            </w:tcBorders>
          </w:tcPr>
          <w:p w:rsidR="00FD4288" w:rsidRPr="00594EA8" w:rsidRDefault="00FD4288" w:rsidP="00FD4288">
            <w:pPr>
              <w:jc w:val="center"/>
              <w:rPr>
                <w:rFonts w:ascii="Times New Roman" w:hAnsi="Times New Roman" w:cs="Times New Roman"/>
              </w:rPr>
            </w:pPr>
            <w:r w:rsidRPr="00594EA8">
              <w:rPr>
                <w:rFonts w:ascii="Times New Roman" w:hAnsi="Times New Roman" w:cs="Times New Roman"/>
              </w:rPr>
              <w:t>Отдел молодежи</w:t>
            </w:r>
            <w:r w:rsidRPr="00594EA8">
              <w:t xml:space="preserve"> </w:t>
            </w:r>
            <w:r w:rsidRPr="00594EA8">
              <w:rPr>
                <w:rFonts w:ascii="Times New Roman" w:hAnsi="Times New Roman" w:cs="Times New Roman"/>
              </w:rPr>
              <w:t>управление культуры, туризма и молодежной политики</w:t>
            </w:r>
          </w:p>
          <w:p w:rsidR="00FD4288" w:rsidRPr="00594EA8" w:rsidRDefault="00FD4288" w:rsidP="00FD4288">
            <w:pP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center"/>
          </w:tcPr>
          <w:p w:rsidR="00FD4288" w:rsidRPr="00FD4288" w:rsidRDefault="00FD4288" w:rsidP="00FD4288">
            <w:pPr>
              <w:jc w:val="center"/>
              <w:rPr>
                <w:rFonts w:ascii="Times New Roman" w:hAnsi="Times New Roman" w:cs="Times New Roman"/>
              </w:rPr>
            </w:pPr>
            <w:r w:rsidRPr="00FD4288">
              <w:rPr>
                <w:rFonts w:ascii="Times New Roman" w:hAnsi="Times New Roman" w:cs="Times New Roman"/>
              </w:rPr>
              <w:t>9 957</w:t>
            </w:r>
          </w:p>
        </w:tc>
        <w:tc>
          <w:tcPr>
            <w:tcW w:w="422" w:type="pct"/>
            <w:tcBorders>
              <w:top w:val="single" w:sz="4" w:space="0" w:color="auto"/>
              <w:left w:val="single" w:sz="4" w:space="0" w:color="auto"/>
              <w:bottom w:val="single" w:sz="4" w:space="0" w:color="auto"/>
              <w:right w:val="single" w:sz="4" w:space="0" w:color="auto"/>
            </w:tcBorders>
            <w:vAlign w:val="center"/>
          </w:tcPr>
          <w:p w:rsidR="00FD4288" w:rsidRPr="00FD4288" w:rsidRDefault="00FD4288" w:rsidP="00FD4288">
            <w:pPr>
              <w:jc w:val="center"/>
              <w:rPr>
                <w:rFonts w:ascii="Times New Roman" w:hAnsi="Times New Roman" w:cs="Times New Roman"/>
              </w:rPr>
            </w:pPr>
            <w:r w:rsidRPr="00FD4288">
              <w:rPr>
                <w:rFonts w:ascii="Times New Roman" w:hAnsi="Times New Roman" w:cs="Times New Roman"/>
              </w:rPr>
              <w:t>13 731</w:t>
            </w:r>
          </w:p>
        </w:tc>
        <w:tc>
          <w:tcPr>
            <w:tcW w:w="514" w:type="pct"/>
            <w:tcBorders>
              <w:top w:val="single" w:sz="4" w:space="0" w:color="auto"/>
              <w:left w:val="single" w:sz="4" w:space="0" w:color="auto"/>
              <w:bottom w:val="single" w:sz="4" w:space="0" w:color="auto"/>
              <w:right w:val="single" w:sz="4" w:space="0" w:color="auto"/>
            </w:tcBorders>
            <w:vAlign w:val="center"/>
          </w:tcPr>
          <w:p w:rsidR="00FD4288" w:rsidRPr="00FD4288" w:rsidRDefault="00FD4288" w:rsidP="00FD4288">
            <w:pPr>
              <w:jc w:val="center"/>
              <w:rPr>
                <w:rFonts w:ascii="Times New Roman" w:hAnsi="Times New Roman" w:cs="Times New Roman"/>
              </w:rPr>
            </w:pPr>
            <w:r w:rsidRPr="00FD4288">
              <w:rPr>
                <w:rFonts w:ascii="Times New Roman" w:hAnsi="Times New Roman" w:cs="Times New Roman"/>
              </w:rPr>
              <w:t>11 275</w:t>
            </w:r>
          </w:p>
        </w:tc>
        <w:tc>
          <w:tcPr>
            <w:tcW w:w="468" w:type="pct"/>
            <w:tcBorders>
              <w:top w:val="single" w:sz="4" w:space="0" w:color="auto"/>
              <w:left w:val="single" w:sz="4" w:space="0" w:color="auto"/>
              <w:bottom w:val="single" w:sz="4" w:space="0" w:color="auto"/>
              <w:right w:val="single" w:sz="4" w:space="0" w:color="auto"/>
            </w:tcBorders>
            <w:vAlign w:val="center"/>
          </w:tcPr>
          <w:p w:rsidR="00FD4288" w:rsidRPr="00FD4288" w:rsidRDefault="00FD4288" w:rsidP="00FD4288">
            <w:pPr>
              <w:jc w:val="center"/>
              <w:rPr>
                <w:rFonts w:ascii="Times New Roman" w:hAnsi="Times New Roman" w:cs="Times New Roman"/>
              </w:rPr>
            </w:pPr>
            <w:r w:rsidRPr="00FD4288">
              <w:rPr>
                <w:rFonts w:ascii="Times New Roman" w:hAnsi="Times New Roman" w:cs="Times New Roman"/>
              </w:rPr>
              <w:t>7 044</w:t>
            </w:r>
          </w:p>
        </w:tc>
        <w:tc>
          <w:tcPr>
            <w:tcW w:w="1073" w:type="pct"/>
            <w:tcBorders>
              <w:top w:val="single" w:sz="4" w:space="0" w:color="auto"/>
              <w:left w:val="single" w:sz="4" w:space="0" w:color="auto"/>
              <w:bottom w:val="single" w:sz="4" w:space="0" w:color="auto"/>
              <w:right w:val="single" w:sz="4" w:space="0" w:color="auto"/>
            </w:tcBorders>
          </w:tcPr>
          <w:p w:rsidR="00FD4288" w:rsidRPr="00594EA8" w:rsidRDefault="00FD4288" w:rsidP="00FD4288">
            <w:pPr>
              <w:jc w:val="center"/>
              <w:rPr>
                <w:rFonts w:ascii="Times New Roman" w:eastAsiaTheme="minorHAnsi" w:hAnsi="Times New Roman" w:cs="Times New Roman"/>
                <w:color w:val="auto"/>
                <w:lang w:val="ru-RU"/>
              </w:rPr>
            </w:pPr>
            <w:r w:rsidRPr="001E5F9F">
              <w:rPr>
                <w:rFonts w:ascii="Times New Roman" w:eastAsiaTheme="minorHAnsi" w:hAnsi="Times New Roman" w:cs="Times New Roman"/>
                <w:color w:val="auto"/>
                <w:lang w:val="ru-RU"/>
              </w:rPr>
              <w:t>Увеличение доли молодых граждан, принимающих участие в мероприятиях по гражданско-патриотическому, духовно-нравственному воспитанию</w:t>
            </w:r>
          </w:p>
        </w:tc>
      </w:tr>
      <w:tr w:rsidR="00594EA8" w:rsidRPr="00594EA8" w:rsidTr="00DE67BD">
        <w:trPr>
          <w:trHeight w:val="250"/>
        </w:trPr>
        <w:tc>
          <w:tcPr>
            <w:tcW w:w="5000" w:type="pct"/>
            <w:gridSpan w:val="7"/>
            <w:shd w:val="clear" w:color="auto" w:fill="auto"/>
          </w:tcPr>
          <w:p w:rsidR="00594EA8" w:rsidRPr="00594EA8" w:rsidRDefault="00594EA8" w:rsidP="00594EA8">
            <w:pPr>
              <w:jc w:val="cente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t>Подпрограмма V «Обеспечивающая подпрограмма»</w:t>
            </w:r>
          </w:p>
          <w:p w:rsidR="00594EA8" w:rsidRPr="00594EA8" w:rsidRDefault="00594EA8" w:rsidP="00594EA8">
            <w:pPr>
              <w:jc w:val="center"/>
              <w:rPr>
                <w:rFonts w:ascii="Times New Roman" w:eastAsia="Calibri" w:hAnsi="Times New Roman" w:cs="Times New Roman"/>
                <w:b/>
                <w:bCs/>
                <w:color w:val="auto"/>
                <w:lang w:val="ru-RU"/>
              </w:rPr>
            </w:pPr>
          </w:p>
        </w:tc>
      </w:tr>
      <w:tr w:rsidR="00594EA8" w:rsidRPr="00594EA8" w:rsidTr="00164208">
        <w:trPr>
          <w:trHeight w:val="438"/>
        </w:trPr>
        <w:tc>
          <w:tcPr>
            <w:tcW w:w="1235" w:type="pct"/>
            <w:shd w:val="clear" w:color="auto" w:fill="auto"/>
          </w:tcPr>
          <w:p w:rsidR="00594EA8" w:rsidRPr="00594EA8" w:rsidRDefault="00594EA8" w:rsidP="00594EA8">
            <w:pP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t xml:space="preserve">      Основное мероприятие 04</w:t>
            </w:r>
          </w:p>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Корректировка списков кандидатов в присяжные заседатели федеральных судов общей юрисдикции в Российской Федерации</w:t>
            </w:r>
          </w:p>
        </w:tc>
        <w:tc>
          <w:tcPr>
            <w:tcW w:w="871" w:type="pct"/>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Общий отдел</w:t>
            </w:r>
            <w:r w:rsidR="00CB10D0">
              <w:t xml:space="preserve"> </w:t>
            </w:r>
            <w:r w:rsidR="00CB10D0" w:rsidRPr="00CB10D0">
              <w:rPr>
                <w:rFonts w:ascii="Times New Roman" w:eastAsia="Calibri" w:hAnsi="Times New Roman" w:cs="Times New Roman"/>
                <w:bCs/>
                <w:color w:val="auto"/>
                <w:lang w:val="ru-RU"/>
              </w:rPr>
              <w:t>управления делами</w:t>
            </w:r>
          </w:p>
        </w:tc>
        <w:tc>
          <w:tcPr>
            <w:tcW w:w="417" w:type="pct"/>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0</w:t>
            </w:r>
          </w:p>
        </w:tc>
        <w:tc>
          <w:tcPr>
            <w:tcW w:w="422" w:type="pct"/>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2046</w:t>
            </w:r>
          </w:p>
        </w:tc>
        <w:tc>
          <w:tcPr>
            <w:tcW w:w="514" w:type="pct"/>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0</w:t>
            </w:r>
          </w:p>
        </w:tc>
        <w:tc>
          <w:tcPr>
            <w:tcW w:w="468" w:type="pct"/>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0</w:t>
            </w:r>
          </w:p>
        </w:tc>
        <w:tc>
          <w:tcPr>
            <w:tcW w:w="1073" w:type="pct"/>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Обеспечение деятельности муниципальных органов</w:t>
            </w:r>
          </w:p>
        </w:tc>
      </w:tr>
    </w:tbl>
    <w:p w:rsidR="00594EA8" w:rsidRPr="00594EA8" w:rsidRDefault="00594EA8" w:rsidP="00A05845">
      <w:pPr>
        <w:widowControl w:val="0"/>
        <w:autoSpaceDE w:val="0"/>
        <w:autoSpaceDN w:val="0"/>
        <w:adjustRightInd w:val="0"/>
        <w:outlineLvl w:val="1"/>
        <w:rPr>
          <w:rFonts w:ascii="Times New Roman" w:hAnsi="Times New Roman" w:cs="Times New Roman"/>
        </w:rPr>
      </w:pPr>
    </w:p>
    <w:sectPr w:rsidR="00594EA8" w:rsidRPr="00594EA8" w:rsidSect="00F357FF">
      <w:pgSz w:w="16838" w:h="11906" w:orient="landscape"/>
      <w:pgMar w:top="567" w:right="678" w:bottom="426" w:left="993" w:header="708" w:footer="2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874" w:rsidRDefault="00402874" w:rsidP="00882DB1">
      <w:r>
        <w:separator/>
      </w:r>
    </w:p>
  </w:endnote>
  <w:endnote w:type="continuationSeparator" w:id="0">
    <w:p w:rsidR="00402874" w:rsidRDefault="00402874" w:rsidP="0088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CA" w:rsidRDefault="00195FCA">
    <w:pPr>
      <w:pStyle w:val="ac"/>
      <w:jc w:val="center"/>
    </w:pPr>
    <w:r>
      <w:fldChar w:fldCharType="begin"/>
    </w:r>
    <w:r>
      <w:instrText>PAGE   \* MERGEFORMAT</w:instrText>
    </w:r>
    <w:r>
      <w:fldChar w:fldCharType="separate"/>
    </w:r>
    <w:r w:rsidR="00A91849" w:rsidRPr="00A91849">
      <w:rPr>
        <w:noProof/>
        <w:lang w:val="ru-RU"/>
      </w:rPr>
      <w:t>58</w:t>
    </w:r>
    <w:r>
      <w:fldChar w:fldCharType="end"/>
    </w:r>
  </w:p>
  <w:p w:rsidR="00195FCA" w:rsidRDefault="00195FC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874" w:rsidRDefault="00402874" w:rsidP="00882DB1">
      <w:r>
        <w:separator/>
      </w:r>
    </w:p>
  </w:footnote>
  <w:footnote w:type="continuationSeparator" w:id="0">
    <w:p w:rsidR="00402874" w:rsidRDefault="00402874" w:rsidP="00882DB1">
      <w:r>
        <w:continuationSeparator/>
      </w:r>
    </w:p>
  </w:footnote>
  <w:footnote w:id="1">
    <w:p w:rsidR="00195FCA" w:rsidRPr="00EE01D2" w:rsidRDefault="00195FCA">
      <w:pPr>
        <w:pStyle w:val="a5"/>
        <w:rPr>
          <w:rFonts w:ascii="Times New Roman" w:hAnsi="Times New Roman" w:cs="Times New Roman"/>
          <w:lang w:val="ru-RU"/>
        </w:rPr>
      </w:pPr>
      <w:r w:rsidRPr="00EE01D2">
        <w:rPr>
          <w:rStyle w:val="a7"/>
          <w:rFonts w:ascii="Times New Roman" w:hAnsi="Times New Roman" w:cs="Times New Roman"/>
        </w:rPr>
        <w:footnoteRef/>
      </w:r>
      <w:r w:rsidRPr="00EE01D2">
        <w:rPr>
          <w:rFonts w:ascii="Times New Roman" w:hAnsi="Times New Roman" w:cs="Times New Roman"/>
        </w:rPr>
        <w:t xml:space="preserve"> </w:t>
      </w:r>
      <w:r w:rsidRPr="00EE01D2">
        <w:rPr>
          <w:rFonts w:ascii="Times New Roman" w:hAnsi="Times New Roman" w:cs="Times New Roman"/>
          <w:lang w:val="ru-RU"/>
        </w:rPr>
        <w:t xml:space="preserve">До 01.04.2021 – показатель реализации мероприятий подпрограммы </w:t>
      </w:r>
      <w:r w:rsidRPr="00EE01D2">
        <w:rPr>
          <w:rFonts w:ascii="Times New Roman" w:hAnsi="Times New Roman" w:cs="Times New Roman"/>
          <w:lang w:val="en-US"/>
        </w:rPr>
        <w:t>IV</w:t>
      </w:r>
      <w:r w:rsidRPr="00EE01D2">
        <w:rPr>
          <w:rFonts w:ascii="Times New Roman" w:hAnsi="Times New Roman" w:cs="Times New Roman"/>
          <w:lang w:val="ru-RU"/>
        </w:rPr>
        <w:t xml:space="preserve"> «Молодежь Подмосковья»</w:t>
      </w:r>
      <w:r>
        <w:rPr>
          <w:rFonts w:ascii="Times New Roman" w:hAnsi="Times New Roman" w:cs="Times New Roman"/>
          <w:lang w:val="ru-RU"/>
        </w:rPr>
        <w:t xml:space="preserve"> муниципальной программы </w:t>
      </w:r>
      <w:r w:rsidRPr="00C53D98">
        <w:rPr>
          <w:rFonts w:ascii="Times New Roman" w:hAnsi="Times New Roman" w:cs="Times New Roman"/>
          <w:lang w:val="ru-RU"/>
        </w:rPr>
        <w:t>«Развитие институтов гражданского общества, повышение эффективности местного самоуправления и реализации молодежной политики» на 2020-2024 годы</w:t>
      </w:r>
    </w:p>
  </w:footnote>
  <w:footnote w:id="2">
    <w:p w:rsidR="00195FCA" w:rsidRPr="00EC2C21" w:rsidRDefault="00195FCA">
      <w:pPr>
        <w:pStyle w:val="a5"/>
        <w:rPr>
          <w:lang w:val="ru-RU"/>
        </w:rPr>
      </w:pPr>
      <w:r>
        <w:rPr>
          <w:rStyle w:val="a7"/>
        </w:rPr>
        <w:footnoteRef/>
      </w:r>
      <w:r>
        <w:t xml:space="preserve"> </w:t>
      </w:r>
      <w:r w:rsidRPr="00EE01D2">
        <w:rPr>
          <w:rFonts w:ascii="Times New Roman" w:hAnsi="Times New Roman" w:cs="Times New Roman"/>
          <w:lang w:val="ru-RU"/>
        </w:rPr>
        <w:t xml:space="preserve">До 01.04.2021 – показатель реализации мероприятий подпрограммы </w:t>
      </w:r>
      <w:r w:rsidRPr="00EE01D2">
        <w:rPr>
          <w:rFonts w:ascii="Times New Roman" w:hAnsi="Times New Roman" w:cs="Times New Roman"/>
          <w:lang w:val="en-US"/>
        </w:rPr>
        <w:t>IV</w:t>
      </w:r>
      <w:r w:rsidRPr="00EE01D2">
        <w:rPr>
          <w:rFonts w:ascii="Times New Roman" w:hAnsi="Times New Roman" w:cs="Times New Roman"/>
          <w:lang w:val="ru-RU"/>
        </w:rPr>
        <w:t xml:space="preserve"> «Молодежь Подмосковья»</w:t>
      </w:r>
      <w:r>
        <w:rPr>
          <w:rFonts w:ascii="Times New Roman" w:hAnsi="Times New Roman" w:cs="Times New Roman"/>
          <w:lang w:val="ru-RU"/>
        </w:rPr>
        <w:t xml:space="preserve"> муниципальной программы </w:t>
      </w:r>
      <w:r w:rsidRPr="00C53D98">
        <w:rPr>
          <w:rFonts w:ascii="Times New Roman" w:hAnsi="Times New Roman" w:cs="Times New Roman"/>
          <w:lang w:val="ru-RU"/>
        </w:rPr>
        <w:t>«Развитие институтов гражданского общества, повышение эффективности местного самоуправления и реализации молодежной политики» на 2020-2024 годы</w:t>
      </w:r>
    </w:p>
  </w:footnote>
  <w:footnote w:id="3">
    <w:p w:rsidR="00195FCA" w:rsidRPr="00A326B9" w:rsidRDefault="00195FCA" w:rsidP="005019B1">
      <w:pPr>
        <w:pStyle w:val="a5"/>
        <w:rPr>
          <w:lang w:val="ru-RU"/>
        </w:rPr>
      </w:pPr>
      <w:r>
        <w:rPr>
          <w:rStyle w:val="a7"/>
        </w:rPr>
        <w:footnoteRef/>
      </w:r>
      <w:r>
        <w:t xml:space="preserve"> </w:t>
      </w:r>
      <w:r>
        <w:rPr>
          <w:rFonts w:ascii="Times New Roman" w:hAnsi="Times New Roman" w:cs="Times New Roman"/>
          <w:lang w:val="ru-RU"/>
        </w:rPr>
        <w:t>До 01.04.2021 – мероприятие</w:t>
      </w:r>
      <w:r w:rsidRPr="00EE01D2">
        <w:rPr>
          <w:rFonts w:ascii="Times New Roman" w:hAnsi="Times New Roman" w:cs="Times New Roman"/>
          <w:lang w:val="ru-RU"/>
        </w:rPr>
        <w:t xml:space="preserve"> подпрограммы </w:t>
      </w:r>
      <w:r w:rsidRPr="00EE01D2">
        <w:rPr>
          <w:rFonts w:ascii="Times New Roman" w:hAnsi="Times New Roman" w:cs="Times New Roman"/>
          <w:lang w:val="en-US"/>
        </w:rPr>
        <w:t>IV</w:t>
      </w:r>
      <w:r w:rsidRPr="00EE01D2">
        <w:rPr>
          <w:rFonts w:ascii="Times New Roman" w:hAnsi="Times New Roman" w:cs="Times New Roman"/>
          <w:lang w:val="ru-RU"/>
        </w:rPr>
        <w:t xml:space="preserve"> «Молодежь Подмосковья»</w:t>
      </w:r>
      <w:r>
        <w:rPr>
          <w:rFonts w:ascii="Times New Roman" w:hAnsi="Times New Roman" w:cs="Times New Roman"/>
          <w:lang w:val="ru-RU"/>
        </w:rPr>
        <w:t xml:space="preserve"> муниципальной программы </w:t>
      </w:r>
      <w:r w:rsidRPr="00C53D98">
        <w:rPr>
          <w:rFonts w:ascii="Times New Roman" w:hAnsi="Times New Roman" w:cs="Times New Roman"/>
          <w:lang w:val="ru-RU"/>
        </w:rPr>
        <w:t>«Развитие институтов гражданского общества, повышение эффективности местного самоуправления и реализации молодежной политики» на 2020-2024 годы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27445"/>
    <w:multiLevelType w:val="hybridMultilevel"/>
    <w:tmpl w:val="585ADA14"/>
    <w:lvl w:ilvl="0" w:tplc="42726DD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B1"/>
    <w:rsid w:val="0000228B"/>
    <w:rsid w:val="00002D08"/>
    <w:rsid w:val="00002D7F"/>
    <w:rsid w:val="00002D8D"/>
    <w:rsid w:val="00002F57"/>
    <w:rsid w:val="00004070"/>
    <w:rsid w:val="00004D36"/>
    <w:rsid w:val="0000505C"/>
    <w:rsid w:val="00006403"/>
    <w:rsid w:val="00006807"/>
    <w:rsid w:val="00006A2E"/>
    <w:rsid w:val="000104D5"/>
    <w:rsid w:val="00011608"/>
    <w:rsid w:val="00012C59"/>
    <w:rsid w:val="00015C75"/>
    <w:rsid w:val="000200C8"/>
    <w:rsid w:val="00020D63"/>
    <w:rsid w:val="00024D05"/>
    <w:rsid w:val="00025D1C"/>
    <w:rsid w:val="0002626B"/>
    <w:rsid w:val="000278F8"/>
    <w:rsid w:val="00027BD1"/>
    <w:rsid w:val="00027C93"/>
    <w:rsid w:val="00030E49"/>
    <w:rsid w:val="00032C03"/>
    <w:rsid w:val="00040585"/>
    <w:rsid w:val="0004197B"/>
    <w:rsid w:val="00046700"/>
    <w:rsid w:val="000509B0"/>
    <w:rsid w:val="00051C72"/>
    <w:rsid w:val="00052034"/>
    <w:rsid w:val="0006020B"/>
    <w:rsid w:val="00062CC3"/>
    <w:rsid w:val="00064E30"/>
    <w:rsid w:val="000656E6"/>
    <w:rsid w:val="000668A0"/>
    <w:rsid w:val="0006764B"/>
    <w:rsid w:val="00070E02"/>
    <w:rsid w:val="00070E47"/>
    <w:rsid w:val="00072DA7"/>
    <w:rsid w:val="000738BD"/>
    <w:rsid w:val="00074905"/>
    <w:rsid w:val="00077356"/>
    <w:rsid w:val="00077836"/>
    <w:rsid w:val="00080C1A"/>
    <w:rsid w:val="000812F7"/>
    <w:rsid w:val="0008484C"/>
    <w:rsid w:val="00084BE6"/>
    <w:rsid w:val="0008582F"/>
    <w:rsid w:val="000873D9"/>
    <w:rsid w:val="00094E2C"/>
    <w:rsid w:val="00096307"/>
    <w:rsid w:val="00096323"/>
    <w:rsid w:val="00096DD1"/>
    <w:rsid w:val="000978B3"/>
    <w:rsid w:val="00097BDD"/>
    <w:rsid w:val="000A1232"/>
    <w:rsid w:val="000A7258"/>
    <w:rsid w:val="000B0A1B"/>
    <w:rsid w:val="000B0FE6"/>
    <w:rsid w:val="000B257D"/>
    <w:rsid w:val="000B40FD"/>
    <w:rsid w:val="000B51F3"/>
    <w:rsid w:val="000B78A7"/>
    <w:rsid w:val="000C2DE4"/>
    <w:rsid w:val="000C2E7E"/>
    <w:rsid w:val="000C34E5"/>
    <w:rsid w:val="000C432C"/>
    <w:rsid w:val="000C6D53"/>
    <w:rsid w:val="000D07FD"/>
    <w:rsid w:val="000D2096"/>
    <w:rsid w:val="000D354A"/>
    <w:rsid w:val="000D700E"/>
    <w:rsid w:val="000D728B"/>
    <w:rsid w:val="000E068A"/>
    <w:rsid w:val="000E2992"/>
    <w:rsid w:val="000E2DB7"/>
    <w:rsid w:val="000E36CA"/>
    <w:rsid w:val="000E3A1C"/>
    <w:rsid w:val="000E47CE"/>
    <w:rsid w:val="000E4C3E"/>
    <w:rsid w:val="000E6A32"/>
    <w:rsid w:val="000E742B"/>
    <w:rsid w:val="000F3965"/>
    <w:rsid w:val="000F49CC"/>
    <w:rsid w:val="00102C64"/>
    <w:rsid w:val="0010472E"/>
    <w:rsid w:val="0010618B"/>
    <w:rsid w:val="00111458"/>
    <w:rsid w:val="00112874"/>
    <w:rsid w:val="0011355B"/>
    <w:rsid w:val="00114023"/>
    <w:rsid w:val="001145D6"/>
    <w:rsid w:val="00117545"/>
    <w:rsid w:val="001202B7"/>
    <w:rsid w:val="001215CA"/>
    <w:rsid w:val="00121D5A"/>
    <w:rsid w:val="00121DED"/>
    <w:rsid w:val="001344BD"/>
    <w:rsid w:val="00134A21"/>
    <w:rsid w:val="00134DF4"/>
    <w:rsid w:val="001363E3"/>
    <w:rsid w:val="001421A4"/>
    <w:rsid w:val="00142EA5"/>
    <w:rsid w:val="00142EC3"/>
    <w:rsid w:val="00143D4C"/>
    <w:rsid w:val="00144150"/>
    <w:rsid w:val="00146F3D"/>
    <w:rsid w:val="001472B4"/>
    <w:rsid w:val="001566F7"/>
    <w:rsid w:val="00161CC0"/>
    <w:rsid w:val="00162000"/>
    <w:rsid w:val="00164208"/>
    <w:rsid w:val="00166471"/>
    <w:rsid w:val="001670CC"/>
    <w:rsid w:val="00170418"/>
    <w:rsid w:val="00170F4B"/>
    <w:rsid w:val="00170FB5"/>
    <w:rsid w:val="00173B5B"/>
    <w:rsid w:val="00174E4F"/>
    <w:rsid w:val="00180C44"/>
    <w:rsid w:val="00181477"/>
    <w:rsid w:val="001819B7"/>
    <w:rsid w:val="00183B42"/>
    <w:rsid w:val="001842AD"/>
    <w:rsid w:val="00184F3D"/>
    <w:rsid w:val="00186A06"/>
    <w:rsid w:val="00186D72"/>
    <w:rsid w:val="001906BA"/>
    <w:rsid w:val="001939D6"/>
    <w:rsid w:val="00194A6F"/>
    <w:rsid w:val="0019547B"/>
    <w:rsid w:val="00195B02"/>
    <w:rsid w:val="00195C54"/>
    <w:rsid w:val="00195FCA"/>
    <w:rsid w:val="001970C7"/>
    <w:rsid w:val="00197AA9"/>
    <w:rsid w:val="001A1B78"/>
    <w:rsid w:val="001A29C4"/>
    <w:rsid w:val="001A43DE"/>
    <w:rsid w:val="001A6A13"/>
    <w:rsid w:val="001A73CC"/>
    <w:rsid w:val="001B0145"/>
    <w:rsid w:val="001B15DF"/>
    <w:rsid w:val="001B479E"/>
    <w:rsid w:val="001B5E18"/>
    <w:rsid w:val="001C0D41"/>
    <w:rsid w:val="001C1B23"/>
    <w:rsid w:val="001C2D97"/>
    <w:rsid w:val="001C373B"/>
    <w:rsid w:val="001C6E74"/>
    <w:rsid w:val="001C7289"/>
    <w:rsid w:val="001C72EF"/>
    <w:rsid w:val="001C7F36"/>
    <w:rsid w:val="001D00DB"/>
    <w:rsid w:val="001D01FE"/>
    <w:rsid w:val="001D1ABD"/>
    <w:rsid w:val="001D241D"/>
    <w:rsid w:val="001D7764"/>
    <w:rsid w:val="001E2FA0"/>
    <w:rsid w:val="001E460A"/>
    <w:rsid w:val="001E53A8"/>
    <w:rsid w:val="001E5F9F"/>
    <w:rsid w:val="001E6855"/>
    <w:rsid w:val="001F0BD7"/>
    <w:rsid w:val="001F34DF"/>
    <w:rsid w:val="001F488A"/>
    <w:rsid w:val="00200B97"/>
    <w:rsid w:val="00202587"/>
    <w:rsid w:val="00214A5B"/>
    <w:rsid w:val="0021597D"/>
    <w:rsid w:val="002161AF"/>
    <w:rsid w:val="00220AB6"/>
    <w:rsid w:val="002229F2"/>
    <w:rsid w:val="0022470A"/>
    <w:rsid w:val="0022528B"/>
    <w:rsid w:val="00226091"/>
    <w:rsid w:val="00226542"/>
    <w:rsid w:val="00226B33"/>
    <w:rsid w:val="00226EFB"/>
    <w:rsid w:val="00227129"/>
    <w:rsid w:val="002320FB"/>
    <w:rsid w:val="0023261E"/>
    <w:rsid w:val="002347D7"/>
    <w:rsid w:val="002352BD"/>
    <w:rsid w:val="002354EB"/>
    <w:rsid w:val="00242958"/>
    <w:rsid w:val="00243646"/>
    <w:rsid w:val="00251878"/>
    <w:rsid w:val="00251ABF"/>
    <w:rsid w:val="00254C07"/>
    <w:rsid w:val="00255A17"/>
    <w:rsid w:val="00255E19"/>
    <w:rsid w:val="00257831"/>
    <w:rsid w:val="002601EE"/>
    <w:rsid w:val="00260C9A"/>
    <w:rsid w:val="002614AC"/>
    <w:rsid w:val="002636BB"/>
    <w:rsid w:val="00265C74"/>
    <w:rsid w:val="0026627E"/>
    <w:rsid w:val="0026635F"/>
    <w:rsid w:val="00270C26"/>
    <w:rsid w:val="00271C21"/>
    <w:rsid w:val="00272247"/>
    <w:rsid w:val="00272737"/>
    <w:rsid w:val="00272B6A"/>
    <w:rsid w:val="00273DB5"/>
    <w:rsid w:val="00274C49"/>
    <w:rsid w:val="00276380"/>
    <w:rsid w:val="0028113C"/>
    <w:rsid w:val="00284050"/>
    <w:rsid w:val="00284A3C"/>
    <w:rsid w:val="0028554B"/>
    <w:rsid w:val="00286378"/>
    <w:rsid w:val="0029205F"/>
    <w:rsid w:val="00292CD4"/>
    <w:rsid w:val="00295AE5"/>
    <w:rsid w:val="00296A47"/>
    <w:rsid w:val="00296FBB"/>
    <w:rsid w:val="002A0969"/>
    <w:rsid w:val="002A0CD0"/>
    <w:rsid w:val="002A31A7"/>
    <w:rsid w:val="002A3564"/>
    <w:rsid w:val="002A508F"/>
    <w:rsid w:val="002A5955"/>
    <w:rsid w:val="002B0822"/>
    <w:rsid w:val="002B0B71"/>
    <w:rsid w:val="002B1C02"/>
    <w:rsid w:val="002B4B60"/>
    <w:rsid w:val="002C022C"/>
    <w:rsid w:val="002C0CB6"/>
    <w:rsid w:val="002C192D"/>
    <w:rsid w:val="002C1E6F"/>
    <w:rsid w:val="002C6615"/>
    <w:rsid w:val="002C6B29"/>
    <w:rsid w:val="002D19DD"/>
    <w:rsid w:val="002D3E8A"/>
    <w:rsid w:val="002D46EC"/>
    <w:rsid w:val="002D4BFB"/>
    <w:rsid w:val="002D7C1A"/>
    <w:rsid w:val="002E031D"/>
    <w:rsid w:val="002E0A81"/>
    <w:rsid w:val="002E13DE"/>
    <w:rsid w:val="002E3084"/>
    <w:rsid w:val="002E3F5A"/>
    <w:rsid w:val="002E5175"/>
    <w:rsid w:val="002E6452"/>
    <w:rsid w:val="002E6AA4"/>
    <w:rsid w:val="002E73B1"/>
    <w:rsid w:val="002F19E4"/>
    <w:rsid w:val="002F3465"/>
    <w:rsid w:val="002F34A4"/>
    <w:rsid w:val="002F5AAB"/>
    <w:rsid w:val="00300065"/>
    <w:rsid w:val="003018AE"/>
    <w:rsid w:val="003019C1"/>
    <w:rsid w:val="0030228D"/>
    <w:rsid w:val="00302ECB"/>
    <w:rsid w:val="00304456"/>
    <w:rsid w:val="00304957"/>
    <w:rsid w:val="00304966"/>
    <w:rsid w:val="0030496C"/>
    <w:rsid w:val="0030498E"/>
    <w:rsid w:val="00311A61"/>
    <w:rsid w:val="0031241F"/>
    <w:rsid w:val="00312F58"/>
    <w:rsid w:val="0031388F"/>
    <w:rsid w:val="00313E36"/>
    <w:rsid w:val="0031540B"/>
    <w:rsid w:val="003163A5"/>
    <w:rsid w:val="00317421"/>
    <w:rsid w:val="00321014"/>
    <w:rsid w:val="003211EA"/>
    <w:rsid w:val="003214D5"/>
    <w:rsid w:val="003232D8"/>
    <w:rsid w:val="003270CD"/>
    <w:rsid w:val="00327C89"/>
    <w:rsid w:val="00327E31"/>
    <w:rsid w:val="00331A14"/>
    <w:rsid w:val="00331A24"/>
    <w:rsid w:val="00332FBE"/>
    <w:rsid w:val="0033350F"/>
    <w:rsid w:val="0033354F"/>
    <w:rsid w:val="0033691B"/>
    <w:rsid w:val="00336D5D"/>
    <w:rsid w:val="00336FCF"/>
    <w:rsid w:val="003409E5"/>
    <w:rsid w:val="0034195E"/>
    <w:rsid w:val="0034324C"/>
    <w:rsid w:val="00343C47"/>
    <w:rsid w:val="00351243"/>
    <w:rsid w:val="00354492"/>
    <w:rsid w:val="003553F7"/>
    <w:rsid w:val="00356B57"/>
    <w:rsid w:val="00357A18"/>
    <w:rsid w:val="00361BF6"/>
    <w:rsid w:val="00362A49"/>
    <w:rsid w:val="00363792"/>
    <w:rsid w:val="00365191"/>
    <w:rsid w:val="00366585"/>
    <w:rsid w:val="00370CDD"/>
    <w:rsid w:val="0037335A"/>
    <w:rsid w:val="0037373A"/>
    <w:rsid w:val="00374F3B"/>
    <w:rsid w:val="00375F18"/>
    <w:rsid w:val="00376523"/>
    <w:rsid w:val="00380DC1"/>
    <w:rsid w:val="00380E7C"/>
    <w:rsid w:val="00381632"/>
    <w:rsid w:val="00382C48"/>
    <w:rsid w:val="00386144"/>
    <w:rsid w:val="003912DF"/>
    <w:rsid w:val="00391C9D"/>
    <w:rsid w:val="003961D0"/>
    <w:rsid w:val="0039698E"/>
    <w:rsid w:val="00397491"/>
    <w:rsid w:val="003A039D"/>
    <w:rsid w:val="003A0991"/>
    <w:rsid w:val="003A0D0E"/>
    <w:rsid w:val="003A3E44"/>
    <w:rsid w:val="003A3F6D"/>
    <w:rsid w:val="003A7CF9"/>
    <w:rsid w:val="003B1387"/>
    <w:rsid w:val="003B16A2"/>
    <w:rsid w:val="003B1C12"/>
    <w:rsid w:val="003B2F3B"/>
    <w:rsid w:val="003B58BD"/>
    <w:rsid w:val="003B5BB2"/>
    <w:rsid w:val="003B7785"/>
    <w:rsid w:val="003C0120"/>
    <w:rsid w:val="003C0B63"/>
    <w:rsid w:val="003C29F9"/>
    <w:rsid w:val="003C4E2F"/>
    <w:rsid w:val="003C593E"/>
    <w:rsid w:val="003C630A"/>
    <w:rsid w:val="003C69BE"/>
    <w:rsid w:val="003C72DB"/>
    <w:rsid w:val="003C763A"/>
    <w:rsid w:val="003C7A22"/>
    <w:rsid w:val="003D0E3B"/>
    <w:rsid w:val="003D1168"/>
    <w:rsid w:val="003D1B95"/>
    <w:rsid w:val="003D21EF"/>
    <w:rsid w:val="003D2961"/>
    <w:rsid w:val="003D32DE"/>
    <w:rsid w:val="003D3DAC"/>
    <w:rsid w:val="003D4410"/>
    <w:rsid w:val="003D45D6"/>
    <w:rsid w:val="003D535A"/>
    <w:rsid w:val="003D5529"/>
    <w:rsid w:val="003D7CA6"/>
    <w:rsid w:val="003E0D19"/>
    <w:rsid w:val="003E0FD5"/>
    <w:rsid w:val="003E10C5"/>
    <w:rsid w:val="003E144A"/>
    <w:rsid w:val="003E27DD"/>
    <w:rsid w:val="003E3F4F"/>
    <w:rsid w:val="003E5FBF"/>
    <w:rsid w:val="003E70BE"/>
    <w:rsid w:val="003E7174"/>
    <w:rsid w:val="003F359B"/>
    <w:rsid w:val="003F37D8"/>
    <w:rsid w:val="003F3E74"/>
    <w:rsid w:val="003F402C"/>
    <w:rsid w:val="003F46D9"/>
    <w:rsid w:val="003F489D"/>
    <w:rsid w:val="003F499B"/>
    <w:rsid w:val="00402874"/>
    <w:rsid w:val="00405DE3"/>
    <w:rsid w:val="0040616D"/>
    <w:rsid w:val="004100F4"/>
    <w:rsid w:val="004107EC"/>
    <w:rsid w:val="0041441D"/>
    <w:rsid w:val="00417806"/>
    <w:rsid w:val="004208BE"/>
    <w:rsid w:val="004216A0"/>
    <w:rsid w:val="004222C6"/>
    <w:rsid w:val="00424B70"/>
    <w:rsid w:val="00425490"/>
    <w:rsid w:val="004273F3"/>
    <w:rsid w:val="004327D4"/>
    <w:rsid w:val="0043316A"/>
    <w:rsid w:val="004331E4"/>
    <w:rsid w:val="00433391"/>
    <w:rsid w:val="004340C6"/>
    <w:rsid w:val="00434FF2"/>
    <w:rsid w:val="00436220"/>
    <w:rsid w:val="00436CB1"/>
    <w:rsid w:val="004379E4"/>
    <w:rsid w:val="00440B9A"/>
    <w:rsid w:val="004415C3"/>
    <w:rsid w:val="00442B7F"/>
    <w:rsid w:val="0044339F"/>
    <w:rsid w:val="0044386D"/>
    <w:rsid w:val="0045156C"/>
    <w:rsid w:val="00451F9F"/>
    <w:rsid w:val="00457866"/>
    <w:rsid w:val="00460A98"/>
    <w:rsid w:val="004614AC"/>
    <w:rsid w:val="00461A8D"/>
    <w:rsid w:val="00462077"/>
    <w:rsid w:val="00462CA7"/>
    <w:rsid w:val="00463249"/>
    <w:rsid w:val="00464278"/>
    <w:rsid w:val="00465EFC"/>
    <w:rsid w:val="00466995"/>
    <w:rsid w:val="0047151F"/>
    <w:rsid w:val="00471E92"/>
    <w:rsid w:val="00472427"/>
    <w:rsid w:val="00474374"/>
    <w:rsid w:val="00474CA6"/>
    <w:rsid w:val="00477174"/>
    <w:rsid w:val="004774DC"/>
    <w:rsid w:val="00481612"/>
    <w:rsid w:val="00481ADA"/>
    <w:rsid w:val="00483A3A"/>
    <w:rsid w:val="00484F98"/>
    <w:rsid w:val="00485321"/>
    <w:rsid w:val="004875BF"/>
    <w:rsid w:val="0049014E"/>
    <w:rsid w:val="004910B0"/>
    <w:rsid w:val="00493CAA"/>
    <w:rsid w:val="00494E3D"/>
    <w:rsid w:val="00495298"/>
    <w:rsid w:val="00497BF5"/>
    <w:rsid w:val="00497F2D"/>
    <w:rsid w:val="004A02FB"/>
    <w:rsid w:val="004A098B"/>
    <w:rsid w:val="004A17A6"/>
    <w:rsid w:val="004A334B"/>
    <w:rsid w:val="004A37DB"/>
    <w:rsid w:val="004A3D59"/>
    <w:rsid w:val="004A5A02"/>
    <w:rsid w:val="004A64A2"/>
    <w:rsid w:val="004B01A9"/>
    <w:rsid w:val="004B13F6"/>
    <w:rsid w:val="004B2767"/>
    <w:rsid w:val="004B372B"/>
    <w:rsid w:val="004C16B8"/>
    <w:rsid w:val="004C26F6"/>
    <w:rsid w:val="004C5B13"/>
    <w:rsid w:val="004C5F97"/>
    <w:rsid w:val="004C6802"/>
    <w:rsid w:val="004C72A0"/>
    <w:rsid w:val="004D088D"/>
    <w:rsid w:val="004D2593"/>
    <w:rsid w:val="004D356A"/>
    <w:rsid w:val="004D5960"/>
    <w:rsid w:val="004D65AD"/>
    <w:rsid w:val="004E0F5C"/>
    <w:rsid w:val="004E14F6"/>
    <w:rsid w:val="004E1857"/>
    <w:rsid w:val="004E5974"/>
    <w:rsid w:val="004E5AE4"/>
    <w:rsid w:val="004E5F30"/>
    <w:rsid w:val="004E6D8E"/>
    <w:rsid w:val="004F07CE"/>
    <w:rsid w:val="004F0E23"/>
    <w:rsid w:val="004F1E50"/>
    <w:rsid w:val="004F798A"/>
    <w:rsid w:val="005019B1"/>
    <w:rsid w:val="00502C0F"/>
    <w:rsid w:val="00503B1C"/>
    <w:rsid w:val="00505D37"/>
    <w:rsid w:val="00512698"/>
    <w:rsid w:val="005152B7"/>
    <w:rsid w:val="00516371"/>
    <w:rsid w:val="00516F56"/>
    <w:rsid w:val="00520028"/>
    <w:rsid w:val="0052370A"/>
    <w:rsid w:val="005304D6"/>
    <w:rsid w:val="00530535"/>
    <w:rsid w:val="00537499"/>
    <w:rsid w:val="00537955"/>
    <w:rsid w:val="00541466"/>
    <w:rsid w:val="00541606"/>
    <w:rsid w:val="005419D0"/>
    <w:rsid w:val="00544C94"/>
    <w:rsid w:val="0054680E"/>
    <w:rsid w:val="005512FB"/>
    <w:rsid w:val="00552709"/>
    <w:rsid w:val="00552D70"/>
    <w:rsid w:val="00556A5C"/>
    <w:rsid w:val="00557901"/>
    <w:rsid w:val="0056093F"/>
    <w:rsid w:val="00560B8A"/>
    <w:rsid w:val="00561F38"/>
    <w:rsid w:val="00563657"/>
    <w:rsid w:val="00564BA7"/>
    <w:rsid w:val="00565D2E"/>
    <w:rsid w:val="0056749D"/>
    <w:rsid w:val="00576CA3"/>
    <w:rsid w:val="00577342"/>
    <w:rsid w:val="00580264"/>
    <w:rsid w:val="005810D9"/>
    <w:rsid w:val="005818C1"/>
    <w:rsid w:val="00581C7B"/>
    <w:rsid w:val="005825C6"/>
    <w:rsid w:val="0058433E"/>
    <w:rsid w:val="005848AE"/>
    <w:rsid w:val="00584A42"/>
    <w:rsid w:val="0058653C"/>
    <w:rsid w:val="005865F6"/>
    <w:rsid w:val="005874BA"/>
    <w:rsid w:val="00591FD0"/>
    <w:rsid w:val="00593528"/>
    <w:rsid w:val="00594EA8"/>
    <w:rsid w:val="00597112"/>
    <w:rsid w:val="005A0B8F"/>
    <w:rsid w:val="005A0FE1"/>
    <w:rsid w:val="005A160D"/>
    <w:rsid w:val="005A299A"/>
    <w:rsid w:val="005A5FB2"/>
    <w:rsid w:val="005A6D2D"/>
    <w:rsid w:val="005B0D15"/>
    <w:rsid w:val="005B1819"/>
    <w:rsid w:val="005B2006"/>
    <w:rsid w:val="005B4F11"/>
    <w:rsid w:val="005B5452"/>
    <w:rsid w:val="005B6652"/>
    <w:rsid w:val="005B7160"/>
    <w:rsid w:val="005B7530"/>
    <w:rsid w:val="005C0246"/>
    <w:rsid w:val="005C06F6"/>
    <w:rsid w:val="005C28CA"/>
    <w:rsid w:val="005C317F"/>
    <w:rsid w:val="005C42F1"/>
    <w:rsid w:val="005C4878"/>
    <w:rsid w:val="005C603D"/>
    <w:rsid w:val="005C661F"/>
    <w:rsid w:val="005C69B4"/>
    <w:rsid w:val="005C6C3E"/>
    <w:rsid w:val="005D0BB0"/>
    <w:rsid w:val="005D13E7"/>
    <w:rsid w:val="005D2C8D"/>
    <w:rsid w:val="005D56A5"/>
    <w:rsid w:val="005D5BBB"/>
    <w:rsid w:val="005D647C"/>
    <w:rsid w:val="005D664A"/>
    <w:rsid w:val="005D7257"/>
    <w:rsid w:val="005D7DDD"/>
    <w:rsid w:val="005E0154"/>
    <w:rsid w:val="005E3B3B"/>
    <w:rsid w:val="005E3D65"/>
    <w:rsid w:val="005E46F6"/>
    <w:rsid w:val="005E6486"/>
    <w:rsid w:val="005E6F83"/>
    <w:rsid w:val="005E7644"/>
    <w:rsid w:val="005E7ADF"/>
    <w:rsid w:val="005E7B17"/>
    <w:rsid w:val="005E7B4E"/>
    <w:rsid w:val="005E7D0D"/>
    <w:rsid w:val="005F0B92"/>
    <w:rsid w:val="005F14C1"/>
    <w:rsid w:val="005F1AAD"/>
    <w:rsid w:val="005F480A"/>
    <w:rsid w:val="005F6479"/>
    <w:rsid w:val="005F691B"/>
    <w:rsid w:val="0060009F"/>
    <w:rsid w:val="00603644"/>
    <w:rsid w:val="00604A09"/>
    <w:rsid w:val="00607052"/>
    <w:rsid w:val="0060759D"/>
    <w:rsid w:val="006120B8"/>
    <w:rsid w:val="00612A6B"/>
    <w:rsid w:val="006166E6"/>
    <w:rsid w:val="0062092F"/>
    <w:rsid w:val="006221DA"/>
    <w:rsid w:val="006226E5"/>
    <w:rsid w:val="00622941"/>
    <w:rsid w:val="0062465B"/>
    <w:rsid w:val="006246E0"/>
    <w:rsid w:val="00625F3C"/>
    <w:rsid w:val="006272E3"/>
    <w:rsid w:val="00627E69"/>
    <w:rsid w:val="00627F8E"/>
    <w:rsid w:val="00630136"/>
    <w:rsid w:val="00631926"/>
    <w:rsid w:val="00631B5A"/>
    <w:rsid w:val="0063514C"/>
    <w:rsid w:val="006364A9"/>
    <w:rsid w:val="00636843"/>
    <w:rsid w:val="006412EC"/>
    <w:rsid w:val="00642D72"/>
    <w:rsid w:val="006444AA"/>
    <w:rsid w:val="00645709"/>
    <w:rsid w:val="00645D82"/>
    <w:rsid w:val="0064624E"/>
    <w:rsid w:val="00650165"/>
    <w:rsid w:val="00653A84"/>
    <w:rsid w:val="00654C01"/>
    <w:rsid w:val="00654C9D"/>
    <w:rsid w:val="00657C56"/>
    <w:rsid w:val="00661F7C"/>
    <w:rsid w:val="00662555"/>
    <w:rsid w:val="00662D1E"/>
    <w:rsid w:val="00663C1E"/>
    <w:rsid w:val="00665D2C"/>
    <w:rsid w:val="00667235"/>
    <w:rsid w:val="00667538"/>
    <w:rsid w:val="00667985"/>
    <w:rsid w:val="00667AA9"/>
    <w:rsid w:val="006721F5"/>
    <w:rsid w:val="006730D4"/>
    <w:rsid w:val="00673B13"/>
    <w:rsid w:val="00673D6B"/>
    <w:rsid w:val="00677D16"/>
    <w:rsid w:val="006803D7"/>
    <w:rsid w:val="00680FCC"/>
    <w:rsid w:val="00691A86"/>
    <w:rsid w:val="00691D3D"/>
    <w:rsid w:val="00691D56"/>
    <w:rsid w:val="00693221"/>
    <w:rsid w:val="006939F8"/>
    <w:rsid w:val="00693DCB"/>
    <w:rsid w:val="00694308"/>
    <w:rsid w:val="00694E60"/>
    <w:rsid w:val="006961C3"/>
    <w:rsid w:val="00696D9A"/>
    <w:rsid w:val="006975E9"/>
    <w:rsid w:val="00697CCB"/>
    <w:rsid w:val="00697EF5"/>
    <w:rsid w:val="006A4A48"/>
    <w:rsid w:val="006A652E"/>
    <w:rsid w:val="006B0EE1"/>
    <w:rsid w:val="006B1F3F"/>
    <w:rsid w:val="006B3A9B"/>
    <w:rsid w:val="006B5BB7"/>
    <w:rsid w:val="006B7483"/>
    <w:rsid w:val="006C1E08"/>
    <w:rsid w:val="006C203C"/>
    <w:rsid w:val="006C2239"/>
    <w:rsid w:val="006C35C6"/>
    <w:rsid w:val="006D2AAB"/>
    <w:rsid w:val="006D35D9"/>
    <w:rsid w:val="006E0CEA"/>
    <w:rsid w:val="006E1125"/>
    <w:rsid w:val="006E1693"/>
    <w:rsid w:val="006F0199"/>
    <w:rsid w:val="006F1931"/>
    <w:rsid w:val="006F2A69"/>
    <w:rsid w:val="006F2CF0"/>
    <w:rsid w:val="006F370E"/>
    <w:rsid w:val="006F457F"/>
    <w:rsid w:val="006F5E2B"/>
    <w:rsid w:val="006F6AE3"/>
    <w:rsid w:val="006F7700"/>
    <w:rsid w:val="006F7A6B"/>
    <w:rsid w:val="00700DC0"/>
    <w:rsid w:val="00703DD4"/>
    <w:rsid w:val="00705384"/>
    <w:rsid w:val="00707B54"/>
    <w:rsid w:val="007106F4"/>
    <w:rsid w:val="007119E9"/>
    <w:rsid w:val="00711E08"/>
    <w:rsid w:val="00715568"/>
    <w:rsid w:val="00716CE3"/>
    <w:rsid w:val="00717D73"/>
    <w:rsid w:val="00721D73"/>
    <w:rsid w:val="0072282F"/>
    <w:rsid w:val="0072618A"/>
    <w:rsid w:val="00726407"/>
    <w:rsid w:val="007267AE"/>
    <w:rsid w:val="00732868"/>
    <w:rsid w:val="00733228"/>
    <w:rsid w:val="00734C4B"/>
    <w:rsid w:val="007350C0"/>
    <w:rsid w:val="00735F16"/>
    <w:rsid w:val="007360E8"/>
    <w:rsid w:val="00741BDA"/>
    <w:rsid w:val="007443C2"/>
    <w:rsid w:val="0074643E"/>
    <w:rsid w:val="007468AE"/>
    <w:rsid w:val="00747296"/>
    <w:rsid w:val="00747D7D"/>
    <w:rsid w:val="007506B1"/>
    <w:rsid w:val="007513F0"/>
    <w:rsid w:val="00756A3C"/>
    <w:rsid w:val="00757E74"/>
    <w:rsid w:val="007604AF"/>
    <w:rsid w:val="00761BE0"/>
    <w:rsid w:val="00761D83"/>
    <w:rsid w:val="00763219"/>
    <w:rsid w:val="007661AE"/>
    <w:rsid w:val="00766554"/>
    <w:rsid w:val="00773DB8"/>
    <w:rsid w:val="0077415C"/>
    <w:rsid w:val="00776F51"/>
    <w:rsid w:val="00777EE7"/>
    <w:rsid w:val="0078295D"/>
    <w:rsid w:val="007849E1"/>
    <w:rsid w:val="0078597A"/>
    <w:rsid w:val="00786CAD"/>
    <w:rsid w:val="00790385"/>
    <w:rsid w:val="00794E13"/>
    <w:rsid w:val="00797370"/>
    <w:rsid w:val="007A05DE"/>
    <w:rsid w:val="007A2A6F"/>
    <w:rsid w:val="007B142A"/>
    <w:rsid w:val="007B1981"/>
    <w:rsid w:val="007B26BA"/>
    <w:rsid w:val="007B59D9"/>
    <w:rsid w:val="007B60CB"/>
    <w:rsid w:val="007B681F"/>
    <w:rsid w:val="007B69B8"/>
    <w:rsid w:val="007C067D"/>
    <w:rsid w:val="007C0F69"/>
    <w:rsid w:val="007C1430"/>
    <w:rsid w:val="007C34AE"/>
    <w:rsid w:val="007C3F99"/>
    <w:rsid w:val="007C4806"/>
    <w:rsid w:val="007C552F"/>
    <w:rsid w:val="007C5921"/>
    <w:rsid w:val="007C6A4D"/>
    <w:rsid w:val="007C6FA6"/>
    <w:rsid w:val="007C7E63"/>
    <w:rsid w:val="007D009C"/>
    <w:rsid w:val="007D0B57"/>
    <w:rsid w:val="007D1E69"/>
    <w:rsid w:val="007D2E34"/>
    <w:rsid w:val="007E0636"/>
    <w:rsid w:val="007E0FDF"/>
    <w:rsid w:val="007E344E"/>
    <w:rsid w:val="007E3EF9"/>
    <w:rsid w:val="007E7975"/>
    <w:rsid w:val="007F0A00"/>
    <w:rsid w:val="007F0AE6"/>
    <w:rsid w:val="007F17E6"/>
    <w:rsid w:val="007F2299"/>
    <w:rsid w:val="007F24D5"/>
    <w:rsid w:val="007F39A2"/>
    <w:rsid w:val="007F5078"/>
    <w:rsid w:val="007F6186"/>
    <w:rsid w:val="007F636C"/>
    <w:rsid w:val="008008B3"/>
    <w:rsid w:val="008013B1"/>
    <w:rsid w:val="008018D9"/>
    <w:rsid w:val="00803F69"/>
    <w:rsid w:val="00811F16"/>
    <w:rsid w:val="00812018"/>
    <w:rsid w:val="00814231"/>
    <w:rsid w:val="0081439C"/>
    <w:rsid w:val="00814C22"/>
    <w:rsid w:val="00815C52"/>
    <w:rsid w:val="00815EDD"/>
    <w:rsid w:val="008176F2"/>
    <w:rsid w:val="00820950"/>
    <w:rsid w:val="00823000"/>
    <w:rsid w:val="00823B0C"/>
    <w:rsid w:val="00824430"/>
    <w:rsid w:val="00824898"/>
    <w:rsid w:val="008319B6"/>
    <w:rsid w:val="00834A44"/>
    <w:rsid w:val="008358F2"/>
    <w:rsid w:val="008379F8"/>
    <w:rsid w:val="008422F3"/>
    <w:rsid w:val="00842CB3"/>
    <w:rsid w:val="00843A84"/>
    <w:rsid w:val="00851932"/>
    <w:rsid w:val="008528B1"/>
    <w:rsid w:val="00853256"/>
    <w:rsid w:val="00853677"/>
    <w:rsid w:val="008540C4"/>
    <w:rsid w:val="00855BB2"/>
    <w:rsid w:val="00855FD6"/>
    <w:rsid w:val="0085668D"/>
    <w:rsid w:val="00860135"/>
    <w:rsid w:val="008618E7"/>
    <w:rsid w:val="0086205C"/>
    <w:rsid w:val="00867E80"/>
    <w:rsid w:val="0087189C"/>
    <w:rsid w:val="00872D54"/>
    <w:rsid w:val="00875211"/>
    <w:rsid w:val="00875314"/>
    <w:rsid w:val="00875C13"/>
    <w:rsid w:val="00877209"/>
    <w:rsid w:val="00880941"/>
    <w:rsid w:val="008822E7"/>
    <w:rsid w:val="00882DB1"/>
    <w:rsid w:val="008836C9"/>
    <w:rsid w:val="0088491E"/>
    <w:rsid w:val="008859B5"/>
    <w:rsid w:val="0088776B"/>
    <w:rsid w:val="00891C21"/>
    <w:rsid w:val="00894434"/>
    <w:rsid w:val="00897C3F"/>
    <w:rsid w:val="00897D9F"/>
    <w:rsid w:val="008A05CC"/>
    <w:rsid w:val="008A13CE"/>
    <w:rsid w:val="008A39CA"/>
    <w:rsid w:val="008A6A96"/>
    <w:rsid w:val="008A6DE6"/>
    <w:rsid w:val="008B1542"/>
    <w:rsid w:val="008B3CA8"/>
    <w:rsid w:val="008B454A"/>
    <w:rsid w:val="008B6287"/>
    <w:rsid w:val="008B71F5"/>
    <w:rsid w:val="008B758C"/>
    <w:rsid w:val="008B7AF5"/>
    <w:rsid w:val="008B7F5E"/>
    <w:rsid w:val="008C1E7F"/>
    <w:rsid w:val="008C2012"/>
    <w:rsid w:val="008C3F5A"/>
    <w:rsid w:val="008C5F10"/>
    <w:rsid w:val="008C74D2"/>
    <w:rsid w:val="008D0096"/>
    <w:rsid w:val="008D06A8"/>
    <w:rsid w:val="008D0BCA"/>
    <w:rsid w:val="008D3D51"/>
    <w:rsid w:val="008D565A"/>
    <w:rsid w:val="008D5C41"/>
    <w:rsid w:val="008D745C"/>
    <w:rsid w:val="008E313F"/>
    <w:rsid w:val="008E4316"/>
    <w:rsid w:val="008E4690"/>
    <w:rsid w:val="008E63EC"/>
    <w:rsid w:val="008E7386"/>
    <w:rsid w:val="008F01B0"/>
    <w:rsid w:val="008F03CA"/>
    <w:rsid w:val="008F09CC"/>
    <w:rsid w:val="008F0E11"/>
    <w:rsid w:val="008F28D3"/>
    <w:rsid w:val="008F4603"/>
    <w:rsid w:val="008F5F4B"/>
    <w:rsid w:val="008F6D58"/>
    <w:rsid w:val="008F7CE8"/>
    <w:rsid w:val="00900374"/>
    <w:rsid w:val="00901876"/>
    <w:rsid w:val="00903088"/>
    <w:rsid w:val="00904ED9"/>
    <w:rsid w:val="0091098A"/>
    <w:rsid w:val="0091433E"/>
    <w:rsid w:val="00915123"/>
    <w:rsid w:val="00921FE3"/>
    <w:rsid w:val="00921FEF"/>
    <w:rsid w:val="009242D2"/>
    <w:rsid w:val="009277A0"/>
    <w:rsid w:val="00927C42"/>
    <w:rsid w:val="0093335E"/>
    <w:rsid w:val="009334F5"/>
    <w:rsid w:val="00933A18"/>
    <w:rsid w:val="00934835"/>
    <w:rsid w:val="0093552B"/>
    <w:rsid w:val="009355C2"/>
    <w:rsid w:val="009358BC"/>
    <w:rsid w:val="00936723"/>
    <w:rsid w:val="00937622"/>
    <w:rsid w:val="00937B8E"/>
    <w:rsid w:val="00941C3D"/>
    <w:rsid w:val="00942595"/>
    <w:rsid w:val="009428CD"/>
    <w:rsid w:val="00942A4C"/>
    <w:rsid w:val="009461C9"/>
    <w:rsid w:val="009469F6"/>
    <w:rsid w:val="0094723C"/>
    <w:rsid w:val="009472AC"/>
    <w:rsid w:val="00947B9A"/>
    <w:rsid w:val="00950B81"/>
    <w:rsid w:val="00950B9C"/>
    <w:rsid w:val="00951D22"/>
    <w:rsid w:val="00953CF1"/>
    <w:rsid w:val="00954086"/>
    <w:rsid w:val="00954094"/>
    <w:rsid w:val="009542FA"/>
    <w:rsid w:val="009563BF"/>
    <w:rsid w:val="0095664C"/>
    <w:rsid w:val="00956A76"/>
    <w:rsid w:val="009601F7"/>
    <w:rsid w:val="00960219"/>
    <w:rsid w:val="00960DE1"/>
    <w:rsid w:val="00961CFD"/>
    <w:rsid w:val="0096494E"/>
    <w:rsid w:val="00965465"/>
    <w:rsid w:val="00973F81"/>
    <w:rsid w:val="009746D2"/>
    <w:rsid w:val="009768BD"/>
    <w:rsid w:val="00980EBE"/>
    <w:rsid w:val="00982771"/>
    <w:rsid w:val="0098300D"/>
    <w:rsid w:val="00983383"/>
    <w:rsid w:val="00983CCF"/>
    <w:rsid w:val="0098484E"/>
    <w:rsid w:val="00990712"/>
    <w:rsid w:val="00991430"/>
    <w:rsid w:val="009918C5"/>
    <w:rsid w:val="0099217A"/>
    <w:rsid w:val="00993415"/>
    <w:rsid w:val="009A12D3"/>
    <w:rsid w:val="009A17D9"/>
    <w:rsid w:val="009A4C50"/>
    <w:rsid w:val="009A74E1"/>
    <w:rsid w:val="009B2E73"/>
    <w:rsid w:val="009B3DD2"/>
    <w:rsid w:val="009B4211"/>
    <w:rsid w:val="009B4B94"/>
    <w:rsid w:val="009B4DCD"/>
    <w:rsid w:val="009B4E1A"/>
    <w:rsid w:val="009B56F0"/>
    <w:rsid w:val="009B74F4"/>
    <w:rsid w:val="009B756D"/>
    <w:rsid w:val="009C0CDA"/>
    <w:rsid w:val="009C125F"/>
    <w:rsid w:val="009C149A"/>
    <w:rsid w:val="009C4F72"/>
    <w:rsid w:val="009C516D"/>
    <w:rsid w:val="009C6480"/>
    <w:rsid w:val="009C67F5"/>
    <w:rsid w:val="009D3067"/>
    <w:rsid w:val="009D7078"/>
    <w:rsid w:val="009D7F7E"/>
    <w:rsid w:val="009E058A"/>
    <w:rsid w:val="009E0CB7"/>
    <w:rsid w:val="009E3E05"/>
    <w:rsid w:val="009E5565"/>
    <w:rsid w:val="009E619F"/>
    <w:rsid w:val="009E6569"/>
    <w:rsid w:val="009E6CA6"/>
    <w:rsid w:val="009F071D"/>
    <w:rsid w:val="009F1B2E"/>
    <w:rsid w:val="009F1C3F"/>
    <w:rsid w:val="009F3A9F"/>
    <w:rsid w:val="009F57D3"/>
    <w:rsid w:val="009F5957"/>
    <w:rsid w:val="009F5B8E"/>
    <w:rsid w:val="00A00701"/>
    <w:rsid w:val="00A05845"/>
    <w:rsid w:val="00A06ECD"/>
    <w:rsid w:val="00A10692"/>
    <w:rsid w:val="00A11FC6"/>
    <w:rsid w:val="00A12717"/>
    <w:rsid w:val="00A13263"/>
    <w:rsid w:val="00A201EC"/>
    <w:rsid w:val="00A21370"/>
    <w:rsid w:val="00A2161E"/>
    <w:rsid w:val="00A21F96"/>
    <w:rsid w:val="00A23989"/>
    <w:rsid w:val="00A25C9E"/>
    <w:rsid w:val="00A27683"/>
    <w:rsid w:val="00A276E1"/>
    <w:rsid w:val="00A308F1"/>
    <w:rsid w:val="00A3280A"/>
    <w:rsid w:val="00A32A07"/>
    <w:rsid w:val="00A3583D"/>
    <w:rsid w:val="00A35968"/>
    <w:rsid w:val="00A362AF"/>
    <w:rsid w:val="00A36631"/>
    <w:rsid w:val="00A37491"/>
    <w:rsid w:val="00A4074E"/>
    <w:rsid w:val="00A42369"/>
    <w:rsid w:val="00A42E25"/>
    <w:rsid w:val="00A4366C"/>
    <w:rsid w:val="00A43C2E"/>
    <w:rsid w:val="00A43D2B"/>
    <w:rsid w:val="00A43DBE"/>
    <w:rsid w:val="00A44C4B"/>
    <w:rsid w:val="00A51424"/>
    <w:rsid w:val="00A51CBD"/>
    <w:rsid w:val="00A525D6"/>
    <w:rsid w:val="00A52942"/>
    <w:rsid w:val="00A52CC0"/>
    <w:rsid w:val="00A54CEF"/>
    <w:rsid w:val="00A55F5E"/>
    <w:rsid w:val="00A614E1"/>
    <w:rsid w:val="00A61BB6"/>
    <w:rsid w:val="00A61CC0"/>
    <w:rsid w:val="00A62612"/>
    <w:rsid w:val="00A63FAC"/>
    <w:rsid w:val="00A647F6"/>
    <w:rsid w:val="00A66679"/>
    <w:rsid w:val="00A70CF5"/>
    <w:rsid w:val="00A70D8A"/>
    <w:rsid w:val="00A70E58"/>
    <w:rsid w:val="00A72B28"/>
    <w:rsid w:val="00A7311A"/>
    <w:rsid w:val="00A737C7"/>
    <w:rsid w:val="00A73FDE"/>
    <w:rsid w:val="00A74BC7"/>
    <w:rsid w:val="00A74F9D"/>
    <w:rsid w:val="00A7559D"/>
    <w:rsid w:val="00A75ADF"/>
    <w:rsid w:val="00A80FF5"/>
    <w:rsid w:val="00A84656"/>
    <w:rsid w:val="00A84A76"/>
    <w:rsid w:val="00A8578C"/>
    <w:rsid w:val="00A868CB"/>
    <w:rsid w:val="00A902D3"/>
    <w:rsid w:val="00A91849"/>
    <w:rsid w:val="00A9296F"/>
    <w:rsid w:val="00A94CC3"/>
    <w:rsid w:val="00A94FC0"/>
    <w:rsid w:val="00A95653"/>
    <w:rsid w:val="00AA0C67"/>
    <w:rsid w:val="00AA10A1"/>
    <w:rsid w:val="00AA1F6F"/>
    <w:rsid w:val="00AA2267"/>
    <w:rsid w:val="00AA3790"/>
    <w:rsid w:val="00AA3CF3"/>
    <w:rsid w:val="00AA408D"/>
    <w:rsid w:val="00AB0BDB"/>
    <w:rsid w:val="00AB2528"/>
    <w:rsid w:val="00AB2DEA"/>
    <w:rsid w:val="00AB3465"/>
    <w:rsid w:val="00AB3D4E"/>
    <w:rsid w:val="00AB6CB9"/>
    <w:rsid w:val="00AB71D8"/>
    <w:rsid w:val="00AC49A4"/>
    <w:rsid w:val="00AC6B7A"/>
    <w:rsid w:val="00AC750D"/>
    <w:rsid w:val="00AC7F7E"/>
    <w:rsid w:val="00AD22BD"/>
    <w:rsid w:val="00AD3732"/>
    <w:rsid w:val="00AD3B2F"/>
    <w:rsid w:val="00AD43BF"/>
    <w:rsid w:val="00AD6AAA"/>
    <w:rsid w:val="00AE3923"/>
    <w:rsid w:val="00AE3A9C"/>
    <w:rsid w:val="00AE4935"/>
    <w:rsid w:val="00AE5223"/>
    <w:rsid w:val="00AE55DA"/>
    <w:rsid w:val="00AE5938"/>
    <w:rsid w:val="00AF026F"/>
    <w:rsid w:val="00AF087E"/>
    <w:rsid w:val="00AF6249"/>
    <w:rsid w:val="00AF721F"/>
    <w:rsid w:val="00AF7C83"/>
    <w:rsid w:val="00B01712"/>
    <w:rsid w:val="00B05A11"/>
    <w:rsid w:val="00B0680C"/>
    <w:rsid w:val="00B0727B"/>
    <w:rsid w:val="00B1053C"/>
    <w:rsid w:val="00B12420"/>
    <w:rsid w:val="00B154E1"/>
    <w:rsid w:val="00B15FEE"/>
    <w:rsid w:val="00B16B16"/>
    <w:rsid w:val="00B1758C"/>
    <w:rsid w:val="00B200AD"/>
    <w:rsid w:val="00B20DE4"/>
    <w:rsid w:val="00B213A9"/>
    <w:rsid w:val="00B21DF4"/>
    <w:rsid w:val="00B22343"/>
    <w:rsid w:val="00B22FB9"/>
    <w:rsid w:val="00B23F60"/>
    <w:rsid w:val="00B24831"/>
    <w:rsid w:val="00B267A0"/>
    <w:rsid w:val="00B27CB7"/>
    <w:rsid w:val="00B309E0"/>
    <w:rsid w:val="00B33061"/>
    <w:rsid w:val="00B33ECB"/>
    <w:rsid w:val="00B3503F"/>
    <w:rsid w:val="00B361F5"/>
    <w:rsid w:val="00B4068F"/>
    <w:rsid w:val="00B40887"/>
    <w:rsid w:val="00B42847"/>
    <w:rsid w:val="00B431F4"/>
    <w:rsid w:val="00B43639"/>
    <w:rsid w:val="00B44A93"/>
    <w:rsid w:val="00B44E55"/>
    <w:rsid w:val="00B44F08"/>
    <w:rsid w:val="00B45863"/>
    <w:rsid w:val="00B51AE7"/>
    <w:rsid w:val="00B54E95"/>
    <w:rsid w:val="00B54EFA"/>
    <w:rsid w:val="00B57654"/>
    <w:rsid w:val="00B61F04"/>
    <w:rsid w:val="00B639DB"/>
    <w:rsid w:val="00B63C8E"/>
    <w:rsid w:val="00B640A8"/>
    <w:rsid w:val="00B64502"/>
    <w:rsid w:val="00B6626A"/>
    <w:rsid w:val="00B721A4"/>
    <w:rsid w:val="00B72969"/>
    <w:rsid w:val="00B739CF"/>
    <w:rsid w:val="00B74137"/>
    <w:rsid w:val="00B761AA"/>
    <w:rsid w:val="00B81071"/>
    <w:rsid w:val="00B83F1C"/>
    <w:rsid w:val="00B840CA"/>
    <w:rsid w:val="00B8555D"/>
    <w:rsid w:val="00B856C2"/>
    <w:rsid w:val="00B85A7D"/>
    <w:rsid w:val="00B87BE1"/>
    <w:rsid w:val="00B92032"/>
    <w:rsid w:val="00B93DF8"/>
    <w:rsid w:val="00B947DF"/>
    <w:rsid w:val="00B94906"/>
    <w:rsid w:val="00B95602"/>
    <w:rsid w:val="00B975F8"/>
    <w:rsid w:val="00BA0022"/>
    <w:rsid w:val="00BA1B37"/>
    <w:rsid w:val="00BA423A"/>
    <w:rsid w:val="00BA7ECF"/>
    <w:rsid w:val="00BB0A65"/>
    <w:rsid w:val="00BB16E3"/>
    <w:rsid w:val="00BB23DF"/>
    <w:rsid w:val="00BB27F8"/>
    <w:rsid w:val="00BB35B9"/>
    <w:rsid w:val="00BB5ABB"/>
    <w:rsid w:val="00BB6380"/>
    <w:rsid w:val="00BB702F"/>
    <w:rsid w:val="00BC3E4C"/>
    <w:rsid w:val="00BC6739"/>
    <w:rsid w:val="00BD1395"/>
    <w:rsid w:val="00BD3B90"/>
    <w:rsid w:val="00BD4072"/>
    <w:rsid w:val="00BD534E"/>
    <w:rsid w:val="00BD5737"/>
    <w:rsid w:val="00BD7F9C"/>
    <w:rsid w:val="00BE56ED"/>
    <w:rsid w:val="00BE66F7"/>
    <w:rsid w:val="00BF3DA3"/>
    <w:rsid w:val="00BF5FDE"/>
    <w:rsid w:val="00BF77AF"/>
    <w:rsid w:val="00BF797E"/>
    <w:rsid w:val="00C00595"/>
    <w:rsid w:val="00C022B9"/>
    <w:rsid w:val="00C02B10"/>
    <w:rsid w:val="00C03F6D"/>
    <w:rsid w:val="00C06768"/>
    <w:rsid w:val="00C107F8"/>
    <w:rsid w:val="00C10BE3"/>
    <w:rsid w:val="00C11C6E"/>
    <w:rsid w:val="00C1344B"/>
    <w:rsid w:val="00C134AC"/>
    <w:rsid w:val="00C146CB"/>
    <w:rsid w:val="00C16F6E"/>
    <w:rsid w:val="00C173FE"/>
    <w:rsid w:val="00C2151D"/>
    <w:rsid w:val="00C25B46"/>
    <w:rsid w:val="00C275C3"/>
    <w:rsid w:val="00C2767E"/>
    <w:rsid w:val="00C31C2C"/>
    <w:rsid w:val="00C33529"/>
    <w:rsid w:val="00C35866"/>
    <w:rsid w:val="00C37E65"/>
    <w:rsid w:val="00C41D63"/>
    <w:rsid w:val="00C440E0"/>
    <w:rsid w:val="00C4705D"/>
    <w:rsid w:val="00C47397"/>
    <w:rsid w:val="00C4765F"/>
    <w:rsid w:val="00C51D71"/>
    <w:rsid w:val="00C5300E"/>
    <w:rsid w:val="00C53B3D"/>
    <w:rsid w:val="00C5577C"/>
    <w:rsid w:val="00C5771F"/>
    <w:rsid w:val="00C57BB4"/>
    <w:rsid w:val="00C61153"/>
    <w:rsid w:val="00C62489"/>
    <w:rsid w:val="00C629BF"/>
    <w:rsid w:val="00C63700"/>
    <w:rsid w:val="00C67630"/>
    <w:rsid w:val="00C6774C"/>
    <w:rsid w:val="00C678A8"/>
    <w:rsid w:val="00C70A84"/>
    <w:rsid w:val="00C7293E"/>
    <w:rsid w:val="00C73933"/>
    <w:rsid w:val="00C7759E"/>
    <w:rsid w:val="00C802D6"/>
    <w:rsid w:val="00C803E5"/>
    <w:rsid w:val="00C8237E"/>
    <w:rsid w:val="00C829D6"/>
    <w:rsid w:val="00C82C9A"/>
    <w:rsid w:val="00C83A40"/>
    <w:rsid w:val="00C90819"/>
    <w:rsid w:val="00C90DB9"/>
    <w:rsid w:val="00C90E13"/>
    <w:rsid w:val="00C90F41"/>
    <w:rsid w:val="00C920EC"/>
    <w:rsid w:val="00C922B4"/>
    <w:rsid w:val="00C92A27"/>
    <w:rsid w:val="00C9373C"/>
    <w:rsid w:val="00C94795"/>
    <w:rsid w:val="00C948AF"/>
    <w:rsid w:val="00C9549C"/>
    <w:rsid w:val="00C9576F"/>
    <w:rsid w:val="00C96727"/>
    <w:rsid w:val="00C96983"/>
    <w:rsid w:val="00C970D3"/>
    <w:rsid w:val="00CA1B93"/>
    <w:rsid w:val="00CA254C"/>
    <w:rsid w:val="00CA40FA"/>
    <w:rsid w:val="00CA414A"/>
    <w:rsid w:val="00CA4547"/>
    <w:rsid w:val="00CA4C32"/>
    <w:rsid w:val="00CB10D0"/>
    <w:rsid w:val="00CB24EB"/>
    <w:rsid w:val="00CB2860"/>
    <w:rsid w:val="00CB57B6"/>
    <w:rsid w:val="00CC0F9E"/>
    <w:rsid w:val="00CC3493"/>
    <w:rsid w:val="00CC443B"/>
    <w:rsid w:val="00CC5F5C"/>
    <w:rsid w:val="00CC65EE"/>
    <w:rsid w:val="00CC7525"/>
    <w:rsid w:val="00CC7E22"/>
    <w:rsid w:val="00CD1666"/>
    <w:rsid w:val="00CD1C73"/>
    <w:rsid w:val="00CD2834"/>
    <w:rsid w:val="00CD3F43"/>
    <w:rsid w:val="00CD541F"/>
    <w:rsid w:val="00CD66F5"/>
    <w:rsid w:val="00CD6B10"/>
    <w:rsid w:val="00CE07A5"/>
    <w:rsid w:val="00CE6A83"/>
    <w:rsid w:val="00CF22C5"/>
    <w:rsid w:val="00CF4CED"/>
    <w:rsid w:val="00CF5611"/>
    <w:rsid w:val="00CF74A3"/>
    <w:rsid w:val="00CF760B"/>
    <w:rsid w:val="00D0374C"/>
    <w:rsid w:val="00D03E01"/>
    <w:rsid w:val="00D1036C"/>
    <w:rsid w:val="00D13224"/>
    <w:rsid w:val="00D15BB6"/>
    <w:rsid w:val="00D16AF7"/>
    <w:rsid w:val="00D205B1"/>
    <w:rsid w:val="00D207B0"/>
    <w:rsid w:val="00D209E0"/>
    <w:rsid w:val="00D215E4"/>
    <w:rsid w:val="00D219CD"/>
    <w:rsid w:val="00D21A03"/>
    <w:rsid w:val="00D2251A"/>
    <w:rsid w:val="00D22A24"/>
    <w:rsid w:val="00D320A5"/>
    <w:rsid w:val="00D32922"/>
    <w:rsid w:val="00D36FD7"/>
    <w:rsid w:val="00D37FC4"/>
    <w:rsid w:val="00D4305A"/>
    <w:rsid w:val="00D467C9"/>
    <w:rsid w:val="00D46ED5"/>
    <w:rsid w:val="00D506B4"/>
    <w:rsid w:val="00D50D88"/>
    <w:rsid w:val="00D51F8B"/>
    <w:rsid w:val="00D525B8"/>
    <w:rsid w:val="00D530DE"/>
    <w:rsid w:val="00D53973"/>
    <w:rsid w:val="00D5574E"/>
    <w:rsid w:val="00D56682"/>
    <w:rsid w:val="00D6220F"/>
    <w:rsid w:val="00D65BCB"/>
    <w:rsid w:val="00D669FE"/>
    <w:rsid w:val="00D66E18"/>
    <w:rsid w:val="00D70D5D"/>
    <w:rsid w:val="00D70DBE"/>
    <w:rsid w:val="00D818F7"/>
    <w:rsid w:val="00D9022F"/>
    <w:rsid w:val="00D907E0"/>
    <w:rsid w:val="00D91C65"/>
    <w:rsid w:val="00D9228A"/>
    <w:rsid w:val="00D92A5E"/>
    <w:rsid w:val="00D92F1C"/>
    <w:rsid w:val="00D935D4"/>
    <w:rsid w:val="00D93A99"/>
    <w:rsid w:val="00D93E39"/>
    <w:rsid w:val="00D9609D"/>
    <w:rsid w:val="00DA2CAA"/>
    <w:rsid w:val="00DA37BA"/>
    <w:rsid w:val="00DA3C16"/>
    <w:rsid w:val="00DA42A8"/>
    <w:rsid w:val="00DA512B"/>
    <w:rsid w:val="00DA5224"/>
    <w:rsid w:val="00DA54F9"/>
    <w:rsid w:val="00DA63EC"/>
    <w:rsid w:val="00DA7286"/>
    <w:rsid w:val="00DA74FD"/>
    <w:rsid w:val="00DB022D"/>
    <w:rsid w:val="00DB0866"/>
    <w:rsid w:val="00DB0D1F"/>
    <w:rsid w:val="00DB31E1"/>
    <w:rsid w:val="00DB6032"/>
    <w:rsid w:val="00DC0073"/>
    <w:rsid w:val="00DC116E"/>
    <w:rsid w:val="00DC19EB"/>
    <w:rsid w:val="00DC2ADC"/>
    <w:rsid w:val="00DC2D6A"/>
    <w:rsid w:val="00DC3AFF"/>
    <w:rsid w:val="00DC52AE"/>
    <w:rsid w:val="00DC61A8"/>
    <w:rsid w:val="00DC6DEC"/>
    <w:rsid w:val="00DD0600"/>
    <w:rsid w:val="00DD0628"/>
    <w:rsid w:val="00DD1C6F"/>
    <w:rsid w:val="00DD5214"/>
    <w:rsid w:val="00DD5C75"/>
    <w:rsid w:val="00DE0874"/>
    <w:rsid w:val="00DE1AFE"/>
    <w:rsid w:val="00DE2EE4"/>
    <w:rsid w:val="00DE32D5"/>
    <w:rsid w:val="00DE3FC7"/>
    <w:rsid w:val="00DE428B"/>
    <w:rsid w:val="00DE60C8"/>
    <w:rsid w:val="00DE615D"/>
    <w:rsid w:val="00DE67BD"/>
    <w:rsid w:val="00DF03BE"/>
    <w:rsid w:val="00DF0EC8"/>
    <w:rsid w:val="00DF307B"/>
    <w:rsid w:val="00DF5E65"/>
    <w:rsid w:val="00DF66AF"/>
    <w:rsid w:val="00DF7403"/>
    <w:rsid w:val="00E019EC"/>
    <w:rsid w:val="00E02689"/>
    <w:rsid w:val="00E04431"/>
    <w:rsid w:val="00E06F4C"/>
    <w:rsid w:val="00E10C7C"/>
    <w:rsid w:val="00E110D9"/>
    <w:rsid w:val="00E12712"/>
    <w:rsid w:val="00E14ABE"/>
    <w:rsid w:val="00E16A5D"/>
    <w:rsid w:val="00E16D8C"/>
    <w:rsid w:val="00E2111C"/>
    <w:rsid w:val="00E21D1C"/>
    <w:rsid w:val="00E22626"/>
    <w:rsid w:val="00E2404A"/>
    <w:rsid w:val="00E24085"/>
    <w:rsid w:val="00E25E16"/>
    <w:rsid w:val="00E26B8F"/>
    <w:rsid w:val="00E30113"/>
    <w:rsid w:val="00E3233A"/>
    <w:rsid w:val="00E33A65"/>
    <w:rsid w:val="00E35F41"/>
    <w:rsid w:val="00E37355"/>
    <w:rsid w:val="00E42D9E"/>
    <w:rsid w:val="00E44140"/>
    <w:rsid w:val="00E44CE9"/>
    <w:rsid w:val="00E4707B"/>
    <w:rsid w:val="00E471C4"/>
    <w:rsid w:val="00E52489"/>
    <w:rsid w:val="00E528ED"/>
    <w:rsid w:val="00E53281"/>
    <w:rsid w:val="00E54FDF"/>
    <w:rsid w:val="00E5574B"/>
    <w:rsid w:val="00E571AB"/>
    <w:rsid w:val="00E60176"/>
    <w:rsid w:val="00E62C97"/>
    <w:rsid w:val="00E65F3C"/>
    <w:rsid w:val="00E716EF"/>
    <w:rsid w:val="00E71EAF"/>
    <w:rsid w:val="00E72FF0"/>
    <w:rsid w:val="00E73D62"/>
    <w:rsid w:val="00E757A9"/>
    <w:rsid w:val="00E7792C"/>
    <w:rsid w:val="00E832D5"/>
    <w:rsid w:val="00E83AEB"/>
    <w:rsid w:val="00E83FEF"/>
    <w:rsid w:val="00E865DA"/>
    <w:rsid w:val="00E87CD4"/>
    <w:rsid w:val="00E90B7D"/>
    <w:rsid w:val="00E91B88"/>
    <w:rsid w:val="00E925EF"/>
    <w:rsid w:val="00E94254"/>
    <w:rsid w:val="00E96152"/>
    <w:rsid w:val="00E963A2"/>
    <w:rsid w:val="00EA238B"/>
    <w:rsid w:val="00EA2807"/>
    <w:rsid w:val="00EA35D5"/>
    <w:rsid w:val="00EA4277"/>
    <w:rsid w:val="00EA4A38"/>
    <w:rsid w:val="00EA4E3D"/>
    <w:rsid w:val="00EA690F"/>
    <w:rsid w:val="00EA7B05"/>
    <w:rsid w:val="00EB094D"/>
    <w:rsid w:val="00EB0F3C"/>
    <w:rsid w:val="00EB197D"/>
    <w:rsid w:val="00EB3DB9"/>
    <w:rsid w:val="00EB3E40"/>
    <w:rsid w:val="00EB6228"/>
    <w:rsid w:val="00EC11CA"/>
    <w:rsid w:val="00EC37EB"/>
    <w:rsid w:val="00EC3F44"/>
    <w:rsid w:val="00ED05A1"/>
    <w:rsid w:val="00ED0AB7"/>
    <w:rsid w:val="00ED3431"/>
    <w:rsid w:val="00ED36FE"/>
    <w:rsid w:val="00ED5D9C"/>
    <w:rsid w:val="00ED63D4"/>
    <w:rsid w:val="00ED65ED"/>
    <w:rsid w:val="00ED7A19"/>
    <w:rsid w:val="00ED7AEC"/>
    <w:rsid w:val="00EE123A"/>
    <w:rsid w:val="00EE74ED"/>
    <w:rsid w:val="00EF2330"/>
    <w:rsid w:val="00EF2467"/>
    <w:rsid w:val="00EF2669"/>
    <w:rsid w:val="00EF2C19"/>
    <w:rsid w:val="00EF2CFB"/>
    <w:rsid w:val="00EF396C"/>
    <w:rsid w:val="00EF4707"/>
    <w:rsid w:val="00EF5CCF"/>
    <w:rsid w:val="00EF6E79"/>
    <w:rsid w:val="00F00624"/>
    <w:rsid w:val="00F007A6"/>
    <w:rsid w:val="00F014E7"/>
    <w:rsid w:val="00F026CF"/>
    <w:rsid w:val="00F038FB"/>
    <w:rsid w:val="00F0438E"/>
    <w:rsid w:val="00F06D8E"/>
    <w:rsid w:val="00F06E2C"/>
    <w:rsid w:val="00F07647"/>
    <w:rsid w:val="00F10263"/>
    <w:rsid w:val="00F10E53"/>
    <w:rsid w:val="00F15160"/>
    <w:rsid w:val="00F156A8"/>
    <w:rsid w:val="00F17028"/>
    <w:rsid w:val="00F21C56"/>
    <w:rsid w:val="00F22077"/>
    <w:rsid w:val="00F22862"/>
    <w:rsid w:val="00F22B90"/>
    <w:rsid w:val="00F22FA1"/>
    <w:rsid w:val="00F25C13"/>
    <w:rsid w:val="00F31F30"/>
    <w:rsid w:val="00F34198"/>
    <w:rsid w:val="00F34BC2"/>
    <w:rsid w:val="00F357FF"/>
    <w:rsid w:val="00F35A91"/>
    <w:rsid w:val="00F35C62"/>
    <w:rsid w:val="00F37A3B"/>
    <w:rsid w:val="00F41063"/>
    <w:rsid w:val="00F44A0E"/>
    <w:rsid w:val="00F4659D"/>
    <w:rsid w:val="00F47E00"/>
    <w:rsid w:val="00F50B82"/>
    <w:rsid w:val="00F51A3F"/>
    <w:rsid w:val="00F526B0"/>
    <w:rsid w:val="00F52AA6"/>
    <w:rsid w:val="00F54466"/>
    <w:rsid w:val="00F54CA7"/>
    <w:rsid w:val="00F55F07"/>
    <w:rsid w:val="00F56AEB"/>
    <w:rsid w:val="00F60CB6"/>
    <w:rsid w:val="00F62381"/>
    <w:rsid w:val="00F63BE9"/>
    <w:rsid w:val="00F66C07"/>
    <w:rsid w:val="00F66C6F"/>
    <w:rsid w:val="00F70364"/>
    <w:rsid w:val="00F733FA"/>
    <w:rsid w:val="00F75293"/>
    <w:rsid w:val="00F757EA"/>
    <w:rsid w:val="00F75D19"/>
    <w:rsid w:val="00F765B4"/>
    <w:rsid w:val="00F800E0"/>
    <w:rsid w:val="00F817F2"/>
    <w:rsid w:val="00F82BA6"/>
    <w:rsid w:val="00F83F90"/>
    <w:rsid w:val="00F84BDD"/>
    <w:rsid w:val="00F85F3B"/>
    <w:rsid w:val="00F85F8D"/>
    <w:rsid w:val="00F868FF"/>
    <w:rsid w:val="00F87FF6"/>
    <w:rsid w:val="00F91290"/>
    <w:rsid w:val="00F91365"/>
    <w:rsid w:val="00F91B31"/>
    <w:rsid w:val="00F924CC"/>
    <w:rsid w:val="00F929B0"/>
    <w:rsid w:val="00F92C5C"/>
    <w:rsid w:val="00F957A6"/>
    <w:rsid w:val="00F96952"/>
    <w:rsid w:val="00F97740"/>
    <w:rsid w:val="00FA0161"/>
    <w:rsid w:val="00FA334F"/>
    <w:rsid w:val="00FA72F6"/>
    <w:rsid w:val="00FB13CA"/>
    <w:rsid w:val="00FB3839"/>
    <w:rsid w:val="00FB5355"/>
    <w:rsid w:val="00FB6249"/>
    <w:rsid w:val="00FB6D70"/>
    <w:rsid w:val="00FB7E62"/>
    <w:rsid w:val="00FB7F65"/>
    <w:rsid w:val="00FC050D"/>
    <w:rsid w:val="00FC05E7"/>
    <w:rsid w:val="00FC1D4E"/>
    <w:rsid w:val="00FC222B"/>
    <w:rsid w:val="00FC2A4B"/>
    <w:rsid w:val="00FC3154"/>
    <w:rsid w:val="00FC68D5"/>
    <w:rsid w:val="00FC6D9C"/>
    <w:rsid w:val="00FC7FDB"/>
    <w:rsid w:val="00FD1057"/>
    <w:rsid w:val="00FD39D5"/>
    <w:rsid w:val="00FD4288"/>
    <w:rsid w:val="00FD4688"/>
    <w:rsid w:val="00FD68A7"/>
    <w:rsid w:val="00FD6CC1"/>
    <w:rsid w:val="00FE2D1E"/>
    <w:rsid w:val="00FF08A8"/>
    <w:rsid w:val="00FF0DE0"/>
    <w:rsid w:val="00FF1067"/>
    <w:rsid w:val="00FF1ADA"/>
    <w:rsid w:val="00FF215C"/>
    <w:rsid w:val="00FF24A4"/>
    <w:rsid w:val="00FF3FD4"/>
    <w:rsid w:val="00FF7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0D5D"/>
    <w:rPr>
      <w:rFonts w:ascii="Arial Unicode MS" w:eastAsia="Arial Unicode MS" w:hAnsi="Arial Unicode MS" w:cs="Arial Unicode MS"/>
      <w:color w:val="000000"/>
      <w:sz w:val="24"/>
      <w:szCs w:val="24"/>
      <w:lang w:val="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561F38"/>
    <w:pPr>
      <w:keepNext/>
      <w:keepLines/>
      <w:spacing w:before="480"/>
      <w:outlineLvl w:val="0"/>
    </w:pPr>
    <w:rPr>
      <w:rFonts w:ascii="Cambria" w:eastAsia="Times New Roman" w:hAnsi="Cambria" w:cs="Times New Roman"/>
      <w:b/>
      <w:bCs/>
      <w:color w:val="365F91"/>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rsid w:val="00882DB1"/>
    <w:rPr>
      <w:rFonts w:ascii="Times New Roman" w:eastAsia="Times New Roman" w:hAnsi="Times New Roman" w:cs="Times New Roman"/>
      <w:spacing w:val="10"/>
      <w:sz w:val="25"/>
      <w:szCs w:val="25"/>
      <w:shd w:val="clear" w:color="auto" w:fill="FFFFFF"/>
    </w:rPr>
  </w:style>
  <w:style w:type="character" w:customStyle="1" w:styleId="5">
    <w:name w:val="Основной текст (5)_"/>
    <w:link w:val="50"/>
    <w:rsid w:val="00882DB1"/>
    <w:rPr>
      <w:rFonts w:ascii="Times New Roman" w:eastAsia="Times New Roman" w:hAnsi="Times New Roman" w:cs="Times New Roman"/>
      <w:spacing w:val="10"/>
      <w:sz w:val="17"/>
      <w:szCs w:val="17"/>
      <w:shd w:val="clear" w:color="auto" w:fill="FFFFFF"/>
    </w:rPr>
  </w:style>
  <w:style w:type="paragraph" w:customStyle="1" w:styleId="40">
    <w:name w:val="Основной текст (4)"/>
    <w:basedOn w:val="a"/>
    <w:link w:val="4"/>
    <w:rsid w:val="00882DB1"/>
    <w:pPr>
      <w:shd w:val="clear" w:color="auto" w:fill="FFFFFF"/>
      <w:spacing w:before="720" w:after="900" w:line="322" w:lineRule="exact"/>
      <w:jc w:val="center"/>
    </w:pPr>
    <w:rPr>
      <w:rFonts w:ascii="Times New Roman" w:eastAsia="Times New Roman" w:hAnsi="Times New Roman" w:cs="Times New Roman"/>
      <w:color w:val="auto"/>
      <w:spacing w:val="10"/>
      <w:sz w:val="25"/>
      <w:szCs w:val="25"/>
      <w:lang w:val="ru-RU" w:eastAsia="en-US"/>
    </w:rPr>
  </w:style>
  <w:style w:type="paragraph" w:customStyle="1" w:styleId="50">
    <w:name w:val="Основной текст (5)"/>
    <w:basedOn w:val="a"/>
    <w:link w:val="5"/>
    <w:rsid w:val="00882DB1"/>
    <w:pPr>
      <w:shd w:val="clear" w:color="auto" w:fill="FFFFFF"/>
      <w:spacing w:before="240" w:after="120" w:line="0" w:lineRule="atLeast"/>
      <w:jc w:val="center"/>
    </w:pPr>
    <w:rPr>
      <w:rFonts w:ascii="Times New Roman" w:eastAsia="Times New Roman" w:hAnsi="Times New Roman" w:cs="Times New Roman"/>
      <w:color w:val="auto"/>
      <w:spacing w:val="10"/>
      <w:sz w:val="17"/>
      <w:szCs w:val="17"/>
      <w:lang w:val="ru-RU" w:eastAsia="en-US"/>
    </w:rPr>
  </w:style>
  <w:style w:type="paragraph" w:customStyle="1" w:styleId="ConsPlusNormal">
    <w:name w:val="ConsPlusNormal"/>
    <w:rsid w:val="00882DB1"/>
    <w:pPr>
      <w:widowControl w:val="0"/>
      <w:autoSpaceDE w:val="0"/>
      <w:autoSpaceDN w:val="0"/>
      <w:adjustRightInd w:val="0"/>
      <w:ind w:firstLine="720"/>
    </w:pPr>
    <w:rPr>
      <w:rFonts w:ascii="Arial" w:eastAsia="Times New Roman" w:hAnsi="Arial" w:cs="Arial"/>
    </w:rPr>
  </w:style>
  <w:style w:type="table" w:styleId="a3">
    <w:name w:val="Table Grid"/>
    <w:basedOn w:val="a1"/>
    <w:uiPriority w:val="39"/>
    <w:rsid w:val="0088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1"/>
    <w:rsid w:val="00882DB1"/>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4"/>
    <w:rsid w:val="00882DB1"/>
    <w:pPr>
      <w:shd w:val="clear" w:color="auto" w:fill="FFFFFF"/>
      <w:spacing w:line="0" w:lineRule="atLeast"/>
      <w:ind w:hanging="480"/>
      <w:jc w:val="both"/>
    </w:pPr>
    <w:rPr>
      <w:rFonts w:ascii="Times New Roman" w:eastAsia="Times New Roman" w:hAnsi="Times New Roman" w:cs="Times New Roman"/>
      <w:color w:val="auto"/>
      <w:sz w:val="21"/>
      <w:szCs w:val="21"/>
      <w:lang w:val="ru-RU" w:eastAsia="en-US"/>
    </w:rPr>
  </w:style>
  <w:style w:type="paragraph" w:styleId="a5">
    <w:name w:val="footnote text"/>
    <w:basedOn w:val="a"/>
    <w:link w:val="a6"/>
    <w:uiPriority w:val="99"/>
    <w:semiHidden/>
    <w:unhideWhenUsed/>
    <w:rsid w:val="00882DB1"/>
    <w:rPr>
      <w:sz w:val="20"/>
      <w:szCs w:val="20"/>
    </w:rPr>
  </w:style>
  <w:style w:type="character" w:customStyle="1" w:styleId="a6">
    <w:name w:val="Текст сноски Знак"/>
    <w:link w:val="a5"/>
    <w:uiPriority w:val="99"/>
    <w:semiHidden/>
    <w:rsid w:val="00882DB1"/>
    <w:rPr>
      <w:rFonts w:ascii="Arial Unicode MS" w:eastAsia="Arial Unicode MS" w:hAnsi="Arial Unicode MS" w:cs="Arial Unicode MS"/>
      <w:color w:val="000000"/>
      <w:sz w:val="20"/>
      <w:szCs w:val="20"/>
      <w:lang w:val="ru" w:eastAsia="ru-RU"/>
    </w:rPr>
  </w:style>
  <w:style w:type="character" w:styleId="a7">
    <w:name w:val="footnote reference"/>
    <w:uiPriority w:val="99"/>
    <w:semiHidden/>
    <w:unhideWhenUsed/>
    <w:rsid w:val="00882DB1"/>
    <w:rPr>
      <w:vertAlign w:val="superscript"/>
    </w:rPr>
  </w:style>
  <w:style w:type="character" w:customStyle="1" w:styleId="51">
    <w:name w:val="Заголовок №5_"/>
    <w:link w:val="52"/>
    <w:rsid w:val="003A039D"/>
    <w:rPr>
      <w:rFonts w:ascii="Times New Roman" w:eastAsia="Times New Roman" w:hAnsi="Times New Roman" w:cs="Times New Roman"/>
      <w:spacing w:val="10"/>
      <w:sz w:val="25"/>
      <w:szCs w:val="25"/>
      <w:shd w:val="clear" w:color="auto" w:fill="FFFFFF"/>
    </w:rPr>
  </w:style>
  <w:style w:type="paragraph" w:customStyle="1" w:styleId="52">
    <w:name w:val="Заголовок №5"/>
    <w:basedOn w:val="a"/>
    <w:link w:val="51"/>
    <w:rsid w:val="003A039D"/>
    <w:pPr>
      <w:shd w:val="clear" w:color="auto" w:fill="FFFFFF"/>
      <w:spacing w:line="0" w:lineRule="atLeast"/>
      <w:outlineLvl w:val="4"/>
    </w:pPr>
    <w:rPr>
      <w:rFonts w:ascii="Times New Roman" w:eastAsia="Times New Roman" w:hAnsi="Times New Roman" w:cs="Times New Roman"/>
      <w:color w:val="auto"/>
      <w:spacing w:val="10"/>
      <w:sz w:val="25"/>
      <w:szCs w:val="25"/>
      <w:lang w:val="ru-RU" w:eastAsia="en-US"/>
    </w:rPr>
  </w:style>
  <w:style w:type="character" w:customStyle="1" w:styleId="a8">
    <w:name w:val="Сноска_"/>
    <w:link w:val="a9"/>
    <w:rsid w:val="00942A4C"/>
    <w:rPr>
      <w:rFonts w:ascii="Times New Roman" w:eastAsia="Times New Roman" w:hAnsi="Times New Roman" w:cs="Times New Roman"/>
      <w:spacing w:val="10"/>
      <w:sz w:val="17"/>
      <w:szCs w:val="17"/>
      <w:shd w:val="clear" w:color="auto" w:fill="FFFFFF"/>
    </w:rPr>
  </w:style>
  <w:style w:type="paragraph" w:customStyle="1" w:styleId="a9">
    <w:name w:val="Сноска"/>
    <w:basedOn w:val="a"/>
    <w:link w:val="a8"/>
    <w:rsid w:val="00942A4C"/>
    <w:pPr>
      <w:shd w:val="clear" w:color="auto" w:fill="FFFFFF"/>
      <w:spacing w:line="221" w:lineRule="exact"/>
    </w:pPr>
    <w:rPr>
      <w:rFonts w:ascii="Times New Roman" w:eastAsia="Times New Roman" w:hAnsi="Times New Roman" w:cs="Times New Roman"/>
      <w:color w:val="auto"/>
      <w:spacing w:val="10"/>
      <w:sz w:val="17"/>
      <w:szCs w:val="17"/>
      <w:lang w:val="ru-RU" w:eastAsia="en-US"/>
    </w:rPr>
  </w:style>
  <w:style w:type="paragraph" w:styleId="aa">
    <w:name w:val="header"/>
    <w:basedOn w:val="a"/>
    <w:link w:val="ab"/>
    <w:uiPriority w:val="99"/>
    <w:unhideWhenUsed/>
    <w:rsid w:val="00462CA7"/>
    <w:pPr>
      <w:tabs>
        <w:tab w:val="center" w:pos="4677"/>
        <w:tab w:val="right" w:pos="9355"/>
      </w:tabs>
    </w:pPr>
  </w:style>
  <w:style w:type="character" w:customStyle="1" w:styleId="ab">
    <w:name w:val="Верхний колонтитул Знак"/>
    <w:link w:val="aa"/>
    <w:uiPriority w:val="99"/>
    <w:rsid w:val="00462CA7"/>
    <w:rPr>
      <w:rFonts w:ascii="Arial Unicode MS" w:eastAsia="Arial Unicode MS" w:hAnsi="Arial Unicode MS" w:cs="Arial Unicode MS"/>
      <w:color w:val="000000"/>
      <w:sz w:val="24"/>
      <w:szCs w:val="24"/>
      <w:lang w:val="ru" w:eastAsia="ru-RU"/>
    </w:rPr>
  </w:style>
  <w:style w:type="paragraph" w:styleId="ac">
    <w:name w:val="footer"/>
    <w:basedOn w:val="a"/>
    <w:link w:val="ad"/>
    <w:uiPriority w:val="99"/>
    <w:unhideWhenUsed/>
    <w:rsid w:val="00462CA7"/>
    <w:pPr>
      <w:tabs>
        <w:tab w:val="center" w:pos="4677"/>
        <w:tab w:val="right" w:pos="9355"/>
      </w:tabs>
    </w:pPr>
  </w:style>
  <w:style w:type="character" w:customStyle="1" w:styleId="ad">
    <w:name w:val="Нижний колонтитул Знак"/>
    <w:link w:val="ac"/>
    <w:uiPriority w:val="99"/>
    <w:rsid w:val="00462CA7"/>
    <w:rPr>
      <w:rFonts w:ascii="Arial Unicode MS" w:eastAsia="Arial Unicode MS" w:hAnsi="Arial Unicode MS" w:cs="Arial Unicode MS"/>
      <w:color w:val="000000"/>
      <w:sz w:val="24"/>
      <w:szCs w:val="24"/>
      <w:lang w:val="ru" w:eastAsia="ru-RU"/>
    </w:rPr>
  </w:style>
  <w:style w:type="paragraph" w:customStyle="1" w:styleId="ConsPlusNonformat">
    <w:name w:val="ConsPlusNonformat"/>
    <w:rsid w:val="00EB3E40"/>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B3E40"/>
    <w:pPr>
      <w:widowControl w:val="0"/>
      <w:autoSpaceDE w:val="0"/>
      <w:autoSpaceDN w:val="0"/>
      <w:adjustRightInd w:val="0"/>
    </w:pPr>
    <w:rPr>
      <w:rFonts w:ascii="Times New Roman" w:eastAsia="Times New Roman" w:hAnsi="Times New Roman"/>
      <w:sz w:val="28"/>
      <w:szCs w:val="28"/>
    </w:rPr>
  </w:style>
  <w:style w:type="paragraph" w:styleId="ae">
    <w:name w:val="Balloon Text"/>
    <w:basedOn w:val="a"/>
    <w:link w:val="af"/>
    <w:uiPriority w:val="99"/>
    <w:semiHidden/>
    <w:unhideWhenUsed/>
    <w:rsid w:val="009B56F0"/>
    <w:rPr>
      <w:rFonts w:ascii="Segoe UI" w:hAnsi="Segoe UI" w:cs="Segoe UI"/>
      <w:sz w:val="18"/>
      <w:szCs w:val="18"/>
    </w:rPr>
  </w:style>
  <w:style w:type="character" w:customStyle="1" w:styleId="af">
    <w:name w:val="Текст выноски Знак"/>
    <w:link w:val="ae"/>
    <w:uiPriority w:val="99"/>
    <w:semiHidden/>
    <w:rsid w:val="009B56F0"/>
    <w:rPr>
      <w:rFonts w:ascii="Segoe UI" w:eastAsia="Arial Unicode MS" w:hAnsi="Segoe UI" w:cs="Segoe UI"/>
      <w:color w:val="000000"/>
      <w:sz w:val="18"/>
      <w:szCs w:val="18"/>
      <w:lang w:val="ru" w:eastAsia="ru-RU"/>
    </w:rPr>
  </w:style>
  <w:style w:type="paragraph" w:styleId="af0">
    <w:name w:val="endnote text"/>
    <w:basedOn w:val="a"/>
    <w:link w:val="af1"/>
    <w:uiPriority w:val="99"/>
    <w:semiHidden/>
    <w:unhideWhenUsed/>
    <w:rsid w:val="00466995"/>
    <w:rPr>
      <w:sz w:val="20"/>
      <w:szCs w:val="20"/>
    </w:rPr>
  </w:style>
  <w:style w:type="character" w:customStyle="1" w:styleId="af1">
    <w:name w:val="Текст концевой сноски Знак"/>
    <w:link w:val="af0"/>
    <w:uiPriority w:val="99"/>
    <w:semiHidden/>
    <w:rsid w:val="00466995"/>
    <w:rPr>
      <w:rFonts w:ascii="Arial Unicode MS" w:eastAsia="Arial Unicode MS" w:hAnsi="Arial Unicode MS" w:cs="Arial Unicode MS"/>
      <w:color w:val="000000"/>
      <w:sz w:val="20"/>
      <w:szCs w:val="20"/>
      <w:lang w:val="ru" w:eastAsia="ru-RU"/>
    </w:rPr>
  </w:style>
  <w:style w:type="character" w:styleId="af2">
    <w:name w:val="endnote reference"/>
    <w:uiPriority w:val="99"/>
    <w:semiHidden/>
    <w:unhideWhenUsed/>
    <w:rsid w:val="00466995"/>
    <w:rPr>
      <w:vertAlign w:val="superscript"/>
    </w:rPr>
  </w:style>
  <w:style w:type="paragraph" w:styleId="af3">
    <w:name w:val="List Paragraph"/>
    <w:basedOn w:val="a"/>
    <w:uiPriority w:val="34"/>
    <w:qFormat/>
    <w:rsid w:val="008540C4"/>
    <w:pPr>
      <w:ind w:left="720"/>
      <w:contextualSpacing/>
    </w:pPr>
    <w:rPr>
      <w:rFonts w:ascii="Times New Roman" w:eastAsia="Times New Roman" w:hAnsi="Times New Roman" w:cs="Times New Roman"/>
      <w:color w:val="auto"/>
      <w:lang w:val="ru-RU"/>
    </w:rPr>
  </w:style>
  <w:style w:type="paragraph" w:styleId="af4">
    <w:name w:val="Body Text"/>
    <w:basedOn w:val="a"/>
    <w:link w:val="af5"/>
    <w:uiPriority w:val="99"/>
    <w:unhideWhenUsed/>
    <w:rsid w:val="008540C4"/>
    <w:pPr>
      <w:spacing w:after="200" w:line="276" w:lineRule="auto"/>
      <w:jc w:val="center"/>
    </w:pPr>
    <w:rPr>
      <w:rFonts w:ascii="Times New Roman" w:eastAsia="Calibri" w:hAnsi="Times New Roman" w:cs="Times New Roman"/>
      <w:b/>
      <w:color w:val="auto"/>
      <w:lang w:val="ru-RU" w:eastAsia="en-US"/>
    </w:rPr>
  </w:style>
  <w:style w:type="character" w:customStyle="1" w:styleId="af5">
    <w:name w:val="Основной текст Знак"/>
    <w:link w:val="af4"/>
    <w:uiPriority w:val="99"/>
    <w:rsid w:val="008540C4"/>
    <w:rPr>
      <w:rFonts w:ascii="Times New Roman" w:hAnsi="Times New Roman" w:cs="Times New Roman"/>
      <w:b/>
      <w:sz w:val="24"/>
      <w:szCs w:val="24"/>
    </w:rPr>
  </w:style>
  <w:style w:type="paragraph" w:styleId="af6">
    <w:name w:val="No Spacing"/>
    <w:uiPriority w:val="1"/>
    <w:qFormat/>
    <w:rsid w:val="00AA1F6F"/>
    <w:rPr>
      <w:sz w:val="22"/>
      <w:szCs w:val="22"/>
      <w:lang w:eastAsia="en-US"/>
    </w:rPr>
  </w:style>
  <w:style w:type="paragraph" w:styleId="af7">
    <w:name w:val="Normal (Web)"/>
    <w:basedOn w:val="a"/>
    <w:uiPriority w:val="99"/>
    <w:semiHidden/>
    <w:unhideWhenUsed/>
    <w:rsid w:val="00AA1F6F"/>
    <w:pPr>
      <w:spacing w:before="100" w:beforeAutospacing="1" w:after="100" w:afterAutospacing="1"/>
    </w:pPr>
    <w:rPr>
      <w:rFonts w:ascii="Times New Roman" w:eastAsia="Times New Roman" w:hAnsi="Times New Roman" w:cs="Times New Roman"/>
      <w:color w:val="auto"/>
      <w:lang w:val="ru-RU"/>
    </w:rPr>
  </w:style>
  <w:style w:type="character" w:styleId="af8">
    <w:name w:val="Hyperlink"/>
    <w:uiPriority w:val="99"/>
    <w:unhideWhenUsed/>
    <w:rsid w:val="00AA1F6F"/>
    <w:rPr>
      <w:color w:val="0563C1"/>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561F38"/>
    <w:rPr>
      <w:rFonts w:ascii="Cambria" w:eastAsia="Times New Roman" w:hAnsi="Cambria" w:cs="Times New Roman"/>
      <w:b/>
      <w:bCs/>
      <w:color w:val="365F91"/>
      <w:sz w:val="28"/>
      <w:szCs w:val="28"/>
      <w:lang w:eastAsia="ru-RU"/>
    </w:rPr>
  </w:style>
  <w:style w:type="table" w:customStyle="1" w:styleId="12">
    <w:name w:val="Сетка таблицы1"/>
    <w:basedOn w:val="a1"/>
    <w:next w:val="a3"/>
    <w:uiPriority w:val="39"/>
    <w:rsid w:val="00CF76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B0680C"/>
  </w:style>
  <w:style w:type="table" w:customStyle="1" w:styleId="2">
    <w:name w:val="Сетка таблицы2"/>
    <w:basedOn w:val="a1"/>
    <w:next w:val="a3"/>
    <w:uiPriority w:val="39"/>
    <w:rsid w:val="00594E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0D5D"/>
    <w:rPr>
      <w:rFonts w:ascii="Arial Unicode MS" w:eastAsia="Arial Unicode MS" w:hAnsi="Arial Unicode MS" w:cs="Arial Unicode MS"/>
      <w:color w:val="000000"/>
      <w:sz w:val="24"/>
      <w:szCs w:val="24"/>
      <w:lang w:val="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561F38"/>
    <w:pPr>
      <w:keepNext/>
      <w:keepLines/>
      <w:spacing w:before="480"/>
      <w:outlineLvl w:val="0"/>
    </w:pPr>
    <w:rPr>
      <w:rFonts w:ascii="Cambria" w:eastAsia="Times New Roman" w:hAnsi="Cambria" w:cs="Times New Roman"/>
      <w:b/>
      <w:bCs/>
      <w:color w:val="365F91"/>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rsid w:val="00882DB1"/>
    <w:rPr>
      <w:rFonts w:ascii="Times New Roman" w:eastAsia="Times New Roman" w:hAnsi="Times New Roman" w:cs="Times New Roman"/>
      <w:spacing w:val="10"/>
      <w:sz w:val="25"/>
      <w:szCs w:val="25"/>
      <w:shd w:val="clear" w:color="auto" w:fill="FFFFFF"/>
    </w:rPr>
  </w:style>
  <w:style w:type="character" w:customStyle="1" w:styleId="5">
    <w:name w:val="Основной текст (5)_"/>
    <w:link w:val="50"/>
    <w:rsid w:val="00882DB1"/>
    <w:rPr>
      <w:rFonts w:ascii="Times New Roman" w:eastAsia="Times New Roman" w:hAnsi="Times New Roman" w:cs="Times New Roman"/>
      <w:spacing w:val="10"/>
      <w:sz w:val="17"/>
      <w:szCs w:val="17"/>
      <w:shd w:val="clear" w:color="auto" w:fill="FFFFFF"/>
    </w:rPr>
  </w:style>
  <w:style w:type="paragraph" w:customStyle="1" w:styleId="40">
    <w:name w:val="Основной текст (4)"/>
    <w:basedOn w:val="a"/>
    <w:link w:val="4"/>
    <w:rsid w:val="00882DB1"/>
    <w:pPr>
      <w:shd w:val="clear" w:color="auto" w:fill="FFFFFF"/>
      <w:spacing w:before="720" w:after="900" w:line="322" w:lineRule="exact"/>
      <w:jc w:val="center"/>
    </w:pPr>
    <w:rPr>
      <w:rFonts w:ascii="Times New Roman" w:eastAsia="Times New Roman" w:hAnsi="Times New Roman" w:cs="Times New Roman"/>
      <w:color w:val="auto"/>
      <w:spacing w:val="10"/>
      <w:sz w:val="25"/>
      <w:szCs w:val="25"/>
      <w:lang w:val="ru-RU" w:eastAsia="en-US"/>
    </w:rPr>
  </w:style>
  <w:style w:type="paragraph" w:customStyle="1" w:styleId="50">
    <w:name w:val="Основной текст (5)"/>
    <w:basedOn w:val="a"/>
    <w:link w:val="5"/>
    <w:rsid w:val="00882DB1"/>
    <w:pPr>
      <w:shd w:val="clear" w:color="auto" w:fill="FFFFFF"/>
      <w:spacing w:before="240" w:after="120" w:line="0" w:lineRule="atLeast"/>
      <w:jc w:val="center"/>
    </w:pPr>
    <w:rPr>
      <w:rFonts w:ascii="Times New Roman" w:eastAsia="Times New Roman" w:hAnsi="Times New Roman" w:cs="Times New Roman"/>
      <w:color w:val="auto"/>
      <w:spacing w:val="10"/>
      <w:sz w:val="17"/>
      <w:szCs w:val="17"/>
      <w:lang w:val="ru-RU" w:eastAsia="en-US"/>
    </w:rPr>
  </w:style>
  <w:style w:type="paragraph" w:customStyle="1" w:styleId="ConsPlusNormal">
    <w:name w:val="ConsPlusNormal"/>
    <w:rsid w:val="00882DB1"/>
    <w:pPr>
      <w:widowControl w:val="0"/>
      <w:autoSpaceDE w:val="0"/>
      <w:autoSpaceDN w:val="0"/>
      <w:adjustRightInd w:val="0"/>
      <w:ind w:firstLine="720"/>
    </w:pPr>
    <w:rPr>
      <w:rFonts w:ascii="Arial" w:eastAsia="Times New Roman" w:hAnsi="Arial" w:cs="Arial"/>
    </w:rPr>
  </w:style>
  <w:style w:type="table" w:styleId="a3">
    <w:name w:val="Table Grid"/>
    <w:basedOn w:val="a1"/>
    <w:uiPriority w:val="39"/>
    <w:rsid w:val="0088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1"/>
    <w:rsid w:val="00882DB1"/>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4"/>
    <w:rsid w:val="00882DB1"/>
    <w:pPr>
      <w:shd w:val="clear" w:color="auto" w:fill="FFFFFF"/>
      <w:spacing w:line="0" w:lineRule="atLeast"/>
      <w:ind w:hanging="480"/>
      <w:jc w:val="both"/>
    </w:pPr>
    <w:rPr>
      <w:rFonts w:ascii="Times New Roman" w:eastAsia="Times New Roman" w:hAnsi="Times New Roman" w:cs="Times New Roman"/>
      <w:color w:val="auto"/>
      <w:sz w:val="21"/>
      <w:szCs w:val="21"/>
      <w:lang w:val="ru-RU" w:eastAsia="en-US"/>
    </w:rPr>
  </w:style>
  <w:style w:type="paragraph" w:styleId="a5">
    <w:name w:val="footnote text"/>
    <w:basedOn w:val="a"/>
    <w:link w:val="a6"/>
    <w:uiPriority w:val="99"/>
    <w:semiHidden/>
    <w:unhideWhenUsed/>
    <w:rsid w:val="00882DB1"/>
    <w:rPr>
      <w:sz w:val="20"/>
      <w:szCs w:val="20"/>
    </w:rPr>
  </w:style>
  <w:style w:type="character" w:customStyle="1" w:styleId="a6">
    <w:name w:val="Текст сноски Знак"/>
    <w:link w:val="a5"/>
    <w:uiPriority w:val="99"/>
    <w:semiHidden/>
    <w:rsid w:val="00882DB1"/>
    <w:rPr>
      <w:rFonts w:ascii="Arial Unicode MS" w:eastAsia="Arial Unicode MS" w:hAnsi="Arial Unicode MS" w:cs="Arial Unicode MS"/>
      <w:color w:val="000000"/>
      <w:sz w:val="20"/>
      <w:szCs w:val="20"/>
      <w:lang w:val="ru" w:eastAsia="ru-RU"/>
    </w:rPr>
  </w:style>
  <w:style w:type="character" w:styleId="a7">
    <w:name w:val="footnote reference"/>
    <w:uiPriority w:val="99"/>
    <w:semiHidden/>
    <w:unhideWhenUsed/>
    <w:rsid w:val="00882DB1"/>
    <w:rPr>
      <w:vertAlign w:val="superscript"/>
    </w:rPr>
  </w:style>
  <w:style w:type="character" w:customStyle="1" w:styleId="51">
    <w:name w:val="Заголовок №5_"/>
    <w:link w:val="52"/>
    <w:rsid w:val="003A039D"/>
    <w:rPr>
      <w:rFonts w:ascii="Times New Roman" w:eastAsia="Times New Roman" w:hAnsi="Times New Roman" w:cs="Times New Roman"/>
      <w:spacing w:val="10"/>
      <w:sz w:val="25"/>
      <w:szCs w:val="25"/>
      <w:shd w:val="clear" w:color="auto" w:fill="FFFFFF"/>
    </w:rPr>
  </w:style>
  <w:style w:type="paragraph" w:customStyle="1" w:styleId="52">
    <w:name w:val="Заголовок №5"/>
    <w:basedOn w:val="a"/>
    <w:link w:val="51"/>
    <w:rsid w:val="003A039D"/>
    <w:pPr>
      <w:shd w:val="clear" w:color="auto" w:fill="FFFFFF"/>
      <w:spacing w:line="0" w:lineRule="atLeast"/>
      <w:outlineLvl w:val="4"/>
    </w:pPr>
    <w:rPr>
      <w:rFonts w:ascii="Times New Roman" w:eastAsia="Times New Roman" w:hAnsi="Times New Roman" w:cs="Times New Roman"/>
      <w:color w:val="auto"/>
      <w:spacing w:val="10"/>
      <w:sz w:val="25"/>
      <w:szCs w:val="25"/>
      <w:lang w:val="ru-RU" w:eastAsia="en-US"/>
    </w:rPr>
  </w:style>
  <w:style w:type="character" w:customStyle="1" w:styleId="a8">
    <w:name w:val="Сноска_"/>
    <w:link w:val="a9"/>
    <w:rsid w:val="00942A4C"/>
    <w:rPr>
      <w:rFonts w:ascii="Times New Roman" w:eastAsia="Times New Roman" w:hAnsi="Times New Roman" w:cs="Times New Roman"/>
      <w:spacing w:val="10"/>
      <w:sz w:val="17"/>
      <w:szCs w:val="17"/>
      <w:shd w:val="clear" w:color="auto" w:fill="FFFFFF"/>
    </w:rPr>
  </w:style>
  <w:style w:type="paragraph" w:customStyle="1" w:styleId="a9">
    <w:name w:val="Сноска"/>
    <w:basedOn w:val="a"/>
    <w:link w:val="a8"/>
    <w:rsid w:val="00942A4C"/>
    <w:pPr>
      <w:shd w:val="clear" w:color="auto" w:fill="FFFFFF"/>
      <w:spacing w:line="221" w:lineRule="exact"/>
    </w:pPr>
    <w:rPr>
      <w:rFonts w:ascii="Times New Roman" w:eastAsia="Times New Roman" w:hAnsi="Times New Roman" w:cs="Times New Roman"/>
      <w:color w:val="auto"/>
      <w:spacing w:val="10"/>
      <w:sz w:val="17"/>
      <w:szCs w:val="17"/>
      <w:lang w:val="ru-RU" w:eastAsia="en-US"/>
    </w:rPr>
  </w:style>
  <w:style w:type="paragraph" w:styleId="aa">
    <w:name w:val="header"/>
    <w:basedOn w:val="a"/>
    <w:link w:val="ab"/>
    <w:uiPriority w:val="99"/>
    <w:unhideWhenUsed/>
    <w:rsid w:val="00462CA7"/>
    <w:pPr>
      <w:tabs>
        <w:tab w:val="center" w:pos="4677"/>
        <w:tab w:val="right" w:pos="9355"/>
      </w:tabs>
    </w:pPr>
  </w:style>
  <w:style w:type="character" w:customStyle="1" w:styleId="ab">
    <w:name w:val="Верхний колонтитул Знак"/>
    <w:link w:val="aa"/>
    <w:uiPriority w:val="99"/>
    <w:rsid w:val="00462CA7"/>
    <w:rPr>
      <w:rFonts w:ascii="Arial Unicode MS" w:eastAsia="Arial Unicode MS" w:hAnsi="Arial Unicode MS" w:cs="Arial Unicode MS"/>
      <w:color w:val="000000"/>
      <w:sz w:val="24"/>
      <w:szCs w:val="24"/>
      <w:lang w:val="ru" w:eastAsia="ru-RU"/>
    </w:rPr>
  </w:style>
  <w:style w:type="paragraph" w:styleId="ac">
    <w:name w:val="footer"/>
    <w:basedOn w:val="a"/>
    <w:link w:val="ad"/>
    <w:uiPriority w:val="99"/>
    <w:unhideWhenUsed/>
    <w:rsid w:val="00462CA7"/>
    <w:pPr>
      <w:tabs>
        <w:tab w:val="center" w:pos="4677"/>
        <w:tab w:val="right" w:pos="9355"/>
      </w:tabs>
    </w:pPr>
  </w:style>
  <w:style w:type="character" w:customStyle="1" w:styleId="ad">
    <w:name w:val="Нижний колонтитул Знак"/>
    <w:link w:val="ac"/>
    <w:uiPriority w:val="99"/>
    <w:rsid w:val="00462CA7"/>
    <w:rPr>
      <w:rFonts w:ascii="Arial Unicode MS" w:eastAsia="Arial Unicode MS" w:hAnsi="Arial Unicode MS" w:cs="Arial Unicode MS"/>
      <w:color w:val="000000"/>
      <w:sz w:val="24"/>
      <w:szCs w:val="24"/>
      <w:lang w:val="ru" w:eastAsia="ru-RU"/>
    </w:rPr>
  </w:style>
  <w:style w:type="paragraph" w:customStyle="1" w:styleId="ConsPlusNonformat">
    <w:name w:val="ConsPlusNonformat"/>
    <w:rsid w:val="00EB3E40"/>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B3E40"/>
    <w:pPr>
      <w:widowControl w:val="0"/>
      <w:autoSpaceDE w:val="0"/>
      <w:autoSpaceDN w:val="0"/>
      <w:adjustRightInd w:val="0"/>
    </w:pPr>
    <w:rPr>
      <w:rFonts w:ascii="Times New Roman" w:eastAsia="Times New Roman" w:hAnsi="Times New Roman"/>
      <w:sz w:val="28"/>
      <w:szCs w:val="28"/>
    </w:rPr>
  </w:style>
  <w:style w:type="paragraph" w:styleId="ae">
    <w:name w:val="Balloon Text"/>
    <w:basedOn w:val="a"/>
    <w:link w:val="af"/>
    <w:uiPriority w:val="99"/>
    <w:semiHidden/>
    <w:unhideWhenUsed/>
    <w:rsid w:val="009B56F0"/>
    <w:rPr>
      <w:rFonts w:ascii="Segoe UI" w:hAnsi="Segoe UI" w:cs="Segoe UI"/>
      <w:sz w:val="18"/>
      <w:szCs w:val="18"/>
    </w:rPr>
  </w:style>
  <w:style w:type="character" w:customStyle="1" w:styleId="af">
    <w:name w:val="Текст выноски Знак"/>
    <w:link w:val="ae"/>
    <w:uiPriority w:val="99"/>
    <w:semiHidden/>
    <w:rsid w:val="009B56F0"/>
    <w:rPr>
      <w:rFonts w:ascii="Segoe UI" w:eastAsia="Arial Unicode MS" w:hAnsi="Segoe UI" w:cs="Segoe UI"/>
      <w:color w:val="000000"/>
      <w:sz w:val="18"/>
      <w:szCs w:val="18"/>
      <w:lang w:val="ru" w:eastAsia="ru-RU"/>
    </w:rPr>
  </w:style>
  <w:style w:type="paragraph" w:styleId="af0">
    <w:name w:val="endnote text"/>
    <w:basedOn w:val="a"/>
    <w:link w:val="af1"/>
    <w:uiPriority w:val="99"/>
    <w:semiHidden/>
    <w:unhideWhenUsed/>
    <w:rsid w:val="00466995"/>
    <w:rPr>
      <w:sz w:val="20"/>
      <w:szCs w:val="20"/>
    </w:rPr>
  </w:style>
  <w:style w:type="character" w:customStyle="1" w:styleId="af1">
    <w:name w:val="Текст концевой сноски Знак"/>
    <w:link w:val="af0"/>
    <w:uiPriority w:val="99"/>
    <w:semiHidden/>
    <w:rsid w:val="00466995"/>
    <w:rPr>
      <w:rFonts w:ascii="Arial Unicode MS" w:eastAsia="Arial Unicode MS" w:hAnsi="Arial Unicode MS" w:cs="Arial Unicode MS"/>
      <w:color w:val="000000"/>
      <w:sz w:val="20"/>
      <w:szCs w:val="20"/>
      <w:lang w:val="ru" w:eastAsia="ru-RU"/>
    </w:rPr>
  </w:style>
  <w:style w:type="character" w:styleId="af2">
    <w:name w:val="endnote reference"/>
    <w:uiPriority w:val="99"/>
    <w:semiHidden/>
    <w:unhideWhenUsed/>
    <w:rsid w:val="00466995"/>
    <w:rPr>
      <w:vertAlign w:val="superscript"/>
    </w:rPr>
  </w:style>
  <w:style w:type="paragraph" w:styleId="af3">
    <w:name w:val="List Paragraph"/>
    <w:basedOn w:val="a"/>
    <w:uiPriority w:val="34"/>
    <w:qFormat/>
    <w:rsid w:val="008540C4"/>
    <w:pPr>
      <w:ind w:left="720"/>
      <w:contextualSpacing/>
    </w:pPr>
    <w:rPr>
      <w:rFonts w:ascii="Times New Roman" w:eastAsia="Times New Roman" w:hAnsi="Times New Roman" w:cs="Times New Roman"/>
      <w:color w:val="auto"/>
      <w:lang w:val="ru-RU"/>
    </w:rPr>
  </w:style>
  <w:style w:type="paragraph" w:styleId="af4">
    <w:name w:val="Body Text"/>
    <w:basedOn w:val="a"/>
    <w:link w:val="af5"/>
    <w:uiPriority w:val="99"/>
    <w:unhideWhenUsed/>
    <w:rsid w:val="008540C4"/>
    <w:pPr>
      <w:spacing w:after="200" w:line="276" w:lineRule="auto"/>
      <w:jc w:val="center"/>
    </w:pPr>
    <w:rPr>
      <w:rFonts w:ascii="Times New Roman" w:eastAsia="Calibri" w:hAnsi="Times New Roman" w:cs="Times New Roman"/>
      <w:b/>
      <w:color w:val="auto"/>
      <w:lang w:val="ru-RU" w:eastAsia="en-US"/>
    </w:rPr>
  </w:style>
  <w:style w:type="character" w:customStyle="1" w:styleId="af5">
    <w:name w:val="Основной текст Знак"/>
    <w:link w:val="af4"/>
    <w:uiPriority w:val="99"/>
    <w:rsid w:val="008540C4"/>
    <w:rPr>
      <w:rFonts w:ascii="Times New Roman" w:hAnsi="Times New Roman" w:cs="Times New Roman"/>
      <w:b/>
      <w:sz w:val="24"/>
      <w:szCs w:val="24"/>
    </w:rPr>
  </w:style>
  <w:style w:type="paragraph" w:styleId="af6">
    <w:name w:val="No Spacing"/>
    <w:uiPriority w:val="1"/>
    <w:qFormat/>
    <w:rsid w:val="00AA1F6F"/>
    <w:rPr>
      <w:sz w:val="22"/>
      <w:szCs w:val="22"/>
      <w:lang w:eastAsia="en-US"/>
    </w:rPr>
  </w:style>
  <w:style w:type="paragraph" w:styleId="af7">
    <w:name w:val="Normal (Web)"/>
    <w:basedOn w:val="a"/>
    <w:uiPriority w:val="99"/>
    <w:semiHidden/>
    <w:unhideWhenUsed/>
    <w:rsid w:val="00AA1F6F"/>
    <w:pPr>
      <w:spacing w:before="100" w:beforeAutospacing="1" w:after="100" w:afterAutospacing="1"/>
    </w:pPr>
    <w:rPr>
      <w:rFonts w:ascii="Times New Roman" w:eastAsia="Times New Roman" w:hAnsi="Times New Roman" w:cs="Times New Roman"/>
      <w:color w:val="auto"/>
      <w:lang w:val="ru-RU"/>
    </w:rPr>
  </w:style>
  <w:style w:type="character" w:styleId="af8">
    <w:name w:val="Hyperlink"/>
    <w:uiPriority w:val="99"/>
    <w:unhideWhenUsed/>
    <w:rsid w:val="00AA1F6F"/>
    <w:rPr>
      <w:color w:val="0563C1"/>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561F38"/>
    <w:rPr>
      <w:rFonts w:ascii="Cambria" w:eastAsia="Times New Roman" w:hAnsi="Cambria" w:cs="Times New Roman"/>
      <w:b/>
      <w:bCs/>
      <w:color w:val="365F91"/>
      <w:sz w:val="28"/>
      <w:szCs w:val="28"/>
      <w:lang w:eastAsia="ru-RU"/>
    </w:rPr>
  </w:style>
  <w:style w:type="table" w:customStyle="1" w:styleId="12">
    <w:name w:val="Сетка таблицы1"/>
    <w:basedOn w:val="a1"/>
    <w:next w:val="a3"/>
    <w:uiPriority w:val="39"/>
    <w:rsid w:val="00CF76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B0680C"/>
  </w:style>
  <w:style w:type="table" w:customStyle="1" w:styleId="2">
    <w:name w:val="Сетка таблицы2"/>
    <w:basedOn w:val="a1"/>
    <w:next w:val="a3"/>
    <w:uiPriority w:val="39"/>
    <w:rsid w:val="00594E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7420">
      <w:bodyDiv w:val="1"/>
      <w:marLeft w:val="0"/>
      <w:marRight w:val="0"/>
      <w:marTop w:val="0"/>
      <w:marBottom w:val="0"/>
      <w:divBdr>
        <w:top w:val="none" w:sz="0" w:space="0" w:color="auto"/>
        <w:left w:val="none" w:sz="0" w:space="0" w:color="auto"/>
        <w:bottom w:val="none" w:sz="0" w:space="0" w:color="auto"/>
        <w:right w:val="none" w:sz="0" w:space="0" w:color="auto"/>
      </w:divBdr>
    </w:div>
    <w:div w:id="169686155">
      <w:bodyDiv w:val="1"/>
      <w:marLeft w:val="0"/>
      <w:marRight w:val="0"/>
      <w:marTop w:val="0"/>
      <w:marBottom w:val="0"/>
      <w:divBdr>
        <w:top w:val="none" w:sz="0" w:space="0" w:color="auto"/>
        <w:left w:val="none" w:sz="0" w:space="0" w:color="auto"/>
        <w:bottom w:val="none" w:sz="0" w:space="0" w:color="auto"/>
        <w:right w:val="none" w:sz="0" w:space="0" w:color="auto"/>
      </w:divBdr>
    </w:div>
    <w:div w:id="175048815">
      <w:bodyDiv w:val="1"/>
      <w:marLeft w:val="0"/>
      <w:marRight w:val="0"/>
      <w:marTop w:val="0"/>
      <w:marBottom w:val="0"/>
      <w:divBdr>
        <w:top w:val="none" w:sz="0" w:space="0" w:color="auto"/>
        <w:left w:val="none" w:sz="0" w:space="0" w:color="auto"/>
        <w:bottom w:val="none" w:sz="0" w:space="0" w:color="auto"/>
        <w:right w:val="none" w:sz="0" w:space="0" w:color="auto"/>
      </w:divBdr>
      <w:divsChild>
        <w:div w:id="159739436">
          <w:marLeft w:val="0"/>
          <w:marRight w:val="0"/>
          <w:marTop w:val="0"/>
          <w:marBottom w:val="0"/>
          <w:divBdr>
            <w:top w:val="none" w:sz="0" w:space="0" w:color="auto"/>
            <w:left w:val="none" w:sz="0" w:space="0" w:color="auto"/>
            <w:bottom w:val="none" w:sz="0" w:space="0" w:color="auto"/>
            <w:right w:val="none" w:sz="0" w:space="0" w:color="auto"/>
          </w:divBdr>
        </w:div>
        <w:div w:id="246617480">
          <w:marLeft w:val="0"/>
          <w:marRight w:val="0"/>
          <w:marTop w:val="0"/>
          <w:marBottom w:val="0"/>
          <w:divBdr>
            <w:top w:val="none" w:sz="0" w:space="0" w:color="auto"/>
            <w:left w:val="none" w:sz="0" w:space="0" w:color="auto"/>
            <w:bottom w:val="none" w:sz="0" w:space="0" w:color="auto"/>
            <w:right w:val="none" w:sz="0" w:space="0" w:color="auto"/>
          </w:divBdr>
        </w:div>
        <w:div w:id="286590217">
          <w:marLeft w:val="0"/>
          <w:marRight w:val="0"/>
          <w:marTop w:val="0"/>
          <w:marBottom w:val="0"/>
          <w:divBdr>
            <w:top w:val="none" w:sz="0" w:space="0" w:color="auto"/>
            <w:left w:val="none" w:sz="0" w:space="0" w:color="auto"/>
            <w:bottom w:val="none" w:sz="0" w:space="0" w:color="auto"/>
            <w:right w:val="none" w:sz="0" w:space="0" w:color="auto"/>
          </w:divBdr>
        </w:div>
        <w:div w:id="404373750">
          <w:marLeft w:val="0"/>
          <w:marRight w:val="0"/>
          <w:marTop w:val="0"/>
          <w:marBottom w:val="0"/>
          <w:divBdr>
            <w:top w:val="none" w:sz="0" w:space="0" w:color="auto"/>
            <w:left w:val="none" w:sz="0" w:space="0" w:color="auto"/>
            <w:bottom w:val="none" w:sz="0" w:space="0" w:color="auto"/>
            <w:right w:val="none" w:sz="0" w:space="0" w:color="auto"/>
          </w:divBdr>
        </w:div>
        <w:div w:id="458962092">
          <w:marLeft w:val="0"/>
          <w:marRight w:val="0"/>
          <w:marTop w:val="0"/>
          <w:marBottom w:val="0"/>
          <w:divBdr>
            <w:top w:val="none" w:sz="0" w:space="0" w:color="auto"/>
            <w:left w:val="none" w:sz="0" w:space="0" w:color="auto"/>
            <w:bottom w:val="none" w:sz="0" w:space="0" w:color="auto"/>
            <w:right w:val="none" w:sz="0" w:space="0" w:color="auto"/>
          </w:divBdr>
        </w:div>
        <w:div w:id="460419474">
          <w:marLeft w:val="0"/>
          <w:marRight w:val="0"/>
          <w:marTop w:val="0"/>
          <w:marBottom w:val="0"/>
          <w:divBdr>
            <w:top w:val="none" w:sz="0" w:space="0" w:color="auto"/>
            <w:left w:val="none" w:sz="0" w:space="0" w:color="auto"/>
            <w:bottom w:val="none" w:sz="0" w:space="0" w:color="auto"/>
            <w:right w:val="none" w:sz="0" w:space="0" w:color="auto"/>
          </w:divBdr>
        </w:div>
        <w:div w:id="547113826">
          <w:marLeft w:val="0"/>
          <w:marRight w:val="0"/>
          <w:marTop w:val="0"/>
          <w:marBottom w:val="0"/>
          <w:divBdr>
            <w:top w:val="none" w:sz="0" w:space="0" w:color="auto"/>
            <w:left w:val="none" w:sz="0" w:space="0" w:color="auto"/>
            <w:bottom w:val="none" w:sz="0" w:space="0" w:color="auto"/>
            <w:right w:val="none" w:sz="0" w:space="0" w:color="auto"/>
          </w:divBdr>
        </w:div>
        <w:div w:id="626550327">
          <w:marLeft w:val="0"/>
          <w:marRight w:val="0"/>
          <w:marTop w:val="0"/>
          <w:marBottom w:val="0"/>
          <w:divBdr>
            <w:top w:val="none" w:sz="0" w:space="0" w:color="auto"/>
            <w:left w:val="none" w:sz="0" w:space="0" w:color="auto"/>
            <w:bottom w:val="none" w:sz="0" w:space="0" w:color="auto"/>
            <w:right w:val="none" w:sz="0" w:space="0" w:color="auto"/>
          </w:divBdr>
        </w:div>
        <w:div w:id="655299229">
          <w:marLeft w:val="0"/>
          <w:marRight w:val="0"/>
          <w:marTop w:val="0"/>
          <w:marBottom w:val="0"/>
          <w:divBdr>
            <w:top w:val="none" w:sz="0" w:space="0" w:color="auto"/>
            <w:left w:val="none" w:sz="0" w:space="0" w:color="auto"/>
            <w:bottom w:val="none" w:sz="0" w:space="0" w:color="auto"/>
            <w:right w:val="none" w:sz="0" w:space="0" w:color="auto"/>
          </w:divBdr>
        </w:div>
        <w:div w:id="730620165">
          <w:marLeft w:val="0"/>
          <w:marRight w:val="0"/>
          <w:marTop w:val="0"/>
          <w:marBottom w:val="0"/>
          <w:divBdr>
            <w:top w:val="none" w:sz="0" w:space="0" w:color="auto"/>
            <w:left w:val="none" w:sz="0" w:space="0" w:color="auto"/>
            <w:bottom w:val="none" w:sz="0" w:space="0" w:color="auto"/>
            <w:right w:val="none" w:sz="0" w:space="0" w:color="auto"/>
          </w:divBdr>
        </w:div>
        <w:div w:id="826360820">
          <w:marLeft w:val="0"/>
          <w:marRight w:val="0"/>
          <w:marTop w:val="0"/>
          <w:marBottom w:val="0"/>
          <w:divBdr>
            <w:top w:val="none" w:sz="0" w:space="0" w:color="auto"/>
            <w:left w:val="none" w:sz="0" w:space="0" w:color="auto"/>
            <w:bottom w:val="none" w:sz="0" w:space="0" w:color="auto"/>
            <w:right w:val="none" w:sz="0" w:space="0" w:color="auto"/>
          </w:divBdr>
        </w:div>
        <w:div w:id="1217472452">
          <w:marLeft w:val="0"/>
          <w:marRight w:val="0"/>
          <w:marTop w:val="0"/>
          <w:marBottom w:val="0"/>
          <w:divBdr>
            <w:top w:val="none" w:sz="0" w:space="0" w:color="auto"/>
            <w:left w:val="none" w:sz="0" w:space="0" w:color="auto"/>
            <w:bottom w:val="none" w:sz="0" w:space="0" w:color="auto"/>
            <w:right w:val="none" w:sz="0" w:space="0" w:color="auto"/>
          </w:divBdr>
        </w:div>
        <w:div w:id="1219364645">
          <w:marLeft w:val="0"/>
          <w:marRight w:val="0"/>
          <w:marTop w:val="0"/>
          <w:marBottom w:val="0"/>
          <w:divBdr>
            <w:top w:val="none" w:sz="0" w:space="0" w:color="auto"/>
            <w:left w:val="none" w:sz="0" w:space="0" w:color="auto"/>
            <w:bottom w:val="none" w:sz="0" w:space="0" w:color="auto"/>
            <w:right w:val="none" w:sz="0" w:space="0" w:color="auto"/>
          </w:divBdr>
        </w:div>
        <w:div w:id="1417627148">
          <w:marLeft w:val="0"/>
          <w:marRight w:val="0"/>
          <w:marTop w:val="0"/>
          <w:marBottom w:val="0"/>
          <w:divBdr>
            <w:top w:val="none" w:sz="0" w:space="0" w:color="auto"/>
            <w:left w:val="none" w:sz="0" w:space="0" w:color="auto"/>
            <w:bottom w:val="none" w:sz="0" w:space="0" w:color="auto"/>
            <w:right w:val="none" w:sz="0" w:space="0" w:color="auto"/>
          </w:divBdr>
        </w:div>
        <w:div w:id="1497302347">
          <w:marLeft w:val="0"/>
          <w:marRight w:val="0"/>
          <w:marTop w:val="0"/>
          <w:marBottom w:val="0"/>
          <w:divBdr>
            <w:top w:val="none" w:sz="0" w:space="0" w:color="auto"/>
            <w:left w:val="none" w:sz="0" w:space="0" w:color="auto"/>
            <w:bottom w:val="none" w:sz="0" w:space="0" w:color="auto"/>
            <w:right w:val="none" w:sz="0" w:space="0" w:color="auto"/>
          </w:divBdr>
        </w:div>
        <w:div w:id="1526866395">
          <w:marLeft w:val="0"/>
          <w:marRight w:val="0"/>
          <w:marTop w:val="0"/>
          <w:marBottom w:val="0"/>
          <w:divBdr>
            <w:top w:val="none" w:sz="0" w:space="0" w:color="auto"/>
            <w:left w:val="none" w:sz="0" w:space="0" w:color="auto"/>
            <w:bottom w:val="none" w:sz="0" w:space="0" w:color="auto"/>
            <w:right w:val="none" w:sz="0" w:space="0" w:color="auto"/>
          </w:divBdr>
        </w:div>
        <w:div w:id="1908950092">
          <w:marLeft w:val="0"/>
          <w:marRight w:val="0"/>
          <w:marTop w:val="0"/>
          <w:marBottom w:val="0"/>
          <w:divBdr>
            <w:top w:val="none" w:sz="0" w:space="0" w:color="auto"/>
            <w:left w:val="none" w:sz="0" w:space="0" w:color="auto"/>
            <w:bottom w:val="none" w:sz="0" w:space="0" w:color="auto"/>
            <w:right w:val="none" w:sz="0" w:space="0" w:color="auto"/>
          </w:divBdr>
        </w:div>
        <w:div w:id="2024286837">
          <w:marLeft w:val="0"/>
          <w:marRight w:val="0"/>
          <w:marTop w:val="0"/>
          <w:marBottom w:val="0"/>
          <w:divBdr>
            <w:top w:val="none" w:sz="0" w:space="0" w:color="auto"/>
            <w:left w:val="none" w:sz="0" w:space="0" w:color="auto"/>
            <w:bottom w:val="none" w:sz="0" w:space="0" w:color="auto"/>
            <w:right w:val="none" w:sz="0" w:space="0" w:color="auto"/>
          </w:divBdr>
        </w:div>
        <w:div w:id="2122800898">
          <w:marLeft w:val="0"/>
          <w:marRight w:val="0"/>
          <w:marTop w:val="0"/>
          <w:marBottom w:val="0"/>
          <w:divBdr>
            <w:top w:val="none" w:sz="0" w:space="0" w:color="auto"/>
            <w:left w:val="none" w:sz="0" w:space="0" w:color="auto"/>
            <w:bottom w:val="none" w:sz="0" w:space="0" w:color="auto"/>
            <w:right w:val="none" w:sz="0" w:space="0" w:color="auto"/>
          </w:divBdr>
        </w:div>
      </w:divsChild>
    </w:div>
    <w:div w:id="205800636">
      <w:bodyDiv w:val="1"/>
      <w:marLeft w:val="0"/>
      <w:marRight w:val="0"/>
      <w:marTop w:val="0"/>
      <w:marBottom w:val="0"/>
      <w:divBdr>
        <w:top w:val="none" w:sz="0" w:space="0" w:color="auto"/>
        <w:left w:val="none" w:sz="0" w:space="0" w:color="auto"/>
        <w:bottom w:val="none" w:sz="0" w:space="0" w:color="auto"/>
        <w:right w:val="none" w:sz="0" w:space="0" w:color="auto"/>
      </w:divBdr>
    </w:div>
    <w:div w:id="309092522">
      <w:bodyDiv w:val="1"/>
      <w:marLeft w:val="0"/>
      <w:marRight w:val="0"/>
      <w:marTop w:val="0"/>
      <w:marBottom w:val="0"/>
      <w:divBdr>
        <w:top w:val="none" w:sz="0" w:space="0" w:color="auto"/>
        <w:left w:val="none" w:sz="0" w:space="0" w:color="auto"/>
        <w:bottom w:val="none" w:sz="0" w:space="0" w:color="auto"/>
        <w:right w:val="none" w:sz="0" w:space="0" w:color="auto"/>
      </w:divBdr>
    </w:div>
    <w:div w:id="596523262">
      <w:bodyDiv w:val="1"/>
      <w:marLeft w:val="0"/>
      <w:marRight w:val="0"/>
      <w:marTop w:val="0"/>
      <w:marBottom w:val="0"/>
      <w:divBdr>
        <w:top w:val="none" w:sz="0" w:space="0" w:color="auto"/>
        <w:left w:val="none" w:sz="0" w:space="0" w:color="auto"/>
        <w:bottom w:val="none" w:sz="0" w:space="0" w:color="auto"/>
        <w:right w:val="none" w:sz="0" w:space="0" w:color="auto"/>
      </w:divBdr>
    </w:div>
    <w:div w:id="12849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moscow_reg.izbirkom.ru/chislennost-izbirateley"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EA471-87D6-4759-B1F3-9B1DD6FD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59</Pages>
  <Words>14150</Words>
  <Characters>80659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94620</CharactersWithSpaces>
  <SharedDoc>false</SharedDoc>
  <HLinks>
    <vt:vector size="12" baseType="variant">
      <vt:variant>
        <vt:i4>458822</vt:i4>
      </vt:variant>
      <vt:variant>
        <vt:i4>33</vt:i4>
      </vt:variant>
      <vt:variant>
        <vt:i4>0</vt:i4>
      </vt:variant>
      <vt:variant>
        <vt:i4>5</vt:i4>
      </vt:variant>
      <vt:variant>
        <vt:lpwstr/>
      </vt:variant>
      <vt:variant>
        <vt:lpwstr>P1662</vt:lpwstr>
      </vt:variant>
      <vt:variant>
        <vt:i4>262212</vt:i4>
      </vt:variant>
      <vt:variant>
        <vt:i4>30</vt:i4>
      </vt:variant>
      <vt:variant>
        <vt:i4>0</vt:i4>
      </vt:variant>
      <vt:variant>
        <vt:i4>5</vt:i4>
      </vt:variant>
      <vt:variant>
        <vt:lpwstr/>
      </vt:variant>
      <vt:variant>
        <vt:lpwstr>P1451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421_1</dc:creator>
  <cp:keywords/>
  <dc:description/>
  <cp:lastModifiedBy>Новиков И</cp:lastModifiedBy>
  <cp:revision>7</cp:revision>
  <cp:lastPrinted>2021-12-29T07:29:00Z</cp:lastPrinted>
  <dcterms:created xsi:type="dcterms:W3CDTF">2021-12-22T08:29:00Z</dcterms:created>
  <dcterms:modified xsi:type="dcterms:W3CDTF">2021-12-30T13:54:00Z</dcterms:modified>
</cp:coreProperties>
</file>