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E" w:rsidRPr="000A77EB" w:rsidRDefault="00C7759E" w:rsidP="00040585">
      <w:pPr>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Утверждена</w:t>
      </w:r>
    </w:p>
    <w:p w:rsidR="00C7759E" w:rsidRPr="000A77EB" w:rsidRDefault="00C7759E" w:rsidP="00040585">
      <w:pPr>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Постановлением администрации городского округа Красногорск</w:t>
      </w:r>
    </w:p>
    <w:p w:rsidR="00C7759E" w:rsidRPr="000A77EB" w:rsidRDefault="00040585" w:rsidP="00040585">
      <w:pPr>
        <w:ind w:left="9356" w:hanging="284"/>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w:t>
      </w:r>
      <w:r w:rsidR="00C7759E" w:rsidRPr="000A77EB">
        <w:rPr>
          <w:rFonts w:ascii="Times New Roman" w:eastAsia="Calibri" w:hAnsi="Times New Roman" w:cs="Times New Roman"/>
          <w:bCs/>
          <w:color w:val="auto"/>
          <w:sz w:val="28"/>
          <w:szCs w:val="28"/>
          <w:lang w:val="ru-RU" w:eastAsia="en-US"/>
        </w:rPr>
        <w:t>т 14.10.2019 №2502/10</w:t>
      </w:r>
    </w:p>
    <w:p w:rsidR="00C7759E" w:rsidRPr="000A77EB" w:rsidRDefault="00C7759E" w:rsidP="00040585">
      <w:pPr>
        <w:tabs>
          <w:tab w:val="left" w:pos="9072"/>
        </w:tabs>
        <w:ind w:left="9072"/>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В редакции постановлений администрации городского округа Красногорск </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26.12.2019 №3303/12, от 17.03.2020 №501/3,</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05.06.2020</w:t>
      </w:r>
      <w:r>
        <w:rPr>
          <w:rFonts w:ascii="Times New Roman" w:eastAsia="Calibri" w:hAnsi="Times New Roman" w:cs="Times New Roman"/>
          <w:bCs/>
          <w:color w:val="auto"/>
          <w:sz w:val="28"/>
          <w:szCs w:val="28"/>
          <w:lang w:val="ru-RU" w:eastAsia="en-US"/>
        </w:rPr>
        <w:t xml:space="preserve"> №992/6, от 23.07.2020 №1284/7,</w:t>
      </w:r>
    </w:p>
    <w:p w:rsidR="00C7759E" w:rsidRPr="000A77EB" w:rsidRDefault="00C7759E" w:rsidP="00040585">
      <w:pPr>
        <w:ind w:left="9356" w:hanging="284"/>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от 01.09.2020 №1601/9, от 29.09.2020 </w:t>
      </w:r>
      <w:r>
        <w:rPr>
          <w:rFonts w:ascii="Times New Roman" w:eastAsia="Calibri" w:hAnsi="Times New Roman" w:cs="Times New Roman"/>
          <w:bCs/>
          <w:color w:val="auto"/>
          <w:sz w:val="28"/>
          <w:szCs w:val="28"/>
          <w:lang w:val="ru-RU" w:eastAsia="en-US"/>
        </w:rPr>
        <w:t>№1814/9,</w:t>
      </w:r>
    </w:p>
    <w:p w:rsidR="00E44140" w:rsidRPr="0088012C" w:rsidRDefault="00C7759E" w:rsidP="00040585">
      <w:pPr>
        <w:ind w:left="9072"/>
        <w:rPr>
          <w:rFonts w:ascii="Times New Roman" w:eastAsia="Calibri" w:hAnsi="Times New Roman" w:cs="Times New Roman"/>
          <w:bCs/>
          <w:color w:val="auto"/>
          <w:sz w:val="28"/>
          <w:szCs w:val="28"/>
          <w:lang w:val="ru-RU" w:eastAsia="en-US"/>
        </w:rPr>
      </w:pPr>
      <w:proofErr w:type="gramStart"/>
      <w:r w:rsidRPr="000A77EB">
        <w:rPr>
          <w:rFonts w:ascii="Times New Roman" w:eastAsia="Calibri" w:hAnsi="Times New Roman" w:cs="Times New Roman"/>
          <w:bCs/>
          <w:color w:val="auto"/>
          <w:sz w:val="28"/>
          <w:szCs w:val="28"/>
          <w:lang w:val="ru-RU" w:eastAsia="en-US"/>
        </w:rPr>
        <w:t>от 06.10.2020 №1894/10</w:t>
      </w:r>
      <w:r>
        <w:rPr>
          <w:rFonts w:ascii="Times New Roman" w:eastAsia="Calibri" w:hAnsi="Times New Roman" w:cs="Times New Roman"/>
          <w:bCs/>
          <w:color w:val="auto"/>
          <w:sz w:val="28"/>
          <w:szCs w:val="28"/>
          <w:lang w:val="ru-RU" w:eastAsia="en-US"/>
        </w:rPr>
        <w:t>, от 15.10.2020 № </w:t>
      </w:r>
      <w:r w:rsidRPr="005F1F5A">
        <w:rPr>
          <w:rFonts w:ascii="Times New Roman" w:eastAsia="Calibri" w:hAnsi="Times New Roman" w:cs="Times New Roman"/>
          <w:bCs/>
          <w:color w:val="auto"/>
          <w:sz w:val="28"/>
          <w:szCs w:val="28"/>
          <w:lang w:val="ru-RU" w:eastAsia="en-US"/>
        </w:rPr>
        <w:t>2004/10</w:t>
      </w:r>
      <w:r w:rsidR="00A25C9E">
        <w:rPr>
          <w:rFonts w:ascii="Times New Roman" w:eastAsia="Calibri" w:hAnsi="Times New Roman" w:cs="Times New Roman"/>
          <w:bCs/>
          <w:color w:val="auto"/>
          <w:sz w:val="28"/>
          <w:szCs w:val="28"/>
          <w:lang w:val="ru-RU" w:eastAsia="en-US"/>
        </w:rPr>
        <w:t>, от</w:t>
      </w:r>
      <w:r w:rsidR="00B3503F">
        <w:rPr>
          <w:rFonts w:ascii="Times New Roman" w:eastAsia="Calibri" w:hAnsi="Times New Roman" w:cs="Times New Roman"/>
          <w:bCs/>
          <w:color w:val="auto"/>
          <w:sz w:val="28"/>
          <w:szCs w:val="28"/>
          <w:lang w:val="ru-RU" w:eastAsia="en-US"/>
        </w:rPr>
        <w:t xml:space="preserve"> 20</w:t>
      </w:r>
      <w:r w:rsidR="00354492">
        <w:rPr>
          <w:rFonts w:ascii="Times New Roman" w:eastAsia="Calibri" w:hAnsi="Times New Roman" w:cs="Times New Roman"/>
          <w:bCs/>
          <w:color w:val="auto"/>
          <w:sz w:val="28"/>
          <w:szCs w:val="28"/>
          <w:lang w:val="ru-RU" w:eastAsia="en-US"/>
        </w:rPr>
        <w:t>.11.2020 №23</w:t>
      </w:r>
      <w:r w:rsidR="00872D54">
        <w:rPr>
          <w:rFonts w:ascii="Times New Roman" w:eastAsia="Calibri" w:hAnsi="Times New Roman" w:cs="Times New Roman"/>
          <w:bCs/>
          <w:color w:val="auto"/>
          <w:sz w:val="28"/>
          <w:szCs w:val="28"/>
          <w:lang w:val="ru-RU" w:eastAsia="en-US"/>
        </w:rPr>
        <w:t>81</w:t>
      </w:r>
      <w:r w:rsidR="00354492">
        <w:rPr>
          <w:rFonts w:ascii="Times New Roman" w:eastAsia="Calibri" w:hAnsi="Times New Roman" w:cs="Times New Roman"/>
          <w:bCs/>
          <w:color w:val="auto"/>
          <w:sz w:val="28"/>
          <w:szCs w:val="28"/>
          <w:lang w:val="ru-RU" w:eastAsia="en-US"/>
        </w:rPr>
        <w:t>/11</w:t>
      </w:r>
      <w:r w:rsidR="00E44140">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E44140">
        <w:rPr>
          <w:rFonts w:ascii="Times New Roman" w:eastAsia="Calibri" w:hAnsi="Times New Roman" w:cs="Times New Roman"/>
          <w:bCs/>
          <w:color w:val="auto"/>
          <w:sz w:val="28"/>
          <w:szCs w:val="28"/>
          <w:lang w:val="ru-RU" w:eastAsia="en-US"/>
        </w:rPr>
        <w:t xml:space="preserve">от </w:t>
      </w:r>
      <w:r w:rsidR="009C125F">
        <w:rPr>
          <w:rFonts w:ascii="Times New Roman" w:eastAsia="Calibri" w:hAnsi="Times New Roman" w:cs="Times New Roman"/>
          <w:bCs/>
          <w:color w:val="auto"/>
          <w:sz w:val="28"/>
          <w:szCs w:val="28"/>
          <w:lang w:val="ru-RU" w:eastAsia="en-US"/>
        </w:rPr>
        <w:t>01.12.2020 №2461/12</w:t>
      </w:r>
      <w:r w:rsidR="00112874">
        <w:rPr>
          <w:rFonts w:ascii="Times New Roman" w:eastAsia="Calibri" w:hAnsi="Times New Roman" w:cs="Times New Roman"/>
          <w:bCs/>
          <w:color w:val="auto"/>
          <w:sz w:val="28"/>
          <w:szCs w:val="28"/>
          <w:lang w:val="ru-RU" w:eastAsia="en-US"/>
        </w:rPr>
        <w:t>, от 29.12.202</w:t>
      </w:r>
      <w:r w:rsidR="003E0FD5">
        <w:rPr>
          <w:rFonts w:ascii="Times New Roman" w:eastAsia="Calibri" w:hAnsi="Times New Roman" w:cs="Times New Roman"/>
          <w:bCs/>
          <w:color w:val="auto"/>
          <w:sz w:val="28"/>
          <w:szCs w:val="28"/>
          <w:lang w:val="ru-RU" w:eastAsia="en-US"/>
        </w:rPr>
        <w:t>0</w:t>
      </w:r>
      <w:r w:rsidR="00112874">
        <w:rPr>
          <w:rFonts w:ascii="Times New Roman" w:eastAsia="Calibri" w:hAnsi="Times New Roman" w:cs="Times New Roman"/>
          <w:bCs/>
          <w:color w:val="auto"/>
          <w:sz w:val="28"/>
          <w:szCs w:val="28"/>
          <w:lang w:val="ru-RU" w:eastAsia="en-US"/>
        </w:rPr>
        <w:t xml:space="preserve"> №2806/12</w:t>
      </w:r>
      <w:r w:rsidR="009D7078">
        <w:rPr>
          <w:rFonts w:ascii="Times New Roman" w:eastAsia="Calibri" w:hAnsi="Times New Roman" w:cs="Times New Roman"/>
          <w:bCs/>
          <w:color w:val="auto"/>
          <w:sz w:val="28"/>
          <w:szCs w:val="28"/>
          <w:lang w:val="ru-RU" w:eastAsia="en-US"/>
        </w:rPr>
        <w:t xml:space="preserve">, от </w:t>
      </w:r>
      <w:r w:rsidR="009D7078" w:rsidRPr="009D7078">
        <w:rPr>
          <w:rFonts w:ascii="Times New Roman" w:eastAsia="Calibri" w:hAnsi="Times New Roman" w:cs="Times New Roman"/>
          <w:bCs/>
          <w:color w:val="auto"/>
          <w:sz w:val="28"/>
          <w:szCs w:val="28"/>
          <w:lang w:val="ru-RU" w:eastAsia="en-US"/>
        </w:rPr>
        <w:t>30.12.2020</w:t>
      </w:r>
      <w:r w:rsidR="009242D2">
        <w:rPr>
          <w:rFonts w:ascii="Times New Roman" w:eastAsia="Calibri" w:hAnsi="Times New Roman" w:cs="Times New Roman"/>
          <w:bCs/>
          <w:color w:val="auto"/>
          <w:sz w:val="28"/>
          <w:szCs w:val="28"/>
          <w:lang w:val="ru-RU" w:eastAsia="en-US"/>
        </w:rPr>
        <w:t xml:space="preserve"> №</w:t>
      </w:r>
      <w:r w:rsidR="009242D2" w:rsidRPr="009242D2">
        <w:rPr>
          <w:rFonts w:ascii="Times New Roman" w:eastAsia="Calibri" w:hAnsi="Times New Roman" w:cs="Times New Roman"/>
          <w:bCs/>
          <w:color w:val="auto"/>
          <w:sz w:val="28"/>
          <w:szCs w:val="28"/>
          <w:lang w:val="ru-RU" w:eastAsia="en-US"/>
        </w:rPr>
        <w:t>2820/12</w:t>
      </w:r>
      <w:r w:rsidR="009242D2">
        <w:rPr>
          <w:rFonts w:ascii="Times New Roman" w:eastAsia="Calibri" w:hAnsi="Times New Roman" w:cs="Times New Roman"/>
          <w:bCs/>
          <w:color w:val="auto"/>
          <w:sz w:val="28"/>
          <w:szCs w:val="28"/>
          <w:lang w:val="ru-RU" w:eastAsia="en-US"/>
        </w:rPr>
        <w:t>,</w:t>
      </w:r>
      <w:r w:rsidR="006412EC">
        <w:rPr>
          <w:rFonts w:ascii="Times New Roman" w:eastAsia="Calibri" w:hAnsi="Times New Roman" w:cs="Times New Roman"/>
          <w:bCs/>
          <w:color w:val="auto"/>
          <w:sz w:val="28"/>
          <w:szCs w:val="28"/>
          <w:lang w:val="ru-RU" w:eastAsia="en-US"/>
        </w:rPr>
        <w:t xml:space="preserve"> от 10.03.2021 №532/3</w:t>
      </w:r>
      <w:r w:rsidR="00E44140">
        <w:rPr>
          <w:rFonts w:ascii="Times New Roman" w:eastAsia="Calibri" w:hAnsi="Times New Roman" w:cs="Times New Roman"/>
          <w:bCs/>
          <w:color w:val="auto"/>
          <w:sz w:val="28"/>
          <w:szCs w:val="28"/>
          <w:lang w:val="ru-RU" w:eastAsia="en-US"/>
        </w:rPr>
        <w:t>,</w:t>
      </w:r>
      <w:r w:rsidR="009542FA">
        <w:rPr>
          <w:rFonts w:ascii="Times New Roman" w:eastAsia="Calibri" w:hAnsi="Times New Roman" w:cs="Times New Roman"/>
          <w:bCs/>
          <w:color w:val="auto"/>
          <w:sz w:val="28"/>
          <w:szCs w:val="28"/>
          <w:lang w:val="ru-RU" w:eastAsia="en-US"/>
        </w:rPr>
        <w:t xml:space="preserve"> </w:t>
      </w:r>
      <w:r w:rsidR="00E44140" w:rsidRPr="00E44140">
        <w:rPr>
          <w:rFonts w:ascii="Times New Roman" w:eastAsia="Calibri" w:hAnsi="Times New Roman" w:cs="Times New Roman"/>
          <w:bCs/>
          <w:color w:val="auto"/>
          <w:sz w:val="28"/>
          <w:szCs w:val="28"/>
          <w:lang w:val="ru-RU" w:eastAsia="en-US"/>
        </w:rPr>
        <w:t>от 30.03.2021 №727/3</w:t>
      </w:r>
      <w:r w:rsidR="00F50B82">
        <w:rPr>
          <w:rFonts w:ascii="Times New Roman" w:eastAsia="Calibri" w:hAnsi="Times New Roman" w:cs="Times New Roman"/>
          <w:bCs/>
          <w:color w:val="auto"/>
          <w:sz w:val="28"/>
          <w:szCs w:val="28"/>
          <w:lang w:val="ru-RU" w:eastAsia="en-US"/>
        </w:rPr>
        <w:t>,</w:t>
      </w:r>
      <w:r w:rsidR="00F50B82" w:rsidRPr="00F50B82">
        <w:t xml:space="preserve"> </w:t>
      </w:r>
      <w:r w:rsidR="00F50B82" w:rsidRPr="00F50B82">
        <w:rPr>
          <w:rFonts w:ascii="Times New Roman" w:eastAsia="Calibri" w:hAnsi="Times New Roman" w:cs="Times New Roman"/>
          <w:bCs/>
          <w:color w:val="auto"/>
          <w:sz w:val="28"/>
          <w:szCs w:val="28"/>
          <w:lang w:val="ru-RU" w:eastAsia="en-US"/>
        </w:rPr>
        <w:t>от 30.04.2021</w:t>
      </w:r>
      <w:r w:rsidR="00F50B82">
        <w:rPr>
          <w:rFonts w:ascii="Times New Roman" w:eastAsia="Calibri" w:hAnsi="Times New Roman" w:cs="Times New Roman"/>
          <w:bCs/>
          <w:color w:val="auto"/>
          <w:sz w:val="28"/>
          <w:szCs w:val="28"/>
          <w:lang w:val="ru-RU" w:eastAsia="en-US"/>
        </w:rPr>
        <w:t xml:space="preserve"> №1129/</w:t>
      </w:r>
      <w:r w:rsidR="00F50B82" w:rsidRPr="00F50B82">
        <w:rPr>
          <w:rFonts w:ascii="Times New Roman" w:eastAsia="Calibri" w:hAnsi="Times New Roman" w:cs="Times New Roman"/>
          <w:bCs/>
          <w:color w:val="auto"/>
          <w:sz w:val="28"/>
          <w:szCs w:val="28"/>
          <w:lang w:val="ru-RU" w:eastAsia="en-US"/>
        </w:rPr>
        <w:t>4</w:t>
      </w:r>
      <w:r w:rsidR="003D5529">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3D5529" w:rsidRPr="003D5529">
        <w:rPr>
          <w:rFonts w:ascii="Times New Roman" w:eastAsia="Calibri" w:hAnsi="Times New Roman" w:cs="Times New Roman"/>
          <w:bCs/>
          <w:color w:val="auto"/>
          <w:sz w:val="28"/>
          <w:szCs w:val="28"/>
          <w:lang w:val="ru-RU" w:eastAsia="en-US"/>
        </w:rPr>
        <w:t>от 03.08.2021 №1908/8, от 19.08.21 №2073/8</w:t>
      </w:r>
      <w:r w:rsidR="00272737">
        <w:rPr>
          <w:rFonts w:ascii="Times New Roman" w:eastAsia="Calibri" w:hAnsi="Times New Roman" w:cs="Times New Roman"/>
          <w:bCs/>
          <w:color w:val="auto"/>
          <w:sz w:val="28"/>
          <w:szCs w:val="28"/>
          <w:lang w:val="ru-RU" w:eastAsia="en-US"/>
        </w:rPr>
        <w:t xml:space="preserve">, </w:t>
      </w:r>
      <w:r w:rsidR="00040585">
        <w:rPr>
          <w:rFonts w:ascii="Times New Roman" w:eastAsia="Calibri" w:hAnsi="Times New Roman" w:cs="Times New Roman"/>
          <w:bCs/>
          <w:color w:val="auto"/>
          <w:sz w:val="28"/>
          <w:szCs w:val="28"/>
          <w:lang w:val="ru-RU" w:eastAsia="en-US"/>
        </w:rPr>
        <w:t xml:space="preserve">                   </w:t>
      </w:r>
      <w:r w:rsidR="00272737">
        <w:rPr>
          <w:rFonts w:ascii="Times New Roman" w:eastAsia="Calibri" w:hAnsi="Times New Roman" w:cs="Times New Roman"/>
          <w:bCs/>
          <w:color w:val="auto"/>
          <w:sz w:val="28"/>
          <w:szCs w:val="28"/>
          <w:lang w:val="ru-RU" w:eastAsia="en-US"/>
        </w:rPr>
        <w:t>от 07.09.2021 №2279/</w:t>
      </w:r>
      <w:r w:rsidR="00272737" w:rsidRPr="00272737">
        <w:rPr>
          <w:rFonts w:ascii="Times New Roman" w:eastAsia="Calibri" w:hAnsi="Times New Roman" w:cs="Times New Roman"/>
          <w:bCs/>
          <w:color w:val="auto"/>
          <w:sz w:val="28"/>
          <w:szCs w:val="28"/>
          <w:lang w:val="ru-RU" w:eastAsia="en-US"/>
        </w:rPr>
        <w:t>9</w:t>
      </w:r>
      <w:r w:rsidR="00040585">
        <w:rPr>
          <w:rFonts w:ascii="Times New Roman" w:eastAsia="Calibri" w:hAnsi="Times New Roman" w:cs="Times New Roman"/>
          <w:bCs/>
          <w:color w:val="auto"/>
          <w:sz w:val="28"/>
          <w:szCs w:val="28"/>
          <w:lang w:val="ru-RU" w:eastAsia="en-US"/>
        </w:rPr>
        <w:t>,</w:t>
      </w:r>
      <w:r w:rsidR="00040585" w:rsidRPr="00040585">
        <w:t xml:space="preserve"> </w:t>
      </w:r>
      <w:r w:rsidR="00040585" w:rsidRPr="00040585">
        <w:rPr>
          <w:rFonts w:ascii="Times New Roman" w:eastAsia="Calibri" w:hAnsi="Times New Roman" w:cs="Times New Roman"/>
          <w:bCs/>
          <w:color w:val="auto"/>
          <w:sz w:val="28"/>
          <w:szCs w:val="28"/>
          <w:lang w:val="ru-RU" w:eastAsia="en-US"/>
        </w:rPr>
        <w:t>от 12.10.2021</w:t>
      </w:r>
      <w:r w:rsidR="00040585">
        <w:rPr>
          <w:rFonts w:ascii="Times New Roman" w:eastAsia="Calibri" w:hAnsi="Times New Roman" w:cs="Times New Roman"/>
          <w:bCs/>
          <w:color w:val="auto"/>
          <w:sz w:val="28"/>
          <w:szCs w:val="28"/>
          <w:lang w:val="ru-RU" w:eastAsia="en-US"/>
        </w:rPr>
        <w:t xml:space="preserve"> №2591/</w:t>
      </w:r>
      <w:r w:rsidR="00040585" w:rsidRPr="00040585">
        <w:rPr>
          <w:rFonts w:ascii="Times New Roman" w:eastAsia="Calibri" w:hAnsi="Times New Roman" w:cs="Times New Roman"/>
          <w:bCs/>
          <w:color w:val="auto"/>
          <w:sz w:val="28"/>
          <w:szCs w:val="28"/>
          <w:lang w:val="ru-RU" w:eastAsia="en-US"/>
        </w:rPr>
        <w:t>10</w:t>
      </w:r>
      <w:r w:rsidR="00701C93">
        <w:rPr>
          <w:rFonts w:ascii="Times New Roman" w:eastAsia="Calibri" w:hAnsi="Times New Roman" w:cs="Times New Roman"/>
          <w:bCs/>
          <w:color w:val="auto"/>
          <w:sz w:val="28"/>
          <w:szCs w:val="28"/>
          <w:lang w:val="ru-RU" w:eastAsia="en-US"/>
        </w:rPr>
        <w:t>,</w:t>
      </w:r>
      <w:r w:rsidR="00040585" w:rsidRPr="00040585">
        <w:rPr>
          <w:rFonts w:ascii="Times New Roman" w:eastAsia="Calibri" w:hAnsi="Times New Roman" w:cs="Times New Roman"/>
          <w:bCs/>
          <w:color w:val="auto"/>
          <w:sz w:val="28"/>
          <w:szCs w:val="28"/>
          <w:lang w:val="ru-RU" w:eastAsia="en-US"/>
        </w:rPr>
        <w:t xml:space="preserve"> </w:t>
      </w:r>
      <w:r w:rsidR="00701C93" w:rsidRPr="00701C93">
        <w:rPr>
          <w:rFonts w:ascii="Times New Roman" w:eastAsia="Calibri" w:hAnsi="Times New Roman" w:cs="Times New Roman"/>
          <w:bCs/>
          <w:color w:val="auto"/>
          <w:sz w:val="28"/>
          <w:szCs w:val="28"/>
          <w:lang w:val="ru-RU" w:eastAsia="en-US"/>
        </w:rPr>
        <w:t>от 30.12.2021 № 3363/12</w:t>
      </w:r>
      <w:r w:rsidR="0088012C" w:rsidRPr="0088012C">
        <w:rPr>
          <w:rFonts w:ascii="Times New Roman" w:eastAsia="Calibri" w:hAnsi="Times New Roman" w:cs="Times New Roman"/>
          <w:bCs/>
          <w:color w:val="auto"/>
          <w:sz w:val="28"/>
          <w:szCs w:val="28"/>
          <w:lang w:val="ru-RU" w:eastAsia="en-US"/>
        </w:rPr>
        <w:t>,</w:t>
      </w:r>
      <w:proofErr w:type="gramEnd"/>
    </w:p>
    <w:p w:rsidR="00C7759E" w:rsidRPr="0088012C" w:rsidRDefault="0088012C" w:rsidP="00040585">
      <w:pPr>
        <w:ind w:left="9356" w:hanging="284"/>
        <w:rPr>
          <w:rFonts w:ascii="Times New Roman" w:eastAsia="Calibri" w:hAnsi="Times New Roman" w:cs="Times New Roman"/>
          <w:bCs/>
          <w:color w:val="auto"/>
          <w:sz w:val="28"/>
          <w:szCs w:val="28"/>
          <w:lang w:val="ru-RU" w:eastAsia="en-US"/>
        </w:rPr>
      </w:pPr>
      <w:r w:rsidRPr="0088012C">
        <w:rPr>
          <w:rFonts w:ascii="Times New Roman" w:eastAsia="Calibri" w:hAnsi="Times New Roman" w:cs="Times New Roman"/>
          <w:bCs/>
          <w:color w:val="auto"/>
          <w:sz w:val="28"/>
          <w:szCs w:val="28"/>
          <w:lang w:val="ru-RU" w:eastAsia="en-US"/>
        </w:rPr>
        <w:t>от 22.03.2022</w:t>
      </w:r>
      <w:r>
        <w:rPr>
          <w:rFonts w:ascii="Times New Roman" w:eastAsia="Calibri" w:hAnsi="Times New Roman" w:cs="Times New Roman"/>
          <w:bCs/>
          <w:color w:val="auto"/>
          <w:sz w:val="28"/>
          <w:szCs w:val="28"/>
          <w:lang w:val="en-US" w:eastAsia="en-US"/>
        </w:rPr>
        <w:t xml:space="preserve"> </w:t>
      </w:r>
      <w:r>
        <w:rPr>
          <w:rFonts w:ascii="Times New Roman" w:eastAsia="Calibri" w:hAnsi="Times New Roman" w:cs="Times New Roman"/>
          <w:bCs/>
          <w:color w:val="auto"/>
          <w:sz w:val="28"/>
          <w:szCs w:val="28"/>
          <w:lang w:val="ru-RU" w:eastAsia="en-US"/>
        </w:rPr>
        <w:t>№ 791/</w:t>
      </w:r>
      <w:bookmarkStart w:id="0" w:name="_GoBack"/>
      <w:bookmarkEnd w:id="0"/>
      <w:r w:rsidRPr="0088012C">
        <w:rPr>
          <w:rFonts w:ascii="Times New Roman" w:eastAsia="Calibri" w:hAnsi="Times New Roman" w:cs="Times New Roman"/>
          <w:bCs/>
          <w:color w:val="auto"/>
          <w:sz w:val="28"/>
          <w:szCs w:val="28"/>
          <w:lang w:val="ru-RU" w:eastAsia="en-US"/>
        </w:rPr>
        <w:t>3</w:t>
      </w:r>
    </w:p>
    <w:p w:rsidR="002E73B1" w:rsidRDefault="002E73B1" w:rsidP="000E47CE">
      <w:pP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F66C6F" w:rsidRDefault="00F66C6F"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E90B7D" w:rsidRDefault="00B0727B" w:rsidP="00D215E4">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r w:rsidR="00E90B7D">
        <w:rPr>
          <w:rFonts w:ascii="Times New Roman" w:eastAsia="Times New Roman" w:hAnsi="Times New Roman" w:cs="Times New Roman"/>
          <w:color w:val="auto"/>
          <w:sz w:val="28"/>
          <w:szCs w:val="28"/>
          <w:lang w:val="ru-RU"/>
        </w:rPr>
        <w:br w:type="page"/>
      </w:r>
    </w:p>
    <w:p w:rsidR="00F82BA6" w:rsidRPr="001A5F64" w:rsidRDefault="00F82BA6" w:rsidP="00757E74">
      <w:pPr>
        <w:shd w:val="clear" w:color="auto" w:fill="FFFFFF"/>
        <w:rPr>
          <w:lang w:val="ru-RU"/>
        </w:rPr>
      </w:pPr>
      <w:r w:rsidRPr="00F82BA6">
        <w:rPr>
          <w:rFonts w:ascii="Times New Roman" w:hAnsi="Times New Roman" w:cs="Times New Roman"/>
          <w:b/>
          <w:bCs/>
          <w:sz w:val="28"/>
          <w:szCs w:val="28"/>
          <w:lang w:val="ru-RU"/>
        </w:rPr>
        <w:lastRenderedPageBreak/>
        <w:t xml:space="preserve">Паспорт муниципальной </w:t>
      </w:r>
      <w:r w:rsidRPr="001A5F64">
        <w:rPr>
          <w:rFonts w:ascii="Times New Roman" w:hAnsi="Times New Roman" w:cs="Times New Roman"/>
          <w:b/>
          <w:bCs/>
          <w:sz w:val="28"/>
          <w:szCs w:val="28"/>
          <w:lang w:val="ru-RU"/>
        </w:rPr>
        <w:t>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Pr="001A5F64">
        <w:rPr>
          <w:rFonts w:hint="eastAsia"/>
          <w:lang w:val="ru-RU"/>
        </w:rPr>
        <w:t> </w:t>
      </w:r>
      <w:r w:rsidRPr="001A5F64">
        <w:rPr>
          <w:rFonts w:ascii="Times New Roman" w:hAnsi="Times New Roman" w:cs="Times New Roman"/>
          <w:b/>
          <w:bCs/>
          <w:sz w:val="28"/>
          <w:szCs w:val="28"/>
          <w:lang w:val="ru-RU"/>
        </w:rPr>
        <w:t>на 2020-2024 годы</w:t>
      </w:r>
    </w:p>
    <w:tbl>
      <w:tblPr>
        <w:tblW w:w="15452" w:type="dxa"/>
        <w:tblInd w:w="-294" w:type="dxa"/>
        <w:shd w:val="clear" w:color="auto" w:fill="FFFFFF"/>
        <w:tblCellMar>
          <w:left w:w="0" w:type="dxa"/>
          <w:right w:w="0" w:type="dxa"/>
        </w:tblCellMar>
        <w:tblLook w:val="04A0" w:firstRow="1" w:lastRow="0" w:firstColumn="1" w:lastColumn="0" w:noHBand="0" w:noVBand="1"/>
      </w:tblPr>
      <w:tblGrid>
        <w:gridCol w:w="4395"/>
        <w:gridCol w:w="3554"/>
        <w:gridCol w:w="1537"/>
        <w:gridCol w:w="1537"/>
        <w:gridCol w:w="1406"/>
        <w:gridCol w:w="1391"/>
        <w:gridCol w:w="1632"/>
      </w:tblGrid>
      <w:tr w:rsidR="00F82BA6" w:rsidRPr="00F82BA6" w:rsidTr="00FD6CC1">
        <w:trPr>
          <w:trHeight w:val="515"/>
        </w:trPr>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1A5F64" w:rsidRDefault="00F82BA6" w:rsidP="00F82BA6">
            <w:pPr>
              <w:rPr>
                <w:lang w:val="ru-RU"/>
              </w:rPr>
            </w:pPr>
            <w:r w:rsidRPr="001A5F64">
              <w:rPr>
                <w:rFonts w:ascii="Times New Roman" w:hAnsi="Times New Roman" w:cs="Times New Roman"/>
                <w:color w:val="auto"/>
                <w:lang w:val="ru-RU"/>
              </w:rPr>
              <w:t>Координатор муниципальной программы</w:t>
            </w:r>
          </w:p>
        </w:tc>
        <w:tc>
          <w:tcPr>
            <w:tcW w:w="11057" w:type="dxa"/>
            <w:gridSpan w:val="6"/>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D5FE6" w:rsidP="003E5B10">
            <w:pPr>
              <w:rPr>
                <w:lang w:val="ru-RU"/>
              </w:rPr>
            </w:pPr>
            <w:r w:rsidRPr="001A5F64">
              <w:rPr>
                <w:rFonts w:ascii="Times New Roman" w:hAnsi="Times New Roman" w:cs="Times New Roman"/>
                <w:color w:val="auto"/>
                <w:lang w:val="ru-RU"/>
              </w:rPr>
              <w:t>Заместитель главы администрации – начальник управления образования</w:t>
            </w:r>
            <w:r w:rsidR="00D019C5" w:rsidRPr="001A5F64">
              <w:rPr>
                <w:rFonts w:ascii="Times New Roman" w:hAnsi="Times New Roman" w:cs="Times New Roman"/>
                <w:color w:val="auto"/>
                <w:lang w:val="ru-RU"/>
              </w:rPr>
              <w:t xml:space="preserve"> городского округа Красногорск Московской области Тимошина Н. С.</w:t>
            </w:r>
            <w:r w:rsidR="00D019C5">
              <w:rPr>
                <w:rFonts w:ascii="Times New Roman" w:hAnsi="Times New Roman" w:cs="Times New Roman"/>
                <w:color w:val="auto"/>
                <w:lang w:val="ru-RU"/>
              </w:rPr>
              <w:t xml:space="preserve"> </w:t>
            </w:r>
          </w:p>
        </w:tc>
      </w:tr>
      <w:tr w:rsidR="00F82BA6" w:rsidRPr="00F82BA6" w:rsidTr="00FD6CC1">
        <w:trPr>
          <w:trHeight w:val="666"/>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Муниципальный заказчик   </w:t>
            </w:r>
            <w:r w:rsidRPr="00F82BA6">
              <w:rPr>
                <w:rFonts w:ascii="Times New Roman" w:hAnsi="Times New Roman" w:cs="Times New Roman"/>
                <w:color w:val="auto"/>
                <w:lang w:val="ru-RU"/>
              </w:rPr>
              <w:br/>
              <w:t>муниципальной программы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D019C5" w:rsidP="00855BB2">
            <w:pPr>
              <w:rPr>
                <w:lang w:val="ru-RU"/>
              </w:rPr>
            </w:pPr>
            <w:r>
              <w:rPr>
                <w:rFonts w:ascii="Times New Roman" w:hAnsi="Times New Roman" w:cs="Times New Roman"/>
                <w:color w:val="auto"/>
                <w:lang w:val="ru-RU"/>
              </w:rPr>
              <w:t>Отдел по взаимодействию со СМИ, у</w:t>
            </w:r>
            <w:r w:rsidR="00F82BA6" w:rsidRPr="00F82BA6">
              <w:rPr>
                <w:rFonts w:ascii="Times New Roman" w:hAnsi="Times New Roman" w:cs="Times New Roman"/>
                <w:color w:val="auto"/>
                <w:lang w:val="ru-RU"/>
              </w:rPr>
              <w:t xml:space="preserve">правление </w:t>
            </w:r>
            <w:r w:rsidRPr="00D019C5">
              <w:rPr>
                <w:rFonts w:ascii="Times New Roman" w:hAnsi="Times New Roman" w:cs="Times New Roman"/>
                <w:color w:val="auto"/>
                <w:lang w:val="ru-RU"/>
              </w:rPr>
              <w:t>культуры, туризма и молодежной политики</w:t>
            </w:r>
            <w:r w:rsidR="00855BB2">
              <w:t xml:space="preserve"> </w:t>
            </w:r>
            <w:r w:rsidR="00855BB2" w:rsidRPr="00855BB2">
              <w:rPr>
                <w:rFonts w:ascii="Times New Roman" w:hAnsi="Times New Roman" w:cs="Times New Roman"/>
                <w:color w:val="auto"/>
                <w:lang w:val="ru-RU"/>
              </w:rPr>
              <w:t>администрации городского округа Красногорск Московской области</w:t>
            </w:r>
          </w:p>
        </w:tc>
      </w:tr>
      <w:tr w:rsidR="00F82BA6" w:rsidRPr="00F82BA6" w:rsidTr="00FD6CC1">
        <w:trPr>
          <w:trHeight w:val="1230"/>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Цели муниципальной программы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757E74" w:rsidP="009242D2">
            <w:pPr>
              <w:rPr>
                <w:lang w:val="ru-RU"/>
              </w:rPr>
            </w:pPr>
            <w:r w:rsidRPr="00757E74">
              <w:rPr>
                <w:rFonts w:ascii="Times New Roman" w:hAnsi="Times New Roman" w:cs="Times New Roman"/>
                <w:color w:val="auto"/>
                <w:lang w:val="ru-RU"/>
              </w:rPr>
              <w:t>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color w:val="auto"/>
                <w:lang w:val="ru-RU"/>
              </w:rPr>
              <w:t>.</w:t>
            </w:r>
          </w:p>
        </w:tc>
      </w:tr>
      <w:tr w:rsidR="00F82BA6" w:rsidRPr="00F82BA6" w:rsidTr="00FD6CC1">
        <w:trPr>
          <w:trHeight w:val="82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Перечень подпрограмм       </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Default="00F82BA6" w:rsidP="00F82BA6">
            <w:pPr>
              <w:jc w:val="both"/>
              <w:rPr>
                <w:rFonts w:ascii="Times New Roman" w:hAnsi="Times New Roman" w:cs="Times New Roman"/>
                <w:color w:val="auto"/>
                <w:lang w:val="ru-RU"/>
              </w:rPr>
            </w:pPr>
            <w:r w:rsidRPr="00F82BA6">
              <w:rPr>
                <w:rFonts w:ascii="Times New Roman" w:hAnsi="Times New Roman" w:cs="Times New Roman"/>
                <w:b/>
                <w:bCs/>
                <w:color w:val="auto"/>
                <w:lang w:val="ru-RU"/>
              </w:rPr>
              <w:t>Подпрограмма I</w:t>
            </w:r>
            <w:r w:rsidRPr="00F82BA6">
              <w:rPr>
                <w:rFonts w:ascii="Times New Roman" w:hAnsi="Times New Roman" w:cs="Times New Roman"/>
                <w:color w:val="auto"/>
                <w:lang w:val="ru-RU"/>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82BA6">
              <w:rPr>
                <w:rFonts w:ascii="Times New Roman" w:hAnsi="Times New Roman" w:cs="Times New Roman"/>
                <w:color w:val="auto"/>
                <w:lang w:val="ru-RU"/>
              </w:rPr>
              <w:t>медиасреды</w:t>
            </w:r>
            <w:proofErr w:type="spellEnd"/>
            <w:r w:rsidRPr="00F82BA6">
              <w:rPr>
                <w:rFonts w:ascii="Times New Roman" w:hAnsi="Times New Roman" w:cs="Times New Roman"/>
                <w:color w:val="auto"/>
                <w:lang w:val="ru-RU"/>
              </w:rPr>
              <w:t>»;</w:t>
            </w:r>
          </w:p>
          <w:p w:rsid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II</w:t>
            </w:r>
            <w:r w:rsidRPr="003D3DAC">
              <w:rPr>
                <w:rFonts w:ascii="Times New Roman" w:hAnsi="Times New Roman" w:cs="Times New Roman"/>
                <w:color w:val="auto"/>
                <w:lang w:val="ru-RU"/>
              </w:rPr>
              <w:t xml:space="preserve"> «Мир и согласие. Новые возможности»</w:t>
            </w:r>
            <w:r w:rsidR="004E0F5C">
              <w:rPr>
                <w:rFonts w:ascii="Times New Roman" w:hAnsi="Times New Roman" w:cs="Times New Roman"/>
                <w:color w:val="auto"/>
                <w:lang w:val="ru-RU"/>
              </w:rPr>
              <w:t>;</w:t>
            </w:r>
          </w:p>
          <w:p w:rsidR="008C1E7F" w:rsidRPr="00F82BA6" w:rsidRDefault="008C1E7F" w:rsidP="00F82BA6">
            <w:pPr>
              <w:jc w:val="both"/>
              <w:rPr>
                <w:lang w:val="ru-RU"/>
              </w:rPr>
            </w:pPr>
            <w:r w:rsidRPr="00F82BA6">
              <w:rPr>
                <w:rFonts w:ascii="Times New Roman" w:hAnsi="Times New Roman" w:cs="Times New Roman"/>
                <w:b/>
                <w:bCs/>
                <w:color w:val="auto"/>
                <w:lang w:val="ru-RU"/>
              </w:rPr>
              <w:t>Подпрограмма I</w:t>
            </w:r>
            <w:r w:rsidRPr="008C1E7F">
              <w:rPr>
                <w:rFonts w:ascii="Times New Roman" w:hAnsi="Times New Roman" w:cs="Times New Roman"/>
                <w:b/>
                <w:bCs/>
                <w:color w:val="auto"/>
                <w:lang w:val="ru-RU"/>
              </w:rPr>
              <w:t>II</w:t>
            </w:r>
            <w:r>
              <w:rPr>
                <w:rFonts w:ascii="Times New Roman" w:hAnsi="Times New Roman" w:cs="Times New Roman"/>
                <w:b/>
                <w:bCs/>
                <w:color w:val="auto"/>
                <w:lang w:val="ru-RU"/>
              </w:rPr>
              <w:t xml:space="preserve"> </w:t>
            </w:r>
            <w:r w:rsidRPr="008C1E7F">
              <w:rPr>
                <w:rFonts w:ascii="Times New Roman" w:hAnsi="Times New Roman" w:cs="Times New Roman"/>
                <w:bCs/>
                <w:color w:val="auto"/>
                <w:lang w:val="ru-RU"/>
              </w:rPr>
              <w:t>«Эффективное местное самоуправление Московской области»</w:t>
            </w:r>
            <w:r w:rsidR="004E0F5C">
              <w:rPr>
                <w:rFonts w:ascii="Times New Roman" w:hAnsi="Times New Roman" w:cs="Times New Roman"/>
                <w:bCs/>
                <w:color w:val="auto"/>
                <w:lang w:val="ru-RU"/>
              </w:rPr>
              <w:t>;</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IV</w:t>
            </w:r>
            <w:r w:rsidRPr="00F82BA6">
              <w:rPr>
                <w:rFonts w:ascii="Times New Roman" w:hAnsi="Times New Roman" w:cs="Times New Roman"/>
                <w:color w:val="auto"/>
                <w:lang w:val="ru-RU"/>
              </w:rPr>
              <w:t> «Молодежь Подмосковья»;</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V</w:t>
            </w:r>
            <w:r w:rsidRPr="00F82BA6">
              <w:rPr>
                <w:rFonts w:ascii="Times New Roman" w:hAnsi="Times New Roman" w:cs="Times New Roman"/>
                <w:color w:val="auto"/>
                <w:lang w:val="ru-RU"/>
              </w:rPr>
              <w:t> «Обеспечивающая подпрограмма»;</w:t>
            </w:r>
          </w:p>
          <w:p w:rsidR="003D3DAC" w:rsidRDefault="00F82BA6" w:rsidP="00F82BA6">
            <w:pPr>
              <w:jc w:val="both"/>
            </w:pPr>
            <w:r w:rsidRPr="00F82BA6">
              <w:rPr>
                <w:rFonts w:ascii="Times New Roman" w:hAnsi="Times New Roman" w:cs="Times New Roman"/>
                <w:b/>
                <w:bCs/>
                <w:color w:val="auto"/>
                <w:lang w:val="ru-RU"/>
              </w:rPr>
              <w:t>Подпрограмма VI</w:t>
            </w:r>
            <w:r w:rsidRPr="00F82BA6">
              <w:rPr>
                <w:rFonts w:ascii="Times New Roman" w:hAnsi="Times New Roman" w:cs="Times New Roman"/>
                <w:color w:val="auto"/>
                <w:lang w:val="ru-RU"/>
              </w:rPr>
              <w:t> «Развитие туризма в Московской обла</w:t>
            </w:r>
            <w:r w:rsidR="003D3DAC">
              <w:rPr>
                <w:rFonts w:ascii="Times New Roman" w:hAnsi="Times New Roman" w:cs="Times New Roman"/>
                <w:color w:val="auto"/>
                <w:lang w:val="ru-RU"/>
              </w:rPr>
              <w:t>сти»;</w:t>
            </w:r>
            <w:r w:rsidR="003D3DAC">
              <w:t xml:space="preserve"> </w:t>
            </w:r>
          </w:p>
          <w:p w:rsidR="003D3DAC" w:rsidRP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VII</w:t>
            </w:r>
            <w:r w:rsidRPr="003D3DAC">
              <w:rPr>
                <w:rFonts w:ascii="Times New Roman" w:hAnsi="Times New Roman" w:cs="Times New Roman"/>
                <w:color w:val="auto"/>
                <w:lang w:val="ru-RU"/>
              </w:rPr>
              <w:t xml:space="preserve"> «Развитие добровольчества (</w:t>
            </w:r>
            <w:proofErr w:type="spellStart"/>
            <w:r w:rsidRPr="003D3DAC">
              <w:rPr>
                <w:rFonts w:ascii="Times New Roman" w:hAnsi="Times New Roman" w:cs="Times New Roman"/>
                <w:color w:val="auto"/>
                <w:lang w:val="ru-RU"/>
              </w:rPr>
              <w:t>волонтерства</w:t>
            </w:r>
            <w:proofErr w:type="spellEnd"/>
            <w:r w:rsidRPr="003D3DAC">
              <w:rPr>
                <w:rFonts w:ascii="Times New Roman" w:hAnsi="Times New Roman" w:cs="Times New Roman"/>
                <w:color w:val="auto"/>
                <w:lang w:val="ru-RU"/>
              </w:rPr>
              <w:t>) в Московской области»</w:t>
            </w:r>
            <w:r>
              <w:rPr>
                <w:rFonts w:ascii="Times New Roman" w:hAnsi="Times New Roman" w:cs="Times New Roman"/>
                <w:color w:val="auto"/>
                <w:lang w:val="ru-RU"/>
              </w:rPr>
              <w:t>.</w:t>
            </w:r>
          </w:p>
        </w:tc>
      </w:tr>
      <w:tr w:rsidR="00F82BA6" w:rsidRPr="00F82BA6" w:rsidTr="00FD6CC1">
        <w:trPr>
          <w:trHeight w:val="367"/>
        </w:trPr>
        <w:tc>
          <w:tcPr>
            <w:tcW w:w="4395"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Источники финансирования   </w:t>
            </w:r>
            <w:r w:rsidRPr="00F82BA6">
              <w:rPr>
                <w:rFonts w:ascii="Times New Roman" w:hAnsi="Times New Roman" w:cs="Times New Roman"/>
                <w:color w:val="auto"/>
                <w:lang w:val="ru-RU"/>
              </w:rPr>
              <w:br/>
              <w:t>муниципальной программы,</w:t>
            </w:r>
          </w:p>
          <w:p w:rsidR="00F82BA6" w:rsidRPr="00F82BA6" w:rsidRDefault="00F82BA6" w:rsidP="00F82BA6">
            <w:pPr>
              <w:rPr>
                <w:lang w:val="ru-RU"/>
              </w:rPr>
            </w:pPr>
            <w:r w:rsidRPr="00F82BA6">
              <w:rPr>
                <w:rFonts w:ascii="Times New Roman" w:hAnsi="Times New Roman" w:cs="Times New Roman"/>
                <w:color w:val="auto"/>
                <w:lang w:val="ru-RU"/>
              </w:rPr>
              <w:t>в том числе по годам:</w:t>
            </w:r>
          </w:p>
        </w:tc>
        <w:tc>
          <w:tcPr>
            <w:tcW w:w="11057"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Расходы (тыс. рублей)</w:t>
            </w:r>
          </w:p>
        </w:tc>
      </w:tr>
      <w:tr w:rsidR="008C3F5A" w:rsidRPr="00F82BA6" w:rsidTr="00FD6CC1">
        <w:trPr>
          <w:trHeight w:val="555"/>
        </w:trPr>
        <w:tc>
          <w:tcPr>
            <w:tcW w:w="4395" w:type="dxa"/>
            <w:vMerge/>
            <w:tcBorders>
              <w:top w:val="nil"/>
              <w:left w:val="single" w:sz="8" w:space="0" w:color="auto"/>
              <w:bottom w:val="single" w:sz="8" w:space="0" w:color="auto"/>
              <w:right w:val="single" w:sz="8" w:space="0" w:color="auto"/>
            </w:tcBorders>
            <w:shd w:val="clear" w:color="auto" w:fill="FFFFFF"/>
            <w:vAlign w:val="center"/>
            <w:hideMark/>
          </w:tcPr>
          <w:p w:rsidR="008C3F5A" w:rsidRPr="00F82BA6" w:rsidRDefault="008C3F5A" w:rsidP="008C3F5A">
            <w:pPr>
              <w:rPr>
                <w:lang w:val="ru-RU"/>
              </w:rPr>
            </w:pPr>
          </w:p>
        </w:tc>
        <w:tc>
          <w:tcPr>
            <w:tcW w:w="355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rPr>
                <w:rFonts w:ascii="Times New Roman" w:hAnsi="Times New Roman" w:cs="Times New Roman"/>
              </w:rPr>
            </w:pPr>
            <w:r w:rsidRPr="00ED3431">
              <w:rPr>
                <w:rFonts w:ascii="Times New Roman" w:hAnsi="Times New Roman" w:cs="Times New Roman"/>
              </w:rPr>
              <w:t>Всего</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2020</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2021</w:t>
            </w:r>
          </w:p>
        </w:tc>
        <w:tc>
          <w:tcPr>
            <w:tcW w:w="140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2022</w:t>
            </w:r>
          </w:p>
        </w:tc>
        <w:tc>
          <w:tcPr>
            <w:tcW w:w="139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2023</w:t>
            </w:r>
          </w:p>
        </w:tc>
        <w:tc>
          <w:tcPr>
            <w:tcW w:w="163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617649" w:rsidRDefault="008C3F5A" w:rsidP="008C3F5A">
            <w:pPr>
              <w:jc w:val="center"/>
              <w:rPr>
                <w:rFonts w:ascii="Times New Roman" w:hAnsi="Times New Roman" w:cs="Times New Roman"/>
              </w:rPr>
            </w:pPr>
            <w:r w:rsidRPr="00617649">
              <w:rPr>
                <w:rFonts w:ascii="Times New Roman" w:hAnsi="Times New Roman" w:cs="Times New Roman"/>
              </w:rPr>
              <w:t>2024</w:t>
            </w:r>
          </w:p>
        </w:tc>
      </w:tr>
      <w:tr w:rsidR="00C107F8" w:rsidRPr="00F82BA6" w:rsidTr="00C107F8">
        <w:trPr>
          <w:trHeight w:val="585"/>
        </w:trPr>
        <w:tc>
          <w:tcPr>
            <w:tcW w:w="4395" w:type="dxa"/>
            <w:tcBorders>
              <w:top w:val="single" w:sz="8"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C107F8" w:rsidRPr="00D215E4" w:rsidRDefault="00C107F8" w:rsidP="00C107F8">
            <w:pPr>
              <w:rPr>
                <w:rFonts w:ascii="Times New Roman" w:hAnsi="Times New Roman" w:cs="Times New Roman"/>
                <w:color w:val="auto"/>
                <w:lang w:val="ru-RU"/>
              </w:rPr>
            </w:pPr>
            <w:r w:rsidRPr="00F82BA6">
              <w:rPr>
                <w:rFonts w:ascii="Times New Roman" w:hAnsi="Times New Roman" w:cs="Times New Roman"/>
                <w:color w:val="auto"/>
                <w:lang w:val="ru-RU"/>
              </w:rPr>
              <w:t>Средства федерального бюджета</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C107F8">
              <w:rPr>
                <w:rFonts w:ascii="Times New Roman" w:hAnsi="Times New Roman" w:cs="Times New Roman"/>
                <w:b/>
                <w:bCs/>
              </w:rPr>
              <w:t>6983</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2354EB">
              <w:rPr>
                <w:rFonts w:ascii="Times New Roman" w:hAnsi="Times New Roman" w:cs="Times New Roman"/>
                <w:b/>
                <w:bCs/>
              </w:rPr>
              <w:t>1</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C107F8" w:rsidRPr="002354EB" w:rsidRDefault="00C107F8" w:rsidP="00C107F8">
            <w:pPr>
              <w:jc w:val="center"/>
              <w:rPr>
                <w:rFonts w:ascii="Times New Roman" w:hAnsi="Times New Roman" w:cs="Times New Roman"/>
              </w:rPr>
            </w:pPr>
            <w:r w:rsidRPr="002354EB">
              <w:rPr>
                <w:rFonts w:ascii="Times New Roman" w:hAnsi="Times New Roman" w:cs="Times New Roman"/>
                <w:b/>
                <w:bCs/>
              </w:rPr>
              <w:t>4626</w:t>
            </w:r>
          </w:p>
        </w:tc>
        <w:tc>
          <w:tcPr>
            <w:tcW w:w="1406" w:type="dxa"/>
            <w:tcBorders>
              <w:top w:val="single" w:sz="2"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391" w:type="dxa"/>
            <w:tcBorders>
              <w:top w:val="single" w:sz="4"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632" w:type="dxa"/>
            <w:tcBorders>
              <w:top w:val="single" w:sz="4" w:space="0" w:color="auto"/>
              <w:left w:val="single" w:sz="4" w:space="0" w:color="auto"/>
              <w:bottom w:val="single" w:sz="2" w:space="0" w:color="auto"/>
              <w:right w:val="single" w:sz="4" w:space="0" w:color="auto"/>
            </w:tcBorders>
            <w:shd w:val="clear" w:color="auto" w:fill="auto"/>
            <w:tcMar>
              <w:top w:w="0" w:type="dxa"/>
              <w:left w:w="75" w:type="dxa"/>
              <w:bottom w:w="0" w:type="dxa"/>
              <w:right w:w="75" w:type="dxa"/>
            </w:tcMar>
            <w:hideMark/>
          </w:tcPr>
          <w:p w:rsidR="00C107F8" w:rsidRPr="00B309E0" w:rsidRDefault="00C107F8" w:rsidP="00C107F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r>
      <w:tr w:rsidR="002354EB" w:rsidRPr="00F82BA6" w:rsidTr="00C107F8">
        <w:trPr>
          <w:trHeight w:val="499"/>
        </w:trPr>
        <w:tc>
          <w:tcPr>
            <w:tcW w:w="4395" w:type="dxa"/>
            <w:tcBorders>
              <w:top w:val="single" w:sz="4"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C90E13" w:rsidRDefault="002354EB" w:rsidP="002354EB">
            <w:pPr>
              <w:rPr>
                <w:rFonts w:ascii="Times New Roman" w:hAnsi="Times New Roman" w:cs="Times New Roman"/>
                <w:color w:val="auto"/>
                <w:lang w:val="ru-RU"/>
              </w:rPr>
            </w:pPr>
            <w:r w:rsidRPr="00C90E13">
              <w:rPr>
                <w:rFonts w:ascii="Times New Roman" w:hAnsi="Times New Roman" w:cs="Times New Roman"/>
                <w:color w:val="auto"/>
                <w:lang w:val="ru-RU"/>
              </w:rPr>
              <w:t>Средства бюджета Московской области</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10569,2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5809,2</w:t>
            </w:r>
          </w:p>
        </w:tc>
        <w:tc>
          <w:tcPr>
            <w:tcW w:w="1537" w:type="dxa"/>
            <w:tcBorders>
              <w:top w:val="single" w:sz="8"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4760</w:t>
            </w:r>
          </w:p>
        </w:tc>
        <w:tc>
          <w:tcPr>
            <w:tcW w:w="1406" w:type="dxa"/>
            <w:tcBorders>
              <w:top w:val="single" w:sz="8" w:space="0" w:color="auto"/>
              <w:left w:val="nil"/>
              <w:bottom w:val="single" w:sz="4" w:space="0" w:color="auto"/>
              <w:right w:val="single" w:sz="4"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391" w:type="dxa"/>
            <w:tcBorders>
              <w:top w:val="single" w:sz="8"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632" w:type="dxa"/>
            <w:tcBorders>
              <w:top w:val="single" w:sz="8" w:space="0" w:color="auto"/>
              <w:left w:val="single" w:sz="4"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r>
      <w:tr w:rsidR="002354EB" w:rsidRPr="00C90E13" w:rsidTr="00FD6CC1">
        <w:trPr>
          <w:trHeight w:val="61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2354EB" w:rsidRPr="00F82BA6" w:rsidRDefault="002354EB" w:rsidP="002354EB">
            <w:pPr>
              <w:rPr>
                <w:lang w:val="ru-RU"/>
              </w:rPr>
            </w:pPr>
            <w:r w:rsidRPr="00F82BA6">
              <w:rPr>
                <w:rFonts w:ascii="Times New Roman" w:hAnsi="Times New Roman" w:cs="Times New Roman"/>
                <w:color w:val="auto"/>
                <w:lang w:val="ru-RU"/>
              </w:rPr>
              <w:t>Средства бюджета городского округа Красногорск</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w:t>
            </w:r>
            <w:r w:rsidR="00593528">
              <w:rPr>
                <w:rFonts w:ascii="Times New Roman" w:hAnsi="Times New Roman" w:cs="Times New Roman"/>
                <w:b/>
                <w:bCs/>
              </w:rPr>
              <w:t>5</w:t>
            </w:r>
            <w:r w:rsidR="004E6D8E">
              <w:rPr>
                <w:rFonts w:ascii="Times New Roman" w:hAnsi="Times New Roman" w:cs="Times New Roman"/>
                <w:b/>
                <w:bCs/>
                <w:lang w:val="ru-RU"/>
              </w:rPr>
              <w:t>50076</w:t>
            </w:r>
            <w:r w:rsidR="00A2161E">
              <w:rPr>
                <w:rFonts w:ascii="Times New Roman" w:hAnsi="Times New Roman" w:cs="Times New Roman"/>
                <w:b/>
                <w:bCs/>
              </w:rPr>
              <w:t>,8</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120493</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4E6D8E" w:rsidP="002354EB">
            <w:pPr>
              <w:jc w:val="center"/>
              <w:rPr>
                <w:rFonts w:ascii="Times New Roman" w:hAnsi="Times New Roman" w:cs="Times New Roman"/>
                <w:b/>
                <w:bCs/>
              </w:rPr>
            </w:pPr>
            <w:r>
              <w:rPr>
                <w:rFonts w:ascii="Times New Roman" w:hAnsi="Times New Roman" w:cs="Times New Roman"/>
                <w:b/>
                <w:bCs/>
              </w:rPr>
              <w:t>117533</w:t>
            </w:r>
            <w:r w:rsidR="002354EB" w:rsidRPr="002354EB">
              <w:rPr>
                <w:rFonts w:ascii="Times New Roman" w:hAnsi="Times New Roman" w:cs="Times New Roman"/>
                <w:b/>
                <w:bCs/>
              </w:rPr>
              <w:t>,2</w:t>
            </w:r>
          </w:p>
        </w:tc>
        <w:tc>
          <w:tcPr>
            <w:tcW w:w="1406"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A2161E" w:rsidRDefault="00EF4707" w:rsidP="002354EB">
            <w:pPr>
              <w:jc w:val="center"/>
              <w:rPr>
                <w:rFonts w:ascii="Times New Roman" w:hAnsi="Times New Roman" w:cs="Times New Roman"/>
                <w:lang w:val="ru-RU"/>
              </w:rPr>
            </w:pPr>
            <w:r>
              <w:rPr>
                <w:rFonts w:ascii="Times New Roman" w:hAnsi="Times New Roman" w:cs="Times New Roman"/>
                <w:b/>
                <w:bCs/>
              </w:rPr>
              <w:t>107266</w:t>
            </w:r>
            <w:r w:rsidR="00A2161E">
              <w:rPr>
                <w:rFonts w:ascii="Times New Roman" w:hAnsi="Times New Roman" w:cs="Times New Roman"/>
                <w:b/>
                <w:bCs/>
                <w:lang w:val="ru-RU"/>
              </w:rPr>
              <w:t>,6</w:t>
            </w:r>
          </w:p>
        </w:tc>
        <w:tc>
          <w:tcPr>
            <w:tcW w:w="1391"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C107F8" w:rsidP="002354EB">
            <w:pPr>
              <w:jc w:val="center"/>
              <w:rPr>
                <w:rFonts w:ascii="Times New Roman" w:hAnsi="Times New Roman" w:cs="Times New Roman"/>
              </w:rPr>
            </w:pPr>
            <w:r>
              <w:rPr>
                <w:rFonts w:ascii="Times New Roman" w:hAnsi="Times New Roman" w:cs="Times New Roman"/>
                <w:b/>
                <w:bCs/>
              </w:rPr>
              <w:t>102392</w:t>
            </w:r>
          </w:p>
        </w:tc>
        <w:tc>
          <w:tcPr>
            <w:tcW w:w="1632"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C107F8" w:rsidP="002354EB">
            <w:pPr>
              <w:jc w:val="center"/>
              <w:rPr>
                <w:rFonts w:ascii="Times New Roman" w:hAnsi="Times New Roman" w:cs="Times New Roman"/>
              </w:rPr>
            </w:pPr>
            <w:r w:rsidRPr="00C107F8">
              <w:rPr>
                <w:rFonts w:ascii="Times New Roman" w:hAnsi="Times New Roman" w:cs="Times New Roman"/>
                <w:b/>
                <w:bCs/>
              </w:rPr>
              <w:t>102392</w:t>
            </w:r>
          </w:p>
        </w:tc>
      </w:tr>
      <w:tr w:rsidR="002354EB" w:rsidRPr="00F82BA6" w:rsidTr="00FD6CC1">
        <w:trPr>
          <w:trHeight w:val="499"/>
        </w:trPr>
        <w:tc>
          <w:tcPr>
            <w:tcW w:w="4395" w:type="dxa"/>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Внебюджетные источники  </w:t>
            </w:r>
          </w:p>
        </w:tc>
        <w:tc>
          <w:tcPr>
            <w:tcW w:w="3554"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3000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406"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391"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632"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r>
      <w:tr w:rsidR="002354EB" w:rsidRPr="00F82BA6" w:rsidTr="00FD6CC1">
        <w:trPr>
          <w:trHeight w:val="70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Всего, в том числе по годам:</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4E6D8E" w:rsidP="002354EB">
            <w:pPr>
              <w:jc w:val="center"/>
              <w:rPr>
                <w:rFonts w:ascii="Times New Roman" w:hAnsi="Times New Roman" w:cs="Times New Roman"/>
              </w:rPr>
            </w:pPr>
            <w:r>
              <w:rPr>
                <w:rFonts w:ascii="Times New Roman" w:hAnsi="Times New Roman" w:cs="Times New Roman"/>
                <w:b/>
                <w:bCs/>
              </w:rPr>
              <w:t>570629</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126903,2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77415C" w:rsidP="002354EB">
            <w:pPr>
              <w:jc w:val="center"/>
              <w:rPr>
                <w:rFonts w:ascii="Times New Roman" w:hAnsi="Times New Roman" w:cs="Times New Roman"/>
                <w:b/>
                <w:bCs/>
              </w:rPr>
            </w:pPr>
            <w:r>
              <w:rPr>
                <w:rFonts w:ascii="Times New Roman" w:hAnsi="Times New Roman" w:cs="Times New Roman"/>
                <w:b/>
                <w:bCs/>
              </w:rPr>
              <w:t>127519</w:t>
            </w:r>
            <w:r w:rsidR="002354EB" w:rsidRPr="002354EB">
              <w:rPr>
                <w:rFonts w:ascii="Times New Roman" w:hAnsi="Times New Roman" w:cs="Times New Roman"/>
                <w:b/>
                <w:bCs/>
              </w:rPr>
              <w:t>,2</w:t>
            </w:r>
          </w:p>
          <w:p w:rsidR="002354EB" w:rsidRPr="002354EB" w:rsidRDefault="002354EB" w:rsidP="002354EB">
            <w:pPr>
              <w:jc w:val="center"/>
              <w:rPr>
                <w:rFonts w:ascii="Times New Roman" w:hAnsi="Times New Roman" w:cs="Times New Roman"/>
              </w:rPr>
            </w:pPr>
          </w:p>
        </w:tc>
        <w:tc>
          <w:tcPr>
            <w:tcW w:w="1406"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A2161E" w:rsidRDefault="00593528" w:rsidP="002354EB">
            <w:pPr>
              <w:jc w:val="center"/>
              <w:rPr>
                <w:rFonts w:ascii="Times New Roman" w:hAnsi="Times New Roman" w:cs="Times New Roman"/>
                <w:lang w:val="ru-RU"/>
              </w:rPr>
            </w:pPr>
            <w:r>
              <w:rPr>
                <w:rFonts w:ascii="Times New Roman" w:hAnsi="Times New Roman" w:cs="Times New Roman"/>
                <w:b/>
                <w:bCs/>
              </w:rPr>
              <w:t>109912</w:t>
            </w:r>
            <w:r w:rsidR="00C31C2C">
              <w:rPr>
                <w:rFonts w:ascii="Times New Roman" w:hAnsi="Times New Roman" w:cs="Times New Roman"/>
                <w:b/>
                <w:bCs/>
                <w:lang w:val="ru-RU"/>
              </w:rPr>
              <w:t>,6</w:t>
            </w:r>
          </w:p>
        </w:tc>
        <w:tc>
          <w:tcPr>
            <w:tcW w:w="139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C107F8" w:rsidP="002354EB">
            <w:pPr>
              <w:jc w:val="center"/>
              <w:rPr>
                <w:rFonts w:ascii="Times New Roman" w:hAnsi="Times New Roman" w:cs="Times New Roman"/>
              </w:rPr>
            </w:pPr>
            <w:r>
              <w:rPr>
                <w:rFonts w:ascii="Times New Roman" w:hAnsi="Times New Roman" w:cs="Times New Roman"/>
                <w:b/>
                <w:bCs/>
              </w:rPr>
              <w:t>103184</w:t>
            </w:r>
          </w:p>
        </w:tc>
        <w:tc>
          <w:tcPr>
            <w:tcW w:w="1632"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w:t>
            </w:r>
            <w:r w:rsidR="00C107F8">
              <w:rPr>
                <w:rFonts w:ascii="Times New Roman" w:hAnsi="Times New Roman" w:cs="Times New Roman"/>
                <w:b/>
                <w:bCs/>
              </w:rPr>
              <w:t>103110</w:t>
            </w:r>
          </w:p>
        </w:tc>
      </w:tr>
    </w:tbl>
    <w:p w:rsidR="00C2767E" w:rsidRDefault="00C2767E" w:rsidP="00983CCF">
      <w:pPr>
        <w:pStyle w:val="1"/>
        <w:spacing w:before="0"/>
        <w:rPr>
          <w:rFonts w:ascii="Times New Roman" w:hAnsi="Times New Roman"/>
          <w:caps/>
          <w:color w:val="auto"/>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«Красногорские</w:t>
      </w:r>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7443C2">
        <w:rPr>
          <w:rFonts w:ascii="Times New Roman" w:hAnsi="Times New Roman" w:cs="Times New Roman"/>
          <w:sz w:val="28"/>
          <w:szCs w:val="28"/>
        </w:rPr>
        <w:t>тиражом 25</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w:t>
      </w:r>
      <w:r w:rsidR="00F733FA" w:rsidRPr="00F733FA">
        <w:rPr>
          <w:rFonts w:ascii="Times New Roman" w:hAnsi="Times New Roman" w:cs="Times New Roman"/>
          <w:sz w:val="28"/>
          <w:szCs w:val="28"/>
        </w:rPr>
        <w:t>184</w:t>
      </w:r>
      <w:r w:rsidR="00F733FA">
        <w:rPr>
          <w:rFonts w:ascii="Times New Roman" w:hAnsi="Times New Roman" w:cs="Times New Roman"/>
          <w:sz w:val="28"/>
          <w:szCs w:val="28"/>
        </w:rPr>
        <w:t xml:space="preserve"> </w:t>
      </w:r>
      <w:r w:rsidR="00F733FA" w:rsidRPr="00F733FA">
        <w:rPr>
          <w:rFonts w:ascii="Times New Roman" w:hAnsi="Times New Roman" w:cs="Times New Roman"/>
          <w:sz w:val="28"/>
          <w:szCs w:val="28"/>
        </w:rPr>
        <w:t>330</w:t>
      </w:r>
      <w:r w:rsidR="00F733FA">
        <w:rPr>
          <w:rFonts w:ascii="Times New Roman" w:hAnsi="Times New Roman" w:cs="Times New Roman"/>
          <w:sz w:val="28"/>
          <w:szCs w:val="28"/>
        </w:rPr>
        <w:t xml:space="preserve"> </w:t>
      </w:r>
      <w:r w:rsidR="0093335E" w:rsidRPr="0093335E">
        <w:rPr>
          <w:rFonts w:ascii="Times New Roman" w:hAnsi="Times New Roman" w:cs="Times New Roman"/>
          <w:sz w:val="28"/>
          <w:szCs w:val="28"/>
        </w:rPr>
        <w:t xml:space="preserve">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В сети Интернет </w:t>
      </w:r>
      <w:proofErr w:type="spellStart"/>
      <w:r w:rsidRPr="0093335E">
        <w:rPr>
          <w:rFonts w:ascii="Times New Roman" w:hAnsi="Times New Roman" w:cs="Times New Roman"/>
          <w:sz w:val="28"/>
          <w:szCs w:val="28"/>
        </w:rPr>
        <w:t>медиапространство</w:t>
      </w:r>
      <w:proofErr w:type="spellEnd"/>
      <w:r w:rsidRPr="0093335E">
        <w:rPr>
          <w:rFonts w:ascii="Times New Roman" w:hAnsi="Times New Roman" w:cs="Times New Roman"/>
          <w:sz w:val="28"/>
          <w:szCs w:val="28"/>
        </w:rPr>
        <w:t xml:space="preserve">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4273F3" w:rsidRPr="00D209E0" w:rsidRDefault="00F733FA" w:rsidP="00D209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программы проводятся мероприятия, направленные на</w:t>
      </w:r>
      <w:r w:rsidR="007443C2" w:rsidRPr="007443C2">
        <w:rPr>
          <w:rFonts w:ascii="Times New Roman" w:hAnsi="Times New Roman" w:cs="Times New Roman"/>
          <w:sz w:val="28"/>
          <w:szCs w:val="28"/>
        </w:rPr>
        <w:t xml:space="preserve"> укрепление межэтнических и межконфессиональных отношений, поддержку и развитие языков и культуры народов Российской Федерации, проживающих на территории городского округа</w:t>
      </w:r>
      <w:r w:rsidR="004E0F5C">
        <w:rPr>
          <w:rFonts w:ascii="Times New Roman" w:hAnsi="Times New Roman" w:cs="Times New Roman"/>
          <w:sz w:val="28"/>
          <w:szCs w:val="28"/>
        </w:rPr>
        <w:t xml:space="preserve"> Красногорск.</w:t>
      </w: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располагающие общей площадью 4424 кв.м</w:t>
      </w:r>
      <w:r>
        <w:rPr>
          <w:rFonts w:ascii="Times New Roman" w:eastAsia="Calibri" w:hAnsi="Times New Roman" w:cs="Times New Roman"/>
          <w:bCs/>
          <w:color w:val="auto"/>
          <w:sz w:val="28"/>
          <w:szCs w:val="28"/>
          <w:vertAlign w:val="superscript"/>
          <w:lang w:val="ru-RU" w:eastAsia="en-US"/>
        </w:rPr>
        <w:t>2</w:t>
      </w:r>
      <w:r>
        <w:rPr>
          <w:rFonts w:ascii="Times New Roman" w:eastAsia="Calibri" w:hAnsi="Times New Roman" w:cs="Times New Roman"/>
          <w:bCs/>
          <w:color w:val="auto"/>
          <w:sz w:val="28"/>
          <w:szCs w:val="28"/>
          <w:lang w:val="ru-RU" w:eastAsia="en-US"/>
        </w:rPr>
        <w:t>.</w:t>
      </w:r>
    </w:p>
    <w:p w:rsidR="00380E7C" w:rsidRDefault="00380E7C" w:rsidP="00380E7C">
      <w:pPr>
        <w:jc w:val="both"/>
        <w:rPr>
          <w:rFonts w:ascii="Times New Roman" w:eastAsia="Calibri" w:hAnsi="Times New Roman" w:cs="Times New Roman"/>
          <w:bCs/>
          <w:color w:val="auto"/>
          <w:sz w:val="28"/>
          <w:szCs w:val="28"/>
          <w:lang w:val="ru-RU" w:eastAsia="en-US"/>
        </w:rPr>
      </w:pPr>
      <w:r w:rsidRPr="00722A05">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w:t>
      </w:r>
      <w:r>
        <w:rPr>
          <w:rFonts w:ascii="Times New Roman" w:eastAsia="Calibri" w:hAnsi="Times New Roman" w:cs="Times New Roman"/>
          <w:bCs/>
          <w:color w:val="auto"/>
          <w:sz w:val="28"/>
          <w:szCs w:val="28"/>
          <w:lang w:val="ru-RU" w:eastAsia="en-US"/>
        </w:rPr>
        <w:t>: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380E7C" w:rsidRPr="00E110D9"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380E7C" w:rsidRDefault="00D209E0" w:rsidP="001145D6">
      <w:pPr>
        <w:pStyle w:val="ConsPlusNormal"/>
        <w:ind w:firstLine="0"/>
        <w:jc w:val="both"/>
        <w:rPr>
          <w:rFonts w:ascii="Times New Roman" w:hAnsi="Times New Roman" w:cs="Times New Roman"/>
          <w:sz w:val="28"/>
          <w:szCs w:val="28"/>
        </w:rPr>
      </w:pPr>
      <w:r w:rsidRPr="00D209E0">
        <w:rPr>
          <w:rFonts w:ascii="Times New Roman" w:hAnsi="Times New Roman" w:cs="Times New Roman"/>
          <w:sz w:val="28"/>
          <w:szCs w:val="28"/>
        </w:rPr>
        <w:t xml:space="preserve">В </w:t>
      </w:r>
      <w:r>
        <w:rPr>
          <w:rFonts w:ascii="Times New Roman" w:hAnsi="Times New Roman" w:cs="Times New Roman"/>
          <w:sz w:val="28"/>
          <w:szCs w:val="28"/>
        </w:rPr>
        <w:t>городском округе Красногорск не</w:t>
      </w:r>
      <w:r w:rsidRPr="00D209E0">
        <w:rPr>
          <w:rFonts w:ascii="Times New Roman" w:hAnsi="Times New Roman" w:cs="Times New Roman"/>
          <w:sz w:val="28"/>
          <w:szCs w:val="28"/>
        </w:rPr>
        <w:t>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w:t>
      </w:r>
    </w:p>
    <w:p w:rsidR="004E0F5C" w:rsidRDefault="004E0F5C" w:rsidP="00D209E0">
      <w:pPr>
        <w:pStyle w:val="ConsPlusNormal"/>
        <w:ind w:firstLine="0"/>
        <w:rPr>
          <w:rFonts w:ascii="Times New Roman" w:hAnsi="Times New Roman" w:cs="Times New Roman"/>
          <w:b/>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D209E0"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xml:space="preserve">. </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lastRenderedPageBreak/>
        <w:t>Выполнение мероприятий приведет к единой структуре работы с молодежью городского округа Красногорск со следующими характеристиками:</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-проведение мероприятий по обеспечению занятости несовершеннолетних;</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молодежи в международное, межрегиональное и межмуниципальное сотрудничество;</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-повышение профессионального уровня специалистов в сфере работы с молодежью;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-информирование молодежи о возможностях трудоустройства.</w:t>
      </w:r>
    </w:p>
    <w:p w:rsidR="004E0F5C" w:rsidRPr="00D209E0" w:rsidRDefault="00FF0DE0" w:rsidP="00D209E0">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r w:rsidR="00F733FA">
        <w:rPr>
          <w:rFonts w:ascii="Times New Roman" w:hAnsi="Times New Roman" w:cs="Times New Roman"/>
          <w:sz w:val="28"/>
          <w:szCs w:val="28"/>
        </w:rPr>
        <w:t xml:space="preserve"> А также укрепить</w:t>
      </w:r>
      <w:r w:rsidR="00F733FA">
        <w:t xml:space="preserve"> </w:t>
      </w:r>
      <w:r w:rsidR="00F733FA" w:rsidRPr="00F733FA">
        <w:rPr>
          <w:rFonts w:ascii="Times New Roman" w:hAnsi="Times New Roman" w:cs="Times New Roman"/>
          <w:sz w:val="28"/>
          <w:szCs w:val="28"/>
        </w:rPr>
        <w:t>м</w:t>
      </w:r>
      <w:r w:rsidR="00F733FA">
        <w:rPr>
          <w:rFonts w:ascii="Times New Roman" w:hAnsi="Times New Roman" w:cs="Times New Roman"/>
          <w:sz w:val="28"/>
          <w:szCs w:val="28"/>
        </w:rPr>
        <w:t>ежэтнические и межконфессиональные отношения, поддерживать и развивать языки и культуру</w:t>
      </w:r>
      <w:r w:rsidR="00F733FA" w:rsidRPr="00F733FA">
        <w:rPr>
          <w:rFonts w:ascii="Times New Roman" w:hAnsi="Times New Roman" w:cs="Times New Roman"/>
          <w:sz w:val="28"/>
          <w:szCs w:val="28"/>
        </w:rPr>
        <w:t xml:space="preserve"> народов Российской Федерации, проживающих на территории 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проблем в сфере </w:t>
      </w:r>
      <w:r w:rsidRPr="00D209E0">
        <w:rPr>
          <w:rFonts w:ascii="Times New Roman" w:eastAsia="Calibri" w:hAnsi="Times New Roman" w:cs="Times New Roman"/>
          <w:bCs/>
          <w:color w:val="auto"/>
          <w:sz w:val="28"/>
          <w:szCs w:val="28"/>
          <w:lang w:val="ru-RU" w:eastAsia="en-US"/>
        </w:rPr>
        <w:t xml:space="preserve">добровольческой (волонтерской) деятельности </w:t>
      </w:r>
      <w:r>
        <w:rPr>
          <w:rFonts w:ascii="Times New Roman" w:eastAsia="Calibri" w:hAnsi="Times New Roman" w:cs="Times New Roman"/>
          <w:bCs/>
          <w:color w:val="auto"/>
          <w:sz w:val="28"/>
          <w:szCs w:val="28"/>
          <w:lang w:val="ru-RU" w:eastAsia="en-US"/>
        </w:rPr>
        <w:t xml:space="preserve">в городском округе Красногорск в рамках реализации программы предусматривается: </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4E0F5C" w:rsidRP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Данные мероприятия способствуют вовлечению молодежи в добровольческую (волонтерскую) деятельность, повышению 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D209E0" w:rsidRPr="00E26C5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D209E0" w:rsidRPr="00EC55FB"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4E0F5C" w:rsidRDefault="004E0F5C" w:rsidP="00D209E0">
      <w:pPr>
        <w:rPr>
          <w:rFonts w:ascii="Times New Roman" w:hAnsi="Times New Roman" w:cs="Times New Roman"/>
          <w:b/>
          <w:sz w:val="28"/>
          <w:szCs w:val="28"/>
        </w:rPr>
      </w:pPr>
    </w:p>
    <w:p w:rsidR="004E0F5C" w:rsidRDefault="004E0F5C"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 xml:space="preserve">ступной современной </w:t>
      </w:r>
      <w:proofErr w:type="spellStart"/>
      <w:r w:rsidR="00812018">
        <w:rPr>
          <w:rFonts w:ascii="Times New Roman" w:eastAsia="Times New Roman" w:hAnsi="Times New Roman" w:cs="Times New Roman"/>
          <w:color w:val="auto"/>
          <w:sz w:val="28"/>
          <w:szCs w:val="28"/>
          <w:lang w:val="ru-RU" w:eastAsia="en-US"/>
        </w:rPr>
        <w:t>медиасреды</w:t>
      </w:r>
      <w:proofErr w:type="spellEnd"/>
      <w:r w:rsidR="00812018">
        <w:rPr>
          <w:rFonts w:ascii="Times New Roman" w:eastAsia="Times New Roman" w:hAnsi="Times New Roman" w:cs="Times New Roman"/>
          <w:color w:val="auto"/>
          <w:sz w:val="28"/>
          <w:szCs w:val="28"/>
          <w:lang w:val="ru-RU" w:eastAsia="en-US"/>
        </w:rPr>
        <w:t>»</w:t>
      </w:r>
      <w:r w:rsidRPr="00561F38">
        <w:rPr>
          <w:rFonts w:ascii="Times New Roman" w:eastAsia="Times New Roman" w:hAnsi="Times New Roman" w:cs="Times New Roman"/>
          <w:color w:val="auto"/>
          <w:sz w:val="28"/>
          <w:szCs w:val="28"/>
          <w:lang w:val="ru-RU" w:eastAsia="en-US"/>
        </w:rPr>
        <w:t xml:space="preserve"> </w:t>
      </w:r>
    </w:p>
    <w:p w:rsidR="003D3DAC" w:rsidRDefault="004D356A"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4D356A">
        <w:rPr>
          <w:rFonts w:ascii="Times New Roman" w:eastAsia="Times New Roman" w:hAnsi="Times New Roman" w:cs="Times New Roman"/>
          <w:color w:val="auto"/>
          <w:sz w:val="28"/>
          <w:szCs w:val="28"/>
          <w:lang w:val="ru-RU" w:eastAsia="en-US"/>
        </w:rPr>
        <w:t>Подпрограмма</w:t>
      </w:r>
      <w:r w:rsidR="003D3DAC" w:rsidRPr="003D3DAC">
        <w:rPr>
          <w:rFonts w:ascii="Times New Roman" w:eastAsia="Times New Roman" w:hAnsi="Times New Roman" w:cs="Times New Roman"/>
          <w:color w:val="auto"/>
          <w:sz w:val="28"/>
          <w:szCs w:val="28"/>
          <w:lang w:val="ru-RU" w:eastAsia="en-US"/>
        </w:rPr>
        <w:t xml:space="preserve"> II «Мир и согласие. Новые возможности»</w:t>
      </w:r>
    </w:p>
    <w:p w:rsidR="008C1E7F" w:rsidRPr="00561F38" w:rsidRDefault="008C1E7F"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8C1E7F">
        <w:rPr>
          <w:rFonts w:ascii="Times New Roman" w:eastAsia="Times New Roman" w:hAnsi="Times New Roman" w:cs="Times New Roman"/>
          <w:color w:val="auto"/>
          <w:sz w:val="28"/>
          <w:szCs w:val="28"/>
          <w:lang w:val="ru-RU" w:eastAsia="en-US"/>
        </w:rPr>
        <w:t>Подпрограмма III «Эффективное местное самоуправление Московской области»</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561F38" w:rsidRDefault="00812018"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w:t>
      </w:r>
      <w:r w:rsidR="00F55F07">
        <w:rPr>
          <w:rFonts w:ascii="Times New Roman" w:eastAsia="Times New Roman" w:hAnsi="Times New Roman" w:cs="Times New Roman"/>
          <w:color w:val="auto"/>
          <w:sz w:val="28"/>
          <w:szCs w:val="28"/>
          <w:lang w:val="ru-RU" w:eastAsia="en-US"/>
        </w:rPr>
        <w:t>ие туризма в Московской области</w:t>
      </w:r>
    </w:p>
    <w:p w:rsidR="003D3DAC" w:rsidRDefault="003D3DAC"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r w:rsidRPr="003D3DAC">
        <w:rPr>
          <w:rFonts w:ascii="Times New Roman" w:eastAsia="Times New Roman" w:hAnsi="Times New Roman" w:cs="Times New Roman"/>
          <w:color w:val="auto"/>
          <w:sz w:val="28"/>
          <w:szCs w:val="28"/>
          <w:lang w:val="ru-RU" w:eastAsia="en-US"/>
        </w:rPr>
        <w:t>Подпрограмма VII «Развитие добровольчества (</w:t>
      </w:r>
      <w:proofErr w:type="spellStart"/>
      <w:r w:rsidRPr="003D3DAC">
        <w:rPr>
          <w:rFonts w:ascii="Times New Roman" w:eastAsia="Times New Roman" w:hAnsi="Times New Roman" w:cs="Times New Roman"/>
          <w:color w:val="auto"/>
          <w:sz w:val="28"/>
          <w:szCs w:val="28"/>
          <w:lang w:val="ru-RU" w:eastAsia="en-US"/>
        </w:rPr>
        <w:t>волонтерства</w:t>
      </w:r>
      <w:proofErr w:type="spellEnd"/>
      <w:r w:rsidRPr="003D3DAC">
        <w:rPr>
          <w:rFonts w:ascii="Times New Roman" w:eastAsia="Times New Roman" w:hAnsi="Times New Roman" w:cs="Times New Roman"/>
          <w:color w:val="auto"/>
          <w:sz w:val="28"/>
          <w:szCs w:val="28"/>
          <w:lang w:val="ru-RU" w:eastAsia="en-US"/>
        </w:rPr>
        <w:t>) в Московской области»</w:t>
      </w:r>
    </w:p>
    <w:p w:rsidR="00A74F9D" w:rsidRPr="0093552B" w:rsidRDefault="00A74F9D" w:rsidP="0093552B">
      <w:pPr>
        <w:rPr>
          <w:rFonts w:ascii="Times New Roman" w:eastAsia="Times New Roman" w:hAnsi="Times New Roman" w:cs="Times New Roman"/>
          <w:color w:val="auto"/>
          <w:sz w:val="28"/>
          <w:szCs w:val="28"/>
          <w:lang w:val="ru-RU" w:eastAsia="en-US"/>
        </w:rPr>
      </w:pPr>
    </w:p>
    <w:p w:rsidR="005C06F6" w:rsidRPr="0093552B" w:rsidRDefault="00561F38" w:rsidP="0093552B">
      <w:pPr>
        <w:pStyle w:val="af6"/>
        <w:jc w:val="center"/>
        <w:rPr>
          <w:rFonts w:ascii="Times New Roman" w:hAnsi="Times New Roman"/>
          <w:b/>
          <w:sz w:val="28"/>
          <w:szCs w:val="28"/>
        </w:rPr>
      </w:pPr>
      <w:r w:rsidRPr="0093552B">
        <w:rPr>
          <w:rFonts w:ascii="Times New Roman" w:hAnsi="Times New Roman"/>
          <w:b/>
          <w:sz w:val="28"/>
          <w:szCs w:val="28"/>
        </w:rPr>
        <w:t xml:space="preserve">Подпрограмма I «Развитие системы информирования населения о деятельности органов местного самоуправления, создание доступной современной </w:t>
      </w:r>
      <w:proofErr w:type="spellStart"/>
      <w:r w:rsidRPr="0093552B">
        <w:rPr>
          <w:rFonts w:ascii="Times New Roman" w:hAnsi="Times New Roman"/>
          <w:b/>
          <w:sz w:val="28"/>
          <w:szCs w:val="28"/>
        </w:rPr>
        <w:t>медиасреды</w:t>
      </w:r>
      <w:proofErr w:type="spellEnd"/>
      <w:r w:rsidRPr="0093552B">
        <w:rPr>
          <w:rFonts w:ascii="Times New Roman" w:hAnsi="Times New Roman"/>
          <w:b/>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Цель подпрограммы </w:t>
      </w:r>
      <w:r w:rsidR="00272247" w:rsidRPr="0093552B">
        <w:rPr>
          <w:rFonts w:ascii="Times New Roman" w:hAnsi="Times New Roman"/>
          <w:sz w:val="28"/>
          <w:szCs w:val="28"/>
        </w:rPr>
        <w:t xml:space="preserve">– Информирование жителей городского округа Красногорск Московской области о деятельности органов местного самоуправления, создание доступной современной </w:t>
      </w:r>
      <w:proofErr w:type="spellStart"/>
      <w:r w:rsidR="00272247" w:rsidRPr="0093552B">
        <w:rPr>
          <w:rFonts w:ascii="Times New Roman" w:hAnsi="Times New Roman"/>
          <w:sz w:val="28"/>
          <w:szCs w:val="28"/>
        </w:rPr>
        <w:t>медиасреды</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Основные мероприятия подпрограммы:</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информирование населения об основных событиях социально-экономического развития и общественно-политической жизни</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sidRPr="0093552B">
        <w:rPr>
          <w:rFonts w:ascii="Times New Roman" w:hAnsi="Times New Roman"/>
          <w:sz w:val="28"/>
          <w:szCs w:val="28"/>
        </w:rPr>
        <w:t>льно значимым темам, в СМИ, на И</w:t>
      </w:r>
      <w:r w:rsidR="00272247" w:rsidRPr="0093552B">
        <w:rPr>
          <w:rFonts w:ascii="Times New Roman" w:hAnsi="Times New Roman"/>
          <w:sz w:val="28"/>
          <w:szCs w:val="28"/>
        </w:rPr>
        <w:t xml:space="preserve">нтернет-ресурсах, в социальных сетях и </w:t>
      </w:r>
      <w:proofErr w:type="spellStart"/>
      <w:r w:rsidR="00272247" w:rsidRPr="0093552B">
        <w:rPr>
          <w:rFonts w:ascii="Times New Roman" w:hAnsi="Times New Roman"/>
          <w:sz w:val="28"/>
          <w:szCs w:val="28"/>
        </w:rPr>
        <w:t>блогосфере</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организация создания и эксплуатации сети объектов наружной рекламы</w:t>
      </w:r>
      <w:r w:rsidRPr="0093552B">
        <w:rPr>
          <w:rFonts w:ascii="Times New Roman" w:hAnsi="Times New Roman"/>
          <w:sz w:val="28"/>
          <w:szCs w:val="28"/>
        </w:rPr>
        <w:t>.</w:t>
      </w:r>
    </w:p>
    <w:p w:rsidR="008C1E7F"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Реализация основных мероприятий </w:t>
      </w:r>
      <w:r w:rsidR="005C06F6" w:rsidRPr="0093552B">
        <w:rPr>
          <w:rFonts w:ascii="Times New Roman" w:hAnsi="Times New Roman"/>
          <w:sz w:val="28"/>
          <w:szCs w:val="28"/>
        </w:rPr>
        <w:t>п</w:t>
      </w:r>
      <w:r w:rsidRPr="0093552B">
        <w:rPr>
          <w:rFonts w:ascii="Times New Roman" w:hAnsi="Times New Roman"/>
          <w:sz w:val="28"/>
          <w:szCs w:val="28"/>
        </w:rPr>
        <w:t>одп</w:t>
      </w:r>
      <w:r w:rsidR="00272247" w:rsidRPr="0093552B">
        <w:rPr>
          <w:rFonts w:ascii="Times New Roman" w:hAnsi="Times New Roman"/>
          <w:sz w:val="28"/>
          <w:szCs w:val="28"/>
        </w:rPr>
        <w:t>рограммы в течение 2020-2024</w:t>
      </w:r>
      <w:r w:rsidRPr="0093552B">
        <w:rPr>
          <w:rFonts w:ascii="Times New Roman" w:hAnsi="Times New Roman"/>
          <w:sz w:val="28"/>
          <w:szCs w:val="28"/>
        </w:rPr>
        <w:t xml:space="preserve"> годов будет осуществляться путем выполнения мероприятий, предусмотренных </w:t>
      </w:r>
      <w:r w:rsidR="00CA1B93" w:rsidRPr="0093552B">
        <w:rPr>
          <w:rFonts w:ascii="Times New Roman" w:hAnsi="Times New Roman"/>
          <w:sz w:val="28"/>
          <w:szCs w:val="28"/>
        </w:rPr>
        <w:t>п</w:t>
      </w:r>
      <w:r w:rsidRPr="0093552B">
        <w:rPr>
          <w:rFonts w:ascii="Times New Roman" w:hAnsi="Times New Roman"/>
          <w:sz w:val="28"/>
          <w:szCs w:val="28"/>
        </w:rPr>
        <w:t>одп</w:t>
      </w:r>
      <w:r w:rsidR="0093335E" w:rsidRPr="0093552B">
        <w:rPr>
          <w:rFonts w:ascii="Times New Roman" w:hAnsi="Times New Roman"/>
          <w:sz w:val="28"/>
          <w:szCs w:val="28"/>
        </w:rPr>
        <w:t>рограммой и 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sidRPr="0093552B">
        <w:rPr>
          <w:rFonts w:ascii="Times New Roman" w:hAnsi="Times New Roman"/>
          <w:sz w:val="28"/>
          <w:szCs w:val="28"/>
        </w:rPr>
        <w:t>е отношение к городскому округу, о</w:t>
      </w:r>
      <w:r w:rsidR="0093335E" w:rsidRPr="0093552B">
        <w:rPr>
          <w:rFonts w:ascii="Times New Roman" w:hAnsi="Times New Roman"/>
          <w:sz w:val="28"/>
          <w:szCs w:val="28"/>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sidRPr="0093552B">
        <w:rPr>
          <w:rFonts w:ascii="Times New Roman" w:hAnsi="Times New Roman"/>
          <w:sz w:val="28"/>
          <w:szCs w:val="28"/>
        </w:rPr>
        <w:t xml:space="preserve">м, </w:t>
      </w:r>
      <w:r w:rsidR="0093335E" w:rsidRPr="0093552B">
        <w:rPr>
          <w:rFonts w:ascii="Times New Roman" w:hAnsi="Times New Roman"/>
          <w:sz w:val="28"/>
          <w:szCs w:val="28"/>
        </w:rPr>
        <w:t xml:space="preserve">повышение качества и количества информационных материалов, размещаемых в СМИ. </w:t>
      </w:r>
      <w:r w:rsidR="005C06F6" w:rsidRPr="0093552B">
        <w:rPr>
          <w:rFonts w:ascii="Times New Roman" w:hAnsi="Times New Roman"/>
          <w:sz w:val="28"/>
          <w:szCs w:val="28"/>
        </w:rPr>
        <w:t xml:space="preserve">        </w:t>
      </w:r>
      <w:r w:rsidR="00304966" w:rsidRPr="0093552B">
        <w:rPr>
          <w:rFonts w:ascii="Times New Roman" w:hAnsi="Times New Roman"/>
          <w:sz w:val="28"/>
          <w:szCs w:val="28"/>
        </w:rPr>
        <w:t>В период реализации планируется обеспечить</w:t>
      </w:r>
      <w:r w:rsidR="00AA10A1" w:rsidRPr="0093552B">
        <w:rPr>
          <w:rFonts w:ascii="Times New Roman" w:hAnsi="Times New Roman"/>
          <w:sz w:val="28"/>
          <w:szCs w:val="28"/>
        </w:rPr>
        <w:t xml:space="preserve"> 100% исполнение мероприятий по </w:t>
      </w:r>
      <w:r w:rsidR="00304966" w:rsidRPr="0093552B">
        <w:rPr>
          <w:rFonts w:ascii="Times New Roman" w:hAnsi="Times New Roman"/>
          <w:sz w:val="28"/>
          <w:szCs w:val="28"/>
        </w:rPr>
        <w:t xml:space="preserve">праздничному, тематическому и </w:t>
      </w:r>
      <w:r w:rsidR="00304966" w:rsidRPr="0093552B">
        <w:rPr>
          <w:rFonts w:ascii="Times New Roman" w:hAnsi="Times New Roman"/>
          <w:sz w:val="28"/>
          <w:szCs w:val="28"/>
        </w:rPr>
        <w:lastRenderedPageBreak/>
        <w:t xml:space="preserve">праздничному световому оформлению, а также </w:t>
      </w:r>
      <w:r w:rsidR="005C06F6" w:rsidRPr="0093552B">
        <w:rPr>
          <w:rFonts w:ascii="Times New Roman" w:hAnsi="Times New Roman"/>
          <w:sz w:val="28"/>
          <w:szCs w:val="28"/>
        </w:rPr>
        <w:t xml:space="preserve">по </w:t>
      </w:r>
      <w:r w:rsidR="00304966" w:rsidRPr="0093552B">
        <w:rPr>
          <w:rFonts w:ascii="Times New Roman" w:hAnsi="Times New Roman"/>
          <w:sz w:val="28"/>
          <w:szCs w:val="28"/>
        </w:rPr>
        <w:t>количеству тематических информационных кампаний, охваченных социальной рекламой, на территории округа</w:t>
      </w:r>
      <w:r w:rsidR="005C06F6" w:rsidRPr="0093552B">
        <w:rPr>
          <w:rFonts w:ascii="Times New Roman" w:hAnsi="Times New Roman"/>
          <w:sz w:val="28"/>
          <w:szCs w:val="28"/>
        </w:rPr>
        <w:t>.</w:t>
      </w:r>
    </w:p>
    <w:p w:rsidR="003D3DAC" w:rsidRDefault="003D3DAC" w:rsidP="0093552B">
      <w:pPr>
        <w:pStyle w:val="af6"/>
        <w:rPr>
          <w:rFonts w:ascii="Times New Roman" w:hAnsi="Times New Roman"/>
          <w:sz w:val="28"/>
          <w:szCs w:val="28"/>
        </w:rPr>
      </w:pPr>
    </w:p>
    <w:p w:rsidR="004E0F5C" w:rsidRDefault="00D70D5D" w:rsidP="00D70D5D">
      <w:pPr>
        <w:pStyle w:val="af6"/>
        <w:jc w:val="center"/>
        <w:rPr>
          <w:rFonts w:ascii="Times New Roman" w:hAnsi="Times New Roman"/>
          <w:b/>
          <w:sz w:val="28"/>
          <w:szCs w:val="28"/>
        </w:rPr>
      </w:pPr>
      <w:r w:rsidRPr="00D70D5D">
        <w:rPr>
          <w:rFonts w:ascii="Times New Roman" w:hAnsi="Times New Roman"/>
          <w:b/>
          <w:sz w:val="28"/>
          <w:szCs w:val="28"/>
        </w:rPr>
        <w:t>Подпрограмма</w:t>
      </w:r>
      <w:r w:rsidR="003D3DAC" w:rsidRPr="00D70D5D">
        <w:rPr>
          <w:rFonts w:ascii="Times New Roman" w:hAnsi="Times New Roman"/>
          <w:b/>
          <w:sz w:val="28"/>
          <w:szCs w:val="28"/>
        </w:rPr>
        <w:t xml:space="preserve"> II «Мир и согласие. Новые возможности»</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 xml:space="preserve">Цель подпрограммы - </w:t>
      </w:r>
      <w:r w:rsidR="00D70D5D" w:rsidRPr="00D70D5D">
        <w:rPr>
          <w:rFonts w:ascii="Times New Roman" w:eastAsia="Times New Roman" w:hAnsi="Times New Roman"/>
          <w:sz w:val="28"/>
          <w:szCs w:val="28"/>
        </w:rPr>
        <w:t>укрепление межэтнических и межконфессиональных отношений</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D70D5D" w:rsidRPr="00D70D5D"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00D70D5D" w:rsidRPr="00D70D5D">
        <w:rPr>
          <w:rFonts w:ascii="Times New Roman" w:eastAsia="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D70D5D" w:rsidRDefault="00D70D5D" w:rsidP="00D209E0">
      <w:pPr>
        <w:pStyle w:val="af6"/>
        <w:jc w:val="both"/>
        <w:rPr>
          <w:rFonts w:ascii="Times New Roman" w:eastAsia="Times New Roman" w:hAnsi="Times New Roman"/>
          <w:sz w:val="28"/>
          <w:szCs w:val="28"/>
        </w:rPr>
      </w:pPr>
      <w:r w:rsidRPr="00D70D5D">
        <w:rPr>
          <w:rFonts w:ascii="Times New Roman" w:eastAsia="Times New Roman" w:hAnsi="Times New Roman"/>
          <w:sz w:val="28"/>
          <w:szCs w:val="28"/>
        </w:rPr>
        <w:t>Реализация основного мероприятия Подпрограммы будет осуществляться путем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w:t>
      </w:r>
    </w:p>
    <w:p w:rsidR="004E0F5C" w:rsidRPr="003D3DAC" w:rsidRDefault="004E0F5C" w:rsidP="00D209E0">
      <w:pPr>
        <w:pStyle w:val="af6"/>
        <w:jc w:val="both"/>
        <w:rPr>
          <w:rFonts w:ascii="Times New Roman" w:hAnsi="Times New Roman"/>
          <w:b/>
          <w:sz w:val="28"/>
          <w:szCs w:val="28"/>
        </w:rPr>
      </w:pPr>
    </w:p>
    <w:p w:rsidR="0093552B" w:rsidRPr="0093552B" w:rsidRDefault="0093552B" w:rsidP="00D209E0">
      <w:pPr>
        <w:pStyle w:val="af6"/>
        <w:jc w:val="both"/>
        <w:rPr>
          <w:rFonts w:ascii="Times New Roman" w:hAnsi="Times New Roman"/>
          <w:sz w:val="28"/>
          <w:szCs w:val="28"/>
        </w:rPr>
      </w:pPr>
    </w:p>
    <w:p w:rsidR="0098484E" w:rsidRPr="0093552B" w:rsidRDefault="008C1E7F" w:rsidP="00D209E0">
      <w:pPr>
        <w:pStyle w:val="af6"/>
        <w:jc w:val="both"/>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Цель подпрограммы - реализация проектов инициативного бюджетирования</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Pr="0093552B">
        <w:rPr>
          <w:rFonts w:ascii="Times New Roman" w:eastAsia="Times New Roman" w:hAnsi="Times New Roman"/>
          <w:sz w:val="28"/>
          <w:szCs w:val="28"/>
        </w:rPr>
        <w:t>Реализация практик инициативного бюджетирования на территории муниципальных образований Московской области.</w:t>
      </w:r>
    </w:p>
    <w:p w:rsidR="0098484E"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w:t>
      </w: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E110D9"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IV «Молодежь Подмосковья»</w:t>
      </w:r>
    </w:p>
    <w:p w:rsidR="00561F38" w:rsidRPr="00380E7C" w:rsidRDefault="00E110D9"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Pr="00380E7C">
        <w:rPr>
          <w:rFonts w:ascii="Times New Roman" w:hAnsi="Times New Roman"/>
          <w:sz w:val="28"/>
          <w:szCs w:val="28"/>
        </w:rPr>
        <w:t xml:space="preserve">Цель подпрограммы - </w:t>
      </w:r>
      <w:r w:rsidR="00380E7C" w:rsidRPr="00380E7C">
        <w:rPr>
          <w:rFonts w:ascii="Times New Roman" w:hAnsi="Times New Roman"/>
          <w:sz w:val="28"/>
          <w:szCs w:val="28"/>
        </w:rPr>
        <w:t>решение приоритетных задач по организации работы с молодежью, увеличение вовлеченности в творческую деятельность.</w:t>
      </w:r>
    </w:p>
    <w:p w:rsidR="00380E7C" w:rsidRPr="00380E7C" w:rsidRDefault="00380E7C" w:rsidP="00D209E0">
      <w:pPr>
        <w:pStyle w:val="af6"/>
        <w:jc w:val="both"/>
        <w:rPr>
          <w:rFonts w:ascii="Times New Roman" w:hAnsi="Times New Roman"/>
          <w:sz w:val="28"/>
          <w:szCs w:val="28"/>
        </w:rPr>
      </w:pPr>
      <w:r w:rsidRPr="00380E7C">
        <w:rPr>
          <w:rFonts w:ascii="Times New Roman" w:hAnsi="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D209E0" w:rsidRPr="00EF2669" w:rsidRDefault="00380E7C" w:rsidP="00D209E0">
      <w:pPr>
        <w:pStyle w:val="af6"/>
        <w:jc w:val="both"/>
        <w:rPr>
          <w:rFonts w:ascii="Times New Roman" w:hAnsi="Times New Roman"/>
          <w:sz w:val="28"/>
          <w:szCs w:val="28"/>
        </w:rPr>
      </w:pPr>
      <w:r w:rsidRPr="00380E7C">
        <w:rPr>
          <w:rFonts w:ascii="Times New Roman" w:hAnsi="Times New Roman"/>
          <w:sz w:val="28"/>
          <w:szCs w:val="28"/>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380E7C" w:rsidRDefault="00380E7C"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w:t>
      </w:r>
      <w:r>
        <w:rPr>
          <w:rFonts w:ascii="Times New Roman" w:eastAsia="Times New Roman" w:hAnsi="Times New Roman" w:cs="Times New Roman"/>
          <w:color w:val="auto"/>
          <w:sz w:val="28"/>
          <w:szCs w:val="28"/>
          <w:lang w:val="ru-RU"/>
        </w:rPr>
        <w:t xml:space="preserve">я детей и молодежи в творческую </w:t>
      </w:r>
      <w:r w:rsidRPr="003163A5">
        <w:rPr>
          <w:rFonts w:ascii="Times New Roman" w:eastAsia="Times New Roman" w:hAnsi="Times New Roman" w:cs="Times New Roman"/>
          <w:color w:val="auto"/>
          <w:sz w:val="28"/>
          <w:szCs w:val="28"/>
          <w:lang w:val="ru-RU"/>
        </w:rPr>
        <w:t>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80E7C" w:rsidRPr="001F5C75" w:rsidRDefault="00380E7C" w:rsidP="00D209E0">
      <w:pPr>
        <w:jc w:val="both"/>
        <w:rPr>
          <w:rFonts w:ascii="Times New Roman" w:eastAsia="Times New Roman" w:hAnsi="Times New Roman" w:cs="Times New Roman"/>
          <w:color w:val="auto"/>
          <w:sz w:val="28"/>
          <w:szCs w:val="28"/>
          <w:lang w:val="ru-RU"/>
        </w:rPr>
      </w:pPr>
      <w:r>
        <w:rPr>
          <w:rFonts w:ascii="Times New Roman" w:hAnsi="Times New Roman" w:cs="Times New Roman"/>
          <w:b/>
          <w:sz w:val="28"/>
          <w:szCs w:val="28"/>
        </w:rPr>
        <w:br w:type="page"/>
      </w:r>
    </w:p>
    <w:p w:rsidR="00380E7C" w:rsidRDefault="00380E7C" w:rsidP="00D209E0">
      <w:pPr>
        <w:pStyle w:val="af6"/>
        <w:jc w:val="both"/>
        <w:rPr>
          <w:rFonts w:ascii="Times New Roman" w:eastAsia="Times New Roman" w:hAnsi="Times New Roman"/>
          <w:sz w:val="28"/>
          <w:szCs w:val="28"/>
        </w:rPr>
      </w:pP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3163A5"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 «Обеспечивающая подпрограмма»</w:t>
      </w:r>
    </w:p>
    <w:p w:rsidR="00D9022F" w:rsidRPr="0093552B" w:rsidRDefault="00D9022F"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w:t>
      </w:r>
      <w:r w:rsidR="003E144A" w:rsidRPr="0093552B">
        <w:rPr>
          <w:rFonts w:ascii="Times New Roman" w:hAnsi="Times New Roman"/>
          <w:sz w:val="28"/>
          <w:szCs w:val="28"/>
        </w:rPr>
        <w:t>- обеспечение деятельности муниципальных органов.</w:t>
      </w:r>
    </w:p>
    <w:p w:rsidR="003E144A" w:rsidRPr="0093552B" w:rsidRDefault="008B71F5" w:rsidP="00D209E0">
      <w:pPr>
        <w:pStyle w:val="af6"/>
        <w:jc w:val="both"/>
        <w:rPr>
          <w:rFonts w:ascii="Times New Roman" w:hAnsi="Times New Roman"/>
          <w:sz w:val="28"/>
          <w:szCs w:val="28"/>
        </w:rPr>
      </w:pPr>
      <w:r w:rsidRPr="0093552B">
        <w:rPr>
          <w:rFonts w:ascii="Times New Roman" w:hAnsi="Times New Roman"/>
          <w:sz w:val="28"/>
          <w:szCs w:val="28"/>
        </w:rPr>
        <w:t>Основно</w:t>
      </w:r>
      <w:r w:rsidR="003E144A" w:rsidRPr="0093552B">
        <w:rPr>
          <w:rFonts w:ascii="Times New Roman" w:hAnsi="Times New Roman"/>
          <w:sz w:val="28"/>
          <w:szCs w:val="28"/>
        </w:rPr>
        <w:t>е мероприятия подпрограммы:</w:t>
      </w:r>
    </w:p>
    <w:p w:rsidR="003E144A" w:rsidRPr="0093552B" w:rsidRDefault="003E144A" w:rsidP="00D209E0">
      <w:pPr>
        <w:pStyle w:val="af6"/>
        <w:jc w:val="both"/>
        <w:rPr>
          <w:rFonts w:ascii="Times New Roman" w:hAnsi="Times New Roman"/>
          <w:sz w:val="28"/>
          <w:szCs w:val="28"/>
        </w:rPr>
      </w:pPr>
      <w:r w:rsidRPr="0093552B">
        <w:rPr>
          <w:rFonts w:ascii="Times New Roman" w:hAnsi="Times New Roman"/>
          <w:sz w:val="28"/>
          <w:szCs w:val="28"/>
        </w:rPr>
        <w:t>-корректировка списков кандидатов в присяжные заседатели федеральных судов общей юрисдикции в Российской Федерации.</w:t>
      </w:r>
    </w:p>
    <w:p w:rsidR="003163A5" w:rsidRPr="0093552B" w:rsidRDefault="003163A5" w:rsidP="00D209E0">
      <w:pPr>
        <w:pStyle w:val="af6"/>
        <w:jc w:val="both"/>
        <w:rPr>
          <w:rFonts w:ascii="Times New Roman" w:hAnsi="Times New Roman"/>
          <w:sz w:val="28"/>
          <w:szCs w:val="28"/>
        </w:rPr>
      </w:pPr>
      <w:r w:rsidRPr="0093552B">
        <w:rPr>
          <w:rFonts w:ascii="Times New Roman" w:hAnsi="Times New Roman"/>
          <w:sz w:val="28"/>
          <w:szCs w:val="28"/>
        </w:rPr>
        <w:t xml:space="preserve">В рамках подпрограммы </w:t>
      </w:r>
      <w:r w:rsidR="008018D9" w:rsidRPr="0093552B">
        <w:rPr>
          <w:rFonts w:ascii="Times New Roman" w:hAnsi="Times New Roman"/>
          <w:sz w:val="28"/>
          <w:szCs w:val="28"/>
        </w:rPr>
        <w:t>проводится мероприятие</w:t>
      </w:r>
      <w:r w:rsidR="00495298" w:rsidRPr="0093552B">
        <w:rPr>
          <w:rFonts w:ascii="Times New Roman" w:hAnsi="Times New Roman"/>
          <w:sz w:val="28"/>
          <w:szCs w:val="28"/>
        </w:rPr>
        <w:t>:</w:t>
      </w:r>
    </w:p>
    <w:p w:rsidR="003B2F3B" w:rsidRDefault="00495298" w:rsidP="00D209E0">
      <w:pPr>
        <w:pStyle w:val="af6"/>
        <w:jc w:val="both"/>
        <w:rPr>
          <w:rFonts w:ascii="Times New Roman" w:hAnsi="Times New Roman"/>
          <w:sz w:val="28"/>
          <w:szCs w:val="28"/>
        </w:rPr>
      </w:pPr>
      <w:r w:rsidRPr="0093552B">
        <w:rPr>
          <w:rFonts w:ascii="Times New Roman" w:hAnsi="Times New Roman"/>
          <w:sz w:val="28"/>
          <w:szCs w:val="28"/>
        </w:rPr>
        <w:t>-составление (изменение) списков кандидатов в присяжные заседатели федеральных судов общей юрисдикции в Российской Федерации</w:t>
      </w:r>
      <w:r w:rsidR="001C7F36" w:rsidRPr="0093552B">
        <w:rPr>
          <w:rFonts w:ascii="Times New Roman" w:hAnsi="Times New Roman"/>
          <w:sz w:val="28"/>
          <w:szCs w:val="28"/>
        </w:rPr>
        <w:t>.</w:t>
      </w:r>
    </w:p>
    <w:p w:rsidR="0093552B" w:rsidRPr="0093552B" w:rsidRDefault="0093552B" w:rsidP="00D209E0">
      <w:pPr>
        <w:pStyle w:val="af6"/>
        <w:jc w:val="both"/>
        <w:rPr>
          <w:rFonts w:ascii="Times New Roman" w:hAnsi="Times New Roman"/>
          <w:sz w:val="28"/>
          <w:szCs w:val="28"/>
        </w:rPr>
      </w:pPr>
    </w:p>
    <w:p w:rsidR="00812018" w:rsidRPr="0093552B" w:rsidRDefault="00812018"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VI «Развити</w:t>
      </w:r>
      <w:r w:rsidR="0093552B" w:rsidRPr="0093552B">
        <w:rPr>
          <w:rFonts w:ascii="Times New Roman" w:hAnsi="Times New Roman"/>
          <w:b/>
          <w:sz w:val="28"/>
          <w:szCs w:val="28"/>
        </w:rPr>
        <w:t>е туризма в Московской области»</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 развитие туризма на территории городского округа Красногорск</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Основное мероприятие</w:t>
      </w:r>
      <w:r w:rsidR="00BB23DF" w:rsidRPr="0093552B">
        <w:rPr>
          <w:rFonts w:ascii="Times New Roman" w:hAnsi="Times New Roman"/>
          <w:sz w:val="28"/>
          <w:szCs w:val="28"/>
        </w:rPr>
        <w:t>:</w:t>
      </w:r>
      <w:r w:rsidRPr="0093552B">
        <w:rPr>
          <w:rFonts w:ascii="Times New Roman" w:hAnsi="Times New Roman"/>
          <w:sz w:val="28"/>
          <w:szCs w:val="28"/>
        </w:rPr>
        <w:t xml:space="preserve"> </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-развитие рынка туристских услуг, развитие внутреннего и въездного туризма</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В рамках подпрограммы проводятся мероприятия:</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-создание условий для развития туризма</w:t>
      </w:r>
      <w:r w:rsidR="00BB23DF" w:rsidRPr="0093552B">
        <w:rPr>
          <w:rFonts w:ascii="Times New Roman" w:hAnsi="Times New Roman"/>
          <w:sz w:val="28"/>
          <w:szCs w:val="28"/>
        </w:rPr>
        <w:t>;</w:t>
      </w:r>
    </w:p>
    <w:p w:rsidR="005C06F6" w:rsidRDefault="005C06F6" w:rsidP="00D209E0">
      <w:pPr>
        <w:pStyle w:val="af6"/>
        <w:jc w:val="both"/>
        <w:rPr>
          <w:rFonts w:ascii="Times New Roman" w:hAnsi="Times New Roman"/>
          <w:sz w:val="28"/>
          <w:szCs w:val="28"/>
        </w:rPr>
      </w:pPr>
      <w:r w:rsidRPr="0093552B">
        <w:rPr>
          <w:rFonts w:ascii="Times New Roman" w:hAnsi="Times New Roman"/>
          <w:sz w:val="28"/>
          <w:szCs w:val="28"/>
        </w:rPr>
        <w:t>-расходы на обеспечение деятельности (оказание услуг) муниципальных учреждений в сфере услуг.</w:t>
      </w:r>
    </w:p>
    <w:p w:rsidR="004E0F5C" w:rsidRDefault="004E0F5C" w:rsidP="00D209E0">
      <w:pPr>
        <w:pStyle w:val="af6"/>
        <w:jc w:val="both"/>
        <w:rPr>
          <w:rFonts w:ascii="Times New Roman" w:hAnsi="Times New Roman"/>
          <w:sz w:val="28"/>
          <w:szCs w:val="28"/>
        </w:rPr>
      </w:pPr>
    </w:p>
    <w:p w:rsidR="003D3DAC" w:rsidRPr="004E0F5C" w:rsidRDefault="003D3DAC" w:rsidP="00D209E0">
      <w:pPr>
        <w:pStyle w:val="af6"/>
        <w:jc w:val="both"/>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p w:rsidR="005C06F6" w:rsidRPr="0093552B" w:rsidRDefault="005C06F6" w:rsidP="00D209E0">
      <w:pPr>
        <w:pStyle w:val="af6"/>
        <w:jc w:val="both"/>
        <w:rPr>
          <w:rFonts w:ascii="Times New Roman" w:hAnsi="Times New Roman"/>
          <w:sz w:val="28"/>
          <w:szCs w:val="28"/>
        </w:rPr>
      </w:pP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D209E0" w:rsidRPr="008B3628"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D209E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D209E0" w:rsidRDefault="00D209E0"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D209E0" w:rsidRDefault="00D209E0" w:rsidP="00D209E0">
      <w:pPr>
        <w:jc w:val="both"/>
        <w:rPr>
          <w:rFonts w:ascii="Times New Roman" w:hAnsi="Times New Roman" w:cs="Times New Roman"/>
          <w:sz w:val="28"/>
          <w:szCs w:val="28"/>
          <w:lang w:val="ru-RU"/>
        </w:rPr>
      </w:pPr>
    </w:p>
    <w:p w:rsidR="00F55F07" w:rsidRDefault="00F55F07" w:rsidP="00D209E0">
      <w:pPr>
        <w:jc w:val="both"/>
        <w:rPr>
          <w:rFonts w:ascii="Times New Roman" w:eastAsia="Calibri" w:hAnsi="Times New Roman" w:cs="Times New Roman"/>
          <w:bCs/>
          <w:color w:val="auto"/>
          <w:sz w:val="28"/>
          <w:szCs w:val="28"/>
          <w:lang w:val="ru-RU" w:eastAsia="en-US"/>
        </w:rPr>
      </w:pPr>
    </w:p>
    <w:p w:rsidR="00A74F9D" w:rsidRDefault="00A74F9D" w:rsidP="00561F38">
      <w:pPr>
        <w:jc w:val="center"/>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br w:type="page"/>
      </w:r>
    </w:p>
    <w:p w:rsidR="003C763A" w:rsidRDefault="003C763A" w:rsidP="00561F38">
      <w:pPr>
        <w:jc w:val="center"/>
        <w:rPr>
          <w:rFonts w:ascii="Times New Roman" w:eastAsia="Calibri" w:hAnsi="Times New Roman" w:cs="Times New Roman"/>
          <w:bCs/>
          <w:color w:val="auto"/>
          <w:sz w:val="28"/>
          <w:szCs w:val="28"/>
          <w:lang w:val="ru-RU" w:eastAsia="en-US"/>
        </w:rPr>
      </w:pPr>
    </w:p>
    <w:p w:rsidR="001215CA" w:rsidRPr="00E71EAF" w:rsidRDefault="008422F3" w:rsidP="00E71EAF">
      <w:pPr>
        <w:widowControl w:val="0"/>
        <w:autoSpaceDE w:val="0"/>
        <w:autoSpaceDN w:val="0"/>
        <w:adjustRightInd w:val="0"/>
        <w:jc w:val="center"/>
        <w:rPr>
          <w:lang w:val="ru-RU"/>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r w:rsidR="00A902D3" w:rsidRPr="00F82BA6">
        <w:rPr>
          <w:rFonts w:ascii="Times New Roman" w:hAnsi="Times New Roman" w:cs="Times New Roman"/>
          <w:b/>
          <w:bCs/>
          <w:sz w:val="28"/>
          <w:szCs w:val="28"/>
          <w:lang w:val="ru-RU"/>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00A902D3" w:rsidRPr="00F82BA6">
        <w:rPr>
          <w:rFonts w:hint="eastAsia"/>
          <w:lang w:val="ru-RU"/>
        </w:rPr>
        <w:t>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
        <w:gridCol w:w="3129"/>
        <w:gridCol w:w="2241"/>
        <w:gridCol w:w="26"/>
        <w:gridCol w:w="938"/>
        <w:gridCol w:w="25"/>
        <w:gridCol w:w="1102"/>
        <w:gridCol w:w="32"/>
        <w:gridCol w:w="1107"/>
        <w:gridCol w:w="27"/>
        <w:gridCol w:w="1100"/>
        <w:gridCol w:w="34"/>
        <w:gridCol w:w="1105"/>
        <w:gridCol w:w="29"/>
        <w:gridCol w:w="1136"/>
        <w:gridCol w:w="27"/>
        <w:gridCol w:w="1250"/>
        <w:gridCol w:w="26"/>
        <w:gridCol w:w="1247"/>
      </w:tblGrid>
      <w:tr w:rsidR="008422F3" w:rsidRPr="00435FC7" w:rsidTr="00FD68A7">
        <w:trPr>
          <w:trHeight w:val="1186"/>
          <w:tblHeader/>
        </w:trPr>
        <w:tc>
          <w:tcPr>
            <w:tcW w:w="566"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150" w:type="dxa"/>
            <w:gridSpan w:val="2"/>
            <w:vMerge w:val="restart"/>
            <w:tcBorders>
              <w:bottom w:val="single" w:sz="4" w:space="0" w:color="auto"/>
            </w:tcBorders>
            <w:vAlign w:val="center"/>
          </w:tcPr>
          <w:p w:rsidR="008422F3" w:rsidRPr="005C317F" w:rsidRDefault="008422F3" w:rsidP="00541606">
            <w:pPr>
              <w:jc w:val="center"/>
              <w:rPr>
                <w:rFonts w:ascii="Times New Roman" w:hAnsi="Times New Roman" w:cs="Times New Roman"/>
                <w:sz w:val="20"/>
                <w:szCs w:val="20"/>
                <w:lang w:val="ru-RU"/>
              </w:rPr>
            </w:pPr>
            <w:r w:rsidRPr="00435FC7">
              <w:rPr>
                <w:rFonts w:ascii="Times New Roman" w:hAnsi="Times New Roman" w:cs="Times New Roman"/>
                <w:sz w:val="20"/>
                <w:szCs w:val="20"/>
              </w:rPr>
              <w:t>Планируемые результаты реализации муниципальной программы</w:t>
            </w:r>
            <w:r w:rsidR="005C317F">
              <w:rPr>
                <w:rFonts w:ascii="Times New Roman" w:hAnsi="Times New Roman" w:cs="Times New Roman"/>
                <w:sz w:val="20"/>
                <w:szCs w:val="20"/>
                <w:lang w:val="ru-RU"/>
              </w:rPr>
              <w:t>/подпрограммы (показатели  реализации мероприятий)</w:t>
            </w:r>
          </w:p>
          <w:p w:rsidR="008422F3" w:rsidRPr="00435FC7" w:rsidRDefault="008422F3" w:rsidP="00541606">
            <w:pPr>
              <w:jc w:val="center"/>
              <w:rPr>
                <w:rFonts w:ascii="Times New Roman" w:hAnsi="Times New Roman" w:cs="Times New Roman"/>
                <w:sz w:val="20"/>
                <w:szCs w:val="20"/>
              </w:rPr>
            </w:pPr>
          </w:p>
        </w:tc>
        <w:tc>
          <w:tcPr>
            <w:tcW w:w="2267" w:type="dxa"/>
            <w:gridSpan w:val="2"/>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963" w:type="dxa"/>
            <w:gridSpan w:val="2"/>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gridSpan w:val="2"/>
            <w:vMerge w:val="restart"/>
            <w:tcBorders>
              <w:bottom w:val="single" w:sz="4" w:space="0" w:color="auto"/>
            </w:tcBorders>
            <w:vAlign w:val="center"/>
          </w:tcPr>
          <w:p w:rsidR="008422F3" w:rsidRPr="00435FC7" w:rsidRDefault="004B2767" w:rsidP="005C317F">
            <w:pPr>
              <w:jc w:val="center"/>
              <w:rPr>
                <w:rFonts w:ascii="Times New Roman" w:hAnsi="Times New Roman" w:cs="Times New Roman"/>
                <w:sz w:val="20"/>
                <w:szCs w:val="20"/>
              </w:rPr>
            </w:pPr>
            <w:r w:rsidRPr="004B2767">
              <w:rPr>
                <w:rFonts w:ascii="Times New Roman" w:hAnsi="Times New Roman" w:cs="Times New Roman"/>
                <w:sz w:val="20"/>
                <w:szCs w:val="20"/>
              </w:rPr>
              <w:t>Базовое значение на начало реализации программы</w:t>
            </w:r>
          </w:p>
        </w:tc>
        <w:tc>
          <w:tcPr>
            <w:tcW w:w="5841" w:type="dxa"/>
            <w:gridSpan w:val="10"/>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4B2767" w:rsidP="00541606">
            <w:pPr>
              <w:widowControl w:val="0"/>
              <w:autoSpaceDE w:val="0"/>
              <w:autoSpaceDN w:val="0"/>
              <w:adjustRightInd w:val="0"/>
              <w:jc w:val="center"/>
              <w:rPr>
                <w:rFonts w:ascii="Times New Roman" w:hAnsi="Times New Roman" w:cs="Times New Roman"/>
                <w:sz w:val="20"/>
                <w:szCs w:val="20"/>
              </w:rPr>
            </w:pPr>
            <w:r w:rsidRPr="004B2767">
              <w:rPr>
                <w:rFonts w:ascii="Times New Roman" w:hAnsi="Times New Roman" w:cs="Times New Roman"/>
                <w:sz w:val="20"/>
                <w:szCs w:val="20"/>
              </w:rPr>
              <w:t xml:space="preserve">Номер основного мероприятия в перечне </w:t>
            </w:r>
            <w:r w:rsidR="005C317F">
              <w:rPr>
                <w:rFonts w:ascii="Times New Roman" w:hAnsi="Times New Roman" w:cs="Times New Roman"/>
                <w:sz w:val="20"/>
                <w:szCs w:val="20"/>
              </w:rPr>
              <w:t xml:space="preserve">мероприятий </w:t>
            </w:r>
            <w:r w:rsidR="005C317F">
              <w:rPr>
                <w:rFonts w:ascii="Times New Roman" w:hAnsi="Times New Roman" w:cs="Times New Roman"/>
                <w:sz w:val="20"/>
                <w:szCs w:val="20"/>
                <w:lang w:val="ru-RU"/>
              </w:rPr>
              <w:t>п</w:t>
            </w:r>
            <w:proofErr w:type="spellStart"/>
            <w:r w:rsidRPr="004B2767">
              <w:rPr>
                <w:rFonts w:ascii="Times New Roman" w:hAnsi="Times New Roman" w:cs="Times New Roman"/>
                <w:sz w:val="20"/>
                <w:szCs w:val="20"/>
              </w:rPr>
              <w:t>одпрограммы</w:t>
            </w:r>
            <w:proofErr w:type="spellEnd"/>
          </w:p>
        </w:tc>
      </w:tr>
      <w:tr w:rsidR="008422F3" w:rsidRPr="00435FC7" w:rsidTr="00FD68A7">
        <w:trPr>
          <w:trHeight w:val="266"/>
          <w:tblHeader/>
        </w:trPr>
        <w:tc>
          <w:tcPr>
            <w:tcW w:w="566"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150"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2267"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963"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FD68A7">
        <w:tblPrEx>
          <w:tblCellMar>
            <w:top w:w="102" w:type="dxa"/>
            <w:left w:w="62" w:type="dxa"/>
            <w:bottom w:w="102" w:type="dxa"/>
            <w:right w:w="62" w:type="dxa"/>
          </w:tblCellMar>
          <w:tblLook w:val="0000" w:firstRow="0" w:lastRow="0" w:firstColumn="0" w:lastColumn="0" w:noHBand="0" w:noVBand="0"/>
        </w:tblPrEx>
        <w:trPr>
          <w:trHeight w:val="55"/>
          <w:tblHeader/>
        </w:trPr>
        <w:tc>
          <w:tcPr>
            <w:tcW w:w="566" w:type="dxa"/>
            <w:vAlign w:val="center"/>
          </w:tcPr>
          <w:p w:rsidR="008422F3" w:rsidRPr="001A5F64" w:rsidRDefault="008422F3" w:rsidP="00541606">
            <w:pPr>
              <w:widowControl w:val="0"/>
              <w:autoSpaceDE w:val="0"/>
              <w:autoSpaceDN w:val="0"/>
              <w:adjustRightInd w:val="0"/>
              <w:jc w:val="center"/>
              <w:rPr>
                <w:rFonts w:ascii="Times New Roman" w:hAnsi="Times New Roman" w:cs="Times New Roman"/>
              </w:rPr>
            </w:pPr>
            <w:r w:rsidRPr="001A5F64">
              <w:rPr>
                <w:rFonts w:ascii="Times New Roman" w:hAnsi="Times New Roman" w:cs="Times New Roman"/>
              </w:rPr>
              <w:t>1</w:t>
            </w:r>
          </w:p>
        </w:tc>
        <w:tc>
          <w:tcPr>
            <w:tcW w:w="3150" w:type="dxa"/>
            <w:gridSpan w:val="2"/>
            <w:vAlign w:val="center"/>
          </w:tcPr>
          <w:p w:rsidR="008422F3" w:rsidRPr="001A5F64" w:rsidRDefault="008422F3" w:rsidP="00541606">
            <w:pPr>
              <w:widowControl w:val="0"/>
              <w:autoSpaceDE w:val="0"/>
              <w:autoSpaceDN w:val="0"/>
              <w:adjustRightInd w:val="0"/>
              <w:jc w:val="center"/>
              <w:rPr>
                <w:rFonts w:ascii="Times New Roman" w:hAnsi="Times New Roman" w:cs="Times New Roman"/>
              </w:rPr>
            </w:pPr>
            <w:r w:rsidRPr="001A5F64">
              <w:rPr>
                <w:rFonts w:ascii="Times New Roman" w:hAnsi="Times New Roman" w:cs="Times New Roman"/>
              </w:rPr>
              <w:t>2</w:t>
            </w:r>
          </w:p>
        </w:tc>
        <w:tc>
          <w:tcPr>
            <w:tcW w:w="2267" w:type="dxa"/>
            <w:gridSpan w:val="2"/>
            <w:vAlign w:val="center"/>
          </w:tcPr>
          <w:p w:rsidR="008422F3" w:rsidRPr="001A5F64" w:rsidRDefault="00983CCF" w:rsidP="00541606">
            <w:pPr>
              <w:widowControl w:val="0"/>
              <w:autoSpaceDE w:val="0"/>
              <w:autoSpaceDN w:val="0"/>
              <w:jc w:val="center"/>
              <w:rPr>
                <w:rFonts w:ascii="Times New Roman" w:hAnsi="Times New Roman" w:cs="Times New Roman"/>
              </w:rPr>
            </w:pPr>
            <w:r w:rsidRPr="001A5F64">
              <w:rPr>
                <w:rFonts w:ascii="Times New Roman" w:hAnsi="Times New Roman" w:cs="Times New Roman"/>
              </w:rPr>
              <w:t>3</w:t>
            </w:r>
          </w:p>
        </w:tc>
        <w:tc>
          <w:tcPr>
            <w:tcW w:w="963" w:type="dxa"/>
            <w:gridSpan w:val="2"/>
            <w:vAlign w:val="center"/>
          </w:tcPr>
          <w:p w:rsidR="008422F3" w:rsidRPr="001A5F64" w:rsidRDefault="00983CCF" w:rsidP="00541606">
            <w:pPr>
              <w:jc w:val="center"/>
              <w:rPr>
                <w:rFonts w:ascii="Times New Roman" w:hAnsi="Times New Roman" w:cs="Times New Roman"/>
              </w:rPr>
            </w:pPr>
            <w:r w:rsidRPr="001A5F64">
              <w:rPr>
                <w:rFonts w:ascii="Times New Roman" w:hAnsi="Times New Roman" w:cs="Times New Roman"/>
              </w:rPr>
              <w:t>4</w:t>
            </w:r>
          </w:p>
        </w:tc>
        <w:tc>
          <w:tcPr>
            <w:tcW w:w="1134"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5</w:t>
            </w:r>
          </w:p>
        </w:tc>
        <w:tc>
          <w:tcPr>
            <w:tcW w:w="1134"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6</w:t>
            </w:r>
          </w:p>
        </w:tc>
        <w:tc>
          <w:tcPr>
            <w:tcW w:w="1134"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7</w:t>
            </w:r>
          </w:p>
        </w:tc>
        <w:tc>
          <w:tcPr>
            <w:tcW w:w="1134"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8</w:t>
            </w:r>
          </w:p>
        </w:tc>
        <w:tc>
          <w:tcPr>
            <w:tcW w:w="1163"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9</w:t>
            </w:r>
          </w:p>
        </w:tc>
        <w:tc>
          <w:tcPr>
            <w:tcW w:w="1276" w:type="dxa"/>
            <w:gridSpan w:val="2"/>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10</w:t>
            </w:r>
          </w:p>
        </w:tc>
        <w:tc>
          <w:tcPr>
            <w:tcW w:w="1247" w:type="dxa"/>
            <w:vAlign w:val="center"/>
          </w:tcPr>
          <w:p w:rsidR="008422F3" w:rsidRPr="001A5F64" w:rsidRDefault="008422F3" w:rsidP="00541606">
            <w:pPr>
              <w:jc w:val="center"/>
              <w:rPr>
                <w:rFonts w:ascii="Times New Roman" w:hAnsi="Times New Roman" w:cs="Times New Roman"/>
              </w:rPr>
            </w:pPr>
            <w:r w:rsidRPr="001A5F64">
              <w:rPr>
                <w:rFonts w:ascii="Times New Roman" w:hAnsi="Times New Roman" w:cs="Times New Roman"/>
              </w:rPr>
              <w:t>11</w:t>
            </w:r>
          </w:p>
        </w:tc>
      </w:tr>
      <w:tr w:rsidR="002C6615" w:rsidRPr="00E166ED" w:rsidTr="00FD68A7">
        <w:tblPrEx>
          <w:tblCellMar>
            <w:top w:w="102" w:type="dxa"/>
            <w:left w:w="62" w:type="dxa"/>
            <w:bottom w:w="102" w:type="dxa"/>
            <w:right w:w="62" w:type="dxa"/>
          </w:tblCellMar>
          <w:tblLook w:val="0000" w:firstRow="0" w:lastRow="0" w:firstColumn="0" w:lastColumn="0" w:noHBand="0" w:noVBand="0"/>
        </w:tblPrEx>
        <w:trPr>
          <w:trHeight w:val="225"/>
        </w:trPr>
        <w:tc>
          <w:tcPr>
            <w:tcW w:w="566" w:type="dxa"/>
            <w:vAlign w:val="center"/>
          </w:tcPr>
          <w:p w:rsidR="002C6615" w:rsidRPr="001A5F64" w:rsidRDefault="002C6615" w:rsidP="00541606">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761BE0" w:rsidRPr="001A5F64" w:rsidRDefault="002C6615" w:rsidP="00E71EAF">
            <w:pPr>
              <w:jc w:val="center"/>
              <w:rPr>
                <w:rFonts w:ascii="Times New Roman" w:hAnsi="Times New Roman" w:cs="Times New Roman"/>
                <w:b/>
                <w:sz w:val="28"/>
                <w:szCs w:val="28"/>
              </w:rPr>
            </w:pPr>
            <w:r w:rsidRPr="001A5F64">
              <w:rPr>
                <w:rFonts w:ascii="Times New Roman" w:hAnsi="Times New Roman" w:cs="Times New Roman"/>
                <w:b/>
                <w:sz w:val="28"/>
                <w:szCs w:val="28"/>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A5F64">
              <w:rPr>
                <w:rFonts w:ascii="Times New Roman" w:hAnsi="Times New Roman" w:cs="Times New Roman"/>
                <w:b/>
                <w:sz w:val="28"/>
                <w:szCs w:val="28"/>
              </w:rPr>
              <w:t>медиасреды</w:t>
            </w:r>
            <w:proofErr w:type="spellEnd"/>
            <w:r w:rsidRPr="001A5F64">
              <w:rPr>
                <w:rFonts w:ascii="Times New Roman" w:hAnsi="Times New Roman" w:cs="Times New Roman"/>
                <w:b/>
                <w:sz w:val="28"/>
                <w:szCs w:val="28"/>
              </w:rPr>
              <w:t>»</w:t>
            </w:r>
          </w:p>
        </w:tc>
      </w:tr>
      <w:tr w:rsidR="000333D2" w:rsidRPr="00E166ED" w:rsidTr="005A4F32">
        <w:tblPrEx>
          <w:tblCellMar>
            <w:top w:w="102" w:type="dxa"/>
            <w:left w:w="62" w:type="dxa"/>
            <w:bottom w:w="102" w:type="dxa"/>
            <w:right w:w="62" w:type="dxa"/>
          </w:tblCellMar>
          <w:tblLook w:val="0000" w:firstRow="0" w:lastRow="0" w:firstColumn="0" w:lastColumn="0" w:noHBand="0" w:noVBand="0"/>
        </w:tblPrEx>
        <w:trPr>
          <w:trHeight w:val="684"/>
        </w:trPr>
        <w:tc>
          <w:tcPr>
            <w:tcW w:w="566" w:type="dxa"/>
            <w:vAlign w:val="center"/>
          </w:tcPr>
          <w:p w:rsidR="000333D2" w:rsidRPr="001A5F64" w:rsidRDefault="000333D2" w:rsidP="000333D2">
            <w:pPr>
              <w:widowControl w:val="0"/>
              <w:autoSpaceDE w:val="0"/>
              <w:autoSpaceDN w:val="0"/>
              <w:adjustRightInd w:val="0"/>
              <w:rPr>
                <w:rFonts w:ascii="Times New Roman" w:hAnsi="Times New Roman" w:cs="Times New Roman"/>
                <w:lang w:val="ru-RU"/>
              </w:rPr>
            </w:pPr>
            <w:r w:rsidRPr="001A5F64">
              <w:rPr>
                <w:rFonts w:ascii="Times New Roman" w:hAnsi="Times New Roman" w:cs="Times New Roman"/>
                <w:lang w:val="ru-RU"/>
              </w:rPr>
              <w:t>1.1</w:t>
            </w:r>
          </w:p>
          <w:p w:rsidR="000333D2" w:rsidRPr="001A5F64" w:rsidRDefault="000333D2" w:rsidP="000333D2">
            <w:pPr>
              <w:widowControl w:val="0"/>
              <w:autoSpaceDE w:val="0"/>
              <w:autoSpaceDN w:val="0"/>
              <w:adjustRightInd w:val="0"/>
              <w:rPr>
                <w:rFonts w:ascii="Times New Roman" w:hAnsi="Times New Roman" w:cs="Times New Roman"/>
              </w:rPr>
            </w:pPr>
          </w:p>
        </w:tc>
        <w:tc>
          <w:tcPr>
            <w:tcW w:w="3150" w:type="dxa"/>
            <w:gridSpan w:val="2"/>
            <w:tcBorders>
              <w:top w:val="single" w:sz="4" w:space="0" w:color="000000"/>
              <w:left w:val="single" w:sz="4" w:space="0" w:color="auto"/>
              <w:bottom w:val="single" w:sz="4" w:space="0" w:color="000000"/>
              <w:right w:val="single" w:sz="4" w:space="0" w:color="000000"/>
            </w:tcBorders>
          </w:tcPr>
          <w:p w:rsidR="000333D2" w:rsidRPr="001A5F64" w:rsidRDefault="000333D2" w:rsidP="000333D2">
            <w:pPr>
              <w:rPr>
                <w:rFonts w:ascii="Times New Roman" w:hAnsi="Times New Roman" w:cs="Times New Roman"/>
                <w:i/>
                <w:sz w:val="20"/>
                <w:szCs w:val="20"/>
              </w:rPr>
            </w:pPr>
            <w:r w:rsidRPr="001A5F64">
              <w:rPr>
                <w:rFonts w:ascii="Times New Roman" w:hAnsi="Times New Roman" w:cs="Times New Roman"/>
                <w:sz w:val="20"/>
                <w:szCs w:val="20"/>
              </w:rPr>
              <w:t>Информирование населения в средствах массовой информации</w:t>
            </w:r>
          </w:p>
        </w:tc>
        <w:tc>
          <w:tcPr>
            <w:tcW w:w="2267" w:type="dxa"/>
            <w:gridSpan w:val="2"/>
            <w:tcBorders>
              <w:left w:val="single" w:sz="4" w:space="0" w:color="000000"/>
              <w:right w:val="single" w:sz="4" w:space="0" w:color="000000"/>
            </w:tcBorders>
          </w:tcPr>
          <w:p w:rsidR="000333D2" w:rsidRPr="001A5F64" w:rsidRDefault="000333D2" w:rsidP="000333D2">
            <w:pPr>
              <w:jc w:val="cente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Приоритетный показатель</w:t>
            </w:r>
          </w:p>
          <w:p w:rsidR="000333D2" w:rsidRPr="001A5F64" w:rsidRDefault="000333D2" w:rsidP="000333D2">
            <w:pPr>
              <w:jc w:val="cente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Рейтинг-45</w:t>
            </w:r>
          </w:p>
        </w:tc>
        <w:tc>
          <w:tcPr>
            <w:tcW w:w="963" w:type="dxa"/>
            <w:gridSpan w:val="2"/>
            <w:vAlign w:val="center"/>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w:t>
            </w:r>
          </w:p>
        </w:tc>
        <w:tc>
          <w:tcPr>
            <w:tcW w:w="1134" w:type="dxa"/>
            <w:gridSpan w:val="2"/>
            <w:tcBorders>
              <w:top w:val="single" w:sz="4" w:space="0" w:color="auto"/>
              <w:left w:val="single" w:sz="4" w:space="0" w:color="auto"/>
            </w:tcBorders>
            <w:shd w:val="clear" w:color="auto" w:fill="FFFFFF"/>
            <w:vAlign w:val="center"/>
          </w:tcPr>
          <w:p w:rsidR="000333D2" w:rsidRPr="001A5F64" w:rsidRDefault="000333D2" w:rsidP="000333D2">
            <w:pPr>
              <w:widowControl w:val="0"/>
              <w:spacing w:before="60" w:line="170" w:lineRule="exact"/>
              <w:rPr>
                <w:rFonts w:ascii="Times New Roman" w:eastAsia="Times New Roman" w:hAnsi="Times New Roman" w:cs="Times New Roman"/>
                <w:lang w:val="ru-RU" w:bidi="ru-RU"/>
              </w:rPr>
            </w:pPr>
            <w:r w:rsidRPr="001A5F64">
              <w:rPr>
                <w:rFonts w:ascii="Times New Roman" w:eastAsia="Times New Roman" w:hAnsi="Times New Roman" w:cs="Times New Roman"/>
                <w:lang w:val="ru-RU" w:bidi="ru-RU"/>
              </w:rPr>
              <w:t xml:space="preserve">     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33D2" w:rsidRPr="001A5F64" w:rsidRDefault="000333D2" w:rsidP="000333D2">
            <w:pPr>
              <w:widowControl w:val="0"/>
              <w:spacing w:before="60" w:line="170" w:lineRule="exact"/>
              <w:rPr>
                <w:rFonts w:ascii="Times New Roman" w:eastAsia="Times New Roman" w:hAnsi="Times New Roman" w:cs="Times New Roman"/>
                <w:lang w:val="ru-RU" w:bidi="ru-RU"/>
              </w:rPr>
            </w:pPr>
            <w:r w:rsidRPr="001A5F64">
              <w:rPr>
                <w:rFonts w:ascii="Times New Roman" w:eastAsia="Times New Roman" w:hAnsi="Times New Roman" w:cs="Times New Roman"/>
                <w:lang w:val="ru-RU" w:bidi="ru-RU"/>
              </w:rPr>
              <w:t xml:space="preserve">       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rPr>
                <w:rFonts w:ascii="Times New Roman" w:hAnsi="Times New Roman" w:cs="Times New Roman"/>
              </w:rPr>
            </w:pPr>
            <w:r w:rsidRPr="001A5F64">
              <w:rPr>
                <w:rFonts w:ascii="Times New Roman" w:hAnsi="Times New Roman" w:cs="Times New Roman"/>
              </w:rPr>
              <w:t>111,61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rPr>
                <w:rFonts w:ascii="Times New Roman" w:hAnsi="Times New Roman" w:cs="Times New Roman"/>
                <w:lang w:val="ru-RU"/>
              </w:rPr>
            </w:pPr>
            <w:r w:rsidRPr="001A5F64">
              <w:rPr>
                <w:rFonts w:ascii="Times New Roman" w:hAnsi="Times New Roman" w:cs="Times New Roman"/>
              </w:rPr>
              <w:t>122,</w:t>
            </w:r>
            <w:r w:rsidR="005B279F" w:rsidRPr="001A5F64">
              <w:rPr>
                <w:rFonts w:ascii="Times New Roman" w:hAnsi="Times New Roman" w:cs="Times New Roman"/>
                <w:lang w:val="ru-RU"/>
              </w:rPr>
              <w:t>63</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r w:rsidRPr="001A5F64">
              <w:rPr>
                <w:rFonts w:ascii="Times New Roman" w:hAnsi="Times New Roman" w:cs="Times New Roman"/>
              </w:rPr>
              <w:t>122,</w:t>
            </w:r>
            <w:r w:rsidR="005B279F" w:rsidRPr="001A5F64">
              <w:rPr>
                <w:rFonts w:ascii="Times New Roman" w:hAnsi="Times New Roman" w:cs="Times New Roman"/>
                <w:lang w:val="ru-RU"/>
              </w:rPr>
              <w:t>64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r w:rsidRPr="001A5F64">
              <w:rPr>
                <w:rFonts w:ascii="Times New Roman" w:hAnsi="Times New Roman" w:cs="Times New Roman"/>
              </w:rPr>
              <w:t>122,</w:t>
            </w:r>
            <w:r w:rsidR="005B279F" w:rsidRPr="001A5F64">
              <w:rPr>
                <w:rFonts w:ascii="Times New Roman" w:hAnsi="Times New Roman" w:cs="Times New Roman"/>
                <w:lang w:val="ru-RU"/>
              </w:rPr>
              <w:t>65</w:t>
            </w:r>
          </w:p>
        </w:tc>
        <w:tc>
          <w:tcPr>
            <w:tcW w:w="1247" w:type="dxa"/>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jc w:val="center"/>
              <w:rPr>
                <w:rFonts w:ascii="Times New Roman" w:hAnsi="Times New Roman" w:cs="Times New Roman"/>
                <w:lang w:val="en-US"/>
              </w:rPr>
            </w:pPr>
          </w:p>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en-US"/>
              </w:rPr>
              <w:t>0</w:t>
            </w:r>
            <w:r w:rsidRPr="001A5F64">
              <w:rPr>
                <w:rFonts w:ascii="Times New Roman" w:hAnsi="Times New Roman" w:cs="Times New Roman"/>
              </w:rPr>
              <w:t>1</w:t>
            </w:r>
          </w:p>
          <w:p w:rsidR="000333D2" w:rsidRPr="001A5F64" w:rsidRDefault="000333D2" w:rsidP="000333D2">
            <w:pPr>
              <w:jc w:val="center"/>
              <w:rPr>
                <w:rFonts w:ascii="Times New Roman" w:hAnsi="Times New Roman" w:cs="Times New Roman"/>
              </w:rPr>
            </w:pPr>
          </w:p>
        </w:tc>
      </w:tr>
      <w:tr w:rsidR="000333D2" w:rsidRPr="00E166ED" w:rsidTr="005A4F32">
        <w:tblPrEx>
          <w:tblCellMar>
            <w:top w:w="102" w:type="dxa"/>
            <w:left w:w="62" w:type="dxa"/>
            <w:bottom w:w="102" w:type="dxa"/>
            <w:right w:w="62" w:type="dxa"/>
          </w:tblCellMar>
          <w:tblLook w:val="0000" w:firstRow="0" w:lastRow="0" w:firstColumn="0" w:lastColumn="0" w:noHBand="0" w:noVBand="0"/>
        </w:tblPrEx>
        <w:trPr>
          <w:trHeight w:val="936"/>
        </w:trPr>
        <w:tc>
          <w:tcPr>
            <w:tcW w:w="566" w:type="dxa"/>
            <w:vAlign w:val="center"/>
          </w:tcPr>
          <w:p w:rsidR="000333D2" w:rsidRPr="001A5F64" w:rsidRDefault="000333D2" w:rsidP="000333D2">
            <w:pPr>
              <w:widowControl w:val="0"/>
              <w:autoSpaceDE w:val="0"/>
              <w:autoSpaceDN w:val="0"/>
              <w:adjustRightInd w:val="0"/>
              <w:rPr>
                <w:rFonts w:ascii="Times New Roman" w:hAnsi="Times New Roman" w:cs="Times New Roman"/>
              </w:rPr>
            </w:pPr>
            <w:r w:rsidRPr="001A5F64">
              <w:rPr>
                <w:rFonts w:ascii="Times New Roman" w:hAnsi="Times New Roman" w:cs="Times New Roman"/>
              </w:rPr>
              <w:t>1.2</w:t>
            </w:r>
          </w:p>
        </w:tc>
        <w:tc>
          <w:tcPr>
            <w:tcW w:w="3150" w:type="dxa"/>
            <w:gridSpan w:val="2"/>
            <w:tcBorders>
              <w:top w:val="single" w:sz="4" w:space="0" w:color="000000"/>
              <w:left w:val="single" w:sz="4" w:space="0" w:color="auto"/>
              <w:bottom w:val="single" w:sz="4" w:space="0" w:color="000000"/>
              <w:right w:val="single" w:sz="4" w:space="0" w:color="000000"/>
            </w:tcBorders>
          </w:tcPr>
          <w:p w:rsidR="000333D2" w:rsidRPr="001A5F64" w:rsidRDefault="000333D2" w:rsidP="000333D2">
            <w:pPr>
              <w:rPr>
                <w:rFonts w:ascii="Times New Roman" w:hAnsi="Times New Roman" w:cs="Times New Roman"/>
                <w:sz w:val="20"/>
                <w:szCs w:val="20"/>
              </w:rPr>
            </w:pPr>
            <w:r w:rsidRPr="001A5F64">
              <w:rPr>
                <w:rFonts w:ascii="Times New Roman" w:hAnsi="Times New Roman" w:cs="Times New Roman"/>
                <w:sz w:val="20"/>
                <w:szCs w:val="20"/>
              </w:rPr>
              <w:t>Уровень информированности населения в социальных сетях</w:t>
            </w:r>
          </w:p>
        </w:tc>
        <w:tc>
          <w:tcPr>
            <w:tcW w:w="2267" w:type="dxa"/>
            <w:gridSpan w:val="2"/>
            <w:tcBorders>
              <w:left w:val="single" w:sz="4" w:space="0" w:color="000000"/>
              <w:right w:val="single" w:sz="4" w:space="0" w:color="000000"/>
            </w:tcBorders>
          </w:tcPr>
          <w:p w:rsidR="00D019C5" w:rsidRPr="001A5F64" w:rsidRDefault="000333D2" w:rsidP="000333D2">
            <w:pPr>
              <w:tabs>
                <w:tab w:val="center" w:pos="1382"/>
                <w:tab w:val="right" w:pos="2764"/>
              </w:tabs>
              <w:jc w:val="cente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 xml:space="preserve">Приоритетный показатель </w:t>
            </w:r>
          </w:p>
          <w:p w:rsidR="000333D2" w:rsidRPr="001A5F64" w:rsidRDefault="000333D2" w:rsidP="000333D2">
            <w:pPr>
              <w:tabs>
                <w:tab w:val="center" w:pos="1382"/>
                <w:tab w:val="right" w:pos="2764"/>
              </w:tabs>
              <w:jc w:val="cente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Рейтинг-45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Балл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7,81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5B279F"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5B279F"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8,05</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5B279F"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8,05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333D2" w:rsidRPr="001A5F64" w:rsidRDefault="005B279F" w:rsidP="000333D2">
            <w:pPr>
              <w:spacing w:line="256" w:lineRule="auto"/>
              <w:jc w:val="center"/>
              <w:rPr>
                <w:rFonts w:ascii="Times New Roman" w:hAnsi="Times New Roman" w:cs="Times New Roman"/>
                <w:lang w:val="ru-RU" w:eastAsia="en-US"/>
              </w:rPr>
            </w:pPr>
            <w:r w:rsidRPr="001A5F64">
              <w:rPr>
                <w:rFonts w:ascii="Times New Roman" w:hAnsi="Times New Roman" w:cs="Times New Roman"/>
                <w:lang w:val="ru-RU" w:eastAsia="en-US"/>
              </w:rPr>
              <w:t>8,05</w:t>
            </w:r>
          </w:p>
        </w:tc>
        <w:tc>
          <w:tcPr>
            <w:tcW w:w="1247" w:type="dxa"/>
            <w:tcBorders>
              <w:top w:val="single" w:sz="4" w:space="0" w:color="auto"/>
              <w:left w:val="single" w:sz="4" w:space="0" w:color="auto"/>
              <w:bottom w:val="single" w:sz="4" w:space="0" w:color="auto"/>
              <w:right w:val="single" w:sz="4" w:space="0" w:color="auto"/>
            </w:tcBorders>
            <w:vAlign w:val="center"/>
          </w:tcPr>
          <w:p w:rsidR="000333D2" w:rsidRPr="001A5F64" w:rsidRDefault="000333D2" w:rsidP="000333D2">
            <w:pPr>
              <w:spacing w:line="256" w:lineRule="auto"/>
              <w:jc w:val="center"/>
              <w:rPr>
                <w:rFonts w:ascii="Times New Roman" w:hAnsi="Times New Roman" w:cs="Times New Roman"/>
                <w:lang w:eastAsia="en-US"/>
              </w:rPr>
            </w:pPr>
            <w:r w:rsidRPr="001A5F64">
              <w:rPr>
                <w:rFonts w:ascii="Times New Roman" w:hAnsi="Times New Roman" w:cs="Times New Roman"/>
                <w:lang w:val="ru-RU" w:eastAsia="en-US"/>
              </w:rPr>
              <w:t>0</w:t>
            </w:r>
            <w:r w:rsidRPr="001A5F64">
              <w:rPr>
                <w:rFonts w:ascii="Times New Roman" w:hAnsi="Times New Roman" w:cs="Times New Roman"/>
                <w:lang w:eastAsia="en-US"/>
              </w:rPr>
              <w:t>2</w:t>
            </w:r>
          </w:p>
        </w:tc>
      </w:tr>
      <w:tr w:rsidR="000333D2" w:rsidRPr="00E166ED" w:rsidTr="000333D2">
        <w:tblPrEx>
          <w:tblCellMar>
            <w:top w:w="102" w:type="dxa"/>
            <w:left w:w="62" w:type="dxa"/>
            <w:bottom w:w="102" w:type="dxa"/>
            <w:right w:w="62" w:type="dxa"/>
          </w:tblCellMar>
          <w:tblLook w:val="0000" w:firstRow="0" w:lastRow="0" w:firstColumn="0" w:lastColumn="0" w:noHBand="0" w:noVBand="0"/>
        </w:tblPrEx>
        <w:trPr>
          <w:trHeight w:val="525"/>
        </w:trPr>
        <w:tc>
          <w:tcPr>
            <w:tcW w:w="566" w:type="dxa"/>
          </w:tcPr>
          <w:p w:rsidR="000333D2" w:rsidRPr="001A5F64" w:rsidRDefault="000333D2" w:rsidP="000333D2">
            <w:pPr>
              <w:widowControl w:val="0"/>
              <w:autoSpaceDE w:val="0"/>
              <w:autoSpaceDN w:val="0"/>
              <w:adjustRightInd w:val="0"/>
              <w:rPr>
                <w:rFonts w:ascii="Times New Roman" w:hAnsi="Times New Roman" w:cs="Times New Roman"/>
              </w:rPr>
            </w:pPr>
            <w:r w:rsidRPr="001A5F64">
              <w:rPr>
                <w:rFonts w:ascii="Times New Roman" w:hAnsi="Times New Roman" w:cs="Times New Roman"/>
              </w:rPr>
              <w:t>1.3</w:t>
            </w:r>
          </w:p>
        </w:tc>
        <w:tc>
          <w:tcPr>
            <w:tcW w:w="3150" w:type="dxa"/>
            <w:gridSpan w:val="2"/>
            <w:tcBorders>
              <w:top w:val="single" w:sz="4" w:space="0" w:color="000000"/>
              <w:left w:val="single" w:sz="4" w:space="0" w:color="auto"/>
              <w:bottom w:val="single" w:sz="4" w:space="0" w:color="000000"/>
              <w:right w:val="single" w:sz="4" w:space="0" w:color="000000"/>
            </w:tcBorders>
          </w:tcPr>
          <w:p w:rsidR="000333D2" w:rsidRPr="001A5F64" w:rsidRDefault="000333D2" w:rsidP="000333D2">
            <w:pPr>
              <w:rPr>
                <w:rFonts w:ascii="Times New Roman" w:hAnsi="Times New Roman" w:cs="Times New Roman"/>
                <w:sz w:val="20"/>
                <w:szCs w:val="20"/>
              </w:rPr>
            </w:pPr>
            <w:r w:rsidRPr="001A5F64">
              <w:rPr>
                <w:rFonts w:ascii="Times New Roman" w:hAnsi="Times New Roman" w:cs="Times New Roman"/>
                <w:sz w:val="20"/>
                <w:szCs w:val="20"/>
              </w:rPr>
              <w:t>Наличие незаконных рекламных конструкций, установленных на территории муниципального образования</w:t>
            </w:r>
          </w:p>
        </w:tc>
        <w:tc>
          <w:tcPr>
            <w:tcW w:w="2267" w:type="dxa"/>
            <w:gridSpan w:val="2"/>
            <w:tcBorders>
              <w:left w:val="single" w:sz="4" w:space="0" w:color="000000"/>
              <w:right w:val="single" w:sz="4" w:space="0" w:color="000000"/>
            </w:tcBorders>
          </w:tcPr>
          <w:p w:rsidR="000333D2" w:rsidRPr="001A5F64" w:rsidRDefault="000333D2" w:rsidP="000333D2">
            <w:pP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Приоритетный показатель</w:t>
            </w:r>
          </w:p>
          <w:p w:rsidR="000333D2" w:rsidRPr="001A5F64" w:rsidRDefault="000333D2" w:rsidP="000333D2">
            <w:pP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 xml:space="preserve">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w:t>
            </w:r>
            <w:r w:rsidRPr="001A5F64">
              <w:rPr>
                <w:rFonts w:ascii="Times New Roman" w:eastAsia="Times New Roman" w:hAnsi="Times New Roman" w:cs="Times New Roman"/>
                <w:sz w:val="20"/>
                <w:szCs w:val="20"/>
              </w:rPr>
              <w:lastRenderedPageBreak/>
              <w:t>образований Московской области</w:t>
            </w:r>
          </w:p>
        </w:tc>
        <w:tc>
          <w:tcPr>
            <w:tcW w:w="963"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lastRenderedPageBreak/>
              <w:t>%</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63"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276"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247" w:type="dxa"/>
          </w:tcPr>
          <w:p w:rsidR="000333D2" w:rsidRPr="001A5F64" w:rsidRDefault="000333D2" w:rsidP="000333D2">
            <w:pPr>
              <w:jc w:val="center"/>
              <w:rPr>
                <w:rFonts w:ascii="Times New Roman" w:hAnsi="Times New Roman" w:cs="Times New Roman"/>
              </w:rPr>
            </w:pPr>
            <w:r w:rsidRPr="001A5F64">
              <w:rPr>
                <w:rFonts w:ascii="Times New Roman" w:hAnsi="Times New Roman" w:cs="Times New Roman"/>
                <w:lang w:val="ru-RU"/>
              </w:rPr>
              <w:t>0</w:t>
            </w:r>
            <w:r w:rsidRPr="001A5F64">
              <w:rPr>
                <w:rFonts w:ascii="Times New Roman" w:hAnsi="Times New Roman" w:cs="Times New Roman"/>
              </w:rPr>
              <w:t>7</w:t>
            </w:r>
          </w:p>
        </w:tc>
      </w:tr>
      <w:tr w:rsidR="000333D2" w:rsidRPr="00435FC7" w:rsidTr="005A4F32">
        <w:tblPrEx>
          <w:tblCellMar>
            <w:top w:w="102" w:type="dxa"/>
            <w:left w:w="62" w:type="dxa"/>
            <w:bottom w:w="102" w:type="dxa"/>
            <w:right w:w="62" w:type="dxa"/>
          </w:tblCellMar>
          <w:tblLook w:val="0000" w:firstRow="0" w:lastRow="0" w:firstColumn="0" w:lastColumn="0" w:noHBand="0" w:noVBand="0"/>
        </w:tblPrEx>
        <w:trPr>
          <w:trHeight w:val="3218"/>
        </w:trPr>
        <w:tc>
          <w:tcPr>
            <w:tcW w:w="566" w:type="dxa"/>
          </w:tcPr>
          <w:p w:rsidR="000333D2" w:rsidRPr="001A5F64" w:rsidRDefault="000333D2" w:rsidP="000333D2">
            <w:pPr>
              <w:widowControl w:val="0"/>
              <w:autoSpaceDE w:val="0"/>
              <w:autoSpaceDN w:val="0"/>
              <w:adjustRightInd w:val="0"/>
              <w:rPr>
                <w:rFonts w:ascii="Times New Roman" w:hAnsi="Times New Roman" w:cs="Times New Roman"/>
                <w:lang w:val="ru-RU"/>
              </w:rPr>
            </w:pPr>
            <w:r w:rsidRPr="001A5F64">
              <w:rPr>
                <w:rFonts w:ascii="Times New Roman" w:hAnsi="Times New Roman" w:cs="Times New Roman"/>
                <w:lang w:val="ru-RU"/>
              </w:rPr>
              <w:lastRenderedPageBreak/>
              <w:t>1.4</w:t>
            </w:r>
          </w:p>
        </w:tc>
        <w:tc>
          <w:tcPr>
            <w:tcW w:w="3150" w:type="dxa"/>
            <w:gridSpan w:val="2"/>
            <w:tcBorders>
              <w:top w:val="single" w:sz="4" w:space="0" w:color="000000"/>
              <w:left w:val="single" w:sz="4" w:space="0" w:color="auto"/>
              <w:bottom w:val="single" w:sz="4" w:space="0" w:color="000000"/>
              <w:right w:val="single" w:sz="4" w:space="0" w:color="000000"/>
            </w:tcBorders>
            <w:vAlign w:val="center"/>
          </w:tcPr>
          <w:p w:rsidR="000333D2" w:rsidRPr="001A5F64" w:rsidRDefault="000333D2" w:rsidP="000333D2">
            <w:pPr>
              <w:widowControl w:val="0"/>
              <w:autoSpaceDE w:val="0"/>
              <w:autoSpaceDN w:val="0"/>
              <w:rPr>
                <w:rFonts w:ascii="Times New Roman" w:hAnsi="Times New Roman" w:cs="Times New Roman"/>
                <w:sz w:val="20"/>
                <w:szCs w:val="20"/>
              </w:rPr>
            </w:pPr>
            <w:r w:rsidRPr="001A5F64">
              <w:rPr>
                <w:rFonts w:ascii="Times New Roman" w:hAnsi="Times New Roman" w:cs="Times New Roman"/>
                <w:sz w:val="20"/>
                <w:szCs w:val="20"/>
              </w:rPr>
              <w:t xml:space="preserve">Наличие задолженности в муниципальный бюджет по платежам за установку и эксплуатацию рекламных конструкций. </w:t>
            </w:r>
            <w:r w:rsidRPr="001A5F64">
              <w:rPr>
                <w:rFonts w:ascii="Times New Roman" w:hAnsi="Times New Roman" w:cs="Times New Roman"/>
                <w:sz w:val="16"/>
                <w:szCs w:val="16"/>
              </w:rPr>
              <w:t>(Вместо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2267" w:type="dxa"/>
            <w:gridSpan w:val="2"/>
            <w:tcBorders>
              <w:left w:val="single" w:sz="4" w:space="0" w:color="000000"/>
              <w:right w:val="single" w:sz="4" w:space="0" w:color="000000"/>
            </w:tcBorders>
          </w:tcPr>
          <w:p w:rsidR="000333D2" w:rsidRPr="001A5F64" w:rsidRDefault="00D019C5" w:rsidP="000333D2">
            <w:pPr>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 xml:space="preserve">Приоритетный показатель </w:t>
            </w:r>
            <w:r w:rsidR="00A14E2A" w:rsidRPr="001A5F64">
              <w:rPr>
                <w:rFonts w:ascii="Times New Roman" w:eastAsia="Times New Roman" w:hAnsi="Times New Roman" w:cs="Times New Roman"/>
                <w:sz w:val="20"/>
                <w:szCs w:val="20"/>
                <w:lang w:val="ru-RU"/>
              </w:rPr>
              <w:t xml:space="preserve">                   </w:t>
            </w:r>
            <w:proofErr w:type="spellStart"/>
            <w:r w:rsidR="000333D2" w:rsidRPr="001A5F64">
              <w:rPr>
                <w:rFonts w:ascii="Times New Roman" w:eastAsia="Times New Roman" w:hAnsi="Times New Roman" w:cs="Times New Roman"/>
                <w:sz w:val="20"/>
                <w:szCs w:val="20"/>
              </w:rPr>
              <w:t>Показатель</w:t>
            </w:r>
            <w:proofErr w:type="spellEnd"/>
            <w:r w:rsidR="000333D2" w:rsidRPr="001A5F64">
              <w:rPr>
                <w:rFonts w:ascii="Times New Roman" w:eastAsia="Times New Roman" w:hAnsi="Times New Roman" w:cs="Times New Roman"/>
                <w:sz w:val="20"/>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63"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34"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163"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276" w:type="dxa"/>
            <w:gridSpan w:val="2"/>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w:t>
            </w:r>
          </w:p>
        </w:tc>
        <w:tc>
          <w:tcPr>
            <w:tcW w:w="1247" w:type="dxa"/>
          </w:tcPr>
          <w:p w:rsidR="000333D2" w:rsidRPr="001A5F64" w:rsidRDefault="000333D2" w:rsidP="000333D2">
            <w:pPr>
              <w:jc w:val="center"/>
              <w:rPr>
                <w:rFonts w:ascii="Times New Roman" w:hAnsi="Times New Roman" w:cs="Times New Roman"/>
                <w:lang w:val="ru-RU"/>
              </w:rPr>
            </w:pPr>
            <w:r w:rsidRPr="001A5F64">
              <w:rPr>
                <w:rFonts w:ascii="Times New Roman" w:hAnsi="Times New Roman" w:cs="Times New Roman"/>
                <w:lang w:val="ru-RU"/>
              </w:rPr>
              <w:t>07</w:t>
            </w:r>
          </w:p>
        </w:tc>
      </w:tr>
      <w:tr w:rsidR="00E71EAF" w:rsidRPr="00741BDA" w:rsidTr="00694308">
        <w:tblPrEx>
          <w:tblCellMar>
            <w:top w:w="102" w:type="dxa"/>
            <w:left w:w="62" w:type="dxa"/>
            <w:bottom w:w="102" w:type="dxa"/>
            <w:right w:w="62" w:type="dxa"/>
          </w:tblCellMar>
          <w:tblLook w:val="0000" w:firstRow="0" w:lastRow="0" w:firstColumn="0" w:lastColumn="0" w:noHBand="0" w:noVBand="0"/>
        </w:tblPrEx>
        <w:trPr>
          <w:trHeight w:val="371"/>
        </w:trPr>
        <w:tc>
          <w:tcPr>
            <w:tcW w:w="15168" w:type="dxa"/>
            <w:gridSpan w:val="20"/>
            <w:shd w:val="clear" w:color="auto" w:fill="auto"/>
          </w:tcPr>
          <w:p w:rsidR="00E71EAF" w:rsidRPr="00694308" w:rsidRDefault="00694308" w:rsidP="00694308">
            <w:pPr>
              <w:pStyle w:val="af6"/>
              <w:tabs>
                <w:tab w:val="center" w:pos="7522"/>
                <w:tab w:val="left" w:pos="12135"/>
              </w:tabs>
              <w:rPr>
                <w:rFonts w:ascii="Times New Roman" w:eastAsia="Times New Roman" w:hAnsi="Times New Roman"/>
                <w:b/>
                <w:sz w:val="28"/>
                <w:szCs w:val="28"/>
              </w:rPr>
            </w:pPr>
            <w:r w:rsidRPr="00694308">
              <w:rPr>
                <w:rFonts w:ascii="Times New Roman" w:eastAsia="Times New Roman" w:hAnsi="Times New Roman"/>
                <w:b/>
                <w:sz w:val="28"/>
                <w:szCs w:val="28"/>
              </w:rPr>
              <w:tab/>
            </w:r>
            <w:r w:rsidR="00FD68A7" w:rsidRPr="00694308">
              <w:rPr>
                <w:rFonts w:ascii="Times New Roman" w:eastAsia="Times New Roman" w:hAnsi="Times New Roman"/>
                <w:b/>
                <w:sz w:val="28"/>
                <w:szCs w:val="28"/>
              </w:rPr>
              <w:t>Подпрограмма II «Мир</w:t>
            </w:r>
            <w:r w:rsidR="00C63700" w:rsidRPr="00694308">
              <w:rPr>
                <w:rFonts w:ascii="Times New Roman" w:eastAsia="Times New Roman" w:hAnsi="Times New Roman"/>
                <w:b/>
                <w:sz w:val="28"/>
                <w:szCs w:val="28"/>
              </w:rPr>
              <w:t xml:space="preserve"> и согласие. Новые возможности»</w:t>
            </w:r>
            <w:r w:rsidRPr="00694308">
              <w:rPr>
                <w:rFonts w:ascii="Times New Roman" w:eastAsia="Times New Roman" w:hAnsi="Times New Roman"/>
                <w:b/>
                <w:sz w:val="28"/>
                <w:szCs w:val="28"/>
              </w:rPr>
              <w:tab/>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2.5.</w:t>
            </w:r>
          </w:p>
          <w:p w:rsidR="00474374" w:rsidRDefault="00474374" w:rsidP="00474374">
            <w:pPr>
              <w:jc w:val="center"/>
              <w:rPr>
                <w:rFonts w:ascii="Times New Roman" w:eastAsia="Times New Roman" w:hAnsi="Times New Roman"/>
                <w:b/>
                <w:sz w:val="28"/>
                <w:szCs w:val="28"/>
              </w:rPr>
            </w:pP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Целевой показатель 5.</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2727</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2781</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2835</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2889</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 xml:space="preserve">Целевой показатель 6. </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 xml:space="preserve">Число участников мероприятий, направленных на сохранение культур и традиционного образа </w:t>
            </w:r>
            <w:r w:rsidRPr="003C6786">
              <w:rPr>
                <w:rFonts w:ascii="Times New Roman" w:eastAsia="Times New Roman" w:hAnsi="Times New Roman" w:cs="Times New Roman"/>
                <w:color w:val="auto"/>
                <w:sz w:val="20"/>
                <w:szCs w:val="20"/>
                <w:lang w:val="ru-RU" w:bidi="ru-RU"/>
              </w:rPr>
              <w:lastRenderedPageBreak/>
              <w:t>жизни коренных малочисленных народов Российской Федерации за счет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lastRenderedPageBreak/>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1414</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1442</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1470</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1498</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FD68A7" w:rsidRPr="00435FC7" w:rsidTr="00E71EAF">
        <w:tblPrEx>
          <w:tblCellMar>
            <w:top w:w="102" w:type="dxa"/>
            <w:left w:w="62" w:type="dxa"/>
            <w:bottom w:w="102" w:type="dxa"/>
            <w:right w:w="62" w:type="dxa"/>
          </w:tblCellMar>
          <w:tblLook w:val="0000" w:firstRow="0" w:lastRow="0" w:firstColumn="0" w:lastColumn="0" w:noHBand="0" w:noVBand="0"/>
        </w:tblPrEx>
        <w:trPr>
          <w:trHeight w:val="1565"/>
        </w:trPr>
        <w:tc>
          <w:tcPr>
            <w:tcW w:w="15168" w:type="dxa"/>
            <w:gridSpan w:val="20"/>
          </w:tcPr>
          <w:p w:rsidR="00FD68A7" w:rsidRDefault="00FD68A7" w:rsidP="00FD68A7">
            <w:pPr>
              <w:pStyle w:val="af6"/>
              <w:jc w:val="center"/>
              <w:rPr>
                <w:rFonts w:ascii="Times New Roman" w:eastAsia="Times New Roman" w:hAnsi="Times New Roman"/>
                <w:b/>
                <w:sz w:val="28"/>
                <w:szCs w:val="28"/>
              </w:rPr>
            </w:pPr>
          </w:p>
          <w:p w:rsidR="00FD68A7" w:rsidRPr="005A4F32" w:rsidRDefault="00FD68A7" w:rsidP="00FD68A7">
            <w:pPr>
              <w:pStyle w:val="af6"/>
              <w:jc w:val="center"/>
              <w:rPr>
                <w:rFonts w:ascii="Times New Roman" w:eastAsia="Times New Roman" w:hAnsi="Times New Roman"/>
                <w:b/>
                <w:sz w:val="28"/>
                <w:szCs w:val="28"/>
              </w:rPr>
            </w:pPr>
          </w:p>
          <w:p w:rsidR="00FD68A7" w:rsidRPr="0093552B" w:rsidRDefault="00FD68A7" w:rsidP="00FD68A7">
            <w:pPr>
              <w:pStyle w:val="af6"/>
              <w:jc w:val="center"/>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FD68A7" w:rsidRDefault="00FD68A7" w:rsidP="003A0991">
            <w:pPr>
              <w:jc w:val="center"/>
              <w:rPr>
                <w:rFonts w:ascii="Times New Roman" w:hAnsi="Times New Roman" w:cs="Times New Roman"/>
                <w:sz w:val="20"/>
                <w:szCs w:val="20"/>
              </w:rPr>
            </w:pPr>
          </w:p>
        </w:tc>
      </w:tr>
      <w:tr w:rsidR="00E71EAF" w:rsidRPr="00435FC7" w:rsidTr="00FD68A7">
        <w:tblPrEx>
          <w:tblCellMar>
            <w:top w:w="102" w:type="dxa"/>
            <w:left w:w="62" w:type="dxa"/>
            <w:bottom w:w="102" w:type="dxa"/>
            <w:right w:w="62" w:type="dxa"/>
          </w:tblCellMar>
          <w:tblLook w:val="0000" w:firstRow="0" w:lastRow="0" w:firstColumn="0" w:lastColumn="0" w:noHBand="0" w:noVBand="0"/>
        </w:tblPrEx>
        <w:trPr>
          <w:trHeight w:val="1334"/>
        </w:trPr>
        <w:tc>
          <w:tcPr>
            <w:tcW w:w="566" w:type="dxa"/>
          </w:tcPr>
          <w:p w:rsidR="00E71EAF" w:rsidRDefault="00D1036C" w:rsidP="00E71EAF">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t>1.</w:t>
            </w:r>
            <w:r w:rsidR="00E71EAF">
              <w:rPr>
                <w:rFonts w:ascii="Times New Roman" w:hAnsi="Times New Roman" w:cs="Times New Roman"/>
                <w:lang w:val="ru-RU"/>
              </w:rPr>
              <w:t>5</w:t>
            </w:r>
          </w:p>
        </w:tc>
        <w:tc>
          <w:tcPr>
            <w:tcW w:w="3150" w:type="dxa"/>
            <w:gridSpan w:val="2"/>
            <w:tcBorders>
              <w:top w:val="single" w:sz="4" w:space="0" w:color="auto"/>
              <w:left w:val="single" w:sz="4" w:space="0" w:color="auto"/>
            </w:tcBorders>
            <w:shd w:val="clear" w:color="auto" w:fill="FFFFFF"/>
          </w:tcPr>
          <w:p w:rsidR="00E71EAF" w:rsidRDefault="00D1036C" w:rsidP="00E71EAF">
            <w:pPr>
              <w:widowControl w:val="0"/>
              <w:spacing w:line="226" w:lineRule="exact"/>
              <w:ind w:left="80"/>
              <w:rPr>
                <w:rFonts w:ascii="Times New Roman" w:eastAsia="Times New Roman" w:hAnsi="Times New Roman" w:cs="Times New Roman"/>
                <w:color w:val="auto"/>
                <w:sz w:val="20"/>
                <w:szCs w:val="20"/>
                <w:lang w:val="ru-RU" w:bidi="ru-RU"/>
              </w:rPr>
            </w:pPr>
            <w:r w:rsidRPr="00D1036C">
              <w:rPr>
                <w:rFonts w:ascii="Times New Roman" w:eastAsia="Times New Roman" w:hAnsi="Times New Roman" w:cs="Times New Roman"/>
                <w:color w:val="auto"/>
                <w:sz w:val="20"/>
                <w:szCs w:val="20"/>
                <w:lang w:val="ru-RU" w:bidi="ru-RU"/>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Pr="00AF510A" w:rsidRDefault="00E71EAF" w:rsidP="006412EC">
            <w:pPr>
              <w:widowControl w:val="0"/>
              <w:spacing w:line="226" w:lineRule="exact"/>
              <w:rPr>
                <w:rFonts w:ascii="Times New Roman" w:eastAsia="Times New Roman" w:hAnsi="Times New Roman" w:cs="Times New Roman"/>
                <w:color w:val="auto"/>
                <w:sz w:val="20"/>
                <w:szCs w:val="20"/>
                <w:lang w:val="ru-RU" w:bidi="ru-RU"/>
              </w:rPr>
            </w:pPr>
          </w:p>
        </w:tc>
        <w:tc>
          <w:tcPr>
            <w:tcW w:w="2267" w:type="dxa"/>
            <w:gridSpan w:val="2"/>
          </w:tcPr>
          <w:p w:rsidR="00E71EAF" w:rsidRPr="00AF510A" w:rsidRDefault="00E71EAF" w:rsidP="00E71EAF">
            <w:pPr>
              <w:widowControl w:val="0"/>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color w:val="auto"/>
                <w:sz w:val="20"/>
                <w:szCs w:val="20"/>
                <w:lang w:val="ru-RU" w:bidi="ru-RU"/>
              </w:rPr>
              <w:t xml:space="preserve">Отраслевой показатель </w:t>
            </w:r>
          </w:p>
        </w:tc>
        <w:tc>
          <w:tcPr>
            <w:tcW w:w="963" w:type="dxa"/>
            <w:gridSpan w:val="2"/>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штук</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Default="00D1036C" w:rsidP="00E71EAF">
            <w:pPr>
              <w:jc w:val="center"/>
              <w:rPr>
                <w:rFonts w:ascii="Times New Roman" w:hAnsi="Times New Roman" w:cs="Times New Roman"/>
                <w:lang w:val="ru-RU"/>
              </w:rPr>
            </w:pPr>
            <w:r>
              <w:rPr>
                <w:rFonts w:ascii="Times New Roman" w:hAnsi="Times New Roman" w:cs="Times New Roman"/>
                <w:lang w:val="ru-RU"/>
              </w:rPr>
              <w:t>0</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17</w:t>
            </w:r>
          </w:p>
        </w:tc>
        <w:tc>
          <w:tcPr>
            <w:tcW w:w="1134" w:type="dxa"/>
            <w:gridSpan w:val="2"/>
          </w:tcPr>
          <w:p w:rsidR="00E71EAF" w:rsidRPr="00AF510A" w:rsidRDefault="00D1036C" w:rsidP="00E71EAF">
            <w:pPr>
              <w:jc w:val="center"/>
              <w:rPr>
                <w:rFonts w:ascii="Times New Roman" w:hAnsi="Times New Roman" w:cs="Times New Roman"/>
                <w:lang w:val="ru-RU"/>
              </w:rPr>
            </w:pPr>
            <w:r>
              <w:rPr>
                <w:rFonts w:ascii="Times New Roman" w:hAnsi="Times New Roman" w:cs="Times New Roman"/>
                <w:lang w:val="ru-RU"/>
              </w:rPr>
              <w:t>1</w:t>
            </w:r>
            <w:r w:rsidR="00E71EAF">
              <w:rPr>
                <w:rFonts w:ascii="Times New Roman" w:hAnsi="Times New Roman" w:cs="Times New Roman"/>
                <w:lang w:val="ru-RU"/>
              </w:rPr>
              <w:t>0</w:t>
            </w:r>
          </w:p>
        </w:tc>
        <w:tc>
          <w:tcPr>
            <w:tcW w:w="1134" w:type="dxa"/>
            <w:gridSpan w:val="2"/>
          </w:tcPr>
          <w:p w:rsidR="00E71EAF" w:rsidRPr="00AF510A" w:rsidRDefault="00601884" w:rsidP="00E71EAF">
            <w:pPr>
              <w:jc w:val="center"/>
              <w:rPr>
                <w:rFonts w:ascii="Times New Roman" w:hAnsi="Times New Roman" w:cs="Times New Roman"/>
                <w:lang w:val="ru-RU"/>
              </w:rPr>
            </w:pPr>
            <w:r>
              <w:rPr>
                <w:rFonts w:ascii="Times New Roman" w:hAnsi="Times New Roman" w:cs="Times New Roman"/>
                <w:lang w:val="ru-RU"/>
              </w:rPr>
              <w:t>10</w:t>
            </w:r>
          </w:p>
        </w:tc>
        <w:tc>
          <w:tcPr>
            <w:tcW w:w="1163"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76"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47" w:type="dxa"/>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07</w:t>
            </w:r>
          </w:p>
          <w:p w:rsidR="00E71EAF" w:rsidRDefault="00E71EAF" w:rsidP="00E71EAF">
            <w:pPr>
              <w:jc w:val="center"/>
              <w:rPr>
                <w:rFonts w:ascii="Times New Roman" w:hAnsi="Times New Roman" w:cs="Times New Roman"/>
                <w:lang w:val="ru-RU"/>
              </w:rPr>
            </w:pPr>
          </w:p>
          <w:p w:rsidR="00E71EAF" w:rsidRPr="00AF510A" w:rsidRDefault="00E71EAF" w:rsidP="00E71EAF">
            <w:pPr>
              <w:rPr>
                <w:rFonts w:ascii="Times New Roman" w:hAnsi="Times New Roman" w:cs="Times New Roman"/>
                <w:lang w:val="ru-RU"/>
              </w:rPr>
            </w:pPr>
          </w:p>
        </w:tc>
      </w:tr>
      <w:tr w:rsidR="003A0991" w:rsidRPr="001A5F64" w:rsidTr="00FD68A7">
        <w:tblPrEx>
          <w:tblCellMar>
            <w:top w:w="102" w:type="dxa"/>
            <w:left w:w="62" w:type="dxa"/>
            <w:bottom w:w="102" w:type="dxa"/>
            <w:right w:w="62" w:type="dxa"/>
          </w:tblCellMar>
          <w:tblLook w:val="0000" w:firstRow="0" w:lastRow="0" w:firstColumn="0" w:lastColumn="0" w:noHBand="0" w:noVBand="0"/>
        </w:tblPrEx>
        <w:trPr>
          <w:trHeight w:val="240"/>
        </w:trPr>
        <w:tc>
          <w:tcPr>
            <w:tcW w:w="566"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C94795" w:rsidRDefault="00C94795" w:rsidP="00C94795">
            <w:pPr>
              <w:rPr>
                <w:rFonts w:ascii="Times New Roman" w:eastAsia="Calibri" w:hAnsi="Times New Roman" w:cs="Times New Roman"/>
                <w:b/>
                <w:bCs/>
                <w:color w:val="auto"/>
                <w:sz w:val="28"/>
                <w:szCs w:val="28"/>
                <w:lang w:val="ru-RU" w:eastAsia="en-US"/>
              </w:rPr>
            </w:pPr>
          </w:p>
          <w:p w:rsidR="003A0991" w:rsidRPr="001A5F64" w:rsidRDefault="003A0991" w:rsidP="002C6615">
            <w:pPr>
              <w:jc w:val="center"/>
              <w:rPr>
                <w:rFonts w:ascii="Times New Roman" w:hAnsi="Times New Roman" w:cs="Times New Roman"/>
                <w:sz w:val="28"/>
                <w:szCs w:val="28"/>
              </w:rPr>
            </w:pPr>
            <w:r w:rsidRPr="001A5F64">
              <w:rPr>
                <w:rFonts w:ascii="Times New Roman" w:eastAsia="Calibri" w:hAnsi="Times New Roman" w:cs="Times New Roman"/>
                <w:b/>
                <w:bCs/>
                <w:color w:val="auto"/>
                <w:sz w:val="28"/>
                <w:szCs w:val="28"/>
                <w:lang w:val="ru-RU" w:eastAsia="en-US"/>
              </w:rPr>
              <w:t>Подпрограмма IV «Молодежь Подмосковья»</w:t>
            </w:r>
          </w:p>
        </w:tc>
      </w:tr>
      <w:tr w:rsidR="00E04431" w:rsidRPr="001A5F64" w:rsidTr="00FD68A7">
        <w:tblPrEx>
          <w:tblCellMar>
            <w:top w:w="102" w:type="dxa"/>
            <w:left w:w="62" w:type="dxa"/>
            <w:bottom w:w="102" w:type="dxa"/>
            <w:right w:w="62" w:type="dxa"/>
          </w:tblCellMar>
          <w:tblLook w:val="0000" w:firstRow="0" w:lastRow="0" w:firstColumn="0" w:lastColumn="0" w:noHBand="0" w:noVBand="0"/>
        </w:tblPrEx>
        <w:trPr>
          <w:trHeight w:val="1515"/>
        </w:trPr>
        <w:tc>
          <w:tcPr>
            <w:tcW w:w="566" w:type="dxa"/>
          </w:tcPr>
          <w:p w:rsidR="00E04431" w:rsidRPr="001A5F64" w:rsidRDefault="00E04431" w:rsidP="00E04431">
            <w:pPr>
              <w:widowControl w:val="0"/>
              <w:autoSpaceDE w:val="0"/>
              <w:autoSpaceDN w:val="0"/>
              <w:adjustRightInd w:val="0"/>
              <w:rPr>
                <w:rFonts w:ascii="Times New Roman" w:hAnsi="Times New Roman" w:cs="Times New Roman"/>
                <w:sz w:val="20"/>
                <w:szCs w:val="20"/>
                <w:lang w:val="ru-RU"/>
              </w:rPr>
            </w:pPr>
            <w:r w:rsidRPr="001A5F64">
              <w:rPr>
                <w:rFonts w:ascii="Times New Roman" w:hAnsi="Times New Roman" w:cs="Times New Roman"/>
                <w:sz w:val="20"/>
                <w:szCs w:val="20"/>
                <w:lang w:val="ru-RU"/>
              </w:rPr>
              <w:t>4.1.</w:t>
            </w:r>
          </w:p>
        </w:tc>
        <w:tc>
          <w:tcPr>
            <w:tcW w:w="3150" w:type="dxa"/>
            <w:gridSpan w:val="2"/>
            <w:tcBorders>
              <w:top w:val="single" w:sz="4" w:space="0" w:color="auto"/>
              <w:left w:val="single" w:sz="4" w:space="0" w:color="auto"/>
            </w:tcBorders>
            <w:shd w:val="clear" w:color="auto" w:fill="FFFFFF"/>
          </w:tcPr>
          <w:p w:rsidR="00E04431" w:rsidRPr="001A5F64" w:rsidRDefault="00E04431" w:rsidP="00E04431">
            <w:pPr>
              <w:widowControl w:val="0"/>
              <w:spacing w:line="226" w:lineRule="exact"/>
              <w:rPr>
                <w:rFonts w:ascii="Times New Roman" w:hAnsi="Times New Roman" w:cs="Times New Roman"/>
                <w:sz w:val="20"/>
                <w:szCs w:val="20"/>
                <w:lang w:val="ru-RU"/>
              </w:rPr>
            </w:pPr>
            <w:r w:rsidRPr="001A5F64">
              <w:rPr>
                <w:rFonts w:ascii="Times New Roman" w:hAnsi="Times New Roman" w:cs="Times New Roman"/>
                <w:sz w:val="20"/>
                <w:szCs w:val="20"/>
                <w:lang w:val="ru-RU"/>
              </w:rPr>
              <w:t>Целевой показатель 1</w:t>
            </w:r>
          </w:p>
          <w:p w:rsidR="00E04431" w:rsidRPr="001A5F64" w:rsidRDefault="00E04431" w:rsidP="00E04431">
            <w:pPr>
              <w:widowControl w:val="0"/>
              <w:spacing w:line="226" w:lineRule="exact"/>
              <w:rPr>
                <w:rFonts w:ascii="Times New Roman" w:hAnsi="Times New Roman" w:cs="Times New Roman"/>
                <w:sz w:val="20"/>
                <w:szCs w:val="20"/>
              </w:rPr>
            </w:pPr>
            <w:r w:rsidRPr="001A5F64">
              <w:rPr>
                <w:rFonts w:ascii="Times New Roman" w:hAnsi="Times New Roman" w:cs="Times New Roman"/>
                <w:sz w:val="20"/>
                <w:szCs w:val="20"/>
              </w:rPr>
              <w:t>Доля молодежи, задействованной в мероприятиях по вовлечению в творческую деятельность, %</w:t>
            </w:r>
          </w:p>
          <w:p w:rsidR="00D449CF" w:rsidRPr="001A5F64" w:rsidRDefault="00D449CF" w:rsidP="00E04431">
            <w:pPr>
              <w:widowControl w:val="0"/>
              <w:spacing w:line="226" w:lineRule="exact"/>
              <w:rPr>
                <w:rFonts w:ascii="Times New Roman" w:eastAsia="Times New Roman" w:hAnsi="Times New Roman" w:cs="Times New Roman"/>
                <w:color w:val="auto"/>
                <w:sz w:val="20"/>
                <w:szCs w:val="20"/>
                <w:lang w:val="ru-RU" w:bidi="ru-RU"/>
              </w:rPr>
            </w:pPr>
          </w:p>
        </w:tc>
        <w:tc>
          <w:tcPr>
            <w:tcW w:w="2267" w:type="dxa"/>
            <w:gridSpan w:val="2"/>
          </w:tcPr>
          <w:p w:rsidR="00D449CF" w:rsidRPr="001A5F64" w:rsidRDefault="00D449CF" w:rsidP="00D449CF">
            <w:pPr>
              <w:widowControl w:val="0"/>
              <w:autoSpaceDE w:val="0"/>
              <w:autoSpaceDN w:val="0"/>
              <w:adjustRightInd w:val="0"/>
              <w:rPr>
                <w:rFonts w:ascii="Times New Roman" w:eastAsia="Times New Roman" w:hAnsi="Times New Roman" w:cs="Times New Roman"/>
                <w:sz w:val="20"/>
                <w:szCs w:val="20"/>
              </w:rPr>
            </w:pPr>
            <w:r w:rsidRPr="001A5F64">
              <w:rPr>
                <w:rFonts w:ascii="Times New Roman" w:eastAsia="Times New Roman" w:hAnsi="Times New Roman" w:cs="Times New Roman"/>
                <w:sz w:val="20"/>
                <w:szCs w:val="20"/>
              </w:rPr>
              <w:t>Приоритетный показатель.</w:t>
            </w:r>
          </w:p>
          <w:p w:rsidR="00E04431" w:rsidRPr="001A5F64" w:rsidRDefault="00D449CF" w:rsidP="00D449CF">
            <w:pPr>
              <w:widowControl w:val="0"/>
              <w:autoSpaceDE w:val="0"/>
              <w:autoSpaceDN w:val="0"/>
              <w:adjustRightInd w:val="0"/>
              <w:rPr>
                <w:rFonts w:ascii="Times New Roman" w:hAnsi="Times New Roman" w:cs="Times New Roman"/>
                <w:sz w:val="20"/>
                <w:szCs w:val="20"/>
              </w:rPr>
            </w:pPr>
            <w:r w:rsidRPr="001A5F64">
              <w:rPr>
                <w:rFonts w:ascii="Times New Roman" w:eastAsia="Times New Roman" w:hAnsi="Times New Roman" w:cs="Times New Roman"/>
                <w:sz w:val="20"/>
                <w:szCs w:val="20"/>
              </w:rPr>
              <w:t>Показатель государственной программы Московской области</w:t>
            </w:r>
          </w:p>
        </w:tc>
        <w:tc>
          <w:tcPr>
            <w:tcW w:w="963" w:type="dxa"/>
            <w:gridSpan w:val="2"/>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w:t>
            </w:r>
          </w:p>
        </w:tc>
        <w:tc>
          <w:tcPr>
            <w:tcW w:w="1134" w:type="dxa"/>
            <w:gridSpan w:val="2"/>
            <w:tcBorders>
              <w:top w:val="single" w:sz="4" w:space="0" w:color="auto"/>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30</w:t>
            </w:r>
          </w:p>
        </w:tc>
        <w:tc>
          <w:tcPr>
            <w:tcW w:w="1134" w:type="dxa"/>
            <w:gridSpan w:val="2"/>
            <w:tcBorders>
              <w:top w:val="nil"/>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33</w:t>
            </w:r>
          </w:p>
        </w:tc>
        <w:tc>
          <w:tcPr>
            <w:tcW w:w="1134" w:type="dxa"/>
            <w:gridSpan w:val="2"/>
            <w:tcBorders>
              <w:top w:val="nil"/>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36</w:t>
            </w:r>
          </w:p>
        </w:tc>
        <w:tc>
          <w:tcPr>
            <w:tcW w:w="1134" w:type="dxa"/>
            <w:gridSpan w:val="2"/>
            <w:tcBorders>
              <w:top w:val="nil"/>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39</w:t>
            </w:r>
          </w:p>
        </w:tc>
        <w:tc>
          <w:tcPr>
            <w:tcW w:w="1163" w:type="dxa"/>
            <w:gridSpan w:val="2"/>
            <w:tcBorders>
              <w:top w:val="nil"/>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42</w:t>
            </w:r>
          </w:p>
        </w:tc>
        <w:tc>
          <w:tcPr>
            <w:tcW w:w="1276" w:type="dxa"/>
            <w:gridSpan w:val="2"/>
            <w:tcBorders>
              <w:top w:val="nil"/>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45</w:t>
            </w:r>
          </w:p>
        </w:tc>
        <w:tc>
          <w:tcPr>
            <w:tcW w:w="1247" w:type="dxa"/>
            <w:tcBorders>
              <w:top w:val="single" w:sz="4" w:space="0" w:color="auto"/>
              <w:left w:val="single" w:sz="4" w:space="0" w:color="auto"/>
              <w:bottom w:val="single" w:sz="4" w:space="0" w:color="auto"/>
              <w:right w:val="single" w:sz="4" w:space="0" w:color="auto"/>
            </w:tcBorders>
          </w:tcPr>
          <w:p w:rsidR="00E04431" w:rsidRPr="001A5F64" w:rsidRDefault="00E04431" w:rsidP="00E04431">
            <w:pPr>
              <w:jc w:val="center"/>
              <w:rPr>
                <w:rFonts w:ascii="Times New Roman" w:hAnsi="Times New Roman" w:cs="Times New Roman"/>
                <w:sz w:val="20"/>
                <w:szCs w:val="20"/>
              </w:rPr>
            </w:pPr>
            <w:r w:rsidRPr="001A5F64">
              <w:rPr>
                <w:rFonts w:ascii="Times New Roman" w:hAnsi="Times New Roman" w:cs="Times New Roman"/>
                <w:sz w:val="20"/>
                <w:szCs w:val="20"/>
              </w:rPr>
              <w:t>Основное мероприятие 01</w:t>
            </w:r>
          </w:p>
        </w:tc>
      </w:tr>
      <w:tr w:rsidR="00C94795" w:rsidRPr="001A5F64" w:rsidTr="00FB3839">
        <w:tblPrEx>
          <w:tblCellMar>
            <w:top w:w="102" w:type="dxa"/>
            <w:left w:w="62" w:type="dxa"/>
            <w:bottom w:w="102" w:type="dxa"/>
            <w:right w:w="62" w:type="dxa"/>
          </w:tblCellMar>
          <w:tblLook w:val="0000" w:firstRow="0" w:lastRow="0" w:firstColumn="0" w:lastColumn="0" w:noHBand="0" w:noVBand="0"/>
        </w:tblPrEx>
        <w:trPr>
          <w:trHeight w:val="780"/>
        </w:trPr>
        <w:tc>
          <w:tcPr>
            <w:tcW w:w="15168" w:type="dxa"/>
            <w:gridSpan w:val="20"/>
            <w:tcBorders>
              <w:top w:val="single" w:sz="4" w:space="0" w:color="auto"/>
            </w:tcBorders>
          </w:tcPr>
          <w:p w:rsidR="00C94795" w:rsidRPr="001A5F64" w:rsidRDefault="00C94795" w:rsidP="00C94795">
            <w:pPr>
              <w:widowControl w:val="0"/>
              <w:spacing w:line="226" w:lineRule="exact"/>
              <w:ind w:left="80"/>
              <w:rPr>
                <w:rFonts w:ascii="Times New Roman" w:hAnsi="Times New Roman" w:cs="Times New Roman"/>
                <w:sz w:val="20"/>
                <w:szCs w:val="20"/>
              </w:rPr>
            </w:pPr>
          </w:p>
          <w:p w:rsidR="00C94795" w:rsidRPr="001A5F64" w:rsidRDefault="00C94795" w:rsidP="00C94795">
            <w:pPr>
              <w:pStyle w:val="af6"/>
              <w:jc w:val="center"/>
              <w:rPr>
                <w:rFonts w:ascii="Times New Roman" w:hAnsi="Times New Roman"/>
                <w:b/>
                <w:sz w:val="28"/>
                <w:szCs w:val="28"/>
              </w:rPr>
            </w:pPr>
            <w:r w:rsidRPr="001A5F64">
              <w:rPr>
                <w:rFonts w:ascii="Times New Roman" w:hAnsi="Times New Roman"/>
                <w:b/>
                <w:sz w:val="28"/>
                <w:szCs w:val="28"/>
              </w:rPr>
              <w:t>Подпрограмма VII «Развитие добровольчества (</w:t>
            </w:r>
            <w:proofErr w:type="spellStart"/>
            <w:r w:rsidRPr="001A5F64">
              <w:rPr>
                <w:rFonts w:ascii="Times New Roman" w:hAnsi="Times New Roman"/>
                <w:b/>
                <w:sz w:val="28"/>
                <w:szCs w:val="28"/>
              </w:rPr>
              <w:t>волонтерства</w:t>
            </w:r>
            <w:proofErr w:type="spellEnd"/>
            <w:r w:rsidRPr="001A5F64">
              <w:rPr>
                <w:rFonts w:ascii="Times New Roman" w:hAnsi="Times New Roman"/>
                <w:b/>
                <w:sz w:val="28"/>
                <w:szCs w:val="28"/>
              </w:rPr>
              <w:t>) в Московской области»</w:t>
            </w:r>
          </w:p>
          <w:p w:rsidR="00C94795" w:rsidRPr="001A5F64" w:rsidRDefault="00C94795" w:rsidP="007513F0">
            <w:pPr>
              <w:widowControl w:val="0"/>
              <w:autoSpaceDE w:val="0"/>
              <w:autoSpaceDN w:val="0"/>
              <w:adjustRightInd w:val="0"/>
              <w:jc w:val="center"/>
              <w:rPr>
                <w:rFonts w:ascii="Times New Roman" w:hAnsi="Times New Roman"/>
                <w:lang w:val="ru-RU"/>
              </w:rPr>
            </w:pPr>
          </w:p>
        </w:tc>
      </w:tr>
      <w:tr w:rsidR="00E04431" w:rsidRPr="001A5F64" w:rsidTr="00FD68A7">
        <w:tblPrEx>
          <w:tblCellMar>
            <w:top w:w="102" w:type="dxa"/>
            <w:left w:w="62" w:type="dxa"/>
            <w:bottom w:w="102" w:type="dxa"/>
            <w:right w:w="62" w:type="dxa"/>
          </w:tblCellMar>
          <w:tblLook w:val="0000" w:firstRow="0" w:lastRow="0" w:firstColumn="0" w:lastColumn="0" w:noHBand="0" w:noVBand="0"/>
        </w:tblPrEx>
        <w:trPr>
          <w:trHeight w:val="28"/>
        </w:trPr>
        <w:tc>
          <w:tcPr>
            <w:tcW w:w="566" w:type="dxa"/>
          </w:tcPr>
          <w:p w:rsidR="00E04431" w:rsidRPr="001A5F64" w:rsidRDefault="00E04431" w:rsidP="00E04431">
            <w:pPr>
              <w:widowControl w:val="0"/>
              <w:autoSpaceDE w:val="0"/>
              <w:autoSpaceDN w:val="0"/>
              <w:adjustRightInd w:val="0"/>
              <w:rPr>
                <w:rFonts w:ascii="Times New Roman" w:hAnsi="Times New Roman" w:cs="Times New Roman"/>
                <w:sz w:val="20"/>
                <w:szCs w:val="20"/>
                <w:lang w:val="en-US"/>
              </w:rPr>
            </w:pPr>
            <w:r w:rsidRPr="001A5F64">
              <w:rPr>
                <w:rFonts w:ascii="Times New Roman" w:hAnsi="Times New Roman" w:cs="Times New Roman"/>
                <w:sz w:val="20"/>
                <w:szCs w:val="20"/>
                <w:lang w:val="ru-RU"/>
              </w:rPr>
              <w:t>7.1.</w:t>
            </w:r>
          </w:p>
        </w:tc>
        <w:tc>
          <w:tcPr>
            <w:tcW w:w="3150" w:type="dxa"/>
            <w:gridSpan w:val="2"/>
            <w:tcBorders>
              <w:top w:val="single" w:sz="4" w:space="0" w:color="auto"/>
              <w:left w:val="single" w:sz="4" w:space="0" w:color="auto"/>
              <w:bottom w:val="single" w:sz="4" w:space="0" w:color="auto"/>
            </w:tcBorders>
            <w:shd w:val="clear" w:color="auto" w:fill="FFFFFF"/>
          </w:tcPr>
          <w:p w:rsidR="00E04431" w:rsidRPr="001A5F64" w:rsidRDefault="00E04431" w:rsidP="00E04431">
            <w:pPr>
              <w:widowControl w:val="0"/>
              <w:spacing w:line="226" w:lineRule="exact"/>
              <w:ind w:left="80"/>
              <w:rPr>
                <w:rFonts w:ascii="Times New Roman" w:hAnsi="Times New Roman" w:cs="Times New Roman"/>
                <w:sz w:val="20"/>
                <w:szCs w:val="20"/>
                <w:lang w:val="ru-RU"/>
              </w:rPr>
            </w:pPr>
            <w:r w:rsidRPr="001A5F64">
              <w:rPr>
                <w:rFonts w:ascii="Times New Roman" w:hAnsi="Times New Roman" w:cs="Times New Roman"/>
                <w:sz w:val="20"/>
                <w:szCs w:val="20"/>
                <w:lang w:val="ru-RU"/>
              </w:rPr>
              <w:t>Целевой показатель 1</w:t>
            </w:r>
          </w:p>
          <w:p w:rsidR="00E04431" w:rsidRPr="001A5F64" w:rsidRDefault="00E04431" w:rsidP="00E04431">
            <w:pPr>
              <w:widowControl w:val="0"/>
              <w:spacing w:line="226" w:lineRule="exact"/>
              <w:ind w:left="80"/>
              <w:rPr>
                <w:rFonts w:ascii="Times New Roman" w:eastAsia="Times New Roman" w:hAnsi="Times New Roman" w:cs="Times New Roman"/>
                <w:color w:val="auto"/>
                <w:sz w:val="20"/>
                <w:szCs w:val="20"/>
                <w:lang w:val="ru-RU" w:bidi="ru-RU"/>
              </w:rPr>
            </w:pPr>
            <w:r w:rsidRPr="001A5F64">
              <w:rPr>
                <w:rFonts w:ascii="Times New Roman" w:hAnsi="Times New Roman" w:cs="Times New Roman"/>
                <w:sz w:val="20"/>
                <w:szCs w:val="20"/>
              </w:rPr>
              <w:t>Общая численность граждан</w:t>
            </w:r>
            <w:r w:rsidRPr="001A5F64">
              <w:rPr>
                <w:rFonts w:ascii="Times New Roman" w:hAnsi="Times New Roman" w:cs="Times New Roman"/>
                <w:sz w:val="20"/>
                <w:szCs w:val="20"/>
                <w:lang w:val="ru-RU"/>
              </w:rPr>
              <w:t xml:space="preserve"> Российской Федерации</w:t>
            </w:r>
            <w:r w:rsidRPr="001A5F64">
              <w:rPr>
                <w:rFonts w:ascii="Times New Roman" w:hAnsi="Times New Roman" w:cs="Times New Roman"/>
                <w:sz w:val="20"/>
                <w:szCs w:val="20"/>
              </w:rPr>
              <w:t>, вовлеченных центрами (сообществами, объединениями) поддержки добровольчества (</w:t>
            </w:r>
            <w:proofErr w:type="spellStart"/>
            <w:r w:rsidRPr="001A5F64">
              <w:rPr>
                <w:rFonts w:ascii="Times New Roman" w:hAnsi="Times New Roman" w:cs="Times New Roman"/>
                <w:sz w:val="20"/>
                <w:szCs w:val="20"/>
              </w:rPr>
              <w:t>волонтерства</w:t>
            </w:r>
            <w:proofErr w:type="spellEnd"/>
            <w:r w:rsidRPr="001A5F64">
              <w:rPr>
                <w:rFonts w:ascii="Times New Roman" w:hAnsi="Times New Roman" w:cs="Times New Roman"/>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1A5F64">
              <w:rPr>
                <w:rStyle w:val="a7"/>
                <w:rFonts w:ascii="Times New Roman" w:hAnsi="Times New Roman" w:cs="Times New Roman"/>
                <w:sz w:val="20"/>
                <w:szCs w:val="20"/>
              </w:rPr>
              <w:footnoteReference w:id="1"/>
            </w:r>
            <w:r w:rsidRPr="001A5F64">
              <w:rPr>
                <w:rFonts w:ascii="Times New Roman" w:hAnsi="Times New Roman" w:cs="Times New Roman"/>
                <w:sz w:val="20"/>
                <w:szCs w:val="20"/>
              </w:rPr>
              <w:t>,</w:t>
            </w:r>
            <w:r w:rsidRPr="001A5F64">
              <w:rPr>
                <w:rFonts w:ascii="Times New Roman" w:hAnsi="Times New Roman" w:cs="Times New Roman"/>
                <w:sz w:val="20"/>
                <w:szCs w:val="20"/>
                <w:lang w:val="ru-RU"/>
              </w:rPr>
              <w:t xml:space="preserve"> </w:t>
            </w:r>
            <w:r w:rsidRPr="001A5F64">
              <w:rPr>
                <w:rFonts w:ascii="Times New Roman" w:hAnsi="Times New Roman" w:cs="Times New Roman"/>
                <w:sz w:val="20"/>
                <w:szCs w:val="20"/>
              </w:rPr>
              <w:t>чел.</w:t>
            </w:r>
          </w:p>
        </w:tc>
        <w:tc>
          <w:tcPr>
            <w:tcW w:w="2267" w:type="dxa"/>
            <w:gridSpan w:val="2"/>
          </w:tcPr>
          <w:p w:rsidR="00E04431" w:rsidRPr="001A5F64" w:rsidRDefault="00E04431" w:rsidP="00E04431">
            <w:pPr>
              <w:widowControl w:val="0"/>
              <w:autoSpaceDE w:val="0"/>
              <w:autoSpaceDN w:val="0"/>
              <w:adjustRightInd w:val="0"/>
              <w:rPr>
                <w:rFonts w:ascii="Times New Roman" w:hAnsi="Times New Roman" w:cs="Times New Roman"/>
                <w:sz w:val="20"/>
                <w:szCs w:val="20"/>
              </w:rPr>
            </w:pPr>
            <w:r w:rsidRPr="001A5F64">
              <w:rPr>
                <w:rFonts w:ascii="Times New Roman" w:eastAsia="Times New Roman" w:hAnsi="Times New Roman" w:cs="Times New Roman"/>
                <w:sz w:val="20"/>
                <w:szCs w:val="20"/>
              </w:rPr>
              <w:t>Приоритетный показатель, соглашение с ФОИВ (региональный проект)</w:t>
            </w:r>
          </w:p>
        </w:tc>
        <w:tc>
          <w:tcPr>
            <w:tcW w:w="963" w:type="dxa"/>
            <w:gridSpan w:val="2"/>
          </w:tcPr>
          <w:p w:rsidR="00E04431" w:rsidRPr="001A5F64" w:rsidRDefault="00E04431" w:rsidP="00E04431">
            <w:pPr>
              <w:jc w:val="center"/>
              <w:rPr>
                <w:rFonts w:ascii="Times New Roman" w:hAnsi="Times New Roman" w:cs="Times New Roman"/>
                <w:sz w:val="20"/>
                <w:szCs w:val="20"/>
                <w:lang w:val="ru-RU"/>
              </w:rPr>
            </w:pPr>
            <w:r w:rsidRPr="001A5F64">
              <w:rPr>
                <w:rFonts w:ascii="Times New Roman" w:hAnsi="Times New Roman" w:cs="Times New Roman"/>
                <w:sz w:val="20"/>
                <w:szCs w:val="20"/>
              </w:rPr>
              <w:t>чел.</w:t>
            </w:r>
          </w:p>
        </w:tc>
        <w:tc>
          <w:tcPr>
            <w:tcW w:w="1134" w:type="dxa"/>
            <w:gridSpan w:val="2"/>
          </w:tcPr>
          <w:p w:rsidR="00E04431" w:rsidRPr="001A5F64" w:rsidRDefault="00D449CF" w:rsidP="00E04431">
            <w:pPr>
              <w:widowControl w:val="0"/>
              <w:autoSpaceDE w:val="0"/>
              <w:autoSpaceDN w:val="0"/>
              <w:adjustRightInd w:val="0"/>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79600</w:t>
            </w:r>
          </w:p>
        </w:tc>
        <w:tc>
          <w:tcPr>
            <w:tcW w:w="1134" w:type="dxa"/>
            <w:gridSpan w:val="2"/>
          </w:tcPr>
          <w:p w:rsidR="00E04431" w:rsidRPr="001A5F64" w:rsidRDefault="00E04431" w:rsidP="00E04431">
            <w:pPr>
              <w:pStyle w:val="ConsPlusNormal"/>
              <w:ind w:firstLine="0"/>
              <w:jc w:val="center"/>
              <w:rPr>
                <w:rFonts w:ascii="Times New Roman" w:hAnsi="Times New Roman" w:cs="Times New Roman"/>
              </w:rPr>
            </w:pPr>
            <w:r w:rsidRPr="001A5F64">
              <w:rPr>
                <w:rFonts w:ascii="Times New Roman" w:hAnsi="Times New Roman" w:cs="Times New Roman"/>
              </w:rPr>
              <w:t>14322</w:t>
            </w:r>
          </w:p>
        </w:tc>
        <w:tc>
          <w:tcPr>
            <w:tcW w:w="1134" w:type="dxa"/>
            <w:gridSpan w:val="2"/>
          </w:tcPr>
          <w:p w:rsidR="00E04431" w:rsidRPr="001A5F64" w:rsidRDefault="00E04431" w:rsidP="00E04431">
            <w:pPr>
              <w:pStyle w:val="ConsPlusNormal"/>
              <w:ind w:firstLine="0"/>
              <w:jc w:val="center"/>
              <w:rPr>
                <w:rFonts w:ascii="Times New Roman" w:hAnsi="Times New Roman" w:cs="Times New Roman"/>
              </w:rPr>
            </w:pPr>
            <w:r w:rsidRPr="001A5F64">
              <w:rPr>
                <w:rFonts w:ascii="Times New Roman" w:hAnsi="Times New Roman" w:cs="Times New Roman"/>
              </w:rPr>
              <w:t>38646</w:t>
            </w:r>
          </w:p>
        </w:tc>
        <w:tc>
          <w:tcPr>
            <w:tcW w:w="1134" w:type="dxa"/>
            <w:gridSpan w:val="2"/>
          </w:tcPr>
          <w:p w:rsidR="00E04431" w:rsidRPr="001A5F64" w:rsidRDefault="00FD5FE6" w:rsidP="00E04431">
            <w:pPr>
              <w:pStyle w:val="ConsPlusNormal"/>
              <w:ind w:firstLine="0"/>
              <w:jc w:val="center"/>
              <w:rPr>
                <w:rFonts w:ascii="Times New Roman" w:hAnsi="Times New Roman" w:cs="Times New Roman"/>
              </w:rPr>
            </w:pPr>
            <w:r w:rsidRPr="001A5F64">
              <w:rPr>
                <w:rFonts w:ascii="Times New Roman" w:hAnsi="Times New Roman" w:cs="Times New Roman"/>
              </w:rPr>
              <w:t>37688</w:t>
            </w:r>
          </w:p>
        </w:tc>
        <w:tc>
          <w:tcPr>
            <w:tcW w:w="1163" w:type="dxa"/>
            <w:gridSpan w:val="2"/>
          </w:tcPr>
          <w:p w:rsidR="00E04431" w:rsidRPr="001A5F64" w:rsidRDefault="00E04431" w:rsidP="00E04431">
            <w:pPr>
              <w:pStyle w:val="ConsPlusNormal"/>
              <w:ind w:firstLine="0"/>
              <w:jc w:val="center"/>
              <w:rPr>
                <w:rFonts w:ascii="Times New Roman" w:hAnsi="Times New Roman" w:cs="Times New Roman"/>
              </w:rPr>
            </w:pPr>
            <w:r w:rsidRPr="001A5F64">
              <w:rPr>
                <w:rFonts w:ascii="Times New Roman" w:hAnsi="Times New Roman" w:cs="Times New Roman"/>
              </w:rPr>
              <w:t>-</w:t>
            </w:r>
          </w:p>
        </w:tc>
        <w:tc>
          <w:tcPr>
            <w:tcW w:w="1276" w:type="dxa"/>
            <w:gridSpan w:val="2"/>
          </w:tcPr>
          <w:p w:rsidR="00E04431" w:rsidRPr="001A5F64" w:rsidRDefault="00E04431" w:rsidP="00E04431">
            <w:pPr>
              <w:pStyle w:val="ConsPlusNormal"/>
              <w:ind w:firstLine="0"/>
              <w:jc w:val="center"/>
              <w:rPr>
                <w:rFonts w:ascii="Times New Roman" w:hAnsi="Times New Roman" w:cs="Times New Roman"/>
              </w:rPr>
            </w:pPr>
            <w:r w:rsidRPr="001A5F64">
              <w:rPr>
                <w:rFonts w:ascii="Times New Roman" w:hAnsi="Times New Roman" w:cs="Times New Roman"/>
              </w:rPr>
              <w:t>-</w:t>
            </w:r>
          </w:p>
        </w:tc>
        <w:tc>
          <w:tcPr>
            <w:tcW w:w="1247" w:type="dxa"/>
          </w:tcPr>
          <w:p w:rsidR="00E04431" w:rsidRPr="001A5F64" w:rsidRDefault="00E04431" w:rsidP="00E04431">
            <w:pPr>
              <w:widowControl w:val="0"/>
              <w:autoSpaceDE w:val="0"/>
              <w:autoSpaceDN w:val="0"/>
              <w:adjustRightInd w:val="0"/>
              <w:jc w:val="center"/>
              <w:rPr>
                <w:rFonts w:ascii="Times New Roman" w:hAnsi="Times New Roman" w:cs="Times New Roman"/>
                <w:sz w:val="20"/>
                <w:szCs w:val="20"/>
                <w:lang w:val="ru-RU"/>
              </w:rPr>
            </w:pPr>
            <w:r w:rsidRPr="001A5F64">
              <w:rPr>
                <w:rFonts w:ascii="Times New Roman" w:hAnsi="Times New Roman" w:cs="Times New Roman"/>
                <w:sz w:val="20"/>
                <w:szCs w:val="20"/>
                <w:lang w:val="ru-RU"/>
              </w:rPr>
              <w:t>Основное мероприятие E8. Федеральный проект «Социальная активность»</w:t>
            </w:r>
          </w:p>
        </w:tc>
      </w:tr>
    </w:tbl>
    <w:p w:rsidR="0060759D" w:rsidRPr="001A5F64" w:rsidRDefault="0060759D" w:rsidP="008422F3">
      <w:pPr>
        <w:pStyle w:val="ConsPlusNormal"/>
        <w:ind w:firstLine="0"/>
        <w:rPr>
          <w:rFonts w:ascii="Times New Roman" w:hAnsi="Times New Roman" w:cs="Times New Roman"/>
          <w:sz w:val="24"/>
          <w:szCs w:val="24"/>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C94795">
      <w:pPr>
        <w:pStyle w:val="ConsPlusNormal"/>
        <w:ind w:firstLine="0"/>
        <w:jc w:val="center"/>
        <w:rPr>
          <w:rFonts w:ascii="Times New Roman" w:hAnsi="Times New Roman" w:cs="Times New Roman"/>
          <w:b/>
          <w:sz w:val="28"/>
          <w:szCs w:val="28"/>
        </w:rPr>
      </w:pPr>
    </w:p>
    <w:p w:rsidR="00741BDA" w:rsidRPr="001A5F64" w:rsidRDefault="00741BDA" w:rsidP="00D65BCB">
      <w:pPr>
        <w:pStyle w:val="ConsPlusNormal"/>
        <w:ind w:firstLine="0"/>
        <w:rPr>
          <w:rFonts w:ascii="Times New Roman" w:hAnsi="Times New Roman" w:cs="Times New Roman"/>
          <w:b/>
          <w:sz w:val="28"/>
          <w:szCs w:val="28"/>
        </w:rPr>
      </w:pPr>
    </w:p>
    <w:p w:rsidR="0060759D" w:rsidRPr="001A5F64" w:rsidRDefault="00A74F9D" w:rsidP="00C94795">
      <w:pPr>
        <w:pStyle w:val="ConsPlusNormal"/>
        <w:ind w:firstLine="0"/>
        <w:jc w:val="center"/>
        <w:rPr>
          <w:rFonts w:ascii="Times New Roman" w:hAnsi="Times New Roman" w:cs="Times New Roman"/>
          <w:sz w:val="24"/>
          <w:szCs w:val="24"/>
        </w:rPr>
      </w:pPr>
      <w:r w:rsidRPr="001A5F64">
        <w:rPr>
          <w:rFonts w:ascii="Times New Roman" w:hAnsi="Times New Roman" w:cs="Times New Roman"/>
          <w:b/>
          <w:sz w:val="28"/>
          <w:szCs w:val="28"/>
        </w:rPr>
        <w:lastRenderedPageBreak/>
        <w:t>Методика расчета значений показателей реализации муниципальной программы</w:t>
      </w:r>
      <w:r w:rsidR="00A902D3" w:rsidRPr="001A5F64">
        <w:rPr>
          <w:rFonts w:ascii="Times New Roman" w:hAnsi="Times New Roman" w:cs="Times New Roman"/>
          <w:b/>
          <w:bCs/>
          <w:sz w:val="28"/>
          <w:szCs w:val="28"/>
        </w:rPr>
        <w:t xml:space="preserve">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p>
    <w:p w:rsidR="0060759D" w:rsidRPr="001A5F64" w:rsidRDefault="0060759D" w:rsidP="008422F3">
      <w:pPr>
        <w:pStyle w:val="ConsPlusNormal"/>
        <w:ind w:firstLine="0"/>
        <w:rPr>
          <w:rFonts w:ascii="Times New Roman" w:hAnsi="Times New Roman" w:cs="Times New Roman"/>
          <w:sz w:val="24"/>
          <w:szCs w:val="24"/>
        </w:rPr>
      </w:pPr>
    </w:p>
    <w:tbl>
      <w:tblPr>
        <w:tblW w:w="15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268"/>
        <w:gridCol w:w="851"/>
        <w:gridCol w:w="7229"/>
        <w:gridCol w:w="2410"/>
        <w:gridCol w:w="1814"/>
      </w:tblGrid>
      <w:tr w:rsidR="004B2767" w:rsidRPr="001A5F64" w:rsidTr="00D65BCB">
        <w:trPr>
          <w:trHeight w:val="300"/>
        </w:trPr>
        <w:tc>
          <w:tcPr>
            <w:tcW w:w="524"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w:t>
            </w:r>
          </w:p>
        </w:tc>
        <w:tc>
          <w:tcPr>
            <w:tcW w:w="2268"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Наименование показателя</w:t>
            </w:r>
          </w:p>
        </w:tc>
        <w:tc>
          <w:tcPr>
            <w:tcW w:w="851" w:type="dxa"/>
          </w:tcPr>
          <w:p w:rsidR="004B2767" w:rsidRPr="001A5F64" w:rsidRDefault="004B2767" w:rsidP="004B2767">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Единица измерения</w:t>
            </w:r>
          </w:p>
        </w:tc>
        <w:tc>
          <w:tcPr>
            <w:tcW w:w="7229" w:type="dxa"/>
          </w:tcPr>
          <w:p w:rsidR="004B2767" w:rsidRPr="001A5F64" w:rsidRDefault="004B2767" w:rsidP="00E4707B">
            <w:pPr>
              <w:pStyle w:val="ConsPlusNormal"/>
              <w:ind w:firstLine="0"/>
              <w:jc w:val="center"/>
              <w:rPr>
                <w:rFonts w:ascii="Times New Roman" w:hAnsi="Times New Roman" w:cs="Times New Roman"/>
                <w:sz w:val="24"/>
                <w:szCs w:val="24"/>
              </w:rPr>
            </w:pPr>
            <w:r w:rsidRPr="001A5F64">
              <w:rPr>
                <w:rFonts w:ascii="Times New Roman" w:hAnsi="Times New Roman" w:cs="Times New Roman"/>
                <w:sz w:val="24"/>
                <w:szCs w:val="24"/>
              </w:rPr>
              <w:t>Методика расчета показателя</w:t>
            </w:r>
          </w:p>
        </w:tc>
        <w:tc>
          <w:tcPr>
            <w:tcW w:w="2410"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Источник данных</w:t>
            </w:r>
          </w:p>
        </w:tc>
        <w:tc>
          <w:tcPr>
            <w:tcW w:w="1814"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Период представления отчетности</w:t>
            </w:r>
          </w:p>
        </w:tc>
      </w:tr>
      <w:tr w:rsidR="00E4707B" w:rsidRPr="001A5F64" w:rsidTr="00DF0EC8">
        <w:trPr>
          <w:trHeight w:val="390"/>
        </w:trPr>
        <w:tc>
          <w:tcPr>
            <w:tcW w:w="15096" w:type="dxa"/>
            <w:gridSpan w:val="6"/>
          </w:tcPr>
          <w:p w:rsidR="00E4707B" w:rsidRPr="001A5F64" w:rsidRDefault="00E4707B" w:rsidP="00E4707B">
            <w:pPr>
              <w:pStyle w:val="ConsPlusNormal"/>
              <w:ind w:firstLine="0"/>
              <w:jc w:val="center"/>
              <w:rPr>
                <w:rFonts w:ascii="Times New Roman" w:hAnsi="Times New Roman" w:cs="Times New Roman"/>
                <w:b/>
                <w:sz w:val="24"/>
                <w:szCs w:val="24"/>
              </w:rPr>
            </w:pPr>
            <w:r w:rsidRPr="001A5F64">
              <w:rPr>
                <w:rFonts w:ascii="Times New Roman" w:hAnsi="Times New Roman" w:cs="Times New Roman"/>
                <w:b/>
                <w:sz w:val="24"/>
                <w:szCs w:val="24"/>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A5F64">
              <w:rPr>
                <w:rFonts w:ascii="Times New Roman" w:hAnsi="Times New Roman" w:cs="Times New Roman"/>
                <w:b/>
                <w:sz w:val="24"/>
                <w:szCs w:val="24"/>
              </w:rPr>
              <w:t>медиасреды</w:t>
            </w:r>
            <w:proofErr w:type="spellEnd"/>
            <w:r w:rsidRPr="001A5F64">
              <w:rPr>
                <w:rFonts w:ascii="Times New Roman" w:hAnsi="Times New Roman" w:cs="Times New Roman"/>
                <w:b/>
                <w:sz w:val="24"/>
                <w:szCs w:val="24"/>
              </w:rPr>
              <w:t>»</w:t>
            </w:r>
          </w:p>
        </w:tc>
      </w:tr>
      <w:tr w:rsidR="004B2767" w:rsidTr="00046700">
        <w:trPr>
          <w:trHeight w:val="1256"/>
        </w:trPr>
        <w:tc>
          <w:tcPr>
            <w:tcW w:w="524"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1</w:t>
            </w:r>
          </w:p>
        </w:tc>
        <w:tc>
          <w:tcPr>
            <w:tcW w:w="2268" w:type="dxa"/>
          </w:tcPr>
          <w:p w:rsidR="004B2767" w:rsidRPr="001A5F64" w:rsidRDefault="0064624E" w:rsidP="0064624E">
            <w:pPr>
              <w:pStyle w:val="ConsPlusNormal"/>
              <w:ind w:left="-79" w:right="-108" w:firstLine="0"/>
              <w:rPr>
                <w:rFonts w:ascii="Times New Roman" w:hAnsi="Times New Roman" w:cs="Times New Roman"/>
              </w:rPr>
            </w:pPr>
            <w:r w:rsidRPr="001A5F64">
              <w:rPr>
                <w:rFonts w:ascii="Times New Roman" w:hAnsi="Times New Roman" w:cs="Times New Roman"/>
              </w:rPr>
              <w:t xml:space="preserve">Целевой </w:t>
            </w:r>
            <w:r w:rsidR="002229F2" w:rsidRPr="001A5F64">
              <w:rPr>
                <w:rFonts w:ascii="Times New Roman" w:hAnsi="Times New Roman" w:cs="Times New Roman"/>
              </w:rPr>
              <w:t xml:space="preserve">показатель 1. </w:t>
            </w:r>
            <w:r w:rsidR="004B2767" w:rsidRPr="001A5F64">
              <w:rPr>
                <w:rFonts w:ascii="Times New Roman" w:hAnsi="Times New Roman" w:cs="Times New Roman"/>
              </w:rPr>
              <w:t xml:space="preserve">Информирование населения через СМИ </w:t>
            </w:r>
          </w:p>
        </w:tc>
        <w:tc>
          <w:tcPr>
            <w:tcW w:w="851" w:type="dxa"/>
          </w:tcPr>
          <w:p w:rsidR="004B2767" w:rsidRPr="001A5F64" w:rsidRDefault="004B2767" w:rsidP="00E4707B">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w:t>
            </w:r>
          </w:p>
        </w:tc>
        <w:tc>
          <w:tcPr>
            <w:tcW w:w="7229" w:type="dxa"/>
          </w:tcPr>
          <w:p w:rsidR="000656E6" w:rsidRPr="001A5F64" w:rsidRDefault="000656E6" w:rsidP="000656E6">
            <w:pPr>
              <w:jc w:val="both"/>
              <w:rPr>
                <w:rFonts w:ascii="Times New Roman" w:eastAsiaTheme="minorHAnsi" w:hAnsi="Times New Roman" w:cstheme="minorBidi"/>
                <w:b/>
                <w:color w:val="auto"/>
                <w:sz w:val="22"/>
                <w:szCs w:val="22"/>
                <w:lang w:val="ru-RU" w:eastAsia="en-US"/>
              </w:rPr>
            </w:pPr>
            <w:r w:rsidRPr="001A5F64">
              <w:rPr>
                <w:rFonts w:ascii="Times New Roman" w:eastAsiaTheme="minorHAnsi" w:hAnsi="Times New Roman" w:cstheme="minorBidi"/>
                <w:b/>
                <w:color w:val="auto"/>
                <w:sz w:val="22"/>
                <w:szCs w:val="22"/>
                <w:lang w:val="en-US" w:eastAsia="en-US"/>
              </w:rPr>
              <w:t>I</w:t>
            </w:r>
            <w:r w:rsidRPr="001A5F64">
              <w:rPr>
                <w:rFonts w:ascii="Times New Roman" w:eastAsiaTheme="minorHAnsi" w:hAnsi="Times New Roman" w:cstheme="minorBidi"/>
                <w:b/>
                <w:color w:val="auto"/>
                <w:sz w:val="22"/>
                <w:szCs w:val="22"/>
                <w:lang w:val="ru-RU" w:eastAsia="en-US"/>
              </w:rPr>
              <w:t xml:space="preserve"> – показатель информированности населения в СМИ</w:t>
            </w:r>
          </w:p>
          <w:p w:rsidR="000656E6" w:rsidRPr="001A5F64" w:rsidRDefault="000656E6" w:rsidP="000656E6">
            <w:pPr>
              <w:jc w:val="center"/>
              <w:rPr>
                <w:rFonts w:ascii="Times New Roman" w:eastAsia="Times New Roman" w:hAnsi="Times New Roman" w:cs="Times New Roman"/>
                <w:color w:val="auto"/>
                <w:sz w:val="20"/>
                <w:szCs w:val="20"/>
                <w:vertAlign w:val="subscript"/>
                <w:lang w:val="ru-RU"/>
              </w:rPr>
            </w:pPr>
            <w:r w:rsidRPr="001A5F64">
              <w:rPr>
                <w:rFonts w:ascii="Times New Roman" w:eastAsiaTheme="minorHAnsi" w:hAnsi="Times New Roman" w:cstheme="minorBidi"/>
                <w:color w:val="auto"/>
                <w:sz w:val="22"/>
                <w:szCs w:val="22"/>
                <w:lang w:val="ru-RU" w:eastAsia="en-US"/>
              </w:rPr>
              <w:t xml:space="preserve">                </w:t>
            </w:r>
            <m:oMath>
              <m:r>
                <w:rPr>
                  <w:rFonts w:ascii="Cambria Math" w:eastAsiaTheme="minorHAnsi" w:hAnsi="Cambria Math" w:cstheme="minorBidi"/>
                  <w:color w:val="auto"/>
                  <w:sz w:val="22"/>
                  <w:szCs w:val="22"/>
                  <w:lang w:val="en-US" w:eastAsia="en-US"/>
                </w:rPr>
                <m:t>I</m:t>
              </m:r>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t</m:t>
                      </m:r>
                    </m:sub>
                  </m:sSub>
                </m:num>
                <m:den>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b</m:t>
                      </m:r>
                    </m:sub>
                  </m:sSub>
                </m:den>
              </m:f>
              <m:r>
                <w:rPr>
                  <w:rFonts w:ascii="Cambria Math" w:eastAsia="Times New Roman" w:hAnsi="Cambria Math" w:cs="Times New Roman"/>
                  <w:color w:val="auto"/>
                  <w:sz w:val="20"/>
                  <w:szCs w:val="20"/>
                  <w:vertAlign w:val="subscript"/>
                  <w:lang w:val="ru-RU"/>
                </w:rPr>
                <m:t>×100</m:t>
              </m:r>
            </m:oMath>
            <w:r w:rsidRPr="001A5F64">
              <w:rPr>
                <w:rFonts w:ascii="Times New Roman" w:eastAsia="Times New Roman" w:hAnsi="Times New Roman" w:cs="Times New Roman"/>
                <w:color w:val="auto"/>
                <w:sz w:val="20"/>
                <w:szCs w:val="20"/>
                <w:vertAlign w:val="subscript"/>
                <w:lang w:val="ru-RU"/>
              </w:rPr>
              <w:t xml:space="preserve">   ,</w:t>
            </w:r>
          </w:p>
          <w:p w:rsidR="000656E6" w:rsidRPr="001A5F64" w:rsidRDefault="000656E6" w:rsidP="000656E6">
            <w:pPr>
              <w:jc w:val="both"/>
              <w:rPr>
                <w:rFonts w:ascii="Times New Roman" w:eastAsiaTheme="minorHAnsi" w:hAnsi="Times New Roman" w:cstheme="minorBidi"/>
                <w:color w:val="auto"/>
                <w:sz w:val="22"/>
                <w:szCs w:val="22"/>
                <w:lang w:val="ru-RU" w:eastAsia="en-US"/>
              </w:rPr>
            </w:pPr>
          </w:p>
          <w:p w:rsidR="000656E6" w:rsidRPr="001A5F64" w:rsidRDefault="000656E6" w:rsidP="000656E6">
            <w:pPr>
              <w:jc w:val="both"/>
              <w:rPr>
                <w:rFonts w:ascii="Times New Roman" w:eastAsiaTheme="minorHAnsi" w:hAnsi="Times New Roman" w:cstheme="minorBidi"/>
                <w:color w:val="auto"/>
                <w:sz w:val="22"/>
                <w:szCs w:val="22"/>
                <w:lang w:val="ru-RU" w:eastAsia="en-US"/>
              </w:rPr>
            </w:pPr>
            <w:r w:rsidRPr="001A5F64">
              <w:rPr>
                <w:rFonts w:ascii="Times New Roman" w:eastAsiaTheme="minorHAnsi" w:hAnsi="Times New Roman" w:cstheme="minorBidi"/>
                <w:color w:val="auto"/>
                <w:sz w:val="22"/>
                <w:szCs w:val="22"/>
                <w:lang w:val="ru-RU" w:eastAsia="en-US"/>
              </w:rPr>
              <w:t>где:</w:t>
            </w:r>
          </w:p>
          <w:p w:rsidR="000656E6" w:rsidRPr="001A5F64" w:rsidRDefault="000656E6" w:rsidP="000656E6">
            <w:pPr>
              <w:jc w:val="both"/>
              <w:rPr>
                <w:rFonts w:ascii="Times New Roman" w:eastAsiaTheme="minorHAnsi" w:hAnsi="Times New Roman" w:cstheme="minorBidi"/>
                <w:color w:val="auto"/>
                <w:sz w:val="22"/>
                <w:szCs w:val="22"/>
                <w:lang w:val="ru-RU" w:eastAsia="en-US"/>
              </w:rPr>
            </w:pPr>
            <w:r w:rsidRPr="001A5F64">
              <w:rPr>
                <w:rFonts w:ascii="Times New Roman" w:eastAsiaTheme="minorHAnsi" w:hAnsi="Times New Roman" w:cstheme="minorBidi"/>
                <w:color w:val="auto"/>
                <w:sz w:val="22"/>
                <w:szCs w:val="22"/>
                <w:lang w:val="en-US" w:eastAsia="en-US"/>
              </w:rPr>
              <w:t>It</w:t>
            </w:r>
            <w:r w:rsidRPr="001A5F64">
              <w:rPr>
                <w:rFonts w:ascii="Times New Roman" w:eastAsiaTheme="minorHAnsi" w:hAnsi="Times New Roman" w:cstheme="minorBidi"/>
                <w:color w:val="auto"/>
                <w:sz w:val="22"/>
                <w:szCs w:val="22"/>
                <w:lang w:val="ru-RU" w:eastAsia="en-US"/>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0656E6" w:rsidRPr="001A5F64" w:rsidRDefault="000656E6" w:rsidP="000656E6">
            <w:pPr>
              <w:jc w:val="both"/>
              <w:rPr>
                <w:rFonts w:ascii="Times New Roman" w:eastAsiaTheme="minorHAnsi" w:hAnsi="Times New Roman" w:cstheme="minorBidi"/>
                <w:color w:val="auto"/>
                <w:sz w:val="22"/>
                <w:szCs w:val="22"/>
                <w:lang w:val="ru-RU" w:eastAsia="en-US"/>
              </w:rPr>
            </w:pPr>
            <w:proofErr w:type="spellStart"/>
            <w:r w:rsidRPr="001A5F64">
              <w:rPr>
                <w:rFonts w:ascii="Times New Roman" w:eastAsiaTheme="minorHAnsi" w:hAnsi="Times New Roman" w:cstheme="minorBidi"/>
                <w:color w:val="auto"/>
                <w:sz w:val="22"/>
                <w:szCs w:val="22"/>
                <w:lang w:val="en-US" w:eastAsia="en-US"/>
              </w:rPr>
              <w:t>Ib</w:t>
            </w:r>
            <w:proofErr w:type="spellEnd"/>
            <w:r w:rsidRPr="001A5F64">
              <w:rPr>
                <w:rFonts w:ascii="Times New Roman" w:eastAsiaTheme="minorHAnsi" w:hAnsi="Times New Roman" w:cstheme="minorBidi"/>
                <w:color w:val="auto"/>
                <w:sz w:val="22"/>
                <w:szCs w:val="22"/>
                <w:lang w:val="ru-RU" w:eastAsia="en-US"/>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DA54F9" w:rsidRPr="001A5F64" w:rsidRDefault="00DA54F9" w:rsidP="00DA54F9">
            <w:pPr>
              <w:jc w:val="center"/>
              <w:rPr>
                <w:rFonts w:ascii="Times New Roman" w:eastAsia="Times New Roman" w:hAnsi="Times New Roman" w:cs="Times New Roman"/>
                <w:i/>
                <w:color w:val="auto"/>
                <w:sz w:val="20"/>
                <w:szCs w:val="20"/>
                <w:lang w:val="ru-RU"/>
              </w:rPr>
            </w:pPr>
            <w:r w:rsidRPr="001A5F64">
              <w:rPr>
                <w:rFonts w:ascii="Times New Roman" w:eastAsiaTheme="minorHAnsi" w:hAnsi="Times New Roman" w:cstheme="minorBidi"/>
                <w:color w:val="auto"/>
                <w:sz w:val="22"/>
                <w:szCs w:val="22"/>
                <w:lang w:val="ru-RU" w:eastAsia="en-US"/>
              </w:rPr>
              <w:t xml:space="preserve">             </w:t>
            </w:r>
            <m:oMath>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I</m:t>
                  </m:r>
                </m:e>
                <m:sub>
                  <m:r>
                    <w:rPr>
                      <w:rFonts w:ascii="Cambria Math" w:eastAsia="Times New Roman" w:hAnsi="Cambria Math" w:cs="Times New Roman"/>
                      <w:color w:val="auto"/>
                      <w:sz w:val="20"/>
                      <w:szCs w:val="20"/>
                      <w:vertAlign w:val="subscript"/>
                      <w:lang w:val="ru-RU"/>
                    </w:rPr>
                    <m:t>(…)</m:t>
                  </m:r>
                </m:sub>
              </m:sSub>
              <m:r>
                <w:rPr>
                  <w:rFonts w:ascii="Cambria Math" w:eastAsia="Times New Roman" w:hAnsi="Cambria Math" w:cs="Times New Roman"/>
                  <w:color w:val="auto"/>
                  <w:sz w:val="20"/>
                  <w:szCs w:val="20"/>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П</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Р</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ТВ</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СИ</m:t>
                  </m:r>
                </m:sub>
              </m:sSub>
            </m:oMath>
            <w:r w:rsidRPr="001A5F64">
              <w:rPr>
                <w:rFonts w:ascii="Times New Roman" w:eastAsia="Times New Roman" w:hAnsi="Times New Roman" w:cs="Times New Roman"/>
                <w:i/>
                <w:color w:val="auto"/>
                <w:sz w:val="20"/>
                <w:szCs w:val="20"/>
                <w:vertAlign w:val="subscript"/>
                <w:lang w:val="ru-RU"/>
              </w:rPr>
              <w:t xml:space="preserve"> </w:t>
            </w:r>
            <w:r w:rsidRPr="001A5F64">
              <w:rPr>
                <w:rFonts w:ascii="Times New Roman" w:eastAsia="Times New Roman" w:hAnsi="Times New Roman" w:cs="Times New Roman"/>
                <w:i/>
                <w:color w:val="auto"/>
                <w:sz w:val="20"/>
                <w:szCs w:val="20"/>
                <w:lang w:val="ru-RU"/>
              </w:rPr>
              <w:t>,</w:t>
            </w:r>
          </w:p>
          <w:p w:rsidR="000656E6" w:rsidRPr="001A5F64" w:rsidRDefault="000656E6" w:rsidP="000656E6">
            <w:pPr>
              <w:jc w:val="both"/>
              <w:rPr>
                <w:rFonts w:ascii="Times New Roman" w:eastAsiaTheme="minorHAnsi" w:hAnsi="Times New Roman" w:cstheme="minorBidi"/>
                <w:color w:val="auto"/>
                <w:sz w:val="22"/>
                <w:szCs w:val="22"/>
                <w:lang w:val="ru-RU" w:eastAsia="en-US"/>
              </w:rPr>
            </w:pPr>
          </w:p>
          <w:p w:rsidR="00DA54F9" w:rsidRPr="001A5F64" w:rsidRDefault="000656E6" w:rsidP="00DA54F9">
            <w:pPr>
              <w:widowControl w:val="0"/>
              <w:autoSpaceDE w:val="0"/>
              <w:autoSpaceDN w:val="0"/>
              <w:ind w:left="33"/>
              <w:jc w:val="both"/>
              <w:rPr>
                <w:rFonts w:ascii="Times New Roman" w:eastAsiaTheme="minorEastAsia" w:hAnsi="Times New Roman" w:cstheme="minorBidi"/>
                <w:color w:val="auto"/>
                <w:sz w:val="22"/>
                <w:szCs w:val="22"/>
                <w:lang w:val="ru-RU" w:eastAsia="en-US"/>
              </w:rPr>
            </w:pPr>
            <w:r w:rsidRPr="001A5F64">
              <w:rPr>
                <w:rFonts w:ascii="Times New Roman" w:eastAsiaTheme="minorHAnsi" w:hAnsi="Times New Roman" w:cstheme="minorBidi"/>
                <w:color w:val="auto"/>
                <w:sz w:val="22"/>
                <w:szCs w:val="22"/>
                <w:lang w:val="ru-RU" w:eastAsia="en-US"/>
              </w:rPr>
              <w:t>где:</w:t>
            </w:r>
          </w:p>
          <w:p w:rsidR="004B2767" w:rsidRPr="001A5F64" w:rsidRDefault="00FE6DCD" w:rsidP="000656E6">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П</m:t>
                  </m:r>
                </m:sub>
              </m:sSub>
            </m:oMath>
            <w:r w:rsidR="004B2767" w:rsidRPr="001A5F64">
              <w:rPr>
                <w:rFonts w:ascii="Times New Roman" w:eastAsia="Times New Roman" w:hAnsi="Times New Roman" w:cs="Times New Roman"/>
                <w:color w:val="auto"/>
                <w:sz w:val="22"/>
                <w:szCs w:val="22"/>
                <w:lang w:val="ru-RU"/>
              </w:rPr>
              <w:t xml:space="preserve"> –печатных СМИ;</w:t>
            </w:r>
          </w:p>
          <w:p w:rsidR="004B2767" w:rsidRPr="001A5F64" w:rsidRDefault="00FE6DCD"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w:rPr>
                      <w:rFonts w:ascii="Cambria Math" w:eastAsia="Times New Roman" w:hAnsi="Cambria Math" w:cs="Times New Roman"/>
                      <w:color w:val="auto"/>
                      <w:sz w:val="22"/>
                      <w:szCs w:val="22"/>
                      <w:vertAlign w:val="subscript"/>
                      <w:lang w:val="ru-RU"/>
                    </w:rPr>
                    <m:t>р</m:t>
                  </m:r>
                </m:sub>
              </m:sSub>
            </m:oMath>
            <w:r w:rsidR="004B2767" w:rsidRPr="001A5F64">
              <w:rPr>
                <w:rFonts w:ascii="Times New Roman" w:eastAsia="Times New Roman" w:hAnsi="Times New Roman" w:cs="Times New Roman"/>
                <w:color w:val="auto"/>
                <w:sz w:val="22"/>
                <w:szCs w:val="22"/>
                <w:lang w:val="ru-RU"/>
              </w:rPr>
              <w:t xml:space="preserve"> – радио;</w:t>
            </w:r>
          </w:p>
          <w:p w:rsidR="004B2767" w:rsidRPr="001A5F64" w:rsidRDefault="00FE6DCD"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тв</m:t>
                  </m:r>
                </m:sub>
              </m:sSub>
            </m:oMath>
            <w:r w:rsidR="004B2767" w:rsidRPr="001A5F64">
              <w:rPr>
                <w:rFonts w:ascii="Times New Roman" w:eastAsia="Times New Roman" w:hAnsi="Times New Roman" w:cs="Times New Roman"/>
                <w:color w:val="auto"/>
                <w:sz w:val="22"/>
                <w:szCs w:val="22"/>
                <w:lang w:val="ru-RU"/>
              </w:rPr>
              <w:t xml:space="preserve"> – телевидения; </w:t>
            </w:r>
          </w:p>
          <w:p w:rsidR="004B2767" w:rsidRPr="001A5F64" w:rsidRDefault="00FE6DCD"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си</m:t>
                  </m:r>
                </m:sub>
              </m:sSub>
            </m:oMath>
            <w:r w:rsidR="004B2767" w:rsidRPr="001A5F64">
              <w:rPr>
                <w:rFonts w:ascii="Times New Roman" w:eastAsia="Times New Roman" w:hAnsi="Times New Roman" w:cs="Times New Roman"/>
                <w:color w:val="auto"/>
                <w:sz w:val="22"/>
                <w:szCs w:val="22"/>
                <w:lang w:val="ru-RU"/>
              </w:rPr>
              <w:t xml:space="preserve"> – сетевых изданий</w:t>
            </w:r>
          </w:p>
          <w:p w:rsidR="00DA54F9" w:rsidRPr="001A5F64"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DA54F9" w:rsidRPr="001A5F64" w:rsidRDefault="00FE6DCD" w:rsidP="00DA54F9">
            <w:pPr>
              <w:widowControl w:val="0"/>
              <w:autoSpaceDE w:val="0"/>
              <w:autoSpaceDN w:val="0"/>
              <w:jc w:val="center"/>
              <w:rPr>
                <w:rFonts w:ascii="Times New Roman" w:eastAsia="Times New Roman" w:hAnsi="Times New Roman" w:cs="Times New Roman"/>
                <w:color w:val="auto"/>
                <w:sz w:val="20"/>
                <w:szCs w:val="20"/>
                <w:lang w:val="ru-RU"/>
              </w:rPr>
            </w:pPr>
            <m:oMath>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V</m:t>
                  </m:r>
                </m:e>
                <m:sub>
                  <m:r>
                    <w:rPr>
                      <w:rFonts w:ascii="Cambria Math" w:eastAsia="Times New Roman" w:hAnsi="Cambria Math" w:cs="Times New Roman"/>
                      <w:color w:val="auto"/>
                      <w:sz w:val="20"/>
                      <w:szCs w:val="20"/>
                      <w:lang w:val="ru-RU"/>
                    </w:rPr>
                    <m:t>(…)</m:t>
                  </m:r>
                </m:sub>
              </m:sSub>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r>
                    <w:rPr>
                      <w:rFonts w:ascii="Cambria Math" w:eastAsia="Times New Roman" w:hAnsi="Cambria Math" w:cs="Times New Roman"/>
                      <w:color w:val="auto"/>
                      <w:sz w:val="20"/>
                      <w:szCs w:val="20"/>
                      <w:lang w:val="ru-RU"/>
                    </w:rPr>
                    <m:t>C×</m:t>
                  </m:r>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ru-RU"/>
                        </w:rPr>
                        <m:t>I</m:t>
                      </m:r>
                    </m:e>
                    <m:sub>
                      <m:r>
                        <w:rPr>
                          <w:rFonts w:ascii="Cambria Math" w:eastAsia="Times New Roman" w:hAnsi="Cambria Math" w:cs="Times New Roman"/>
                          <w:color w:val="auto"/>
                          <w:sz w:val="20"/>
                          <w:szCs w:val="20"/>
                          <w:lang w:val="ru-RU"/>
                        </w:rPr>
                        <m:t>мо</m:t>
                      </m:r>
                    </m:sub>
                  </m:sSub>
                  <m:r>
                    <w:rPr>
                      <w:rFonts w:ascii="Cambria Math" w:eastAsia="Times New Roman" w:hAnsi="Cambria Math" w:cs="Times New Roman"/>
                      <w:color w:val="auto"/>
                      <w:sz w:val="20"/>
                      <w:szCs w:val="20"/>
                      <w:lang w:val="ru-RU"/>
                    </w:rPr>
                    <m:t>×</m:t>
                  </m:r>
                  <m:r>
                    <w:rPr>
                      <w:rFonts w:ascii="Cambria Math" w:eastAsia="Times New Roman" w:hAnsi="Cambria Math" w:cs="Times New Roman"/>
                      <w:color w:val="auto"/>
                      <w:sz w:val="20"/>
                      <w:szCs w:val="20"/>
                      <w:lang w:val="en-US"/>
                    </w:rPr>
                    <m:t>k</m:t>
                  </m:r>
                </m:num>
                <m:den>
                  <m:r>
                    <w:rPr>
                      <w:rFonts w:ascii="Cambria Math" w:eastAsia="Times New Roman" w:hAnsi="Cambria Math" w:cs="Times New Roman"/>
                      <w:color w:val="auto"/>
                      <w:sz w:val="20"/>
                      <w:szCs w:val="20"/>
                      <w:vertAlign w:val="subscript"/>
                      <w:lang w:val="ru-RU"/>
                    </w:rPr>
                    <m:t>Ца</m:t>
                  </m:r>
                </m:den>
              </m:f>
              <m:r>
                <w:rPr>
                  <w:rFonts w:ascii="Cambria Math" w:eastAsia="Times New Roman" w:hAnsi="Cambria Math" w:cs="Times New Roman"/>
                  <w:color w:val="auto"/>
                  <w:sz w:val="20"/>
                  <w:szCs w:val="20"/>
                  <w:vertAlign w:val="subscript"/>
                  <w:lang w:val="ru-RU"/>
                </w:rPr>
                <m:t>*ИЦ</m:t>
              </m:r>
            </m:oMath>
            <w:r w:rsidR="00DA54F9" w:rsidRPr="001A5F64">
              <w:rPr>
                <w:rFonts w:ascii="Times New Roman" w:eastAsia="Times New Roman" w:hAnsi="Times New Roman" w:cs="Times New Roman"/>
                <w:color w:val="auto"/>
                <w:sz w:val="20"/>
                <w:szCs w:val="20"/>
                <w:vertAlign w:val="subscript"/>
                <w:lang w:val="ru-RU"/>
              </w:rPr>
              <w:t>,</w:t>
            </w:r>
            <w:r w:rsidR="00DA54F9" w:rsidRPr="001A5F64">
              <w:rPr>
                <w:rFonts w:ascii="Times New Roman" w:eastAsia="Times New Roman" w:hAnsi="Times New Roman" w:cs="Times New Roman"/>
                <w:color w:val="auto"/>
                <w:sz w:val="28"/>
                <w:szCs w:val="28"/>
                <w:lang w:val="ru-RU"/>
              </w:rPr>
              <w:t xml:space="preserve"> </w:t>
            </w:r>
          </w:p>
          <w:p w:rsidR="00DA54F9" w:rsidRPr="001A5F64"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4B2767" w:rsidRPr="001A5F64" w:rsidRDefault="00FE6DCD" w:rsidP="00DE60C8">
            <w:pPr>
              <w:widowControl w:val="0"/>
              <w:autoSpaceDE w:val="0"/>
              <w:autoSpaceDN w:val="0"/>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I</m:t>
                  </m:r>
                </m:e>
                <m:sub>
                  <m:r>
                    <m:rPr>
                      <m:sty m:val="p"/>
                    </m:rPr>
                    <w:rPr>
                      <w:rFonts w:ascii="Cambria Math" w:eastAsia="Times New Roman" w:hAnsi="Cambria Math" w:cs="Times New Roman"/>
                      <w:color w:val="auto"/>
                      <w:sz w:val="22"/>
                      <w:szCs w:val="22"/>
                      <w:vertAlign w:val="subscript"/>
                      <w:lang w:val="ru-RU"/>
                    </w:rPr>
                    <m:t>мо</m:t>
                  </m:r>
                </m:sub>
              </m:sSub>
            </m:oMath>
            <w:r w:rsidR="004B2767" w:rsidRPr="001A5F64">
              <w:rPr>
                <w:rFonts w:ascii="Times New Roman" w:eastAsia="Times New Roman" w:hAnsi="Times New Roman" w:cs="Times New Roman"/>
                <w:color w:val="auto"/>
                <w:sz w:val="22"/>
                <w:szCs w:val="22"/>
                <w:lang w:val="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4B2767"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1A5F64">
              <w:rPr>
                <w:rFonts w:ascii="Times New Roman" w:eastAsia="Times New Roman" w:hAnsi="Times New Roman" w:cs="Times New Roman"/>
                <w:color w:val="auto"/>
                <w:sz w:val="22"/>
                <w:szCs w:val="22"/>
                <w:lang w:val="en-US"/>
              </w:rPr>
              <w:t>C</w:t>
            </w:r>
            <w:r w:rsidRPr="001A5F64">
              <w:rPr>
                <w:rFonts w:ascii="Times New Roman" w:eastAsia="Times New Roman" w:hAnsi="Times New Roman" w:cs="Times New Roman"/>
                <w:color w:val="auto"/>
                <w:sz w:val="22"/>
                <w:szCs w:val="22"/>
                <w:lang w:val="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4B2767"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1A5F64">
              <w:rPr>
                <w:rFonts w:ascii="Times New Roman" w:eastAsia="Times New Roman" w:hAnsi="Times New Roman" w:cs="Times New Roman"/>
                <w:color w:val="auto"/>
                <w:sz w:val="22"/>
                <w:szCs w:val="22"/>
                <w:lang w:val="en-US"/>
              </w:rPr>
              <w:t>k</w:t>
            </w:r>
            <w:r w:rsidRPr="001A5F64">
              <w:rPr>
                <w:rFonts w:ascii="Times New Roman" w:eastAsia="Times New Roman" w:hAnsi="Times New Roman" w:cs="Times New Roman"/>
                <w:color w:val="auto"/>
                <w:sz w:val="22"/>
                <w:szCs w:val="22"/>
                <w:lang w:val="ru-RU"/>
              </w:rPr>
              <w:t xml:space="preserve">  – коэффициент значимости;</w:t>
            </w:r>
          </w:p>
          <w:p w:rsidR="00DA54F9"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roofErr w:type="spellStart"/>
            <w:r w:rsidRPr="001A5F64">
              <w:rPr>
                <w:rFonts w:ascii="Times New Roman" w:eastAsia="Times New Roman" w:hAnsi="Times New Roman" w:cs="Times New Roman"/>
                <w:color w:val="auto"/>
                <w:sz w:val="22"/>
                <w:szCs w:val="22"/>
                <w:lang w:val="ru-RU"/>
              </w:rPr>
              <w:lastRenderedPageBreak/>
              <w:t>Ца</w:t>
            </w:r>
            <w:proofErr w:type="spellEnd"/>
            <w:r w:rsidRPr="001A5F64">
              <w:rPr>
                <w:rFonts w:ascii="Times New Roman" w:eastAsia="Times New Roman" w:hAnsi="Times New Roman" w:cs="Times New Roman"/>
                <w:color w:val="auto"/>
                <w:sz w:val="22"/>
                <w:szCs w:val="22"/>
                <w:lang w:val="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w:t>
            </w:r>
          </w:p>
          <w:p w:rsidR="004B2767"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1A5F64">
              <w:rPr>
                <w:rFonts w:ascii="Times New Roman" w:eastAsia="Times New Roman" w:hAnsi="Times New Roman" w:cs="Times New Roman"/>
                <w:color w:val="auto"/>
                <w:sz w:val="22"/>
                <w:szCs w:val="22"/>
                <w:lang w:val="ru-RU"/>
              </w:rPr>
              <w:t>(</w:t>
            </w:r>
            <w:hyperlink r:id="rId9" w:history="1">
              <w:r w:rsidRPr="001A5F64">
                <w:rPr>
                  <w:rFonts w:ascii="Times New Roman" w:eastAsia="Times New Roman" w:hAnsi="Times New Roman" w:cs="Times New Roman"/>
                  <w:color w:val="0000FF" w:themeColor="hyperlink"/>
                  <w:sz w:val="22"/>
                  <w:szCs w:val="22"/>
                  <w:u w:val="single"/>
                  <w:lang w:val="ru-RU"/>
                </w:rPr>
                <w:t>http://www.moscow_reg.izbirkom.ru/chislennost-izbirateley</w:t>
              </w:r>
            </w:hyperlink>
            <w:r w:rsidRPr="001A5F64">
              <w:rPr>
                <w:rFonts w:ascii="Times New Roman" w:eastAsia="Times New Roman" w:hAnsi="Times New Roman" w:cs="Times New Roman"/>
                <w:color w:val="auto"/>
                <w:sz w:val="22"/>
                <w:szCs w:val="22"/>
                <w:lang w:val="ru-RU"/>
              </w:rPr>
              <w:t>);</w:t>
            </w:r>
          </w:p>
          <w:p w:rsidR="004B2767"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1A5F64">
              <w:rPr>
                <w:rFonts w:ascii="Times New Roman" w:eastAsia="Times New Roman" w:hAnsi="Times New Roman" w:cs="Times New Roman"/>
                <w:color w:val="auto"/>
                <w:sz w:val="22"/>
                <w:szCs w:val="22"/>
                <w:lang w:val="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1A5F64">
              <w:rPr>
                <w:rFonts w:ascii="Times New Roman" w:eastAsia="Times New Roman" w:hAnsi="Times New Roman" w:cs="Times New Roman"/>
                <w:color w:val="auto"/>
                <w:sz w:val="22"/>
                <w:szCs w:val="22"/>
                <w:lang w:val="ru-RU"/>
              </w:rPr>
              <w:t>Медиалогия</w:t>
            </w:r>
            <w:proofErr w:type="spellEnd"/>
            <w:r w:rsidRPr="001A5F64">
              <w:rPr>
                <w:rFonts w:ascii="Times New Roman" w:eastAsia="Times New Roman" w:hAnsi="Times New Roman" w:cs="Times New Roman"/>
                <w:color w:val="auto"/>
                <w:sz w:val="22"/>
                <w:szCs w:val="22"/>
                <w:lang w:val="ru-RU"/>
              </w:rPr>
              <w:t xml:space="preserve">» (предоставляется каждый месяц). При ИЦ ≤ 1, соответствующему СМИ присваивается ИЦ=1. </w:t>
            </w:r>
          </w:p>
          <w:p w:rsidR="004B2767" w:rsidRPr="001A5F64"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
          <w:p w:rsidR="004B2767" w:rsidRPr="001A5F64" w:rsidRDefault="004B2767" w:rsidP="00DE60C8">
            <w:pPr>
              <w:widowControl w:val="0"/>
              <w:numPr>
                <w:ilvl w:val="0"/>
                <w:numId w:val="3"/>
              </w:numPr>
              <w:autoSpaceDE w:val="0"/>
              <w:autoSpaceDN w:val="0"/>
              <w:ind w:left="317"/>
              <w:contextualSpacing/>
              <w:jc w:val="both"/>
              <w:rPr>
                <w:rFonts w:ascii="Times New Roman" w:eastAsia="Times New Roman" w:hAnsi="Times New Roman" w:cs="Times New Roman"/>
                <w:color w:val="auto"/>
                <w:sz w:val="20"/>
                <w:szCs w:val="20"/>
                <w:lang w:val="ru-RU"/>
              </w:rPr>
            </w:pPr>
            <w:r w:rsidRPr="001A5F64">
              <w:rPr>
                <w:rFonts w:ascii="Times New Roman" w:eastAsia="Times New Roman" w:hAnsi="Times New Roman" w:cs="Times New Roman"/>
                <w:color w:val="auto"/>
                <w:sz w:val="20"/>
                <w:szCs w:val="20"/>
                <w:lang w:val="ru-RU"/>
              </w:rPr>
              <w:t xml:space="preserve">Коэффициент значимости печатных СМИ – 0,5 </w:t>
            </w:r>
          </w:p>
          <w:p w:rsidR="004B2767" w:rsidRPr="001A5F64" w:rsidRDefault="004B2767" w:rsidP="00B93DF8">
            <w:pPr>
              <w:widowControl w:val="0"/>
              <w:autoSpaceDE w:val="0"/>
              <w:autoSpaceDN w:val="0"/>
              <w:ind w:left="742"/>
              <w:jc w:val="both"/>
              <w:rPr>
                <w:rFonts w:ascii="Times New Roman" w:eastAsiaTheme="minorHAnsi" w:hAnsi="Times New Roman" w:cstheme="minorBidi"/>
                <w:color w:val="auto"/>
                <w:sz w:val="20"/>
                <w:szCs w:val="20"/>
                <w:lang w:val="ru-RU" w:eastAsia="en-US"/>
              </w:rPr>
            </w:pPr>
            <w:r w:rsidRPr="001A5F64">
              <w:rPr>
                <w:rFonts w:ascii="Times New Roman" w:eastAsia="Times New Roman" w:hAnsi="Times New Roman" w:cstheme="minorBidi"/>
                <w:color w:val="auto"/>
                <w:sz w:val="20"/>
                <w:szCs w:val="20"/>
                <w:lang w:val="ru-RU"/>
              </w:rPr>
              <w:t xml:space="preserve">– </w:t>
            </w:r>
            <w:r w:rsidRPr="001A5F64">
              <w:rPr>
                <w:rFonts w:ascii="Times New Roman" w:eastAsiaTheme="minorHAnsi" w:hAnsi="Times New Roman" w:cstheme="minorBidi"/>
                <w:color w:val="auto"/>
                <w:sz w:val="20"/>
                <w:szCs w:val="20"/>
                <w:lang w:val="ru-RU" w:eastAsia="en-US"/>
              </w:rPr>
              <w:t>при отсутствии подтверждающих документов применяется коэффициент 0,05.</w:t>
            </w:r>
          </w:p>
          <w:p w:rsidR="004B2767" w:rsidRPr="001A5F64" w:rsidRDefault="004B2767" w:rsidP="00DE60C8">
            <w:pPr>
              <w:widowControl w:val="0"/>
              <w:numPr>
                <w:ilvl w:val="0"/>
                <w:numId w:val="3"/>
              </w:numPr>
              <w:autoSpaceDE w:val="0"/>
              <w:autoSpaceDN w:val="0"/>
              <w:contextualSpacing/>
              <w:jc w:val="both"/>
              <w:rPr>
                <w:rFonts w:ascii="Times New Roman" w:eastAsia="Times New Roman" w:hAnsi="Times New Roman" w:cs="Times New Roman"/>
                <w:color w:val="auto"/>
                <w:sz w:val="20"/>
                <w:szCs w:val="20"/>
                <w:lang w:val="ru-RU"/>
              </w:rPr>
            </w:pPr>
            <w:r w:rsidRPr="001A5F64">
              <w:rPr>
                <w:rFonts w:ascii="Times New Roman" w:eastAsia="Times New Roman" w:hAnsi="Times New Roman" w:cs="Times New Roman"/>
                <w:color w:val="auto"/>
                <w:sz w:val="20"/>
                <w:szCs w:val="20"/>
                <w:lang w:val="ru-RU"/>
              </w:rPr>
              <w:t>Коэффициент значимости радио – 0,5 (</w:t>
            </w:r>
            <w:proofErr w:type="spellStart"/>
            <w:r w:rsidRPr="001A5F64">
              <w:rPr>
                <w:rFonts w:ascii="Times New Roman" w:eastAsia="Times New Roman" w:hAnsi="Times New Roman" w:cs="Times New Roman"/>
                <w:color w:val="auto"/>
                <w:sz w:val="20"/>
                <w:szCs w:val="20"/>
                <w:lang w:val="ru-RU"/>
              </w:rPr>
              <w:t>max</w:t>
            </w:r>
            <w:proofErr w:type="spellEnd"/>
            <w:r w:rsidRPr="001A5F64">
              <w:rPr>
                <w:rFonts w:ascii="Times New Roman" w:eastAsia="Times New Roman" w:hAnsi="Times New Roman" w:cs="Times New Roman"/>
                <w:color w:val="auto"/>
                <w:sz w:val="20"/>
                <w:szCs w:val="20"/>
                <w:lang w:val="ru-RU"/>
              </w:rPr>
              <w:t>)</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кабельное вещание/IPTV–0,1</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ФМ – 0,2</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он-</w:t>
            </w:r>
            <w:proofErr w:type="spellStart"/>
            <w:r w:rsidRPr="001A5F64">
              <w:rPr>
                <w:rFonts w:ascii="Times New Roman" w:eastAsia="Times New Roman" w:hAnsi="Times New Roman" w:cstheme="minorBidi"/>
                <w:color w:val="auto"/>
                <w:sz w:val="20"/>
                <w:szCs w:val="20"/>
                <w:lang w:val="ru-RU"/>
              </w:rPr>
              <w:t>лайн</w:t>
            </w:r>
            <w:proofErr w:type="spellEnd"/>
            <w:r w:rsidRPr="001A5F64">
              <w:rPr>
                <w:rFonts w:ascii="Times New Roman" w:eastAsia="Times New Roman" w:hAnsi="Times New Roman" w:cstheme="minorBidi"/>
                <w:color w:val="auto"/>
                <w:sz w:val="20"/>
                <w:szCs w:val="20"/>
                <w:lang w:val="ru-RU"/>
              </w:rPr>
              <w:t xml:space="preserve"> интернет вещание – 0,1</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городское радио** – 0,05</w:t>
            </w:r>
          </w:p>
          <w:p w:rsidR="004B2767" w:rsidRPr="001A5F64"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вещание в ТЦ – 0,05.</w:t>
            </w:r>
          </w:p>
          <w:p w:rsidR="004B2767" w:rsidRPr="001A5F64"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3. Коэффициенты значимости телевидение – 0,5 (максимальная сумма коэффициентов)</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кабельное /IPTV вещание – 0,1</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спутниковое вещание – 0,2</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он-</w:t>
            </w:r>
            <w:proofErr w:type="spellStart"/>
            <w:r w:rsidRPr="001A5F64">
              <w:rPr>
                <w:rFonts w:ascii="Times New Roman" w:eastAsia="Times New Roman" w:hAnsi="Times New Roman" w:cstheme="minorBidi"/>
                <w:color w:val="auto"/>
                <w:sz w:val="20"/>
                <w:szCs w:val="20"/>
                <w:lang w:val="ru-RU"/>
              </w:rPr>
              <w:t>лайн</w:t>
            </w:r>
            <w:proofErr w:type="spellEnd"/>
            <w:r w:rsidRPr="001A5F64">
              <w:rPr>
                <w:rFonts w:ascii="Times New Roman" w:eastAsia="Times New Roman" w:hAnsi="Times New Roman" w:cstheme="minorBidi"/>
                <w:color w:val="auto"/>
                <w:sz w:val="20"/>
                <w:szCs w:val="20"/>
                <w:lang w:val="ru-RU"/>
              </w:rPr>
              <w:t xml:space="preserve"> интернет вещание – 0,1</w:t>
            </w:r>
          </w:p>
          <w:p w:rsidR="004B2767" w:rsidRPr="001A5F64"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наличие/соотв. критериям «22» («21») кнопки– 0,1.</w:t>
            </w:r>
          </w:p>
          <w:p w:rsidR="004B2767" w:rsidRPr="001A5F64"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4. Коэффициент значимости сетевые СМИ – 0,5 (максимальная сумма коэффициентов)</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посещаемость более 20% целевой аудитории – 0,2</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посещаемость от 10% до 20 % от целевой аудитории– 0,1</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посещаемость менее 10% от целевой аудитории – 0,05</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наличие счетчика просмотров к каждой публикации – 0,1</w:t>
            </w:r>
          </w:p>
          <w:p w:rsidR="004B2767" w:rsidRPr="001A5F64"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1A5F64">
              <w:rPr>
                <w:rFonts w:ascii="Times New Roman" w:eastAsia="Times New Roman" w:hAnsi="Times New Roman" w:cstheme="minorBidi"/>
                <w:color w:val="auto"/>
                <w:sz w:val="20"/>
                <w:szCs w:val="20"/>
                <w:lang w:val="ru-RU"/>
              </w:rPr>
              <w:t>– наличие обратной связи – 0,2.</w:t>
            </w:r>
          </w:p>
          <w:p w:rsidR="004B2767" w:rsidRPr="001A5F64" w:rsidRDefault="004B2767" w:rsidP="00B93DF8">
            <w:pPr>
              <w:ind w:left="742"/>
              <w:jc w:val="both"/>
              <w:rPr>
                <w:rFonts w:ascii="Times New Roman" w:eastAsiaTheme="minorHAnsi" w:hAnsi="Times New Roman" w:cstheme="minorBidi"/>
                <w:sz w:val="20"/>
                <w:szCs w:val="20"/>
                <w:lang w:val="ru-RU" w:eastAsia="en-US"/>
              </w:rPr>
            </w:pPr>
            <w:r w:rsidRPr="001A5F64">
              <w:rPr>
                <w:rFonts w:ascii="Times New Roman" w:eastAsiaTheme="minorHAnsi" w:hAnsi="Times New Roman" w:cstheme="minorBidi"/>
                <w:sz w:val="20"/>
                <w:szCs w:val="20"/>
                <w:lang w:val="ru-RU" w:eastAsia="en-US"/>
              </w:rPr>
              <w:t>Для участия в рейтинге принимается только новостной контент, опубликованный в сетевых изданиях (НПА не учитываются).</w:t>
            </w:r>
          </w:p>
          <w:p w:rsidR="008B6287" w:rsidRPr="001A5F64"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1A5F64">
              <w:rPr>
                <w:rFonts w:ascii="Times New Roman" w:eastAsiaTheme="minorHAnsi" w:hAnsi="Times New Roman" w:cstheme="minorBidi"/>
                <w:iCs/>
                <w:color w:val="auto"/>
                <w:sz w:val="22"/>
                <w:szCs w:val="22"/>
                <w:lang w:val="ru-RU" w:eastAsia="en-US"/>
              </w:rPr>
              <w:t>Целевое значение показателя устанавливается каждому муниципальному образованию.</w:t>
            </w:r>
          </w:p>
          <w:p w:rsidR="008B6287" w:rsidRPr="001A5F64"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1A5F64">
              <w:rPr>
                <w:rFonts w:ascii="Times New Roman" w:eastAsiaTheme="minorHAnsi" w:hAnsi="Times New Roman" w:cstheme="minorBidi"/>
                <w:iCs/>
                <w:color w:val="auto"/>
                <w:sz w:val="22"/>
                <w:szCs w:val="22"/>
                <w:lang w:val="ru-RU" w:eastAsia="en-US"/>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4F798A" w:rsidRPr="001A5F64" w:rsidRDefault="008B6287" w:rsidP="008B6287">
            <w:pPr>
              <w:spacing w:line="240" w:lineRule="atLeast"/>
              <w:ind w:firstLine="607"/>
              <w:jc w:val="both"/>
              <w:rPr>
                <w:rFonts w:ascii="Times New Roman" w:eastAsiaTheme="minorHAnsi" w:hAnsi="Times New Roman" w:cstheme="minorBidi"/>
                <w:iCs/>
                <w:color w:val="auto"/>
                <w:sz w:val="22"/>
                <w:szCs w:val="22"/>
                <w:lang w:val="ru-RU" w:eastAsia="en-US"/>
              </w:rPr>
            </w:pPr>
            <w:r w:rsidRPr="001A5F64">
              <w:rPr>
                <w:rFonts w:ascii="Times New Roman" w:eastAsiaTheme="minorHAnsi" w:hAnsi="Times New Roman" w:cstheme="minorBidi"/>
                <w:iCs/>
                <w:color w:val="auto"/>
                <w:sz w:val="22"/>
                <w:szCs w:val="22"/>
                <w:lang w:val="ru-RU" w:eastAsia="en-US"/>
              </w:rPr>
              <w:t>Обязательным условием для каждого вида СМИ является его присутствие в системе мониторинга и анализа СМИ «</w:t>
            </w:r>
            <w:proofErr w:type="spellStart"/>
            <w:r w:rsidRPr="001A5F64">
              <w:rPr>
                <w:rFonts w:ascii="Times New Roman" w:eastAsiaTheme="minorHAnsi" w:hAnsi="Times New Roman" w:cstheme="minorBidi"/>
                <w:iCs/>
                <w:color w:val="auto"/>
                <w:sz w:val="22"/>
                <w:szCs w:val="22"/>
                <w:lang w:val="ru-RU" w:eastAsia="en-US"/>
              </w:rPr>
              <w:t>Медиалогия</w:t>
            </w:r>
            <w:proofErr w:type="spellEnd"/>
            <w:r w:rsidRPr="001A5F64">
              <w:rPr>
                <w:rFonts w:ascii="Times New Roman" w:eastAsiaTheme="minorHAnsi" w:hAnsi="Times New Roman" w:cstheme="minorBidi"/>
                <w:iCs/>
                <w:color w:val="auto"/>
                <w:sz w:val="22"/>
                <w:szCs w:val="22"/>
                <w:lang w:val="ru-RU" w:eastAsia="en-US"/>
              </w:rPr>
              <w:t>» для ежеквартальной проверки на соответствие отчетного контента муниципальной повестке.</w:t>
            </w:r>
          </w:p>
          <w:p w:rsidR="00046700" w:rsidRPr="001A5F64" w:rsidRDefault="00046700" w:rsidP="00046700">
            <w:pPr>
              <w:spacing w:line="240" w:lineRule="atLeast"/>
              <w:ind w:firstLine="607"/>
              <w:jc w:val="both"/>
              <w:rPr>
                <w:rFonts w:ascii="Times New Roman" w:eastAsia="Times New Roman" w:hAnsi="Times New Roman" w:cs="Times New Roman"/>
                <w:iCs/>
                <w:color w:val="auto"/>
                <w:sz w:val="22"/>
                <w:szCs w:val="22"/>
                <w:lang w:val="ru-RU" w:eastAsia="en-US"/>
              </w:rPr>
            </w:pPr>
            <w:r w:rsidRPr="001A5F64">
              <w:rPr>
                <w:rFonts w:ascii="Times New Roman" w:eastAsia="Times New Roman" w:hAnsi="Times New Roman" w:cs="Times New Roman"/>
                <w:iCs/>
                <w:color w:val="auto"/>
                <w:sz w:val="22"/>
                <w:szCs w:val="22"/>
                <w:lang w:val="ru-RU" w:eastAsia="en-US"/>
              </w:rPr>
              <w:lastRenderedPageBreak/>
              <w:t>*Количество повторов произведенного контента не должно превышать 100%.</w:t>
            </w:r>
          </w:p>
          <w:p w:rsidR="004F798A" w:rsidRPr="001A5F64" w:rsidRDefault="00046700" w:rsidP="00046700">
            <w:pPr>
              <w:spacing w:line="240" w:lineRule="atLeast"/>
              <w:ind w:firstLine="607"/>
              <w:jc w:val="both"/>
              <w:rPr>
                <w:rFonts w:ascii="Times New Roman" w:eastAsia="Times New Roman" w:hAnsi="Times New Roman" w:cs="Times New Roman"/>
                <w:iCs/>
                <w:color w:val="auto"/>
                <w:sz w:val="22"/>
                <w:szCs w:val="22"/>
                <w:lang w:val="ru-RU" w:eastAsia="en-US"/>
              </w:rPr>
            </w:pPr>
            <w:r w:rsidRPr="001A5F64">
              <w:rPr>
                <w:rFonts w:ascii="Times New Roman" w:eastAsia="Times New Roman" w:hAnsi="Times New Roman" w:cs="Times New Roman"/>
                <w:iCs/>
                <w:color w:val="auto"/>
                <w:sz w:val="22"/>
                <w:szCs w:val="22"/>
                <w:lang w:val="ru-RU" w:eastAsia="en-US"/>
              </w:rPr>
              <w:t xml:space="preserve">**Радиовещание через громкоговорители, установленные в местах массового пребывания людей. Например: </w:t>
            </w:r>
            <w:proofErr w:type="gramStart"/>
            <w:r w:rsidRPr="001A5F64">
              <w:rPr>
                <w:rFonts w:ascii="Times New Roman" w:eastAsia="Times New Roman" w:hAnsi="Times New Roman" w:cs="Times New Roman"/>
                <w:iCs/>
                <w:color w:val="auto"/>
                <w:sz w:val="22"/>
                <w:szCs w:val="22"/>
                <w:lang w:val="ru-RU" w:eastAsia="en-US"/>
              </w:rPr>
              <w:t>парках</w:t>
            </w:r>
            <w:proofErr w:type="gramEnd"/>
            <w:r w:rsidRPr="001A5F64">
              <w:rPr>
                <w:rFonts w:ascii="Times New Roman" w:eastAsia="Times New Roman" w:hAnsi="Times New Roman" w:cs="Times New Roman"/>
                <w:iCs/>
                <w:color w:val="auto"/>
                <w:sz w:val="22"/>
                <w:szCs w:val="22"/>
                <w:lang w:val="ru-RU" w:eastAsia="en-US"/>
              </w:rPr>
              <w:t>, городских площадях, остановках общественного транспорта, железнодорожных станциях и пр.</w:t>
            </w:r>
          </w:p>
        </w:tc>
        <w:tc>
          <w:tcPr>
            <w:tcW w:w="2410" w:type="dxa"/>
          </w:tcPr>
          <w:p w:rsidR="004B2767" w:rsidRPr="001A5F64" w:rsidRDefault="004B276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1A5F64">
              <w:rPr>
                <w:rFonts w:ascii="Times New Roman" w:hAnsi="Times New Roman" w:cs="Times New Roman"/>
                <w:sz w:val="24"/>
                <w:szCs w:val="24"/>
              </w:rPr>
              <w:t>Ежеквартально</w:t>
            </w:r>
          </w:p>
        </w:tc>
      </w:tr>
      <w:tr w:rsidR="004B2767" w:rsidTr="00D65BCB">
        <w:trPr>
          <w:trHeight w:val="390"/>
        </w:trPr>
        <w:tc>
          <w:tcPr>
            <w:tcW w:w="524" w:type="dxa"/>
          </w:tcPr>
          <w:p w:rsidR="004B2767" w:rsidRPr="00E12712" w:rsidRDefault="004B2767"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lastRenderedPageBreak/>
              <w:t>2</w:t>
            </w:r>
          </w:p>
        </w:tc>
        <w:tc>
          <w:tcPr>
            <w:tcW w:w="2268" w:type="dxa"/>
          </w:tcPr>
          <w:p w:rsidR="004B2767" w:rsidRPr="0064624E" w:rsidRDefault="00046700" w:rsidP="00E4707B">
            <w:pPr>
              <w:pStyle w:val="ConsPlusNormal"/>
              <w:ind w:firstLine="0"/>
              <w:rPr>
                <w:rFonts w:ascii="Times New Roman" w:hAnsi="Times New Roman" w:cs="Times New Roman"/>
              </w:rPr>
            </w:pPr>
            <w:r>
              <w:rPr>
                <w:rFonts w:ascii="Times New Roman" w:hAnsi="Times New Roman" w:cs="Times New Roman"/>
              </w:rPr>
              <w:t>Целевой показатель 2</w:t>
            </w:r>
            <w:r w:rsidR="0064624E" w:rsidRPr="0064624E">
              <w:rPr>
                <w:rFonts w:ascii="Times New Roman" w:hAnsi="Times New Roman" w:cs="Times New Roman"/>
              </w:rPr>
              <w:t xml:space="preserve">. </w:t>
            </w:r>
            <w:r w:rsidR="004B2767" w:rsidRPr="0064624E">
              <w:rPr>
                <w:rFonts w:ascii="Times New Roman" w:hAnsi="Times New Roman" w:cs="Times New Roman"/>
              </w:rPr>
              <w:t>Уровень информированности</w:t>
            </w:r>
          </w:p>
          <w:p w:rsidR="004B2767" w:rsidRPr="0064624E" w:rsidRDefault="004B2767" w:rsidP="00E4707B">
            <w:pPr>
              <w:pStyle w:val="ConsPlusNormal"/>
              <w:ind w:firstLine="0"/>
              <w:rPr>
                <w:rFonts w:ascii="Times New Roman" w:hAnsi="Times New Roman" w:cs="Times New Roman"/>
              </w:rPr>
            </w:pPr>
            <w:r w:rsidRPr="0064624E">
              <w:rPr>
                <w:rFonts w:ascii="Times New Roman" w:hAnsi="Times New Roman" w:cs="Times New Roman"/>
              </w:rPr>
              <w:t>населения в социальных сетях.</w:t>
            </w:r>
          </w:p>
          <w:p w:rsidR="004B2767" w:rsidRDefault="004B2767" w:rsidP="00E4707B">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Балл</w:t>
            </w:r>
          </w:p>
          <w:p w:rsidR="004B2767" w:rsidRDefault="004B2767">
            <w:pPr>
              <w:rPr>
                <w:rFonts w:ascii="Times New Roman" w:eastAsia="Times New Roman" w:hAnsi="Times New Roman" w:cs="Times New Roman"/>
                <w:color w:val="auto"/>
                <w:lang w:val="ru-RU"/>
              </w:rPr>
            </w:pPr>
          </w:p>
          <w:p w:rsidR="004B2767" w:rsidRDefault="004B2767" w:rsidP="00E4707B">
            <w:pPr>
              <w:pStyle w:val="ConsPlusNormal"/>
              <w:ind w:firstLine="0"/>
              <w:rPr>
                <w:rFonts w:ascii="Times New Roman" w:hAnsi="Times New Roman" w:cs="Times New Roman"/>
                <w:sz w:val="24"/>
                <w:szCs w:val="24"/>
              </w:rPr>
            </w:pPr>
          </w:p>
        </w:tc>
        <w:tc>
          <w:tcPr>
            <w:tcW w:w="7229" w:type="dxa"/>
          </w:tcPr>
          <w:p w:rsidR="000656E6" w:rsidRPr="000656E6" w:rsidRDefault="000656E6" w:rsidP="000656E6">
            <w:pPr>
              <w:spacing w:line="240" w:lineRule="atLeast"/>
              <w:jc w:val="center"/>
              <w:rPr>
                <w:rFonts w:ascii="Cambria" w:eastAsia="Cambria" w:hAnsi="Cambria" w:cs="Times New Roman"/>
                <w:b/>
                <w:color w:val="auto"/>
                <w:sz w:val="20"/>
                <w:szCs w:val="20"/>
                <w:lang w:val="ru-RU" w:eastAsia="en-US"/>
              </w:rPr>
            </w:pPr>
            <w:r w:rsidRPr="000656E6">
              <w:rPr>
                <w:rFonts w:ascii="Cambria" w:eastAsia="Cambria" w:hAnsi="Cambria" w:cs="Times New Roman"/>
                <w:b/>
                <w:color w:val="auto"/>
                <w:sz w:val="20"/>
                <w:szCs w:val="20"/>
                <w:lang w:val="en-US" w:eastAsia="en-US"/>
              </w:rPr>
              <w:t>A</w:t>
            </w:r>
            <w:r w:rsidRPr="000656E6">
              <w:rPr>
                <w:rFonts w:ascii="Cambria" w:eastAsia="Cambria" w:hAnsi="Cambria" w:cs="Times New Roman"/>
                <w:b/>
                <w:color w:val="auto"/>
                <w:sz w:val="20"/>
                <w:szCs w:val="20"/>
                <w:lang w:val="ru-RU" w:eastAsia="en-US"/>
              </w:rPr>
              <w:t xml:space="preserve"> – показатель уровня информированности населения в социальных сетях (балл)</w:t>
            </w:r>
          </w:p>
          <w:p w:rsidR="004B2767" w:rsidRPr="00B93DF8" w:rsidRDefault="004B2767" w:rsidP="00B93DF8">
            <w:pPr>
              <w:spacing w:line="240" w:lineRule="atLeast"/>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Показатель направлен на повышение информированност</w:t>
            </w:r>
            <w:r>
              <w:rPr>
                <w:rFonts w:ascii="Times New Roman" w:eastAsia="Cambria" w:hAnsi="Times New Roman" w:cs="Times New Roman"/>
                <w:color w:val="auto"/>
                <w:sz w:val="22"/>
                <w:szCs w:val="22"/>
                <w:lang w:val="ru-RU" w:eastAsia="en-US"/>
              </w:rPr>
              <w:t>и населения в социальных сетях.</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При достижении значения показателя </w:t>
            </w:r>
            <w:r w:rsidRPr="00B93DF8">
              <w:rPr>
                <w:rFonts w:ascii="Times New Roman" w:eastAsia="Times New Roman" w:hAnsi="Times New Roman" w:cs="Times New Roman"/>
                <w:b/>
                <w:iCs/>
                <w:color w:val="auto"/>
                <w:sz w:val="22"/>
                <w:szCs w:val="22"/>
                <w:lang w:val="en-US" w:eastAsia="en-US"/>
              </w:rPr>
              <w:t>A</w:t>
            </w:r>
            <w:r w:rsidRPr="00B93DF8">
              <w:rPr>
                <w:rFonts w:ascii="Times New Roman" w:eastAsia="Times New Roman" w:hAnsi="Times New Roman" w:cs="Times New Roman"/>
                <w:iCs/>
                <w:color w:val="auto"/>
                <w:sz w:val="22"/>
                <w:szCs w:val="22"/>
                <w:lang w:val="ru-RU" w:eastAsia="en-US"/>
              </w:rPr>
              <w:t xml:space="preserve"> 8 баллов и выше – муниципальному образованию присваивается 1 место, динамика не считается. </w:t>
            </w:r>
          </w:p>
          <w:p w:rsidR="004B2767" w:rsidRPr="00B93DF8" w:rsidRDefault="004B2767" w:rsidP="00DE60C8">
            <w:pPr>
              <w:spacing w:line="240" w:lineRule="atLeast"/>
              <w:jc w:val="center"/>
              <w:rPr>
                <w:rFonts w:ascii="Times New Roman" w:eastAsia="Times New Roman" w:hAnsi="Times New Roman" w:cs="Times New Roman"/>
                <w:color w:val="auto"/>
                <w:sz w:val="22"/>
                <w:szCs w:val="22"/>
                <w:lang w:val="ru-RU" w:eastAsia="en-US"/>
              </w:rPr>
            </w:pPr>
            <m:oMath>
              <m:r>
                <w:rPr>
                  <w:rFonts w:ascii="Cambria Math" w:eastAsia="Cambria" w:hAnsi="Cambria Math" w:cs="Times New Roman"/>
                  <w:color w:val="auto"/>
                  <w:sz w:val="22"/>
                  <w:szCs w:val="22"/>
                  <w:lang w:val="ru-RU" w:eastAsia="en-US"/>
                </w:rPr>
                <m:t>А=</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*0.267+</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2</m:t>
                  </m:r>
                </m:sub>
              </m:sSub>
              <m:r>
                <w:rPr>
                  <w:rFonts w:ascii="Cambria Math" w:eastAsia="Cambria" w:hAnsi="Cambria Math" w:cs="Times New Roman"/>
                  <w:color w:val="auto"/>
                  <w:sz w:val="22"/>
                  <w:szCs w:val="22"/>
                  <w:lang w:val="ru-RU" w:eastAsia="en-US"/>
                </w:rPr>
                <m:t>*4,</m:t>
              </m:r>
            </m:oMath>
            <w:r w:rsidRPr="00B93DF8">
              <w:rPr>
                <w:rFonts w:ascii="Times New Roman" w:eastAsia="Cambria" w:hAnsi="Times New Roman" w:cs="Times New Roman"/>
                <w:color w:val="auto"/>
                <w:sz w:val="22"/>
                <w:szCs w:val="22"/>
                <w:lang w:val="ru-RU" w:eastAsia="en-US"/>
              </w:rPr>
              <w:t xml:space="preserve"> </w:t>
            </w:r>
          </w:p>
          <w:p w:rsidR="004B2767" w:rsidRPr="00B93DF8" w:rsidRDefault="004B2767" w:rsidP="00B93DF8">
            <w:pPr>
              <w:spacing w:line="240" w:lineRule="atLeast"/>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r w:rsidRPr="00B93DF8">
              <w:rPr>
                <w:rFonts w:ascii="Times New Roman" w:eastAsia="Cambria" w:hAnsi="Times New Roman" w:cs="Times New Roman"/>
                <w:color w:val="auto"/>
                <w:sz w:val="22"/>
                <w:szCs w:val="22"/>
                <w:lang w:val="ru-RU" w:eastAsia="en-US"/>
              </w:rPr>
              <w:br/>
              <w:t>0,267 и 4 – коэффициенты, уравнивающие вес показателей</w:t>
            </w:r>
            <w:r>
              <w:rPr>
                <w:rFonts w:ascii="Times New Roman" w:eastAsia="Cambria" w:hAnsi="Times New Roman" w:cs="Times New Roman"/>
                <w:color w:val="auto"/>
                <w:sz w:val="22"/>
                <w:szCs w:val="22"/>
                <w:lang w:val="ru-RU" w:eastAsia="en-US"/>
              </w:rPr>
              <w:t>;</w:t>
            </w:r>
          </w:p>
          <w:p w:rsidR="004B2767" w:rsidRDefault="004B2767" w:rsidP="00B93DF8">
            <w:pPr>
              <w:spacing w:line="240" w:lineRule="atLeast"/>
              <w:ind w:firstLine="720"/>
              <w:jc w:val="center"/>
              <w:rPr>
                <w:rFonts w:ascii="Times New Roman" w:eastAsia="Cambria" w:hAnsi="Times New Roman" w:cs="Times New Roman"/>
                <w:color w:val="auto"/>
                <w:sz w:val="22"/>
                <w:szCs w:val="22"/>
                <w:vertAlign w:val="superscript"/>
                <w:lang w:val="ru-RU" w:eastAsia="en-US"/>
              </w:rPr>
            </w:pPr>
            <w:r w:rsidRPr="00B93DF8">
              <w:rPr>
                <w:rFonts w:ascii="Cambria Math" w:eastAsia="Cambria" w:hAnsi="Cambria Math" w:cs="Cambria Math"/>
                <w:color w:val="auto"/>
                <w:sz w:val="22"/>
                <w:szCs w:val="22"/>
                <w:lang w:val="ru-RU" w:eastAsia="en-US"/>
              </w:rPr>
              <w:t>𝑨</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b/>
                <w:bCs/>
                <w:color w:val="auto"/>
                <w:sz w:val="22"/>
                <w:szCs w:val="22"/>
                <w:lang w:val="ru-RU" w:eastAsia="en-US"/>
              </w:rPr>
              <w:t>- показатель вовлеченности читателей о</w:t>
            </w:r>
            <w:r>
              <w:rPr>
                <w:rFonts w:ascii="Times New Roman" w:eastAsia="Cambria" w:hAnsi="Times New Roman" w:cs="Times New Roman"/>
                <w:b/>
                <w:bCs/>
                <w:color w:val="auto"/>
                <w:sz w:val="22"/>
                <w:szCs w:val="22"/>
                <w:lang w:val="ru-RU" w:eastAsia="en-US"/>
              </w:rPr>
              <w:t xml:space="preserve">фициальных аккаунтов и страниц </w:t>
            </w:r>
            <w:r w:rsidRPr="00B93DF8">
              <w:rPr>
                <w:rFonts w:ascii="Times New Roman" w:eastAsia="Cambria" w:hAnsi="Times New Roman" w:cs="Times New Roman"/>
                <w:b/>
                <w:bCs/>
                <w:color w:val="auto"/>
                <w:sz w:val="22"/>
                <w:szCs w:val="22"/>
                <w:lang w:val="ru-RU" w:eastAsia="en-US"/>
              </w:rPr>
              <w:t>муниципального образования Московской области в социальных сетях (балл).  Расчет показателя осуществл</w:t>
            </w:r>
            <w:r>
              <w:rPr>
                <w:rFonts w:ascii="Times New Roman" w:eastAsia="Cambria" w:hAnsi="Times New Roman" w:cs="Times New Roman"/>
                <w:b/>
                <w:bCs/>
                <w:color w:val="auto"/>
                <w:sz w:val="22"/>
                <w:szCs w:val="22"/>
                <w:lang w:val="ru-RU" w:eastAsia="en-US"/>
              </w:rPr>
              <w:t xml:space="preserve">яется ежеквартально нарастающим </w:t>
            </w:r>
            <w:r w:rsidRPr="00B93DF8">
              <w:rPr>
                <w:rFonts w:ascii="Times New Roman" w:eastAsia="Cambria" w:hAnsi="Times New Roman" w:cs="Times New Roman"/>
                <w:b/>
                <w:bCs/>
                <w:color w:val="auto"/>
                <w:sz w:val="22"/>
                <w:szCs w:val="22"/>
                <w:lang w:val="ru-RU" w:eastAsia="en-US"/>
              </w:rPr>
              <w:t>итогом.</w:t>
            </w:r>
            <w:r>
              <w:rPr>
                <w:rFonts w:ascii="Times New Roman" w:eastAsia="Cambria" w:hAnsi="Times New Roman" w:cs="Times New Roman"/>
                <w:color w:val="auto"/>
                <w:sz w:val="22"/>
                <w:szCs w:val="22"/>
                <w:vertAlign w:val="superscript"/>
                <w:lang w:val="ru-RU" w:eastAsia="en-US"/>
              </w:rPr>
              <w:t xml:space="preserve"> </w:t>
            </w:r>
            <w:r w:rsidRPr="00B93DF8">
              <w:rPr>
                <w:rFonts w:ascii="Times New Roman" w:eastAsia="Cambria" w:hAnsi="Times New Roman" w:cs="Times New Roman"/>
                <w:color w:val="auto"/>
                <w:sz w:val="22"/>
                <w:szCs w:val="22"/>
                <w:vertAlign w:val="superscript"/>
                <w:lang w:val="ru-RU" w:eastAsia="en-US"/>
              </w:rPr>
              <w:t xml:space="preserve"> </w:t>
            </w:r>
            <w:r>
              <w:rPr>
                <w:rFonts w:ascii="Times New Roman" w:eastAsia="Cambria" w:hAnsi="Times New Roman" w:cs="Times New Roman"/>
                <w:color w:val="auto"/>
                <w:sz w:val="22"/>
                <w:szCs w:val="22"/>
                <w:vertAlign w:val="superscript"/>
                <w:lang w:val="ru-RU" w:eastAsia="en-US"/>
              </w:rPr>
              <w:t xml:space="preserve">                    </w:t>
            </w:r>
          </w:p>
          <w:p w:rsidR="004B2767" w:rsidRPr="00B93DF8" w:rsidRDefault="004B2767" w:rsidP="00B93DF8">
            <w:pPr>
              <w:spacing w:line="240" w:lineRule="atLeast"/>
              <w:ind w:firstLine="720"/>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vertAlign w:val="superscript"/>
                <w:lang w:val="ru-RU" w:eastAsia="en-US"/>
              </w:rPr>
              <w:t xml:space="preserve">  </w:t>
            </w: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p>
          <w:p w:rsidR="004B2767" w:rsidRPr="00B93DF8" w:rsidRDefault="00FE6DCD"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oMath>
            <w:r w:rsidR="004B2767" w:rsidRPr="00B93DF8">
              <w:rPr>
                <w:rFonts w:ascii="Times New Roman" w:eastAsia="Cambria" w:hAnsi="Times New Roman" w:cs="Times New Roman"/>
                <w:color w:val="auto"/>
                <w:sz w:val="22"/>
                <w:szCs w:val="22"/>
                <w:lang w:val="ru-RU" w:eastAsia="en-US"/>
              </w:rPr>
              <w:t xml:space="preserve"> – показатель активности и актуальности официальных</w:t>
            </w:r>
            <w:r w:rsidR="004B2767" w:rsidRPr="00B93DF8">
              <w:rPr>
                <w:rFonts w:ascii="Times New Roman" w:eastAsia="Cambria" w:hAnsi="Times New Roman" w:cs="Times New Roman"/>
                <w:color w:val="auto"/>
                <w:sz w:val="22"/>
                <w:szCs w:val="22"/>
                <w:lang w:val="ru-RU" w:eastAsia="en-US"/>
              </w:rPr>
              <w:tab/>
              <w:t>аккаунтов глав муниципалитетов в социальной сети (</w:t>
            </w:r>
            <w:proofErr w:type="spellStart"/>
            <w:r w:rsidR="004B2767" w:rsidRPr="00B93DF8">
              <w:rPr>
                <w:rFonts w:ascii="Times New Roman" w:eastAsia="Cambria" w:hAnsi="Times New Roman" w:cs="Times New Roman"/>
                <w:color w:val="auto"/>
                <w:sz w:val="22"/>
                <w:szCs w:val="22"/>
                <w:lang w:val="ru-RU" w:eastAsia="en-US"/>
              </w:rPr>
              <w:t>Инстаграм</w:t>
            </w:r>
            <w:proofErr w:type="spellEnd"/>
            <w:r w:rsidR="004B2767" w:rsidRPr="00B93DF8">
              <w:rPr>
                <w:rFonts w:ascii="Times New Roman" w:eastAsia="Cambria" w:hAnsi="Times New Roman" w:cs="Times New Roman"/>
                <w:color w:val="auto"/>
                <w:sz w:val="22"/>
                <w:szCs w:val="22"/>
                <w:lang w:val="ru-RU" w:eastAsia="en-US"/>
              </w:rPr>
              <w:t>),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p>
          <w:p w:rsidR="004B2767" w:rsidRPr="00B93DF8" w:rsidRDefault="00FE6DCD"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r w:rsidR="004B2767" w:rsidRPr="00B93DF8">
              <w:rPr>
                <w:rFonts w:ascii="Times New Roman" w:eastAsia="Cambria" w:hAnsi="Times New Roman" w:cs="Times New Roman"/>
                <w:color w:val="auto"/>
                <w:sz w:val="22"/>
                <w:szCs w:val="22"/>
                <w:lang w:val="ru-RU" w:eastAsia="en-US"/>
              </w:rPr>
              <w:t xml:space="preserve"> - показатель открытости и качества ведения о</w:t>
            </w:r>
            <w:r w:rsidR="004B2767">
              <w:rPr>
                <w:rFonts w:ascii="Times New Roman" w:eastAsia="Cambria" w:hAnsi="Times New Roman" w:cs="Times New Roman"/>
                <w:color w:val="auto"/>
                <w:sz w:val="22"/>
                <w:szCs w:val="22"/>
                <w:lang w:val="ru-RU" w:eastAsia="en-US"/>
              </w:rPr>
              <w:t xml:space="preserve">фициальных аккаунтов и страниц </w:t>
            </w:r>
            <w:r w:rsidR="004B2767" w:rsidRPr="00B93DF8">
              <w:rPr>
                <w:rFonts w:ascii="Times New Roman" w:eastAsia="Cambria" w:hAnsi="Times New Roman" w:cs="Times New Roman"/>
                <w:color w:val="auto"/>
                <w:sz w:val="22"/>
                <w:szCs w:val="22"/>
                <w:lang w:val="ru-RU" w:eastAsia="en-US"/>
              </w:rPr>
              <w:t>администрации муниципального образования в социальных сетях + все страницы глав</w:t>
            </w:r>
            <w:proofErr w:type="gramStart"/>
            <w:r w:rsidR="004B2767" w:rsidRPr="00B93DF8">
              <w:rPr>
                <w:rFonts w:ascii="Times New Roman" w:eastAsia="Cambria" w:hAnsi="Times New Roman" w:cs="Times New Roman"/>
                <w:color w:val="auto"/>
                <w:sz w:val="22"/>
                <w:szCs w:val="22"/>
                <w:lang w:val="ru-RU" w:eastAsia="en-US"/>
              </w:rPr>
              <w:t>,(</w:t>
            </w:r>
            <w:proofErr w:type="gramEnd"/>
            <w:r w:rsidR="004B2767" w:rsidRPr="00B93DF8">
              <w:rPr>
                <w:rFonts w:ascii="Times New Roman" w:eastAsia="Cambria" w:hAnsi="Times New Roman" w:cs="Times New Roman"/>
                <w:color w:val="auto"/>
                <w:sz w:val="22"/>
                <w:szCs w:val="22"/>
                <w:lang w:val="ru-RU" w:eastAsia="en-US"/>
              </w:rPr>
              <w:t>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br/>
              <w:t xml:space="preserve">          </w:t>
            </w:r>
            <w:r w:rsidRPr="00B93DF8">
              <w:rPr>
                <w:rFonts w:ascii="Times New Roman" w:eastAsia="Cambria" w:hAnsi="Times New Roman" w:cs="Times New Roman"/>
                <w:color w:val="auto"/>
                <w:sz w:val="22"/>
                <w:szCs w:val="22"/>
                <w:lang w:val="ru-RU" w:eastAsia="en-US"/>
              </w:rPr>
              <w:t xml:space="preserve">          </w:t>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иг.глав</m:t>
                  </m:r>
                </m:sub>
              </m:sSub>
            </m:oMath>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𝟐</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𝟑</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𝟒</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𝟓</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𝟔</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𝟕</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𝟖</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𝟗</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11</w:t>
            </w:r>
          </w:p>
          <w:p w:rsidR="004B2767" w:rsidRPr="00B93DF8" w:rsidRDefault="004B2767" w:rsidP="00DE60C8">
            <w:pPr>
              <w:spacing w:line="240" w:lineRule="atLeast"/>
              <w:jc w:val="both"/>
              <w:rPr>
                <w:rFonts w:ascii="Times New Roman" w:eastAsia="Cambria" w:hAnsi="Times New Roman" w:cs="Times New Roman"/>
                <w:color w:val="auto"/>
                <w:sz w:val="22"/>
                <w:szCs w:val="22"/>
                <w:lang w:val="ru-RU" w:eastAsia="en-US"/>
              </w:rPr>
            </w:pP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w:t>
            </w:r>
            <w:r w:rsidRPr="00B93DF8">
              <w:rPr>
                <w:rFonts w:ascii="Times New Roman" w:eastAsia="Cambria" w:hAnsi="Times New Roman" w:cs="Times New Roman"/>
                <w:color w:val="auto"/>
                <w:sz w:val="22"/>
                <w:szCs w:val="22"/>
                <w:lang w:val="ru-RU" w:eastAsia="en-US"/>
              </w:rPr>
              <w:t>– коэффициент количества постов в неделю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14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2</w:t>
            </w:r>
            <w:r w:rsidRPr="00B93DF8">
              <w:rPr>
                <w:rFonts w:ascii="Times New Roman" w:eastAsia="Cambria" w:hAnsi="Times New Roman" w:cs="Times New Roman"/>
                <w:color w:val="auto"/>
                <w:sz w:val="22"/>
                <w:szCs w:val="22"/>
                <w:lang w:val="ru-RU" w:eastAsia="en-US"/>
              </w:rPr>
              <w:t>– коэффициент среднего количества комментариев под одним постом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10 ком</w:t>
            </w:r>
            <w:proofErr w:type="gramStart"/>
            <w:r w:rsidRPr="00B93DF8">
              <w:rPr>
                <w:rFonts w:ascii="Times New Roman" w:eastAsia="Cambria" w:hAnsi="Times New Roman" w:cs="Times New Roman"/>
                <w:color w:val="auto"/>
                <w:sz w:val="22"/>
                <w:szCs w:val="22"/>
                <w:lang w:val="ru-RU" w:eastAsia="en-US"/>
              </w:rPr>
              <w:t>.</w:t>
            </w:r>
            <w:proofErr w:type="gramEnd"/>
            <w:r w:rsidRPr="00B93DF8">
              <w:rPr>
                <w:rFonts w:ascii="Times New Roman" w:eastAsia="Cambria" w:hAnsi="Times New Roman" w:cs="Times New Roman"/>
                <w:color w:val="auto"/>
                <w:sz w:val="22"/>
                <w:szCs w:val="22"/>
                <w:lang w:val="ru-RU" w:eastAsia="en-US"/>
              </w:rPr>
              <w:t>/</w:t>
            </w:r>
            <w:proofErr w:type="gramStart"/>
            <w:r w:rsidRPr="00B93DF8">
              <w:rPr>
                <w:rFonts w:ascii="Times New Roman" w:eastAsia="Cambria" w:hAnsi="Times New Roman" w:cs="Times New Roman"/>
                <w:color w:val="auto"/>
                <w:sz w:val="22"/>
                <w:szCs w:val="22"/>
                <w:lang w:val="ru-RU" w:eastAsia="en-US"/>
              </w:rPr>
              <w:t>п</w:t>
            </w:r>
            <w:proofErr w:type="gramEnd"/>
            <w:r w:rsidRPr="00B93DF8">
              <w:rPr>
                <w:rFonts w:ascii="Times New Roman" w:eastAsia="Cambria" w:hAnsi="Times New Roman" w:cs="Times New Roman"/>
                <w:color w:val="auto"/>
                <w:sz w:val="22"/>
                <w:szCs w:val="22"/>
                <w:lang w:val="ru-RU" w:eastAsia="en-US"/>
              </w:rPr>
              <w:t>ост),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 xml:space="preserve">3 </w:t>
            </w:r>
            <w:r w:rsidRPr="00B93DF8">
              <w:rPr>
                <w:rFonts w:ascii="Times New Roman" w:eastAsia="Cambria" w:hAnsi="Times New Roman" w:cs="Times New Roman"/>
                <w:color w:val="auto"/>
                <w:sz w:val="22"/>
                <w:szCs w:val="22"/>
                <w:lang w:val="ru-RU" w:eastAsia="en-US"/>
              </w:rPr>
              <w:t>– коэффициент наполняемости аккаунта главы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7 оригинальных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4</w:t>
            </w:r>
            <w:r w:rsidRPr="00B93DF8">
              <w:rPr>
                <w:rFonts w:ascii="Times New Roman" w:eastAsia="Cambria" w:hAnsi="Times New Roman" w:cs="Times New Roman"/>
                <w:color w:val="auto"/>
                <w:sz w:val="22"/>
                <w:szCs w:val="22"/>
                <w:lang w:val="ru-RU" w:eastAsia="en-US"/>
              </w:rPr>
              <w:t>– коэффициент открытости комментариев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48 часов),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5</w:t>
            </w:r>
            <w:r w:rsidRPr="00B93DF8">
              <w:rPr>
                <w:rFonts w:ascii="Times New Roman" w:eastAsia="Cambria" w:hAnsi="Times New Roman" w:cs="Times New Roman"/>
                <w:color w:val="auto"/>
                <w:sz w:val="22"/>
                <w:szCs w:val="22"/>
                <w:lang w:val="ru-RU" w:eastAsia="en-US"/>
              </w:rPr>
              <w:t xml:space="preserve">– коэффициент наличия актуальной (горячей) темы в аккаунте </w:t>
            </w:r>
            <w:r w:rsidRPr="00B93DF8">
              <w:rPr>
                <w:rFonts w:ascii="Times New Roman" w:eastAsia="Cambria" w:hAnsi="Times New Roman" w:cs="Times New Roman"/>
                <w:color w:val="auto"/>
                <w:sz w:val="22"/>
                <w:szCs w:val="22"/>
                <w:lang w:val="ru-RU" w:eastAsia="en-US"/>
              </w:rPr>
              <w:lastRenderedPageBreak/>
              <w:t>главы (да/нет в неделю),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6</w:t>
            </w:r>
            <w:r w:rsidRPr="00B93DF8">
              <w:rPr>
                <w:rFonts w:ascii="Times New Roman" w:eastAsia="Cambria" w:hAnsi="Times New Roman" w:cs="Times New Roman"/>
                <w:color w:val="auto"/>
                <w:sz w:val="22"/>
                <w:szCs w:val="22"/>
                <w:lang w:val="ru-RU" w:eastAsia="en-US"/>
              </w:rPr>
              <w:t xml:space="preserve">– коэффициент качества ответов на обращения жителей в аккаунте главы (100% </w:t>
            </w:r>
            <w:proofErr w:type="spellStart"/>
            <w:r w:rsidRPr="00B93DF8">
              <w:rPr>
                <w:rFonts w:ascii="Times New Roman" w:eastAsia="Cambria" w:hAnsi="Times New Roman" w:cs="Times New Roman"/>
                <w:color w:val="auto"/>
                <w:sz w:val="22"/>
                <w:szCs w:val="22"/>
                <w:lang w:val="ru-RU" w:eastAsia="en-US"/>
              </w:rPr>
              <w:t>кач</w:t>
            </w:r>
            <w:proofErr w:type="spellEnd"/>
            <w:r w:rsidRPr="00B93DF8">
              <w:rPr>
                <w:rFonts w:ascii="Times New Roman" w:eastAsia="Cambria" w:hAnsi="Times New Roman" w:cs="Times New Roman"/>
                <w:color w:val="auto"/>
                <w:sz w:val="22"/>
                <w:szCs w:val="22"/>
                <w:lang w:val="ru-RU" w:eastAsia="en-US"/>
              </w:rPr>
              <w:t>. ответов),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7</w:t>
            </w:r>
            <w:r w:rsidRPr="00B93DF8">
              <w:rPr>
                <w:rFonts w:ascii="Times New Roman" w:eastAsia="Cambria" w:hAnsi="Times New Roman" w:cs="Times New Roman"/>
                <w:color w:val="auto"/>
                <w:sz w:val="22"/>
                <w:szCs w:val="22"/>
                <w:lang w:val="ru-RU" w:eastAsia="en-US"/>
              </w:rPr>
              <w:t>– коэффициент личного участия главы в мероприятиях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3 поста/неделя),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8</w:t>
            </w:r>
            <w:r w:rsidRPr="00B93DF8">
              <w:rPr>
                <w:rFonts w:ascii="Times New Roman" w:eastAsia="Cambria" w:hAnsi="Times New Roman" w:cs="Times New Roman"/>
                <w:color w:val="auto"/>
                <w:sz w:val="22"/>
                <w:szCs w:val="22"/>
                <w:lang w:val="ru-RU" w:eastAsia="en-US"/>
              </w:rPr>
              <w:t>– коэффициент наличия постов «</w:t>
            </w:r>
            <w:proofErr w:type="gramStart"/>
            <w:r w:rsidRPr="00B93DF8">
              <w:rPr>
                <w:rFonts w:ascii="Times New Roman" w:eastAsia="Cambria" w:hAnsi="Times New Roman" w:cs="Times New Roman"/>
                <w:color w:val="auto"/>
                <w:sz w:val="22"/>
                <w:szCs w:val="22"/>
                <w:lang w:val="ru-RU" w:eastAsia="en-US"/>
              </w:rPr>
              <w:t>было</w:t>
            </w:r>
            <w:proofErr w:type="gramEnd"/>
            <w:r w:rsidRPr="00B93DF8">
              <w:rPr>
                <w:rFonts w:ascii="Times New Roman" w:eastAsia="Cambria" w:hAnsi="Times New Roman" w:cs="Times New Roman"/>
                <w:color w:val="auto"/>
                <w:sz w:val="22"/>
                <w:szCs w:val="22"/>
                <w:lang w:val="ru-RU" w:eastAsia="en-US"/>
              </w:rPr>
              <w:t>/стало/лучше чем»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9</w:t>
            </w:r>
            <w:r w:rsidRPr="00B93DF8">
              <w:rPr>
                <w:rFonts w:ascii="Times New Roman" w:eastAsia="Cambria" w:hAnsi="Times New Roman" w:cs="Times New Roman"/>
                <w:color w:val="auto"/>
                <w:sz w:val="22"/>
                <w:szCs w:val="22"/>
                <w:lang w:val="ru-RU" w:eastAsia="en-US"/>
              </w:rPr>
              <w:t>– коэффициент наличия постов с историческими хрониками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B93DF8">
              <w:rPr>
                <w:rFonts w:ascii="Times New Roman" w:eastAsia="Cambria" w:hAnsi="Times New Roman" w:cs="Times New Roman"/>
                <w:color w:val="auto"/>
                <w:sz w:val="22"/>
                <w:szCs w:val="22"/>
                <w:lang w:val="ru-RU" w:eastAsia="en-US"/>
              </w:rPr>
              <w:t>репост</w:t>
            </w:r>
            <w:proofErr w:type="spellEnd"/>
            <w:r w:rsidRPr="00B93DF8">
              <w:rPr>
                <w:rFonts w:ascii="Times New Roman" w:eastAsia="Cambria" w:hAnsi="Times New Roman" w:cs="Times New Roman"/>
                <w:color w:val="auto"/>
                <w:sz w:val="22"/>
                <w:szCs w:val="22"/>
                <w:lang w:val="ru-RU" w:eastAsia="en-US"/>
              </w:rPr>
              <w:t xml:space="preserve">), (1балл) </w:t>
            </w:r>
          </w:p>
          <w:p w:rsidR="000656E6" w:rsidRDefault="000656E6" w:rsidP="000656E6">
            <w:pPr>
              <w:spacing w:line="240" w:lineRule="atLeast"/>
              <w:rPr>
                <w:rFonts w:ascii="Times New Roman" w:eastAsia="Cambria" w:hAnsi="Times New Roman" w:cs="Times New Roman"/>
                <w:color w:val="auto"/>
                <w:sz w:val="22"/>
                <w:szCs w:val="22"/>
                <w:lang w:val="ru-RU" w:eastAsia="en-US"/>
              </w:rPr>
            </w:pPr>
            <w:r>
              <w:rPr>
                <w:rFonts w:ascii="Cambria Math" w:eastAsia="Cambria" w:hAnsi="Cambria Math" w:cs="Cambria Math"/>
                <w:color w:val="auto"/>
                <w:sz w:val="22"/>
                <w:szCs w:val="22"/>
                <w:lang w:val="ru-RU" w:eastAsia="en-US"/>
              </w:rPr>
              <w:t xml:space="preserve">           </w:t>
            </w:r>
            <w:r w:rsidR="004B2767" w:rsidRPr="00B93DF8">
              <w:rPr>
                <w:rFonts w:ascii="Cambria Math" w:eastAsia="Cambria" w:hAnsi="Cambria Math" w:cs="Cambria Math"/>
                <w:color w:val="auto"/>
                <w:sz w:val="22"/>
                <w:szCs w:val="22"/>
                <w:lang w:val="ru-RU" w:eastAsia="en-US"/>
              </w:rPr>
              <w:t>𝑘</w:t>
            </w:r>
            <w:r w:rsidR="004B2767" w:rsidRPr="00B93DF8">
              <w:rPr>
                <w:rFonts w:ascii="Times New Roman" w:eastAsia="Cambria" w:hAnsi="Times New Roman" w:cs="Times New Roman"/>
                <w:color w:val="auto"/>
                <w:sz w:val="22"/>
                <w:szCs w:val="22"/>
                <w:vertAlign w:val="subscript"/>
                <w:lang w:val="ru-RU" w:eastAsia="en-US"/>
              </w:rPr>
              <w:t>11</w:t>
            </w:r>
            <w:r w:rsidR="004B2767" w:rsidRPr="00B93DF8">
              <w:rPr>
                <w:rFonts w:ascii="Times New Roman" w:eastAsia="Cambria" w:hAnsi="Times New Roman" w:cs="Times New Roman"/>
                <w:color w:val="auto"/>
                <w:sz w:val="22"/>
                <w:szCs w:val="22"/>
                <w:lang w:val="ru-RU" w:eastAsia="en-US"/>
              </w:rPr>
              <w:t>– коэффициент качества и актуальности фото- и</w:t>
            </w:r>
            <w:r>
              <w:rPr>
                <w:rFonts w:ascii="Times New Roman" w:eastAsia="Cambria" w:hAnsi="Times New Roman" w:cs="Times New Roman"/>
                <w:color w:val="auto"/>
                <w:sz w:val="22"/>
                <w:szCs w:val="22"/>
                <w:lang w:val="ru-RU" w:eastAsia="en-US"/>
              </w:rPr>
              <w:t xml:space="preserve"> видеоматериалов (1 балл).</w:t>
            </w:r>
            <w:r w:rsidR="004B2767" w:rsidRPr="00B93DF8">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br/>
              <w:t xml:space="preserve">                                                                                       </w:t>
            </w:r>
            <w:r>
              <w:rPr>
                <w:rFonts w:ascii="Times New Roman" w:eastAsia="Cambria" w:hAnsi="Times New Roman" w:cs="Times New Roman"/>
                <w:color w:val="auto"/>
                <w:sz w:val="22"/>
                <w:szCs w:val="22"/>
                <w:lang w:val="ru-RU" w:eastAsia="en-US"/>
              </w:rPr>
              <w:t xml:space="preserve">                                 </w:t>
            </w:r>
          </w:p>
          <w:p w:rsidR="004B2767" w:rsidRPr="00B93DF8" w:rsidRDefault="000656E6"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jc w:val="both"/>
              <w:rPr>
                <w:rFonts w:ascii="Times New Roman" w:eastAsia="Times New Roman" w:hAnsi="Times New Roman" w:cs="Times New Roman"/>
                <w:b/>
                <w:iCs/>
                <w:color w:val="auto"/>
                <w:sz w:val="22"/>
                <w:szCs w:val="22"/>
                <w:lang w:val="ru-RU" w:eastAsia="en-US"/>
              </w:rPr>
            </w:pPr>
            <w:r w:rsidRPr="00B93DF8">
              <w:rPr>
                <w:rFonts w:ascii="Times New Roman" w:eastAsia="Cambria" w:hAnsi="Times New Roman" w:cs="Times New Roman"/>
                <w:color w:val="auto"/>
                <w:sz w:val="22"/>
                <w:szCs w:val="22"/>
                <w:lang w:val="ru-RU" w:eastAsia="en-US"/>
              </w:rPr>
              <w:br/>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адм.</m:t>
                  </m:r>
                </m:sub>
              </m:sSub>
            </m:oMath>
            <w:r w:rsidRPr="00B93DF8">
              <w:rPr>
                <w:rFonts w:ascii="Times New Roman" w:eastAsia="Times New Roman" w:hAnsi="Times New Roman" w:cs="Times New Roman"/>
                <w:b/>
                <w:iCs/>
                <w:color w:val="auto"/>
                <w:sz w:val="22"/>
                <w:szCs w:val="22"/>
                <w:lang w:val="ru-RU"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E6DCD"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oMath>
            <w:r w:rsidR="004B2767" w:rsidRPr="00B93DF8">
              <w:rPr>
                <w:rFonts w:ascii="Times New Roman" w:eastAsia="Times New Roman" w:hAnsi="Times New Roman" w:cs="Times New Roman"/>
                <w:iCs/>
                <w:color w:val="auto"/>
                <w:sz w:val="22"/>
                <w:szCs w:val="22"/>
                <w:lang w:val="ru-RU" w:eastAsia="en-US"/>
              </w:rPr>
              <w:t>– коэффициент подписчиков, (1 балл);</w:t>
            </w:r>
          </w:p>
          <w:p w:rsidR="004B2767" w:rsidRPr="00B93DF8" w:rsidRDefault="00FE6DCD"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коэффициент просмотров публикаций, (1 балл);</w:t>
            </w:r>
          </w:p>
          <w:p w:rsidR="004B2767" w:rsidRPr="00B93DF8" w:rsidRDefault="00FE6DCD"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реакций (лайков, комментариев, репостов) на публикации, (1 балл);</w:t>
            </w:r>
          </w:p>
          <w:p w:rsidR="004B2767" w:rsidRPr="00B93DF8" w:rsidRDefault="00FE6DCD"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коэффициент количества публикаций, (1 балл);</w:t>
            </w:r>
            <w:r w:rsidR="004B2767" w:rsidRPr="00B93DF8">
              <w:rPr>
                <w:rFonts w:ascii="Times New Roman" w:eastAsia="Times New Roman" w:hAnsi="Times New Roman" w:cs="Times New Roman"/>
                <w:iCs/>
                <w:color w:val="auto"/>
                <w:sz w:val="22"/>
                <w:szCs w:val="22"/>
                <w:lang w:val="ru-RU" w:eastAsia="en-US"/>
              </w:rPr>
              <w:br/>
            </w:r>
          </w:p>
          <w:p w:rsidR="004B2767" w:rsidRPr="00B93DF8" w:rsidRDefault="00FE6DCD" w:rsidP="00DE60C8">
            <w:pPr>
              <w:spacing w:line="240" w:lineRule="atLeast"/>
              <w:jc w:val="center"/>
              <w:rPr>
                <w:rFonts w:ascii="Times New Roman" w:eastAsia="Times New Roman" w:hAnsi="Times New Roman" w:cs="Times New Roman"/>
                <w:iCs/>
                <w:color w:val="auto"/>
                <w:sz w:val="22"/>
                <w:szCs w:val="22"/>
                <w:lang w:val="ru-RU" w:eastAsia="en-US"/>
              </w:rPr>
            </w:pPr>
            <m:oMathPara>
              <m:oMath>
                <m:sSub>
                  <m:sSubPr>
                    <m:ctrlPr>
                      <w:rPr>
                        <w:rFonts w:ascii="Cambria Math" w:eastAsia="Times New Roman" w:hAnsi="Cambria Math" w:cs="Times New Roman"/>
                        <w:i/>
                        <w:iCs/>
                        <w:color w:val="auto"/>
                        <w:sz w:val="22"/>
                        <w:szCs w:val="22"/>
                        <w:lang w:val="ru-RU" w:eastAsia="en-US"/>
                      </w:rPr>
                    </m:ctrlPr>
                  </m:sSubPr>
                  <m:e>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oMath>
            </m:oMathPara>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AR</w:t>
            </w:r>
            <w:r w:rsidRPr="00B93DF8">
              <w:rPr>
                <w:rFonts w:ascii="Times New Roman" w:eastAsia="Times New Roman" w:hAnsi="Times New Roman" w:cs="Times New Roman"/>
                <w:iCs/>
                <w:color w:val="auto"/>
                <w:sz w:val="22"/>
                <w:szCs w:val="22"/>
                <w:lang w:val="ru-RU"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w:rPr>
                  <w:rFonts w:ascii="Cambria Math" w:eastAsia="Times New Roman" w:hAnsi="Cambria Math" w:cs="Times New Roman"/>
                  <w:color w:val="auto"/>
                  <w:sz w:val="22"/>
                  <w:szCs w:val="22"/>
                  <w:lang w:val="ru-RU" w:eastAsia="en-US"/>
                </w:rPr>
                <m:t xml:space="preserve"> </m:t>
              </m:r>
            </m:oMath>
            <w:r w:rsidR="004B2767" w:rsidRPr="00B93DF8">
              <w:rPr>
                <w:rFonts w:ascii="Times New Roman" w:eastAsia="Times New Roman" w:hAnsi="Times New Roman" w:cs="Times New Roman"/>
                <w:iCs/>
                <w:color w:val="auto"/>
                <w:sz w:val="22"/>
                <w:szCs w:val="22"/>
                <w:lang w:val="ru-RU" w:eastAsia="en-U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4B2767" w:rsidRPr="00B93DF8" w:rsidRDefault="00FE6DCD"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xml:space="preserve">= </w:t>
            </w: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e>
              </m:nary>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 xml:space="preserve">*40* </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 </m:t>
                  </m:r>
                </m:e>
              </m:nary>
              <m:r>
                <w:rPr>
                  <w:rFonts w:ascii="Cambria Math" w:eastAsia="Times New Roman" w:hAnsi="Cambria Math" w:cs="Times New Roman"/>
                  <w:color w:val="auto"/>
                  <w:sz w:val="22"/>
                  <w:szCs w:val="22"/>
                  <w:lang w:val="en-US" w:eastAsia="en-US"/>
                </w:rPr>
                <m:t> </m:t>
              </m:r>
            </m:oMath>
            <w:r w:rsidR="004B2767" w:rsidRPr="00B93DF8">
              <w:rPr>
                <w:rFonts w:ascii="Times New Roman" w:eastAsia="Times New Roman" w:hAnsi="Times New Roman" w:cs="Times New Roman"/>
                <w:iCs/>
                <w:color w:val="auto"/>
                <w:sz w:val="22"/>
                <w:szCs w:val="22"/>
                <w:lang w:val="ru-RU" w:eastAsia="en-US"/>
              </w:rPr>
              <w:t xml:space="preserve">фактическое число не уникальных просмотров публикаций в </w:t>
            </w:r>
            <w:r w:rsidR="004B2767" w:rsidRPr="00B93DF8">
              <w:rPr>
                <w:rFonts w:ascii="Times New Roman" w:eastAsia="Times New Roman" w:hAnsi="Times New Roman" w:cs="Times New Roman"/>
                <w:iCs/>
                <w:color w:val="auto"/>
                <w:sz w:val="22"/>
                <w:szCs w:val="22"/>
                <w:lang w:val="ru-RU" w:eastAsia="en-US"/>
              </w:rPr>
              <w:lastRenderedPageBreak/>
              <w:t>официальных аккаунтах главы и администрации муниципального образования за отчетный период;</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40 – целевое число публикаций, которые смотрит каждый подписчик за месяц;</w:t>
            </w:r>
          </w:p>
          <w:p w:rsidR="004B2767" w:rsidRPr="00B93DF8" w:rsidRDefault="00FE6DCD" w:rsidP="00B93DF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color w:val="auto"/>
                <w:sz w:val="22"/>
                <w:szCs w:val="22"/>
                <w:lang w:val="ru-RU" w:eastAsia="en-US"/>
              </w:rPr>
              <w:t xml:space="preserve"> – число месяцев в отчетном периоде, (ед.);</w:t>
            </w:r>
          </w:p>
          <w:p w:rsidR="004B2767" w:rsidRPr="00B93DF8" w:rsidRDefault="00FE6DCD"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w:t>
            </w:r>
            <m:oMath>
              <m:r>
                <w:rPr>
                  <w:rFonts w:ascii="Cambria Math" w:eastAsia="Times New Roman" w:hAnsi="Cambria Math" w:cs="Times New Roman"/>
                  <w:color w:val="auto"/>
                  <w:sz w:val="22"/>
                  <w:szCs w:val="22"/>
                  <w:lang w:val="en-US" w:eastAsia="en-US"/>
                </w:rPr>
                <m:t>SI</m:t>
              </m:r>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*2.6*</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SI</w:t>
            </w:r>
            <w:r w:rsidRPr="00B93DF8">
              <w:rPr>
                <w:rFonts w:ascii="Times New Roman" w:eastAsia="Times New Roman" w:hAnsi="Times New Roman" w:cs="Times New Roman"/>
                <w:iCs/>
                <w:color w:val="auto"/>
                <w:sz w:val="22"/>
                <w:szCs w:val="22"/>
                <w:lang w:val="ru-RU" w:eastAsia="en-US"/>
              </w:rPr>
              <w:t xml:space="preserve"> – фактическое число реакций (</w:t>
            </w:r>
            <w:proofErr w:type="spellStart"/>
            <w:r w:rsidRPr="00B93DF8">
              <w:rPr>
                <w:rFonts w:ascii="Times New Roman" w:eastAsia="Times New Roman" w:hAnsi="Times New Roman" w:cs="Times New Roman"/>
                <w:iCs/>
                <w:color w:val="auto"/>
                <w:sz w:val="22"/>
                <w:szCs w:val="22"/>
                <w:lang w:val="ru-RU" w:eastAsia="en-US"/>
              </w:rPr>
              <w:t>лайков</w:t>
            </w:r>
            <w:proofErr w:type="spellEnd"/>
            <w:r w:rsidRPr="00B93DF8">
              <w:rPr>
                <w:rFonts w:ascii="Times New Roman" w:eastAsia="Times New Roman" w:hAnsi="Times New Roman" w:cs="Times New Roman"/>
                <w:iCs/>
                <w:color w:val="auto"/>
                <w:sz w:val="22"/>
                <w:szCs w:val="22"/>
                <w:lang w:val="ru-RU" w:eastAsia="en-US"/>
              </w:rPr>
              <w:t xml:space="preserve">, комментариев, </w:t>
            </w:r>
            <w:proofErr w:type="spellStart"/>
            <w:r w:rsidRPr="00B93DF8">
              <w:rPr>
                <w:rFonts w:ascii="Times New Roman" w:eastAsia="Times New Roman" w:hAnsi="Times New Roman" w:cs="Times New Roman"/>
                <w:iCs/>
                <w:color w:val="auto"/>
                <w:sz w:val="22"/>
                <w:szCs w:val="22"/>
                <w:lang w:val="ru-RU" w:eastAsia="en-US"/>
              </w:rPr>
              <w:t>репостов</w:t>
            </w:r>
            <w:proofErr w:type="spellEnd"/>
            <w:r w:rsidRPr="00B93DF8">
              <w:rPr>
                <w:rFonts w:ascii="Times New Roman" w:eastAsia="Times New Roman" w:hAnsi="Times New Roman" w:cs="Times New Roman"/>
                <w:iCs/>
                <w:color w:val="auto"/>
                <w:sz w:val="22"/>
                <w:szCs w:val="22"/>
                <w:lang w:val="ru-RU" w:eastAsia="en-U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B2767" w:rsidRPr="00B93DF8" w:rsidRDefault="004B2767" w:rsidP="00B93DF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2.6 – целевое число реакций на публикации, которые оставляет кажд</w:t>
            </w:r>
            <w:r>
              <w:rPr>
                <w:rFonts w:ascii="Times New Roman" w:eastAsia="Times New Roman" w:hAnsi="Times New Roman" w:cs="Times New Roman"/>
                <w:iCs/>
                <w:color w:val="auto"/>
                <w:sz w:val="22"/>
                <w:szCs w:val="22"/>
                <w:lang w:val="ru-RU" w:eastAsia="en-US"/>
              </w:rPr>
              <w:t xml:space="preserve">ый подписчик за месяц. </w:t>
            </w:r>
          </w:p>
          <w:p w:rsidR="004B2767" w:rsidRPr="00B93DF8" w:rsidRDefault="00FE6DCD"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xml:space="preserve">= </w:t>
            </w: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r>
                <w:rPr>
                  <w:rFonts w:ascii="Cambria Math" w:eastAsia="Times New Roman" w:hAnsi="Cambria Math" w:cs="Times New Roman"/>
                  <w:color w:val="auto"/>
                  <w:sz w:val="22"/>
                  <w:szCs w:val="22"/>
                  <w:lang w:val="ru-RU" w:eastAsia="en-US"/>
                </w:rPr>
                <m:t>/ 480*</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oMath>
            <w:r w:rsidR="004B2767" w:rsidRPr="00B93DF8">
              <w:rPr>
                <w:rFonts w:ascii="Times New Roman" w:eastAsia="Times New Roman" w:hAnsi="Times New Roman" w:cs="Times New Roman"/>
                <w:i/>
                <w:iCs/>
                <w:color w:val="auto"/>
                <w:sz w:val="22"/>
                <w:szCs w:val="22"/>
                <w:lang w:val="ru-RU" w:eastAsia="en-US"/>
              </w:rPr>
              <w:t xml:space="preserve">- </w:t>
            </w:r>
            <w:r w:rsidR="004B2767" w:rsidRPr="00B93DF8">
              <w:rPr>
                <w:rFonts w:ascii="Times New Roman" w:eastAsia="Times New Roman" w:hAnsi="Times New Roman" w:cs="Times New Roman"/>
                <w:iCs/>
                <w:color w:val="auto"/>
                <w:sz w:val="22"/>
                <w:szCs w:val="22"/>
                <w:lang w:val="ru-RU" w:eastAsia="en-US"/>
              </w:rPr>
              <w:t>число публикаций в официальных страницах и аккаунтах муниципального образования Московской области в социальных сетях за отчетный период; 480 – целе</w:t>
            </w:r>
            <w:r w:rsidR="004B2767">
              <w:rPr>
                <w:rFonts w:ascii="Times New Roman" w:eastAsia="Times New Roman" w:hAnsi="Times New Roman" w:cs="Times New Roman"/>
                <w:iCs/>
                <w:color w:val="auto"/>
                <w:sz w:val="22"/>
                <w:szCs w:val="22"/>
                <w:lang w:val="ru-RU" w:eastAsia="en-US"/>
              </w:rPr>
              <w:t xml:space="preserve">вое число публикаций за месяц; </w:t>
            </w:r>
            <w:r w:rsidR="004B2767" w:rsidRPr="00B93DF8">
              <w:rPr>
                <w:rFonts w:ascii="Times New Roman" w:eastAsia="Times New Roman" w:hAnsi="Times New Roman" w:cs="Times New Roman"/>
                <w:b/>
                <w:color w:val="auto"/>
                <w:sz w:val="22"/>
                <w:szCs w:val="22"/>
                <w:lang w:val="ru-RU" w:eastAsia="en-US"/>
              </w:rPr>
              <w:br/>
            </w:r>
            <w:r w:rsidR="004B2767" w:rsidRPr="00B93DF8">
              <w:rPr>
                <w:rFonts w:ascii="Times New Roman" w:eastAsia="Times New Roman" w:hAnsi="Times New Roman" w:cs="Times New Roman"/>
                <w:b/>
                <w:color w:val="auto"/>
                <w:sz w:val="22"/>
                <w:szCs w:val="22"/>
                <w:lang w:val="ru-RU" w:eastAsia="en-US"/>
              </w:rPr>
              <w:br/>
            </w:r>
            <m:oMathPara>
              <m:oMath>
                <m:r>
                  <m:rPr>
                    <m:sty m:val="bi"/>
                  </m:rPr>
                  <w:rPr>
                    <w:rFonts w:ascii="Cambria Math" w:eastAsia="Times New Roman" w:hAnsi="Cambria Math" w:cs="Times New Roman"/>
                    <w:color w:val="auto"/>
                    <w:sz w:val="22"/>
                    <w:szCs w:val="22"/>
                    <w:lang w:val="ru-RU" w:eastAsia="en-US"/>
                  </w:rPr>
                  <m:t xml:space="preserve">Если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bi"/>
                  </m:rPr>
                  <w:rPr>
                    <w:rFonts w:ascii="Cambria Math" w:eastAsia="Times New Roman" w:hAnsi="Cambria Math" w:cs="Times New Roman"/>
                    <w:color w:val="auto"/>
                    <w:sz w:val="22"/>
                    <w:szCs w:val="22"/>
                    <w:lang w:val="ru-RU" w:eastAsia="en-US"/>
                  </w:rPr>
                  <m:t xml:space="preserve">, то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p"/>
                  </m:rPr>
                  <w:rPr>
                    <w:rFonts w:ascii="Cambria Math" w:eastAsia="Times New Roman" w:hAnsi="Cambria Math" w:cs="Times New Roman"/>
                    <w:color w:val="auto"/>
                    <w:sz w:val="22"/>
                    <w:szCs w:val="22"/>
                    <w:lang w:val="ru-RU" w:eastAsia="en-US"/>
                  </w:rPr>
                  <w:br/>
                </m:r>
              </m:oMath>
            </m:oMathPara>
            <w:r w:rsidR="004B2767" w:rsidRPr="00B93DF8">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br/>
              <w:t xml:space="preserve">   </w:t>
            </w:r>
            <w:r w:rsidR="004B2767" w:rsidRPr="00B93DF8">
              <w:rPr>
                <w:rFonts w:ascii="Times New Roman" w:eastAsia="Cambria" w:hAnsi="Times New Roman" w:cs="Times New Roman"/>
                <w:color w:val="auto"/>
                <w:sz w:val="22"/>
                <w:szCs w:val="22"/>
                <w:lang w:val="ru-RU" w:eastAsia="en-US"/>
              </w:rPr>
              <w:t xml:space="preserve">               </w:t>
            </w:r>
            <w:r w:rsidR="000656E6">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Целевой ежеквартальный прирост показателя </w:t>
            </w: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w:proofErr w:type="gramStart"/>
                  <m:r>
                    <w:rPr>
                      <w:rFonts w:ascii="Cambria Math" w:eastAsia="Times New Roman" w:hAnsi="Cambria Math" w:cs="Times New Roman"/>
                      <w:color w:val="auto"/>
                      <w:sz w:val="22"/>
                      <w:szCs w:val="22"/>
                      <w:lang w:val="ru-RU" w:eastAsia="en-US"/>
                    </w:rPr>
                    <m:t>цел</m:t>
                  </m:r>
                  <w:proofErr w:type="gramEnd"/>
                </m:sub>
              </m:sSub>
            </m:oMath>
            <w:r w:rsidR="00F34BC2">
              <w:rPr>
                <w:rFonts w:ascii="Times New Roman" w:eastAsia="Times New Roman" w:hAnsi="Times New Roman" w:cs="Times New Roman"/>
                <w:iCs/>
                <w:color w:val="auto"/>
                <w:sz w:val="22"/>
                <w:szCs w:val="22"/>
                <w:lang w:val="ru-RU" w:eastAsia="en-US"/>
              </w:rPr>
              <w:t xml:space="preserve"> </w:t>
            </w:r>
            <w:r>
              <w:rPr>
                <w:rFonts w:ascii="Times New Roman" w:eastAsia="Times New Roman" w:hAnsi="Times New Roman" w:cs="Times New Roman"/>
                <w:iCs/>
                <w:color w:val="auto"/>
                <w:sz w:val="22"/>
                <w:szCs w:val="22"/>
                <w:lang w:val="ru-RU" w:eastAsia="en-US"/>
              </w:rPr>
              <w:t xml:space="preserve">составляет </w:t>
            </w:r>
            <w:r w:rsidRPr="00B93DF8">
              <w:rPr>
                <w:rFonts w:ascii="Times New Roman" w:eastAsia="Times New Roman" w:hAnsi="Times New Roman" w:cs="Times New Roman"/>
                <w:iCs/>
                <w:color w:val="auto"/>
                <w:sz w:val="22"/>
                <w:szCs w:val="22"/>
                <w:lang w:val="ru-RU" w:eastAsia="en-US"/>
              </w:rPr>
              <w:t>1,5% к значению показателя за 4 кв</w:t>
            </w:r>
            <w:r>
              <w:rPr>
                <w:rFonts w:ascii="Times New Roman" w:eastAsia="Times New Roman" w:hAnsi="Times New Roman" w:cs="Times New Roman"/>
                <w:iCs/>
                <w:color w:val="auto"/>
                <w:sz w:val="22"/>
                <w:szCs w:val="22"/>
                <w:lang w:val="ru-RU" w:eastAsia="en-US"/>
              </w:rPr>
              <w:t xml:space="preserve">артал предшествующего периода. </w:t>
            </w:r>
            <w:r w:rsidRPr="00B93DF8">
              <w:rPr>
                <w:rFonts w:ascii="Times New Roman" w:eastAsia="Cambria" w:hAnsi="Times New Roman" w:cs="Times New Roman"/>
                <w:color w:val="auto"/>
                <w:sz w:val="22"/>
                <w:szCs w:val="22"/>
                <w:lang w:val="ru-RU" w:eastAsia="en-US"/>
              </w:rPr>
              <w:t xml:space="preserve">                                                                                           </w:t>
            </w:r>
          </w:p>
          <w:p w:rsidR="004B2767" w:rsidRPr="00B93DF8" w:rsidRDefault="00FE6DCD" w:rsidP="00DE60C8">
            <w:pPr>
              <w:spacing w:line="240" w:lineRule="atLeast"/>
              <w:ind w:firstLine="720"/>
              <w:jc w:val="both"/>
              <w:rPr>
                <w:rFonts w:ascii="Times New Roman" w:eastAsia="Times New Roman" w:hAnsi="Times New Roman" w:cs="Times New Roman"/>
                <w:b/>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b/>
                <w:iCs/>
                <w:color w:val="auto"/>
                <w:sz w:val="22"/>
                <w:szCs w:val="22"/>
                <w:lang w:val="ru-RU"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4B2767" w:rsidRPr="00B93DF8">
              <w:rPr>
                <w:rFonts w:ascii="Times New Roman" w:eastAsia="Times New Roman" w:hAnsi="Times New Roman" w:cs="Times New Roman"/>
                <w:b/>
                <w:iCs/>
                <w:color w:val="auto"/>
                <w:sz w:val="22"/>
                <w:szCs w:val="22"/>
                <w:lang w:val="ru-RU" w:eastAsia="en-US"/>
              </w:rPr>
              <w:tab/>
            </w:r>
          </w:p>
          <w:p w:rsidR="004B2767" w:rsidRPr="00B93DF8" w:rsidRDefault="00FE6DCD" w:rsidP="00DE60C8">
            <w:pPr>
              <w:spacing w:line="240" w:lineRule="atLeast"/>
              <w:ind w:firstLine="720"/>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r>
                <w:rPr>
                  <w:rFonts w:ascii="Cambria Math" w:eastAsia="Times New Roman" w:hAnsi="Cambria Math" w:cs="Times New Roman"/>
                  <w:color w:val="auto"/>
                  <w:sz w:val="22"/>
                  <w:szCs w:val="22"/>
                  <w:lang w:val="ru-RU" w:eastAsia="en-US"/>
                </w:rPr>
                <m:t>=</m:t>
              </m:r>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oMath>
            <w:r w:rsidR="004B2767" w:rsidRPr="00B93DF8">
              <w:rPr>
                <w:rFonts w:ascii="Times New Roman" w:eastAsia="Times New Roman" w:hAnsi="Times New Roman" w:cs="Times New Roman"/>
                <w:iCs/>
                <w:color w:val="auto"/>
                <w:sz w:val="22"/>
                <w:szCs w:val="22"/>
                <w:lang w:val="ru-RU" w:eastAsia="en-U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4B2767" w:rsidRPr="00B93DF8">
              <w:rPr>
                <w:rFonts w:ascii="Times New Roman" w:eastAsia="Times New Roman" w:hAnsi="Times New Roman" w:cs="Times New Roman"/>
                <w:b/>
                <w:bCs/>
                <w:iCs/>
                <w:color w:val="auto"/>
                <w:sz w:val="22"/>
                <w:szCs w:val="22"/>
                <w:lang w:val="ru-RU" w:eastAsia="en-US"/>
              </w:rPr>
              <w:t xml:space="preserve"> </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oMath>
            <w:r w:rsidR="004B2767" w:rsidRPr="00B93DF8">
              <w:rPr>
                <w:rFonts w:ascii="Times New Roman" w:eastAsia="Times New Roman" w:hAnsi="Times New Roman" w:cs="Times New Roman"/>
                <w:iCs/>
                <w:color w:val="auto"/>
                <w:sz w:val="22"/>
                <w:szCs w:val="22"/>
                <w:lang w:val="ru-RU"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4B2767" w:rsidRPr="00B93DF8" w:rsidRDefault="00FE6DCD"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4B2767" w:rsidRPr="00B93DF8" w:rsidRDefault="004B2767" w:rsidP="00DE60C8">
            <w:pPr>
              <w:spacing w:line="240" w:lineRule="atLeast"/>
              <w:ind w:firstLine="720"/>
              <w:jc w:val="both"/>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 xml:space="preserve">Если </w:t>
            </w:r>
            <m:oMath>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r>
                <w:rPr>
                  <w:rFonts w:ascii="Cambria Math" w:eastAsia="Times New Roman" w:hAnsi="Cambria Math" w:cs="Times New Roman"/>
                  <w:color w:val="auto"/>
                  <w:sz w:val="22"/>
                  <w:szCs w:val="22"/>
                  <w:lang w:val="ru-RU" w:eastAsia="en-US"/>
                </w:rPr>
                <m:t xml:space="preserve">=1 и </m:t>
              </m:r>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r>
                <m:rPr>
                  <m:sty m:val="bi"/>
                </m:rP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ru-RU" w:eastAsia="en-US"/>
                </w:rPr>
                <m:t>350,</m:t>
              </m:r>
            </m:oMath>
            <w:r w:rsidRPr="00B93DF8">
              <w:rPr>
                <w:rFonts w:ascii="Times New Roman" w:eastAsia="Times New Roman" w:hAnsi="Times New Roman" w:cs="Times New Roman"/>
                <w:b/>
                <w:iCs/>
                <w:color w:val="auto"/>
                <w:sz w:val="22"/>
                <w:szCs w:val="22"/>
                <w:lang w:val="ru-RU" w:eastAsia="en-US"/>
              </w:rPr>
              <w:t xml:space="preserve"> </w:t>
            </w:r>
            <m:oMath>
              <m:sSub>
                <m:sSubPr>
                  <m:ctrlPr>
                    <w:rPr>
                      <w:rFonts w:ascii="Cambria Math" w:eastAsia="Times New Roman" w:hAnsi="Cambria Math" w:cs="Times New Roman"/>
                      <w:b/>
                      <w:i/>
                      <w:iCs/>
                      <w:color w:val="auto"/>
                      <w:sz w:val="22"/>
                      <w:szCs w:val="22"/>
                      <w:lang w:val="ru-RU"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об</m:t>
                  </m:r>
                </m:sub>
              </m:sSub>
              <m:r>
                <m:rPr>
                  <m:sty m:val="bi"/>
                </m:rPr>
                <w:rPr>
                  <w:rFonts w:ascii="Cambria Math" w:eastAsia="Times New Roman" w:hAnsi="Cambria Math" w:cs="Times New Roman"/>
                  <w:color w:val="auto"/>
                  <w:sz w:val="22"/>
                  <w:szCs w:val="22"/>
                  <w:lang w:val="ru-RU" w:eastAsia="en-US"/>
                </w:rPr>
                <m:t>=1,2</m:t>
              </m:r>
            </m:oMath>
            <w:r w:rsidRPr="00B93DF8">
              <w:rPr>
                <w:rFonts w:ascii="Times New Roman" w:eastAsia="Times New Roman" w:hAnsi="Times New Roman" w:cs="Times New Roman"/>
                <w:b/>
                <w:iCs/>
                <w:color w:val="auto"/>
                <w:sz w:val="22"/>
                <w:szCs w:val="22"/>
                <w:lang w:val="ru-RU" w:eastAsia="en-US"/>
              </w:rPr>
              <w:t xml:space="preserve"> </w:t>
            </w:r>
          </w:p>
          <w:p w:rsidR="004B2767" w:rsidRDefault="004B2767" w:rsidP="00DE60C8">
            <w:pPr>
              <w:spacing w:after="120" w:line="240" w:lineRule="atLeast"/>
              <w:ind w:firstLine="720"/>
              <w:jc w:val="center"/>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При предоставлении недостоверных данных муниципальному образованию присваивается последнее место в рейтинге.</w:t>
            </w:r>
          </w:p>
          <w:p w:rsidR="0064624E" w:rsidRPr="00DE60C8" w:rsidRDefault="0064624E" w:rsidP="00DE60C8">
            <w:pPr>
              <w:spacing w:after="120" w:line="240" w:lineRule="atLeast"/>
              <w:ind w:firstLine="720"/>
              <w:jc w:val="center"/>
              <w:rPr>
                <w:rFonts w:ascii="Times New Roman" w:hAnsi="Times New Roman" w:cs="Times New Roman"/>
                <w:lang w:val="ru-RU"/>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4B2767" w:rsidTr="00D65BCB">
        <w:trPr>
          <w:trHeight w:val="3693"/>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4B2767" w:rsidRPr="0064624E" w:rsidRDefault="00757E74" w:rsidP="00E12712">
            <w:pPr>
              <w:pStyle w:val="ConsPlusNormal"/>
              <w:ind w:firstLine="0"/>
              <w:rPr>
                <w:rFonts w:ascii="Times New Roman" w:hAnsi="Times New Roman" w:cs="Times New Roman"/>
              </w:rPr>
            </w:pPr>
            <w:r>
              <w:rPr>
                <w:rFonts w:ascii="Times New Roman" w:hAnsi="Times New Roman" w:cs="Times New Roman"/>
              </w:rPr>
              <w:t>Целевой показатель 3</w:t>
            </w:r>
            <w:r w:rsidR="0064624E" w:rsidRPr="0064624E">
              <w:rPr>
                <w:rFonts w:ascii="Times New Roman" w:hAnsi="Times New Roman" w:cs="Times New Roman"/>
              </w:rPr>
              <w:t xml:space="preserve">. </w:t>
            </w:r>
            <w:r w:rsidR="004B2767" w:rsidRPr="0064624E">
              <w:rPr>
                <w:rFonts w:ascii="Times New Roman" w:hAnsi="Times New Roman" w:cs="Times New Roman"/>
              </w:rPr>
              <w:t>Наличие незаконных рекламных конструкций, установленных на территории муниципального образования</w:t>
            </w:r>
          </w:p>
          <w:p w:rsidR="004B2767" w:rsidRDefault="004B2767" w:rsidP="008422F3">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rsidP="008422F3">
            <w:pPr>
              <w:pStyle w:val="ConsPlusNormal"/>
              <w:ind w:firstLine="0"/>
              <w:rPr>
                <w:rFonts w:ascii="Times New Roman" w:hAnsi="Times New Roman" w:cs="Times New Roman"/>
                <w:sz w:val="24"/>
                <w:szCs w:val="24"/>
              </w:rPr>
            </w:pPr>
          </w:p>
        </w:tc>
        <w:tc>
          <w:tcPr>
            <w:tcW w:w="7229" w:type="dxa"/>
          </w:tcPr>
          <w:p w:rsidR="005B6652" w:rsidRDefault="005B6652" w:rsidP="00CF760B">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rPr>
                <w:rFonts w:ascii="Times New Roman" w:eastAsia="Times New Roman" w:hAnsi="Times New Roman" w:cs="Times New Roman"/>
                <w:color w:val="auto"/>
                <w:sz w:val="20"/>
                <w:szCs w:val="20"/>
                <w:lang w:val="ru-RU"/>
              </w:rPr>
            </w:pPr>
            <m:oMathPara>
              <m:oMath>
                <m:r>
                  <m:rPr>
                    <m:sty m:val="p"/>
                  </m:rPr>
                  <w:rPr>
                    <w:rFonts w:ascii="Cambria Math" w:eastAsia="Times New Roman" w:hAnsi="Cambria Math" w:cs="Times New Roman"/>
                    <w:color w:val="auto"/>
                    <w:sz w:val="20"/>
                    <w:szCs w:val="20"/>
                    <w:lang w:val="ru-RU"/>
                  </w:rPr>
                  <m:t xml:space="preserve">A= </m:t>
                </m:r>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B</m:t>
                    </m:r>
                  </m:num>
                  <m:den>
                    <m:r>
                      <m:rPr>
                        <m:sty m:val="p"/>
                      </m:rPr>
                      <w:rPr>
                        <w:rFonts w:ascii="Cambria Math" w:eastAsia="Times New Roman" w:hAnsi="Cambria Math" w:cs="Times New Roman"/>
                        <w:color w:val="auto"/>
                        <w:sz w:val="20"/>
                        <w:szCs w:val="20"/>
                        <w:lang w:val="ru-RU"/>
                      </w:rPr>
                      <m:t>C</m:t>
                    </m:r>
                  </m:den>
                </m:f>
                <m:r>
                  <m:rPr>
                    <m:sty m:val="p"/>
                  </m:rPr>
                  <w:rPr>
                    <w:rFonts w:ascii="Cambria Math" w:eastAsia="Times New Roman" w:hAnsi="Cambria Math" w:cs="Times New Roman"/>
                    <w:color w:val="auto"/>
                    <w:sz w:val="20"/>
                    <w:szCs w:val="20"/>
                    <w:lang w:val="ru-RU"/>
                  </w:rPr>
                  <m:t xml:space="preserve"> *10</m:t>
                </m:r>
                <m:r>
                  <w:rPr>
                    <w:rFonts w:ascii="Cambria Math" w:eastAsia="Times New Roman" w:hAnsi="Cambria Math" w:cs="Times New Roman"/>
                    <w:color w:val="auto"/>
                    <w:sz w:val="20"/>
                    <w:szCs w:val="20"/>
                    <w:lang w:val="ru-RU"/>
                  </w:rPr>
                  <m:t>0%</m:t>
                </m:r>
              </m:oMath>
            </m:oMathPara>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C = X + Y + Z</w:t>
            </w:r>
          </w:p>
          <w:p w:rsidR="004B2767"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 xml:space="preserve">где: </w:t>
            </w:r>
          </w:p>
          <w:p w:rsidR="005B6652" w:rsidRPr="00CF760B" w:rsidRDefault="005B6652" w:rsidP="005B6652">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А – незаконные рекламные конструкции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по отношению к общему количеству на территории, в процентах;</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В – количество рекламных конструкций в схеме и вне схемы, фактически установленных без действующих разрешений;</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 – общее количество рекламных конструкций на территории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(сумма X, Y и Z);</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X – количество рекламных конструкций в схеме, установленных с действующими разрешениями;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Y – количество рекламных конструкций вне схемы, установленных с действующими разрешениями;</w:t>
            </w:r>
          </w:p>
          <w:p w:rsidR="0064624E" w:rsidRPr="005B6652" w:rsidRDefault="004B2767" w:rsidP="00CF760B">
            <w:pPr>
              <w:pStyle w:val="ConsPlusNormal"/>
              <w:ind w:firstLine="0"/>
              <w:rPr>
                <w:rFonts w:ascii="Times New Roman" w:eastAsiaTheme="minorHAnsi" w:hAnsi="Times New Roman" w:cs="Times New Roman"/>
                <w:szCs w:val="22"/>
                <w:lang w:eastAsia="en-US"/>
              </w:rPr>
            </w:pPr>
            <w:r w:rsidRPr="00CF760B">
              <w:rPr>
                <w:rFonts w:ascii="Times New Roman" w:eastAsiaTheme="minorHAnsi" w:hAnsi="Times New Roman" w:cs="Times New Roman"/>
                <w:szCs w:val="22"/>
                <w:lang w:eastAsia="en-US"/>
              </w:rPr>
              <w:t>Z –количество рекламных конструкций в схеме и вне схемы, фактически установленных без действующих разрешений.</w:t>
            </w: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2229F2" w:rsidTr="00D65BCB">
        <w:trPr>
          <w:trHeight w:val="4560"/>
        </w:trPr>
        <w:tc>
          <w:tcPr>
            <w:tcW w:w="524"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Pr>
          <w:p w:rsidR="002229F2" w:rsidRPr="0064624E" w:rsidRDefault="0064624E" w:rsidP="002229F2">
            <w:pPr>
              <w:pStyle w:val="ConsPlusNormal"/>
              <w:ind w:firstLine="0"/>
              <w:rPr>
                <w:rFonts w:ascii="Times New Roman" w:hAnsi="Times New Roman" w:cs="Times New Roman"/>
              </w:rPr>
            </w:pPr>
            <w:r w:rsidRPr="0064624E">
              <w:rPr>
                <w:rFonts w:ascii="Times New Roman" w:hAnsi="Times New Roman" w:cs="Times New Roman"/>
              </w:rPr>
              <w:t>Целевой</w:t>
            </w:r>
            <w:r w:rsidR="00757E74">
              <w:rPr>
                <w:rFonts w:ascii="Times New Roman" w:hAnsi="Times New Roman" w:cs="Times New Roman"/>
              </w:rPr>
              <w:t xml:space="preserve"> показатель 4</w:t>
            </w:r>
            <w:r w:rsidRPr="0064624E">
              <w:rPr>
                <w:rFonts w:ascii="Times New Roman" w:hAnsi="Times New Roman" w:cs="Times New Roman"/>
              </w:rPr>
              <w:t xml:space="preserve">. </w:t>
            </w:r>
            <w:r w:rsidR="002229F2" w:rsidRPr="0064624E">
              <w:rPr>
                <w:rFonts w:ascii="Times New Roman" w:hAnsi="Times New Roman" w:cs="Times New Roman"/>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64624E">
              <w:rPr>
                <w:rFonts w:ascii="Times New Roman" w:hAnsi="Times New Roman" w:cs="Times New Roman"/>
              </w:rPr>
              <w:t>в муниципальный бюджет по платежам за установку и эксплуатацию рекламных конструкций</w:t>
            </w:r>
          </w:p>
        </w:tc>
        <w:tc>
          <w:tcPr>
            <w:tcW w:w="851"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DA54F9" w:rsidRDefault="00DA54F9" w:rsidP="002D46EC">
            <w:pPr>
              <w:pStyle w:val="ConsPlusNormal"/>
              <w:ind w:firstLine="0"/>
              <w:rPr>
                <w:rFonts w:ascii="Times New Roman" w:hAnsi="Times New Roman" w:cs="Times New Roman"/>
                <w:szCs w:val="22"/>
              </w:rPr>
            </w:pPr>
          </w:p>
          <w:p w:rsidR="00DA54F9" w:rsidRPr="002D46EC" w:rsidRDefault="002229F2" w:rsidP="002D46EC">
            <w:pPr>
              <w:widowControl w:val="0"/>
              <w:autoSpaceDE w:val="0"/>
              <w:autoSpaceDN w:val="0"/>
              <w:jc w:val="center"/>
              <w:rPr>
                <w:rFonts w:ascii="Times New Roman" w:eastAsia="Times New Roman" w:hAnsi="Times New Roman" w:cs="Times New Roman"/>
                <w:color w:val="auto"/>
                <w:sz w:val="20"/>
                <w:szCs w:val="20"/>
                <w:lang w:val="ru-RU"/>
              </w:rPr>
            </w:pPr>
            <w:proofErr w:type="spellStart"/>
            <w:r w:rsidRPr="00CF760B">
              <w:rPr>
                <w:rFonts w:ascii="Times New Roman" w:eastAsia="Times New Roman" w:hAnsi="Times New Roman" w:cs="Times New Roman"/>
                <w:color w:val="auto"/>
                <w:sz w:val="20"/>
                <w:szCs w:val="20"/>
                <w:lang w:val="ru-RU"/>
              </w:rPr>
              <w:t>Зрк</w:t>
            </w:r>
            <w:proofErr w:type="spellEnd"/>
            <w:r w:rsidRPr="00CF760B">
              <w:rPr>
                <w:rFonts w:ascii="Times New Roman" w:eastAsia="Times New Roman" w:hAnsi="Times New Roman" w:cs="Times New Roman"/>
                <w:color w:val="auto"/>
                <w:sz w:val="20"/>
                <w:szCs w:val="20"/>
                <w:lang w:val="ru-RU"/>
              </w:rPr>
              <w:t xml:space="preserve"> = </w:t>
            </w:r>
            <m:oMath>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З1-З2</m:t>
                  </m:r>
                </m:num>
                <m:den>
                  <m:r>
                    <w:rPr>
                      <w:rFonts w:ascii="Cambria Math" w:eastAsia="Times New Roman" w:hAnsi="Cambria Math" w:cs="Times New Roman"/>
                      <w:color w:val="auto"/>
                      <w:sz w:val="20"/>
                      <w:szCs w:val="20"/>
                      <w:lang w:val="ru-RU"/>
                    </w:rPr>
                    <m:t>Прк</m:t>
                  </m:r>
                </m:den>
              </m:f>
            </m:oMath>
            <w:r w:rsidRPr="00CF760B">
              <w:rPr>
                <w:rFonts w:ascii="Times New Roman" w:eastAsia="Times New Roman" w:hAnsi="Times New Roman" w:cs="Times New Roman"/>
                <w:color w:val="auto"/>
                <w:sz w:val="20"/>
                <w:szCs w:val="20"/>
                <w:lang w:val="ru-RU"/>
              </w:rPr>
              <w:t xml:space="preserve"> </w:t>
            </w:r>
            <m:oMath>
              <m:r>
                <m:rPr>
                  <m:sty m:val="p"/>
                </m:rPr>
                <w:rPr>
                  <w:rFonts w:ascii="Cambria Math" w:eastAsia="Times New Roman" w:hAnsi="Cambria Math" w:cs="Times New Roman"/>
                  <w:color w:val="auto"/>
                  <w:sz w:val="20"/>
                  <w:szCs w:val="20"/>
                  <w:lang w:val="ru-RU"/>
                </w:rPr>
                <m:t>*10</m:t>
              </m:r>
              <m:r>
                <w:rPr>
                  <w:rFonts w:ascii="Cambria Math" w:eastAsia="Times New Roman" w:hAnsi="Cambria Math" w:cs="Times New Roman"/>
                  <w:color w:val="auto"/>
                  <w:sz w:val="20"/>
                  <w:szCs w:val="20"/>
                  <w:lang w:val="ru-RU"/>
                </w:rPr>
                <m:t>0%</m:t>
              </m:r>
            </m:oMath>
          </w:p>
          <w:p w:rsidR="002229F2" w:rsidRDefault="002229F2" w:rsidP="002229F2">
            <w:pPr>
              <w:jc w:val="both"/>
              <w:rPr>
                <w:rFonts w:ascii="Times New Roman" w:eastAsia="Calibri" w:hAnsi="Times New Roman" w:cs="Times New Roman"/>
                <w:color w:val="auto"/>
                <w:sz w:val="20"/>
                <w:szCs w:val="20"/>
                <w:lang w:val="ru-RU" w:eastAsia="en-US"/>
              </w:rPr>
            </w:pPr>
            <w:r w:rsidRPr="00CF760B">
              <w:rPr>
                <w:rFonts w:ascii="Times New Roman" w:eastAsia="Calibri" w:hAnsi="Times New Roman" w:cs="Times New Roman"/>
                <w:color w:val="auto"/>
                <w:sz w:val="20"/>
                <w:szCs w:val="20"/>
                <w:lang w:val="ru-RU" w:eastAsia="en-US"/>
              </w:rPr>
              <w:t xml:space="preserve">где: </w:t>
            </w:r>
          </w:p>
          <w:p w:rsidR="00DA54F9" w:rsidRPr="00CF760B" w:rsidRDefault="002229F2" w:rsidP="002229F2">
            <w:pPr>
              <w:jc w:val="both"/>
              <w:rPr>
                <w:rFonts w:ascii="Times New Roman" w:eastAsia="Calibri" w:hAnsi="Times New Roman" w:cs="Times New Roman"/>
                <w:color w:val="auto"/>
                <w:sz w:val="20"/>
                <w:szCs w:val="20"/>
                <w:lang w:val="ru-RU" w:eastAsia="en-US"/>
              </w:rPr>
            </w:pPr>
            <w:proofErr w:type="spellStart"/>
            <w:r w:rsidRPr="00CF760B">
              <w:rPr>
                <w:rFonts w:ascii="Times New Roman" w:eastAsia="Calibri" w:hAnsi="Times New Roman" w:cs="Times New Roman"/>
                <w:color w:val="auto"/>
                <w:sz w:val="20"/>
                <w:szCs w:val="20"/>
                <w:lang w:val="ru-RU" w:eastAsia="en-US"/>
              </w:rPr>
              <w:t>Зрк</w:t>
            </w:r>
            <w:proofErr w:type="spellEnd"/>
            <w:r w:rsidRPr="00CF760B">
              <w:rPr>
                <w:rFonts w:ascii="Times New Roman" w:eastAsia="Calibri" w:hAnsi="Times New Roman" w:cs="Times New Roman"/>
                <w:color w:val="auto"/>
                <w:sz w:val="20"/>
                <w:szCs w:val="20"/>
                <w:lang w:val="ru-RU"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F760B">
              <w:rPr>
                <w:rFonts w:ascii="Times New Roman" w:eastAsia="Calibri" w:hAnsi="Times New Roman" w:cs="Times New Roman"/>
                <w:color w:val="auto"/>
                <w:sz w:val="20"/>
                <w:szCs w:val="20"/>
                <w:lang w:val="ru-RU" w:eastAsia="en-US"/>
              </w:rPr>
              <w:br/>
              <w:t>З</w:t>
            </w:r>
            <w:proofErr w:type="gramStart"/>
            <w:r w:rsidRPr="00CF760B">
              <w:rPr>
                <w:rFonts w:ascii="Times New Roman" w:eastAsia="Calibri" w:hAnsi="Times New Roman" w:cs="Times New Roman"/>
                <w:color w:val="auto"/>
                <w:sz w:val="20"/>
                <w:szCs w:val="20"/>
                <w:lang w:val="ru-RU" w:eastAsia="en-US"/>
              </w:rPr>
              <w:t>1</w:t>
            </w:r>
            <w:proofErr w:type="gramEnd"/>
            <w:r w:rsidRPr="00CF760B">
              <w:rPr>
                <w:rFonts w:ascii="Times New Roman" w:eastAsia="Calibri" w:hAnsi="Times New Roman" w:cs="Times New Roman"/>
                <w:color w:val="auto"/>
                <w:sz w:val="20"/>
                <w:szCs w:val="20"/>
                <w:lang w:val="ru-RU" w:eastAsia="en-US"/>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DA54F9" w:rsidRPr="00CF760B" w:rsidRDefault="002229F2" w:rsidP="002229F2">
            <w:pPr>
              <w:widowControl w:val="0"/>
              <w:autoSpaceDE w:val="0"/>
              <w:autoSpaceDN w:val="0"/>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fldChar w:fldCharType="begin"/>
            </w:r>
            <w:r w:rsidRPr="00CF760B">
              <w:rPr>
                <w:rFonts w:ascii="Times New Roman" w:eastAsia="Times New Roman" w:hAnsi="Times New Roman" w:cs="Times New Roman"/>
                <w:color w:val="auto"/>
                <w:sz w:val="20"/>
                <w:szCs w:val="20"/>
                <w:lang w:val="ru-RU"/>
              </w:rPr>
              <w:instrText xml:space="preserve"> QUOTE </w:instrText>
            </w:r>
            <m:oMath>
              <m:sSub>
                <m:sSubPr>
                  <m:ctrlPr>
                    <w:rPr>
                      <w:rFonts w:ascii="Cambria Math" w:eastAsia="Times New Roman" w:hAnsi="Cambria Math" w:cs="Times New Roman"/>
                      <w:color w:val="auto"/>
                      <w:sz w:val="20"/>
                      <w:szCs w:val="20"/>
                      <w:lang w:val="ru-RU"/>
                    </w:rPr>
                  </m:ctrlPr>
                </m:sSubPr>
                <m:e>
                  <m:r>
                    <m:rPr>
                      <m:sty m:val="p"/>
                    </m:rPr>
                    <w:rPr>
                      <w:rFonts w:ascii="Cambria Math" w:eastAsia="Times New Roman" w:hAnsi="Cambria Math" w:cs="Times New Roman"/>
                      <w:color w:val="auto"/>
                      <w:sz w:val="20"/>
                      <w:szCs w:val="20"/>
                      <w:lang w:val="ru-RU"/>
                    </w:rPr>
                    <m:t>ПМ</m:t>
                  </m:r>
                </m:e>
                <m:sub>
                  <m:r>
                    <m:rPr>
                      <m:sty m:val="p"/>
                    </m:rPr>
                    <w:rPr>
                      <w:rFonts w:ascii="Cambria Math" w:eastAsia="Times New Roman" w:hAnsi="Cambria Math" w:cs="Times New Roman"/>
                      <w:color w:val="auto"/>
                      <w:sz w:val="20"/>
                      <w:szCs w:val="20"/>
                      <w:lang w:val="ru-RU"/>
                    </w:rPr>
                    <m:t>i</m:t>
                  </m:r>
                </m:sub>
              </m:sSub>
            </m:oMath>
            <w:r w:rsidRPr="00CF760B">
              <w:rPr>
                <w:rFonts w:ascii="Times New Roman" w:eastAsia="Times New Roman" w:hAnsi="Times New Roman" w:cs="Times New Roman"/>
                <w:color w:val="auto"/>
                <w:sz w:val="20"/>
                <w:szCs w:val="20"/>
                <w:lang w:val="ru-RU"/>
              </w:rPr>
              <w:instrText xml:space="preserve"> </w:instrText>
            </w:r>
            <w:r w:rsidRPr="00CF760B">
              <w:rPr>
                <w:rFonts w:ascii="Times New Roman" w:eastAsia="Times New Roman" w:hAnsi="Times New Roman" w:cs="Times New Roman"/>
                <w:color w:val="auto"/>
                <w:sz w:val="20"/>
                <w:szCs w:val="20"/>
                <w:lang w:val="ru-RU"/>
              </w:rPr>
              <w:fldChar w:fldCharType="end"/>
            </w:r>
            <w:r w:rsidRPr="00CF760B">
              <w:rPr>
                <w:rFonts w:ascii="Times New Roman" w:eastAsia="Times New Roman" w:hAnsi="Times New Roman" w:cs="Times New Roman"/>
                <w:color w:val="auto"/>
                <w:sz w:val="20"/>
                <w:szCs w:val="20"/>
                <w:lang w:val="ru-RU"/>
              </w:rPr>
              <w:t>З</w:t>
            </w:r>
            <w:proofErr w:type="gramStart"/>
            <w:r w:rsidRPr="00CF760B">
              <w:rPr>
                <w:rFonts w:ascii="Times New Roman" w:eastAsia="Times New Roman" w:hAnsi="Times New Roman" w:cs="Times New Roman"/>
                <w:color w:val="auto"/>
                <w:sz w:val="20"/>
                <w:szCs w:val="20"/>
                <w:lang w:val="ru-RU"/>
              </w:rPr>
              <w:t>2</w:t>
            </w:r>
            <w:proofErr w:type="gramEnd"/>
            <w:r w:rsidRPr="00CF760B">
              <w:rPr>
                <w:rFonts w:ascii="Times New Roman" w:eastAsia="Times New Roman" w:hAnsi="Times New Roman" w:cs="Times New Roman"/>
                <w:color w:val="auto"/>
                <w:sz w:val="20"/>
                <w:szCs w:val="20"/>
                <w:lang w:val="ru-RU"/>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1.рассматривается дело о несостоятельности (банкротстве);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2. рассматривается дело о взыскании задолженности в судебном порядке: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3. вступил в законную силу судебный акт (постановление), принятый в пользу муниципального образования;</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4. получен исполнительный документ;</w:t>
            </w:r>
          </w:p>
          <w:p w:rsidR="002D46EC" w:rsidRDefault="002229F2" w:rsidP="002229F2">
            <w:pPr>
              <w:pStyle w:val="af6"/>
              <w:rPr>
                <w:rFonts w:ascii="Times New Roman" w:hAnsi="Times New Roman"/>
                <w:sz w:val="20"/>
                <w:szCs w:val="20"/>
              </w:rPr>
            </w:pPr>
            <w:r w:rsidRPr="002D46EC">
              <w:rPr>
                <w:rFonts w:ascii="Times New Roman" w:hAnsi="Times New Roman"/>
                <w:sz w:val="20"/>
                <w:szCs w:val="20"/>
              </w:rPr>
              <w:t xml:space="preserve">5. исполнительный документ направлен для принудительного исполнения в </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Федеральную службу судебных приставов;</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6. возбуждено исполнительное производство;</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7. исполнительное производство окончено ввиду невозможности установить местонахождение должника и его имущества.</w:t>
            </w:r>
          </w:p>
          <w:p w:rsidR="005B6652" w:rsidRDefault="00C440E0" w:rsidP="00C440E0">
            <w:pPr>
              <w:pStyle w:val="af6"/>
              <w:rPr>
                <w:rFonts w:ascii="Times New Roman" w:eastAsia="Times New Roman" w:hAnsi="Times New Roman"/>
                <w:sz w:val="20"/>
                <w:szCs w:val="20"/>
              </w:rPr>
            </w:pPr>
            <w:proofErr w:type="spellStart"/>
            <w:r w:rsidRPr="00C440E0">
              <w:rPr>
                <w:rFonts w:ascii="Times New Roman" w:eastAsia="Times New Roman" w:hAnsi="Times New Roman"/>
                <w:sz w:val="20"/>
                <w:szCs w:val="20"/>
              </w:rPr>
              <w:t>Прк</w:t>
            </w:r>
            <w:proofErr w:type="spellEnd"/>
            <w:r w:rsidRPr="00C440E0">
              <w:rPr>
                <w:rFonts w:ascii="Times New Roman" w:eastAsia="Times New Roman" w:hAnsi="Times New Roman"/>
                <w:sz w:val="20"/>
                <w:szCs w:val="20"/>
              </w:rPr>
              <w:t xml:space="preserve"> – сумма плановых годовых поступлений в бюджет от платежей за установку и эксплуатацию рекламных конструкций, в млн. руб.</w:t>
            </w:r>
          </w:p>
          <w:p w:rsidR="00D65BCB" w:rsidRDefault="00D65BCB" w:rsidP="00C440E0">
            <w:pPr>
              <w:pStyle w:val="af6"/>
              <w:rPr>
                <w:rFonts w:ascii="Times New Roman" w:eastAsia="Times New Roman" w:hAnsi="Times New Roman"/>
                <w:sz w:val="20"/>
                <w:szCs w:val="20"/>
              </w:rPr>
            </w:pPr>
          </w:p>
          <w:p w:rsidR="00D65BCB" w:rsidRDefault="00D65BCB" w:rsidP="00C440E0">
            <w:pPr>
              <w:pStyle w:val="af6"/>
              <w:rPr>
                <w:rFonts w:ascii="Times New Roman" w:eastAsia="Times New Roman" w:hAnsi="Times New Roman"/>
                <w:sz w:val="20"/>
                <w:szCs w:val="20"/>
              </w:rPr>
            </w:pPr>
          </w:p>
          <w:p w:rsidR="00D65BCB" w:rsidRPr="00B93DF8" w:rsidRDefault="00D65BCB" w:rsidP="00C440E0">
            <w:pPr>
              <w:pStyle w:val="af6"/>
              <w:rPr>
                <w:rFonts w:ascii="Times New Roman" w:eastAsia="Times New Roman" w:hAnsi="Times New Roman"/>
                <w:sz w:val="20"/>
                <w:szCs w:val="20"/>
              </w:rPr>
            </w:pPr>
          </w:p>
        </w:tc>
        <w:tc>
          <w:tcPr>
            <w:tcW w:w="2410" w:type="dxa"/>
          </w:tcPr>
          <w:p w:rsidR="002229F2" w:rsidRDefault="00757E74" w:rsidP="002229F2">
            <w:pPr>
              <w:pStyle w:val="ConsPlusNormal"/>
              <w:ind w:firstLine="0"/>
              <w:rPr>
                <w:rFonts w:ascii="Times New Roman" w:hAnsi="Times New Roman" w:cs="Times New Roman"/>
                <w:sz w:val="24"/>
                <w:szCs w:val="24"/>
              </w:rPr>
            </w:pPr>
            <w:r w:rsidRPr="00757E74">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2229F2" w:rsidRPr="00E1271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в муниципальный бюджет по платежам за установку и эксплуатацию рекламных конструкций</w:t>
            </w:r>
          </w:p>
        </w:tc>
      </w:tr>
      <w:tr w:rsidR="00C440E0" w:rsidTr="00474374">
        <w:trPr>
          <w:trHeight w:val="379"/>
        </w:trPr>
        <w:tc>
          <w:tcPr>
            <w:tcW w:w="15096" w:type="dxa"/>
            <w:gridSpan w:val="6"/>
            <w:shd w:val="clear" w:color="auto" w:fill="auto"/>
          </w:tcPr>
          <w:p w:rsidR="00C440E0" w:rsidRDefault="00C440E0" w:rsidP="00C440E0">
            <w:pPr>
              <w:widowControl w:val="0"/>
              <w:autoSpaceDE w:val="0"/>
              <w:autoSpaceDN w:val="0"/>
              <w:ind w:left="720" w:hanging="686"/>
              <w:rPr>
                <w:rFonts w:ascii="Times New Roman" w:eastAsia="Times New Roman" w:hAnsi="Times New Roman" w:cs="Times New Roman"/>
                <w:color w:val="auto"/>
                <w:sz w:val="20"/>
                <w:szCs w:val="20"/>
                <w:lang w:val="ru-RU"/>
              </w:rPr>
            </w:pPr>
          </w:p>
          <w:p w:rsidR="00C440E0" w:rsidRDefault="00C440E0" w:rsidP="005B6652">
            <w:pPr>
              <w:widowControl w:val="0"/>
              <w:autoSpaceDE w:val="0"/>
              <w:autoSpaceDN w:val="0"/>
              <w:jc w:val="center"/>
              <w:rPr>
                <w:rFonts w:ascii="Times New Roman" w:hAnsi="Times New Roman" w:cs="Times New Roman"/>
                <w:b/>
                <w:sz w:val="28"/>
                <w:szCs w:val="28"/>
                <w:lang w:val="ru-RU"/>
              </w:rPr>
            </w:pPr>
            <w:r w:rsidRPr="00C440E0">
              <w:rPr>
                <w:rFonts w:ascii="Times New Roman" w:hAnsi="Times New Roman" w:cs="Times New Roman"/>
                <w:b/>
                <w:sz w:val="28"/>
                <w:szCs w:val="28"/>
                <w:lang w:val="ru-RU"/>
              </w:rPr>
              <w:t>Подпрограмма II «Мир и согласие. Новые возможности»</w:t>
            </w:r>
          </w:p>
          <w:p w:rsidR="00694308" w:rsidRDefault="00694308" w:rsidP="005B6652">
            <w:pPr>
              <w:widowControl w:val="0"/>
              <w:autoSpaceDE w:val="0"/>
              <w:autoSpaceDN w:val="0"/>
              <w:jc w:val="center"/>
              <w:rPr>
                <w:rFonts w:ascii="Times New Roman" w:hAnsi="Times New Roman" w:cs="Times New Roman"/>
                <w:b/>
                <w:sz w:val="28"/>
                <w:szCs w:val="28"/>
                <w:lang w:val="ru-RU"/>
              </w:rPr>
            </w:pPr>
          </w:p>
          <w:p w:rsidR="00694308" w:rsidRPr="005B6652" w:rsidRDefault="00694308" w:rsidP="005B6652">
            <w:pPr>
              <w:widowControl w:val="0"/>
              <w:autoSpaceDE w:val="0"/>
              <w:autoSpaceDN w:val="0"/>
              <w:jc w:val="center"/>
              <w:rPr>
                <w:rFonts w:ascii="Times New Roman" w:eastAsia="Times New Roman" w:hAnsi="Times New Roman" w:cs="Times New Roman"/>
                <w:color w:val="auto"/>
                <w:sz w:val="20"/>
                <w:szCs w:val="20"/>
                <w:lang w:val="ru-RU"/>
              </w:rPr>
            </w:pPr>
          </w:p>
        </w:tc>
      </w:tr>
      <w:tr w:rsidR="00C57BB4" w:rsidTr="00D65BCB">
        <w:trPr>
          <w:trHeight w:val="56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t>2.5</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5. </w:t>
            </w:r>
            <w:r w:rsidRPr="009A158D">
              <w:rPr>
                <w:rFonts w:ascii="Times New Roman" w:hAnsi="Times New Roman" w:cs="Times New Roman"/>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5"/>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rPr>
              <w:drawing>
                <wp:inline distT="0" distB="0" distL="0" distR="0">
                  <wp:extent cx="12668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47704F5E" wp14:editId="3AA1A61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укрепление общероссийского гражданского единства;</w:t>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666C8748" wp14:editId="6C8EBC5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p w:rsidR="00C57BB4" w:rsidRPr="00474374" w:rsidRDefault="00C57BB4" w:rsidP="00544C94">
            <w:pPr>
              <w:rPr>
                <w:lang w:val="ru-RU"/>
              </w:rPr>
            </w:pPr>
            <w:r>
              <w:rPr>
                <w:rFonts w:ascii="Times New Roman" w:hAnsi="Times New Roman" w:cs="Times New Roman"/>
                <w:noProof/>
                <w:position w:val="-10"/>
                <w:lang w:val="ru-RU"/>
              </w:rPr>
              <w:drawing>
                <wp:inline distT="0" distB="0" distL="0" distR="0" wp14:anchorId="3ADBE74A" wp14:editId="2144D6A1">
                  <wp:extent cx="2667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474374" w:rsidRDefault="00C57BB4" w:rsidP="00544C94">
            <w:pPr>
              <w:rPr>
                <w:lang w:val="ru-RU"/>
              </w:rPr>
            </w:pPr>
          </w:p>
          <w:p w:rsidR="00C57BB4" w:rsidRPr="00474374" w:rsidRDefault="00C57BB4" w:rsidP="00544C94">
            <w:pPr>
              <w:ind w:firstLine="708"/>
              <w:rPr>
                <w:lang w:val="ru-RU"/>
              </w:rPr>
            </w:pPr>
          </w:p>
          <w:p w:rsidR="00C57BB4" w:rsidRPr="00474374" w:rsidRDefault="00C57BB4" w:rsidP="00544C94">
            <w:pPr>
              <w:rPr>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lastRenderedPageBreak/>
              <w:t xml:space="preserve">Формируется на основании данных по количеству участников всех мероприятий, направленных на укрепление общероссийского </w:t>
            </w:r>
            <w:r w:rsidRPr="00D65BCB">
              <w:rPr>
                <w:rFonts w:ascii="Times New Roman" w:hAnsi="Times New Roman" w:cs="Times New Roman"/>
                <w:position w:val="-8"/>
                <w:sz w:val="24"/>
                <w:szCs w:val="24"/>
              </w:rPr>
              <w:lastRenderedPageBreak/>
              <w:t>гражданского единства за счет средств муниципального бюджета</w:t>
            </w:r>
          </w:p>
          <w:p w:rsidR="00C57BB4" w:rsidRDefault="00C57BB4" w:rsidP="00D65BCB">
            <w:pPr>
              <w:pStyle w:val="ConsPlusNormal"/>
              <w:ind w:firstLine="0"/>
              <w:rPr>
                <w:rFonts w:ascii="Times New Roman" w:hAnsi="Times New Roman" w:cs="Times New Roman"/>
                <w:position w:val="-8"/>
                <w:sz w:val="24"/>
                <w:szCs w:val="24"/>
              </w:rPr>
            </w:pP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lastRenderedPageBreak/>
              <w:t>Ежегодно</w:t>
            </w:r>
          </w:p>
        </w:tc>
      </w:tr>
      <w:tr w:rsidR="00C57BB4" w:rsidTr="00D65BCB">
        <w:trPr>
          <w:trHeight w:val="212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2.6</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6. </w:t>
            </w:r>
            <w:r w:rsidRPr="003C6786">
              <w:rPr>
                <w:rFonts w:ascii="Times New Roman" w:hAnsi="Times New Roman" w:cs="Times New Roman"/>
              </w:rPr>
              <w:t>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0"/>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77B282F9" wp14:editId="1657759B">
                  <wp:extent cx="126682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34478B68" wp14:editId="37BBF54A">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w:t>
            </w:r>
            <w:r w:rsidRPr="00622941">
              <w:rPr>
                <w:rFonts w:ascii="Times New Roman" w:hAnsi="Times New Roman" w:cs="Times New Roman"/>
              </w:rPr>
              <w:t>сохранение культур и традиционного образа жизни коренных малочисленных народов Российской Федерации</w:t>
            </w:r>
            <w:r w:rsidRPr="002F6418">
              <w:rPr>
                <w:rFonts w:ascii="Times New Roman" w:hAnsi="Times New Roman" w:cs="Times New Roman"/>
              </w:rPr>
              <w:t>;</w:t>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10"/>
              </w:rPr>
              <w:drawing>
                <wp:inline distT="0" distB="0" distL="0" distR="0" wp14:anchorId="40BDEFED" wp14:editId="51AA1AFB">
                  <wp:extent cx="2667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2F6418" w:rsidRDefault="00C57BB4" w:rsidP="00D65BCB">
            <w:pPr>
              <w:pStyle w:val="ConsPlusNormal"/>
              <w:ind w:firstLine="4"/>
              <w:rPr>
                <w:rFonts w:ascii="Times New Roman" w:hAnsi="Times New Roman" w:cs="Times New Roman"/>
              </w:rPr>
            </w:pPr>
            <w:r>
              <w:rPr>
                <w:rFonts w:ascii="Times New Roman" w:hAnsi="Times New Roman" w:cs="Times New Roman"/>
                <w:noProof/>
                <w:position w:val="-8"/>
              </w:rPr>
              <w:drawing>
                <wp:inline distT="0" distB="0" distL="0" distR="0" wp14:anchorId="05D9FEC1" wp14:editId="170EF75A">
                  <wp:extent cx="3143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t>Формируется на основании данных по количеству участников всех мероприятий, направленных на сохранение культур и традиционного образа жизни коренных малочисленных народов Российской Федерации</w:t>
            </w: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t>Ежеквартально</w:t>
            </w:r>
          </w:p>
        </w:tc>
      </w:tr>
      <w:tr w:rsidR="00C57BB4" w:rsidTr="00D65BCB">
        <w:trPr>
          <w:trHeight w:val="653"/>
        </w:trPr>
        <w:tc>
          <w:tcPr>
            <w:tcW w:w="15096" w:type="dxa"/>
            <w:gridSpan w:val="6"/>
            <w:shd w:val="clear" w:color="auto" w:fill="auto"/>
          </w:tcPr>
          <w:p w:rsidR="00C57BB4" w:rsidRDefault="00C57BB4" w:rsidP="005B6652">
            <w:pPr>
              <w:widowControl w:val="0"/>
              <w:autoSpaceDE w:val="0"/>
              <w:autoSpaceDN w:val="0"/>
              <w:ind w:right="-108"/>
              <w:rPr>
                <w:rFonts w:ascii="Times New Roman" w:eastAsia="Times New Roman" w:hAnsi="Times New Roman" w:cs="Times New Roman"/>
                <w:b/>
                <w:color w:val="auto"/>
                <w:lang w:val="ru-RU"/>
              </w:rPr>
            </w:pP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r w:rsidRPr="00D65BCB">
              <w:rPr>
                <w:rFonts w:ascii="Times New Roman" w:eastAsia="Times New Roman" w:hAnsi="Times New Roman" w:cs="Times New Roman"/>
                <w:b/>
                <w:color w:val="auto"/>
                <w:sz w:val="28"/>
                <w:szCs w:val="28"/>
                <w:lang w:val="ru-RU"/>
              </w:rPr>
              <w:t>Подпрограмма III «Эффективное местное самоуправление Московской области»</w:t>
            </w: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p w:rsidR="00C57BB4" w:rsidRPr="00D65BCB"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tc>
      </w:tr>
      <w:tr w:rsidR="00C57BB4" w:rsidTr="00D65BCB">
        <w:trPr>
          <w:trHeight w:val="2245"/>
        </w:trPr>
        <w:tc>
          <w:tcPr>
            <w:tcW w:w="524" w:type="dxa"/>
          </w:tcPr>
          <w:p w:rsidR="00C57BB4" w:rsidRDefault="00C57BB4" w:rsidP="0064624E">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C57BB4" w:rsidRDefault="00C57BB4" w:rsidP="002229F2">
            <w:pPr>
              <w:pStyle w:val="ConsPlusNormal"/>
              <w:ind w:firstLine="0"/>
              <w:rPr>
                <w:rFonts w:ascii="Times New Roman" w:hAnsi="Times New Roman" w:cs="Times New Roman"/>
              </w:rPr>
            </w:pPr>
            <w:r w:rsidRPr="002229F2">
              <w:rPr>
                <w:rFonts w:ascii="Times New Roman" w:hAnsi="Times New Roman" w:cs="Times New Roman"/>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851" w:type="dxa"/>
          </w:tcPr>
          <w:p w:rsidR="00C57BB4" w:rsidRDefault="00C57BB4"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штук</w:t>
            </w:r>
          </w:p>
        </w:tc>
        <w:tc>
          <w:tcPr>
            <w:tcW w:w="7229" w:type="dxa"/>
          </w:tcPr>
          <w:p w:rsidR="00C57BB4" w:rsidRDefault="00C57BB4" w:rsidP="002229F2">
            <w:pPr>
              <w:widowControl w:val="0"/>
              <w:autoSpaceDE w:val="0"/>
              <w:autoSpaceDN w:val="0"/>
              <w:ind w:right="-108"/>
              <w:rPr>
                <w:rFonts w:ascii="Times New Roman" w:eastAsia="Times New Roman" w:hAnsi="Times New Roman" w:cs="Times New Roman"/>
                <w:color w:val="auto"/>
                <w:sz w:val="20"/>
                <w:szCs w:val="20"/>
                <w:lang w:val="ru-RU"/>
              </w:rPr>
            </w:pPr>
            <w:r w:rsidRPr="002229F2">
              <w:rPr>
                <w:rFonts w:ascii="Times New Roman" w:eastAsia="Times New Roman" w:hAnsi="Times New Roman" w:cs="Times New Roman"/>
                <w:color w:val="auto"/>
                <w:sz w:val="20"/>
                <w:szCs w:val="20"/>
                <w:lang w:val="ru-RU"/>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p w:rsidR="00C57BB4" w:rsidRDefault="00C57BB4" w:rsidP="002229F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5B665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tc>
        <w:tc>
          <w:tcPr>
            <w:tcW w:w="2410" w:type="dxa"/>
          </w:tcPr>
          <w:p w:rsidR="00C57BB4" w:rsidRDefault="00C57BB4" w:rsidP="002229F2">
            <w:pPr>
              <w:pStyle w:val="ConsPlusNormal"/>
              <w:ind w:firstLine="0"/>
              <w:rPr>
                <w:rFonts w:ascii="Times New Roman" w:hAnsi="Times New Roman" w:cs="Times New Roman"/>
                <w:sz w:val="24"/>
                <w:szCs w:val="24"/>
              </w:rPr>
            </w:pPr>
            <w:r w:rsidRPr="002229F2">
              <w:rPr>
                <w:rFonts w:ascii="Times New Roman" w:hAnsi="Times New Roman" w:cs="Times New Roman"/>
                <w:sz w:val="24"/>
                <w:szCs w:val="24"/>
              </w:rPr>
              <w:t>Данные отчетов ОМСУ о достижении значений показателей результативности</w:t>
            </w: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tc>
        <w:tc>
          <w:tcPr>
            <w:tcW w:w="1814" w:type="dxa"/>
          </w:tcPr>
          <w:p w:rsidR="00C57BB4" w:rsidRDefault="00C57BB4" w:rsidP="002229F2">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C57BB4" w:rsidTr="002229F2">
        <w:trPr>
          <w:trHeight w:val="210"/>
        </w:trPr>
        <w:tc>
          <w:tcPr>
            <w:tcW w:w="15096" w:type="dxa"/>
            <w:gridSpan w:val="6"/>
          </w:tcPr>
          <w:p w:rsidR="00C57BB4" w:rsidRPr="003C69BE" w:rsidRDefault="00C57BB4" w:rsidP="00D65BCB">
            <w:pPr>
              <w:pStyle w:val="ConsPlusNormal"/>
              <w:ind w:firstLine="0"/>
              <w:jc w:val="center"/>
              <w:rPr>
                <w:rFonts w:ascii="Times New Roman" w:hAnsi="Times New Roman" w:cs="Times New Roman"/>
                <w:b/>
                <w:sz w:val="28"/>
                <w:szCs w:val="28"/>
              </w:rPr>
            </w:pPr>
            <w:r w:rsidRPr="003C69BE">
              <w:rPr>
                <w:rFonts w:ascii="Times New Roman" w:hAnsi="Times New Roman" w:cs="Times New Roman"/>
                <w:b/>
                <w:sz w:val="28"/>
                <w:szCs w:val="28"/>
              </w:rPr>
              <w:lastRenderedPageBreak/>
              <w:t>Подпрограмма IV «Молодежь Подмосковья»</w:t>
            </w:r>
          </w:p>
        </w:tc>
      </w:tr>
      <w:tr w:rsidR="00C57BB4" w:rsidTr="00D65BCB">
        <w:trPr>
          <w:trHeight w:val="3448"/>
        </w:trPr>
        <w:tc>
          <w:tcPr>
            <w:tcW w:w="524" w:type="dxa"/>
          </w:tcPr>
          <w:p w:rsidR="00C57BB4" w:rsidRDefault="00C57BB4"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C57BB4" w:rsidRDefault="00C57BB4" w:rsidP="008422F3">
            <w:pPr>
              <w:pStyle w:val="ConsPlusNormal"/>
              <w:ind w:firstLine="0"/>
              <w:rPr>
                <w:rFonts w:ascii="Times New Roman" w:eastAsia="Calibri" w:hAnsi="Times New Roman" w:cs="Times New Roman"/>
                <w:lang w:eastAsia="en-US"/>
              </w:rPr>
            </w:pPr>
            <w:r w:rsidRPr="002229F2">
              <w:rPr>
                <w:rFonts w:ascii="Times New Roman" w:eastAsia="Calibri" w:hAnsi="Times New Roman" w:cs="Times New Roman"/>
                <w:lang w:eastAsia="en-US"/>
              </w:rPr>
              <w:t>Целевой показатель 1</w:t>
            </w:r>
            <w:r>
              <w:rPr>
                <w:rFonts w:ascii="Times New Roman" w:eastAsia="Calibri" w:hAnsi="Times New Roman" w:cs="Times New Roman"/>
                <w:lang w:eastAsia="en-US"/>
              </w:rPr>
              <w:t>.</w:t>
            </w:r>
          </w:p>
          <w:p w:rsidR="00C57BB4" w:rsidRDefault="00C57BB4" w:rsidP="008422F3">
            <w:pPr>
              <w:pStyle w:val="ConsPlusNormal"/>
              <w:ind w:firstLine="0"/>
              <w:rPr>
                <w:rFonts w:ascii="Times New Roman" w:eastAsia="Calibri" w:hAnsi="Times New Roman" w:cs="Times New Roman"/>
                <w:lang w:eastAsia="en-US"/>
              </w:rPr>
            </w:pPr>
            <w:r w:rsidRPr="00DF0EC8">
              <w:rPr>
                <w:rFonts w:ascii="Times New Roman" w:eastAsia="Calibri" w:hAnsi="Times New Roman" w:cs="Times New Roman"/>
                <w:lang w:eastAsia="en-US"/>
              </w:rPr>
              <w:t>Доля молодежи, задействованной в мероприятиях по вовлечению в творческую деятельность, %</w:t>
            </w:r>
          </w:p>
          <w:p w:rsidR="00D449CF" w:rsidRDefault="00D449CF" w:rsidP="008422F3">
            <w:pPr>
              <w:pStyle w:val="ConsPlusNormal"/>
              <w:ind w:firstLine="0"/>
              <w:rPr>
                <w:rFonts w:ascii="Times New Roman" w:hAnsi="Times New Roman" w:cs="Times New Roman"/>
                <w:sz w:val="24"/>
                <w:szCs w:val="24"/>
              </w:rPr>
            </w:pPr>
          </w:p>
        </w:tc>
        <w:tc>
          <w:tcPr>
            <w:tcW w:w="851" w:type="dxa"/>
          </w:tcPr>
          <w:p w:rsidR="00C57BB4" w:rsidRDefault="001A5F64">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rsidP="004B2767">
            <w:pPr>
              <w:pStyle w:val="ConsPlusNormal"/>
              <w:ind w:firstLine="0"/>
              <w:rPr>
                <w:rFonts w:ascii="Times New Roman" w:hAnsi="Times New Roman" w:cs="Times New Roman"/>
                <w:sz w:val="24"/>
                <w:szCs w:val="24"/>
              </w:rPr>
            </w:pPr>
          </w:p>
        </w:tc>
        <w:tc>
          <w:tcPr>
            <w:tcW w:w="7229" w:type="dxa"/>
          </w:tcPr>
          <w:p w:rsidR="00C57BB4" w:rsidRPr="00DF0EC8" w:rsidRDefault="00C57BB4" w:rsidP="00DF0EC8">
            <w:pPr>
              <w:jc w:val="center"/>
              <w:rPr>
                <w:rFonts w:ascii="Times New Roman" w:eastAsia="Calibri" w:hAnsi="Times New Roman" w:cs="Times New Roman"/>
                <w:sz w:val="20"/>
                <w:szCs w:val="20"/>
                <w:lang w:val="ru-RU" w:eastAsia="en-US"/>
              </w:rPr>
            </w:pPr>
            <m:oMathPara>
              <m:oMath>
                <m:r>
                  <m:rPr>
                    <m:sty m:val="p"/>
                  </m:rPr>
                  <w:rPr>
                    <w:rFonts w:ascii="Cambria Math" w:hAnsi="Cambria Math" w:cs="Times New Roman"/>
                    <w:sz w:val="20"/>
                    <w:szCs w:val="20"/>
                    <w:lang w:val="ru-RU"/>
                  </w:rPr>
                  <w:br/>
                </m:r>
              </m:oMath>
              <m:oMath>
                <m:sSub>
                  <m:sSubPr>
                    <m:ctrlPr>
                      <w:rPr>
                        <w:rFonts w:ascii="Cambria Math" w:eastAsia="Calibri" w:hAnsi="Cambria Math" w:cs="Times New Roman"/>
                        <w:sz w:val="20"/>
                        <w:szCs w:val="20"/>
                        <w:lang w:val="en-US" w:eastAsia="en-US"/>
                      </w:rPr>
                    </m:ctrlPr>
                  </m:sSubPr>
                  <m:e>
                    <m:r>
                      <m:rPr>
                        <m:sty m:val="p"/>
                      </m:rPr>
                      <w:rPr>
                        <w:rFonts w:ascii="Cambria Math" w:eastAsia="Calibri" w:hAnsi="Times New Roman" w:cs="Times New Roman"/>
                        <w:sz w:val="20"/>
                        <w:szCs w:val="20"/>
                        <w:lang w:val="en-US" w:eastAsia="en-US"/>
                      </w:rPr>
                      <m:t>F</m:t>
                    </m:r>
                  </m:e>
                  <m:sub>
                    <m:r>
                      <m:rPr>
                        <m:sty m:val="p"/>
                      </m:rPr>
                      <w:rPr>
                        <w:rFonts w:ascii="Cambria Math" w:eastAsia="Calibri" w:hAnsi="Cambria Math" w:cs="Times New Roman"/>
                        <w:sz w:val="20"/>
                        <w:szCs w:val="20"/>
                        <w:lang w:val="ru-RU" w:eastAsia="en-US"/>
                      </w:rPr>
                      <m:t>твор</m:t>
                    </m:r>
                    <m:ctrlPr>
                      <w:rPr>
                        <w:rFonts w:ascii="Cambria Math" w:eastAsia="Calibri" w:hAnsi="Cambria Math" w:cs="Times New Roman"/>
                        <w:sz w:val="20"/>
                        <w:szCs w:val="20"/>
                        <w:lang w:val="ru-RU" w:eastAsia="en-US"/>
                      </w:rPr>
                    </m:ctrlPr>
                  </m:sub>
                </m:sSub>
                <m:r>
                  <m:rPr>
                    <m:sty m:val="p"/>
                  </m:rPr>
                  <w:rPr>
                    <w:rFonts w:ascii="Cambria Math" w:eastAsia="Calibri" w:hAnsi="Times New Roman" w:cs="Times New Roman"/>
                    <w:sz w:val="20"/>
                    <w:szCs w:val="20"/>
                    <w:lang w:val="ru-RU" w:eastAsia="en-US"/>
                  </w:rPr>
                  <m:t>=</m:t>
                </m:r>
                <m:f>
                  <m:fPr>
                    <m:ctrlPr>
                      <w:rPr>
                        <w:rFonts w:ascii="Cambria Math" w:eastAsia="Calibri" w:hAnsi="Cambria Math" w:cs="Times New Roman"/>
                        <w:sz w:val="20"/>
                        <w:szCs w:val="20"/>
                        <w:lang w:val="ru-RU" w:eastAsia="en-US"/>
                      </w:rPr>
                    </m:ctrlPr>
                  </m:fPr>
                  <m:num>
                    <m:sSub>
                      <m:sSubPr>
                        <m:ctrlPr>
                          <w:rPr>
                            <w:rFonts w:ascii="Cambria Math" w:eastAsia="Calibri" w:hAnsi="Cambria Math" w:cs="Times New Roman"/>
                            <w:sz w:val="20"/>
                            <w:szCs w:val="20"/>
                            <w:lang w:val="ru-RU" w:eastAsia="en-US"/>
                          </w:rPr>
                        </m:ctrlPr>
                      </m:sSubPr>
                      <m:e>
                        <m:r>
                          <m:rPr>
                            <m:sty m:val="p"/>
                          </m:rPr>
                          <w:rPr>
                            <w:rFonts w:ascii="Cambria Math" w:eastAsia="Calibri" w:hAnsi="Times New Roman" w:cs="Times New Roman"/>
                            <w:sz w:val="20"/>
                            <w:szCs w:val="20"/>
                            <w:lang w:val="ru-RU" w:eastAsia="en-US"/>
                          </w:rPr>
                          <m:t>X</m:t>
                        </m:r>
                      </m:e>
                      <m:sub>
                        <m:r>
                          <m:rPr>
                            <m:sty m:val="p"/>
                          </m:rPr>
                          <w:rPr>
                            <w:rFonts w:ascii="Cambria Math" w:eastAsia="Calibri" w:hAnsi="Cambria Math" w:cs="Times New Roman"/>
                            <w:sz w:val="20"/>
                            <w:szCs w:val="20"/>
                            <w:lang w:val="ru-RU" w:eastAsia="en-US"/>
                          </w:rPr>
                          <m:t>твор</m:t>
                        </m:r>
                      </m:sub>
                    </m:sSub>
                  </m:num>
                  <m:den>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den>
                </m:f>
                <m:r>
                  <m:rPr>
                    <m:sty m:val="p"/>
                  </m:rPr>
                  <w:rPr>
                    <w:rFonts w:ascii="Times New Roman" w:eastAsia="Calibri" w:hAnsi="Cambria Math" w:cs="Times New Roman"/>
                    <w:sz w:val="20"/>
                    <w:szCs w:val="20"/>
                    <w:lang w:val="ru-RU" w:eastAsia="en-US"/>
                  </w:rPr>
                  <m:t>*</m:t>
                </m:r>
                <m:r>
                  <m:rPr>
                    <m:sty m:val="p"/>
                  </m:rPr>
                  <w:rPr>
                    <w:rFonts w:ascii="Cambria Math" w:eastAsia="Calibri" w:hAnsi="Times New Roman" w:cs="Times New Roman"/>
                    <w:sz w:val="20"/>
                    <w:szCs w:val="20"/>
                    <w:lang w:val="ru-RU" w:eastAsia="en-US"/>
                  </w:rPr>
                  <m:t>100%</m:t>
                </m:r>
              </m:oMath>
            </m:oMathPara>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где:</w:t>
            </w:r>
          </w:p>
          <w:p w:rsidR="00C57BB4" w:rsidRPr="00DF0EC8" w:rsidRDefault="00C57BB4" w:rsidP="00DF0EC8">
            <w:pPr>
              <w:jc w:val="center"/>
              <w:rPr>
                <w:rFonts w:ascii="Times New Roman" w:eastAsia="Calibri" w:hAnsi="Times New Roman" w:cs="Times New Roman"/>
                <w:sz w:val="20"/>
                <w:szCs w:val="20"/>
                <w:lang w:val="ru-RU" w:eastAsia="en-US"/>
              </w:rPr>
            </w:pPr>
            <w:proofErr w:type="spellStart"/>
            <w:r w:rsidRPr="00DF0EC8">
              <w:rPr>
                <w:rFonts w:ascii="Times New Roman" w:eastAsia="Calibri" w:hAnsi="Times New Roman" w:cs="Times New Roman"/>
                <w:sz w:val="20"/>
                <w:szCs w:val="20"/>
                <w:lang w:val="ru-RU" w:eastAsia="en-US"/>
              </w:rPr>
              <w:t>Х</w:t>
            </w:r>
            <w:r w:rsidRPr="00DF0EC8">
              <w:rPr>
                <w:rFonts w:ascii="Times New Roman" w:eastAsia="Calibri" w:hAnsi="Times New Roman" w:cs="Times New Roman"/>
                <w:sz w:val="16"/>
                <w:szCs w:val="16"/>
                <w:lang w:val="ru-RU" w:eastAsia="en-US"/>
              </w:rPr>
              <w:t>твор</w:t>
            </w:r>
            <w:proofErr w:type="spellEnd"/>
            <w:r w:rsidRPr="00DF0EC8">
              <w:rPr>
                <w:rFonts w:ascii="Times New Roman" w:eastAsia="Calibri" w:hAnsi="Times New Roman" w:cs="Times New Roman"/>
                <w:sz w:val="16"/>
                <w:szCs w:val="16"/>
                <w:lang w:val="ru-RU" w:eastAsia="en-US"/>
              </w:rPr>
              <w:t xml:space="preserve"> </w:t>
            </w:r>
            <w:r w:rsidRPr="00DF0EC8">
              <w:rPr>
                <w:rFonts w:ascii="Times New Roman" w:eastAsia="Calibri" w:hAnsi="Times New Roman" w:cs="Times New Roman"/>
                <w:sz w:val="20"/>
                <w:szCs w:val="20"/>
                <w:lang w:val="ru-RU" w:eastAsia="en-US"/>
              </w:rPr>
              <w:t>– численность молодежи,</w:t>
            </w:r>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 xml:space="preserve">задействованной в мероприятиях по вовлечению </w:t>
            </w:r>
            <w:r w:rsidRPr="00DF0EC8">
              <w:rPr>
                <w:rFonts w:ascii="Times New Roman" w:eastAsia="Calibri" w:hAnsi="Times New Roman" w:cs="Times New Roman"/>
                <w:sz w:val="20"/>
                <w:szCs w:val="20"/>
                <w:lang w:val="ru-RU" w:eastAsia="en-US"/>
              </w:rPr>
              <w:br/>
              <w:t xml:space="preserve">в творческую деятельность, </w:t>
            </w:r>
            <w:r w:rsidRPr="00DF0EC8">
              <w:rPr>
                <w:rFonts w:ascii="Times New Roman" w:eastAsia="Calibri" w:hAnsi="Times New Roman" w:cs="Times New Roman"/>
                <w:sz w:val="20"/>
                <w:szCs w:val="20"/>
                <w:lang w:val="ru-RU" w:eastAsia="en-US"/>
              </w:rPr>
              <w:br/>
              <w:t xml:space="preserve">таких как конкурсы, смотры, фестивали, форумы </w:t>
            </w:r>
            <w:r w:rsidRPr="00DF0EC8">
              <w:rPr>
                <w:rFonts w:ascii="Times New Roman" w:eastAsia="Calibri" w:hAnsi="Times New Roman" w:cs="Times New Roman"/>
                <w:sz w:val="20"/>
                <w:szCs w:val="20"/>
                <w:lang w:val="ru-RU" w:eastAsia="en-US"/>
              </w:rPr>
              <w:br/>
              <w:t>по развитию творческих навыков,</w:t>
            </w:r>
          </w:p>
          <w:p w:rsidR="00C57BB4" w:rsidRPr="00DF0EC8" w:rsidRDefault="00FE6DCD" w:rsidP="00DF0EC8">
            <w:pPr>
              <w:jc w:val="center"/>
              <w:rPr>
                <w:rFonts w:ascii="Times New Roman" w:eastAsia="Calibri" w:hAnsi="Times New Roman" w:cs="Times New Roman"/>
                <w:sz w:val="20"/>
                <w:szCs w:val="20"/>
                <w:lang w:val="ru-RU" w:eastAsia="en-US"/>
              </w:rPr>
            </w:pPr>
            <m:oMath>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oMath>
            <w:r w:rsidR="00C57BB4" w:rsidRPr="00DF0EC8">
              <w:rPr>
                <w:rFonts w:ascii="Times New Roman" w:eastAsia="Calibri" w:hAnsi="Times New Roman" w:cs="Times New Roman"/>
                <w:b/>
                <w:sz w:val="20"/>
                <w:szCs w:val="20"/>
                <w:lang w:val="ru-RU" w:eastAsia="en-US"/>
              </w:rPr>
              <w:t xml:space="preserve"> </w:t>
            </w:r>
            <w:r w:rsidR="00C57BB4" w:rsidRPr="00DF0EC8">
              <w:rPr>
                <w:rFonts w:ascii="Times New Roman" w:eastAsia="Calibri" w:hAnsi="Times New Roman" w:cs="Times New Roman"/>
                <w:sz w:val="20"/>
                <w:szCs w:val="20"/>
                <w:lang w:val="ru-RU" w:eastAsia="en-US"/>
              </w:rPr>
              <w:t xml:space="preserve">– численность молодежи </w:t>
            </w:r>
            <w:r w:rsidR="00C57BB4" w:rsidRPr="00DF0EC8">
              <w:rPr>
                <w:rFonts w:ascii="Times New Roman" w:eastAsia="Calibri" w:hAnsi="Times New Roman" w:cs="Times New Roman"/>
                <w:sz w:val="20"/>
                <w:szCs w:val="20"/>
                <w:lang w:val="ru-RU" w:eastAsia="en-US"/>
              </w:rPr>
              <w:br/>
              <w:t>в муниципальном образовании,</w:t>
            </w:r>
          </w:p>
          <w:p w:rsidR="00C57BB4" w:rsidRPr="003C69BE" w:rsidRDefault="00C57BB4" w:rsidP="00D65BCB">
            <w:pPr>
              <w:widowControl w:val="0"/>
              <w:autoSpaceDE w:val="0"/>
              <w:autoSpaceDN w:val="0"/>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en-US" w:eastAsia="en-US"/>
              </w:rPr>
              <w:t>F</w:t>
            </w:r>
            <w:proofErr w:type="spellStart"/>
            <w:r w:rsidRPr="00DF0EC8">
              <w:rPr>
                <w:rFonts w:ascii="Times New Roman" w:eastAsia="Calibri" w:hAnsi="Times New Roman" w:cs="Times New Roman"/>
                <w:i/>
                <w:sz w:val="16"/>
                <w:szCs w:val="16"/>
                <w:lang w:val="ru-RU" w:eastAsia="en-US"/>
              </w:rPr>
              <w:t>твор</w:t>
            </w:r>
            <w:proofErr w:type="spellEnd"/>
            <w:r w:rsidRPr="00DF0EC8">
              <w:rPr>
                <w:rFonts w:ascii="Times New Roman" w:eastAsia="Calibri" w:hAnsi="Times New Roman" w:cs="Times New Roman"/>
                <w:sz w:val="20"/>
                <w:szCs w:val="20"/>
                <w:lang w:val="ru-RU" w:eastAsia="en-US"/>
              </w:rPr>
              <w:t xml:space="preserve"> – доля молодежи, задействованной </w:t>
            </w:r>
            <w:r w:rsidRPr="00DF0EC8">
              <w:rPr>
                <w:rFonts w:ascii="Times New Roman" w:eastAsia="Calibri" w:hAnsi="Times New Roman" w:cs="Times New Roman"/>
                <w:sz w:val="20"/>
                <w:szCs w:val="20"/>
                <w:lang w:val="ru-RU" w:eastAsia="en-US"/>
              </w:rPr>
              <w:br/>
              <w:t xml:space="preserve">в мероприятиях по вовлечению </w:t>
            </w:r>
            <w:r w:rsidRPr="00DF0EC8">
              <w:rPr>
                <w:rFonts w:ascii="Times New Roman" w:eastAsia="Calibri" w:hAnsi="Times New Roman" w:cs="Times New Roman"/>
                <w:sz w:val="20"/>
                <w:szCs w:val="20"/>
                <w:lang w:val="ru-RU" w:eastAsia="en-US"/>
              </w:rPr>
              <w:br/>
              <w:t>в творческую деятельность, %</w:t>
            </w:r>
          </w:p>
        </w:tc>
        <w:tc>
          <w:tcPr>
            <w:tcW w:w="2410" w:type="dxa"/>
          </w:tcPr>
          <w:p w:rsidR="00C57BB4" w:rsidRDefault="00C57BB4" w:rsidP="002229F2">
            <w:pPr>
              <w:ind w:right="5"/>
              <w:rPr>
                <w:rFonts w:ascii="Times New Roman" w:hAnsi="Times New Roman" w:cs="Times New Roman"/>
              </w:rPr>
            </w:pPr>
            <w:r w:rsidRPr="00DF0EC8">
              <w:rPr>
                <w:rFonts w:ascii="Times New Roman" w:hAnsi="Times New Roman" w:cs="Times New Roman"/>
                <w:color w:val="000000" w:themeColor="text1"/>
              </w:rPr>
              <w:t>Межведомственная статистика, аналитический отчет</w:t>
            </w:r>
          </w:p>
        </w:tc>
        <w:tc>
          <w:tcPr>
            <w:tcW w:w="1814" w:type="dxa"/>
          </w:tcPr>
          <w:p w:rsidR="00C57BB4" w:rsidRDefault="00C57BB4" w:rsidP="00FB3839">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FB3839">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FB3839">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DF0EC8" w:rsidRDefault="00C57BB4" w:rsidP="00FB3839">
            <w:pPr>
              <w:ind w:left="-108" w:right="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r w:rsidR="00C57BB4" w:rsidTr="00D65BCB">
        <w:trPr>
          <w:trHeight w:val="279"/>
        </w:trPr>
        <w:tc>
          <w:tcPr>
            <w:tcW w:w="15096" w:type="dxa"/>
            <w:gridSpan w:val="6"/>
          </w:tcPr>
          <w:p w:rsidR="00C57BB4" w:rsidRDefault="00C57BB4" w:rsidP="00FB3839">
            <w:pPr>
              <w:ind w:left="-250" w:right="5"/>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w:t>
            </w:r>
          </w:p>
          <w:p w:rsidR="00C57BB4" w:rsidRPr="003C69BE" w:rsidRDefault="00C57BB4" w:rsidP="003C69BE">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tc>
      </w:tr>
      <w:tr w:rsidR="00C57BB4" w:rsidTr="00D65BCB">
        <w:trPr>
          <w:trHeight w:val="2115"/>
        </w:trPr>
        <w:tc>
          <w:tcPr>
            <w:tcW w:w="524" w:type="dxa"/>
          </w:tcPr>
          <w:p w:rsidR="00C57BB4" w:rsidRPr="00E26C50" w:rsidRDefault="00C57BB4" w:rsidP="003C69BE">
            <w:pPr>
              <w:pStyle w:val="ConsPlusNormal"/>
              <w:ind w:firstLine="0"/>
              <w:rPr>
                <w:rFonts w:ascii="Times New Roman" w:hAnsi="Times New Roman" w:cs="Times New Roman"/>
                <w:sz w:val="22"/>
                <w:szCs w:val="22"/>
              </w:rPr>
            </w:pPr>
            <w:r>
              <w:rPr>
                <w:rFonts w:ascii="Times New Roman" w:hAnsi="Times New Roman" w:cs="Times New Roman"/>
                <w:sz w:val="22"/>
                <w:szCs w:val="22"/>
              </w:rPr>
              <w:t>8</w:t>
            </w:r>
          </w:p>
        </w:tc>
        <w:tc>
          <w:tcPr>
            <w:tcW w:w="2268" w:type="dxa"/>
          </w:tcPr>
          <w:p w:rsidR="00C57BB4" w:rsidRPr="003C69BE" w:rsidRDefault="00C57BB4" w:rsidP="003C69BE">
            <w:pPr>
              <w:pStyle w:val="ConsPlusNormal"/>
              <w:ind w:firstLine="0"/>
              <w:rPr>
                <w:rFonts w:ascii="Times New Roman" w:hAnsi="Times New Roman" w:cs="Times New Roman"/>
              </w:rPr>
            </w:pPr>
            <w:r w:rsidRPr="003C69BE">
              <w:rPr>
                <w:rFonts w:ascii="Times New Roman" w:hAnsi="Times New Roman" w:cs="Times New Roman"/>
              </w:rPr>
              <w:t>Целевой показатель 1</w:t>
            </w:r>
          </w:p>
          <w:p w:rsidR="00C57BB4" w:rsidRPr="00E26C50" w:rsidRDefault="00C57BB4" w:rsidP="003C69BE">
            <w:pPr>
              <w:pStyle w:val="ConsPlusNormal"/>
              <w:ind w:firstLine="0"/>
              <w:rPr>
                <w:rFonts w:ascii="Times New Roman" w:hAnsi="Times New Roman" w:cs="Times New Roman"/>
                <w:sz w:val="22"/>
                <w:szCs w:val="22"/>
              </w:rPr>
            </w:pPr>
            <w:r w:rsidRPr="003C69BE">
              <w:rPr>
                <w:rFonts w:ascii="Times New Roman" w:hAnsi="Times New Roman" w:cs="Times New Roman"/>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3C69BE">
              <w:rPr>
                <w:rFonts w:ascii="Times New Roman" w:hAnsi="Times New Roman" w:cs="Times New Roman"/>
              </w:rPr>
              <w:t>волонтерства</w:t>
            </w:r>
            <w:proofErr w:type="spellEnd"/>
            <w:r w:rsidRPr="003C69BE">
              <w:rPr>
                <w:rFonts w:ascii="Times New Roman" w:hAnsi="Times New Roman" w:cs="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3C69BE">
              <w:rPr>
                <w:rStyle w:val="a7"/>
                <w:rFonts w:ascii="Times New Roman" w:hAnsi="Times New Roman" w:cs="Times New Roman"/>
              </w:rPr>
              <w:footnoteReference w:id="2"/>
            </w:r>
            <w:r w:rsidRPr="003C69BE">
              <w:rPr>
                <w:rFonts w:ascii="Times New Roman" w:hAnsi="Times New Roman" w:cs="Times New Roman"/>
              </w:rPr>
              <w:t>, чел.</w:t>
            </w:r>
          </w:p>
        </w:tc>
        <w:tc>
          <w:tcPr>
            <w:tcW w:w="851" w:type="dxa"/>
          </w:tcPr>
          <w:p w:rsidR="00C57BB4" w:rsidRPr="00E26C50" w:rsidRDefault="00C57BB4" w:rsidP="003C69BE">
            <w:pPr>
              <w:pStyle w:val="ConsPlusNormal"/>
              <w:ind w:firstLine="0"/>
              <w:jc w:val="center"/>
              <w:rPr>
                <w:rFonts w:ascii="Times New Roman" w:hAnsi="Times New Roman" w:cs="Times New Roman"/>
                <w:sz w:val="22"/>
                <w:szCs w:val="22"/>
              </w:rPr>
            </w:pPr>
            <w:r w:rsidRPr="00E26C50">
              <w:rPr>
                <w:rFonts w:ascii="Times New Roman" w:hAnsi="Times New Roman" w:cs="Times New Roman"/>
                <w:sz w:val="22"/>
                <w:szCs w:val="22"/>
              </w:rPr>
              <w:t>чел.</w:t>
            </w:r>
          </w:p>
        </w:tc>
        <w:tc>
          <w:tcPr>
            <w:tcW w:w="7229" w:type="dxa"/>
          </w:tcPr>
          <w:p w:rsidR="00C57BB4" w:rsidRPr="00E26C50" w:rsidRDefault="00FE6DCD" w:rsidP="003C69BE">
            <w:pPr>
              <w:jc w:val="center"/>
              <w:rPr>
                <w:rFonts w:ascii="Times New Roman" w:hAnsi="Times New Roman"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n</m:t>
                    </m:r>
                  </m:sub>
                </m:sSub>
              </m:oMath>
            </m:oMathPara>
          </w:p>
          <w:p w:rsidR="00C57BB4" w:rsidRPr="00E26C50" w:rsidRDefault="00C57BB4" w:rsidP="003C69BE">
            <w:pPr>
              <w:jc w:val="center"/>
              <w:rPr>
                <w:rFonts w:ascii="Times New Roman" w:hAnsi="Times New Roman" w:cs="Times New Roman"/>
                <w:sz w:val="22"/>
                <w:szCs w:val="22"/>
              </w:rPr>
            </w:pPr>
            <w:r w:rsidRPr="00E26C50">
              <w:rPr>
                <w:rFonts w:ascii="Times New Roman" w:hAnsi="Times New Roman" w:cs="Times New Roman"/>
                <w:sz w:val="22"/>
                <w:szCs w:val="22"/>
              </w:rPr>
              <w:t>где:</w:t>
            </w:r>
          </w:p>
          <w:p w:rsidR="00C57BB4" w:rsidRPr="00144048" w:rsidRDefault="00FE6DCD" w:rsidP="003C69BE">
            <w:pPr>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en-US" w:eastAsia="en-US"/>
                    </w:rPr>
                  </m:ctrlPr>
                </m:sSubPr>
                <m:e>
                  <m:r>
                    <m:rPr>
                      <m:sty m:val="p"/>
                    </m:rPr>
                    <w:rPr>
                      <w:rFonts w:ascii="Cambria Math" w:eastAsia="Calibri" w:hAnsi="Cambria Math" w:cs="Times New Roman"/>
                      <w:color w:val="auto"/>
                      <w:sz w:val="22"/>
                      <w:szCs w:val="22"/>
                      <w:lang w:val="en-US" w:eastAsia="en-US"/>
                    </w:rPr>
                    <m:t>F</m:t>
                  </m:r>
                </m:e>
                <m:sub>
                  <m:r>
                    <m:rPr>
                      <m:sty m:val="p"/>
                    </m:rPr>
                    <w:rPr>
                      <w:rFonts w:ascii="Cambria Math" w:eastAsia="Calibri" w:hAnsi="Cambria Math" w:cs="Times New Roman"/>
                      <w:color w:val="auto"/>
                      <w:sz w:val="22"/>
                      <w:szCs w:val="22"/>
                      <w:lang w:val="ru-RU" w:eastAsia="en-US"/>
                    </w:rPr>
                    <m:t>вол</m:t>
                  </m:r>
                  <m:ctrlPr>
                    <w:rPr>
                      <w:rFonts w:ascii="Cambria Math" w:eastAsia="Calibri" w:hAnsi="Cambria Math" w:cs="Times New Roman"/>
                      <w:color w:val="auto"/>
                      <w:sz w:val="22"/>
                      <w:szCs w:val="22"/>
                      <w:lang w:val="ru-RU" w:eastAsia="en-US"/>
                    </w:rPr>
                  </m:ctrlPr>
                </m:sub>
              </m:sSub>
            </m:oMath>
            <w:r w:rsidR="00C57BB4" w:rsidRPr="00E500FA">
              <w:rPr>
                <w:rFonts w:ascii="Times New Roman" w:eastAsia="Calibri" w:hAnsi="Times New Roman" w:cs="Times New Roman"/>
                <w:color w:val="auto"/>
                <w:sz w:val="22"/>
                <w:szCs w:val="22"/>
                <w:lang w:val="ru-RU" w:eastAsia="en-US"/>
              </w:rPr>
              <w:t xml:space="preserve"> </w:t>
            </w:r>
            <w:r w:rsidR="00C57BB4" w:rsidRPr="00144048">
              <w:rPr>
                <w:rFonts w:ascii="Times New Roman" w:eastAsia="Calibri" w:hAnsi="Times New Roman" w:cs="Times New Roman"/>
                <w:color w:val="auto"/>
                <w:sz w:val="22"/>
                <w:szCs w:val="22"/>
                <w:lang w:val="ru-RU" w:eastAsia="en-US"/>
              </w:rPr>
              <w:t>– общая численность граждан, вовлеченных в добровольческую (волонтерскую) деятельность,</w:t>
            </w:r>
          </w:p>
          <w:p w:rsidR="00C57BB4" w:rsidRPr="00E500FA" w:rsidRDefault="00FE6DCD" w:rsidP="003C69BE">
            <w:pPr>
              <w:widowControl w:val="0"/>
              <w:autoSpaceDE w:val="0"/>
              <w:autoSpaceDN w:val="0"/>
              <w:adjustRightInd w:val="0"/>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ru-RU" w:eastAsia="en-US"/>
                    </w:rPr>
                  </m:ctrlPr>
                </m:sSubPr>
                <m:e>
                  <m:r>
                    <m:rPr>
                      <m:sty m:val="p"/>
                    </m:rPr>
                    <w:rPr>
                      <w:rFonts w:ascii="Cambria Math" w:eastAsia="Calibri" w:hAnsi="Cambria Math" w:cs="Times New Roman"/>
                      <w:color w:val="auto"/>
                      <w:sz w:val="22"/>
                      <w:szCs w:val="22"/>
                      <w:lang w:val="ru-RU" w:eastAsia="en-US"/>
                    </w:rPr>
                    <m:t>Х</m:t>
                  </m:r>
                </m:e>
                <m:sub>
                  <m:r>
                    <m:rPr>
                      <m:sty m:val="p"/>
                    </m:rPr>
                    <w:rPr>
                      <w:rFonts w:ascii="Cambria Math" w:eastAsia="Calibri" w:hAnsi="Cambria Math" w:cs="Times New Roman"/>
                      <w:color w:val="auto"/>
                      <w:sz w:val="22"/>
                      <w:szCs w:val="22"/>
                      <w:lang w:val="ru-RU" w:eastAsia="en-US"/>
                    </w:rPr>
                    <m:t>n</m:t>
                  </m:r>
                </m:sub>
              </m:sSub>
            </m:oMath>
            <w:r w:rsidR="00C57BB4" w:rsidRPr="00144048">
              <w:rPr>
                <w:rFonts w:ascii="Times New Roman" w:eastAsia="Calibri" w:hAnsi="Times New Roman" w:cs="Times New Roman"/>
                <w:color w:val="auto"/>
                <w:sz w:val="22"/>
                <w:szCs w:val="22"/>
                <w:lang w:val="ru-RU" w:eastAsia="en-US"/>
              </w:rPr>
              <w:t xml:space="preserve"> – количество участников мероприятия</w:t>
            </w:r>
            <w:r w:rsidR="00C57BB4" w:rsidRPr="00144048">
              <w:rPr>
                <w:rFonts w:ascii="Times New Roman" w:eastAsia="Calibri" w:hAnsi="Times New Roman" w:cs="Times New Roman"/>
                <w:color w:val="auto"/>
                <w:sz w:val="22"/>
                <w:szCs w:val="22"/>
                <w:lang w:val="ru-RU" w:eastAsia="en-US"/>
              </w:rPr>
              <w:br/>
              <w:t>по добровольческой (волонтерской</w:t>
            </w:r>
            <w:r w:rsidR="00C57BB4" w:rsidRPr="00E500FA">
              <w:rPr>
                <w:rFonts w:ascii="Times New Roman" w:eastAsia="Calibri" w:hAnsi="Times New Roman" w:cs="Times New Roman"/>
                <w:color w:val="auto"/>
                <w:sz w:val="22"/>
                <w:szCs w:val="22"/>
                <w:lang w:val="ru-RU" w:eastAsia="en-US"/>
              </w:rPr>
              <w:t>) деятельности.</w:t>
            </w:r>
          </w:p>
          <w:p w:rsidR="00C57BB4" w:rsidRDefault="00C57BB4" w:rsidP="003C69BE">
            <w:pPr>
              <w:pStyle w:val="ConsPlusNormal"/>
              <w:ind w:firstLine="0"/>
              <w:jc w:val="center"/>
              <w:rPr>
                <w:rFonts w:ascii="Times New Roman" w:eastAsia="Calibri" w:hAnsi="Times New Roman" w:cs="Times New Roman"/>
                <w:sz w:val="22"/>
                <w:szCs w:val="22"/>
                <w:lang w:eastAsia="en-US"/>
              </w:rPr>
            </w:pPr>
            <w:r w:rsidRPr="00E26C50">
              <w:rPr>
                <w:rFonts w:ascii="Times New Roman" w:eastAsia="Calibri" w:hAnsi="Times New Roman" w:cs="Times New Roman"/>
                <w:sz w:val="22"/>
                <w:szCs w:val="22"/>
                <w:lang w:eastAsia="en-US"/>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D449CF" w:rsidRPr="00E26C50" w:rsidRDefault="00D449CF" w:rsidP="003C69BE">
            <w:pPr>
              <w:pStyle w:val="ConsPlusNormal"/>
              <w:ind w:firstLine="0"/>
              <w:jc w:val="center"/>
              <w:rPr>
                <w:rFonts w:ascii="Times New Roman" w:hAnsi="Times New Roman" w:cs="Times New Roman"/>
                <w:sz w:val="22"/>
                <w:szCs w:val="22"/>
              </w:rPr>
            </w:pPr>
          </w:p>
        </w:tc>
        <w:tc>
          <w:tcPr>
            <w:tcW w:w="2410" w:type="dxa"/>
          </w:tcPr>
          <w:p w:rsidR="00C57BB4" w:rsidRPr="00E26C50" w:rsidRDefault="00C57BB4" w:rsidP="003C69BE">
            <w:pPr>
              <w:pStyle w:val="ConsPlusNormal"/>
              <w:ind w:firstLine="0"/>
              <w:rPr>
                <w:rFonts w:ascii="Times New Roman" w:hAnsi="Times New Roman" w:cs="Times New Roman"/>
                <w:sz w:val="22"/>
                <w:szCs w:val="22"/>
              </w:rPr>
            </w:pPr>
            <w:r w:rsidRPr="00E26C50">
              <w:rPr>
                <w:rFonts w:ascii="Times New Roman" w:hAnsi="Times New Roman" w:cs="Times New Roman"/>
                <w:sz w:val="22"/>
                <w:szCs w:val="22"/>
              </w:rPr>
              <w:t>Межведомственная статистика, аналитический отчет</w:t>
            </w:r>
          </w:p>
        </w:tc>
        <w:tc>
          <w:tcPr>
            <w:tcW w:w="1814" w:type="dxa"/>
          </w:tcPr>
          <w:p w:rsidR="00C57BB4" w:rsidRDefault="00C57BB4" w:rsidP="003C69BE">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3C69BE">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3C69BE">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E26C50" w:rsidRDefault="00C57BB4" w:rsidP="003C69BE">
            <w:pPr>
              <w:ind w:hanging="108"/>
              <w:rPr>
                <w:rFonts w:ascii="Times New Roman" w:hAnsi="Times New Roman" w:cs="Times New Roman"/>
                <w:sz w:val="22"/>
                <w:szCs w:val="22"/>
                <w:lang w:val="ru-RU"/>
              </w:rPr>
            </w:pP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bl>
    <w:p w:rsidR="0060759D" w:rsidRPr="00435FC7" w:rsidRDefault="0060759D" w:rsidP="008422F3">
      <w:pPr>
        <w:pStyle w:val="ConsPlusNormal"/>
        <w:ind w:firstLine="0"/>
        <w:rPr>
          <w:rFonts w:ascii="Times New Roman" w:hAnsi="Times New Roman" w:cs="Times New Roman"/>
          <w:sz w:val="24"/>
          <w:szCs w:val="24"/>
        </w:rPr>
        <w:sectPr w:rsidR="0060759D" w:rsidRPr="00435FC7" w:rsidSect="0030498E">
          <w:footerReference w:type="default" r:id="rId14"/>
          <w:pgSz w:w="16839" w:h="11907" w:orient="landscape" w:code="9"/>
          <w:pgMar w:top="709" w:right="821" w:bottom="709" w:left="993" w:header="0" w:footer="0" w:gutter="0"/>
          <w:pgNumType w:start="0"/>
          <w:cols w:space="720"/>
          <w:titlePg/>
          <w:docGrid w:linePitch="326"/>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Pr="005E0154" w:rsidRDefault="00E33A65" w:rsidP="00DE32D5">
      <w:pPr>
        <w:widowControl w:val="0"/>
        <w:autoSpaceDE w:val="0"/>
        <w:autoSpaceDN w:val="0"/>
        <w:adjustRightInd w:val="0"/>
        <w:jc w:val="both"/>
        <w:rPr>
          <w:rFonts w:ascii="Times New Roman" w:eastAsia="Calibri" w:hAnsi="Times New Roman" w:cs="Times New Roman"/>
          <w:color w:val="auto"/>
          <w:lang w:val="ru-RU" w:eastAsia="en-US"/>
        </w:rPr>
      </w:pPr>
    </w:p>
    <w:p w:rsidR="00E33A65" w:rsidRDefault="00E33A65" w:rsidP="00DE32D5">
      <w:pPr>
        <w:pStyle w:val="ConsPlusNormal"/>
        <w:widowControl/>
        <w:spacing w:line="16" w:lineRule="atLeast"/>
        <w:ind w:firstLine="540"/>
        <w:jc w:val="center"/>
        <w:rPr>
          <w:rFonts w:ascii="Times New Roman" w:hAnsi="Times New Roman"/>
          <w:b/>
          <w:sz w:val="28"/>
          <w:szCs w:val="28"/>
        </w:rPr>
      </w:pPr>
      <w:r w:rsidRPr="001E53A8">
        <w:rPr>
          <w:rFonts w:ascii="Times New Roman" w:hAnsi="Times New Roman"/>
          <w:b/>
          <w:sz w:val="28"/>
          <w:szCs w:val="28"/>
        </w:rPr>
        <w:lastRenderedPageBreak/>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DE32D5">
      <w:pPr>
        <w:pStyle w:val="ConsPlusNormal"/>
        <w:widowControl/>
        <w:spacing w:line="16" w:lineRule="atLeast"/>
        <w:ind w:firstLine="540"/>
        <w:jc w:val="center"/>
        <w:rPr>
          <w:rFonts w:ascii="Times New Roman" w:hAnsi="Times New Roman" w:cs="Times New Roman"/>
          <w:b/>
          <w:sz w:val="28"/>
          <w:szCs w:val="28"/>
        </w:rPr>
      </w:pP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1) оперативный отчет о реализации мероприятий муниципальной программы/подпрограммы по форме согласно </w:t>
      </w:r>
      <w:hyperlink w:anchor="P1451" w:history="1">
        <w:r w:rsidRPr="00DE32D5">
          <w:rPr>
            <w:rFonts w:ascii="Times New Roman" w:hAnsi="Times New Roman"/>
            <w:sz w:val="28"/>
            <w:szCs w:val="28"/>
          </w:rPr>
          <w:t xml:space="preserve">приложению </w:t>
        </w:r>
      </w:hyperlink>
      <w:r w:rsidRPr="00DE32D5">
        <w:rPr>
          <w:rFonts w:ascii="Times New Roman" w:hAnsi="Times New Roman"/>
          <w:sz w:val="28"/>
          <w:szCs w:val="28"/>
        </w:rPr>
        <w:t>к Порядку разработки, реализации и оценки эффективности муниципальных программ городского округа Красногорск, 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(далее –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анализ причин несвоевременного выполнения программных мероприятий;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2) оперативный (годовой) </w:t>
      </w:r>
      <w:hyperlink w:anchor="P1662" w:history="1">
        <w:r w:rsidRPr="00DE32D5">
          <w:rPr>
            <w:rFonts w:ascii="Times New Roman" w:hAnsi="Times New Roman"/>
            <w:sz w:val="28"/>
            <w:szCs w:val="28"/>
          </w:rPr>
          <w:t>отчет</w:t>
        </w:r>
      </w:hyperlink>
      <w:r w:rsidRPr="00DE32D5">
        <w:rPr>
          <w:rFonts w:ascii="Times New Roman" w:hAnsi="Times New Roman"/>
          <w:sz w:val="28"/>
          <w:szCs w:val="28"/>
        </w:rPr>
        <w:t xml:space="preserve"> о выполнении муниципальной программы/подпрограммы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-наименование объекта, адрес объекта, планируемые работы;</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-перечень фактически выполненных работ с указанием объемов, источников финансирования;</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-анализ причин невыполнения (несвоевременного выполнения) работ.</w:t>
      </w:r>
    </w:p>
    <w:p w:rsidR="002A3564"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sidRPr="00DE32D5">
        <w:rPr>
          <w:rFonts w:ascii="Times New Roman" w:hAnsi="Times New Roman"/>
          <w:sz w:val="28"/>
          <w:szCs w:val="28"/>
        </w:rPr>
        <w:t xml:space="preserve">в экономическое управление </w:t>
      </w:r>
      <w:r w:rsidRPr="00DE32D5">
        <w:rPr>
          <w:rFonts w:ascii="Times New Roman" w:hAnsi="Times New Roman"/>
          <w:sz w:val="28"/>
          <w:szCs w:val="28"/>
        </w:rPr>
        <w:t>годово</w:t>
      </w:r>
      <w:r w:rsidR="004C72A0" w:rsidRPr="00DE32D5">
        <w:rPr>
          <w:rFonts w:ascii="Times New Roman" w:hAnsi="Times New Roman"/>
          <w:sz w:val="28"/>
          <w:szCs w:val="28"/>
        </w:rPr>
        <w:t>й</w:t>
      </w:r>
      <w:r w:rsidRPr="00DE32D5">
        <w:rPr>
          <w:rFonts w:ascii="Times New Roman" w:hAnsi="Times New Roman"/>
          <w:sz w:val="28"/>
          <w:szCs w:val="28"/>
        </w:rPr>
        <w:t xml:space="preserve"> отчет </w:t>
      </w:r>
      <w:r w:rsidR="004C72A0" w:rsidRPr="00DE32D5">
        <w:rPr>
          <w:rFonts w:ascii="Times New Roman" w:hAnsi="Times New Roman"/>
          <w:sz w:val="28"/>
          <w:szCs w:val="28"/>
        </w:rPr>
        <w:t>о реализации муниципальной программы для оценки ее эффективности (на бумажном носителе за сво</w:t>
      </w:r>
      <w:r w:rsidR="002A3564">
        <w:rPr>
          <w:rFonts w:ascii="Times New Roman" w:hAnsi="Times New Roman"/>
          <w:sz w:val="28"/>
          <w:szCs w:val="28"/>
        </w:rPr>
        <w:t>ей подписью), который содержит:</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 аналитическую записку, в которой указываются: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степень достижения планируемых результатов реализации муниципальной программы;</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общий объем фактически произведенных расходов, в том числе в разрезе по источникам финансирования;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б) таблицу, в которой указываются данные:</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об использовании средств бюджета </w:t>
      </w:r>
      <w:r w:rsidR="00CA4C32" w:rsidRPr="00DE32D5">
        <w:rPr>
          <w:rFonts w:ascii="Times New Roman" w:hAnsi="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lastRenderedPageBreak/>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планируемым результатам реализации муниципальной программы.</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DE32D5">
      <w:pPr>
        <w:spacing w:line="20" w:lineRule="atLeast"/>
        <w:rPr>
          <w:rFonts w:ascii="Times New Roman" w:eastAsia="Times New Roman" w:hAnsi="Times New Roman" w:cs="Times New Roman"/>
          <w:color w:val="auto"/>
          <w:sz w:val="28"/>
          <w:szCs w:val="28"/>
          <w:lang w:val="ru-RU"/>
        </w:rPr>
      </w:pPr>
    </w:p>
    <w:p w:rsidR="00B93DF8" w:rsidRDefault="00B93DF8" w:rsidP="00DE32D5">
      <w:pPr>
        <w:spacing w:line="20" w:lineRule="atLeast"/>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Default="00E33A65" w:rsidP="008E7386">
      <w:pPr>
        <w:rPr>
          <w:rFonts w:ascii="Times New Roman" w:eastAsia="Times New Roman" w:hAnsi="Times New Roman" w:cs="Times New Roman"/>
          <w:color w:val="auto"/>
          <w:sz w:val="28"/>
          <w:szCs w:val="28"/>
          <w:lang w:val="ru-RU"/>
        </w:rPr>
      </w:pPr>
    </w:p>
    <w:p w:rsidR="004B2767" w:rsidRPr="00E33A65" w:rsidRDefault="004B2767" w:rsidP="008E7386">
      <w:pPr>
        <w:rPr>
          <w:rFonts w:ascii="Times New Roman" w:eastAsia="Calibri" w:hAnsi="Times New Roman" w:cs="Times New Roman"/>
          <w:b/>
          <w:bCs/>
          <w:color w:val="auto"/>
          <w:sz w:val="28"/>
          <w:szCs w:val="28"/>
          <w:lang w:eastAsia="en-US"/>
        </w:rPr>
      </w:pPr>
    </w:p>
    <w:p w:rsidR="003018AE" w:rsidRPr="0041441D" w:rsidRDefault="00296A47"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proofErr w:type="spellStart"/>
      <w:r w:rsidR="003018AE" w:rsidRPr="0041441D">
        <w:rPr>
          <w:rFonts w:ascii="Times New Roman" w:hAnsi="Times New Roman"/>
          <w:b/>
          <w:sz w:val="28"/>
          <w:szCs w:val="28"/>
        </w:rPr>
        <w:t>одпрограммы</w:t>
      </w:r>
      <w:proofErr w:type="spellEnd"/>
      <w:r w:rsidR="003018AE" w:rsidRPr="0041441D">
        <w:rPr>
          <w:rFonts w:ascii="Times New Roman" w:hAnsi="Times New Roman"/>
          <w:b/>
          <w:sz w:val="28"/>
          <w:szCs w:val="28"/>
          <w:lang w:val="ru-RU"/>
        </w:rPr>
        <w:t xml:space="preserve"> </w:t>
      </w:r>
      <w:r w:rsidR="003018AE"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82C48">
        <w:rPr>
          <w:rFonts w:ascii="Times New Roman" w:hAnsi="Times New Roman"/>
          <w:b/>
          <w:sz w:val="28"/>
          <w:szCs w:val="28"/>
        </w:rPr>
        <w:t>медиасреды</w:t>
      </w:r>
      <w:proofErr w:type="spellEnd"/>
      <w:r w:rsidRPr="00382C48">
        <w:rPr>
          <w:rFonts w:ascii="Times New Roman" w:hAnsi="Times New Roman"/>
          <w:b/>
          <w:sz w:val="28"/>
          <w:szCs w:val="28"/>
        </w:rPr>
        <w:t>»</w:t>
      </w:r>
      <w:r w:rsidRPr="00B54EFA">
        <w:t xml:space="preserve"> </w:t>
      </w:r>
    </w:p>
    <w:p w:rsidR="00E44CE9" w:rsidRDefault="00E44CE9" w:rsidP="003018AE">
      <w:pPr>
        <w:widowControl w:val="0"/>
        <w:autoSpaceDE w:val="0"/>
        <w:autoSpaceDN w:val="0"/>
        <w:adjustRightInd w:val="0"/>
        <w:jc w:val="center"/>
        <w:rPr>
          <w:rFonts w:ascii="Times New Roman" w:hAnsi="Times New Roman"/>
          <w:b/>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126"/>
        <w:gridCol w:w="1984"/>
        <w:gridCol w:w="1276"/>
        <w:gridCol w:w="1276"/>
        <w:gridCol w:w="1276"/>
        <w:gridCol w:w="1275"/>
        <w:gridCol w:w="1418"/>
        <w:gridCol w:w="1843"/>
      </w:tblGrid>
      <w:tr w:rsidR="00E44CE9" w:rsidRPr="00FF1ADA" w:rsidTr="006412EC">
        <w:trPr>
          <w:trHeight w:val="563"/>
        </w:trPr>
        <w:tc>
          <w:tcPr>
            <w:tcW w:w="2689" w:type="dxa"/>
            <w:shd w:val="clear" w:color="auto" w:fill="auto"/>
          </w:tcPr>
          <w:p w:rsidR="00E44CE9" w:rsidRPr="00FF1ADA" w:rsidRDefault="00E44CE9" w:rsidP="00E44CE9">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474" w:type="dxa"/>
            <w:gridSpan w:val="8"/>
            <w:shd w:val="clear" w:color="auto" w:fill="auto"/>
          </w:tcPr>
          <w:p w:rsidR="00E44CE9" w:rsidRPr="00FF1ADA" w:rsidRDefault="00E44CE9" w:rsidP="00FD68A7">
            <w:pPr>
              <w:pStyle w:val="ConsPlusCell"/>
              <w:rPr>
                <w:sz w:val="22"/>
                <w:szCs w:val="22"/>
              </w:rPr>
            </w:pPr>
            <w:r w:rsidRPr="009B56F0">
              <w:rPr>
                <w:sz w:val="24"/>
                <w:szCs w:val="24"/>
              </w:rPr>
              <w:t xml:space="preserve">Управление </w:t>
            </w:r>
            <w:r w:rsidR="00855BB2">
              <w:rPr>
                <w:sz w:val="24"/>
                <w:szCs w:val="24"/>
              </w:rPr>
              <w:t xml:space="preserve">делами </w:t>
            </w:r>
            <w:r>
              <w:rPr>
                <w:sz w:val="24"/>
                <w:szCs w:val="24"/>
              </w:rPr>
              <w:t>администрации городского округа Красногорск</w:t>
            </w:r>
            <w:r w:rsidR="00D669FE">
              <w:rPr>
                <w:sz w:val="24"/>
                <w:szCs w:val="24"/>
              </w:rPr>
              <w:t xml:space="preserve"> Московской области</w:t>
            </w:r>
          </w:p>
        </w:tc>
      </w:tr>
      <w:tr w:rsidR="00E44CE9" w:rsidRPr="00FF1ADA" w:rsidTr="006412EC">
        <w:trPr>
          <w:trHeight w:val="231"/>
        </w:trPr>
        <w:tc>
          <w:tcPr>
            <w:tcW w:w="2689" w:type="dxa"/>
            <w:vMerge w:val="restart"/>
            <w:shd w:val="clear" w:color="auto" w:fill="auto"/>
          </w:tcPr>
          <w:p w:rsidR="00E44CE9" w:rsidRPr="00FF1ADA" w:rsidRDefault="00E44CE9" w:rsidP="00E44CE9">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6" w:type="dxa"/>
            <w:vMerge w:val="restart"/>
            <w:shd w:val="clear" w:color="auto" w:fill="auto"/>
          </w:tcPr>
          <w:p w:rsidR="00E44CE9" w:rsidRDefault="00E44CE9" w:rsidP="00E44CE9">
            <w:pPr>
              <w:pStyle w:val="ConsPlusCell"/>
              <w:rPr>
                <w:sz w:val="22"/>
                <w:szCs w:val="22"/>
              </w:rPr>
            </w:pPr>
            <w:r w:rsidRPr="00FF1ADA">
              <w:rPr>
                <w:sz w:val="22"/>
                <w:szCs w:val="22"/>
              </w:rPr>
              <w:t>Главный      распорядител</w:t>
            </w:r>
            <w:r>
              <w:rPr>
                <w:sz w:val="22"/>
                <w:szCs w:val="22"/>
              </w:rPr>
              <w:t>ь</w:t>
            </w:r>
          </w:p>
          <w:p w:rsidR="00E44CE9" w:rsidRPr="00FF1ADA" w:rsidRDefault="00E44CE9" w:rsidP="00E44CE9">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984" w:type="dxa"/>
            <w:vMerge w:val="restart"/>
            <w:tcBorders>
              <w:right w:val="single" w:sz="4" w:space="0" w:color="auto"/>
            </w:tcBorders>
            <w:shd w:val="clear" w:color="auto" w:fill="auto"/>
          </w:tcPr>
          <w:p w:rsidR="00E44CE9" w:rsidRPr="00FF1ADA" w:rsidRDefault="00E44CE9" w:rsidP="00E44CE9">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364" w:type="dxa"/>
            <w:gridSpan w:val="6"/>
            <w:tcBorders>
              <w:left w:val="single" w:sz="4" w:space="0" w:color="auto"/>
            </w:tcBorders>
            <w:shd w:val="clear" w:color="auto" w:fill="auto"/>
          </w:tcPr>
          <w:p w:rsidR="00E44CE9" w:rsidRPr="00FF1ADA" w:rsidRDefault="00E44CE9" w:rsidP="00E44CE9">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8C3F5A" w:rsidRPr="00FF1ADA" w:rsidTr="006412EC">
        <w:trPr>
          <w:trHeight w:val="323"/>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vMerge/>
            <w:tcBorders>
              <w:right w:val="single" w:sz="4" w:space="0" w:color="auto"/>
            </w:tcBorders>
            <w:shd w:val="clear" w:color="auto" w:fill="auto"/>
          </w:tcPr>
          <w:p w:rsidR="008C3F5A" w:rsidRPr="00FF1ADA" w:rsidRDefault="008C3F5A" w:rsidP="008C3F5A">
            <w:pPr>
              <w:pStyle w:val="ConsPlusCell"/>
              <w:rPr>
                <w:sz w:val="22"/>
                <w:szCs w:val="22"/>
              </w:rPr>
            </w:pP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2021</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2022</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lang w:val="en-US"/>
              </w:rPr>
              <w:t>2023</w:t>
            </w:r>
          </w:p>
        </w:tc>
        <w:tc>
          <w:tcPr>
            <w:tcW w:w="1418" w:type="dxa"/>
            <w:tcBorders>
              <w:left w:val="single" w:sz="4" w:space="0" w:color="auto"/>
              <w:righ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2024</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Итого</w:t>
            </w:r>
          </w:p>
        </w:tc>
      </w:tr>
      <w:tr w:rsidR="005C69B4" w:rsidRPr="00933A18" w:rsidTr="006412EC">
        <w:trPr>
          <w:trHeight w:val="507"/>
        </w:trPr>
        <w:tc>
          <w:tcPr>
            <w:tcW w:w="2689" w:type="dxa"/>
            <w:vMerge/>
            <w:shd w:val="clear" w:color="auto" w:fill="auto"/>
          </w:tcPr>
          <w:p w:rsidR="005C69B4" w:rsidRPr="00FF1ADA" w:rsidRDefault="005C69B4" w:rsidP="005C69B4">
            <w:pPr>
              <w:pStyle w:val="ConsPlusCell"/>
              <w:rPr>
                <w:sz w:val="22"/>
                <w:szCs w:val="22"/>
              </w:rPr>
            </w:pPr>
          </w:p>
        </w:tc>
        <w:tc>
          <w:tcPr>
            <w:tcW w:w="2126" w:type="dxa"/>
            <w:vMerge w:val="restart"/>
            <w:shd w:val="clear" w:color="auto" w:fill="auto"/>
          </w:tcPr>
          <w:p w:rsidR="005C69B4" w:rsidRPr="00FF1ADA" w:rsidRDefault="005C69B4" w:rsidP="005C69B4">
            <w:pPr>
              <w:pStyle w:val="ConsPlusCell"/>
              <w:rPr>
                <w:sz w:val="22"/>
                <w:szCs w:val="22"/>
              </w:rPr>
            </w:pPr>
            <w:r>
              <w:rPr>
                <w:sz w:val="22"/>
                <w:szCs w:val="22"/>
              </w:rPr>
              <w:t>Администрация городского округа Красногорск</w:t>
            </w:r>
          </w:p>
        </w:tc>
        <w:tc>
          <w:tcPr>
            <w:tcW w:w="1984" w:type="dxa"/>
            <w:tcBorders>
              <w:right w:val="single" w:sz="4" w:space="0" w:color="auto"/>
            </w:tcBorders>
            <w:shd w:val="clear" w:color="auto" w:fill="auto"/>
          </w:tcPr>
          <w:p w:rsidR="005C69B4" w:rsidRPr="00FF1ADA" w:rsidRDefault="005C69B4" w:rsidP="005C69B4">
            <w:pPr>
              <w:pStyle w:val="ConsPlusCell"/>
              <w:rPr>
                <w:sz w:val="22"/>
                <w:szCs w:val="22"/>
              </w:rPr>
            </w:pPr>
            <w:r w:rsidRPr="00FF1ADA">
              <w:rPr>
                <w:sz w:val="22"/>
                <w:szCs w:val="22"/>
              </w:rPr>
              <w:t>Всего:</w:t>
            </w:r>
          </w:p>
          <w:p w:rsidR="005C69B4" w:rsidRPr="00FF1ADA" w:rsidRDefault="005C69B4" w:rsidP="005C69B4">
            <w:pPr>
              <w:pStyle w:val="ConsPlusCell"/>
              <w:rPr>
                <w:sz w:val="22"/>
                <w:szCs w:val="22"/>
              </w:rPr>
            </w:pPr>
            <w:r w:rsidRPr="00FF1ADA">
              <w:rPr>
                <w:sz w:val="22"/>
                <w:szCs w:val="22"/>
              </w:rPr>
              <w:t xml:space="preserve">в том числе: </w:t>
            </w:r>
          </w:p>
        </w:tc>
        <w:tc>
          <w:tcPr>
            <w:tcW w:w="1276" w:type="dxa"/>
            <w:tcBorders>
              <w:bottom w:val="single" w:sz="2" w:space="0" w:color="auto"/>
            </w:tcBorders>
            <w:shd w:val="clear" w:color="auto" w:fill="auto"/>
          </w:tcPr>
          <w:p w:rsidR="005C69B4" w:rsidRPr="009601F7" w:rsidRDefault="005C69B4" w:rsidP="005C69B4">
            <w:pPr>
              <w:widowControl w:val="0"/>
              <w:autoSpaceDE w:val="0"/>
              <w:autoSpaceDN w:val="0"/>
              <w:adjustRightInd w:val="0"/>
              <w:jc w:val="center"/>
              <w:rPr>
                <w:rFonts w:ascii="Times New Roman" w:hAnsi="Times New Roman" w:cs="Times New Roman"/>
                <w:b/>
                <w:sz w:val="22"/>
                <w:lang w:val="ru-RU"/>
              </w:rPr>
            </w:pPr>
            <w:r>
              <w:rPr>
                <w:rFonts w:ascii="Times New Roman" w:hAnsi="Times New Roman" w:cs="Times New Roman"/>
                <w:b/>
                <w:sz w:val="22"/>
                <w:lang w:val="ru-RU"/>
              </w:rPr>
              <w:t>70328,2</w:t>
            </w:r>
          </w:p>
        </w:tc>
        <w:tc>
          <w:tcPr>
            <w:tcW w:w="1276" w:type="dxa"/>
            <w:tcBorders>
              <w:bottom w:val="single" w:sz="2" w:space="0" w:color="auto"/>
            </w:tcBorders>
            <w:shd w:val="clear" w:color="auto" w:fill="auto"/>
          </w:tcPr>
          <w:p w:rsidR="005C69B4" w:rsidRPr="00CD66F5" w:rsidRDefault="009B2E73" w:rsidP="005C69B4">
            <w:pPr>
              <w:jc w:val="center"/>
              <w:rPr>
                <w:rFonts w:ascii="Times New Roman" w:hAnsi="Times New Roman" w:cs="Times New Roman"/>
                <w:lang w:val="ru-RU"/>
              </w:rPr>
            </w:pPr>
            <w:r>
              <w:rPr>
                <w:rFonts w:ascii="Times New Roman" w:hAnsi="Times New Roman" w:cs="Times New Roman"/>
                <w:b/>
                <w:sz w:val="22"/>
              </w:rPr>
              <w:t>73295</w:t>
            </w:r>
            <w:r w:rsidR="005C69B4">
              <w:rPr>
                <w:rFonts w:ascii="Times New Roman" w:hAnsi="Times New Roman" w:cs="Times New Roman"/>
                <w:b/>
                <w:sz w:val="22"/>
                <w:lang w:val="ru-RU"/>
              </w:rPr>
              <w:t>,4</w:t>
            </w:r>
          </w:p>
        </w:tc>
        <w:tc>
          <w:tcPr>
            <w:tcW w:w="1276" w:type="dxa"/>
            <w:tcBorders>
              <w:bottom w:val="single" w:sz="2" w:space="0" w:color="auto"/>
            </w:tcBorders>
            <w:shd w:val="clear" w:color="auto" w:fill="auto"/>
          </w:tcPr>
          <w:p w:rsidR="005C69B4" w:rsidRPr="009601F7" w:rsidRDefault="00875211" w:rsidP="005C69B4">
            <w:pPr>
              <w:jc w:val="center"/>
              <w:rPr>
                <w:rFonts w:ascii="Times New Roman" w:hAnsi="Times New Roman" w:cs="Times New Roman"/>
              </w:rPr>
            </w:pPr>
            <w:r>
              <w:rPr>
                <w:rFonts w:ascii="Times New Roman" w:hAnsi="Times New Roman" w:cs="Times New Roman"/>
                <w:b/>
                <w:sz w:val="22"/>
              </w:rPr>
              <w:t>62</w:t>
            </w:r>
            <w:r w:rsidR="00E963A2">
              <w:rPr>
                <w:rFonts w:ascii="Times New Roman" w:hAnsi="Times New Roman" w:cs="Times New Roman"/>
                <w:b/>
                <w:sz w:val="22"/>
              </w:rPr>
              <w:t>135</w:t>
            </w:r>
          </w:p>
        </w:tc>
        <w:tc>
          <w:tcPr>
            <w:tcW w:w="1275"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Pr>
                <w:rFonts w:ascii="Times New Roman" w:hAnsi="Times New Roman" w:cs="Times New Roman"/>
                <w:b/>
                <w:sz w:val="22"/>
              </w:rPr>
              <w:t>60985</w:t>
            </w:r>
          </w:p>
        </w:tc>
        <w:tc>
          <w:tcPr>
            <w:tcW w:w="1418"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sidRPr="00FD4688">
              <w:rPr>
                <w:rFonts w:ascii="Times New Roman" w:hAnsi="Times New Roman" w:cs="Times New Roman"/>
                <w:b/>
                <w:sz w:val="22"/>
              </w:rPr>
              <w:t>60985</w:t>
            </w:r>
          </w:p>
        </w:tc>
        <w:tc>
          <w:tcPr>
            <w:tcW w:w="1843" w:type="dxa"/>
            <w:tcBorders>
              <w:top w:val="single" w:sz="2" w:space="0" w:color="auto"/>
              <w:bottom w:val="single" w:sz="2" w:space="0" w:color="auto"/>
            </w:tcBorders>
            <w:shd w:val="clear" w:color="auto" w:fill="auto"/>
          </w:tcPr>
          <w:p w:rsidR="005C69B4" w:rsidRPr="009601F7" w:rsidRDefault="00875211" w:rsidP="005C69B4">
            <w:pPr>
              <w:widowControl w:val="0"/>
              <w:autoSpaceDE w:val="0"/>
              <w:autoSpaceDN w:val="0"/>
              <w:adjustRightInd w:val="0"/>
              <w:rPr>
                <w:rFonts w:ascii="Times New Roman" w:hAnsi="Times New Roman" w:cs="Times New Roman"/>
                <w:b/>
                <w:sz w:val="22"/>
                <w:lang w:val="ru-RU"/>
              </w:rPr>
            </w:pPr>
            <w:r>
              <w:rPr>
                <w:rFonts w:ascii="Times New Roman" w:hAnsi="Times New Roman" w:cs="Times New Roman"/>
                <w:b/>
                <w:sz w:val="22"/>
                <w:lang w:val="ru-RU"/>
              </w:rPr>
              <w:t xml:space="preserve">      </w:t>
            </w:r>
            <w:r w:rsidR="00EF4707">
              <w:rPr>
                <w:rFonts w:ascii="Times New Roman" w:hAnsi="Times New Roman" w:cs="Times New Roman"/>
                <w:b/>
                <w:sz w:val="22"/>
                <w:lang w:val="ru-RU"/>
              </w:rPr>
              <w:t xml:space="preserve"> </w:t>
            </w:r>
            <w:r w:rsidR="009B2E73">
              <w:rPr>
                <w:rFonts w:ascii="Times New Roman" w:hAnsi="Times New Roman" w:cs="Times New Roman"/>
                <w:b/>
                <w:sz w:val="22"/>
                <w:lang w:val="ru-RU"/>
              </w:rPr>
              <w:t>327728</w:t>
            </w:r>
            <w:r w:rsidR="005C69B4">
              <w:rPr>
                <w:rFonts w:ascii="Times New Roman" w:hAnsi="Times New Roman" w:cs="Times New Roman"/>
                <w:b/>
                <w:sz w:val="22"/>
                <w:lang w:val="ru-RU"/>
              </w:rPr>
              <w:t>,6</w:t>
            </w:r>
          </w:p>
        </w:tc>
      </w:tr>
      <w:tr w:rsidR="005C69B4" w:rsidRPr="006444AA" w:rsidTr="006412EC">
        <w:trPr>
          <w:trHeight w:val="729"/>
        </w:trPr>
        <w:tc>
          <w:tcPr>
            <w:tcW w:w="2689" w:type="dxa"/>
            <w:vMerge/>
            <w:shd w:val="clear" w:color="auto" w:fill="auto"/>
          </w:tcPr>
          <w:p w:rsidR="005C69B4" w:rsidRPr="00FF1ADA" w:rsidRDefault="005C69B4" w:rsidP="005C69B4">
            <w:pPr>
              <w:pStyle w:val="ConsPlusCell"/>
              <w:rPr>
                <w:sz w:val="22"/>
                <w:szCs w:val="22"/>
              </w:rPr>
            </w:pPr>
          </w:p>
        </w:tc>
        <w:tc>
          <w:tcPr>
            <w:tcW w:w="2126" w:type="dxa"/>
            <w:vMerge/>
            <w:shd w:val="clear" w:color="auto" w:fill="auto"/>
          </w:tcPr>
          <w:p w:rsidR="005C69B4" w:rsidRPr="00FF1ADA" w:rsidRDefault="005C69B4" w:rsidP="005C69B4">
            <w:pPr>
              <w:pStyle w:val="ConsPlusCell"/>
              <w:rPr>
                <w:sz w:val="22"/>
                <w:szCs w:val="22"/>
              </w:rPr>
            </w:pPr>
          </w:p>
        </w:tc>
        <w:tc>
          <w:tcPr>
            <w:tcW w:w="1984" w:type="dxa"/>
            <w:tcBorders>
              <w:right w:val="single" w:sz="4" w:space="0" w:color="auto"/>
            </w:tcBorders>
            <w:shd w:val="clear" w:color="auto" w:fill="auto"/>
          </w:tcPr>
          <w:p w:rsidR="005C69B4" w:rsidRPr="00FF1ADA" w:rsidRDefault="005C69B4" w:rsidP="005C69B4">
            <w:pPr>
              <w:pStyle w:val="ConsPlusCell"/>
              <w:rPr>
                <w:sz w:val="22"/>
                <w:szCs w:val="22"/>
              </w:rPr>
            </w:pPr>
            <w:r w:rsidRPr="00FF1ADA">
              <w:rPr>
                <w:sz w:val="22"/>
                <w:szCs w:val="22"/>
              </w:rPr>
              <w:t>Средства бюджета городского округа Красногорск</w:t>
            </w:r>
          </w:p>
        </w:tc>
        <w:tc>
          <w:tcPr>
            <w:tcW w:w="1276" w:type="dxa"/>
            <w:tcBorders>
              <w:bottom w:val="single" w:sz="2" w:space="0" w:color="auto"/>
            </w:tcBorders>
            <w:shd w:val="clear" w:color="auto" w:fill="auto"/>
          </w:tcPr>
          <w:p w:rsidR="005C69B4" w:rsidRPr="009601F7" w:rsidRDefault="005C69B4" w:rsidP="005C69B4">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69728</w:t>
            </w:r>
            <w:r w:rsidRPr="009601F7">
              <w:rPr>
                <w:rFonts w:ascii="Times New Roman" w:hAnsi="Times New Roman" w:cs="Times New Roman"/>
                <w:sz w:val="22"/>
                <w:lang w:val="ru-RU"/>
              </w:rPr>
              <w:t>,2</w:t>
            </w:r>
          </w:p>
        </w:tc>
        <w:tc>
          <w:tcPr>
            <w:tcW w:w="1276" w:type="dxa"/>
            <w:tcBorders>
              <w:bottom w:val="single" w:sz="2" w:space="0" w:color="auto"/>
            </w:tcBorders>
            <w:shd w:val="clear" w:color="auto" w:fill="auto"/>
          </w:tcPr>
          <w:p w:rsidR="005C69B4" w:rsidRDefault="009B2E73" w:rsidP="005C69B4">
            <w:pPr>
              <w:jc w:val="center"/>
              <w:rPr>
                <w:rFonts w:ascii="Times New Roman" w:hAnsi="Times New Roman" w:cs="Times New Roman"/>
                <w:sz w:val="22"/>
              </w:rPr>
            </w:pPr>
            <w:r>
              <w:rPr>
                <w:rFonts w:ascii="Times New Roman" w:hAnsi="Times New Roman" w:cs="Times New Roman"/>
                <w:sz w:val="22"/>
              </w:rPr>
              <w:t>72695</w:t>
            </w:r>
            <w:r w:rsidR="005C69B4">
              <w:rPr>
                <w:rFonts w:ascii="Times New Roman" w:hAnsi="Times New Roman" w:cs="Times New Roman"/>
                <w:sz w:val="22"/>
              </w:rPr>
              <w:t>,4</w:t>
            </w:r>
          </w:p>
          <w:p w:rsidR="005C69B4" w:rsidRPr="00CD66F5" w:rsidRDefault="005C69B4" w:rsidP="005C69B4">
            <w:pPr>
              <w:jc w:val="center"/>
              <w:rPr>
                <w:rFonts w:ascii="Times New Roman" w:hAnsi="Times New Roman" w:cs="Times New Roman"/>
                <w:lang w:val="ru-RU"/>
              </w:rPr>
            </w:pPr>
          </w:p>
        </w:tc>
        <w:tc>
          <w:tcPr>
            <w:tcW w:w="1276" w:type="dxa"/>
            <w:tcBorders>
              <w:bottom w:val="single" w:sz="2" w:space="0" w:color="auto"/>
            </w:tcBorders>
            <w:shd w:val="clear" w:color="auto" w:fill="auto"/>
          </w:tcPr>
          <w:p w:rsidR="005C69B4" w:rsidRPr="00EF4707" w:rsidRDefault="00F83F90" w:rsidP="005C69B4">
            <w:pPr>
              <w:jc w:val="center"/>
              <w:rPr>
                <w:rFonts w:ascii="Times New Roman" w:hAnsi="Times New Roman" w:cs="Times New Roman"/>
              </w:rPr>
            </w:pPr>
            <w:r w:rsidRPr="00EF4707">
              <w:rPr>
                <w:rFonts w:ascii="Times New Roman" w:hAnsi="Times New Roman" w:cs="Times New Roman"/>
                <w:sz w:val="22"/>
              </w:rPr>
              <w:t>61535</w:t>
            </w:r>
          </w:p>
        </w:tc>
        <w:tc>
          <w:tcPr>
            <w:tcW w:w="1275" w:type="dxa"/>
            <w:tcBorders>
              <w:bottom w:val="single" w:sz="2" w:space="0" w:color="auto"/>
            </w:tcBorders>
            <w:shd w:val="clear" w:color="auto" w:fill="auto"/>
          </w:tcPr>
          <w:p w:rsidR="005C69B4" w:rsidRPr="00EF4707" w:rsidRDefault="00FD4688" w:rsidP="005C69B4">
            <w:pPr>
              <w:jc w:val="center"/>
              <w:rPr>
                <w:rFonts w:ascii="Times New Roman" w:hAnsi="Times New Roman" w:cs="Times New Roman"/>
              </w:rPr>
            </w:pPr>
            <w:r>
              <w:rPr>
                <w:rFonts w:ascii="Times New Roman" w:hAnsi="Times New Roman" w:cs="Times New Roman"/>
                <w:sz w:val="22"/>
              </w:rPr>
              <w:t>60</w:t>
            </w:r>
            <w:r w:rsidR="005C69B4" w:rsidRPr="00EF4707">
              <w:rPr>
                <w:rFonts w:ascii="Times New Roman" w:hAnsi="Times New Roman" w:cs="Times New Roman"/>
                <w:sz w:val="22"/>
              </w:rPr>
              <w:t>3</w:t>
            </w:r>
            <w:r>
              <w:rPr>
                <w:rFonts w:ascii="Times New Roman" w:hAnsi="Times New Roman" w:cs="Times New Roman"/>
                <w:sz w:val="22"/>
                <w:lang w:val="ru-RU"/>
              </w:rPr>
              <w:t>8</w:t>
            </w:r>
            <w:r w:rsidR="005C69B4" w:rsidRPr="00EF4707">
              <w:rPr>
                <w:rFonts w:ascii="Times New Roman" w:hAnsi="Times New Roman" w:cs="Times New Roman"/>
                <w:sz w:val="22"/>
              </w:rPr>
              <w:t>5</w:t>
            </w:r>
          </w:p>
        </w:tc>
        <w:tc>
          <w:tcPr>
            <w:tcW w:w="1418" w:type="dxa"/>
            <w:tcBorders>
              <w:bottom w:val="single" w:sz="2" w:space="0" w:color="auto"/>
            </w:tcBorders>
            <w:shd w:val="clear" w:color="auto" w:fill="auto"/>
          </w:tcPr>
          <w:p w:rsidR="005C69B4" w:rsidRPr="009601F7" w:rsidRDefault="00FD4688" w:rsidP="005C69B4">
            <w:pPr>
              <w:jc w:val="center"/>
              <w:rPr>
                <w:rFonts w:ascii="Times New Roman" w:hAnsi="Times New Roman" w:cs="Times New Roman"/>
              </w:rPr>
            </w:pPr>
            <w:r w:rsidRPr="00FD4688">
              <w:rPr>
                <w:rFonts w:ascii="Times New Roman" w:hAnsi="Times New Roman" w:cs="Times New Roman"/>
                <w:sz w:val="22"/>
              </w:rPr>
              <w:t>60385</w:t>
            </w:r>
          </w:p>
        </w:tc>
        <w:tc>
          <w:tcPr>
            <w:tcW w:w="1843" w:type="dxa"/>
            <w:tcBorders>
              <w:top w:val="single" w:sz="2" w:space="0" w:color="auto"/>
              <w:bottom w:val="single" w:sz="4" w:space="0" w:color="auto"/>
            </w:tcBorders>
            <w:shd w:val="clear" w:color="auto" w:fill="auto"/>
          </w:tcPr>
          <w:p w:rsidR="005C69B4" w:rsidRPr="009601F7" w:rsidRDefault="009B2E73" w:rsidP="005C69B4">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324728</w:t>
            </w:r>
            <w:r w:rsidR="005C69B4">
              <w:rPr>
                <w:rFonts w:ascii="Times New Roman" w:hAnsi="Times New Roman" w:cs="Times New Roman"/>
                <w:sz w:val="22"/>
                <w:lang w:val="ru-RU"/>
              </w:rPr>
              <w:t>,6</w:t>
            </w:r>
          </w:p>
        </w:tc>
      </w:tr>
      <w:tr w:rsidR="008C3F5A" w:rsidRPr="00FF1ADA" w:rsidTr="006412EC">
        <w:trPr>
          <w:trHeight w:val="491"/>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tcBorders>
              <w:right w:val="single" w:sz="4" w:space="0" w:color="auto"/>
            </w:tcBorders>
            <w:shd w:val="clear" w:color="auto" w:fill="auto"/>
          </w:tcPr>
          <w:p w:rsidR="008C3F5A" w:rsidRPr="00FF1ADA" w:rsidRDefault="008C3F5A" w:rsidP="00494E3D">
            <w:pPr>
              <w:pStyle w:val="ConsPlusCell"/>
              <w:rPr>
                <w:sz w:val="22"/>
                <w:szCs w:val="22"/>
              </w:rPr>
            </w:pPr>
            <w:r>
              <w:rPr>
                <w:sz w:val="22"/>
                <w:szCs w:val="22"/>
              </w:rPr>
              <w:t xml:space="preserve">Внебюджетные </w:t>
            </w:r>
            <w:r w:rsidR="00494E3D">
              <w:rPr>
                <w:sz w:val="22"/>
                <w:szCs w:val="22"/>
              </w:rPr>
              <w:t>источники</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418"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3000</w:t>
            </w:r>
          </w:p>
        </w:tc>
      </w:tr>
    </w:tbl>
    <w:p w:rsidR="00E33A65" w:rsidRPr="00561F38" w:rsidRDefault="00E44CE9" w:rsidP="00E44CE9">
      <w:pPr>
        <w:autoSpaceDE w:val="0"/>
        <w:autoSpaceDN w:val="0"/>
        <w:adjustRightInd w:val="0"/>
        <w:jc w:val="both"/>
        <w:rPr>
          <w:rFonts w:ascii="Times New Roman" w:eastAsia="Calibri"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E33A65" w:rsidRPr="00561F38">
        <w:rPr>
          <w:rFonts w:ascii="Times New Roman" w:eastAsia="Times New Roman" w:hAnsi="Times New Roman" w:cs="Times New Roman"/>
          <w:color w:val="auto"/>
          <w:sz w:val="28"/>
          <w:szCs w:val="28"/>
          <w:lang w:val="ru-RU"/>
        </w:rPr>
        <w:t xml:space="preserve">Цель подпрограммы </w:t>
      </w:r>
      <w:r w:rsidR="00E33A65">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E33A65" w:rsidRPr="00272247">
        <w:t xml:space="preserve"> </w:t>
      </w:r>
      <w:r w:rsidR="00E33A65" w:rsidRPr="00272247">
        <w:rPr>
          <w:rFonts w:ascii="Times New Roman" w:eastAsia="Times New Roman" w:hAnsi="Times New Roman" w:cs="Times New Roman"/>
          <w:color w:val="auto"/>
          <w:sz w:val="28"/>
          <w:szCs w:val="28"/>
          <w:lang w:val="ru-RU"/>
        </w:rPr>
        <w:t xml:space="preserve">создание доступной современной </w:t>
      </w:r>
      <w:proofErr w:type="spellStart"/>
      <w:r w:rsidR="00E33A65" w:rsidRPr="00272247">
        <w:rPr>
          <w:rFonts w:ascii="Times New Roman" w:eastAsia="Times New Roman" w:hAnsi="Times New Roman" w:cs="Times New Roman"/>
          <w:color w:val="auto"/>
          <w:sz w:val="28"/>
          <w:szCs w:val="28"/>
          <w:lang w:val="ru-RU"/>
        </w:rPr>
        <w:t>медиасреды</w:t>
      </w:r>
      <w:proofErr w:type="spellEnd"/>
      <w:r w:rsidR="00E33A65"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 xml:space="preserve">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72247">
        <w:rPr>
          <w:rFonts w:ascii="Times New Roman" w:eastAsia="Calibri" w:hAnsi="Times New Roman" w:cs="Times New Roman"/>
          <w:color w:val="auto"/>
          <w:sz w:val="28"/>
          <w:szCs w:val="28"/>
          <w:lang w:val="ru-RU"/>
        </w:rPr>
        <w:t>интернет-ресурсах</w:t>
      </w:r>
      <w:proofErr w:type="spellEnd"/>
      <w:r w:rsidRPr="00272247">
        <w:rPr>
          <w:rFonts w:ascii="Times New Roman" w:eastAsia="Calibri" w:hAnsi="Times New Roman" w:cs="Times New Roman"/>
          <w:color w:val="auto"/>
          <w:sz w:val="28"/>
          <w:szCs w:val="28"/>
          <w:lang w:val="ru-RU"/>
        </w:rPr>
        <w:t xml:space="preserve">, в социальных сетях и </w:t>
      </w:r>
      <w:proofErr w:type="spellStart"/>
      <w:r w:rsidRPr="00272247">
        <w:rPr>
          <w:rFonts w:ascii="Times New Roman" w:eastAsia="Calibri" w:hAnsi="Times New Roman" w:cs="Times New Roman"/>
          <w:color w:val="auto"/>
          <w:sz w:val="28"/>
          <w:szCs w:val="28"/>
          <w:lang w:val="ru-RU"/>
        </w:rPr>
        <w:t>блогосфере</w:t>
      </w:r>
      <w:proofErr w:type="spellEnd"/>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r w:rsidR="002E031D">
        <w:rPr>
          <w:rFonts w:ascii="Times New Roman" w:eastAsia="Times New Roman" w:hAnsi="Times New Roman" w:cs="Times New Roman"/>
          <w:color w:val="auto"/>
          <w:sz w:val="28"/>
          <w:szCs w:val="28"/>
          <w:lang w:val="ru-RU"/>
        </w:rPr>
        <w:t>.</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B1758C" w:rsidRDefault="00E33A65" w:rsidP="00E33A65">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r w:rsidR="000B0FE6" w:rsidRPr="000B0FE6">
        <w:t xml:space="preserve"> </w:t>
      </w:r>
      <w:r w:rsidR="000B0FE6" w:rsidRPr="000B0FE6">
        <w:rPr>
          <w:rFonts w:ascii="Times New Roman" w:hAnsi="Times New Roman"/>
          <w:b/>
          <w:sz w:val="28"/>
          <w:szCs w:val="28"/>
        </w:rPr>
        <w:t>I</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C802D6" w:rsidRPr="00C802D6">
        <w:rPr>
          <w:rFonts w:ascii="Times New Roman" w:hAnsi="Times New Roman"/>
          <w:b/>
          <w:sz w:val="28"/>
          <w:szCs w:val="28"/>
        </w:rPr>
        <w:t>медиасреды</w:t>
      </w:r>
      <w:proofErr w:type="spellEnd"/>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1559"/>
        <w:gridCol w:w="1134"/>
        <w:gridCol w:w="992"/>
        <w:gridCol w:w="993"/>
        <w:gridCol w:w="850"/>
        <w:gridCol w:w="851"/>
        <w:gridCol w:w="850"/>
        <w:gridCol w:w="1843"/>
        <w:gridCol w:w="1843"/>
      </w:tblGrid>
      <w:tr w:rsidR="00BB27F8" w:rsidRPr="00D45849" w:rsidTr="00FB3839">
        <w:trPr>
          <w:trHeight w:val="1075"/>
          <w:tblHeader/>
        </w:trPr>
        <w:tc>
          <w:tcPr>
            <w:tcW w:w="568" w:type="dxa"/>
            <w:vMerge w:val="restart"/>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Pr="004C22AB">
              <w:rPr>
                <w:rFonts w:ascii="Times New Roman" w:hAnsi="Times New Roman"/>
                <w:sz w:val="18"/>
                <w:szCs w:val="18"/>
              </w:rPr>
              <w:t>подпрограммы</w:t>
            </w:r>
          </w:p>
        </w:tc>
        <w:tc>
          <w:tcPr>
            <w:tcW w:w="851"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34"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BB27F8" w:rsidRPr="00D45849" w:rsidTr="00FB3839">
        <w:trPr>
          <w:trHeight w:val="782"/>
          <w:tblHeader/>
        </w:trPr>
        <w:tc>
          <w:tcPr>
            <w:tcW w:w="56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134"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0" w:type="dxa"/>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rPr>
                <w:rFonts w:ascii="Times New Roman" w:hAnsi="Times New Roman"/>
                <w:sz w:val="18"/>
                <w:szCs w:val="18"/>
                <w:lang w:val="ru-RU"/>
              </w:rPr>
            </w:pPr>
          </w:p>
        </w:tc>
        <w:tc>
          <w:tcPr>
            <w:tcW w:w="851" w:type="dxa"/>
            <w:tcBorders>
              <w:right w:val="single" w:sz="4" w:space="0" w:color="auto"/>
            </w:tcBorders>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BB27F8" w:rsidRPr="00292CD4" w:rsidRDefault="00BB27F8" w:rsidP="00541606">
            <w:pPr>
              <w:rPr>
                <w:rFonts w:ascii="Times New Roman" w:hAnsi="Times New Roman"/>
                <w:sz w:val="18"/>
                <w:szCs w:val="18"/>
                <w:lang w:val="ru-RU"/>
              </w:rPr>
            </w:pPr>
          </w:p>
          <w:p w:rsidR="00BB27F8" w:rsidRDefault="00BB27F8" w:rsidP="00541606">
            <w:pPr>
              <w:rPr>
                <w:rFonts w:ascii="Times New Roman" w:hAnsi="Times New Roman"/>
                <w:sz w:val="18"/>
                <w:szCs w:val="18"/>
                <w:lang w:val="ru-RU"/>
              </w:rPr>
            </w:pPr>
          </w:p>
          <w:p w:rsidR="00BB27F8" w:rsidRPr="00292CD4" w:rsidRDefault="00BB27F8" w:rsidP="00541606">
            <w:pPr>
              <w:rPr>
                <w:rFonts w:ascii="Times New Roman" w:hAnsi="Times New Roman"/>
                <w:sz w:val="18"/>
                <w:szCs w:val="18"/>
                <w:lang w:val="ru-RU"/>
              </w:rPr>
            </w:pPr>
          </w:p>
        </w:tc>
        <w:tc>
          <w:tcPr>
            <w:tcW w:w="850" w:type="dxa"/>
            <w:tcBorders>
              <w:left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blHeader/>
        </w:trPr>
        <w:tc>
          <w:tcPr>
            <w:tcW w:w="56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34" w:type="dxa"/>
            <w:shd w:val="clear" w:color="auto" w:fill="auto"/>
            <w:hideMark/>
          </w:tcPr>
          <w:p w:rsidR="00BB27F8" w:rsidRPr="00BB27F8"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993"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850"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1"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843" w:type="dxa"/>
            <w:tcBorders>
              <w:lef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843"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7E3EF9" w:rsidRPr="00D45849" w:rsidTr="00C11C6E">
        <w:trPr>
          <w:trHeight w:val="179"/>
        </w:trPr>
        <w:tc>
          <w:tcPr>
            <w:tcW w:w="568" w:type="dxa"/>
            <w:vMerge w:val="restart"/>
            <w:tcBorders>
              <w:top w:val="single" w:sz="4" w:space="0" w:color="auto"/>
            </w:tcBorders>
            <w:shd w:val="clear" w:color="auto" w:fill="auto"/>
          </w:tcPr>
          <w:p w:rsidR="007E3EF9" w:rsidRPr="00464278"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7E3EF9" w:rsidRPr="00F85F8D" w:rsidRDefault="007E3EF9" w:rsidP="007E3EF9">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7E3EF9" w:rsidRPr="00747296" w:rsidRDefault="007E3EF9" w:rsidP="007E3EF9">
            <w:pPr>
              <w:widowControl w:val="0"/>
              <w:autoSpaceDE w:val="0"/>
              <w:autoSpaceDN w:val="0"/>
              <w:adjustRightInd w:val="0"/>
              <w:rPr>
                <w:rFonts w:ascii="Times New Roman" w:hAnsi="Times New Roman"/>
                <w:b/>
                <w:color w:val="FF0000"/>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851"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559" w:type="dxa"/>
            <w:tcBorders>
              <w:top w:val="single" w:sz="4" w:space="0" w:color="auto"/>
              <w:right w:val="single" w:sz="4" w:space="0" w:color="auto"/>
            </w:tcBorders>
            <w:shd w:val="clear" w:color="auto" w:fill="auto"/>
          </w:tcPr>
          <w:p w:rsidR="007E3EF9" w:rsidRPr="000D700E" w:rsidRDefault="007E3EF9" w:rsidP="007E3EF9">
            <w:pPr>
              <w:pStyle w:val="ConsPlusCell"/>
              <w:rPr>
                <w:b/>
                <w:sz w:val="20"/>
                <w:szCs w:val="20"/>
              </w:rPr>
            </w:pPr>
            <w:r w:rsidRPr="000D700E">
              <w:rPr>
                <w:b/>
                <w:sz w:val="20"/>
                <w:szCs w:val="20"/>
              </w:rPr>
              <w:t>Итого:</w:t>
            </w:r>
          </w:p>
        </w:tc>
        <w:tc>
          <w:tcPr>
            <w:tcW w:w="1134" w:type="dxa"/>
            <w:shd w:val="clear" w:color="auto" w:fill="auto"/>
          </w:tcPr>
          <w:p w:rsidR="007E3EF9" w:rsidRPr="001F34DF" w:rsidRDefault="007E3EF9" w:rsidP="007E3EF9">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274</w:t>
            </w:r>
            <w:r w:rsidR="005A4F32">
              <w:rPr>
                <w:rFonts w:ascii="Times New Roman" w:hAnsi="Times New Roman"/>
                <w:b/>
                <w:sz w:val="22"/>
                <w:szCs w:val="22"/>
                <w:lang w:val="ru-RU"/>
              </w:rPr>
              <w:t>71</w:t>
            </w:r>
            <w:r>
              <w:rPr>
                <w:rFonts w:ascii="Times New Roman" w:hAnsi="Times New Roman"/>
                <w:b/>
                <w:sz w:val="22"/>
                <w:szCs w:val="22"/>
                <w:lang w:val="ru-RU"/>
              </w:rPr>
              <w:t>3</w:t>
            </w:r>
            <w:r>
              <w:rPr>
                <w:rFonts w:ascii="Times New Roman" w:hAnsi="Times New Roman"/>
                <w:b/>
                <w:sz w:val="22"/>
                <w:szCs w:val="22"/>
                <w:lang w:val="en-US"/>
              </w:rPr>
              <w:t>,6</w:t>
            </w:r>
          </w:p>
        </w:tc>
        <w:tc>
          <w:tcPr>
            <w:tcW w:w="992" w:type="dxa"/>
            <w:tcBorders>
              <w:right w:val="single" w:sz="4" w:space="0" w:color="auto"/>
            </w:tcBorders>
            <w:shd w:val="clear" w:color="auto" w:fill="auto"/>
          </w:tcPr>
          <w:p w:rsidR="007E3EF9" w:rsidRPr="00EF2C19" w:rsidRDefault="007E3EF9" w:rsidP="007E3EF9">
            <w:pPr>
              <w:rPr>
                <w:rFonts w:ascii="Times New Roman" w:hAnsi="Times New Roman" w:cs="Times New Roman"/>
                <w:b/>
                <w:sz w:val="22"/>
                <w:szCs w:val="22"/>
                <w:lang w:val="ru-RU"/>
              </w:rPr>
            </w:pPr>
            <w:r>
              <w:rPr>
                <w:rFonts w:ascii="Times New Roman" w:hAnsi="Times New Roman" w:cs="Times New Roman"/>
                <w:b/>
                <w:sz w:val="22"/>
                <w:szCs w:val="22"/>
              </w:rPr>
              <w:t>49549,</w:t>
            </w:r>
            <w:r>
              <w:rPr>
                <w:rFonts w:ascii="Times New Roman" w:hAnsi="Times New Roman" w:cs="Times New Roman"/>
                <w:b/>
                <w:sz w:val="22"/>
                <w:szCs w:val="22"/>
                <w:lang w:val="ru-RU"/>
              </w:rPr>
              <w:t>2</w:t>
            </w:r>
          </w:p>
        </w:tc>
        <w:tc>
          <w:tcPr>
            <w:tcW w:w="993" w:type="dxa"/>
            <w:tcBorders>
              <w:left w:val="single" w:sz="4" w:space="0" w:color="auto"/>
              <w:bottom w:val="single" w:sz="4" w:space="0" w:color="auto"/>
            </w:tcBorders>
            <w:shd w:val="clear" w:color="auto" w:fill="auto"/>
          </w:tcPr>
          <w:p w:rsidR="007E3EF9" w:rsidRPr="007506B1" w:rsidRDefault="007E3EF9" w:rsidP="007E3EF9">
            <w:pPr>
              <w:rPr>
                <w:b/>
                <w:lang w:val="ru-RU"/>
              </w:rPr>
            </w:pPr>
            <w:r w:rsidRPr="001F34DF">
              <w:rPr>
                <w:rFonts w:ascii="Times New Roman" w:hAnsi="Times New Roman" w:cs="Times New Roman"/>
                <w:b/>
                <w:sz w:val="22"/>
                <w:szCs w:val="22"/>
                <w:lang w:val="en-US"/>
              </w:rPr>
              <w:t xml:space="preserve"> </w:t>
            </w:r>
            <w:r>
              <w:rPr>
                <w:rFonts w:ascii="Times New Roman" w:hAnsi="Times New Roman" w:cs="Times New Roman"/>
                <w:b/>
                <w:sz w:val="22"/>
                <w:szCs w:val="22"/>
              </w:rPr>
              <w:t>55159</w:t>
            </w:r>
            <w:r>
              <w:rPr>
                <w:rFonts w:ascii="Times New Roman" w:hAnsi="Times New Roman" w:cs="Times New Roman"/>
                <w:b/>
                <w:sz w:val="22"/>
                <w:szCs w:val="22"/>
                <w:lang w:val="ru-RU"/>
              </w:rPr>
              <w:t>,4</w:t>
            </w:r>
          </w:p>
        </w:tc>
        <w:tc>
          <w:tcPr>
            <w:tcW w:w="850" w:type="dxa"/>
            <w:shd w:val="clear" w:color="auto" w:fill="auto"/>
          </w:tcPr>
          <w:p w:rsidR="007E3EF9" w:rsidRPr="009F57D3" w:rsidRDefault="005A4F32" w:rsidP="007E3EF9">
            <w:pPr>
              <w:rPr>
                <w:b/>
              </w:rPr>
            </w:pPr>
            <w:r>
              <w:rPr>
                <w:rFonts w:ascii="Times New Roman" w:hAnsi="Times New Roman" w:cs="Times New Roman"/>
                <w:b/>
                <w:sz w:val="22"/>
                <w:szCs w:val="22"/>
              </w:rPr>
              <w:t>5733</w:t>
            </w:r>
            <w:r w:rsidR="007E3EF9">
              <w:rPr>
                <w:rFonts w:ascii="Times New Roman" w:hAnsi="Times New Roman" w:cs="Times New Roman"/>
                <w:b/>
                <w:sz w:val="22"/>
                <w:szCs w:val="22"/>
              </w:rPr>
              <w:t>5</w:t>
            </w:r>
          </w:p>
        </w:tc>
        <w:tc>
          <w:tcPr>
            <w:tcW w:w="851" w:type="dxa"/>
            <w:tcBorders>
              <w:left w:val="single" w:sz="4" w:space="0" w:color="auto"/>
              <w:bottom w:val="single" w:sz="4" w:space="0" w:color="auto"/>
            </w:tcBorders>
            <w:shd w:val="clear" w:color="auto" w:fill="auto"/>
          </w:tcPr>
          <w:p w:rsidR="007E3EF9" w:rsidRPr="00DB0D1F" w:rsidRDefault="007E3EF9" w:rsidP="007E3EF9">
            <w:pPr>
              <w:rPr>
                <w:b/>
                <w:lang w:val="ru-RU"/>
              </w:rPr>
            </w:pPr>
            <w:r w:rsidRPr="00DB0D1F">
              <w:rPr>
                <w:rFonts w:ascii="Times New Roman" w:hAnsi="Times New Roman" w:cs="Times New Roman"/>
                <w:b/>
                <w:sz w:val="22"/>
                <w:szCs w:val="22"/>
                <w:lang w:val="ru-RU"/>
              </w:rPr>
              <w:t>56335</w:t>
            </w:r>
          </w:p>
        </w:tc>
        <w:tc>
          <w:tcPr>
            <w:tcW w:w="850" w:type="dxa"/>
            <w:tcBorders>
              <w:left w:val="single" w:sz="4" w:space="0" w:color="auto"/>
              <w:bottom w:val="single" w:sz="4" w:space="0" w:color="auto"/>
            </w:tcBorders>
            <w:shd w:val="clear" w:color="auto" w:fill="auto"/>
          </w:tcPr>
          <w:p w:rsidR="007E3EF9" w:rsidRPr="00DB0D1F" w:rsidRDefault="007E3EF9" w:rsidP="007E3EF9">
            <w:pPr>
              <w:rPr>
                <w:b/>
                <w:lang w:val="ru-RU"/>
              </w:rPr>
            </w:pPr>
            <w:r w:rsidRPr="00DB0D1F">
              <w:rPr>
                <w:rFonts w:ascii="Times New Roman" w:hAnsi="Times New Roman" w:cs="Times New Roman"/>
                <w:b/>
                <w:sz w:val="22"/>
                <w:szCs w:val="22"/>
                <w:lang w:val="ru-RU"/>
              </w:rPr>
              <w:t>56335</w:t>
            </w:r>
          </w:p>
        </w:tc>
        <w:tc>
          <w:tcPr>
            <w:tcW w:w="1843" w:type="dxa"/>
            <w:vMerge w:val="restart"/>
            <w:tcBorders>
              <w:top w:val="single" w:sz="4" w:space="0" w:color="auto"/>
            </w:tcBorders>
            <w:shd w:val="clear" w:color="auto" w:fill="auto"/>
          </w:tcPr>
          <w:p w:rsidR="007E3EF9" w:rsidRDefault="008F2322"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Отдел по взаимодействию со СМИ</w:t>
            </w:r>
          </w:p>
        </w:tc>
        <w:tc>
          <w:tcPr>
            <w:tcW w:w="1843" w:type="dxa"/>
            <w:vMerge w:val="restart"/>
            <w:tcBorders>
              <w:top w:val="single" w:sz="4" w:space="0" w:color="auto"/>
            </w:tcBorders>
            <w:shd w:val="clear" w:color="auto" w:fill="auto"/>
          </w:tcPr>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7E3EF9" w:rsidRPr="00D45849" w:rsidTr="00C11C6E">
        <w:trPr>
          <w:trHeight w:val="1186"/>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7E3EF9" w:rsidRPr="00B21DF4" w:rsidRDefault="005A4F32" w:rsidP="007E3EF9">
            <w:pPr>
              <w:widowControl w:val="0"/>
              <w:autoSpaceDE w:val="0"/>
              <w:autoSpaceDN w:val="0"/>
              <w:adjustRightInd w:val="0"/>
              <w:rPr>
                <w:rFonts w:ascii="Times New Roman" w:hAnsi="Times New Roman"/>
                <w:sz w:val="22"/>
                <w:szCs w:val="22"/>
                <w:lang w:val="en-US"/>
              </w:rPr>
            </w:pPr>
            <w:r w:rsidRPr="005A4F32">
              <w:rPr>
                <w:rFonts w:ascii="Times New Roman" w:hAnsi="Times New Roman"/>
                <w:sz w:val="22"/>
                <w:szCs w:val="22"/>
                <w:lang w:val="en-US"/>
              </w:rPr>
              <w:t>274713,6</w:t>
            </w:r>
          </w:p>
        </w:tc>
        <w:tc>
          <w:tcPr>
            <w:tcW w:w="992" w:type="dxa"/>
            <w:tcBorders>
              <w:right w:val="single" w:sz="4" w:space="0" w:color="auto"/>
            </w:tcBorders>
            <w:shd w:val="clear" w:color="auto" w:fill="auto"/>
          </w:tcPr>
          <w:p w:rsidR="007E3EF9" w:rsidRPr="00B21DF4" w:rsidRDefault="007E3EF9" w:rsidP="007E3EF9">
            <w:pPr>
              <w:rPr>
                <w:rFonts w:ascii="Times New Roman" w:hAnsi="Times New Roman" w:cs="Times New Roman"/>
                <w:sz w:val="22"/>
                <w:szCs w:val="22"/>
              </w:rPr>
            </w:pPr>
            <w:r w:rsidRPr="009F5B8E">
              <w:rPr>
                <w:rFonts w:ascii="Times New Roman" w:hAnsi="Times New Roman" w:cs="Times New Roman"/>
                <w:sz w:val="22"/>
                <w:szCs w:val="22"/>
              </w:rPr>
              <w:t>49549,2</w:t>
            </w:r>
          </w:p>
        </w:tc>
        <w:tc>
          <w:tcPr>
            <w:tcW w:w="993" w:type="dxa"/>
            <w:tcBorders>
              <w:left w:val="single" w:sz="4" w:space="0" w:color="auto"/>
              <w:bottom w:val="single" w:sz="4" w:space="0" w:color="auto"/>
            </w:tcBorders>
            <w:shd w:val="clear" w:color="auto" w:fill="auto"/>
          </w:tcPr>
          <w:p w:rsidR="007E3EF9" w:rsidRPr="007506B1" w:rsidRDefault="007E3EF9" w:rsidP="007E3EF9">
            <w:pPr>
              <w:rPr>
                <w:lang w:val="ru-RU"/>
              </w:rPr>
            </w:pPr>
            <w:r w:rsidRPr="00B21DF4">
              <w:rPr>
                <w:rFonts w:ascii="Times New Roman" w:hAnsi="Times New Roman" w:cs="Times New Roman"/>
                <w:sz w:val="22"/>
                <w:szCs w:val="22"/>
                <w:lang w:val="en-US"/>
              </w:rPr>
              <w:t xml:space="preserve"> </w:t>
            </w:r>
            <w:r w:rsidRPr="007602CE">
              <w:rPr>
                <w:rFonts w:ascii="Times New Roman" w:hAnsi="Times New Roman" w:cs="Times New Roman"/>
                <w:sz w:val="22"/>
                <w:szCs w:val="22"/>
              </w:rPr>
              <w:t>55159,4</w:t>
            </w:r>
          </w:p>
        </w:tc>
        <w:tc>
          <w:tcPr>
            <w:tcW w:w="850" w:type="dxa"/>
            <w:shd w:val="clear" w:color="auto" w:fill="auto"/>
          </w:tcPr>
          <w:p w:rsidR="007E3EF9" w:rsidRPr="00B21DF4" w:rsidRDefault="005A4F32" w:rsidP="007E3EF9">
            <w:r w:rsidRPr="005A4F32">
              <w:rPr>
                <w:rFonts w:ascii="Times New Roman" w:hAnsi="Times New Roman" w:cs="Times New Roman"/>
                <w:sz w:val="22"/>
                <w:szCs w:val="22"/>
              </w:rPr>
              <w:t>57335</w:t>
            </w:r>
          </w:p>
        </w:tc>
        <w:tc>
          <w:tcPr>
            <w:tcW w:w="851" w:type="dxa"/>
            <w:tcBorders>
              <w:left w:val="single" w:sz="4" w:space="0" w:color="auto"/>
              <w:bottom w:val="single" w:sz="4" w:space="0" w:color="auto"/>
            </w:tcBorders>
            <w:shd w:val="clear" w:color="auto" w:fill="auto"/>
          </w:tcPr>
          <w:p w:rsidR="007E3EF9" w:rsidRPr="00B21DF4" w:rsidRDefault="007E3EF9" w:rsidP="007E3EF9">
            <w:r w:rsidRPr="00DB0D1F">
              <w:rPr>
                <w:rFonts w:ascii="Times New Roman" w:hAnsi="Times New Roman" w:cs="Times New Roman"/>
                <w:sz w:val="22"/>
                <w:szCs w:val="22"/>
              </w:rPr>
              <w:t>56335</w:t>
            </w:r>
          </w:p>
        </w:tc>
        <w:tc>
          <w:tcPr>
            <w:tcW w:w="850" w:type="dxa"/>
            <w:tcBorders>
              <w:left w:val="single" w:sz="4" w:space="0" w:color="auto"/>
              <w:bottom w:val="single" w:sz="4" w:space="0" w:color="auto"/>
            </w:tcBorders>
            <w:shd w:val="clear" w:color="auto" w:fill="auto"/>
          </w:tcPr>
          <w:p w:rsidR="007E3EF9" w:rsidRPr="00B21DF4" w:rsidRDefault="007E3EF9" w:rsidP="007E3EF9">
            <w:r w:rsidRPr="00DB0D1F">
              <w:rPr>
                <w:rFonts w:ascii="Times New Roman" w:hAnsi="Times New Roman" w:cs="Times New Roman"/>
                <w:sz w:val="22"/>
                <w:szCs w:val="22"/>
              </w:rPr>
              <w:t>56335</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FB3839">
        <w:trPr>
          <w:trHeight w:val="533"/>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2"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3"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850" w:type="dxa"/>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right w:val="single" w:sz="4" w:space="0" w:color="auto"/>
            </w:tcBorders>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left w:val="single" w:sz="4" w:space="0" w:color="auto"/>
            </w:tcBorders>
            <w:shd w:val="clear" w:color="auto" w:fill="auto"/>
          </w:tcPr>
          <w:p w:rsidR="007E3EF9" w:rsidRPr="00FC315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C11C6E">
        <w:trPr>
          <w:trHeight w:val="344"/>
        </w:trPr>
        <w:tc>
          <w:tcPr>
            <w:tcW w:w="568" w:type="dxa"/>
            <w:vMerge w:val="restart"/>
            <w:shd w:val="clear" w:color="auto" w:fill="auto"/>
          </w:tcPr>
          <w:p w:rsidR="007E3EF9" w:rsidRPr="00F85F8D"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Мероприятие 0</w:t>
            </w:r>
            <w:r w:rsidRPr="000E4C3E">
              <w:rPr>
                <w:rFonts w:ascii="Times New Roman" w:hAnsi="Times New Roman"/>
                <w:b/>
                <w:sz w:val="20"/>
                <w:szCs w:val="20"/>
                <w:lang w:val="ru-RU"/>
              </w:rPr>
              <w:t>1.</w:t>
            </w:r>
            <w:r>
              <w:rPr>
                <w:rFonts w:ascii="Times New Roman" w:hAnsi="Times New Roman"/>
                <w:b/>
                <w:sz w:val="20"/>
                <w:szCs w:val="20"/>
                <w:lang w:val="ru-RU"/>
              </w:rPr>
              <w:t>0</w:t>
            </w:r>
            <w:r w:rsidRPr="000E4C3E">
              <w:rPr>
                <w:rFonts w:ascii="Times New Roman" w:hAnsi="Times New Roman"/>
                <w:b/>
                <w:sz w:val="20"/>
                <w:szCs w:val="20"/>
                <w:lang w:val="ru-RU"/>
              </w:rPr>
              <w:t>1.</w:t>
            </w:r>
          </w:p>
          <w:p w:rsidR="007E3EF9" w:rsidRPr="008358F2" w:rsidRDefault="007E3EF9" w:rsidP="007E3EF9">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716CE3" w:rsidRDefault="007E3EF9" w:rsidP="007E3EF9">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109421</w:t>
            </w:r>
            <w:r w:rsidRPr="00956A76">
              <w:rPr>
                <w:rFonts w:ascii="Times New Roman" w:hAnsi="Times New Roman"/>
                <w:b/>
                <w:sz w:val="22"/>
                <w:szCs w:val="22"/>
                <w:lang w:val="ru-RU"/>
              </w:rPr>
              <w:t>,8</w:t>
            </w:r>
          </w:p>
        </w:tc>
        <w:tc>
          <w:tcPr>
            <w:tcW w:w="992" w:type="dxa"/>
            <w:tcBorders>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Pr="00956A76">
              <w:rPr>
                <w:rFonts w:ascii="Times New Roman" w:hAnsi="Times New Roman"/>
                <w:b/>
                <w:color w:val="auto"/>
                <w:sz w:val="22"/>
                <w:szCs w:val="22"/>
              </w:rPr>
              <w:t>1</w:t>
            </w:r>
            <w:r w:rsidRPr="00956A76">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7E3EF9" w:rsidRPr="00956A76" w:rsidRDefault="007E3EF9" w:rsidP="007E3EF9">
            <w:pPr>
              <w:widowControl w:val="0"/>
              <w:autoSpaceDE w:val="0"/>
              <w:autoSpaceDN w:val="0"/>
              <w:adjustRightInd w:val="0"/>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Pr>
                <w:rFonts w:ascii="Times New Roman" w:hAnsi="Times New Roman"/>
                <w:b/>
                <w:color w:val="auto"/>
                <w:sz w:val="22"/>
                <w:szCs w:val="22"/>
              </w:rPr>
              <w:t>21926</w:t>
            </w:r>
            <w:r w:rsidRPr="00956A76">
              <w:rPr>
                <w:rFonts w:ascii="Times New Roman" w:hAnsi="Times New Roman"/>
                <w:b/>
                <w:color w:val="auto"/>
                <w:sz w:val="22"/>
                <w:szCs w:val="22"/>
                <w:lang w:val="ru-RU"/>
              </w:rPr>
              <w:t>,4</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1"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1843" w:type="dxa"/>
            <w:vMerge w:val="restart"/>
            <w:tcBorders>
              <w:top w:val="single" w:sz="4"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4" w:space="0" w:color="auto"/>
              <w:bottom w:val="nil"/>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 xml:space="preserve">Повышение информированности населения </w:t>
            </w:r>
            <w:r>
              <w:rPr>
                <w:rFonts w:ascii="Times New Roman" w:hAnsi="Times New Roman"/>
                <w:sz w:val="20"/>
                <w:szCs w:val="20"/>
              </w:rPr>
              <w:t>путем р</w:t>
            </w:r>
            <w:r w:rsidRPr="00184F3D">
              <w:rPr>
                <w:rFonts w:ascii="Times New Roman" w:hAnsi="Times New Roman"/>
                <w:sz w:val="20"/>
                <w:szCs w:val="20"/>
              </w:rPr>
              <w:t xml:space="preserve">азмещение информационных </w:t>
            </w:r>
            <w:r>
              <w:rPr>
                <w:rFonts w:ascii="Times New Roman" w:hAnsi="Times New Roman"/>
                <w:sz w:val="20"/>
                <w:szCs w:val="20"/>
              </w:rPr>
              <w:t xml:space="preserve">материалов </w:t>
            </w:r>
            <w:r>
              <w:rPr>
                <w:rFonts w:ascii="Times New Roman" w:hAnsi="Times New Roman"/>
                <w:sz w:val="20"/>
                <w:szCs w:val="20"/>
                <w:lang w:val="ru-RU"/>
              </w:rPr>
              <w:t xml:space="preserve">в печатных СМИ </w:t>
            </w:r>
            <w:r w:rsidRPr="00184F3D">
              <w:rPr>
                <w:rFonts w:ascii="Times New Roman" w:hAnsi="Times New Roman"/>
                <w:sz w:val="20"/>
                <w:szCs w:val="20"/>
              </w:rPr>
              <w:t>формата А3</w:t>
            </w:r>
          </w:p>
        </w:tc>
      </w:tr>
      <w:tr w:rsidR="007E3EF9" w:rsidRPr="00D45849" w:rsidTr="00C11C6E">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109421</w:t>
            </w:r>
            <w:r w:rsidRPr="00956A76">
              <w:rPr>
                <w:rFonts w:ascii="Times New Roman" w:hAnsi="Times New Roman"/>
                <w:b/>
                <w:sz w:val="22"/>
                <w:szCs w:val="22"/>
                <w:lang w:val="ru-RU"/>
              </w:rPr>
              <w:t>,8</w:t>
            </w:r>
          </w:p>
        </w:tc>
        <w:tc>
          <w:tcPr>
            <w:tcW w:w="992" w:type="dxa"/>
            <w:tcBorders>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Pr="00956A76">
              <w:rPr>
                <w:rFonts w:ascii="Times New Roman" w:hAnsi="Times New Roman"/>
                <w:b/>
                <w:color w:val="auto"/>
                <w:sz w:val="22"/>
                <w:szCs w:val="22"/>
              </w:rPr>
              <w:t>1</w:t>
            </w:r>
            <w:r w:rsidRPr="00956A76">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7E3EF9" w:rsidRPr="00C05B75" w:rsidRDefault="007E3EF9" w:rsidP="007E3EF9">
            <w:pPr>
              <w:widowControl w:val="0"/>
              <w:autoSpaceDE w:val="0"/>
              <w:autoSpaceDN w:val="0"/>
              <w:adjustRightInd w:val="0"/>
              <w:rPr>
                <w:rFonts w:ascii="Times New Roman" w:hAnsi="Times New Roman"/>
                <w:sz w:val="22"/>
                <w:szCs w:val="22"/>
                <w:lang w:val="ru-RU"/>
              </w:rPr>
            </w:pPr>
            <w:r w:rsidRPr="00C05B75">
              <w:rPr>
                <w:rFonts w:ascii="Times New Roman" w:hAnsi="Times New Roman"/>
                <w:color w:val="auto"/>
                <w:sz w:val="22"/>
                <w:szCs w:val="22"/>
                <w:lang w:val="ru-RU"/>
              </w:rPr>
              <w:t xml:space="preserve"> </w:t>
            </w:r>
            <w:r w:rsidRPr="00C05B75">
              <w:rPr>
                <w:rFonts w:ascii="Times New Roman" w:hAnsi="Times New Roman"/>
                <w:color w:val="auto"/>
                <w:sz w:val="22"/>
                <w:szCs w:val="22"/>
              </w:rPr>
              <w:t>21926</w:t>
            </w:r>
            <w:r w:rsidRPr="00C05B75">
              <w:rPr>
                <w:rFonts w:ascii="Times New Roman" w:hAnsi="Times New Roman"/>
                <w:color w:val="auto"/>
                <w:sz w:val="22"/>
                <w:szCs w:val="22"/>
                <w:lang w:val="ru-RU"/>
              </w:rPr>
              <w:t>,4</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1"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850" w:type="dxa"/>
            <w:tcBorders>
              <w:right w:val="single" w:sz="4" w:space="0" w:color="auto"/>
            </w:tcBorders>
            <w:shd w:val="clear" w:color="auto" w:fill="auto"/>
          </w:tcPr>
          <w:p w:rsidR="007E3EF9" w:rsidRPr="00FD6CC1"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23000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280"/>
        </w:trPr>
        <w:tc>
          <w:tcPr>
            <w:tcW w:w="56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2.</w:t>
            </w:r>
          </w:p>
          <w:p w:rsidR="007E3EF9" w:rsidRPr="004C22AB"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Итого:</w:t>
            </w:r>
          </w:p>
        </w:tc>
        <w:tc>
          <w:tcPr>
            <w:tcW w:w="1134"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1850</w:t>
            </w:r>
          </w:p>
        </w:tc>
        <w:tc>
          <w:tcPr>
            <w:tcW w:w="992"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993"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w:t>
            </w:r>
          </w:p>
        </w:tc>
        <w:tc>
          <w:tcPr>
            <w:tcW w:w="850"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450</w:t>
            </w:r>
          </w:p>
        </w:tc>
        <w:tc>
          <w:tcPr>
            <w:tcW w:w="851"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DB0D1F">
              <w:rPr>
                <w:rFonts w:ascii="Times New Roman" w:hAnsi="Times New Roman"/>
                <w:b/>
                <w:sz w:val="22"/>
                <w:szCs w:val="22"/>
                <w:lang w:val="ru-RU"/>
              </w:rPr>
              <w:t>450</w:t>
            </w:r>
          </w:p>
        </w:tc>
        <w:tc>
          <w:tcPr>
            <w:tcW w:w="850" w:type="dxa"/>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sidRPr="00DB0D1F">
              <w:rPr>
                <w:rFonts w:ascii="Times New Roman" w:hAnsi="Times New Roman"/>
                <w:b/>
                <w:color w:val="auto"/>
                <w:sz w:val="22"/>
                <w:szCs w:val="22"/>
                <w:lang w:val="ru-RU"/>
              </w:rPr>
              <w:t>450</w:t>
            </w:r>
          </w:p>
        </w:tc>
        <w:tc>
          <w:tcPr>
            <w:tcW w:w="1843" w:type="dxa"/>
            <w:vMerge w:val="restart"/>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4" w:space="0" w:color="auto"/>
            </w:tcBorders>
            <w:shd w:val="clear" w:color="auto" w:fill="auto"/>
          </w:tcPr>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t>Повышение информирования населения</w:t>
            </w:r>
            <w:r>
              <w:rPr>
                <w:rFonts w:ascii="Times New Roman" w:hAnsi="Times New Roman"/>
                <w:sz w:val="20"/>
                <w:szCs w:val="20"/>
                <w:lang w:val="ru-RU"/>
              </w:rPr>
              <w:t xml:space="preserve"> посредствам радиовещания</w:t>
            </w:r>
          </w:p>
        </w:tc>
      </w:tr>
      <w:tr w:rsidR="007E3EF9" w:rsidRPr="00D45849" w:rsidTr="00FB3839">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tcBorders>
              <w:right w:val="single" w:sz="4" w:space="0" w:color="auto"/>
            </w:tcBorders>
            <w:shd w:val="clear" w:color="auto" w:fill="auto"/>
          </w:tcPr>
          <w:p w:rsidR="007E3EF9" w:rsidRPr="004C22AB" w:rsidRDefault="007E3EF9" w:rsidP="007E3EF9">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1134"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1850</w:t>
            </w:r>
          </w:p>
        </w:tc>
        <w:tc>
          <w:tcPr>
            <w:tcW w:w="992"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0</w:t>
            </w:r>
          </w:p>
        </w:tc>
        <w:tc>
          <w:tcPr>
            <w:tcW w:w="993" w:type="dxa"/>
            <w:shd w:val="clear" w:color="auto" w:fill="auto"/>
          </w:tcPr>
          <w:p w:rsidR="007E3EF9" w:rsidRPr="006130CA" w:rsidRDefault="007E3EF9" w:rsidP="007E3EF9">
            <w:pPr>
              <w:widowControl w:val="0"/>
              <w:autoSpaceDE w:val="0"/>
              <w:autoSpaceDN w:val="0"/>
              <w:adjustRightInd w:val="0"/>
              <w:jc w:val="center"/>
              <w:rPr>
                <w:rFonts w:ascii="Times New Roman" w:hAnsi="Times New Roman"/>
                <w:sz w:val="22"/>
                <w:szCs w:val="22"/>
                <w:lang w:val="ru-RU"/>
              </w:rPr>
            </w:pPr>
            <w:r w:rsidRPr="006130CA">
              <w:rPr>
                <w:rFonts w:ascii="Times New Roman" w:hAnsi="Times New Roman"/>
                <w:sz w:val="22"/>
                <w:szCs w:val="22"/>
                <w:lang w:val="ru-RU"/>
              </w:rPr>
              <w:t>500</w:t>
            </w:r>
          </w:p>
        </w:tc>
        <w:tc>
          <w:tcPr>
            <w:tcW w:w="850"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450</w:t>
            </w:r>
          </w:p>
        </w:tc>
        <w:tc>
          <w:tcPr>
            <w:tcW w:w="851"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450</w:t>
            </w:r>
          </w:p>
        </w:tc>
        <w:tc>
          <w:tcPr>
            <w:tcW w:w="850" w:type="dxa"/>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450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C11C6E">
        <w:trPr>
          <w:trHeight w:val="338"/>
        </w:trPr>
        <w:tc>
          <w:tcPr>
            <w:tcW w:w="56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4</w:t>
            </w:r>
          </w:p>
        </w:tc>
        <w:tc>
          <w:tcPr>
            <w:tcW w:w="3118" w:type="dxa"/>
            <w:vMerge w:val="restart"/>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3.</w:t>
            </w:r>
          </w:p>
          <w:p w:rsidR="007E3EF9" w:rsidRPr="00747296" w:rsidRDefault="007E3EF9" w:rsidP="007E3EF9">
            <w:pPr>
              <w:widowControl w:val="0"/>
              <w:autoSpaceDE w:val="0"/>
              <w:autoSpaceDN w:val="0"/>
              <w:adjustRightInd w:val="0"/>
              <w:rPr>
                <w:rFonts w:ascii="Times New Roman" w:hAnsi="Times New Roman"/>
                <w:color w:val="FF0000"/>
                <w:sz w:val="20"/>
                <w:szCs w:val="20"/>
                <w:lang w:val="ru-RU"/>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851"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7E3EF9" w:rsidRPr="0095664C" w:rsidRDefault="007E3EF9" w:rsidP="007E3EF9">
            <w:pPr>
              <w:pStyle w:val="ConsPlusCell"/>
              <w:rPr>
                <w:b/>
                <w:sz w:val="20"/>
                <w:szCs w:val="20"/>
              </w:rPr>
            </w:pPr>
            <w:r w:rsidRPr="0095664C">
              <w:rPr>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146668</w:t>
            </w:r>
          </w:p>
        </w:tc>
        <w:tc>
          <w:tcPr>
            <w:tcW w:w="992" w:type="dxa"/>
            <w:tcBorders>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28755</w:t>
            </w:r>
          </w:p>
        </w:tc>
        <w:tc>
          <w:tcPr>
            <w:tcW w:w="993" w:type="dxa"/>
            <w:tcBorders>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29383</w:t>
            </w:r>
          </w:p>
        </w:tc>
        <w:tc>
          <w:tcPr>
            <w:tcW w:w="850"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851"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850" w:type="dxa"/>
            <w:tcBorders>
              <w:top w:val="single" w:sz="2" w:space="0" w:color="auto"/>
              <w:bottom w:val="single" w:sz="2" w:space="0" w:color="auto"/>
            </w:tcBorders>
            <w:shd w:val="clear" w:color="auto" w:fill="auto"/>
          </w:tcPr>
          <w:p w:rsidR="007E3EF9" w:rsidRPr="0087531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29510</w:t>
            </w:r>
          </w:p>
        </w:tc>
        <w:tc>
          <w:tcPr>
            <w:tcW w:w="1843" w:type="dxa"/>
            <w:vMerge w:val="restart"/>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4D356A">
              <w:rPr>
                <w:rFonts w:ascii="Times New Roman" w:hAnsi="Times New Roman"/>
                <w:sz w:val="20"/>
                <w:szCs w:val="20"/>
              </w:rPr>
              <w:t>Повышение информирования населения</w:t>
            </w:r>
            <w:r w:rsidRPr="004B372B">
              <w:rPr>
                <w:rFonts w:ascii="Times New Roman" w:hAnsi="Times New Roman"/>
                <w:sz w:val="20"/>
                <w:szCs w:val="20"/>
              </w:rPr>
              <w:t xml:space="preserve"> </w:t>
            </w:r>
            <w:r w:rsidRPr="004D356A">
              <w:rPr>
                <w:rFonts w:ascii="Times New Roman" w:hAnsi="Times New Roman"/>
                <w:sz w:val="20"/>
                <w:szCs w:val="20"/>
              </w:rPr>
              <w:t>путем изготовления и распространения (вещания) телепередач</w:t>
            </w:r>
          </w:p>
        </w:tc>
      </w:tr>
      <w:tr w:rsidR="007E3EF9" w:rsidRPr="00D45849" w:rsidTr="00C11C6E">
        <w:trPr>
          <w:trHeight w:val="338"/>
        </w:trPr>
        <w:tc>
          <w:tcPr>
            <w:tcW w:w="56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sz w:val="22"/>
                <w:szCs w:val="22"/>
                <w:lang w:val="ru-RU"/>
              </w:rPr>
              <w:t>146668</w:t>
            </w:r>
          </w:p>
        </w:tc>
        <w:tc>
          <w:tcPr>
            <w:tcW w:w="992" w:type="dxa"/>
            <w:tcBorders>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lang w:val="ru-RU"/>
              </w:rPr>
            </w:pPr>
            <w:r w:rsidRPr="00B85A7D">
              <w:rPr>
                <w:rFonts w:ascii="Times New Roman" w:hAnsi="Times New Roman"/>
                <w:color w:val="auto"/>
                <w:sz w:val="22"/>
                <w:szCs w:val="22"/>
                <w:lang w:val="ru-RU"/>
              </w:rPr>
              <w:t>28755</w:t>
            </w:r>
          </w:p>
        </w:tc>
        <w:tc>
          <w:tcPr>
            <w:tcW w:w="993" w:type="dxa"/>
            <w:tcBorders>
              <w:bottom w:val="single" w:sz="2" w:space="0" w:color="auto"/>
            </w:tcBorders>
            <w:shd w:val="clear" w:color="auto" w:fill="auto"/>
          </w:tcPr>
          <w:p w:rsidR="007E3EF9" w:rsidRPr="00C05B75" w:rsidRDefault="007E3EF9" w:rsidP="007E3EF9">
            <w:pPr>
              <w:widowControl w:val="0"/>
              <w:autoSpaceDE w:val="0"/>
              <w:autoSpaceDN w:val="0"/>
              <w:adjustRightInd w:val="0"/>
              <w:jc w:val="center"/>
              <w:rPr>
                <w:rFonts w:ascii="Times New Roman" w:hAnsi="Times New Roman"/>
                <w:sz w:val="22"/>
                <w:szCs w:val="22"/>
              </w:rPr>
            </w:pPr>
            <w:r w:rsidRPr="00C05B75">
              <w:rPr>
                <w:rFonts w:ascii="Times New Roman" w:hAnsi="Times New Roman"/>
                <w:sz w:val="22"/>
                <w:szCs w:val="22"/>
              </w:rPr>
              <w:t>29383</w:t>
            </w:r>
          </w:p>
        </w:tc>
        <w:tc>
          <w:tcPr>
            <w:tcW w:w="850"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851"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850" w:type="dxa"/>
            <w:tcBorders>
              <w:top w:val="single" w:sz="2" w:space="0" w:color="auto"/>
              <w:bottom w:val="single" w:sz="2" w:space="0" w:color="auto"/>
            </w:tcBorders>
            <w:shd w:val="clear" w:color="auto" w:fill="auto"/>
          </w:tcPr>
          <w:p w:rsidR="007E3EF9" w:rsidRPr="00B85A7D" w:rsidRDefault="007E3EF9" w:rsidP="007E3EF9">
            <w:pPr>
              <w:widowControl w:val="0"/>
              <w:autoSpaceDE w:val="0"/>
              <w:autoSpaceDN w:val="0"/>
              <w:adjustRightInd w:val="0"/>
              <w:jc w:val="center"/>
              <w:rPr>
                <w:rFonts w:ascii="Times New Roman" w:hAnsi="Times New Roman"/>
                <w:sz w:val="22"/>
                <w:szCs w:val="22"/>
              </w:rPr>
            </w:pPr>
            <w:r w:rsidRPr="00B85A7D">
              <w:rPr>
                <w:rFonts w:ascii="Times New Roman" w:hAnsi="Times New Roman"/>
                <w:sz w:val="22"/>
                <w:szCs w:val="22"/>
              </w:rPr>
              <w:t>29510</w:t>
            </w: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C11C6E">
        <w:trPr>
          <w:trHeight w:val="240"/>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4.</w:t>
            </w:r>
          </w:p>
          <w:p w:rsidR="007E3EF9"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851" w:type="dxa"/>
            <w:vMerge w:val="restart"/>
            <w:tcBorders>
              <w:top w:val="single" w:sz="2" w:space="0" w:color="auto"/>
            </w:tcBorders>
            <w:shd w:val="clear" w:color="auto" w:fill="auto"/>
          </w:tcPr>
          <w:p w:rsidR="007E3EF9" w:rsidRPr="001E460A"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rPr>
                <w:rFonts w:ascii="Times New Roman" w:hAnsi="Times New Roman" w:cs="Times New Roman"/>
                <w:b/>
                <w:sz w:val="22"/>
              </w:rPr>
            </w:pPr>
            <w:r w:rsidRPr="00A61CC0">
              <w:rPr>
                <w:rFonts w:ascii="Times New Roman" w:hAnsi="Times New Roman" w:cs="Times New Roman"/>
                <w:b/>
                <w:sz w:val="22"/>
              </w:rPr>
              <w:t xml:space="preserve"> </w:t>
            </w:r>
            <w:r w:rsidRPr="00A61CC0">
              <w:rPr>
                <w:rFonts w:ascii="Times New Roman" w:hAnsi="Times New Roman" w:cs="Times New Roman"/>
                <w:b/>
                <w:sz w:val="22"/>
                <w:lang w:val="ru-RU"/>
              </w:rPr>
              <w:t xml:space="preserve"> </w:t>
            </w:r>
            <w:r w:rsidR="005A4F32">
              <w:rPr>
                <w:rFonts w:ascii="Times New Roman" w:hAnsi="Times New Roman" w:cs="Times New Roman"/>
                <w:b/>
                <w:sz w:val="22"/>
              </w:rPr>
              <w:t>1477</w:t>
            </w:r>
            <w:r>
              <w:rPr>
                <w:rFonts w:ascii="Times New Roman" w:hAnsi="Times New Roman" w:cs="Times New Roman"/>
                <w:b/>
                <w:sz w:val="22"/>
              </w:rPr>
              <w:t>3</w:t>
            </w:r>
            <w:r w:rsidRPr="00472427">
              <w:rPr>
                <w:rFonts w:ascii="Times New Roman" w:hAnsi="Times New Roman" w:cs="Times New Roman"/>
                <w:b/>
                <w:sz w:val="22"/>
              </w:rPr>
              <w:t>,8</w:t>
            </w:r>
          </w:p>
        </w:tc>
        <w:tc>
          <w:tcPr>
            <w:tcW w:w="992" w:type="dxa"/>
            <w:tcBorders>
              <w:top w:val="single" w:sz="2" w:space="0" w:color="auto"/>
              <w:bottom w:val="single" w:sz="2" w:space="0" w:color="auto"/>
              <w:right w:val="single" w:sz="4" w:space="0" w:color="auto"/>
            </w:tcBorders>
            <w:shd w:val="clear" w:color="auto" w:fill="auto"/>
          </w:tcPr>
          <w:p w:rsidR="007E3EF9" w:rsidRPr="006A06CD" w:rsidRDefault="007E3EF9" w:rsidP="007E3EF9">
            <w:pPr>
              <w:widowControl w:val="0"/>
              <w:autoSpaceDE w:val="0"/>
              <w:autoSpaceDN w:val="0"/>
              <w:adjustRightInd w:val="0"/>
              <w:jc w:val="center"/>
              <w:rPr>
                <w:rFonts w:ascii="Times New Roman" w:hAnsi="Times New Roman" w:cs="Times New Roman"/>
                <w:b/>
                <w:sz w:val="22"/>
              </w:rPr>
            </w:pPr>
            <w:r w:rsidRPr="00973F81">
              <w:rPr>
                <w:rFonts w:ascii="Times New Roman" w:hAnsi="Times New Roman" w:cs="Times New Roman"/>
                <w:b/>
                <w:sz w:val="22"/>
              </w:rPr>
              <w:t>2298</w:t>
            </w:r>
            <w:r w:rsidRPr="006A06CD">
              <w:rPr>
                <w:rFonts w:ascii="Times New Roman" w:hAnsi="Times New Roman" w:cs="Times New Roman"/>
                <w:b/>
                <w:sz w:val="22"/>
              </w:rPr>
              <w:t>,8</w:t>
            </w:r>
          </w:p>
        </w:tc>
        <w:tc>
          <w:tcPr>
            <w:tcW w:w="993" w:type="dxa"/>
            <w:tcBorders>
              <w:top w:val="single" w:sz="2" w:space="0" w:color="auto"/>
              <w:left w:val="single" w:sz="4"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2</w:t>
            </w:r>
            <w:r>
              <w:rPr>
                <w:rFonts w:ascii="Times New Roman" w:hAnsi="Times New Roman" w:cs="Times New Roman"/>
                <w:b/>
                <w:sz w:val="22"/>
                <w:lang w:val="en-US"/>
              </w:rPr>
              <w:t>50</w:t>
            </w:r>
            <w:r>
              <w:rPr>
                <w:rFonts w:ascii="Times New Roman" w:hAnsi="Times New Roman" w:cs="Times New Roman"/>
                <w:b/>
                <w:sz w:val="22"/>
              </w:rPr>
              <w:t>0</w:t>
            </w:r>
          </w:p>
        </w:tc>
        <w:tc>
          <w:tcPr>
            <w:tcW w:w="850" w:type="dxa"/>
            <w:tcBorders>
              <w:top w:val="single" w:sz="2" w:space="0" w:color="auto"/>
              <w:bottom w:val="single" w:sz="2" w:space="0" w:color="auto"/>
            </w:tcBorders>
            <w:shd w:val="clear" w:color="auto" w:fill="auto"/>
          </w:tcPr>
          <w:p w:rsidR="007E3EF9" w:rsidRPr="006A06CD" w:rsidRDefault="005A4F32" w:rsidP="007E3EF9">
            <w:pPr>
              <w:jc w:val="center"/>
              <w:rPr>
                <w:rFonts w:ascii="Times New Roman" w:hAnsi="Times New Roman" w:cs="Times New Roman"/>
              </w:rPr>
            </w:pPr>
            <w:r>
              <w:rPr>
                <w:rFonts w:ascii="Times New Roman" w:hAnsi="Times New Roman" w:cs="Times New Roman"/>
                <w:b/>
                <w:sz w:val="22"/>
              </w:rPr>
              <w:t>322</w:t>
            </w:r>
            <w:r w:rsidR="007E3EF9">
              <w:rPr>
                <w:rFonts w:ascii="Times New Roman" w:hAnsi="Times New Roman" w:cs="Times New Roman"/>
                <w:b/>
                <w:sz w:val="22"/>
              </w:rPr>
              <w:t>5</w:t>
            </w:r>
          </w:p>
        </w:tc>
        <w:tc>
          <w:tcPr>
            <w:tcW w:w="851" w:type="dxa"/>
            <w:tcBorders>
              <w:top w:val="single" w:sz="2"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3375</w:t>
            </w:r>
          </w:p>
        </w:tc>
        <w:tc>
          <w:tcPr>
            <w:tcW w:w="850" w:type="dxa"/>
            <w:tcBorders>
              <w:top w:val="single" w:sz="2"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Pr>
                <w:rFonts w:ascii="Times New Roman" w:hAnsi="Times New Roman" w:cs="Times New Roman"/>
                <w:b/>
                <w:sz w:val="22"/>
              </w:rPr>
              <w:t>3375</w:t>
            </w:r>
          </w:p>
        </w:tc>
        <w:tc>
          <w:tcPr>
            <w:tcW w:w="1843" w:type="dxa"/>
            <w:vMerge w:val="restart"/>
            <w:tcBorders>
              <w:top w:val="single" w:sz="2"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Повышение информирования населения посредствам</w:t>
            </w:r>
            <w:r w:rsidRPr="00226091">
              <w:rPr>
                <w:rFonts w:ascii="Times New Roman" w:hAnsi="Times New Roman"/>
                <w:sz w:val="20"/>
                <w:szCs w:val="20"/>
              </w:rPr>
              <w:t xml:space="preserve"> </w:t>
            </w:r>
          </w:p>
          <w:p w:rsidR="007E3EF9" w:rsidRPr="004C22AB" w:rsidRDefault="007E3EF9" w:rsidP="007E3EF9">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7E3EF9" w:rsidRPr="00D45849" w:rsidTr="00C11C6E">
        <w:trPr>
          <w:trHeight w:val="205"/>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B63C8E" w:rsidRDefault="007E3EF9" w:rsidP="007E3EF9">
            <w:pPr>
              <w:widowControl w:val="0"/>
              <w:autoSpaceDE w:val="0"/>
              <w:autoSpaceDN w:val="0"/>
              <w:adjustRightInd w:val="0"/>
              <w:rPr>
                <w:rFonts w:ascii="Times New Roman" w:hAnsi="Times New Roman" w:cs="Times New Roman"/>
                <w:sz w:val="22"/>
              </w:rPr>
            </w:pPr>
            <w:r w:rsidRPr="00B63C8E">
              <w:rPr>
                <w:rFonts w:ascii="Times New Roman" w:hAnsi="Times New Roman" w:cs="Times New Roman"/>
                <w:sz w:val="22"/>
              </w:rPr>
              <w:t xml:space="preserve"> </w:t>
            </w:r>
            <w:r w:rsidRPr="00B63C8E">
              <w:rPr>
                <w:rFonts w:ascii="Times New Roman" w:hAnsi="Times New Roman" w:cs="Times New Roman"/>
                <w:sz w:val="22"/>
                <w:lang w:val="ru-RU"/>
              </w:rPr>
              <w:t xml:space="preserve"> </w:t>
            </w:r>
            <w:r w:rsidR="005A4F32">
              <w:rPr>
                <w:rFonts w:ascii="Times New Roman" w:hAnsi="Times New Roman" w:cs="Times New Roman"/>
                <w:sz w:val="22"/>
              </w:rPr>
              <w:t>1477</w:t>
            </w:r>
            <w:r w:rsidRPr="00B63C8E">
              <w:rPr>
                <w:rFonts w:ascii="Times New Roman" w:hAnsi="Times New Roman" w:cs="Times New Roman"/>
                <w:sz w:val="22"/>
              </w:rPr>
              <w:t>3,8</w:t>
            </w:r>
          </w:p>
        </w:tc>
        <w:tc>
          <w:tcPr>
            <w:tcW w:w="992" w:type="dxa"/>
            <w:tcBorders>
              <w:top w:val="single" w:sz="2" w:space="0" w:color="auto"/>
              <w:bottom w:val="single" w:sz="2" w:space="0" w:color="auto"/>
              <w:right w:val="single" w:sz="4" w:space="0" w:color="auto"/>
            </w:tcBorders>
            <w:shd w:val="clear" w:color="auto" w:fill="auto"/>
          </w:tcPr>
          <w:p w:rsidR="007E3EF9" w:rsidRPr="00B63C8E" w:rsidRDefault="007E3EF9" w:rsidP="007E3EF9">
            <w:pPr>
              <w:widowControl w:val="0"/>
              <w:autoSpaceDE w:val="0"/>
              <w:autoSpaceDN w:val="0"/>
              <w:adjustRightInd w:val="0"/>
              <w:jc w:val="center"/>
              <w:rPr>
                <w:rFonts w:ascii="Times New Roman" w:hAnsi="Times New Roman" w:cs="Times New Roman"/>
                <w:sz w:val="22"/>
              </w:rPr>
            </w:pPr>
            <w:r w:rsidRPr="00B63C8E">
              <w:rPr>
                <w:rFonts w:ascii="Times New Roman" w:hAnsi="Times New Roman" w:cs="Times New Roman"/>
                <w:sz w:val="22"/>
              </w:rPr>
              <w:t>2298,8</w:t>
            </w:r>
          </w:p>
        </w:tc>
        <w:tc>
          <w:tcPr>
            <w:tcW w:w="993" w:type="dxa"/>
            <w:tcBorders>
              <w:top w:val="single" w:sz="2" w:space="0" w:color="auto"/>
              <w:left w:val="single" w:sz="4" w:space="0" w:color="auto"/>
              <w:bottom w:val="single" w:sz="2" w:space="0" w:color="auto"/>
            </w:tcBorders>
            <w:shd w:val="clear" w:color="auto" w:fill="auto"/>
          </w:tcPr>
          <w:p w:rsidR="007E3EF9" w:rsidRPr="006A06CD" w:rsidRDefault="007E3EF9" w:rsidP="007E3EF9">
            <w:pPr>
              <w:jc w:val="center"/>
              <w:rPr>
                <w:rFonts w:ascii="Times New Roman" w:hAnsi="Times New Roman" w:cs="Times New Roman"/>
              </w:rPr>
            </w:pPr>
            <w:r w:rsidRPr="00D205B1">
              <w:rPr>
                <w:rFonts w:ascii="Times New Roman" w:hAnsi="Times New Roman" w:cs="Times New Roman"/>
                <w:sz w:val="22"/>
              </w:rPr>
              <w:t>2500</w:t>
            </w:r>
          </w:p>
        </w:tc>
        <w:tc>
          <w:tcPr>
            <w:tcW w:w="850" w:type="dxa"/>
            <w:tcBorders>
              <w:top w:val="single" w:sz="2" w:space="0" w:color="auto"/>
              <w:bottom w:val="single" w:sz="2" w:space="0" w:color="auto"/>
            </w:tcBorders>
            <w:shd w:val="clear" w:color="auto" w:fill="auto"/>
          </w:tcPr>
          <w:p w:rsidR="007E3EF9" w:rsidRPr="00B63C8E" w:rsidRDefault="005A4F32" w:rsidP="007E3EF9">
            <w:pPr>
              <w:jc w:val="center"/>
              <w:rPr>
                <w:rFonts w:ascii="Times New Roman" w:hAnsi="Times New Roman" w:cs="Times New Roman"/>
              </w:rPr>
            </w:pPr>
            <w:r w:rsidRPr="005A4F32">
              <w:rPr>
                <w:rFonts w:ascii="Times New Roman" w:hAnsi="Times New Roman" w:cs="Times New Roman"/>
                <w:sz w:val="22"/>
              </w:rPr>
              <w:t>3225</w:t>
            </w:r>
          </w:p>
        </w:tc>
        <w:tc>
          <w:tcPr>
            <w:tcW w:w="851" w:type="dxa"/>
            <w:tcBorders>
              <w:top w:val="single" w:sz="2" w:space="0" w:color="auto"/>
              <w:bottom w:val="single" w:sz="2" w:space="0" w:color="auto"/>
            </w:tcBorders>
            <w:shd w:val="clear" w:color="auto" w:fill="auto"/>
          </w:tcPr>
          <w:p w:rsidR="007E3EF9" w:rsidRPr="00B63C8E" w:rsidRDefault="007E3EF9" w:rsidP="007E3EF9">
            <w:pPr>
              <w:jc w:val="center"/>
              <w:rPr>
                <w:rFonts w:ascii="Times New Roman" w:hAnsi="Times New Roman" w:cs="Times New Roman"/>
              </w:rPr>
            </w:pPr>
            <w:r w:rsidRPr="00B63C8E">
              <w:rPr>
                <w:rFonts w:ascii="Times New Roman" w:hAnsi="Times New Roman" w:cs="Times New Roman"/>
                <w:sz w:val="22"/>
              </w:rPr>
              <w:t>3375</w:t>
            </w:r>
          </w:p>
        </w:tc>
        <w:tc>
          <w:tcPr>
            <w:tcW w:w="850" w:type="dxa"/>
            <w:tcBorders>
              <w:top w:val="single" w:sz="2" w:space="0" w:color="auto"/>
              <w:bottom w:val="single" w:sz="2" w:space="0" w:color="auto"/>
            </w:tcBorders>
            <w:shd w:val="clear" w:color="auto" w:fill="auto"/>
          </w:tcPr>
          <w:p w:rsidR="007E3EF9" w:rsidRPr="00B63C8E" w:rsidRDefault="007E3EF9" w:rsidP="007E3EF9">
            <w:pPr>
              <w:jc w:val="center"/>
              <w:rPr>
                <w:rFonts w:ascii="Times New Roman" w:hAnsi="Times New Roman" w:cs="Times New Roman"/>
              </w:rPr>
            </w:pPr>
            <w:r w:rsidRPr="00B63C8E">
              <w:rPr>
                <w:rFonts w:ascii="Times New Roman" w:hAnsi="Times New Roman" w:cs="Times New Roman"/>
                <w:sz w:val="22"/>
              </w:rPr>
              <w:t>3375</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A72B28">
        <w:trPr>
          <w:trHeight w:val="180"/>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5.</w:t>
            </w:r>
          </w:p>
          <w:p w:rsidR="007E3EF9" w:rsidRDefault="007E3EF9" w:rsidP="007E3EF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w:t>
            </w:r>
            <w:r w:rsidRPr="00096DD1">
              <w:rPr>
                <w:rFonts w:ascii="Times New Roman" w:hAnsi="Times New Roman"/>
                <w:sz w:val="20"/>
                <w:szCs w:val="20"/>
              </w:rPr>
              <w:lastRenderedPageBreak/>
              <w:t>социально ориентированного, комфортного для жизни и ведения предпринимательской деятельности</w:t>
            </w: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Default="007E3EF9" w:rsidP="007E3EF9">
            <w:pPr>
              <w:jc w:val="center"/>
            </w:pPr>
            <w:r>
              <w:rPr>
                <w:rFonts w:ascii="Times New Roman" w:hAnsi="Times New Roman"/>
                <w:b/>
                <w:color w:val="auto"/>
                <w:sz w:val="22"/>
                <w:szCs w:val="22"/>
              </w:rPr>
              <w:t>0</w:t>
            </w:r>
          </w:p>
        </w:tc>
        <w:tc>
          <w:tcPr>
            <w:tcW w:w="1843" w:type="dxa"/>
            <w:vMerge w:val="restart"/>
            <w:tcBorders>
              <w:top w:val="single" w:sz="2"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7E3EF9" w:rsidRPr="00D45849" w:rsidTr="00A72B28">
        <w:trPr>
          <w:trHeight w:val="150"/>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956A76" w:rsidRDefault="007E3EF9" w:rsidP="007E3EF9">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262BD2" w:rsidRDefault="007E3EF9" w:rsidP="007E3EF9">
            <w:pPr>
              <w:jc w:val="center"/>
            </w:pPr>
            <w:r>
              <w:rPr>
                <w:rFonts w:ascii="Times New Roman" w:hAnsi="Times New Roman"/>
                <w:color w:val="auto"/>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254"/>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7</w:t>
            </w: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6.</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DA7286"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w:t>
            </w:r>
            <w:r w:rsidRPr="00472427">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sidRPr="00B21DF4">
              <w:rPr>
                <w:rFonts w:ascii="Times New Roman" w:hAnsi="Times New Roman"/>
                <w:b/>
                <w:color w:val="auto"/>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rPr>
              <w:t>250</w:t>
            </w:r>
          </w:p>
        </w:tc>
        <w:tc>
          <w:tcPr>
            <w:tcW w:w="850"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1"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990712"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1843" w:type="dxa"/>
            <w:vMerge w:val="restart"/>
            <w:tcBorders>
              <w:top w:val="single" w:sz="2"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2" w:space="0" w:color="auto"/>
            </w:tcBorders>
            <w:shd w:val="clear" w:color="auto" w:fill="auto"/>
          </w:tcPr>
          <w:p w:rsidR="007E3EF9" w:rsidRPr="000D700E" w:rsidRDefault="007E3EF9" w:rsidP="007E3EF9">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7E3EF9" w:rsidRPr="000D700E" w:rsidRDefault="007E3EF9" w:rsidP="007E3EF9">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 xml:space="preserve">«Ежедневные новости. Подмосковье» </w:t>
            </w:r>
          </w:p>
          <w:p w:rsidR="007E3EF9" w:rsidRPr="004C22AB" w:rsidRDefault="007E3EF9" w:rsidP="007E3EF9">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«Наше Подмосков</w:t>
            </w:r>
            <w:r>
              <w:rPr>
                <w:rFonts w:ascii="Times New Roman" w:hAnsi="Times New Roman"/>
                <w:sz w:val="16"/>
                <w:szCs w:val="16"/>
              </w:rPr>
              <w:t xml:space="preserve">ье. Север, Юг, Запад, Восток» </w:t>
            </w:r>
          </w:p>
        </w:tc>
      </w:tr>
      <w:tr w:rsidR="007E3EF9" w:rsidRPr="00D45849" w:rsidTr="00FB3839">
        <w:trPr>
          <w:trHeight w:val="1450"/>
        </w:trPr>
        <w:tc>
          <w:tcPr>
            <w:tcW w:w="568"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5</w:t>
            </w:r>
            <w:r w:rsidRPr="00A61CC0">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sz w:val="22"/>
                <w:szCs w:val="22"/>
              </w:rPr>
            </w:pPr>
            <w:r w:rsidRPr="00B21DF4">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B21DF4"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250</w:t>
            </w:r>
          </w:p>
        </w:tc>
        <w:tc>
          <w:tcPr>
            <w:tcW w:w="850"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1"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8379F8"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174"/>
        </w:trPr>
        <w:tc>
          <w:tcPr>
            <w:tcW w:w="568" w:type="dxa"/>
            <w:vMerge w:val="restart"/>
            <w:tcBorders>
              <w:top w:val="single" w:sz="2" w:space="0" w:color="auto"/>
            </w:tcBorders>
            <w:shd w:val="clear" w:color="auto" w:fill="auto"/>
          </w:tcPr>
          <w:p w:rsidR="007E3EF9" w:rsidRPr="001939D6" w:rsidRDefault="007E3EF9" w:rsidP="007E3EF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8</w:t>
            </w:r>
          </w:p>
          <w:p w:rsidR="007E3EF9" w:rsidRDefault="007E3EF9" w:rsidP="007E3EF9">
            <w:pPr>
              <w:widowControl w:val="0"/>
              <w:autoSpaceDE w:val="0"/>
              <w:autoSpaceDN w:val="0"/>
              <w:adjustRightInd w:val="0"/>
              <w:jc w:val="center"/>
              <w:rPr>
                <w:rFonts w:ascii="Times New Roman" w:hAnsi="Times New Roman"/>
                <w:sz w:val="20"/>
                <w:szCs w:val="20"/>
                <w:lang w:val="ru-RU"/>
              </w:rPr>
            </w:pPr>
          </w:p>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627E69">
              <w:rPr>
                <w:rFonts w:ascii="Times New Roman" w:hAnsi="Times New Roman"/>
                <w:b/>
                <w:sz w:val="20"/>
                <w:szCs w:val="20"/>
              </w:rPr>
              <w:t xml:space="preserve"> </w:t>
            </w:r>
            <w:r>
              <w:rPr>
                <w:rFonts w:ascii="Times New Roman" w:hAnsi="Times New Roman"/>
                <w:b/>
                <w:sz w:val="20"/>
                <w:szCs w:val="20"/>
                <w:lang w:val="ru-RU"/>
              </w:rPr>
              <w:t>0</w:t>
            </w:r>
            <w:r w:rsidRPr="00627E69">
              <w:rPr>
                <w:rFonts w:ascii="Times New Roman" w:hAnsi="Times New Roman"/>
                <w:b/>
                <w:sz w:val="20"/>
                <w:szCs w:val="20"/>
              </w:rPr>
              <w:t>1.</w:t>
            </w:r>
            <w:r>
              <w:rPr>
                <w:rFonts w:ascii="Times New Roman" w:hAnsi="Times New Roman"/>
                <w:b/>
                <w:sz w:val="20"/>
                <w:szCs w:val="20"/>
                <w:lang w:val="ru-RU"/>
              </w:rPr>
              <w:t>0</w:t>
            </w:r>
            <w:r w:rsidRPr="00627E69">
              <w:rPr>
                <w:rFonts w:ascii="Times New Roman" w:hAnsi="Times New Roman"/>
                <w:b/>
                <w:sz w:val="20"/>
                <w:szCs w:val="20"/>
              </w:rPr>
              <w:t>7.</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7E3EF9" w:rsidRPr="00B92032" w:rsidRDefault="007E3EF9" w:rsidP="007E3EF9">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717D73"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shd w:val="clear" w:color="auto" w:fill="auto"/>
          </w:tcPr>
          <w:p w:rsidR="007E3EF9" w:rsidRPr="00262BD2"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1750</w:t>
            </w:r>
          </w:p>
        </w:tc>
        <w:tc>
          <w:tcPr>
            <w:tcW w:w="992"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1150</w:t>
            </w:r>
          </w:p>
        </w:tc>
        <w:tc>
          <w:tcPr>
            <w:tcW w:w="851"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Pr="000B5F0A" w:rsidRDefault="007E3EF9" w:rsidP="007E3EF9">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843" w:type="dxa"/>
            <w:vMerge w:val="restart"/>
            <w:tcBorders>
              <w:top w:val="single" w:sz="2"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Pr>
                <w:rFonts w:ascii="Times New Roman" w:hAnsi="Times New Roman"/>
                <w:sz w:val="20"/>
                <w:szCs w:val="20"/>
              </w:rPr>
              <w:t xml:space="preserve">информационных материалов </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C11C6E">
        <w:trPr>
          <w:trHeight w:val="1200"/>
        </w:trPr>
        <w:tc>
          <w:tcPr>
            <w:tcW w:w="568"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7E3EF9" w:rsidRPr="004C22AB" w:rsidRDefault="007E3EF9" w:rsidP="007E3EF9">
            <w:pPr>
              <w:widowControl w:val="0"/>
              <w:autoSpaceDE w:val="0"/>
              <w:autoSpaceDN w:val="0"/>
              <w:adjustRightInd w:val="0"/>
              <w:rPr>
                <w:rFonts w:ascii="Times New Roman" w:hAnsi="Times New Roman"/>
                <w:sz w:val="20"/>
                <w:szCs w:val="20"/>
              </w:rPr>
            </w:pP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r>
      <w:tr w:rsidR="007E3EF9" w:rsidRPr="00D45849" w:rsidTr="00FB3839">
        <w:trPr>
          <w:trHeight w:val="911"/>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9</w:t>
            </w: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rPr>
              <w:t>Мероприятие</w:t>
            </w:r>
            <w:r w:rsidRPr="00627E69">
              <w:rPr>
                <w:rFonts w:ascii="Times New Roman" w:hAnsi="Times New Roman"/>
                <w:sz w:val="20"/>
                <w:szCs w:val="20"/>
              </w:rPr>
              <w:t xml:space="preserve"> </w:t>
            </w:r>
            <w:r>
              <w:rPr>
                <w:rFonts w:ascii="Times New Roman" w:hAnsi="Times New Roman"/>
                <w:sz w:val="20"/>
                <w:szCs w:val="20"/>
                <w:lang w:val="ru-RU"/>
              </w:rPr>
              <w:t>0</w:t>
            </w:r>
            <w:r w:rsidRPr="00627E69">
              <w:rPr>
                <w:rFonts w:ascii="Times New Roman" w:hAnsi="Times New Roman"/>
                <w:sz w:val="20"/>
                <w:szCs w:val="20"/>
              </w:rPr>
              <w:t>1.</w:t>
            </w:r>
            <w:r>
              <w:rPr>
                <w:rFonts w:ascii="Times New Roman" w:hAnsi="Times New Roman"/>
                <w:sz w:val="20"/>
                <w:szCs w:val="20"/>
                <w:lang w:val="ru-RU"/>
              </w:rPr>
              <w:t>0</w:t>
            </w:r>
            <w:r w:rsidRPr="00627E69">
              <w:rPr>
                <w:rFonts w:ascii="Times New Roman" w:hAnsi="Times New Roman"/>
                <w:sz w:val="20"/>
                <w:szCs w:val="20"/>
                <w:lang w:val="ru-RU"/>
              </w:rPr>
              <w:t>7</w:t>
            </w:r>
            <w:r w:rsidRPr="00627E69">
              <w:rPr>
                <w:rFonts w:ascii="Times New Roman" w:hAnsi="Times New Roman"/>
                <w:sz w:val="20"/>
                <w:szCs w:val="20"/>
              </w:rPr>
              <w:t>.</w:t>
            </w:r>
            <w:r>
              <w:rPr>
                <w:rFonts w:ascii="Times New Roman" w:hAnsi="Times New Roman"/>
                <w:sz w:val="20"/>
                <w:szCs w:val="20"/>
                <w:lang w:val="ru-RU"/>
              </w:rPr>
              <w:t>0</w:t>
            </w:r>
            <w:r w:rsidRPr="00627E69">
              <w:rPr>
                <w:rFonts w:ascii="Times New Roman" w:hAnsi="Times New Roman"/>
                <w:sz w:val="20"/>
                <w:szCs w:val="20"/>
                <w:lang w:val="ru-RU"/>
              </w:rPr>
              <w:t>1.</w:t>
            </w:r>
          </w:p>
          <w:p w:rsidR="007E3EF9" w:rsidRPr="00F54CA7"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559" w:type="dxa"/>
            <w:tcBorders>
              <w:bottom w:val="single" w:sz="4"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val="restart"/>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4"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7E3EF9" w:rsidRPr="00D45849" w:rsidTr="00FB3839">
        <w:trPr>
          <w:trHeight w:val="1235"/>
        </w:trPr>
        <w:tc>
          <w:tcPr>
            <w:tcW w:w="568" w:type="dxa"/>
            <w:vMerge/>
            <w:tcBorders>
              <w:bottom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Pr="00FC3154"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FC3154"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1134"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1750</w:t>
            </w:r>
          </w:p>
        </w:tc>
        <w:tc>
          <w:tcPr>
            <w:tcW w:w="992"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993" w:type="dxa"/>
            <w:shd w:val="clear" w:color="auto" w:fill="auto"/>
          </w:tcPr>
          <w:p w:rsidR="007E3EF9" w:rsidRPr="006C2AA3" w:rsidRDefault="007E3EF9" w:rsidP="007E3EF9">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1150</w:t>
            </w:r>
          </w:p>
        </w:tc>
        <w:tc>
          <w:tcPr>
            <w:tcW w:w="851"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rPr>
            </w:pPr>
            <w:r w:rsidRPr="00EF2467">
              <w:rPr>
                <w:rFonts w:ascii="Times New Roman" w:hAnsi="Times New Roman"/>
                <w:sz w:val="22"/>
                <w:szCs w:val="22"/>
              </w:rPr>
              <w:t>0</w:t>
            </w:r>
          </w:p>
        </w:tc>
        <w:tc>
          <w:tcPr>
            <w:tcW w:w="850" w:type="dxa"/>
            <w:shd w:val="clear" w:color="auto" w:fill="auto"/>
          </w:tcPr>
          <w:p w:rsidR="007E3EF9" w:rsidRPr="00EF2467" w:rsidRDefault="007E3EF9" w:rsidP="007E3EF9">
            <w:pPr>
              <w:widowControl w:val="0"/>
              <w:autoSpaceDE w:val="0"/>
              <w:autoSpaceDN w:val="0"/>
              <w:adjustRightInd w:val="0"/>
              <w:jc w:val="center"/>
              <w:rPr>
                <w:rFonts w:ascii="Times New Roman" w:hAnsi="Times New Roman"/>
                <w:sz w:val="22"/>
                <w:szCs w:val="22"/>
                <w:lang w:val="en-US"/>
              </w:rPr>
            </w:pPr>
            <w:r w:rsidRPr="00EF2467">
              <w:rPr>
                <w:rFonts w:ascii="Times New Roman" w:hAnsi="Times New Roman"/>
                <w:sz w:val="22"/>
                <w:szCs w:val="22"/>
                <w:lang w:val="en-US"/>
              </w:rPr>
              <w:t>0</w:t>
            </w:r>
          </w:p>
        </w:tc>
        <w:tc>
          <w:tcPr>
            <w:tcW w:w="1843" w:type="dxa"/>
            <w:vMerge/>
            <w:shd w:val="clear" w:color="auto" w:fill="auto"/>
          </w:tcPr>
          <w:p w:rsidR="007E3EF9" w:rsidRPr="00F97740"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7E3EF9" w:rsidRPr="004C22AB" w:rsidRDefault="007E3EF9" w:rsidP="007E3EF9">
            <w:pPr>
              <w:widowControl w:val="0"/>
              <w:autoSpaceDE w:val="0"/>
              <w:autoSpaceDN w:val="0"/>
              <w:adjustRightInd w:val="0"/>
              <w:rPr>
                <w:rFonts w:ascii="Times New Roman" w:hAnsi="Times New Roman"/>
                <w:sz w:val="20"/>
                <w:szCs w:val="20"/>
              </w:rPr>
            </w:pPr>
          </w:p>
        </w:tc>
      </w:tr>
      <w:tr w:rsidR="007E3EF9" w:rsidRPr="00D45849" w:rsidTr="00FB3839">
        <w:trPr>
          <w:trHeight w:val="621"/>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7E3EF9" w:rsidRDefault="007E3EF9" w:rsidP="007E3EF9">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7E3EF9" w:rsidRDefault="007E3EF9" w:rsidP="007E3EF9">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B7530">
              <w:rPr>
                <w:rFonts w:ascii="Times New Roman" w:hAnsi="Times New Roman"/>
                <w:sz w:val="20"/>
                <w:szCs w:val="20"/>
              </w:rPr>
              <w:t>интернет-ресурсах</w:t>
            </w:r>
            <w:proofErr w:type="spellEnd"/>
            <w:r w:rsidRPr="005B7530">
              <w:rPr>
                <w:rFonts w:ascii="Times New Roman" w:hAnsi="Times New Roman"/>
                <w:sz w:val="20"/>
                <w:szCs w:val="20"/>
              </w:rPr>
              <w:t xml:space="preserve">, в </w:t>
            </w:r>
            <w:r w:rsidRPr="003F499B">
              <w:rPr>
                <w:rFonts w:ascii="Times New Roman" w:hAnsi="Times New Roman"/>
                <w:b/>
                <w:sz w:val="20"/>
                <w:szCs w:val="20"/>
              </w:rPr>
              <w:t xml:space="preserve">социальных сетях и </w:t>
            </w:r>
            <w:proofErr w:type="spellStart"/>
            <w:r w:rsidRPr="003F499B">
              <w:rPr>
                <w:rFonts w:ascii="Times New Roman" w:hAnsi="Times New Roman"/>
                <w:b/>
                <w:sz w:val="20"/>
                <w:szCs w:val="20"/>
              </w:rPr>
              <w:t>блогосфере</w:t>
            </w:r>
            <w:proofErr w:type="spellEnd"/>
            <w:r>
              <w:t xml:space="preserve"> </w:t>
            </w:r>
          </w:p>
          <w:p w:rsidR="007E3EF9" w:rsidRPr="005B7530" w:rsidRDefault="007E3EF9" w:rsidP="007E3EF9">
            <w:pPr>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7E3EF9" w:rsidRPr="00142EC3"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1134" w:type="dxa"/>
            <w:shd w:val="clear" w:color="auto" w:fill="auto"/>
          </w:tcPr>
          <w:p w:rsidR="007E3EF9" w:rsidRPr="001F34DF" w:rsidRDefault="005A4F32"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150</w:t>
            </w:r>
          </w:p>
        </w:tc>
        <w:tc>
          <w:tcPr>
            <w:tcW w:w="992" w:type="dxa"/>
            <w:shd w:val="clear" w:color="auto" w:fill="auto"/>
          </w:tcPr>
          <w:p w:rsidR="007E3EF9" w:rsidRPr="001F34DF" w:rsidRDefault="007E3EF9" w:rsidP="007E3EF9">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Pr="00464278" w:rsidRDefault="005A4F32"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150</w:t>
            </w:r>
          </w:p>
        </w:tc>
        <w:tc>
          <w:tcPr>
            <w:tcW w:w="851" w:type="dxa"/>
            <w:shd w:val="clear" w:color="auto" w:fill="auto"/>
          </w:tcPr>
          <w:p w:rsidR="007E3EF9" w:rsidRPr="00933A18" w:rsidRDefault="007E3EF9" w:rsidP="007E3EF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7E3EF9" w:rsidRDefault="007E3EF9" w:rsidP="007E3EF9">
            <w:pPr>
              <w:jc w:val="center"/>
            </w:pPr>
            <w:r>
              <w:rPr>
                <w:rFonts w:ascii="Times New Roman" w:hAnsi="Times New Roman"/>
                <w:b/>
                <w:sz w:val="22"/>
                <w:szCs w:val="22"/>
              </w:rPr>
              <w:t>0</w:t>
            </w:r>
          </w:p>
        </w:tc>
        <w:tc>
          <w:tcPr>
            <w:tcW w:w="1843" w:type="dxa"/>
            <w:vMerge w:val="restart"/>
            <w:tcBorders>
              <w:top w:val="single" w:sz="4" w:space="0" w:color="auto"/>
            </w:tcBorders>
            <w:shd w:val="clear" w:color="auto" w:fill="auto"/>
          </w:tcPr>
          <w:p w:rsidR="007E3EF9" w:rsidRPr="004C22AB"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по взаимодействию со СМИ</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Pr="00074905"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7E3EF9" w:rsidRPr="00D45849" w:rsidTr="00FB3839">
        <w:trPr>
          <w:trHeight w:val="240"/>
        </w:trPr>
        <w:tc>
          <w:tcPr>
            <w:tcW w:w="568" w:type="dxa"/>
            <w:vMerge/>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7E3EF9" w:rsidRPr="005B7530" w:rsidRDefault="007E3EF9" w:rsidP="007E3EF9">
            <w:pPr>
              <w:rPr>
                <w:rFonts w:ascii="Times New Roman" w:hAnsi="Times New Roman"/>
                <w:b/>
                <w:sz w:val="20"/>
                <w:szCs w:val="20"/>
              </w:rPr>
            </w:pPr>
          </w:p>
        </w:tc>
        <w:tc>
          <w:tcPr>
            <w:tcW w:w="851" w:type="dxa"/>
            <w:vMerge/>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7E3EF9" w:rsidRPr="001A5F64" w:rsidRDefault="007E3EF9" w:rsidP="007E3EF9">
            <w:pPr>
              <w:widowControl w:val="0"/>
              <w:autoSpaceDE w:val="0"/>
              <w:autoSpaceDN w:val="0"/>
              <w:adjustRightInd w:val="0"/>
              <w:rPr>
                <w:rFonts w:ascii="Times New Roman" w:hAnsi="Times New Roman"/>
                <w:sz w:val="20"/>
                <w:szCs w:val="20"/>
              </w:rPr>
            </w:pPr>
            <w:r w:rsidRPr="001A5F64">
              <w:rPr>
                <w:rFonts w:ascii="Times New Roman" w:hAnsi="Times New Roman"/>
                <w:sz w:val="20"/>
                <w:szCs w:val="20"/>
              </w:rPr>
              <w:t>Средства бюджета городского округа Красногорск</w:t>
            </w:r>
          </w:p>
        </w:tc>
        <w:tc>
          <w:tcPr>
            <w:tcW w:w="1134" w:type="dxa"/>
            <w:shd w:val="clear" w:color="auto" w:fill="auto"/>
          </w:tcPr>
          <w:p w:rsidR="007E3EF9" w:rsidRPr="001A5F64" w:rsidRDefault="005A4F32" w:rsidP="007E3EF9">
            <w:pPr>
              <w:widowControl w:val="0"/>
              <w:autoSpaceDE w:val="0"/>
              <w:autoSpaceDN w:val="0"/>
              <w:adjustRightInd w:val="0"/>
              <w:jc w:val="center"/>
              <w:rPr>
                <w:rFonts w:ascii="Times New Roman" w:hAnsi="Times New Roman"/>
                <w:sz w:val="22"/>
                <w:szCs w:val="22"/>
                <w:lang w:val="ru-RU"/>
              </w:rPr>
            </w:pPr>
            <w:r w:rsidRPr="001A5F64">
              <w:rPr>
                <w:rFonts w:ascii="Times New Roman" w:hAnsi="Times New Roman"/>
                <w:sz w:val="22"/>
                <w:szCs w:val="22"/>
                <w:lang w:val="ru-RU"/>
              </w:rPr>
              <w:t>150</w:t>
            </w:r>
          </w:p>
        </w:tc>
        <w:tc>
          <w:tcPr>
            <w:tcW w:w="992" w:type="dxa"/>
            <w:shd w:val="clear" w:color="auto" w:fill="auto"/>
          </w:tcPr>
          <w:p w:rsidR="007E3EF9" w:rsidRPr="001A5F64" w:rsidRDefault="007E3EF9" w:rsidP="007E3EF9">
            <w:pPr>
              <w:widowControl w:val="0"/>
              <w:autoSpaceDE w:val="0"/>
              <w:autoSpaceDN w:val="0"/>
              <w:adjustRightInd w:val="0"/>
              <w:jc w:val="center"/>
              <w:rPr>
                <w:rFonts w:ascii="Times New Roman" w:hAnsi="Times New Roman"/>
                <w:sz w:val="22"/>
                <w:szCs w:val="22"/>
                <w:lang w:val="ru-RU"/>
              </w:rPr>
            </w:pPr>
            <w:r w:rsidRPr="001A5F64">
              <w:rPr>
                <w:rFonts w:ascii="Times New Roman" w:hAnsi="Times New Roman"/>
                <w:sz w:val="22"/>
                <w:szCs w:val="22"/>
                <w:lang w:val="ru-RU"/>
              </w:rPr>
              <w:t>0</w:t>
            </w:r>
          </w:p>
        </w:tc>
        <w:tc>
          <w:tcPr>
            <w:tcW w:w="993" w:type="dxa"/>
            <w:shd w:val="clear" w:color="auto" w:fill="auto"/>
          </w:tcPr>
          <w:p w:rsidR="007E3EF9" w:rsidRPr="001A5F64" w:rsidRDefault="007E3EF9" w:rsidP="007E3EF9">
            <w:pPr>
              <w:widowControl w:val="0"/>
              <w:autoSpaceDE w:val="0"/>
              <w:autoSpaceDN w:val="0"/>
              <w:adjustRightInd w:val="0"/>
              <w:jc w:val="center"/>
              <w:rPr>
                <w:rFonts w:ascii="Times New Roman" w:hAnsi="Times New Roman"/>
                <w:sz w:val="22"/>
                <w:szCs w:val="22"/>
              </w:rPr>
            </w:pPr>
            <w:r w:rsidRPr="001A5F64">
              <w:rPr>
                <w:rFonts w:ascii="Times New Roman" w:hAnsi="Times New Roman"/>
                <w:sz w:val="22"/>
                <w:szCs w:val="22"/>
              </w:rPr>
              <w:t>0</w:t>
            </w:r>
          </w:p>
        </w:tc>
        <w:tc>
          <w:tcPr>
            <w:tcW w:w="850" w:type="dxa"/>
            <w:shd w:val="clear" w:color="auto" w:fill="auto"/>
          </w:tcPr>
          <w:p w:rsidR="007E3EF9" w:rsidRPr="001A5F64" w:rsidRDefault="005A4F32" w:rsidP="007E3EF9">
            <w:pPr>
              <w:widowControl w:val="0"/>
              <w:autoSpaceDE w:val="0"/>
              <w:autoSpaceDN w:val="0"/>
              <w:adjustRightInd w:val="0"/>
              <w:jc w:val="center"/>
              <w:rPr>
                <w:rFonts w:ascii="Times New Roman" w:hAnsi="Times New Roman"/>
                <w:sz w:val="22"/>
                <w:szCs w:val="22"/>
                <w:lang w:val="en-US"/>
              </w:rPr>
            </w:pPr>
            <w:r w:rsidRPr="001A5F64">
              <w:rPr>
                <w:rFonts w:ascii="Times New Roman" w:hAnsi="Times New Roman"/>
                <w:sz w:val="22"/>
                <w:szCs w:val="22"/>
                <w:lang w:val="en-US"/>
              </w:rPr>
              <w:t>150</w:t>
            </w:r>
          </w:p>
        </w:tc>
        <w:tc>
          <w:tcPr>
            <w:tcW w:w="851" w:type="dxa"/>
            <w:shd w:val="clear" w:color="auto" w:fill="auto"/>
          </w:tcPr>
          <w:p w:rsidR="007E3EF9" w:rsidRPr="001A5F64" w:rsidRDefault="007E3EF9" w:rsidP="007E3EF9">
            <w:pPr>
              <w:widowControl w:val="0"/>
              <w:autoSpaceDE w:val="0"/>
              <w:autoSpaceDN w:val="0"/>
              <w:adjustRightInd w:val="0"/>
              <w:jc w:val="center"/>
              <w:rPr>
                <w:rFonts w:ascii="Times New Roman" w:hAnsi="Times New Roman"/>
                <w:sz w:val="22"/>
                <w:szCs w:val="22"/>
              </w:rPr>
            </w:pPr>
            <w:r w:rsidRPr="001A5F64">
              <w:rPr>
                <w:rFonts w:ascii="Times New Roman" w:hAnsi="Times New Roman"/>
                <w:sz w:val="22"/>
                <w:szCs w:val="22"/>
              </w:rPr>
              <w:t>0</w:t>
            </w:r>
          </w:p>
        </w:tc>
        <w:tc>
          <w:tcPr>
            <w:tcW w:w="850" w:type="dxa"/>
            <w:shd w:val="clear" w:color="auto" w:fill="auto"/>
          </w:tcPr>
          <w:p w:rsidR="007E3EF9" w:rsidRPr="001A5F64" w:rsidRDefault="007E3EF9" w:rsidP="007E3EF9">
            <w:pPr>
              <w:jc w:val="center"/>
            </w:pPr>
            <w:r w:rsidRPr="001A5F64">
              <w:rPr>
                <w:rFonts w:ascii="Times New Roman" w:hAnsi="Times New Roman"/>
                <w:sz w:val="22"/>
                <w:szCs w:val="22"/>
              </w:rPr>
              <w:t>0</w:t>
            </w:r>
          </w:p>
        </w:tc>
        <w:tc>
          <w:tcPr>
            <w:tcW w:w="1843" w:type="dxa"/>
            <w:vMerge/>
            <w:tcBorders>
              <w:bottom w:val="single" w:sz="4" w:space="0" w:color="auto"/>
            </w:tcBorders>
            <w:shd w:val="clear" w:color="auto" w:fill="auto"/>
          </w:tcPr>
          <w:p w:rsidR="007E3EF9" w:rsidRPr="001A5F64"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1A5F64" w:rsidRPr="00D45849" w:rsidTr="00FB3839">
        <w:trPr>
          <w:trHeight w:val="237"/>
        </w:trPr>
        <w:tc>
          <w:tcPr>
            <w:tcW w:w="568" w:type="dxa"/>
            <w:vMerge w:val="restart"/>
            <w:tcBorders>
              <w:top w:val="single" w:sz="4" w:space="0" w:color="auto"/>
            </w:tcBorders>
            <w:shd w:val="clear" w:color="auto" w:fill="auto"/>
          </w:tcPr>
          <w:p w:rsidR="001A5F64" w:rsidRPr="00627E69" w:rsidRDefault="001A5F64" w:rsidP="001A5F64">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1A5F64" w:rsidRPr="00627E69" w:rsidRDefault="001A5F64" w:rsidP="001A5F64">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1.</w:t>
            </w:r>
          </w:p>
          <w:p w:rsidR="001A5F64" w:rsidRDefault="001A5F64" w:rsidP="001A5F64">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851" w:type="dxa"/>
            <w:vMerge w:val="restart"/>
            <w:tcBorders>
              <w:top w:val="single" w:sz="4" w:space="0" w:color="auto"/>
            </w:tcBorders>
            <w:shd w:val="clear" w:color="auto" w:fill="auto"/>
          </w:tcPr>
          <w:p w:rsidR="001A5F64" w:rsidRPr="0095664C" w:rsidRDefault="001A5F64" w:rsidP="001A5F64">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1A5F64" w:rsidRPr="001A5F64" w:rsidRDefault="001A5F64" w:rsidP="001A5F64">
            <w:pPr>
              <w:widowControl w:val="0"/>
              <w:autoSpaceDE w:val="0"/>
              <w:autoSpaceDN w:val="0"/>
              <w:adjustRightInd w:val="0"/>
              <w:rPr>
                <w:rFonts w:ascii="Times New Roman" w:hAnsi="Times New Roman"/>
                <w:sz w:val="20"/>
                <w:szCs w:val="20"/>
              </w:rPr>
            </w:pPr>
            <w:r w:rsidRPr="001A5F64">
              <w:rPr>
                <w:rFonts w:ascii="Times New Roman" w:hAnsi="Times New Roman"/>
                <w:sz w:val="20"/>
                <w:szCs w:val="20"/>
              </w:rPr>
              <w:t>Итого:</w:t>
            </w:r>
          </w:p>
        </w:tc>
        <w:tc>
          <w:tcPr>
            <w:tcW w:w="1134"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b/>
                <w:sz w:val="22"/>
                <w:szCs w:val="22"/>
                <w:lang w:val="ru-RU"/>
              </w:rPr>
            </w:pPr>
            <w:r w:rsidRPr="001A5F64">
              <w:rPr>
                <w:rFonts w:ascii="Times New Roman" w:hAnsi="Times New Roman"/>
                <w:b/>
                <w:sz w:val="22"/>
                <w:szCs w:val="22"/>
                <w:lang w:val="ru-RU"/>
              </w:rPr>
              <w:t>150</w:t>
            </w:r>
          </w:p>
        </w:tc>
        <w:tc>
          <w:tcPr>
            <w:tcW w:w="992"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b/>
                <w:sz w:val="22"/>
                <w:szCs w:val="22"/>
                <w:lang w:val="ru-RU"/>
              </w:rPr>
            </w:pPr>
            <w:r w:rsidRPr="001A5F64">
              <w:rPr>
                <w:rFonts w:ascii="Times New Roman" w:hAnsi="Times New Roman"/>
                <w:b/>
                <w:sz w:val="22"/>
                <w:szCs w:val="22"/>
                <w:lang w:val="ru-RU"/>
              </w:rPr>
              <w:t>0</w:t>
            </w:r>
          </w:p>
        </w:tc>
        <w:tc>
          <w:tcPr>
            <w:tcW w:w="993"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b/>
                <w:sz w:val="22"/>
                <w:szCs w:val="22"/>
              </w:rPr>
            </w:pPr>
            <w:r w:rsidRPr="001A5F64">
              <w:rPr>
                <w:rFonts w:ascii="Times New Roman" w:hAnsi="Times New Roman"/>
                <w:b/>
                <w:sz w:val="22"/>
                <w:szCs w:val="22"/>
              </w:rPr>
              <w:t>0</w:t>
            </w:r>
          </w:p>
        </w:tc>
        <w:tc>
          <w:tcPr>
            <w:tcW w:w="850"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b/>
                <w:sz w:val="22"/>
                <w:szCs w:val="22"/>
                <w:lang w:val="ru-RU"/>
              </w:rPr>
            </w:pPr>
            <w:r w:rsidRPr="001A5F64">
              <w:rPr>
                <w:rFonts w:ascii="Times New Roman" w:hAnsi="Times New Roman"/>
                <w:b/>
                <w:sz w:val="22"/>
                <w:szCs w:val="22"/>
                <w:lang w:val="ru-RU"/>
              </w:rPr>
              <w:t>150</w:t>
            </w:r>
          </w:p>
        </w:tc>
        <w:tc>
          <w:tcPr>
            <w:tcW w:w="851"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b/>
                <w:sz w:val="22"/>
                <w:szCs w:val="22"/>
              </w:rPr>
            </w:pPr>
            <w:r w:rsidRPr="001A5F64">
              <w:rPr>
                <w:rFonts w:ascii="Times New Roman" w:hAnsi="Times New Roman"/>
                <w:b/>
                <w:sz w:val="22"/>
                <w:szCs w:val="22"/>
              </w:rPr>
              <w:t>0</w:t>
            </w:r>
          </w:p>
        </w:tc>
        <w:tc>
          <w:tcPr>
            <w:tcW w:w="850" w:type="dxa"/>
            <w:shd w:val="clear" w:color="auto" w:fill="auto"/>
          </w:tcPr>
          <w:p w:rsidR="001A5F64" w:rsidRPr="001A5F64" w:rsidRDefault="001A5F64" w:rsidP="001A5F64">
            <w:pPr>
              <w:jc w:val="center"/>
            </w:pPr>
            <w:r w:rsidRPr="001A5F64">
              <w:rPr>
                <w:rFonts w:ascii="Times New Roman" w:hAnsi="Times New Roman"/>
                <w:b/>
                <w:sz w:val="22"/>
                <w:szCs w:val="22"/>
              </w:rPr>
              <w:t>0</w:t>
            </w:r>
          </w:p>
        </w:tc>
        <w:tc>
          <w:tcPr>
            <w:tcW w:w="1843" w:type="dxa"/>
            <w:vMerge w:val="restart"/>
            <w:tcBorders>
              <w:top w:val="single" w:sz="4" w:space="0" w:color="auto"/>
            </w:tcBorders>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0"/>
                <w:szCs w:val="20"/>
              </w:rPr>
            </w:pPr>
            <w:r w:rsidRPr="001A5F64">
              <w:rPr>
                <w:rFonts w:ascii="Times New Roman" w:hAnsi="Times New Roman"/>
                <w:sz w:val="20"/>
                <w:szCs w:val="20"/>
              </w:rPr>
              <w:t>Отдел по взаимодействию со СМИ</w:t>
            </w:r>
          </w:p>
        </w:tc>
        <w:tc>
          <w:tcPr>
            <w:tcW w:w="1843" w:type="dxa"/>
            <w:vMerge w:val="restart"/>
            <w:tcBorders>
              <w:top w:val="single" w:sz="4" w:space="0" w:color="auto"/>
            </w:tcBorders>
            <w:shd w:val="clear" w:color="auto" w:fill="auto"/>
          </w:tcPr>
          <w:p w:rsidR="001A5F64" w:rsidRDefault="001A5F64" w:rsidP="001A5F64">
            <w:pPr>
              <w:widowControl w:val="0"/>
              <w:autoSpaceDE w:val="0"/>
              <w:autoSpaceDN w:val="0"/>
              <w:adjustRightInd w:val="0"/>
              <w:jc w:val="center"/>
              <w:rPr>
                <w:rFonts w:ascii="Times New Roman" w:hAnsi="Times New Roman"/>
                <w:sz w:val="20"/>
                <w:szCs w:val="20"/>
              </w:rPr>
            </w:pPr>
          </w:p>
          <w:p w:rsidR="001A5F64" w:rsidRDefault="001A5F64" w:rsidP="001A5F64">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1A5F64" w:rsidRDefault="001A5F64" w:rsidP="001A5F64">
            <w:pPr>
              <w:widowControl w:val="0"/>
              <w:autoSpaceDE w:val="0"/>
              <w:autoSpaceDN w:val="0"/>
              <w:adjustRightInd w:val="0"/>
              <w:jc w:val="center"/>
              <w:rPr>
                <w:rFonts w:ascii="Times New Roman" w:hAnsi="Times New Roman"/>
                <w:sz w:val="20"/>
                <w:szCs w:val="20"/>
              </w:rPr>
            </w:pPr>
          </w:p>
          <w:p w:rsidR="001A5F64" w:rsidRDefault="001A5F64" w:rsidP="001A5F64">
            <w:pPr>
              <w:widowControl w:val="0"/>
              <w:autoSpaceDE w:val="0"/>
              <w:autoSpaceDN w:val="0"/>
              <w:adjustRightInd w:val="0"/>
              <w:jc w:val="center"/>
              <w:rPr>
                <w:rFonts w:ascii="Times New Roman" w:hAnsi="Times New Roman"/>
                <w:sz w:val="20"/>
                <w:szCs w:val="20"/>
              </w:rPr>
            </w:pPr>
          </w:p>
          <w:p w:rsidR="001A5F64" w:rsidRDefault="001A5F64" w:rsidP="001A5F64">
            <w:pPr>
              <w:widowControl w:val="0"/>
              <w:autoSpaceDE w:val="0"/>
              <w:autoSpaceDN w:val="0"/>
              <w:adjustRightInd w:val="0"/>
              <w:jc w:val="center"/>
              <w:rPr>
                <w:rFonts w:ascii="Times New Roman" w:hAnsi="Times New Roman"/>
                <w:sz w:val="20"/>
                <w:szCs w:val="20"/>
              </w:rPr>
            </w:pPr>
          </w:p>
          <w:p w:rsidR="001A5F64" w:rsidRDefault="001A5F64" w:rsidP="001A5F64">
            <w:pPr>
              <w:widowControl w:val="0"/>
              <w:autoSpaceDE w:val="0"/>
              <w:autoSpaceDN w:val="0"/>
              <w:adjustRightInd w:val="0"/>
              <w:jc w:val="center"/>
              <w:rPr>
                <w:rFonts w:ascii="Times New Roman" w:hAnsi="Times New Roman"/>
                <w:sz w:val="20"/>
                <w:szCs w:val="20"/>
              </w:rPr>
            </w:pPr>
          </w:p>
          <w:p w:rsidR="001A5F64" w:rsidRDefault="001A5F64" w:rsidP="001A5F64">
            <w:pPr>
              <w:widowControl w:val="0"/>
              <w:autoSpaceDE w:val="0"/>
              <w:autoSpaceDN w:val="0"/>
              <w:adjustRightInd w:val="0"/>
              <w:jc w:val="center"/>
              <w:rPr>
                <w:rFonts w:ascii="Times New Roman" w:hAnsi="Times New Roman"/>
                <w:sz w:val="20"/>
                <w:szCs w:val="20"/>
              </w:rPr>
            </w:pPr>
          </w:p>
        </w:tc>
      </w:tr>
      <w:tr w:rsidR="001A5F64" w:rsidRPr="00D45849" w:rsidTr="00FB3839">
        <w:trPr>
          <w:trHeight w:val="1239"/>
        </w:trPr>
        <w:tc>
          <w:tcPr>
            <w:tcW w:w="568" w:type="dxa"/>
            <w:vMerge/>
            <w:tcBorders>
              <w:bottom w:val="single" w:sz="4" w:space="0" w:color="auto"/>
            </w:tcBorders>
            <w:shd w:val="clear" w:color="auto" w:fill="auto"/>
          </w:tcPr>
          <w:p w:rsidR="001A5F64" w:rsidRDefault="001A5F64" w:rsidP="001A5F64">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1A5F64" w:rsidRPr="005B7530" w:rsidRDefault="001A5F64" w:rsidP="001A5F64">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1A5F64" w:rsidRPr="0095664C" w:rsidRDefault="001A5F64" w:rsidP="001A5F64">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1A5F64" w:rsidRPr="001A5F64" w:rsidRDefault="001A5F64" w:rsidP="001A5F64">
            <w:pPr>
              <w:widowControl w:val="0"/>
              <w:autoSpaceDE w:val="0"/>
              <w:autoSpaceDN w:val="0"/>
              <w:adjustRightInd w:val="0"/>
              <w:rPr>
                <w:rFonts w:ascii="Times New Roman" w:hAnsi="Times New Roman"/>
                <w:sz w:val="20"/>
                <w:szCs w:val="20"/>
              </w:rPr>
            </w:pPr>
            <w:r w:rsidRPr="001A5F64">
              <w:rPr>
                <w:rFonts w:ascii="Times New Roman" w:hAnsi="Times New Roman"/>
                <w:sz w:val="20"/>
                <w:szCs w:val="20"/>
              </w:rPr>
              <w:t>Средства бюджета городского округа Красногорск</w:t>
            </w:r>
          </w:p>
        </w:tc>
        <w:tc>
          <w:tcPr>
            <w:tcW w:w="1134"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2"/>
                <w:szCs w:val="22"/>
                <w:lang w:val="ru-RU"/>
              </w:rPr>
            </w:pPr>
            <w:r w:rsidRPr="001A5F64">
              <w:rPr>
                <w:rFonts w:ascii="Times New Roman" w:hAnsi="Times New Roman"/>
                <w:sz w:val="22"/>
                <w:szCs w:val="22"/>
                <w:lang w:val="ru-RU"/>
              </w:rPr>
              <w:t>150</w:t>
            </w:r>
          </w:p>
        </w:tc>
        <w:tc>
          <w:tcPr>
            <w:tcW w:w="992"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2"/>
                <w:szCs w:val="22"/>
                <w:lang w:val="ru-RU"/>
              </w:rPr>
            </w:pPr>
            <w:r w:rsidRPr="001A5F64">
              <w:rPr>
                <w:rFonts w:ascii="Times New Roman" w:hAnsi="Times New Roman"/>
                <w:sz w:val="22"/>
                <w:szCs w:val="22"/>
                <w:lang w:val="ru-RU"/>
              </w:rPr>
              <w:t>0</w:t>
            </w:r>
          </w:p>
        </w:tc>
        <w:tc>
          <w:tcPr>
            <w:tcW w:w="993"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2"/>
                <w:szCs w:val="22"/>
              </w:rPr>
            </w:pPr>
            <w:r w:rsidRPr="001A5F64">
              <w:rPr>
                <w:rFonts w:ascii="Times New Roman" w:hAnsi="Times New Roman"/>
                <w:sz w:val="22"/>
                <w:szCs w:val="22"/>
              </w:rPr>
              <w:t>0</w:t>
            </w:r>
          </w:p>
        </w:tc>
        <w:tc>
          <w:tcPr>
            <w:tcW w:w="850"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2"/>
                <w:szCs w:val="22"/>
                <w:lang w:val="en-US"/>
              </w:rPr>
            </w:pPr>
            <w:r w:rsidRPr="001A5F64">
              <w:rPr>
                <w:rFonts w:ascii="Times New Roman" w:hAnsi="Times New Roman"/>
                <w:sz w:val="22"/>
                <w:szCs w:val="22"/>
                <w:lang w:val="en-US"/>
              </w:rPr>
              <w:t>150</w:t>
            </w:r>
          </w:p>
        </w:tc>
        <w:tc>
          <w:tcPr>
            <w:tcW w:w="851" w:type="dxa"/>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2"/>
                <w:szCs w:val="22"/>
              </w:rPr>
            </w:pPr>
            <w:r w:rsidRPr="001A5F64">
              <w:rPr>
                <w:rFonts w:ascii="Times New Roman" w:hAnsi="Times New Roman"/>
                <w:sz w:val="22"/>
                <w:szCs w:val="22"/>
              </w:rPr>
              <w:t>0</w:t>
            </w:r>
          </w:p>
        </w:tc>
        <w:tc>
          <w:tcPr>
            <w:tcW w:w="850" w:type="dxa"/>
            <w:shd w:val="clear" w:color="auto" w:fill="auto"/>
          </w:tcPr>
          <w:p w:rsidR="001A5F64" w:rsidRPr="001A5F64" w:rsidRDefault="001A5F64" w:rsidP="001A5F64">
            <w:pPr>
              <w:jc w:val="center"/>
            </w:pPr>
            <w:r w:rsidRPr="001A5F64">
              <w:rPr>
                <w:rFonts w:ascii="Times New Roman" w:hAnsi="Times New Roman"/>
                <w:sz w:val="22"/>
                <w:szCs w:val="22"/>
              </w:rPr>
              <w:t>0</w:t>
            </w:r>
          </w:p>
        </w:tc>
        <w:tc>
          <w:tcPr>
            <w:tcW w:w="1843" w:type="dxa"/>
            <w:vMerge/>
            <w:tcBorders>
              <w:bottom w:val="single" w:sz="4" w:space="0" w:color="auto"/>
            </w:tcBorders>
            <w:shd w:val="clear" w:color="auto" w:fill="auto"/>
          </w:tcPr>
          <w:p w:rsidR="001A5F64" w:rsidRPr="001A5F64" w:rsidRDefault="001A5F64" w:rsidP="001A5F64">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1A5F64" w:rsidRDefault="001A5F64" w:rsidP="001A5F64">
            <w:pPr>
              <w:widowControl w:val="0"/>
              <w:autoSpaceDE w:val="0"/>
              <w:autoSpaceDN w:val="0"/>
              <w:adjustRightInd w:val="0"/>
              <w:jc w:val="center"/>
              <w:rPr>
                <w:rFonts w:ascii="Times New Roman" w:hAnsi="Times New Roman"/>
                <w:sz w:val="20"/>
                <w:szCs w:val="20"/>
              </w:rPr>
            </w:pPr>
          </w:p>
        </w:tc>
      </w:tr>
      <w:tr w:rsidR="007E3EF9" w:rsidRPr="00D45849" w:rsidTr="00FB3839">
        <w:trPr>
          <w:trHeight w:val="345"/>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12</w:t>
            </w: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2.</w:t>
            </w:r>
          </w:p>
          <w:p w:rsidR="007E3EF9" w:rsidRDefault="007E3EF9" w:rsidP="007E3EF9">
            <w:pPr>
              <w:widowControl w:val="0"/>
              <w:autoSpaceDE w:val="0"/>
              <w:autoSpaceDN w:val="0"/>
              <w:adjustRightInd w:val="0"/>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w:t>
            </w:r>
            <w:proofErr w:type="spellStart"/>
            <w:r w:rsidRPr="005B7530">
              <w:rPr>
                <w:rFonts w:ascii="Times New Roman" w:hAnsi="Times New Roman"/>
                <w:sz w:val="20"/>
                <w:szCs w:val="20"/>
              </w:rPr>
              <w:t>блогосферы</w:t>
            </w:r>
            <w:proofErr w:type="spellEnd"/>
            <w:r w:rsidRPr="005B7530">
              <w:rPr>
                <w:rFonts w:ascii="Times New Roman" w:hAnsi="Times New Roman"/>
                <w:sz w:val="20"/>
                <w:szCs w:val="20"/>
              </w:rPr>
              <w:t>, проведение медиа-исследований аудитории СМИ на территории муниципального образования</w:t>
            </w:r>
            <w:r>
              <w:t xml:space="preserve"> </w:t>
            </w:r>
          </w:p>
          <w:p w:rsidR="007E3EF9" w:rsidRDefault="007E3EF9" w:rsidP="007E3EF9">
            <w:pPr>
              <w:widowControl w:val="0"/>
              <w:autoSpaceDE w:val="0"/>
              <w:autoSpaceDN w:val="0"/>
              <w:adjustRightInd w:val="0"/>
            </w:pPr>
          </w:p>
          <w:p w:rsidR="007E3EF9" w:rsidRDefault="007E3EF9" w:rsidP="007E3EF9">
            <w:pPr>
              <w:widowControl w:val="0"/>
              <w:autoSpaceDE w:val="0"/>
              <w:autoSpaceDN w:val="0"/>
              <w:adjustRightInd w:val="0"/>
            </w:pPr>
          </w:p>
          <w:p w:rsidR="007E3EF9" w:rsidRPr="005B7530"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7E3EF9" w:rsidRPr="001A5F64" w:rsidRDefault="007E3EF9" w:rsidP="007E3EF9">
            <w:pPr>
              <w:widowControl w:val="0"/>
              <w:autoSpaceDE w:val="0"/>
              <w:autoSpaceDN w:val="0"/>
              <w:adjustRightInd w:val="0"/>
              <w:rPr>
                <w:rFonts w:ascii="Times New Roman" w:hAnsi="Times New Roman"/>
                <w:b/>
                <w:sz w:val="20"/>
                <w:szCs w:val="20"/>
              </w:rPr>
            </w:pPr>
            <w:r w:rsidRPr="001A5F64">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1A5F64" w:rsidRDefault="007E3EF9" w:rsidP="007E3EF9">
            <w:pPr>
              <w:jc w:val="center"/>
            </w:pPr>
            <w:r w:rsidRPr="001A5F64">
              <w:rPr>
                <w:rFonts w:ascii="Times New Roman" w:hAnsi="Times New Roman"/>
                <w:b/>
                <w:sz w:val="22"/>
                <w:szCs w:val="22"/>
              </w:rPr>
              <w:t>0</w:t>
            </w:r>
          </w:p>
        </w:tc>
        <w:tc>
          <w:tcPr>
            <w:tcW w:w="1843" w:type="dxa"/>
            <w:vMerge w:val="restart"/>
            <w:tcBorders>
              <w:top w:val="single" w:sz="4" w:space="0" w:color="auto"/>
            </w:tcBorders>
            <w:shd w:val="clear" w:color="auto" w:fill="auto"/>
          </w:tcPr>
          <w:p w:rsidR="007E3EF9" w:rsidRPr="001A5F64" w:rsidRDefault="008F2322" w:rsidP="007E3EF9">
            <w:pPr>
              <w:widowControl w:val="0"/>
              <w:autoSpaceDE w:val="0"/>
              <w:autoSpaceDN w:val="0"/>
              <w:adjustRightInd w:val="0"/>
              <w:jc w:val="center"/>
              <w:rPr>
                <w:rFonts w:ascii="Times New Roman" w:hAnsi="Times New Roman"/>
                <w:sz w:val="20"/>
                <w:szCs w:val="20"/>
              </w:rPr>
            </w:pPr>
            <w:r w:rsidRPr="001A5F64">
              <w:rPr>
                <w:rFonts w:ascii="Times New Roman" w:hAnsi="Times New Roman"/>
                <w:sz w:val="20"/>
                <w:szCs w:val="20"/>
              </w:rPr>
              <w:t>Отдел по взаимодействию со СМИ</w:t>
            </w:r>
          </w:p>
        </w:tc>
        <w:tc>
          <w:tcPr>
            <w:tcW w:w="1843" w:type="dxa"/>
            <w:vMerge w:val="restart"/>
            <w:tcBorders>
              <w:top w:val="single" w:sz="4"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p w:rsidR="007E3EF9" w:rsidRPr="001A73CC"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7E3EF9" w:rsidRPr="00D45849" w:rsidTr="00FB3839">
        <w:trPr>
          <w:trHeight w:val="1155"/>
        </w:trPr>
        <w:tc>
          <w:tcPr>
            <w:tcW w:w="568" w:type="dxa"/>
            <w:vMerge/>
            <w:tcBorders>
              <w:bottom w:val="single" w:sz="2"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7E3EF9" w:rsidRPr="005B7530"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95664C"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1" w:type="dxa"/>
            <w:tcBorders>
              <w:top w:val="single" w:sz="2" w:space="0" w:color="auto"/>
              <w:left w:val="single" w:sz="4" w:space="0" w:color="auto"/>
              <w:bottom w:val="single" w:sz="2"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7E3EF9" w:rsidRPr="006C2AA3" w:rsidRDefault="007E3EF9" w:rsidP="007E3EF9">
            <w:pPr>
              <w:jc w:val="center"/>
            </w:pPr>
            <w:r w:rsidRPr="006C2AA3">
              <w:rPr>
                <w:rFonts w:ascii="Times New Roman" w:hAnsi="Times New Roman"/>
                <w:sz w:val="22"/>
                <w:szCs w:val="22"/>
              </w:rPr>
              <w:t>0</w:t>
            </w:r>
          </w:p>
        </w:tc>
        <w:tc>
          <w:tcPr>
            <w:tcW w:w="1843" w:type="dxa"/>
            <w:vMerge/>
            <w:tcBorders>
              <w:bottom w:val="single" w:sz="2" w:space="0" w:color="auto"/>
            </w:tcBorders>
            <w:shd w:val="clear" w:color="auto" w:fill="auto"/>
          </w:tcPr>
          <w:p w:rsidR="007E3EF9" w:rsidRPr="004C22AB"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422BF3" w:rsidTr="00424B70">
        <w:trPr>
          <w:trHeight w:val="265"/>
        </w:trPr>
        <w:tc>
          <w:tcPr>
            <w:tcW w:w="56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7E3EF9" w:rsidRPr="00162000" w:rsidRDefault="007E3EF9" w:rsidP="007E3EF9">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7E3EF9" w:rsidRPr="00142EC3" w:rsidRDefault="007E3EF9" w:rsidP="007E3EF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 xml:space="preserve">Организация создания и эксплуатации сети объектов </w:t>
            </w:r>
            <w:r w:rsidRPr="00142EC3">
              <w:rPr>
                <w:rFonts w:ascii="Times New Roman" w:hAnsi="Times New Roman"/>
                <w:b/>
                <w:sz w:val="20"/>
                <w:szCs w:val="20"/>
              </w:rPr>
              <w:t>наружной рекламы</w:t>
            </w:r>
          </w:p>
        </w:tc>
        <w:tc>
          <w:tcPr>
            <w:tcW w:w="851"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B92032"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C51D71" w:rsidRDefault="00DE3FC7"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52865</w:t>
            </w:r>
          </w:p>
        </w:tc>
        <w:tc>
          <w:tcPr>
            <w:tcW w:w="992" w:type="dxa"/>
            <w:tcBorders>
              <w:top w:val="single" w:sz="2" w:space="0" w:color="auto"/>
              <w:bottom w:val="single" w:sz="2" w:space="0" w:color="auto"/>
              <w:right w:val="single" w:sz="4" w:space="0" w:color="auto"/>
            </w:tcBorders>
            <w:shd w:val="clear" w:color="auto" w:fill="auto"/>
          </w:tcPr>
          <w:p w:rsidR="007E3EF9" w:rsidRPr="00C51D71" w:rsidRDefault="007E3EF9" w:rsidP="007E3EF9">
            <w:pPr>
              <w:widowControl w:val="0"/>
              <w:autoSpaceDE w:val="0"/>
              <w:autoSpaceDN w:val="0"/>
              <w:adjustRightInd w:val="0"/>
              <w:jc w:val="center"/>
              <w:rPr>
                <w:rFonts w:ascii="Times New Roman" w:hAnsi="Times New Roman"/>
                <w:b/>
                <w:sz w:val="22"/>
                <w:szCs w:val="22"/>
                <w:lang w:val="ru-RU"/>
              </w:rPr>
            </w:pPr>
            <w:r w:rsidRPr="00C51D71">
              <w:rPr>
                <w:rFonts w:ascii="Times New Roman" w:hAnsi="Times New Roman"/>
                <w:b/>
                <w:sz w:val="22"/>
                <w:szCs w:val="22"/>
                <w:lang w:val="ru-RU"/>
              </w:rPr>
              <w:t>20779</w:t>
            </w:r>
          </w:p>
        </w:tc>
        <w:tc>
          <w:tcPr>
            <w:tcW w:w="993" w:type="dxa"/>
            <w:tcBorders>
              <w:top w:val="single" w:sz="2" w:space="0" w:color="auto"/>
              <w:left w:val="single" w:sz="4" w:space="0" w:color="auto"/>
              <w:bottom w:val="single" w:sz="2" w:space="0" w:color="auto"/>
            </w:tcBorders>
            <w:shd w:val="clear" w:color="auto" w:fill="auto"/>
          </w:tcPr>
          <w:p w:rsidR="007E3EF9" w:rsidRPr="001F34DF" w:rsidRDefault="007E3EF9" w:rsidP="007E3EF9">
            <w:pPr>
              <w:jc w:val="center"/>
            </w:pPr>
            <w:r>
              <w:rPr>
                <w:rFonts w:ascii="Times New Roman" w:hAnsi="Times New Roman"/>
                <w:b/>
                <w:sz w:val="22"/>
                <w:szCs w:val="22"/>
                <w:lang w:val="ru-RU"/>
              </w:rPr>
              <w:t>18136</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851"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b/>
                <w:sz w:val="22"/>
                <w:szCs w:val="22"/>
                <w:lang w:val="ru-RU"/>
              </w:rPr>
              <w:t>4</w:t>
            </w:r>
            <w:r w:rsidRPr="00C51D71">
              <w:rPr>
                <w:rFonts w:ascii="Times New Roman" w:hAnsi="Times New Roman"/>
                <w:b/>
                <w:sz w:val="22"/>
                <w:szCs w:val="22"/>
                <w:lang w:val="ru-RU"/>
              </w:rPr>
              <w:t>650</w:t>
            </w:r>
          </w:p>
        </w:tc>
        <w:tc>
          <w:tcPr>
            <w:tcW w:w="1843" w:type="dxa"/>
            <w:vMerge w:val="restart"/>
            <w:tcBorders>
              <w:top w:val="single" w:sz="2" w:space="0" w:color="auto"/>
            </w:tcBorders>
            <w:shd w:val="clear" w:color="auto" w:fill="auto"/>
          </w:tcPr>
          <w:p w:rsidR="007E3EF9" w:rsidRPr="001C7289" w:rsidRDefault="008F2322" w:rsidP="007E3EF9">
            <w:pPr>
              <w:widowControl w:val="0"/>
              <w:autoSpaceDE w:val="0"/>
              <w:autoSpaceDN w:val="0"/>
              <w:adjustRightInd w:val="0"/>
              <w:jc w:val="center"/>
              <w:rPr>
                <w:rFonts w:ascii="Times New Roman" w:hAnsi="Times New Roman" w:cs="Times New Roman"/>
                <w:sz w:val="20"/>
                <w:szCs w:val="20"/>
              </w:rPr>
            </w:pPr>
            <w:r w:rsidRPr="005A4F32">
              <w:rPr>
                <w:rFonts w:ascii="Times New Roman" w:hAnsi="Times New Roman" w:cs="Times New Roman"/>
                <w:sz w:val="20"/>
                <w:szCs w:val="20"/>
              </w:rPr>
              <w:t>Отдел рекламы</w:t>
            </w:r>
          </w:p>
        </w:tc>
        <w:tc>
          <w:tcPr>
            <w:tcW w:w="1843"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7E3EF9" w:rsidRPr="00422BF3" w:rsidTr="00424B70">
        <w:trPr>
          <w:trHeight w:val="525"/>
        </w:trPr>
        <w:tc>
          <w:tcPr>
            <w:tcW w:w="568" w:type="dxa"/>
            <w:vMerge/>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422BF3"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C51D71" w:rsidRDefault="00DE3FC7" w:rsidP="007E3EF9">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49865</w:t>
            </w:r>
          </w:p>
        </w:tc>
        <w:tc>
          <w:tcPr>
            <w:tcW w:w="992" w:type="dxa"/>
            <w:tcBorders>
              <w:top w:val="single" w:sz="2" w:space="0" w:color="auto"/>
              <w:bottom w:val="single" w:sz="2" w:space="0" w:color="auto"/>
              <w:right w:val="single" w:sz="4" w:space="0" w:color="auto"/>
            </w:tcBorders>
            <w:shd w:val="clear" w:color="auto" w:fill="auto"/>
          </w:tcPr>
          <w:p w:rsidR="007E3EF9" w:rsidRPr="00C51D71" w:rsidRDefault="007E3EF9" w:rsidP="007E3EF9">
            <w:pPr>
              <w:widowControl w:val="0"/>
              <w:autoSpaceDE w:val="0"/>
              <w:autoSpaceDN w:val="0"/>
              <w:adjustRightInd w:val="0"/>
              <w:jc w:val="center"/>
              <w:rPr>
                <w:rFonts w:ascii="Times New Roman" w:hAnsi="Times New Roman"/>
                <w:sz w:val="22"/>
                <w:szCs w:val="22"/>
                <w:lang w:val="ru-RU"/>
              </w:rPr>
            </w:pPr>
            <w:r w:rsidRPr="00C51D71">
              <w:rPr>
                <w:rFonts w:ascii="Times New Roman" w:hAnsi="Times New Roman"/>
                <w:color w:val="auto"/>
                <w:sz w:val="22"/>
                <w:szCs w:val="22"/>
                <w:lang w:val="ru-RU"/>
              </w:rPr>
              <w:t>20179</w:t>
            </w:r>
          </w:p>
        </w:tc>
        <w:tc>
          <w:tcPr>
            <w:tcW w:w="993" w:type="dxa"/>
            <w:tcBorders>
              <w:top w:val="single" w:sz="2" w:space="0" w:color="auto"/>
              <w:left w:val="single" w:sz="4" w:space="0" w:color="auto"/>
              <w:bottom w:val="single" w:sz="2" w:space="0" w:color="auto"/>
            </w:tcBorders>
            <w:shd w:val="clear" w:color="auto" w:fill="auto"/>
          </w:tcPr>
          <w:p w:rsidR="007E3EF9" w:rsidRPr="007D0B57" w:rsidRDefault="007E3EF9" w:rsidP="007E3EF9">
            <w:pPr>
              <w:jc w:val="center"/>
              <w:rPr>
                <w:lang w:val="ru-RU"/>
              </w:rPr>
            </w:pPr>
            <w:r>
              <w:rPr>
                <w:rFonts w:ascii="Times New Roman" w:hAnsi="Times New Roman"/>
                <w:color w:val="auto"/>
                <w:sz w:val="22"/>
                <w:szCs w:val="22"/>
                <w:lang w:val="ru-RU"/>
              </w:rPr>
              <w:t>17536</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851"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850" w:type="dxa"/>
            <w:tcBorders>
              <w:top w:val="single" w:sz="2" w:space="0" w:color="auto"/>
              <w:left w:val="single" w:sz="4" w:space="0" w:color="auto"/>
              <w:bottom w:val="single" w:sz="2" w:space="0" w:color="auto"/>
            </w:tcBorders>
            <w:shd w:val="clear" w:color="auto" w:fill="auto"/>
          </w:tcPr>
          <w:p w:rsidR="007E3EF9" w:rsidRPr="00C51D71" w:rsidRDefault="007E3EF9" w:rsidP="007E3EF9">
            <w:pPr>
              <w:jc w:val="center"/>
            </w:pPr>
            <w:r>
              <w:rPr>
                <w:rFonts w:ascii="Times New Roman" w:hAnsi="Times New Roman"/>
                <w:color w:val="auto"/>
                <w:sz w:val="22"/>
                <w:szCs w:val="22"/>
              </w:rPr>
              <w:t>4</w:t>
            </w:r>
            <w:r w:rsidRPr="00C51D71">
              <w:rPr>
                <w:rFonts w:ascii="Times New Roman" w:hAnsi="Times New Roman"/>
                <w:color w:val="auto"/>
                <w:sz w:val="22"/>
                <w:szCs w:val="22"/>
              </w:rPr>
              <w:t>050</w:t>
            </w:r>
          </w:p>
        </w:tc>
        <w:tc>
          <w:tcPr>
            <w:tcW w:w="1843" w:type="dxa"/>
            <w:vMerge/>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422BF3" w:rsidTr="00424B70">
        <w:trPr>
          <w:trHeight w:val="390"/>
        </w:trPr>
        <w:tc>
          <w:tcPr>
            <w:tcW w:w="568"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1"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843" w:type="dxa"/>
            <w:vMerge/>
            <w:tcBorders>
              <w:bottom w:val="single" w:sz="2" w:space="0" w:color="auto"/>
            </w:tcBorders>
            <w:shd w:val="clear" w:color="auto" w:fill="auto"/>
          </w:tcPr>
          <w:p w:rsidR="007E3EF9" w:rsidRPr="001C7289"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Pr="00422BF3"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7C6FA6" w:rsidTr="00424B70">
        <w:trPr>
          <w:trHeight w:val="350"/>
        </w:trPr>
        <w:tc>
          <w:tcPr>
            <w:tcW w:w="56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lastRenderedPageBreak/>
              <w:t>14</w:t>
            </w: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7E3EF9" w:rsidRPr="000E4C3E" w:rsidRDefault="007E3EF9" w:rsidP="007E3EF9">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E4C3E">
              <w:rPr>
                <w:rFonts w:ascii="Times New Roman" w:hAnsi="Times New Roman"/>
                <w:b/>
                <w:sz w:val="20"/>
                <w:szCs w:val="20"/>
                <w:lang w:val="ru-RU"/>
              </w:rPr>
              <w:t>7.</w:t>
            </w:r>
            <w:r>
              <w:rPr>
                <w:rFonts w:ascii="Times New Roman" w:hAnsi="Times New Roman"/>
                <w:b/>
                <w:sz w:val="20"/>
                <w:szCs w:val="20"/>
                <w:lang w:val="ru-RU"/>
              </w:rPr>
              <w:t>0</w:t>
            </w:r>
            <w:r w:rsidRPr="000E4C3E">
              <w:rPr>
                <w:rFonts w:ascii="Times New Roman" w:hAnsi="Times New Roman"/>
                <w:b/>
                <w:sz w:val="20"/>
                <w:szCs w:val="20"/>
                <w:lang w:val="ru-RU"/>
              </w:rPr>
              <w:t>1.</w:t>
            </w:r>
          </w:p>
          <w:p w:rsidR="007E3EF9" w:rsidRPr="00F54CA7" w:rsidRDefault="007E3EF9" w:rsidP="007E3EF9">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p>
        </w:tc>
        <w:tc>
          <w:tcPr>
            <w:tcW w:w="851"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A61CC0"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18265</w:t>
            </w:r>
          </w:p>
        </w:tc>
        <w:tc>
          <w:tcPr>
            <w:tcW w:w="992" w:type="dxa"/>
            <w:tcBorders>
              <w:top w:val="single" w:sz="2" w:space="0" w:color="auto"/>
              <w:bottom w:val="single" w:sz="2" w:space="0" w:color="auto"/>
              <w:right w:val="single" w:sz="4" w:space="0" w:color="auto"/>
            </w:tcBorders>
            <w:shd w:val="clear" w:color="auto" w:fill="auto"/>
          </w:tcPr>
          <w:p w:rsidR="007E3EF9" w:rsidRPr="00A61CC0" w:rsidRDefault="007E3EF9" w:rsidP="007E3EF9">
            <w:pPr>
              <w:jc w:val="center"/>
            </w:pPr>
            <w:r>
              <w:rPr>
                <w:rFonts w:ascii="Times New Roman" w:hAnsi="Times New Roman"/>
                <w:b/>
                <w:sz w:val="22"/>
                <w:szCs w:val="22"/>
                <w:lang w:val="ru-RU"/>
              </w:rPr>
              <w:t>15015</w:t>
            </w:r>
          </w:p>
        </w:tc>
        <w:tc>
          <w:tcPr>
            <w:tcW w:w="993"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700</w:t>
            </w:r>
          </w:p>
        </w:tc>
        <w:tc>
          <w:tcPr>
            <w:tcW w:w="850"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851"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850" w:type="dxa"/>
            <w:tcBorders>
              <w:top w:val="single" w:sz="2" w:space="0" w:color="auto"/>
              <w:left w:val="single" w:sz="4" w:space="0" w:color="auto"/>
              <w:bottom w:val="single" w:sz="2" w:space="0" w:color="auto"/>
            </w:tcBorders>
            <w:shd w:val="clear" w:color="auto" w:fill="auto"/>
          </w:tcPr>
          <w:p w:rsidR="007E3EF9" w:rsidRPr="00A61CC0" w:rsidRDefault="007E3EF9" w:rsidP="007E3EF9">
            <w:pPr>
              <w:jc w:val="center"/>
            </w:pPr>
            <w:r>
              <w:rPr>
                <w:rFonts w:ascii="Times New Roman" w:hAnsi="Times New Roman"/>
                <w:b/>
                <w:sz w:val="22"/>
                <w:szCs w:val="22"/>
                <w:lang w:val="ru-RU"/>
              </w:rPr>
              <w:t>850</w:t>
            </w:r>
          </w:p>
        </w:tc>
        <w:tc>
          <w:tcPr>
            <w:tcW w:w="1843" w:type="dxa"/>
            <w:vMerge w:val="restart"/>
            <w:tcBorders>
              <w:top w:val="single" w:sz="2" w:space="0" w:color="auto"/>
            </w:tcBorders>
            <w:shd w:val="clear" w:color="auto" w:fill="auto"/>
          </w:tcPr>
          <w:p w:rsidR="007E3EF9" w:rsidRPr="000E4C3E" w:rsidRDefault="008F2322" w:rsidP="007E3EF9">
            <w:pPr>
              <w:widowControl w:val="0"/>
              <w:autoSpaceDE w:val="0"/>
              <w:autoSpaceDN w:val="0"/>
              <w:adjustRightInd w:val="0"/>
              <w:jc w:val="center"/>
              <w:rPr>
                <w:rFonts w:ascii="Times New Roman" w:hAnsi="Times New Roman" w:cs="Times New Roman"/>
                <w:sz w:val="20"/>
                <w:szCs w:val="20"/>
                <w:lang w:val="ru-RU"/>
              </w:rPr>
            </w:pPr>
            <w:r w:rsidRPr="008F2322">
              <w:rPr>
                <w:rFonts w:ascii="Times New Roman" w:hAnsi="Times New Roman" w:cs="Times New Roman"/>
                <w:sz w:val="20"/>
                <w:szCs w:val="20"/>
              </w:rPr>
              <w:t xml:space="preserve">Отдел рекламы </w:t>
            </w:r>
          </w:p>
        </w:tc>
        <w:tc>
          <w:tcPr>
            <w:tcW w:w="1843" w:type="dxa"/>
            <w:vMerge w:val="restart"/>
            <w:tcBorders>
              <w:top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t>100%.</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330"/>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16265</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14615</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827"/>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1843"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390"/>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07.01.01.</w:t>
            </w:r>
          </w:p>
          <w:p w:rsidR="007E3EF9" w:rsidRPr="00CD541F"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рекламных конструкций</w:t>
            </w:r>
            <w:r>
              <w:rPr>
                <w:rFonts w:ascii="Times New Roman" w:hAnsi="Times New Roman"/>
                <w:sz w:val="20"/>
                <w:szCs w:val="20"/>
                <w:lang w:val="ru-RU"/>
              </w:rPr>
              <w:t xml:space="preserve">    </w:t>
            </w:r>
            <w:r w:rsidRPr="000E4C3E">
              <w:rPr>
                <w:rFonts w:ascii="Times New Roman" w:hAnsi="Times New Roman"/>
                <w:sz w:val="20"/>
                <w:szCs w:val="20"/>
                <w:lang w:val="ru-RU"/>
              </w:rPr>
              <w:t xml:space="preserve"> </w:t>
            </w:r>
          </w:p>
        </w:tc>
        <w:tc>
          <w:tcPr>
            <w:tcW w:w="851"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rPr>
                <w:rFonts w:ascii="Times New Roman" w:hAnsi="Times New Roman"/>
                <w:b/>
                <w:sz w:val="22"/>
                <w:szCs w:val="22"/>
                <w:lang w:val="ru-RU"/>
              </w:rPr>
            </w:pPr>
            <w:r w:rsidRPr="009B2E73">
              <w:rPr>
                <w:rFonts w:ascii="Times New Roman" w:hAnsi="Times New Roman"/>
                <w:b/>
                <w:sz w:val="22"/>
                <w:szCs w:val="22"/>
                <w:lang w:val="ru-RU"/>
              </w:rPr>
              <w:t xml:space="preserve">    3950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color w:val="auto"/>
                <w:sz w:val="22"/>
                <w:szCs w:val="22"/>
                <w:lang w:val="ru-RU"/>
              </w:rPr>
              <w:t>700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850</w:t>
            </w:r>
          </w:p>
        </w:tc>
        <w:tc>
          <w:tcPr>
            <w:tcW w:w="1843" w:type="dxa"/>
            <w:vMerge w:val="restart"/>
            <w:tcBorders>
              <w:top w:val="single" w:sz="4" w:space="0" w:color="auto"/>
            </w:tcBorders>
            <w:shd w:val="clear" w:color="auto" w:fill="auto"/>
          </w:tcPr>
          <w:p w:rsidR="007E3EF9" w:rsidRPr="007C6FA6"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рекламы</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424B70">
        <w:trPr>
          <w:trHeight w:val="465"/>
        </w:trPr>
        <w:tc>
          <w:tcPr>
            <w:tcW w:w="568"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7E3EF9" w:rsidRPr="00CD541F"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1950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color w:val="auto"/>
                <w:sz w:val="22"/>
                <w:szCs w:val="22"/>
                <w:lang w:val="ru-RU"/>
              </w:rPr>
              <w:t>300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1"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450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577"/>
        </w:trPr>
        <w:tc>
          <w:tcPr>
            <w:tcW w:w="568"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7E3EF9" w:rsidRPr="00CD541F"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400</w:t>
            </w:r>
          </w:p>
        </w:tc>
        <w:tc>
          <w:tcPr>
            <w:tcW w:w="1843" w:type="dxa"/>
            <w:vMerge/>
            <w:tcBorders>
              <w:bottom w:val="single" w:sz="4"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345"/>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07.01.02.</w:t>
            </w:r>
          </w:p>
          <w:p w:rsidR="007E3EF9" w:rsidRPr="00747296" w:rsidRDefault="007E3EF9" w:rsidP="007E3EF9">
            <w:pPr>
              <w:widowControl w:val="0"/>
              <w:autoSpaceDE w:val="0"/>
              <w:autoSpaceDN w:val="0"/>
              <w:adjustRightInd w:val="0"/>
              <w:rPr>
                <w:rFonts w:ascii="Times New Roman" w:hAnsi="Times New Roman"/>
                <w:color w:val="FF0000"/>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Pr="007C6FA6"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14315</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14315</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jc w:val="center"/>
              <w:rPr>
                <w:b/>
              </w:rPr>
            </w:pPr>
            <w:r w:rsidRPr="009B2E73">
              <w:rPr>
                <w:rFonts w:ascii="Times New Roman" w:hAnsi="Times New Roman"/>
                <w:b/>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rPr>
                <w:b/>
              </w:rPr>
            </w:pPr>
            <w:r w:rsidRPr="009B2E73">
              <w:rPr>
                <w:rFonts w:ascii="Times New Roman" w:hAnsi="Times New Roman"/>
                <w:b/>
                <w:sz w:val="22"/>
                <w:szCs w:val="22"/>
                <w:lang w:val="ru-RU"/>
              </w:rPr>
              <w:t xml:space="preserve">    0</w:t>
            </w:r>
          </w:p>
        </w:tc>
        <w:tc>
          <w:tcPr>
            <w:tcW w:w="1843" w:type="dxa"/>
            <w:vMerge w:val="restart"/>
            <w:tcBorders>
              <w:top w:val="single" w:sz="4" w:space="0" w:color="auto"/>
            </w:tcBorders>
            <w:shd w:val="clear" w:color="auto" w:fill="auto"/>
          </w:tcPr>
          <w:p w:rsidR="007E3EF9" w:rsidRPr="007C6FA6" w:rsidRDefault="008F2322" w:rsidP="007E3EF9">
            <w:pPr>
              <w:widowControl w:val="0"/>
              <w:autoSpaceDE w:val="0"/>
              <w:autoSpaceDN w:val="0"/>
              <w:adjustRightInd w:val="0"/>
              <w:jc w:val="center"/>
              <w:rPr>
                <w:rFonts w:ascii="Times New Roman" w:hAnsi="Times New Roman"/>
                <w:sz w:val="20"/>
                <w:szCs w:val="20"/>
              </w:rPr>
            </w:pPr>
            <w:r w:rsidRPr="008F2322">
              <w:rPr>
                <w:rFonts w:ascii="Times New Roman" w:hAnsi="Times New Roman"/>
                <w:sz w:val="20"/>
                <w:szCs w:val="20"/>
              </w:rPr>
              <w:t>Отдел рекламы</w:t>
            </w: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405"/>
        </w:trPr>
        <w:tc>
          <w:tcPr>
            <w:tcW w:w="568"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14315</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14315</w:t>
            </w:r>
          </w:p>
        </w:tc>
        <w:tc>
          <w:tcPr>
            <w:tcW w:w="993"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r w:rsidRPr="009B2E73">
              <w:rPr>
                <w:rFonts w:ascii="Times New Roman" w:hAnsi="Times New Roman"/>
                <w:sz w:val="22"/>
                <w:szCs w:val="22"/>
                <w:lang w:val="ru-RU"/>
              </w:rPr>
              <w:t xml:space="preserve">     0</w:t>
            </w:r>
          </w:p>
        </w:tc>
        <w:tc>
          <w:tcPr>
            <w:tcW w:w="1843" w:type="dxa"/>
            <w:vMerge/>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7E3EF9" w:rsidRPr="007C6FA6" w:rsidTr="00FB3839">
        <w:trPr>
          <w:trHeight w:val="473"/>
        </w:trPr>
        <w:tc>
          <w:tcPr>
            <w:tcW w:w="568"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7E3EF9"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1843" w:type="dxa"/>
            <w:vMerge/>
            <w:tcBorders>
              <w:bottom w:val="single" w:sz="2" w:space="0" w:color="auto"/>
            </w:tcBorders>
            <w:shd w:val="clear" w:color="auto" w:fill="auto"/>
          </w:tcPr>
          <w:p w:rsidR="007E3EF9" w:rsidRPr="007C6FA6" w:rsidRDefault="007E3EF9" w:rsidP="007E3EF9">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7E3EF9" w:rsidRDefault="007E3EF9" w:rsidP="007E3EF9">
            <w:pPr>
              <w:widowControl w:val="0"/>
              <w:autoSpaceDE w:val="0"/>
              <w:autoSpaceDN w:val="0"/>
              <w:adjustRightInd w:val="0"/>
              <w:jc w:val="center"/>
              <w:rPr>
                <w:rFonts w:ascii="Times New Roman" w:hAnsi="Times New Roman"/>
                <w:sz w:val="20"/>
                <w:szCs w:val="20"/>
              </w:rPr>
            </w:pPr>
          </w:p>
        </w:tc>
      </w:tr>
      <w:tr w:rsidR="0031388F" w:rsidRPr="00B2171F" w:rsidTr="00942595">
        <w:trPr>
          <w:trHeight w:val="202"/>
        </w:trPr>
        <w:tc>
          <w:tcPr>
            <w:tcW w:w="568" w:type="dxa"/>
            <w:vMerge w:val="restart"/>
            <w:tcBorders>
              <w:top w:val="single" w:sz="2" w:space="0" w:color="auto"/>
            </w:tcBorders>
            <w:shd w:val="clear" w:color="auto" w:fill="auto"/>
          </w:tcPr>
          <w:p w:rsidR="0031388F" w:rsidRDefault="0031388F" w:rsidP="0031388F">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31388F" w:rsidRPr="00B2171F" w:rsidRDefault="0031388F" w:rsidP="0031388F">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31388F" w:rsidRPr="000104D5" w:rsidRDefault="0031388F" w:rsidP="0031388F">
            <w:pPr>
              <w:widowControl w:val="0"/>
              <w:autoSpaceDE w:val="0"/>
              <w:autoSpaceDN w:val="0"/>
              <w:adjustRightInd w:val="0"/>
              <w:rPr>
                <w:rFonts w:ascii="Times New Roman" w:hAnsi="Times New Roman"/>
                <w:b/>
                <w:sz w:val="20"/>
                <w:szCs w:val="20"/>
                <w:lang w:val="ru-RU"/>
              </w:rPr>
            </w:pPr>
            <w:r w:rsidRPr="000104D5">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104D5">
              <w:rPr>
                <w:rFonts w:ascii="Times New Roman" w:hAnsi="Times New Roman"/>
                <w:b/>
                <w:sz w:val="20"/>
                <w:szCs w:val="20"/>
                <w:lang w:val="ru-RU"/>
              </w:rPr>
              <w:t>7.</w:t>
            </w:r>
            <w:r>
              <w:rPr>
                <w:rFonts w:ascii="Times New Roman" w:hAnsi="Times New Roman"/>
                <w:b/>
                <w:sz w:val="20"/>
                <w:szCs w:val="20"/>
                <w:lang w:val="ru-RU"/>
              </w:rPr>
              <w:t>0</w:t>
            </w:r>
            <w:r w:rsidRPr="000104D5">
              <w:rPr>
                <w:rFonts w:ascii="Times New Roman" w:hAnsi="Times New Roman"/>
                <w:b/>
                <w:sz w:val="20"/>
                <w:szCs w:val="20"/>
                <w:lang w:val="ru-RU"/>
              </w:rPr>
              <w:t>2.</w:t>
            </w:r>
          </w:p>
          <w:p w:rsidR="0031388F" w:rsidRPr="00E3233A" w:rsidRDefault="0031388F" w:rsidP="0031388F">
            <w:pPr>
              <w:widowControl w:val="0"/>
              <w:autoSpaceDE w:val="0"/>
              <w:autoSpaceDN w:val="0"/>
              <w:adjustRightInd w:val="0"/>
              <w:rPr>
                <w:rFonts w:ascii="Times New Roman" w:hAnsi="Times New Roman"/>
                <w:color w:val="auto"/>
                <w:sz w:val="20"/>
                <w:szCs w:val="20"/>
                <w:lang w:val="ru-RU"/>
              </w:rPr>
            </w:pPr>
            <w:r w:rsidRPr="00A62612">
              <w:rPr>
                <w:rFonts w:ascii="Times New Roman" w:hAnsi="Times New Roman"/>
                <w:color w:val="auto"/>
                <w:sz w:val="20"/>
                <w:szCs w:val="20"/>
                <w:lang w:val="ru-RU"/>
              </w:rPr>
              <w:t xml:space="preserve">Проведение мероприятий, к которым обеспечено праздничное/тематическое оформление территории </w:t>
            </w:r>
            <w:r w:rsidRPr="00A62612">
              <w:rPr>
                <w:rFonts w:ascii="Times New Roman" w:hAnsi="Times New Roman"/>
                <w:color w:val="auto"/>
                <w:sz w:val="20"/>
                <w:szCs w:val="20"/>
                <w:lang w:val="ru-RU"/>
              </w:rPr>
              <w:lastRenderedPageBreak/>
              <w:t>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w:t>
            </w:r>
            <w:r w:rsidRPr="00F54CA7">
              <w:rPr>
                <w:rFonts w:ascii="Times New Roman" w:hAnsi="Times New Roman"/>
                <w:color w:val="auto"/>
                <w:sz w:val="20"/>
                <w:szCs w:val="20"/>
                <w:lang w:val="ru-RU"/>
              </w:rPr>
              <w:t>и»</w:t>
            </w:r>
          </w:p>
          <w:p w:rsidR="0031388F" w:rsidRPr="0058433E" w:rsidRDefault="0031388F" w:rsidP="0031388F">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289</w:t>
            </w:r>
            <w:r w:rsidRPr="009B2E73">
              <w:rPr>
                <w:rFonts w:ascii="Times New Roman" w:hAnsi="Times New Roman"/>
                <w:b/>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b/>
                <w:sz w:val="22"/>
                <w:szCs w:val="22"/>
              </w:rPr>
            </w:pPr>
            <w:r w:rsidRPr="009B2E73">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16</w:t>
            </w:r>
            <w:r w:rsidRPr="009B2E73">
              <w:rPr>
                <w:rFonts w:ascii="Times New Roman" w:hAnsi="Times New Roman"/>
                <w:b/>
                <w:sz w:val="22"/>
                <w:szCs w:val="22"/>
                <w:lang w:val="ru-RU"/>
              </w:rPr>
              <w:t>936</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b/>
                <w:sz w:val="22"/>
                <w:szCs w:val="22"/>
                <w:lang w:val="ru-RU"/>
              </w:rPr>
              <w:t>2</w:t>
            </w:r>
            <w:r>
              <w:rPr>
                <w:rFonts w:ascii="Times New Roman" w:hAnsi="Times New Roman"/>
                <w:b/>
                <w:sz w:val="22"/>
                <w:szCs w:val="22"/>
                <w:lang w:val="ru-RU"/>
              </w:rPr>
              <w:t>4</w:t>
            </w:r>
            <w:r w:rsidRPr="009B2E73">
              <w:rPr>
                <w:rFonts w:ascii="Times New Roman" w:hAnsi="Times New Roman"/>
                <w:b/>
                <w:sz w:val="22"/>
                <w:szCs w:val="22"/>
              </w:rPr>
              <w:t>00</w:t>
            </w:r>
          </w:p>
        </w:tc>
        <w:tc>
          <w:tcPr>
            <w:tcW w:w="851"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24</w:t>
            </w:r>
            <w:r w:rsidRPr="009B2E73">
              <w:rPr>
                <w:rFonts w:ascii="Times New Roman" w:hAnsi="Times New Roman"/>
                <w:b/>
                <w:sz w:val="22"/>
                <w:szCs w:val="22"/>
              </w:rPr>
              <w:t>00</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Pr>
                <w:rFonts w:ascii="Times New Roman" w:hAnsi="Times New Roman"/>
                <w:b/>
                <w:sz w:val="22"/>
                <w:szCs w:val="22"/>
                <w:lang w:val="ru-RU"/>
              </w:rPr>
              <w:t>24</w:t>
            </w:r>
            <w:r w:rsidRPr="009B2E73">
              <w:rPr>
                <w:rFonts w:ascii="Times New Roman" w:hAnsi="Times New Roman"/>
                <w:b/>
                <w:sz w:val="22"/>
                <w:szCs w:val="22"/>
              </w:rPr>
              <w:t>00</w:t>
            </w:r>
          </w:p>
        </w:tc>
        <w:tc>
          <w:tcPr>
            <w:tcW w:w="1843" w:type="dxa"/>
            <w:vMerge w:val="restart"/>
            <w:tcBorders>
              <w:top w:val="single" w:sz="2" w:space="0" w:color="auto"/>
            </w:tcBorders>
            <w:shd w:val="clear" w:color="auto" w:fill="auto"/>
          </w:tcPr>
          <w:p w:rsidR="0031388F" w:rsidRPr="007C6FA6" w:rsidRDefault="005A4F32" w:rsidP="0031388F">
            <w:pPr>
              <w:widowControl w:val="0"/>
              <w:autoSpaceDE w:val="0"/>
              <w:autoSpaceDN w:val="0"/>
              <w:adjustRightInd w:val="0"/>
              <w:jc w:val="center"/>
              <w:rPr>
                <w:rFonts w:ascii="Times New Roman" w:hAnsi="Times New Roman"/>
                <w:sz w:val="20"/>
                <w:szCs w:val="20"/>
              </w:rPr>
            </w:pPr>
            <w:r w:rsidRPr="005A4F32">
              <w:rPr>
                <w:rFonts w:ascii="Times New Roman" w:hAnsi="Times New Roman" w:cs="Times New Roman"/>
                <w:sz w:val="20"/>
                <w:szCs w:val="20"/>
              </w:rPr>
              <w:t>Отдел рекламы</w:t>
            </w:r>
          </w:p>
        </w:tc>
        <w:tc>
          <w:tcPr>
            <w:tcW w:w="1843" w:type="dxa"/>
            <w:vMerge w:val="restart"/>
            <w:tcBorders>
              <w:top w:val="single" w:sz="2" w:space="0" w:color="auto"/>
            </w:tcBorders>
            <w:shd w:val="clear" w:color="auto" w:fill="auto"/>
          </w:tcPr>
          <w:p w:rsidR="0031388F" w:rsidRDefault="0031388F" w:rsidP="0031388F">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 xml:space="preserve">Обеспечение праздничного/тематического оформления территории к </w:t>
            </w:r>
            <w:r w:rsidRPr="000D700E">
              <w:rPr>
                <w:rFonts w:ascii="Times New Roman" w:hAnsi="Times New Roman"/>
                <w:sz w:val="18"/>
                <w:szCs w:val="18"/>
              </w:rPr>
              <w:lastRenderedPageBreak/>
              <w:t>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p w:rsidR="0031388F" w:rsidRPr="000D700E" w:rsidRDefault="0031388F" w:rsidP="0031388F">
            <w:pPr>
              <w:widowControl w:val="0"/>
              <w:autoSpaceDE w:val="0"/>
              <w:autoSpaceDN w:val="0"/>
              <w:adjustRightInd w:val="0"/>
              <w:rPr>
                <w:rFonts w:ascii="Times New Roman" w:hAnsi="Times New Roman"/>
                <w:sz w:val="18"/>
                <w:szCs w:val="18"/>
                <w:lang w:val="ru-RU"/>
              </w:rPr>
            </w:pPr>
          </w:p>
        </w:tc>
      </w:tr>
      <w:tr w:rsidR="0031388F" w:rsidRPr="00B2171F" w:rsidTr="00942595">
        <w:trPr>
          <w:trHeight w:val="345"/>
        </w:trPr>
        <w:tc>
          <w:tcPr>
            <w:tcW w:w="568"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31388F" w:rsidRPr="00B2171F" w:rsidRDefault="0031388F" w:rsidP="0031388F">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31388F" w:rsidRPr="007C6FA6" w:rsidRDefault="0031388F" w:rsidP="0031388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 xml:space="preserve">Средства бюджета городского округа </w:t>
            </w:r>
            <w:r w:rsidRPr="007C6FA6">
              <w:rPr>
                <w:rFonts w:ascii="Times New Roman" w:hAnsi="Times New Roman"/>
                <w:sz w:val="20"/>
                <w:szCs w:val="20"/>
              </w:rPr>
              <w:lastRenderedPageBreak/>
              <w:t>Красногорск</w:t>
            </w:r>
          </w:p>
        </w:tc>
        <w:tc>
          <w:tcPr>
            <w:tcW w:w="1134" w:type="dxa"/>
            <w:tcBorders>
              <w:top w:val="single" w:sz="2" w:space="0" w:color="auto"/>
              <w:bottom w:val="single" w:sz="2" w:space="0" w:color="auto"/>
            </w:tcBorders>
            <w:shd w:val="clear" w:color="auto" w:fill="auto"/>
          </w:tcPr>
          <w:p w:rsidR="0031388F" w:rsidRPr="009B2E73" w:rsidRDefault="0031388F" w:rsidP="0031388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lastRenderedPageBreak/>
              <w:t>279</w:t>
            </w:r>
            <w:r w:rsidRPr="009B2E73">
              <w:rPr>
                <w:rFonts w:ascii="Times New Roman" w:hAnsi="Times New Roman"/>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31388F" w:rsidRPr="009B2E73" w:rsidRDefault="0031388F" w:rsidP="0031388F">
            <w:pPr>
              <w:jc w:val="center"/>
            </w:pPr>
            <w:r>
              <w:rPr>
                <w:rFonts w:ascii="Times New Roman" w:hAnsi="Times New Roman"/>
                <w:sz w:val="22"/>
                <w:szCs w:val="22"/>
                <w:lang w:val="ru-RU"/>
              </w:rPr>
              <w:t>16</w:t>
            </w:r>
            <w:r w:rsidRPr="009B2E73">
              <w:rPr>
                <w:rFonts w:ascii="Times New Roman" w:hAnsi="Times New Roman"/>
                <w:sz w:val="22"/>
                <w:szCs w:val="22"/>
                <w:lang w:val="ru-RU"/>
              </w:rPr>
              <w:t>736</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851"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850" w:type="dxa"/>
            <w:tcBorders>
              <w:top w:val="single" w:sz="2" w:space="0" w:color="auto"/>
              <w:left w:val="single" w:sz="4" w:space="0" w:color="auto"/>
              <w:bottom w:val="single" w:sz="2" w:space="0" w:color="auto"/>
            </w:tcBorders>
            <w:shd w:val="clear" w:color="auto" w:fill="auto"/>
          </w:tcPr>
          <w:p w:rsidR="0031388F" w:rsidRPr="009B2E73" w:rsidRDefault="0031388F" w:rsidP="0031388F">
            <w:pPr>
              <w:jc w:val="center"/>
            </w:pPr>
            <w:r w:rsidRPr="009B2E73">
              <w:rPr>
                <w:rFonts w:ascii="Times New Roman" w:hAnsi="Times New Roman"/>
                <w:color w:val="auto"/>
                <w:sz w:val="22"/>
                <w:szCs w:val="22"/>
                <w:lang w:val="ru-RU"/>
              </w:rPr>
              <w:t>2</w:t>
            </w:r>
            <w:r>
              <w:rPr>
                <w:rFonts w:ascii="Times New Roman" w:hAnsi="Times New Roman"/>
                <w:color w:val="auto"/>
                <w:sz w:val="22"/>
                <w:szCs w:val="22"/>
              </w:rPr>
              <w:t>2</w:t>
            </w:r>
            <w:r w:rsidRPr="009B2E73">
              <w:rPr>
                <w:rFonts w:ascii="Times New Roman" w:hAnsi="Times New Roman"/>
                <w:color w:val="auto"/>
                <w:sz w:val="22"/>
                <w:szCs w:val="22"/>
              </w:rPr>
              <w:t>00</w:t>
            </w:r>
          </w:p>
        </w:tc>
        <w:tc>
          <w:tcPr>
            <w:tcW w:w="1843"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31388F" w:rsidRPr="00B2171F" w:rsidRDefault="0031388F" w:rsidP="0031388F">
            <w:pPr>
              <w:widowControl w:val="0"/>
              <w:autoSpaceDE w:val="0"/>
              <w:autoSpaceDN w:val="0"/>
              <w:adjustRightInd w:val="0"/>
              <w:jc w:val="center"/>
              <w:rPr>
                <w:rFonts w:ascii="Times New Roman" w:hAnsi="Times New Roman"/>
                <w:sz w:val="20"/>
                <w:szCs w:val="20"/>
                <w:highlight w:val="yellow"/>
              </w:rPr>
            </w:pPr>
          </w:p>
        </w:tc>
      </w:tr>
      <w:tr w:rsidR="004A334B" w:rsidRPr="00B2171F" w:rsidTr="00FB3839">
        <w:trPr>
          <w:trHeight w:val="2244"/>
        </w:trPr>
        <w:tc>
          <w:tcPr>
            <w:tcW w:w="568"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4A334B" w:rsidRPr="00B2171F" w:rsidRDefault="004A334B" w:rsidP="004A334B">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4A334B" w:rsidRPr="007C6FA6" w:rsidRDefault="004A334B" w:rsidP="004A334B">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4A334B" w:rsidRDefault="004A334B" w:rsidP="004A334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4A334B" w:rsidRDefault="004A334B" w:rsidP="004A334B">
            <w:pPr>
              <w:widowControl w:val="0"/>
              <w:autoSpaceDE w:val="0"/>
              <w:autoSpaceDN w:val="0"/>
              <w:adjustRightInd w:val="0"/>
              <w:rPr>
                <w:rFonts w:ascii="Times New Roman" w:hAnsi="Times New Roman"/>
                <w:sz w:val="20"/>
                <w:szCs w:val="20"/>
              </w:rPr>
            </w:pPr>
          </w:p>
          <w:p w:rsidR="004A334B" w:rsidRDefault="004A334B" w:rsidP="004A334B">
            <w:pPr>
              <w:widowControl w:val="0"/>
              <w:autoSpaceDE w:val="0"/>
              <w:autoSpaceDN w:val="0"/>
              <w:adjustRightInd w:val="0"/>
              <w:rPr>
                <w:rFonts w:ascii="Times New Roman" w:hAnsi="Times New Roman"/>
                <w:sz w:val="20"/>
                <w:szCs w:val="20"/>
              </w:rPr>
            </w:pPr>
          </w:p>
          <w:p w:rsidR="004A334B" w:rsidRPr="007C6FA6" w:rsidRDefault="004A334B" w:rsidP="004A334B">
            <w:pPr>
              <w:widowControl w:val="0"/>
              <w:autoSpaceDE w:val="0"/>
              <w:autoSpaceDN w:val="0"/>
              <w:adjustRightInd w:val="0"/>
              <w:rPr>
                <w:rFonts w:ascii="Times New Roman" w:hAnsi="Times New Roman"/>
                <w:sz w:val="20"/>
                <w:szCs w:val="20"/>
              </w:rPr>
            </w:pPr>
          </w:p>
        </w:tc>
        <w:tc>
          <w:tcPr>
            <w:tcW w:w="1134" w:type="dxa"/>
            <w:tcBorders>
              <w:top w:val="single" w:sz="2"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4A334B" w:rsidRPr="009B2E73" w:rsidRDefault="004A334B" w:rsidP="004A334B">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1843"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4A334B" w:rsidRPr="00B2171F" w:rsidRDefault="004A334B" w:rsidP="004A334B">
            <w:pPr>
              <w:widowControl w:val="0"/>
              <w:autoSpaceDE w:val="0"/>
              <w:autoSpaceDN w:val="0"/>
              <w:adjustRightInd w:val="0"/>
              <w:jc w:val="center"/>
              <w:rPr>
                <w:rFonts w:ascii="Times New Roman" w:hAnsi="Times New Roman"/>
                <w:sz w:val="20"/>
                <w:szCs w:val="20"/>
                <w:highlight w:val="yellow"/>
              </w:rPr>
            </w:pPr>
          </w:p>
        </w:tc>
      </w:tr>
      <w:tr w:rsidR="007E3EF9" w:rsidRPr="00B2171F" w:rsidTr="00942595">
        <w:trPr>
          <w:trHeight w:val="340"/>
        </w:trPr>
        <w:tc>
          <w:tcPr>
            <w:tcW w:w="568" w:type="dxa"/>
            <w:vMerge w:val="restart"/>
            <w:tcBorders>
              <w:top w:val="single" w:sz="2" w:space="0" w:color="auto"/>
            </w:tcBorders>
            <w:shd w:val="clear" w:color="auto" w:fill="auto"/>
          </w:tcPr>
          <w:p w:rsidR="007E3EF9" w:rsidRPr="00F0062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7E3EF9" w:rsidRPr="00E3233A" w:rsidRDefault="007E3EF9" w:rsidP="007E3EF9">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07.02.01</w:t>
            </w:r>
          </w:p>
          <w:p w:rsidR="007E3EF9" w:rsidRPr="0058433E" w:rsidRDefault="007E3EF9" w:rsidP="007E3EF9">
            <w:pPr>
              <w:widowControl w:val="0"/>
              <w:autoSpaceDE w:val="0"/>
              <w:autoSpaceDN w:val="0"/>
              <w:adjustRightInd w:val="0"/>
              <w:rPr>
                <w:rFonts w:ascii="Times New Roman" w:hAnsi="Times New Roman"/>
                <w:color w:val="FF0000"/>
                <w:sz w:val="20"/>
                <w:szCs w:val="20"/>
                <w:lang w:val="ru-RU"/>
              </w:rPr>
            </w:pPr>
            <w:r w:rsidRPr="00E3233A">
              <w:rPr>
                <w:rFonts w:ascii="Times New Roman" w:hAnsi="Times New Roman"/>
                <w:sz w:val="20"/>
                <w:szCs w:val="20"/>
              </w:rPr>
              <w:t>Проведение мероприятий, к которым обеспечено праздничное/тематическое оформление территории муниципального образования</w:t>
            </w:r>
          </w:p>
        </w:tc>
        <w:tc>
          <w:tcPr>
            <w:tcW w:w="851"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7E3EF9" w:rsidRPr="009B2E73" w:rsidRDefault="00F4659D"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289</w:t>
            </w:r>
            <w:r w:rsidR="00941C3D" w:rsidRPr="009B2E73">
              <w:rPr>
                <w:rFonts w:ascii="Times New Roman" w:hAnsi="Times New Roman"/>
                <w:b/>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rPr>
            </w:pPr>
            <w:r w:rsidRPr="009B2E73">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16</w:t>
            </w:r>
            <w:r w:rsidR="00941C3D" w:rsidRPr="009B2E73">
              <w:rPr>
                <w:rFonts w:ascii="Times New Roman" w:hAnsi="Times New Roman"/>
                <w:b/>
                <w:sz w:val="22"/>
                <w:szCs w:val="22"/>
                <w:lang w:val="ru-RU"/>
              </w:rPr>
              <w:t>9</w:t>
            </w:r>
            <w:r w:rsidR="007E3EF9" w:rsidRPr="009B2E73">
              <w:rPr>
                <w:rFonts w:ascii="Times New Roman" w:hAnsi="Times New Roman"/>
                <w:b/>
                <w:sz w:val="22"/>
                <w:szCs w:val="22"/>
                <w:lang w:val="ru-RU"/>
              </w:rPr>
              <w:t>36</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941C3D" w:rsidP="007E3EF9">
            <w:pPr>
              <w:jc w:val="center"/>
            </w:pPr>
            <w:r w:rsidRPr="009B2E73">
              <w:rPr>
                <w:rFonts w:ascii="Times New Roman" w:hAnsi="Times New Roman"/>
                <w:b/>
                <w:sz w:val="22"/>
                <w:szCs w:val="22"/>
                <w:lang w:val="ru-RU"/>
              </w:rPr>
              <w:t>2</w:t>
            </w:r>
            <w:r w:rsidR="00F4659D">
              <w:rPr>
                <w:rFonts w:ascii="Times New Roman" w:hAnsi="Times New Roman"/>
                <w:b/>
                <w:sz w:val="22"/>
                <w:szCs w:val="22"/>
                <w:lang w:val="ru-RU"/>
              </w:rPr>
              <w:t>4</w:t>
            </w:r>
            <w:r w:rsidR="007E3EF9" w:rsidRPr="009B2E73">
              <w:rPr>
                <w:rFonts w:ascii="Times New Roman" w:hAnsi="Times New Roman"/>
                <w:b/>
                <w:sz w:val="22"/>
                <w:szCs w:val="22"/>
              </w:rPr>
              <w:t>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24</w:t>
            </w:r>
            <w:r w:rsidR="007E3EF9" w:rsidRPr="009B2E73">
              <w:rPr>
                <w:rFonts w:ascii="Times New Roman" w:hAnsi="Times New Roman"/>
                <w:b/>
                <w:sz w:val="22"/>
                <w:szCs w:val="22"/>
              </w:rPr>
              <w:t>00</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F4659D" w:rsidP="007E3EF9">
            <w:pPr>
              <w:jc w:val="center"/>
            </w:pPr>
            <w:r>
              <w:rPr>
                <w:rFonts w:ascii="Times New Roman" w:hAnsi="Times New Roman"/>
                <w:b/>
                <w:sz w:val="22"/>
                <w:szCs w:val="22"/>
                <w:lang w:val="ru-RU"/>
              </w:rPr>
              <w:t>24</w:t>
            </w:r>
            <w:r w:rsidR="007E3EF9" w:rsidRPr="009B2E73">
              <w:rPr>
                <w:rFonts w:ascii="Times New Roman" w:hAnsi="Times New Roman"/>
                <w:b/>
                <w:sz w:val="22"/>
                <w:szCs w:val="22"/>
              </w:rPr>
              <w:t>00</w:t>
            </w:r>
          </w:p>
        </w:tc>
        <w:tc>
          <w:tcPr>
            <w:tcW w:w="1843" w:type="dxa"/>
            <w:vMerge w:val="restart"/>
            <w:tcBorders>
              <w:top w:val="single" w:sz="2" w:space="0" w:color="auto"/>
            </w:tcBorders>
            <w:shd w:val="clear" w:color="auto" w:fill="auto"/>
          </w:tcPr>
          <w:p w:rsidR="007E3EF9" w:rsidRPr="00121DED" w:rsidRDefault="005A4F32" w:rsidP="007E3EF9">
            <w:pPr>
              <w:widowControl w:val="0"/>
              <w:autoSpaceDE w:val="0"/>
              <w:autoSpaceDN w:val="0"/>
              <w:adjustRightInd w:val="0"/>
              <w:jc w:val="center"/>
              <w:rPr>
                <w:rFonts w:ascii="Times New Roman" w:hAnsi="Times New Roman"/>
                <w:sz w:val="20"/>
                <w:szCs w:val="20"/>
                <w:lang w:val="ru-RU"/>
              </w:rPr>
            </w:pPr>
            <w:r w:rsidRPr="005A4F32">
              <w:rPr>
                <w:rFonts w:ascii="Times New Roman" w:hAnsi="Times New Roman" w:cs="Times New Roman"/>
                <w:sz w:val="20"/>
                <w:szCs w:val="20"/>
              </w:rPr>
              <w:t>Отдел рекламы</w:t>
            </w:r>
          </w:p>
        </w:tc>
        <w:tc>
          <w:tcPr>
            <w:tcW w:w="1843" w:type="dxa"/>
            <w:vMerge/>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rPr>
            </w:pPr>
          </w:p>
        </w:tc>
      </w:tr>
      <w:tr w:rsidR="007E3EF9" w:rsidRPr="00B2171F" w:rsidTr="00942595">
        <w:trPr>
          <w:trHeight w:val="1094"/>
        </w:trPr>
        <w:tc>
          <w:tcPr>
            <w:tcW w:w="568"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F4659D"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279</w:t>
            </w:r>
            <w:r w:rsidR="00052034" w:rsidRPr="009B2E73">
              <w:rPr>
                <w:rFonts w:ascii="Times New Roman" w:hAnsi="Times New Roman"/>
                <w:sz w:val="22"/>
                <w:szCs w:val="22"/>
                <w:lang w:val="ru-RU"/>
              </w:rPr>
              <w:t>04</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7E3EF9" w:rsidRPr="009B2E73" w:rsidRDefault="00F4659D" w:rsidP="007E3EF9">
            <w:pPr>
              <w:jc w:val="center"/>
            </w:pPr>
            <w:r>
              <w:rPr>
                <w:rFonts w:ascii="Times New Roman" w:hAnsi="Times New Roman"/>
                <w:sz w:val="22"/>
                <w:szCs w:val="22"/>
                <w:lang w:val="ru-RU"/>
              </w:rPr>
              <w:t>16</w:t>
            </w:r>
            <w:r w:rsidR="00052034" w:rsidRPr="009B2E73">
              <w:rPr>
                <w:rFonts w:ascii="Times New Roman" w:hAnsi="Times New Roman"/>
                <w:sz w:val="22"/>
                <w:szCs w:val="22"/>
                <w:lang w:val="ru-RU"/>
              </w:rPr>
              <w:t>736</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850" w:type="dxa"/>
            <w:tcBorders>
              <w:top w:val="single" w:sz="2" w:space="0" w:color="auto"/>
              <w:left w:val="single" w:sz="4"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color w:val="auto"/>
                <w:sz w:val="22"/>
                <w:szCs w:val="22"/>
                <w:lang w:val="ru-RU"/>
              </w:rPr>
              <w:t>2</w:t>
            </w:r>
            <w:r w:rsidR="00F4659D">
              <w:rPr>
                <w:rFonts w:ascii="Times New Roman" w:hAnsi="Times New Roman"/>
                <w:color w:val="auto"/>
                <w:sz w:val="22"/>
                <w:szCs w:val="22"/>
              </w:rPr>
              <w:t>2</w:t>
            </w:r>
            <w:r w:rsidRPr="009B2E73">
              <w:rPr>
                <w:rFonts w:ascii="Times New Roman" w:hAnsi="Times New Roman"/>
                <w:color w:val="auto"/>
                <w:sz w:val="22"/>
                <w:szCs w:val="22"/>
              </w:rPr>
              <w:t>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605"/>
        </w:trPr>
        <w:tc>
          <w:tcPr>
            <w:tcW w:w="56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rPr>
            </w:pPr>
            <w:r w:rsidRPr="009B2E73">
              <w:rPr>
                <w:rFonts w:ascii="Times New Roman" w:hAnsi="Times New Roman"/>
                <w:sz w:val="22"/>
                <w:szCs w:val="22"/>
              </w:rPr>
              <w:t>200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F4659D" w:rsidRPr="00B2171F" w:rsidTr="00942595">
        <w:trPr>
          <w:trHeight w:val="344"/>
        </w:trPr>
        <w:tc>
          <w:tcPr>
            <w:tcW w:w="568" w:type="dxa"/>
            <w:vMerge w:val="restart"/>
            <w:tcBorders>
              <w:top w:val="single" w:sz="4" w:space="0" w:color="auto"/>
            </w:tcBorders>
            <w:shd w:val="clear" w:color="auto" w:fill="auto"/>
          </w:tcPr>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jc w:val="center"/>
              <w:rPr>
                <w:rFonts w:ascii="Times New Roman" w:hAnsi="Times New Roman"/>
                <w:b/>
                <w:sz w:val="22"/>
                <w:szCs w:val="22"/>
                <w:lang w:val="ru-RU"/>
              </w:rPr>
            </w:pPr>
          </w:p>
          <w:p w:rsidR="00F4659D" w:rsidRPr="00627E69" w:rsidRDefault="00F4659D" w:rsidP="00F4659D">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F4659D" w:rsidRPr="00E3233A" w:rsidRDefault="00F4659D" w:rsidP="00F4659D">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07.02.02</w:t>
            </w:r>
          </w:p>
          <w:p w:rsidR="00F4659D" w:rsidRDefault="00F4659D" w:rsidP="00F4659D">
            <w:pPr>
              <w:widowControl w:val="0"/>
              <w:autoSpaceDE w:val="0"/>
              <w:autoSpaceDN w:val="0"/>
              <w:adjustRightInd w:val="0"/>
              <w:rPr>
                <w:rFonts w:ascii="Times New Roman" w:hAnsi="Times New Roman"/>
                <w:sz w:val="20"/>
                <w:szCs w:val="20"/>
              </w:rPr>
            </w:pPr>
            <w:r>
              <w:rPr>
                <w:rFonts w:ascii="Times New Roman" w:hAnsi="Times New Roman"/>
                <w:sz w:val="20"/>
                <w:szCs w:val="20"/>
              </w:rPr>
              <w:t>Приобретение</w:t>
            </w:r>
            <w:r w:rsidRPr="00E3233A">
              <w:rPr>
                <w:rFonts w:ascii="Times New Roman" w:hAnsi="Times New Roman"/>
                <w:sz w:val="20"/>
                <w:szCs w:val="20"/>
              </w:rPr>
              <w:t xml:space="preserve"> сувенирной продукции к праздничным мероприятиям</w:t>
            </w:r>
            <w:r>
              <w:rPr>
                <w:rFonts w:ascii="Times New Roman" w:hAnsi="Times New Roman"/>
                <w:sz w:val="20"/>
                <w:szCs w:val="20"/>
                <w:lang w:val="ru-RU"/>
              </w:rPr>
              <w:t xml:space="preserve">, </w:t>
            </w:r>
            <w:r w:rsidRPr="00653A84">
              <w:rPr>
                <w:rFonts w:ascii="Times New Roman" w:hAnsi="Times New Roman"/>
                <w:sz w:val="20"/>
                <w:szCs w:val="20"/>
              </w:rPr>
              <w:t>проводимым</w:t>
            </w:r>
            <w:r w:rsidRPr="00E3233A">
              <w:rPr>
                <w:rFonts w:ascii="Times New Roman" w:hAnsi="Times New Roman"/>
                <w:sz w:val="20"/>
                <w:szCs w:val="20"/>
              </w:rPr>
              <w:t xml:space="preserve"> на территории муниципального образования</w:t>
            </w:r>
          </w:p>
          <w:p w:rsidR="00F4659D" w:rsidRDefault="00F4659D" w:rsidP="00F4659D">
            <w:pPr>
              <w:widowControl w:val="0"/>
              <w:autoSpaceDE w:val="0"/>
              <w:autoSpaceDN w:val="0"/>
              <w:adjustRightInd w:val="0"/>
              <w:rPr>
                <w:rFonts w:ascii="Times New Roman" w:hAnsi="Times New Roman"/>
                <w:sz w:val="20"/>
                <w:szCs w:val="20"/>
              </w:rPr>
            </w:pPr>
          </w:p>
          <w:p w:rsidR="00F4659D" w:rsidRPr="00DF5E65" w:rsidRDefault="00F4659D" w:rsidP="00F4659D">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4659D" w:rsidRPr="00B2171F" w:rsidRDefault="00F4659D" w:rsidP="00F4659D">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F4659D" w:rsidRPr="00121DED" w:rsidRDefault="00F4659D" w:rsidP="00F4659D">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F4659D" w:rsidRPr="009B2E73" w:rsidRDefault="00F4659D" w:rsidP="00F4659D">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val="restart"/>
            <w:tcBorders>
              <w:top w:val="single" w:sz="4" w:space="0" w:color="auto"/>
            </w:tcBorders>
            <w:shd w:val="clear" w:color="auto" w:fill="auto"/>
          </w:tcPr>
          <w:p w:rsidR="00F4659D" w:rsidRPr="00B2171F" w:rsidRDefault="005A4F32" w:rsidP="00F4659D">
            <w:pPr>
              <w:widowControl w:val="0"/>
              <w:autoSpaceDE w:val="0"/>
              <w:autoSpaceDN w:val="0"/>
              <w:adjustRightInd w:val="0"/>
              <w:jc w:val="center"/>
              <w:rPr>
                <w:rFonts w:ascii="Times New Roman" w:hAnsi="Times New Roman"/>
                <w:sz w:val="20"/>
                <w:szCs w:val="20"/>
                <w:highlight w:val="yellow"/>
              </w:rPr>
            </w:pPr>
            <w:r w:rsidRPr="005A4F32">
              <w:rPr>
                <w:rFonts w:ascii="Times New Roman" w:hAnsi="Times New Roman"/>
                <w:sz w:val="20"/>
                <w:szCs w:val="20"/>
              </w:rPr>
              <w:t>Отдел рекламы</w:t>
            </w:r>
            <w:r w:rsidRPr="005A4F32">
              <w:rPr>
                <w:rFonts w:ascii="Times New Roman" w:hAnsi="Times New Roman"/>
                <w:sz w:val="20"/>
                <w:szCs w:val="20"/>
                <w:highlight w:val="yellow"/>
              </w:rPr>
              <w:t xml:space="preserve"> </w:t>
            </w:r>
          </w:p>
        </w:tc>
        <w:tc>
          <w:tcPr>
            <w:tcW w:w="1843" w:type="dxa"/>
            <w:vMerge/>
            <w:shd w:val="clear" w:color="auto" w:fill="auto"/>
          </w:tcPr>
          <w:p w:rsidR="00F4659D" w:rsidRPr="00B2171F" w:rsidRDefault="00F4659D" w:rsidP="00F4659D">
            <w:pPr>
              <w:widowControl w:val="0"/>
              <w:autoSpaceDE w:val="0"/>
              <w:autoSpaceDN w:val="0"/>
              <w:adjustRightInd w:val="0"/>
              <w:jc w:val="center"/>
              <w:rPr>
                <w:rFonts w:ascii="Times New Roman" w:hAnsi="Times New Roman"/>
                <w:sz w:val="20"/>
                <w:szCs w:val="20"/>
                <w:highlight w:val="yellow"/>
              </w:rPr>
            </w:pPr>
          </w:p>
        </w:tc>
      </w:tr>
      <w:tr w:rsidR="007E3EF9" w:rsidRPr="00B2171F" w:rsidTr="00942595">
        <w:trPr>
          <w:trHeight w:val="615"/>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bottom w:val="single" w:sz="2"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FB3839">
        <w:trPr>
          <w:trHeight w:val="721"/>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0"/>
                <w:szCs w:val="20"/>
                <w:lang w:val="ru-RU"/>
              </w:rPr>
            </w:pPr>
            <w:r w:rsidRPr="009B2E73">
              <w:rPr>
                <w:rFonts w:ascii="Times New Roman" w:hAnsi="Times New Roman"/>
                <w:sz w:val="20"/>
                <w:szCs w:val="20"/>
                <w:lang w:val="ru-RU"/>
              </w:rPr>
              <w:t>0</w:t>
            </w: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424B70">
        <w:trPr>
          <w:trHeight w:val="340"/>
        </w:trPr>
        <w:tc>
          <w:tcPr>
            <w:tcW w:w="568" w:type="dxa"/>
            <w:vMerge w:val="restart"/>
            <w:tcBorders>
              <w:top w:val="single" w:sz="2" w:space="0" w:color="auto"/>
            </w:tcBorders>
            <w:shd w:val="clear" w:color="auto" w:fill="auto"/>
          </w:tcPr>
          <w:p w:rsidR="007E3EF9" w:rsidRPr="00F0062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w:t>
            </w:r>
          </w:p>
        </w:tc>
        <w:tc>
          <w:tcPr>
            <w:tcW w:w="3118" w:type="dxa"/>
            <w:vMerge w:val="restart"/>
            <w:tcBorders>
              <w:top w:val="single" w:sz="2"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3.</w:t>
            </w:r>
          </w:p>
          <w:p w:rsidR="007E3EF9" w:rsidRPr="0058433E" w:rsidRDefault="007E3EF9" w:rsidP="007E3EF9">
            <w:pPr>
              <w:widowControl w:val="0"/>
              <w:autoSpaceDE w:val="0"/>
              <w:autoSpaceDN w:val="0"/>
              <w:adjustRightInd w:val="0"/>
              <w:rPr>
                <w:rFonts w:ascii="Times New Roman" w:hAnsi="Times New Roman"/>
                <w:color w:val="FF0000"/>
                <w:sz w:val="20"/>
                <w:szCs w:val="20"/>
                <w:lang w:val="ru-RU"/>
              </w:rPr>
            </w:pPr>
            <w:r w:rsidRPr="00F765B4">
              <w:rPr>
                <w:rFonts w:ascii="Times New Roman" w:hAnsi="Times New Roman"/>
                <w:sz w:val="20"/>
                <w:szCs w:val="20"/>
              </w:rPr>
              <w:lastRenderedPageBreak/>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1"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559" w:type="dxa"/>
            <w:tcBorders>
              <w:top w:val="single" w:sz="2" w:space="0" w:color="auto"/>
              <w:bottom w:val="single" w:sz="2"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5696</w:t>
            </w:r>
          </w:p>
        </w:tc>
        <w:tc>
          <w:tcPr>
            <w:tcW w:w="992"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b/>
                <w:sz w:val="22"/>
                <w:szCs w:val="22"/>
                <w:lang w:val="ru-RU"/>
              </w:rPr>
            </w:pPr>
            <w:r w:rsidRPr="009B2E73">
              <w:rPr>
                <w:rFonts w:ascii="Times New Roman" w:hAnsi="Times New Roman"/>
                <w:b/>
                <w:sz w:val="22"/>
                <w:szCs w:val="22"/>
                <w:lang w:val="ru-RU"/>
              </w:rPr>
              <w:t>996</w:t>
            </w:r>
          </w:p>
        </w:tc>
        <w:tc>
          <w:tcPr>
            <w:tcW w:w="993"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500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851"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b/>
                <w:sz w:val="22"/>
                <w:szCs w:val="22"/>
                <w:lang w:val="ru-RU"/>
              </w:rPr>
              <w:t>1400</w:t>
            </w:r>
          </w:p>
        </w:tc>
        <w:tc>
          <w:tcPr>
            <w:tcW w:w="1843" w:type="dxa"/>
            <w:vMerge w:val="restart"/>
            <w:tcBorders>
              <w:top w:val="single" w:sz="2" w:space="0" w:color="auto"/>
            </w:tcBorders>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 xml:space="preserve">Управление по </w:t>
            </w:r>
            <w:r w:rsidR="005A4F32" w:rsidRPr="005A4F32">
              <w:rPr>
                <w:rFonts w:ascii="Times New Roman" w:hAnsi="Times New Roman" w:cs="Times New Roman"/>
                <w:sz w:val="20"/>
                <w:szCs w:val="20"/>
              </w:rPr>
              <w:lastRenderedPageBreak/>
              <w:t>Отдел рекламы</w:t>
            </w:r>
          </w:p>
        </w:tc>
        <w:tc>
          <w:tcPr>
            <w:tcW w:w="1843" w:type="dxa"/>
            <w:vMerge w:val="restart"/>
            <w:tcBorders>
              <w:top w:val="single" w:sz="4" w:space="0" w:color="auto"/>
            </w:tcBorders>
            <w:shd w:val="clear" w:color="auto" w:fill="auto"/>
          </w:tcPr>
          <w:p w:rsidR="007E3EF9" w:rsidRPr="00121DED" w:rsidRDefault="007E3EF9" w:rsidP="007E3EF9">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lastRenderedPageBreak/>
              <w:t xml:space="preserve">Размещение 23 </w:t>
            </w:r>
            <w:r w:rsidRPr="00121DED">
              <w:rPr>
                <w:rFonts w:ascii="Times New Roman" w:hAnsi="Times New Roman"/>
                <w:sz w:val="20"/>
                <w:szCs w:val="20"/>
              </w:rPr>
              <w:lastRenderedPageBreak/>
              <w:t>рекламных камп</w:t>
            </w:r>
            <w:r>
              <w:rPr>
                <w:rFonts w:ascii="Times New Roman" w:hAnsi="Times New Roman"/>
                <w:sz w:val="20"/>
                <w:szCs w:val="20"/>
              </w:rPr>
              <w:t>аний социальной направленности</w:t>
            </w:r>
          </w:p>
        </w:tc>
      </w:tr>
      <w:tr w:rsidR="007E3EF9" w:rsidRPr="00B2171F" w:rsidTr="00424B70">
        <w:trPr>
          <w:trHeight w:val="1094"/>
        </w:trPr>
        <w:tc>
          <w:tcPr>
            <w:tcW w:w="568"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5696</w:t>
            </w:r>
          </w:p>
        </w:tc>
        <w:tc>
          <w:tcPr>
            <w:tcW w:w="992" w:type="dxa"/>
            <w:tcBorders>
              <w:top w:val="single" w:sz="2" w:space="0" w:color="auto"/>
              <w:bottom w:val="single" w:sz="2" w:space="0" w:color="auto"/>
            </w:tcBorders>
            <w:shd w:val="clear" w:color="auto" w:fill="auto"/>
          </w:tcPr>
          <w:p w:rsidR="007E3EF9" w:rsidRPr="009B2E73" w:rsidRDefault="007E3EF9" w:rsidP="007E3EF9">
            <w:pPr>
              <w:widowControl w:val="0"/>
              <w:autoSpaceDE w:val="0"/>
              <w:autoSpaceDN w:val="0"/>
              <w:adjustRightInd w:val="0"/>
              <w:jc w:val="center"/>
              <w:rPr>
                <w:rFonts w:ascii="Times New Roman" w:hAnsi="Times New Roman"/>
                <w:sz w:val="22"/>
                <w:szCs w:val="22"/>
                <w:lang w:val="ru-RU"/>
              </w:rPr>
            </w:pPr>
            <w:r w:rsidRPr="009B2E73">
              <w:rPr>
                <w:rFonts w:ascii="Times New Roman" w:hAnsi="Times New Roman"/>
                <w:sz w:val="22"/>
                <w:szCs w:val="22"/>
                <w:lang w:val="ru-RU"/>
              </w:rPr>
              <w:t>996</w:t>
            </w:r>
          </w:p>
        </w:tc>
        <w:tc>
          <w:tcPr>
            <w:tcW w:w="993"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500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851"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850" w:type="dxa"/>
            <w:tcBorders>
              <w:top w:val="single" w:sz="2" w:space="0" w:color="auto"/>
              <w:bottom w:val="single" w:sz="2" w:space="0" w:color="auto"/>
            </w:tcBorders>
            <w:shd w:val="clear" w:color="auto" w:fill="auto"/>
          </w:tcPr>
          <w:p w:rsidR="007E3EF9" w:rsidRPr="009B2E73" w:rsidRDefault="007E3EF9" w:rsidP="007E3EF9">
            <w:pPr>
              <w:jc w:val="center"/>
            </w:pPr>
            <w:r w:rsidRPr="009B2E73">
              <w:rPr>
                <w:rFonts w:ascii="Times New Roman" w:hAnsi="Times New Roman"/>
                <w:sz w:val="22"/>
                <w:szCs w:val="22"/>
                <w:lang w:val="ru-RU"/>
              </w:rPr>
              <w:t>1400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605"/>
        </w:trPr>
        <w:tc>
          <w:tcPr>
            <w:tcW w:w="56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272B6A" w:rsidRDefault="007E3EF9" w:rsidP="007E3EF9">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r>
      <w:tr w:rsidR="007E3EF9" w:rsidRPr="00B2171F" w:rsidTr="00FB3839">
        <w:trPr>
          <w:trHeight w:val="202"/>
        </w:trPr>
        <w:tc>
          <w:tcPr>
            <w:tcW w:w="56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21</w:t>
            </w: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jc w:val="center"/>
              <w:rPr>
                <w:rFonts w:ascii="Times New Roman" w:hAnsi="Times New Roman"/>
                <w:b/>
                <w:sz w:val="22"/>
                <w:szCs w:val="22"/>
                <w:lang w:val="ru-RU"/>
              </w:rPr>
            </w:pPr>
          </w:p>
          <w:p w:rsidR="007E3EF9" w:rsidRPr="00627E69" w:rsidRDefault="007E3EF9" w:rsidP="007E3EF9">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7E3EF9" w:rsidRPr="00627E69" w:rsidRDefault="007E3EF9" w:rsidP="007E3EF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4.</w:t>
            </w:r>
          </w:p>
          <w:p w:rsidR="007E3EF9" w:rsidRPr="00F54CA7" w:rsidRDefault="007E3EF9" w:rsidP="007E3EF9">
            <w:pPr>
              <w:widowControl w:val="0"/>
              <w:autoSpaceDE w:val="0"/>
              <w:autoSpaceDN w:val="0"/>
              <w:adjustRightInd w:val="0"/>
              <w:rPr>
                <w:rFonts w:ascii="Times New Roman" w:hAnsi="Times New Roman"/>
                <w:color w:val="FF0000"/>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7E3EF9" w:rsidRPr="00DF5E65" w:rsidRDefault="007E3EF9" w:rsidP="007E3EF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7E3EF9" w:rsidRPr="00121DED" w:rsidRDefault="007E3EF9" w:rsidP="007E3EF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7E3EF9" w:rsidRPr="00142EC3"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843" w:type="dxa"/>
            <w:vMerge w:val="restart"/>
            <w:tcBorders>
              <w:top w:val="single" w:sz="4" w:space="0" w:color="auto"/>
            </w:tcBorders>
            <w:shd w:val="clear" w:color="auto" w:fill="auto"/>
          </w:tcPr>
          <w:p w:rsidR="007E3EF9" w:rsidRDefault="005A4F32" w:rsidP="007E3EF9">
            <w:pPr>
              <w:widowControl w:val="0"/>
              <w:autoSpaceDE w:val="0"/>
              <w:autoSpaceDN w:val="0"/>
              <w:adjustRightInd w:val="0"/>
              <w:jc w:val="center"/>
              <w:rPr>
                <w:rFonts w:ascii="Times New Roman" w:hAnsi="Times New Roman"/>
                <w:sz w:val="20"/>
                <w:szCs w:val="20"/>
              </w:rPr>
            </w:pPr>
            <w:r w:rsidRPr="005A4F32">
              <w:rPr>
                <w:rFonts w:ascii="Times New Roman" w:hAnsi="Times New Roman"/>
                <w:sz w:val="20"/>
                <w:szCs w:val="20"/>
              </w:rPr>
              <w:t xml:space="preserve">Отдел рекламы </w:t>
            </w: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jc w:val="center"/>
              <w:rPr>
                <w:rFonts w:ascii="Times New Roman" w:hAnsi="Times New Roman"/>
                <w:sz w:val="20"/>
                <w:szCs w:val="20"/>
              </w:rPr>
            </w:pPr>
          </w:p>
          <w:p w:rsidR="007E3EF9" w:rsidRDefault="007E3EF9" w:rsidP="007E3EF9">
            <w:pPr>
              <w:widowControl w:val="0"/>
              <w:autoSpaceDE w:val="0"/>
              <w:autoSpaceDN w:val="0"/>
              <w:adjustRightInd w:val="0"/>
              <w:rPr>
                <w:rFonts w:ascii="Times New Roman" w:hAnsi="Times New Roman"/>
                <w:sz w:val="20"/>
                <w:szCs w:val="20"/>
              </w:rPr>
            </w:pPr>
          </w:p>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val="restart"/>
            <w:tcBorders>
              <w:top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7E3EF9" w:rsidRPr="00B2171F" w:rsidTr="00FB3839">
        <w:trPr>
          <w:trHeight w:val="615"/>
        </w:trPr>
        <w:tc>
          <w:tcPr>
            <w:tcW w:w="568" w:type="dxa"/>
            <w:vMerge/>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7E3EF9" w:rsidRPr="00142EC3"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7E3EF9" w:rsidRPr="00F765B4" w:rsidRDefault="007E3EF9" w:rsidP="007E3EF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r w:rsidR="007E3EF9" w:rsidRPr="00B2171F" w:rsidTr="00FB3839">
        <w:trPr>
          <w:trHeight w:val="1168"/>
        </w:trPr>
        <w:tc>
          <w:tcPr>
            <w:tcW w:w="568" w:type="dxa"/>
            <w:vMerge/>
            <w:tcBorders>
              <w:bottom w:val="single" w:sz="4" w:space="0" w:color="auto"/>
            </w:tcBorders>
            <w:shd w:val="clear" w:color="auto" w:fill="auto"/>
          </w:tcPr>
          <w:p w:rsidR="007E3EF9" w:rsidRPr="00627E69" w:rsidRDefault="007E3EF9" w:rsidP="007E3EF9">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7E3EF9" w:rsidRPr="005E7D0D" w:rsidRDefault="007E3EF9" w:rsidP="007E3EF9">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7E3EF9" w:rsidRPr="007C6FA6" w:rsidRDefault="007E3EF9" w:rsidP="007E3EF9">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7E3EF9" w:rsidRPr="009A17D9" w:rsidRDefault="007E3EF9" w:rsidP="007E3EF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c>
          <w:tcPr>
            <w:tcW w:w="1843" w:type="dxa"/>
            <w:vMerge/>
            <w:tcBorders>
              <w:bottom w:val="single" w:sz="4" w:space="0" w:color="auto"/>
            </w:tcBorders>
            <w:shd w:val="clear" w:color="auto" w:fill="auto"/>
          </w:tcPr>
          <w:p w:rsidR="007E3EF9" w:rsidRPr="00B2171F" w:rsidRDefault="007E3EF9" w:rsidP="007E3EF9">
            <w:pPr>
              <w:widowControl w:val="0"/>
              <w:autoSpaceDE w:val="0"/>
              <w:autoSpaceDN w:val="0"/>
              <w:adjustRightInd w:val="0"/>
              <w:jc w:val="center"/>
              <w:rPr>
                <w:rFonts w:ascii="Times New Roman" w:hAnsi="Times New Roman"/>
                <w:sz w:val="20"/>
                <w:szCs w:val="20"/>
                <w:highlight w:val="yellow"/>
              </w:rPr>
            </w:pPr>
          </w:p>
        </w:tc>
      </w:tr>
    </w:tbl>
    <w:p w:rsidR="00D16AF7" w:rsidRDefault="00D16AF7"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Pr="00002D7F" w:rsidRDefault="00CA414A" w:rsidP="00CA414A">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w:t>
      </w:r>
      <w:r>
        <w:rPr>
          <w:rFonts w:ascii="Times New Roman" w:hAnsi="Times New Roman"/>
          <w:b/>
          <w:sz w:val="28"/>
          <w:szCs w:val="28"/>
        </w:rPr>
        <w:t>II</w:t>
      </w:r>
      <w:r w:rsidRPr="008C1E7F">
        <w:rPr>
          <w:rFonts w:ascii="Times New Roman" w:hAnsi="Times New Roman"/>
          <w:b/>
          <w:sz w:val="28"/>
          <w:szCs w:val="28"/>
        </w:rPr>
        <w:t xml:space="preserve"> </w:t>
      </w:r>
      <w:r w:rsidRPr="00CA414A">
        <w:rPr>
          <w:rFonts w:ascii="Times New Roman" w:hAnsi="Times New Roman"/>
          <w:b/>
          <w:sz w:val="28"/>
          <w:szCs w:val="28"/>
        </w:rPr>
        <w:t>«Мир и согласие. Новые возможности»</w:t>
      </w:r>
    </w:p>
    <w:p w:rsidR="00CA414A" w:rsidRDefault="00CA414A" w:rsidP="00CA414A">
      <w:pPr>
        <w:widowControl w:val="0"/>
        <w:autoSpaceDE w:val="0"/>
        <w:autoSpaceDN w:val="0"/>
        <w:adjustRightInd w:val="0"/>
        <w:jc w:val="center"/>
        <w:rPr>
          <w:rFonts w:ascii="Times New Roman" w:hAnsi="Times New Roma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84"/>
        <w:gridCol w:w="2068"/>
        <w:gridCol w:w="1276"/>
        <w:gridCol w:w="1418"/>
        <w:gridCol w:w="1417"/>
        <w:gridCol w:w="1418"/>
        <w:gridCol w:w="1559"/>
        <w:gridCol w:w="1417"/>
      </w:tblGrid>
      <w:tr w:rsidR="00CA414A" w:rsidRPr="000135BA" w:rsidTr="0064624E">
        <w:trPr>
          <w:trHeight w:val="564"/>
        </w:trPr>
        <w:tc>
          <w:tcPr>
            <w:tcW w:w="2439" w:type="dxa"/>
            <w:shd w:val="clear" w:color="auto" w:fill="auto"/>
          </w:tcPr>
          <w:p w:rsidR="00CA414A" w:rsidRPr="00FF1ADA" w:rsidRDefault="00CA414A" w:rsidP="004D356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57" w:type="dxa"/>
            <w:gridSpan w:val="8"/>
            <w:shd w:val="clear" w:color="auto" w:fill="auto"/>
          </w:tcPr>
          <w:p w:rsidR="00CA414A" w:rsidRPr="00FF1ADA" w:rsidRDefault="0006020B" w:rsidP="00D66E18">
            <w:pPr>
              <w:pStyle w:val="ConsPlusCell"/>
              <w:rPr>
                <w:sz w:val="22"/>
                <w:szCs w:val="22"/>
              </w:rPr>
            </w:pPr>
            <w:r w:rsidRPr="0006020B">
              <w:rPr>
                <w:sz w:val="24"/>
                <w:szCs w:val="24"/>
              </w:rPr>
              <w:t>Управление культуры, туризма и молодежной политики</w:t>
            </w:r>
            <w:r w:rsidR="00FD68A7">
              <w:rPr>
                <w:sz w:val="24"/>
                <w:szCs w:val="24"/>
              </w:rPr>
              <w:t xml:space="preserve"> </w:t>
            </w:r>
            <w:r w:rsidR="006226E5">
              <w:rPr>
                <w:sz w:val="24"/>
                <w:szCs w:val="24"/>
              </w:rPr>
              <w:t xml:space="preserve">администрации </w:t>
            </w:r>
            <w:r w:rsidR="00FD68A7">
              <w:rPr>
                <w:sz w:val="24"/>
                <w:szCs w:val="24"/>
              </w:rPr>
              <w:t>городского округа Красногорск Московской области</w:t>
            </w:r>
          </w:p>
        </w:tc>
      </w:tr>
      <w:tr w:rsidR="00CA414A" w:rsidRPr="000135BA" w:rsidTr="0064624E">
        <w:trPr>
          <w:trHeight w:val="456"/>
        </w:trPr>
        <w:tc>
          <w:tcPr>
            <w:tcW w:w="2439" w:type="dxa"/>
            <w:vMerge w:val="restart"/>
            <w:shd w:val="clear" w:color="auto" w:fill="auto"/>
          </w:tcPr>
          <w:p w:rsidR="00CA414A" w:rsidRPr="00FF1ADA" w:rsidRDefault="00CA414A" w:rsidP="004D356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84" w:type="dxa"/>
            <w:vMerge w:val="restart"/>
            <w:shd w:val="clear" w:color="auto" w:fill="auto"/>
          </w:tcPr>
          <w:p w:rsidR="00CA414A" w:rsidRDefault="00CA414A" w:rsidP="004D356A">
            <w:pPr>
              <w:pStyle w:val="ConsPlusCell"/>
              <w:rPr>
                <w:sz w:val="22"/>
                <w:szCs w:val="22"/>
              </w:rPr>
            </w:pPr>
            <w:r w:rsidRPr="00FF1ADA">
              <w:rPr>
                <w:sz w:val="22"/>
                <w:szCs w:val="22"/>
              </w:rPr>
              <w:t>Главный      распорядител</w:t>
            </w:r>
            <w:r>
              <w:rPr>
                <w:sz w:val="22"/>
                <w:szCs w:val="22"/>
              </w:rPr>
              <w:t>ь</w:t>
            </w:r>
          </w:p>
          <w:p w:rsidR="00CA414A" w:rsidRPr="00FF1ADA" w:rsidRDefault="00CA414A" w:rsidP="004D356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68" w:type="dxa"/>
            <w:vMerge w:val="restart"/>
            <w:tcBorders>
              <w:right w:val="single" w:sz="4" w:space="0" w:color="auto"/>
            </w:tcBorders>
            <w:shd w:val="clear" w:color="auto" w:fill="auto"/>
          </w:tcPr>
          <w:p w:rsidR="00CA414A" w:rsidRPr="00FF1ADA" w:rsidRDefault="00CA414A" w:rsidP="004D356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505" w:type="dxa"/>
            <w:gridSpan w:val="6"/>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Расходы (тыс. руб.)</w:t>
            </w:r>
          </w:p>
        </w:tc>
      </w:tr>
      <w:tr w:rsidR="00CA414A" w:rsidRPr="000135BA" w:rsidTr="0064624E">
        <w:trPr>
          <w:trHeight w:val="649"/>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FF1ADA" w:rsidRDefault="00CA414A" w:rsidP="004D356A">
            <w:pPr>
              <w:pStyle w:val="ConsPlusCell"/>
              <w:rPr>
                <w:sz w:val="22"/>
                <w:szCs w:val="22"/>
              </w:rPr>
            </w:pPr>
          </w:p>
        </w:tc>
        <w:tc>
          <w:tcPr>
            <w:tcW w:w="2068" w:type="dxa"/>
            <w:vMerge/>
            <w:tcBorders>
              <w:right w:val="single" w:sz="4" w:space="0" w:color="auto"/>
            </w:tcBorders>
            <w:shd w:val="clear" w:color="auto" w:fill="auto"/>
          </w:tcPr>
          <w:p w:rsidR="00CA414A" w:rsidRPr="00FF1ADA" w:rsidRDefault="00CA414A" w:rsidP="004D356A">
            <w:pPr>
              <w:pStyle w:val="ConsPlusCell"/>
              <w:rPr>
                <w:sz w:val="22"/>
                <w:szCs w:val="22"/>
              </w:rPr>
            </w:pPr>
          </w:p>
        </w:tc>
        <w:tc>
          <w:tcPr>
            <w:tcW w:w="1276"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2020</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2021</w:t>
            </w:r>
          </w:p>
        </w:tc>
        <w:tc>
          <w:tcPr>
            <w:tcW w:w="1417"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2022</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lang w:val="en-US"/>
              </w:rPr>
              <w:t>2023</w:t>
            </w:r>
          </w:p>
        </w:tc>
        <w:tc>
          <w:tcPr>
            <w:tcW w:w="1559" w:type="dxa"/>
            <w:tcBorders>
              <w:left w:val="single" w:sz="4" w:space="0" w:color="auto"/>
              <w:righ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2024</w:t>
            </w:r>
          </w:p>
        </w:tc>
        <w:tc>
          <w:tcPr>
            <w:tcW w:w="1417" w:type="dxa"/>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Итого</w:t>
            </w:r>
          </w:p>
        </w:tc>
      </w:tr>
      <w:tr w:rsidR="002B0822" w:rsidRPr="000135BA" w:rsidTr="0064624E">
        <w:trPr>
          <w:trHeight w:val="508"/>
        </w:trPr>
        <w:tc>
          <w:tcPr>
            <w:tcW w:w="2439" w:type="dxa"/>
            <w:vMerge/>
            <w:shd w:val="clear" w:color="auto" w:fill="auto"/>
          </w:tcPr>
          <w:p w:rsidR="002B0822" w:rsidRPr="00FF1ADA" w:rsidRDefault="002B0822" w:rsidP="002B0822">
            <w:pPr>
              <w:pStyle w:val="ConsPlusCell"/>
              <w:rPr>
                <w:sz w:val="22"/>
                <w:szCs w:val="22"/>
              </w:rPr>
            </w:pPr>
          </w:p>
        </w:tc>
        <w:tc>
          <w:tcPr>
            <w:tcW w:w="2184" w:type="dxa"/>
            <w:vMerge w:val="restart"/>
            <w:shd w:val="clear" w:color="auto" w:fill="auto"/>
          </w:tcPr>
          <w:p w:rsidR="002B0822" w:rsidRPr="00012C59" w:rsidRDefault="003E7174" w:rsidP="002B0822">
            <w:pPr>
              <w:pStyle w:val="ConsPlusCell"/>
              <w:rPr>
                <w:sz w:val="22"/>
                <w:szCs w:val="22"/>
              </w:rPr>
            </w:pPr>
            <w:r>
              <w:rPr>
                <w:sz w:val="22"/>
                <w:szCs w:val="22"/>
              </w:rPr>
              <w:t>Администрация</w:t>
            </w:r>
            <w:r w:rsidR="002B0822" w:rsidRPr="008C1E7F">
              <w:rPr>
                <w:sz w:val="22"/>
                <w:szCs w:val="22"/>
              </w:rPr>
              <w:t xml:space="preserve"> городского округа Красногорск</w:t>
            </w:r>
          </w:p>
        </w:tc>
        <w:tc>
          <w:tcPr>
            <w:tcW w:w="2068" w:type="dxa"/>
            <w:tcBorders>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Всего:</w:t>
            </w:r>
          </w:p>
          <w:p w:rsidR="002B0822" w:rsidRPr="00FF1ADA" w:rsidRDefault="002B0822" w:rsidP="002B0822">
            <w:pPr>
              <w:pStyle w:val="ConsPlusCell"/>
              <w:rPr>
                <w:sz w:val="22"/>
                <w:szCs w:val="22"/>
              </w:rPr>
            </w:pPr>
            <w:r w:rsidRPr="00FF1ADA">
              <w:rPr>
                <w:sz w:val="22"/>
                <w:szCs w:val="22"/>
              </w:rPr>
              <w:t xml:space="preserve">в том числе: </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r>
      <w:tr w:rsidR="002B0822" w:rsidRPr="000135BA" w:rsidTr="0064624E">
        <w:trPr>
          <w:trHeight w:val="850"/>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 xml:space="preserve">Средства бюджета </w:t>
            </w:r>
            <w:r>
              <w:rPr>
                <w:sz w:val="22"/>
                <w:szCs w:val="22"/>
              </w:rPr>
              <w:t>Московской области</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r>
      <w:tr w:rsidR="002B0822" w:rsidRPr="000135BA" w:rsidTr="0064624E">
        <w:trPr>
          <w:trHeight w:val="856"/>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5E46F6">
              <w:rPr>
                <w:sz w:val="22"/>
                <w:szCs w:val="22"/>
              </w:rPr>
              <w:t>Средства бюджета городского округа Красногорск</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r>
      <w:tr w:rsidR="00CA414A" w:rsidRPr="000135BA" w:rsidTr="0064624E">
        <w:trPr>
          <w:trHeight w:val="454"/>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012C59" w:rsidRDefault="00CA414A" w:rsidP="004D356A">
            <w:pPr>
              <w:pStyle w:val="ConsPlusCell"/>
              <w:rPr>
                <w:sz w:val="22"/>
                <w:szCs w:val="22"/>
              </w:rPr>
            </w:pPr>
          </w:p>
        </w:tc>
        <w:tc>
          <w:tcPr>
            <w:tcW w:w="2068" w:type="dxa"/>
            <w:tcBorders>
              <w:top w:val="single" w:sz="4" w:space="0" w:color="auto"/>
              <w:right w:val="single" w:sz="4" w:space="0" w:color="auto"/>
            </w:tcBorders>
            <w:shd w:val="clear" w:color="auto" w:fill="auto"/>
          </w:tcPr>
          <w:p w:rsidR="00CA414A" w:rsidRPr="00FF1ADA" w:rsidRDefault="00CA414A" w:rsidP="004D356A">
            <w:pPr>
              <w:pStyle w:val="ConsPlusCell"/>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r>
    </w:tbl>
    <w:p w:rsidR="00CA414A" w:rsidRDefault="00CA414A" w:rsidP="00CA414A">
      <w:pPr>
        <w:widowControl w:val="0"/>
        <w:autoSpaceDE w:val="0"/>
        <w:autoSpaceDN w:val="0"/>
        <w:adjustRightInd w:val="0"/>
        <w:jc w:val="center"/>
        <w:rPr>
          <w:rFonts w:ascii="Times New Roman" w:hAnsi="Times New Roman"/>
          <w:b/>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w:t>
      </w:r>
      <w:r w:rsidR="002B0822" w:rsidRPr="002B0822">
        <w:rPr>
          <w:rFonts w:ascii="Times New Roman" w:eastAsia="Times New Roman" w:hAnsi="Times New Roman" w:cs="Times New Roman"/>
          <w:color w:val="auto"/>
          <w:sz w:val="28"/>
          <w:szCs w:val="28"/>
          <w:lang w:val="ru-RU"/>
        </w:rPr>
        <w:t>укрепление межэтнических и межконфессиональных отношений</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2B0822" w:rsidRPr="002B0822">
        <w:rPr>
          <w:rFonts w:ascii="Times New Roman" w:eastAsia="Times New Roman" w:hAnsi="Times New Roman" w:cs="Times New Roman"/>
          <w:color w:val="auto"/>
          <w:sz w:val="28"/>
          <w:szCs w:val="28"/>
          <w:lang w:val="ru-RU"/>
        </w:rPr>
        <w:t>Организация и проведение мероприятий, направленных на укрепление межэтнических и межконфессиональных отношений</w:t>
      </w:r>
      <w:r w:rsidR="002B0822">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w:t>
      </w:r>
      <w:r w:rsidR="002B0822">
        <w:rPr>
          <w:rFonts w:ascii="Times New Roman" w:eastAsia="Times New Roman" w:hAnsi="Times New Roman" w:cs="Times New Roman"/>
          <w:color w:val="auto"/>
          <w:sz w:val="28"/>
          <w:szCs w:val="28"/>
          <w:lang w:val="ru-RU"/>
        </w:rPr>
        <w:t>р</w:t>
      </w:r>
      <w:r w:rsidR="002B0822" w:rsidRPr="002B0822">
        <w:rPr>
          <w:rFonts w:ascii="Times New Roman" w:eastAsia="Times New Roman" w:hAnsi="Times New Roman" w:cs="Times New Roman"/>
          <w:color w:val="auto"/>
          <w:sz w:val="28"/>
          <w:szCs w:val="28"/>
          <w:lang w:val="ru-RU"/>
        </w:rPr>
        <w:t>азра</w:t>
      </w:r>
      <w:r w:rsidR="002B0822">
        <w:rPr>
          <w:rFonts w:ascii="Times New Roman" w:eastAsia="Times New Roman" w:hAnsi="Times New Roman" w:cs="Times New Roman"/>
          <w:color w:val="auto"/>
          <w:sz w:val="28"/>
          <w:szCs w:val="28"/>
          <w:lang w:val="ru-RU"/>
        </w:rPr>
        <w:t>ботки и осуществления</w:t>
      </w:r>
      <w:r w:rsidR="002B0822" w:rsidRPr="002B0822">
        <w:rPr>
          <w:rFonts w:ascii="Times New Roman" w:eastAsia="Times New Roman" w:hAnsi="Times New Roman" w:cs="Times New Roman"/>
          <w:color w:val="auto"/>
          <w:sz w:val="28"/>
          <w:szCs w:val="28"/>
          <w:lang w:val="ru-RU"/>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2B0822">
        <w:rPr>
          <w:rFonts w:ascii="Times New Roman" w:eastAsia="Times New Roman" w:hAnsi="Times New Roman" w:cs="Times New Roman"/>
          <w:color w:val="auto"/>
          <w:sz w:val="28"/>
          <w:szCs w:val="28"/>
          <w:lang w:val="ru-RU"/>
        </w:rPr>
        <w:t>на территории городского округа.</w:t>
      </w: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64624E" w:rsidRDefault="0064624E" w:rsidP="00CA414A">
      <w:pPr>
        <w:jc w:val="both"/>
        <w:rPr>
          <w:rFonts w:ascii="Times New Roman" w:eastAsia="Times New Roman" w:hAnsi="Times New Roman" w:cs="Times New Roman"/>
          <w:color w:val="auto"/>
          <w:sz w:val="28"/>
          <w:szCs w:val="28"/>
          <w:lang w:val="ru-RU"/>
        </w:rPr>
      </w:pPr>
    </w:p>
    <w:p w:rsidR="0064624E" w:rsidRPr="00F55F07" w:rsidRDefault="0064624E" w:rsidP="00CA414A">
      <w:pPr>
        <w:jc w:val="both"/>
        <w:rPr>
          <w:rFonts w:ascii="Times New Roman" w:eastAsia="Times New Roman" w:hAnsi="Times New Roman" w:cs="Times New Roman"/>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8B7F5E" w:rsidRPr="001A5F64" w:rsidRDefault="008B7F5E" w:rsidP="008B7F5E">
      <w:pPr>
        <w:widowControl w:val="0"/>
        <w:autoSpaceDE w:val="0"/>
        <w:autoSpaceDN w:val="0"/>
        <w:adjustRightInd w:val="0"/>
        <w:jc w:val="center"/>
        <w:rPr>
          <w:rFonts w:ascii="Times New Roman" w:hAnsi="Times New Roman"/>
          <w:b/>
          <w:color w:val="auto"/>
          <w:sz w:val="28"/>
          <w:szCs w:val="28"/>
          <w:lang w:val="ru-RU"/>
        </w:rPr>
      </w:pPr>
      <w:r w:rsidRPr="001A5F64">
        <w:rPr>
          <w:rFonts w:ascii="Times New Roman" w:hAnsi="Times New Roman"/>
          <w:b/>
          <w:color w:val="auto"/>
          <w:sz w:val="28"/>
          <w:szCs w:val="28"/>
          <w:lang w:val="ru-RU"/>
        </w:rPr>
        <w:lastRenderedPageBreak/>
        <w:t>Перечень мероприятий подпрограммы II «Мир и согласие. Новые возможности»</w:t>
      </w:r>
    </w:p>
    <w:p w:rsidR="008B7F5E" w:rsidRPr="001A5F64" w:rsidRDefault="008B7F5E" w:rsidP="008B7F5E">
      <w:pPr>
        <w:widowControl w:val="0"/>
        <w:autoSpaceDE w:val="0"/>
        <w:autoSpaceDN w:val="0"/>
        <w:adjustRightInd w:val="0"/>
        <w:jc w:val="center"/>
        <w:rPr>
          <w:rFonts w:ascii="Times New Roman" w:hAnsi="Times New Roman"/>
          <w:b/>
          <w:color w:val="auto"/>
          <w:sz w:val="28"/>
          <w:szCs w:val="28"/>
          <w:lang w:val="ru-RU"/>
        </w:rPr>
      </w:pPr>
    </w:p>
    <w:tbl>
      <w:tblPr>
        <w:tblpPr w:leftFromText="180" w:rightFromText="180" w:bottomFromText="200" w:vertAnchor="text" w:tblpXSpec="center" w:tblpY="1"/>
        <w:tblOverlap w:val="never"/>
        <w:tblW w:w="15168" w:type="dxa"/>
        <w:tblLayout w:type="fixed"/>
        <w:tblLook w:val="04A0" w:firstRow="1" w:lastRow="0" w:firstColumn="1" w:lastColumn="0" w:noHBand="0" w:noVBand="1"/>
      </w:tblPr>
      <w:tblGrid>
        <w:gridCol w:w="566"/>
        <w:gridCol w:w="3115"/>
        <w:gridCol w:w="992"/>
        <w:gridCol w:w="1564"/>
        <w:gridCol w:w="1128"/>
        <w:gridCol w:w="783"/>
        <w:gridCol w:w="845"/>
        <w:gridCol w:w="856"/>
        <w:gridCol w:w="640"/>
        <w:gridCol w:w="782"/>
        <w:gridCol w:w="1907"/>
        <w:gridCol w:w="1990"/>
      </w:tblGrid>
      <w:tr w:rsidR="00CA414A" w:rsidRPr="001A5F64" w:rsidTr="008C2012">
        <w:trPr>
          <w:trHeight w:val="497"/>
        </w:trPr>
        <w:tc>
          <w:tcPr>
            <w:tcW w:w="566"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w:t>
            </w:r>
          </w:p>
          <w:p w:rsidR="00CA414A" w:rsidRPr="001A5F64"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п/п</w:t>
            </w:r>
          </w:p>
        </w:tc>
        <w:tc>
          <w:tcPr>
            <w:tcW w:w="3115"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ind w:firstLine="42"/>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Сроки исполнения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Источники финансирования</w:t>
            </w:r>
          </w:p>
        </w:tc>
        <w:tc>
          <w:tcPr>
            <w:tcW w:w="1128"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Всего</w:t>
            </w:r>
            <w:r w:rsidRPr="001A5F64">
              <w:rPr>
                <w:rFonts w:ascii="Times New Roman CYR" w:eastAsia="Times New Roman" w:hAnsi="Times New Roman CYR" w:cs="Times New Roman CYR"/>
                <w:color w:val="auto"/>
                <w:sz w:val="18"/>
                <w:szCs w:val="18"/>
                <w:lang w:val="ru-RU"/>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Объемы финансирования по годам</w:t>
            </w:r>
            <w:r w:rsidRPr="001A5F64">
              <w:rPr>
                <w:rFonts w:ascii="Times New Roman CYR" w:eastAsia="Times New Roman" w:hAnsi="Times New Roman CYR" w:cs="Times New Roman CYR"/>
                <w:color w:val="auto"/>
                <w:sz w:val="18"/>
                <w:szCs w:val="18"/>
                <w:lang w:val="ru-RU"/>
              </w:rPr>
              <w:br/>
              <w:t>(тыс. руб.)</w:t>
            </w:r>
          </w:p>
        </w:tc>
        <w:tc>
          <w:tcPr>
            <w:tcW w:w="1907"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Ответственный за выполнение мероприятия Подпрограммы </w:t>
            </w:r>
          </w:p>
        </w:tc>
        <w:tc>
          <w:tcPr>
            <w:tcW w:w="1990" w:type="dxa"/>
            <w:vMerge w:val="restart"/>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Результаты выполнения мероприятия Подпрограммы</w:t>
            </w:r>
          </w:p>
        </w:tc>
      </w:tr>
      <w:tr w:rsidR="00CA414A" w:rsidRPr="001A5F64" w:rsidTr="008C2012">
        <w:tc>
          <w:tcPr>
            <w:tcW w:w="566"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783"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2021 </w:t>
            </w:r>
          </w:p>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год</w:t>
            </w:r>
          </w:p>
        </w:tc>
        <w:tc>
          <w:tcPr>
            <w:tcW w:w="845"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2022 </w:t>
            </w:r>
          </w:p>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год</w:t>
            </w:r>
          </w:p>
        </w:tc>
        <w:tc>
          <w:tcPr>
            <w:tcW w:w="856"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2023 </w:t>
            </w:r>
          </w:p>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год</w:t>
            </w:r>
          </w:p>
        </w:tc>
        <w:tc>
          <w:tcPr>
            <w:tcW w:w="640"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2024 </w:t>
            </w:r>
          </w:p>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год</w:t>
            </w:r>
          </w:p>
        </w:tc>
        <w:tc>
          <w:tcPr>
            <w:tcW w:w="782"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 xml:space="preserve">2025 </w:t>
            </w:r>
          </w:p>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год</w:t>
            </w: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A414A" w:rsidRPr="001A5F64" w:rsidRDefault="00CA414A" w:rsidP="00CA414A">
            <w:pPr>
              <w:spacing w:line="276" w:lineRule="auto"/>
              <w:rPr>
                <w:rFonts w:ascii="Times New Roman CYR" w:eastAsia="Times New Roman" w:hAnsi="Times New Roman CYR" w:cs="Times New Roman CYR"/>
                <w:color w:val="auto"/>
                <w:sz w:val="18"/>
                <w:szCs w:val="18"/>
                <w:lang w:val="ru-RU"/>
              </w:rPr>
            </w:pPr>
          </w:p>
        </w:tc>
      </w:tr>
      <w:tr w:rsidR="00CA414A" w:rsidRPr="001A5F64" w:rsidTr="008C2012">
        <w:trPr>
          <w:trHeight w:val="209"/>
        </w:trPr>
        <w:tc>
          <w:tcPr>
            <w:tcW w:w="566"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1</w:t>
            </w:r>
          </w:p>
        </w:tc>
        <w:tc>
          <w:tcPr>
            <w:tcW w:w="3115"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3</w:t>
            </w:r>
          </w:p>
        </w:tc>
        <w:tc>
          <w:tcPr>
            <w:tcW w:w="1564"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4</w:t>
            </w:r>
          </w:p>
        </w:tc>
        <w:tc>
          <w:tcPr>
            <w:tcW w:w="1128"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5</w:t>
            </w:r>
          </w:p>
        </w:tc>
        <w:tc>
          <w:tcPr>
            <w:tcW w:w="783"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6</w:t>
            </w:r>
          </w:p>
        </w:tc>
        <w:tc>
          <w:tcPr>
            <w:tcW w:w="845"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7</w:t>
            </w:r>
          </w:p>
        </w:tc>
        <w:tc>
          <w:tcPr>
            <w:tcW w:w="856"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8</w:t>
            </w:r>
          </w:p>
        </w:tc>
        <w:tc>
          <w:tcPr>
            <w:tcW w:w="640"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9</w:t>
            </w:r>
          </w:p>
        </w:tc>
        <w:tc>
          <w:tcPr>
            <w:tcW w:w="782"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10</w:t>
            </w:r>
          </w:p>
        </w:tc>
        <w:tc>
          <w:tcPr>
            <w:tcW w:w="1907"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11</w:t>
            </w:r>
          </w:p>
        </w:tc>
        <w:tc>
          <w:tcPr>
            <w:tcW w:w="1990" w:type="dxa"/>
            <w:tcBorders>
              <w:top w:val="single" w:sz="4" w:space="0" w:color="auto"/>
              <w:left w:val="single" w:sz="4" w:space="0" w:color="auto"/>
              <w:bottom w:val="single" w:sz="4" w:space="0" w:color="auto"/>
              <w:right w:val="single" w:sz="4" w:space="0" w:color="auto"/>
            </w:tcBorders>
            <w:hideMark/>
          </w:tcPr>
          <w:p w:rsidR="00CA414A" w:rsidRPr="001A5F64"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12</w:t>
            </w:r>
          </w:p>
        </w:tc>
      </w:tr>
      <w:tr w:rsidR="00362A49" w:rsidRPr="001A5F64" w:rsidTr="008C2012">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1A5F64">
              <w:rPr>
                <w:rFonts w:ascii="Times New Roman CYR" w:eastAsia="Times New Roman" w:hAnsi="Times New Roman CYR" w:cs="Times New Roman CYR"/>
                <w:color w:val="auto"/>
                <w:sz w:val="20"/>
                <w:szCs w:val="20"/>
                <w:lang w:val="ru-RU"/>
              </w:rPr>
              <w:t>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autoSpaceDE w:val="0"/>
              <w:autoSpaceDN w:val="0"/>
              <w:adjustRightInd w:val="0"/>
              <w:spacing w:line="276" w:lineRule="auto"/>
              <w:rPr>
                <w:rFonts w:ascii="Times New Roman CYR" w:eastAsia="Times New Roman" w:hAnsi="Times New Roman CYR" w:cs="Times New Roman CYR"/>
                <w:i/>
                <w:color w:val="auto"/>
                <w:sz w:val="18"/>
                <w:szCs w:val="18"/>
                <w:lang w:val="ru-RU"/>
              </w:rPr>
            </w:pPr>
            <w:r w:rsidRPr="001A5F64">
              <w:rPr>
                <w:rFonts w:ascii="Times New Roman" w:eastAsia="Calibri" w:hAnsi="Times New Roman" w:cs="Times New Roman"/>
                <w:color w:val="auto"/>
                <w:sz w:val="20"/>
                <w:szCs w:val="20"/>
                <w:shd w:val="clear" w:color="auto" w:fill="FFFFFF"/>
                <w:lang w:val="ru-RU" w:eastAsia="en-US"/>
              </w:rPr>
              <w:t>Основное мероприятие 02. Организация и проведение мероприятий, направленных на укрепление межэтнических и межконфессиональных отношений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1A5F64">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1A5F64">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Pr="001A5F64" w:rsidRDefault="006226E5"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w:t>
            </w:r>
            <w:r w:rsidR="00FD68A7" w:rsidRPr="001A5F64">
              <w:rPr>
                <w:rFonts w:ascii="Times New Roman CYR" w:eastAsia="Times New Roman" w:hAnsi="Times New Roman CYR" w:cs="Times New Roman CYR"/>
                <w:color w:val="auto"/>
                <w:sz w:val="18"/>
                <w:szCs w:val="18"/>
                <w:lang w:val="ru-RU"/>
              </w:rPr>
              <w:t xml:space="preserve"> культуры</w:t>
            </w:r>
            <w:r w:rsidRPr="001A5F64">
              <w:rPr>
                <w:rFonts w:ascii="Times New Roman CYR" w:eastAsia="Times New Roman" w:hAnsi="Times New Roman CYR" w:cs="Times New Roman CYR"/>
                <w:color w:val="auto"/>
                <w:sz w:val="18"/>
                <w:szCs w:val="18"/>
                <w:lang w:val="ru-RU"/>
              </w:rPr>
              <w:t>, туризма и молодежной политики,</w:t>
            </w:r>
          </w:p>
          <w:p w:rsidR="00362A49" w:rsidRPr="001A5F64"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 образования</w:t>
            </w:r>
          </w:p>
          <w:p w:rsidR="008C2012" w:rsidRPr="001A5F64" w:rsidRDefault="001A18B6" w:rsidP="001A18B6">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 по безопасности.</w:t>
            </w:r>
          </w:p>
        </w:tc>
        <w:tc>
          <w:tcPr>
            <w:tcW w:w="1990" w:type="dxa"/>
            <w:vMerge w:val="restart"/>
            <w:tcBorders>
              <w:top w:val="single" w:sz="4" w:space="0" w:color="auto"/>
              <w:left w:val="single" w:sz="4" w:space="0" w:color="auto"/>
              <w:right w:val="single" w:sz="4" w:space="0" w:color="auto"/>
            </w:tcBorders>
          </w:tcPr>
          <w:p w:rsidR="00362A49" w:rsidRPr="001A5F64"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городского округа Красногорск</w:t>
            </w: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1A5F64">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1A5F64">
              <w:rPr>
                <w:rFonts w:ascii="Times New Roman CYR" w:eastAsia="Times New Roman" w:hAnsi="Times New Roman CYR" w:cs="Times New Roman CYR"/>
                <w:color w:val="auto"/>
                <w:sz w:val="20"/>
                <w:szCs w:val="20"/>
                <w:lang w:val="ru-RU"/>
              </w:rPr>
              <w:t>1.1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autoSpaceDE w:val="0"/>
              <w:autoSpaceDN w:val="0"/>
              <w:adjustRightInd w:val="0"/>
              <w:spacing w:line="276" w:lineRule="auto"/>
              <w:rPr>
                <w:rFonts w:ascii="Times New Roman" w:eastAsia="Times New Roman" w:hAnsi="Times New Roman" w:cs="Times New Roman"/>
                <w:i/>
                <w:color w:val="auto"/>
                <w:sz w:val="18"/>
                <w:szCs w:val="18"/>
                <w:lang w:val="ru-RU"/>
              </w:rPr>
            </w:pPr>
            <w:r w:rsidRPr="001A5F64">
              <w:rPr>
                <w:rFonts w:ascii="Times New Roman" w:eastAsia="Calibri" w:hAnsi="Times New Roman" w:cs="Times New Roman"/>
                <w:color w:val="auto"/>
                <w:sz w:val="20"/>
                <w:szCs w:val="20"/>
                <w:shd w:val="clear" w:color="auto" w:fill="FFFFFF"/>
                <w:lang w:val="ru-RU" w:eastAsia="en-US"/>
              </w:rPr>
              <w:t>Мероприятие 02.01.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1A5F64">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1A5F64">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Pr="001A5F64"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w:t>
            </w:r>
            <w:r w:rsidR="00F50B82" w:rsidRPr="001A5F64">
              <w:rPr>
                <w:rFonts w:ascii="Times New Roman CYR" w:eastAsia="Times New Roman" w:hAnsi="Times New Roman CYR" w:cs="Times New Roman CYR"/>
                <w:color w:val="auto"/>
                <w:sz w:val="18"/>
                <w:szCs w:val="18"/>
                <w:lang w:val="ru-RU"/>
              </w:rPr>
              <w:t xml:space="preserve"> </w:t>
            </w:r>
            <w:r w:rsidR="006226E5" w:rsidRPr="001A5F64">
              <w:rPr>
                <w:rFonts w:ascii="Times New Roman CYR" w:eastAsia="Times New Roman" w:hAnsi="Times New Roman CYR" w:cs="Times New Roman CYR"/>
                <w:color w:val="auto"/>
                <w:sz w:val="18"/>
                <w:szCs w:val="18"/>
                <w:lang w:val="ru-RU"/>
              </w:rPr>
              <w:t xml:space="preserve">культуры, </w:t>
            </w:r>
            <w:r w:rsidR="00FD68A7" w:rsidRPr="001A5F64">
              <w:rPr>
                <w:rFonts w:ascii="Times New Roman CYR" w:eastAsia="Times New Roman" w:hAnsi="Times New Roman CYR" w:cs="Times New Roman CYR"/>
                <w:color w:val="auto"/>
                <w:sz w:val="18"/>
                <w:szCs w:val="18"/>
                <w:lang w:val="ru-RU"/>
              </w:rPr>
              <w:t>туризма и молодежной политики</w:t>
            </w:r>
            <w:r w:rsidRPr="001A5F64">
              <w:rPr>
                <w:rFonts w:ascii="Times New Roman CYR" w:eastAsia="Times New Roman" w:hAnsi="Times New Roman CYR" w:cs="Times New Roman CYR"/>
                <w:color w:val="auto"/>
                <w:sz w:val="18"/>
                <w:szCs w:val="18"/>
                <w:lang w:val="ru-RU"/>
              </w:rPr>
              <w:t>,</w:t>
            </w:r>
          </w:p>
          <w:p w:rsidR="00362A49" w:rsidRPr="001A5F64"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 по физической культуре и спорту,</w:t>
            </w:r>
          </w:p>
          <w:p w:rsidR="00362A49" w:rsidRPr="001A5F64"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 образования</w:t>
            </w:r>
          </w:p>
          <w:p w:rsidR="008C2012" w:rsidRPr="001A5F64" w:rsidRDefault="001A18B6" w:rsidP="001A18B6">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1A5F64">
              <w:rPr>
                <w:rFonts w:ascii="Times New Roman CYR" w:eastAsia="Times New Roman" w:hAnsi="Times New Roman CYR" w:cs="Times New Roman CYR"/>
                <w:color w:val="auto"/>
                <w:sz w:val="18"/>
                <w:szCs w:val="18"/>
                <w:lang w:val="ru-RU"/>
              </w:rPr>
              <w:t>Управление по безопасности.</w:t>
            </w: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1A5F64">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1A5F64"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1A5F64"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1A5F64"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1A5F64">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1A5F64" w:rsidRDefault="00362A49" w:rsidP="008B7F5E">
            <w:pPr>
              <w:jc w:val="center"/>
            </w:pPr>
            <w:r w:rsidRPr="001A5F64">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bottom w:val="single" w:sz="4" w:space="0" w:color="auto"/>
              <w:right w:val="single" w:sz="4" w:space="0" w:color="auto"/>
            </w:tcBorders>
          </w:tcPr>
          <w:p w:rsidR="00362A49" w:rsidRPr="001A5F64"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bl>
    <w:p w:rsidR="00CF4CED" w:rsidRPr="001A5F64" w:rsidRDefault="00CF4CED" w:rsidP="006F2CF0">
      <w:pPr>
        <w:widowControl w:val="0"/>
        <w:autoSpaceDE w:val="0"/>
        <w:autoSpaceDN w:val="0"/>
        <w:adjustRightInd w:val="0"/>
        <w:rPr>
          <w:rFonts w:ascii="Times New Roman" w:hAnsi="Times New Roman"/>
          <w:b/>
          <w:sz w:val="28"/>
          <w:szCs w:val="28"/>
          <w:lang w:val="ru-RU"/>
        </w:rPr>
      </w:pPr>
    </w:p>
    <w:p w:rsidR="008C1E7F" w:rsidRPr="001A5F64" w:rsidRDefault="004E0F5C" w:rsidP="00AC49A4">
      <w:pPr>
        <w:widowControl w:val="0"/>
        <w:autoSpaceDE w:val="0"/>
        <w:autoSpaceDN w:val="0"/>
        <w:adjustRightInd w:val="0"/>
        <w:rPr>
          <w:rFonts w:ascii="Times New Roman" w:hAnsi="Times New Roman"/>
          <w:b/>
          <w:sz w:val="28"/>
          <w:szCs w:val="28"/>
          <w:lang w:val="ru-RU"/>
        </w:rPr>
      </w:pPr>
      <w:r w:rsidRPr="001A5F64">
        <w:rPr>
          <w:rFonts w:ascii="Times New Roman" w:hAnsi="Times New Roman"/>
          <w:b/>
          <w:sz w:val="28"/>
          <w:szCs w:val="28"/>
          <w:lang w:val="ru-RU"/>
        </w:rPr>
        <w:t xml:space="preserve">                       </w:t>
      </w:r>
      <w:r w:rsidR="008C1E7F" w:rsidRPr="001A5F64">
        <w:rPr>
          <w:rFonts w:ascii="Times New Roman" w:hAnsi="Times New Roman"/>
          <w:b/>
          <w:sz w:val="28"/>
          <w:szCs w:val="28"/>
          <w:lang w:val="ru-RU"/>
        </w:rPr>
        <w:t xml:space="preserve">Паспорт </w:t>
      </w:r>
      <w:r w:rsidR="00A44C4B" w:rsidRPr="001A5F64">
        <w:rPr>
          <w:rFonts w:ascii="Times New Roman" w:hAnsi="Times New Roman"/>
          <w:b/>
          <w:sz w:val="28"/>
          <w:szCs w:val="28"/>
          <w:lang w:val="ru-RU"/>
        </w:rPr>
        <w:t>п</w:t>
      </w:r>
      <w:proofErr w:type="spellStart"/>
      <w:r w:rsidR="008C1E7F" w:rsidRPr="001A5F64">
        <w:rPr>
          <w:rFonts w:ascii="Times New Roman" w:hAnsi="Times New Roman"/>
          <w:b/>
          <w:sz w:val="28"/>
          <w:szCs w:val="28"/>
        </w:rPr>
        <w:t>одпрограммы</w:t>
      </w:r>
      <w:proofErr w:type="spellEnd"/>
      <w:r w:rsidR="008C1E7F" w:rsidRPr="001A5F64">
        <w:rPr>
          <w:rFonts w:ascii="Times New Roman" w:hAnsi="Times New Roman"/>
          <w:b/>
          <w:sz w:val="28"/>
          <w:szCs w:val="28"/>
        </w:rPr>
        <w:t xml:space="preserve"> III «Эффективное местное самоуправление Московской области»</w:t>
      </w:r>
    </w:p>
    <w:p w:rsidR="006F2CF0" w:rsidRPr="001A5F64" w:rsidRDefault="006F2CF0" w:rsidP="006F2CF0">
      <w:pPr>
        <w:rPr>
          <w:rFonts w:ascii="Times New Roman" w:eastAsia="Calibri" w:hAnsi="Times New Roman" w:cs="Times New Roman"/>
          <w:bCs/>
          <w:color w:val="auto"/>
          <w:sz w:val="28"/>
          <w:szCs w:val="28"/>
          <w:lang w:val="ru-RU" w:eastAsia="en-US"/>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268"/>
        <w:gridCol w:w="1984"/>
        <w:gridCol w:w="1418"/>
        <w:gridCol w:w="1559"/>
        <w:gridCol w:w="1417"/>
        <w:gridCol w:w="1276"/>
        <w:gridCol w:w="1276"/>
        <w:gridCol w:w="1417"/>
      </w:tblGrid>
      <w:tr w:rsidR="006F2CF0" w:rsidRPr="001A5F64" w:rsidTr="00A72B28">
        <w:trPr>
          <w:trHeight w:val="564"/>
        </w:trPr>
        <w:tc>
          <w:tcPr>
            <w:tcW w:w="2581" w:type="dxa"/>
            <w:shd w:val="clear" w:color="auto" w:fill="auto"/>
          </w:tcPr>
          <w:p w:rsidR="006F2CF0" w:rsidRPr="001A5F64" w:rsidRDefault="006F2CF0"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 xml:space="preserve">Муниципальный заказчик        </w:t>
            </w:r>
            <w:r w:rsidRPr="001A5F64">
              <w:rPr>
                <w:rFonts w:ascii="Times New Roman" w:eastAsia="Times New Roman" w:hAnsi="Times New Roman" w:cs="Times New Roman"/>
                <w:color w:val="auto"/>
                <w:lang w:val="ru-RU"/>
              </w:rPr>
              <w:br/>
              <w:t xml:space="preserve">подпрограммы                    </w:t>
            </w:r>
          </w:p>
        </w:tc>
        <w:tc>
          <w:tcPr>
            <w:tcW w:w="12615" w:type="dxa"/>
            <w:gridSpan w:val="8"/>
            <w:shd w:val="clear" w:color="auto" w:fill="auto"/>
          </w:tcPr>
          <w:p w:rsidR="006F2CF0" w:rsidRPr="001A5F64" w:rsidRDefault="00D94BA9"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Управление культуры, туризма и молодежной политики</w:t>
            </w:r>
            <w:r w:rsidR="006F2CF0" w:rsidRPr="001A5F64">
              <w:rPr>
                <w:rFonts w:ascii="Times New Roman" w:eastAsia="Times New Roman" w:hAnsi="Times New Roman" w:cs="Times New Roman"/>
                <w:color w:val="auto"/>
                <w:lang w:val="ru-RU"/>
              </w:rPr>
              <w:t xml:space="preserve"> администрации городского округа Красногорск Московской области</w:t>
            </w:r>
          </w:p>
        </w:tc>
      </w:tr>
      <w:tr w:rsidR="006F2CF0" w:rsidRPr="001A5F64" w:rsidTr="006F2CF0">
        <w:trPr>
          <w:trHeight w:val="320"/>
        </w:trPr>
        <w:tc>
          <w:tcPr>
            <w:tcW w:w="2581" w:type="dxa"/>
            <w:vMerge w:val="restart"/>
            <w:tcBorders>
              <w:right w:val="single" w:sz="4" w:space="0" w:color="auto"/>
            </w:tcBorders>
            <w:shd w:val="clear" w:color="auto" w:fill="auto"/>
          </w:tcPr>
          <w:p w:rsidR="006F2CF0" w:rsidRPr="001A5F64" w:rsidRDefault="006F2CF0"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268" w:type="dxa"/>
            <w:vMerge w:val="restart"/>
            <w:tcBorders>
              <w:left w:val="single" w:sz="4" w:space="0" w:color="auto"/>
            </w:tcBorders>
            <w:shd w:val="clear" w:color="auto" w:fill="auto"/>
          </w:tcPr>
          <w:p w:rsidR="006F2CF0" w:rsidRPr="001A5F64" w:rsidRDefault="006F2CF0"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Главный      распорядитель</w:t>
            </w:r>
          </w:p>
          <w:p w:rsidR="006F2CF0" w:rsidRPr="001A5F64" w:rsidRDefault="006F2CF0"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 xml:space="preserve">бюджетных средств      </w:t>
            </w:r>
          </w:p>
        </w:tc>
        <w:tc>
          <w:tcPr>
            <w:tcW w:w="1984" w:type="dxa"/>
            <w:vMerge w:val="restart"/>
            <w:tcBorders>
              <w:right w:val="single" w:sz="4" w:space="0" w:color="auto"/>
            </w:tcBorders>
            <w:shd w:val="clear" w:color="auto" w:fill="auto"/>
          </w:tcPr>
          <w:p w:rsidR="006F2CF0" w:rsidRPr="001A5F64" w:rsidRDefault="006F2CF0" w:rsidP="006F2CF0">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 xml:space="preserve">Источник      </w:t>
            </w:r>
            <w:r w:rsidRPr="001A5F64">
              <w:rPr>
                <w:rFonts w:ascii="Times New Roman" w:eastAsia="Times New Roman" w:hAnsi="Times New Roman" w:cs="Times New Roman"/>
                <w:color w:val="auto"/>
                <w:lang w:val="ru-RU"/>
              </w:rPr>
              <w:br/>
              <w:t>финансирования</w:t>
            </w:r>
          </w:p>
        </w:tc>
        <w:tc>
          <w:tcPr>
            <w:tcW w:w="8363" w:type="dxa"/>
            <w:gridSpan w:val="6"/>
            <w:tcBorders>
              <w:left w:val="single" w:sz="4" w:space="0" w:color="auto"/>
            </w:tcBorders>
            <w:shd w:val="clear" w:color="auto" w:fill="auto"/>
          </w:tcPr>
          <w:p w:rsidR="006F2CF0" w:rsidRPr="001A5F64" w:rsidRDefault="006F2CF0" w:rsidP="006F2CF0">
            <w:pPr>
              <w:widowControl w:val="0"/>
              <w:autoSpaceDE w:val="0"/>
              <w:autoSpaceDN w:val="0"/>
              <w:adjustRightInd w:val="0"/>
              <w:jc w:val="center"/>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Расходы (тыс. руб.)</w:t>
            </w:r>
          </w:p>
        </w:tc>
      </w:tr>
      <w:tr w:rsidR="002354EB" w:rsidRPr="001A5F64" w:rsidTr="006F2CF0">
        <w:trPr>
          <w:trHeight w:val="412"/>
        </w:trPr>
        <w:tc>
          <w:tcPr>
            <w:tcW w:w="2581"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vMerge/>
            <w:tcBorders>
              <w:left w:val="single" w:sz="4" w:space="0" w:color="auto"/>
              <w:bottom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418" w:type="dxa"/>
            <w:tcBorders>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rPr>
              <w:t>2020</w:t>
            </w:r>
          </w:p>
        </w:tc>
        <w:tc>
          <w:tcPr>
            <w:tcW w:w="1559" w:type="dxa"/>
            <w:tcBorders>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rPr>
              <w:t>2021</w:t>
            </w:r>
          </w:p>
        </w:tc>
        <w:tc>
          <w:tcPr>
            <w:tcW w:w="1417" w:type="dxa"/>
            <w:tcBorders>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rPr>
              <w:t>2022</w:t>
            </w:r>
          </w:p>
        </w:tc>
        <w:tc>
          <w:tcPr>
            <w:tcW w:w="1276" w:type="dxa"/>
            <w:tcBorders>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lang w:val="en-US"/>
              </w:rPr>
              <w:t>2023</w:t>
            </w:r>
          </w:p>
        </w:tc>
        <w:tc>
          <w:tcPr>
            <w:tcW w:w="1276" w:type="dxa"/>
            <w:tcBorders>
              <w:left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rPr>
              <w:t>2024</w:t>
            </w:r>
          </w:p>
        </w:tc>
        <w:tc>
          <w:tcPr>
            <w:tcW w:w="1417" w:type="dxa"/>
            <w:tcBorders>
              <w:lef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rPr>
            </w:pPr>
            <w:r w:rsidRPr="001A5F64">
              <w:rPr>
                <w:rFonts w:ascii="Times New Roman" w:eastAsia="Times New Roman" w:hAnsi="Times New Roman" w:cs="Times New Roman"/>
              </w:rPr>
              <w:t>Итого</w:t>
            </w:r>
          </w:p>
        </w:tc>
      </w:tr>
      <w:tr w:rsidR="002354EB" w:rsidRPr="001A5F64" w:rsidTr="006F2CF0">
        <w:trPr>
          <w:trHeight w:val="464"/>
        </w:trPr>
        <w:tc>
          <w:tcPr>
            <w:tcW w:w="2581"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bottom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Всего:</w:t>
            </w:r>
          </w:p>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в том числе:</w:t>
            </w:r>
          </w:p>
        </w:tc>
        <w:tc>
          <w:tcPr>
            <w:tcW w:w="1418" w:type="dxa"/>
            <w:tcBorders>
              <w:top w:val="single" w:sz="2" w:space="0" w:color="auto"/>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hAnsi="Times New Roman" w:cs="Times New Roman"/>
                <w:b/>
              </w:rPr>
            </w:pPr>
            <w:r w:rsidRPr="001A5F64">
              <w:rPr>
                <w:rFonts w:ascii="Times New Roman" w:hAnsi="Times New Roman" w:cs="Times New Roman"/>
                <w:b/>
              </w:rPr>
              <w:t>9400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b/>
              </w:rPr>
            </w:pPr>
            <w:r w:rsidRPr="001A5F64">
              <w:rPr>
                <w:rFonts w:ascii="Times New Roman" w:hAnsi="Times New Roman" w:cs="Times New Roman"/>
                <w:b/>
              </w:rPr>
              <w:t>7714,8</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C11C6E" w:rsidP="002354EB">
            <w:pPr>
              <w:jc w:val="center"/>
              <w:rPr>
                <w:rFonts w:ascii="Times New Roman" w:hAnsi="Times New Roman" w:cs="Times New Roman"/>
              </w:rPr>
            </w:pPr>
            <w:r w:rsidRPr="001A5F64">
              <w:rPr>
                <w:rFonts w:ascii="Times New Roman" w:hAnsi="Times New Roman" w:cs="Times New Roman"/>
                <w:b/>
              </w:rPr>
              <w:t>3724,6</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b/>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b/>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C11C6E" w:rsidP="002354EB">
            <w:pPr>
              <w:widowControl w:val="0"/>
              <w:autoSpaceDE w:val="0"/>
              <w:autoSpaceDN w:val="0"/>
              <w:adjustRightInd w:val="0"/>
              <w:jc w:val="center"/>
              <w:rPr>
                <w:rFonts w:ascii="Times New Roman" w:hAnsi="Times New Roman" w:cs="Times New Roman"/>
                <w:b/>
              </w:rPr>
            </w:pPr>
            <w:r w:rsidRPr="001A5F64">
              <w:rPr>
                <w:rFonts w:ascii="Times New Roman" w:hAnsi="Times New Roman" w:cs="Times New Roman"/>
                <w:b/>
              </w:rPr>
              <w:t>20839,4</w:t>
            </w:r>
          </w:p>
        </w:tc>
      </w:tr>
      <w:tr w:rsidR="002354EB" w:rsidRPr="001A5F64" w:rsidTr="00A72B28">
        <w:trPr>
          <w:trHeight w:val="615"/>
        </w:trPr>
        <w:tc>
          <w:tcPr>
            <w:tcW w:w="2581"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 xml:space="preserve">Управление культуры, туризма и молодежной политики </w:t>
            </w:r>
          </w:p>
        </w:tc>
        <w:tc>
          <w:tcPr>
            <w:tcW w:w="1984" w:type="dxa"/>
            <w:vMerge w:val="restart"/>
            <w:tcBorders>
              <w:top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1A5F64"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1452,3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C11C6E" w:rsidP="002354EB">
            <w:pPr>
              <w:jc w:val="center"/>
              <w:rPr>
                <w:rFonts w:ascii="Times New Roman" w:hAnsi="Times New Roman" w:cs="Times New Roman"/>
                <w:lang w:val="ru-RU"/>
              </w:rPr>
            </w:pPr>
            <w:r w:rsidRPr="001A5F64">
              <w:rPr>
                <w:rFonts w:ascii="Times New Roman" w:hAnsi="Times New Roman" w:cs="Times New Roman"/>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417" w:type="dxa"/>
            <w:vMerge w:val="restart"/>
            <w:tcBorders>
              <w:top w:val="single" w:sz="4" w:space="0" w:color="auto"/>
              <w:left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hAnsi="Times New Roman" w:cs="Times New Roman"/>
              </w:rPr>
            </w:pPr>
            <w:r w:rsidRPr="001A5F64">
              <w:rPr>
                <w:rFonts w:ascii="Times New Roman" w:hAnsi="Times New Roman" w:cs="Times New Roman"/>
              </w:rPr>
              <w:t>10569,2</w:t>
            </w:r>
          </w:p>
        </w:tc>
      </w:tr>
      <w:tr w:rsidR="00C11C6E" w:rsidRPr="001A5F64" w:rsidTr="006F2CF0">
        <w:trPr>
          <w:trHeight w:val="639"/>
        </w:trPr>
        <w:tc>
          <w:tcPr>
            <w:tcW w:w="2581" w:type="dxa"/>
            <w:vMerge/>
            <w:tcBorders>
              <w:right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Управление</w:t>
            </w:r>
            <w:r w:rsidRPr="001A5F64">
              <w:rPr>
                <w:rFonts w:ascii="Times New Roman" w:eastAsia="Times New Roman" w:hAnsi="Times New Roman" w:cs="Times New Roman"/>
                <w:color w:val="auto"/>
                <w:sz w:val="28"/>
                <w:szCs w:val="28"/>
                <w:lang w:val="ru-RU"/>
              </w:rPr>
              <w:t xml:space="preserve"> </w:t>
            </w:r>
            <w:r w:rsidRPr="001A5F64">
              <w:rPr>
                <w:rFonts w:ascii="Times New Roman" w:eastAsia="Times New Roman" w:hAnsi="Times New Roman" w:cs="Times New Roman"/>
                <w:color w:val="auto"/>
                <w:lang w:val="ru-RU"/>
              </w:rPr>
              <w:t>образования</w:t>
            </w:r>
          </w:p>
        </w:tc>
        <w:tc>
          <w:tcPr>
            <w:tcW w:w="1984" w:type="dxa"/>
            <w:vMerge/>
            <w:tcBorders>
              <w:bottom w:val="single" w:sz="4" w:space="0" w:color="auto"/>
              <w:right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widowControl w:val="0"/>
              <w:autoSpaceDE w:val="0"/>
              <w:autoSpaceDN w:val="0"/>
              <w:adjustRightInd w:val="0"/>
              <w:jc w:val="center"/>
              <w:rPr>
                <w:rFonts w:ascii="Times New Roman" w:hAnsi="Times New Roman" w:cs="Times New Roman"/>
                <w:lang w:val="ru-RU"/>
              </w:rPr>
            </w:pPr>
            <w:r w:rsidRPr="001A5F64">
              <w:rPr>
                <w:rFonts w:ascii="Times New Roman" w:hAnsi="Times New Roman" w:cs="Times New Roman"/>
              </w:rPr>
              <w:t>4356,9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4260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lang w:val="ru-RU"/>
              </w:rPr>
            </w:pPr>
            <w:r w:rsidRPr="001A5F64">
              <w:rPr>
                <w:rFonts w:ascii="Times New Roman" w:hAnsi="Times New Roman" w:cs="Times New Roman"/>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0</w:t>
            </w:r>
          </w:p>
        </w:tc>
        <w:tc>
          <w:tcPr>
            <w:tcW w:w="1417" w:type="dxa"/>
            <w:vMerge/>
            <w:tcBorders>
              <w:left w:val="single" w:sz="4" w:space="0" w:color="auto"/>
              <w:bottom w:val="single" w:sz="4" w:space="0" w:color="auto"/>
              <w:right w:val="single" w:sz="4" w:space="0" w:color="auto"/>
            </w:tcBorders>
            <w:shd w:val="clear" w:color="auto" w:fill="auto"/>
          </w:tcPr>
          <w:p w:rsidR="00C11C6E" w:rsidRPr="001A5F64" w:rsidRDefault="00C11C6E" w:rsidP="00C11C6E">
            <w:pPr>
              <w:widowControl w:val="0"/>
              <w:autoSpaceDE w:val="0"/>
              <w:autoSpaceDN w:val="0"/>
              <w:adjustRightInd w:val="0"/>
              <w:jc w:val="center"/>
              <w:rPr>
                <w:rFonts w:ascii="Times New Roman" w:hAnsi="Times New Roman" w:cs="Times New Roman"/>
                <w:lang w:val="ru-RU"/>
              </w:rPr>
            </w:pPr>
          </w:p>
        </w:tc>
      </w:tr>
      <w:tr w:rsidR="002354EB" w:rsidRPr="001A5F64" w:rsidTr="00A72B28">
        <w:trPr>
          <w:trHeight w:val="633"/>
        </w:trPr>
        <w:tc>
          <w:tcPr>
            <w:tcW w:w="2581"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Управление культуры, туризма и молодежной политики</w:t>
            </w:r>
          </w:p>
        </w:tc>
        <w:tc>
          <w:tcPr>
            <w:tcW w:w="1984" w:type="dxa"/>
            <w:vMerge w:val="restart"/>
            <w:tcBorders>
              <w:top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1A5F64"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Средства бюджета городского округа Красногорск</w:t>
            </w:r>
          </w:p>
        </w:tc>
        <w:tc>
          <w:tcPr>
            <w:tcW w:w="1418" w:type="dxa"/>
            <w:tcBorders>
              <w:top w:val="single" w:sz="2" w:space="0" w:color="auto"/>
              <w:left w:val="single" w:sz="4" w:space="0" w:color="auto"/>
              <w:bottom w:val="single" w:sz="4" w:space="0" w:color="auto"/>
              <w:right w:val="single" w:sz="4" w:space="0" w:color="auto"/>
            </w:tcBorders>
          </w:tcPr>
          <w:p w:rsidR="002354EB" w:rsidRPr="001A5F64" w:rsidRDefault="002354EB" w:rsidP="002354EB">
            <w:pPr>
              <w:widowControl w:val="0"/>
              <w:autoSpaceDE w:val="0"/>
              <w:autoSpaceDN w:val="0"/>
              <w:adjustRightInd w:val="0"/>
              <w:jc w:val="center"/>
              <w:rPr>
                <w:rFonts w:ascii="Times New Roman" w:hAnsi="Times New Roman" w:cs="Times New Roman"/>
              </w:rPr>
            </w:pPr>
            <w:r w:rsidRPr="001A5F64">
              <w:rPr>
                <w:rFonts w:ascii="Times New Roman" w:hAnsi="Times New Roman" w:cs="Times New Roman"/>
              </w:rPr>
              <w:t>897,7</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310,4</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C11C6E" w:rsidP="002354EB">
            <w:pPr>
              <w:jc w:val="center"/>
              <w:rPr>
                <w:rFonts w:ascii="Times New Roman" w:hAnsi="Times New Roman" w:cs="Times New Roman"/>
              </w:rPr>
            </w:pPr>
            <w:r w:rsidRPr="001A5F64">
              <w:rPr>
                <w:rFonts w:ascii="Times New Roman" w:hAnsi="Times New Roman" w:cs="Times New Roman"/>
              </w:rPr>
              <w:t>1000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417" w:type="dxa"/>
            <w:vMerge w:val="restart"/>
            <w:tcBorders>
              <w:top w:val="single" w:sz="2" w:space="0" w:color="auto"/>
              <w:left w:val="single" w:sz="4" w:space="0" w:color="auto"/>
              <w:right w:val="single" w:sz="4" w:space="0" w:color="auto"/>
            </w:tcBorders>
            <w:shd w:val="clear" w:color="auto" w:fill="auto"/>
          </w:tcPr>
          <w:p w:rsidR="00C11C6E" w:rsidRPr="001A5F64" w:rsidRDefault="00C11C6E" w:rsidP="002354EB">
            <w:pPr>
              <w:widowControl w:val="0"/>
              <w:autoSpaceDE w:val="0"/>
              <w:autoSpaceDN w:val="0"/>
              <w:adjustRightInd w:val="0"/>
              <w:jc w:val="center"/>
              <w:rPr>
                <w:rFonts w:ascii="Times New Roman" w:hAnsi="Times New Roman" w:cs="Times New Roman"/>
                <w:lang w:val="ru-RU"/>
              </w:rPr>
            </w:pPr>
            <w:r w:rsidRPr="001A5F64">
              <w:rPr>
                <w:rFonts w:ascii="Times New Roman" w:hAnsi="Times New Roman" w:cs="Times New Roman"/>
                <w:lang w:val="ru-RU"/>
              </w:rPr>
              <w:t>10270,2</w:t>
            </w:r>
          </w:p>
        </w:tc>
      </w:tr>
      <w:tr w:rsidR="00C11C6E" w:rsidRPr="001A5F64" w:rsidTr="00C11C6E">
        <w:trPr>
          <w:trHeight w:val="500"/>
        </w:trPr>
        <w:tc>
          <w:tcPr>
            <w:tcW w:w="2581" w:type="dxa"/>
            <w:vMerge/>
            <w:tcBorders>
              <w:right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Управление образования</w:t>
            </w:r>
          </w:p>
        </w:tc>
        <w:tc>
          <w:tcPr>
            <w:tcW w:w="1984" w:type="dxa"/>
            <w:vMerge/>
            <w:tcBorders>
              <w:bottom w:val="single" w:sz="4" w:space="0" w:color="auto"/>
              <w:right w:val="single" w:sz="4" w:space="0" w:color="auto"/>
            </w:tcBorders>
            <w:shd w:val="clear" w:color="auto" w:fill="auto"/>
          </w:tcPr>
          <w:p w:rsidR="00C11C6E" w:rsidRPr="001A5F64" w:rsidRDefault="00C11C6E" w:rsidP="00C11C6E">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tcPr>
          <w:p w:rsidR="00C11C6E" w:rsidRPr="001A5F64" w:rsidRDefault="00C11C6E" w:rsidP="00C11C6E">
            <w:pPr>
              <w:jc w:val="center"/>
              <w:rPr>
                <w:rFonts w:ascii="Times New Roman" w:hAnsi="Times New Roman" w:cs="Times New Roman"/>
                <w:lang w:val="ru-RU"/>
              </w:rPr>
            </w:pPr>
            <w:r w:rsidRPr="001A5F64">
              <w:rPr>
                <w:rFonts w:ascii="Times New Roman" w:hAnsi="Times New Roman" w:cs="Times New Roman"/>
              </w:rPr>
              <w:t>2693,1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spacing w:after="160" w:line="259" w:lineRule="auto"/>
              <w:jc w:val="center"/>
              <w:rPr>
                <w:rFonts w:ascii="Times New Roman" w:eastAsiaTheme="minorHAnsi" w:hAnsi="Times New Roman" w:cs="Times New Roman"/>
                <w:color w:val="auto"/>
                <w:lang w:val="ru-RU" w:eastAsia="en-US"/>
              </w:rPr>
            </w:pPr>
            <w:r w:rsidRPr="001A5F64">
              <w:rPr>
                <w:rFonts w:ascii="Times New Roman" w:hAnsi="Times New Roman" w:cs="Times New Roman"/>
              </w:rPr>
              <w:t>2644,4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2724,6</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C11C6E" w:rsidRPr="001A5F64" w:rsidRDefault="00C11C6E" w:rsidP="00C11C6E">
            <w:pPr>
              <w:jc w:val="center"/>
              <w:rPr>
                <w:rFonts w:ascii="Times New Roman" w:hAnsi="Times New Roman" w:cs="Times New Roman"/>
              </w:rPr>
            </w:pPr>
            <w:r w:rsidRPr="001A5F64">
              <w:rPr>
                <w:rFonts w:ascii="Times New Roman" w:hAnsi="Times New Roman" w:cs="Times New Roman"/>
              </w:rPr>
              <w:t>0</w:t>
            </w:r>
          </w:p>
        </w:tc>
        <w:tc>
          <w:tcPr>
            <w:tcW w:w="1417" w:type="dxa"/>
            <w:vMerge/>
            <w:tcBorders>
              <w:left w:val="single" w:sz="4" w:space="0" w:color="auto"/>
              <w:bottom w:val="single" w:sz="4" w:space="0" w:color="auto"/>
              <w:right w:val="single" w:sz="4" w:space="0" w:color="auto"/>
            </w:tcBorders>
            <w:shd w:val="clear" w:color="auto" w:fill="auto"/>
          </w:tcPr>
          <w:p w:rsidR="00C11C6E" w:rsidRPr="001A5F64" w:rsidRDefault="00C11C6E" w:rsidP="00C11C6E">
            <w:pPr>
              <w:widowControl w:val="0"/>
              <w:autoSpaceDE w:val="0"/>
              <w:autoSpaceDN w:val="0"/>
              <w:adjustRightInd w:val="0"/>
              <w:jc w:val="center"/>
              <w:rPr>
                <w:rFonts w:ascii="Times New Roman" w:hAnsi="Times New Roman" w:cs="Times New Roman"/>
                <w:lang w:val="ru-RU"/>
              </w:rPr>
            </w:pPr>
          </w:p>
        </w:tc>
      </w:tr>
      <w:tr w:rsidR="002354EB" w:rsidRPr="001A5F64" w:rsidTr="00A72B28">
        <w:trPr>
          <w:trHeight w:val="454"/>
        </w:trPr>
        <w:tc>
          <w:tcPr>
            <w:tcW w:w="2581" w:type="dxa"/>
            <w:vMerge/>
            <w:tcBorders>
              <w:righ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tcBorders>
            <w:shd w:val="clear" w:color="auto" w:fill="auto"/>
          </w:tcPr>
          <w:p w:rsidR="002354EB" w:rsidRPr="001A5F64"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top w:val="single" w:sz="4" w:space="0" w:color="auto"/>
              <w:bottom w:val="single" w:sz="4" w:space="0" w:color="auto"/>
              <w:right w:val="single" w:sz="4" w:space="0" w:color="auto"/>
            </w:tcBorders>
            <w:shd w:val="clear" w:color="auto" w:fill="auto"/>
          </w:tcPr>
          <w:p w:rsidR="002354EB" w:rsidRPr="001A5F64"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1A5F64">
              <w:rPr>
                <w:rFonts w:ascii="Times New Roman" w:eastAsia="Times New Roman" w:hAnsi="Times New Roman" w:cs="Times New Roman"/>
                <w:color w:val="auto"/>
                <w:lang w:val="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1A5F64" w:rsidRDefault="002354EB" w:rsidP="002354EB">
            <w:pPr>
              <w:jc w:val="center"/>
              <w:rPr>
                <w:rFonts w:ascii="Times New Roman" w:hAnsi="Times New Roman" w:cs="Times New Roman"/>
              </w:rPr>
            </w:pPr>
            <w:r w:rsidRPr="001A5F64">
              <w:rPr>
                <w:rFonts w:ascii="Times New Roman" w:hAnsi="Times New Roman" w:cs="Times New Roman"/>
              </w:rPr>
              <w:t>0</w:t>
            </w:r>
          </w:p>
        </w:tc>
      </w:tr>
    </w:tbl>
    <w:p w:rsidR="00D16AF7" w:rsidRPr="001A5F64" w:rsidRDefault="00D16AF7" w:rsidP="007C0F69">
      <w:pPr>
        <w:widowControl w:val="0"/>
        <w:autoSpaceDE w:val="0"/>
        <w:autoSpaceDN w:val="0"/>
        <w:adjustRightInd w:val="0"/>
        <w:jc w:val="center"/>
        <w:rPr>
          <w:rFonts w:ascii="Times New Roman" w:hAnsi="Times New Roman"/>
          <w:b/>
          <w:color w:val="auto"/>
          <w:sz w:val="28"/>
          <w:szCs w:val="28"/>
          <w:lang w:val="ru-RU"/>
        </w:rPr>
      </w:pPr>
    </w:p>
    <w:p w:rsidR="00F55F07" w:rsidRPr="001A5F64" w:rsidRDefault="00F55F07" w:rsidP="00F55F07">
      <w:pPr>
        <w:jc w:val="both"/>
        <w:rPr>
          <w:rFonts w:ascii="Times New Roman" w:eastAsia="Times New Roman" w:hAnsi="Times New Roman" w:cs="Times New Roman"/>
          <w:color w:val="auto"/>
          <w:sz w:val="28"/>
          <w:szCs w:val="28"/>
          <w:lang w:val="ru-RU"/>
        </w:rPr>
      </w:pPr>
      <w:r w:rsidRPr="001A5F64">
        <w:rPr>
          <w:rFonts w:ascii="Times New Roman" w:eastAsia="Times New Roman" w:hAnsi="Times New Roman" w:cs="Times New Roman"/>
          <w:color w:val="auto"/>
          <w:sz w:val="28"/>
          <w:szCs w:val="28"/>
          <w:lang w:val="ru-RU"/>
        </w:rPr>
        <w:t>Цель подпрограммы - реализация проектов инициативного бюджетирования</w:t>
      </w:r>
    </w:p>
    <w:p w:rsidR="00F55F07" w:rsidRPr="001A5F64" w:rsidRDefault="00F55F07" w:rsidP="00F55F07">
      <w:pPr>
        <w:jc w:val="both"/>
        <w:rPr>
          <w:rFonts w:ascii="Times New Roman" w:eastAsia="Times New Roman" w:hAnsi="Times New Roman" w:cs="Times New Roman"/>
          <w:color w:val="auto"/>
          <w:sz w:val="28"/>
          <w:szCs w:val="28"/>
          <w:lang w:val="ru-RU"/>
        </w:rPr>
      </w:pPr>
      <w:r w:rsidRPr="001A5F64">
        <w:rPr>
          <w:rFonts w:ascii="Times New Roman" w:eastAsia="Times New Roman" w:hAnsi="Times New Roman" w:cs="Times New Roman"/>
          <w:color w:val="auto"/>
          <w:sz w:val="28"/>
          <w:szCs w:val="28"/>
          <w:lang w:val="ru-RU"/>
        </w:rPr>
        <w:t>Основное мероприятие</w:t>
      </w:r>
      <w:r w:rsidRPr="001A5F64">
        <w:t xml:space="preserve"> </w:t>
      </w:r>
      <w:r w:rsidRPr="001A5F64">
        <w:rPr>
          <w:rFonts w:ascii="Times New Roman" w:eastAsia="Times New Roman" w:hAnsi="Times New Roman" w:cs="Times New Roman"/>
          <w:color w:val="auto"/>
          <w:sz w:val="28"/>
          <w:szCs w:val="28"/>
          <w:lang w:val="ru-RU"/>
        </w:rPr>
        <w:t>подпрограммы:</w:t>
      </w:r>
    </w:p>
    <w:p w:rsidR="00F55F07" w:rsidRPr="001A5F64" w:rsidRDefault="00F55F07" w:rsidP="00F55F07">
      <w:pPr>
        <w:jc w:val="both"/>
        <w:rPr>
          <w:rFonts w:ascii="Times New Roman" w:eastAsia="Times New Roman" w:hAnsi="Times New Roman" w:cs="Times New Roman"/>
          <w:color w:val="auto"/>
          <w:sz w:val="28"/>
          <w:szCs w:val="28"/>
          <w:lang w:val="ru-RU"/>
        </w:rPr>
      </w:pPr>
      <w:r w:rsidRPr="001A5F64">
        <w:rPr>
          <w:rFonts w:ascii="Times New Roman" w:eastAsia="Times New Roman" w:hAnsi="Times New Roman" w:cs="Times New Roman"/>
          <w:color w:val="auto"/>
          <w:sz w:val="28"/>
          <w:szCs w:val="28"/>
          <w:lang w:val="ru-RU"/>
        </w:rPr>
        <w:t>-</w:t>
      </w:r>
      <w:r w:rsidRPr="001A5F64">
        <w:t xml:space="preserve"> </w:t>
      </w:r>
      <w:r w:rsidR="0098484E" w:rsidRPr="001A5F64">
        <w:rPr>
          <w:rFonts w:ascii="Times New Roman" w:eastAsia="Times New Roman" w:hAnsi="Times New Roman" w:cs="Times New Roman"/>
          <w:color w:val="auto"/>
          <w:sz w:val="28"/>
          <w:szCs w:val="28"/>
          <w:lang w:val="ru-RU"/>
        </w:rPr>
        <w:t>Реализация</w:t>
      </w:r>
      <w:r w:rsidRPr="001A5F64">
        <w:rPr>
          <w:rFonts w:ascii="Times New Roman" w:eastAsia="Times New Roman" w:hAnsi="Times New Roman" w:cs="Times New Roman"/>
          <w:color w:val="auto"/>
          <w:sz w:val="28"/>
          <w:szCs w:val="28"/>
          <w:lang w:val="ru-RU"/>
        </w:rPr>
        <w:t xml:space="preserve"> практик инициативного бюджетирования на территории муниципальных образований Московской области.</w:t>
      </w:r>
    </w:p>
    <w:p w:rsidR="00F55F07" w:rsidRDefault="00F55F07" w:rsidP="00F55F07">
      <w:pPr>
        <w:jc w:val="both"/>
        <w:rPr>
          <w:rFonts w:ascii="Times New Roman" w:eastAsia="Times New Roman" w:hAnsi="Times New Roman" w:cs="Times New Roman"/>
          <w:color w:val="auto"/>
          <w:sz w:val="28"/>
          <w:szCs w:val="28"/>
          <w:lang w:val="ru-RU"/>
        </w:rPr>
      </w:pPr>
      <w:r w:rsidRPr="001A5F64">
        <w:rPr>
          <w:rFonts w:ascii="Times New Roman" w:eastAsia="Times New Roman" w:hAnsi="Times New Roman" w:cs="Times New Roman"/>
          <w:color w:val="auto"/>
          <w:sz w:val="28"/>
          <w:szCs w:val="28"/>
          <w:lang w:val="ru-RU"/>
        </w:rPr>
        <w:t>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w:t>
      </w:r>
    </w:p>
    <w:p w:rsidR="00C11C6E" w:rsidRDefault="00C11C6E" w:rsidP="00F55F07">
      <w:pPr>
        <w:jc w:val="both"/>
        <w:rPr>
          <w:rFonts w:ascii="Times New Roman" w:eastAsia="Times New Roman" w:hAnsi="Times New Roman" w:cs="Times New Roman"/>
          <w:color w:val="auto"/>
          <w:sz w:val="28"/>
          <w:szCs w:val="28"/>
          <w:lang w:val="ru-RU"/>
        </w:rPr>
      </w:pPr>
    </w:p>
    <w:p w:rsidR="00C11C6E" w:rsidRDefault="00C11C6E" w:rsidP="00F55F07">
      <w:pPr>
        <w:jc w:val="both"/>
        <w:rPr>
          <w:rFonts w:ascii="Times New Roman" w:eastAsia="Times New Roman" w:hAnsi="Times New Roman" w:cs="Times New Roman"/>
          <w:color w:val="auto"/>
          <w:sz w:val="28"/>
          <w:szCs w:val="28"/>
          <w:lang w:val="ru-RU"/>
        </w:rPr>
      </w:pPr>
    </w:p>
    <w:p w:rsidR="006F2CF0" w:rsidRPr="00F55F07" w:rsidRDefault="006F2CF0" w:rsidP="00F55F07">
      <w:pPr>
        <w:jc w:val="both"/>
        <w:rPr>
          <w:rFonts w:ascii="Times New Roman" w:eastAsia="Times New Roman" w:hAnsi="Times New Roman" w:cs="Times New Roman"/>
          <w:color w:val="auto"/>
          <w:sz w:val="28"/>
          <w:szCs w:val="28"/>
          <w:lang w:val="ru-RU"/>
        </w:rPr>
      </w:pPr>
    </w:p>
    <w:p w:rsidR="006F2CF0" w:rsidRDefault="008C1E7F" w:rsidP="006F2CF0">
      <w:pPr>
        <w:widowControl w:val="0"/>
        <w:autoSpaceDE w:val="0"/>
        <w:autoSpaceDN w:val="0"/>
        <w:adjustRightInd w:val="0"/>
        <w:jc w:val="center"/>
        <w:rPr>
          <w:rFonts w:ascii="Times New Roman" w:hAnsi="Times New Roman"/>
          <w:b/>
          <w:sz w:val="28"/>
          <w:szCs w:val="28"/>
        </w:rPr>
      </w:pPr>
      <w:r w:rsidRPr="002E7BC8">
        <w:rPr>
          <w:rFonts w:ascii="Times New Roman" w:hAnsi="Times New Roman"/>
          <w:b/>
          <w:sz w:val="28"/>
          <w:szCs w:val="28"/>
        </w:rPr>
        <w:lastRenderedPageBreak/>
        <w:t xml:space="preserve">Перечень мероприятий </w:t>
      </w:r>
      <w:r w:rsidRPr="002E7BC8">
        <w:rPr>
          <w:rFonts w:ascii="Times New Roman" w:hAnsi="Times New Roman"/>
          <w:b/>
          <w:sz w:val="28"/>
          <w:szCs w:val="28"/>
          <w:lang w:val="ru-RU"/>
        </w:rPr>
        <w:t>под</w:t>
      </w:r>
      <w:r w:rsidRPr="002E7BC8">
        <w:rPr>
          <w:rFonts w:ascii="Times New Roman" w:hAnsi="Times New Roman"/>
          <w:b/>
          <w:sz w:val="28"/>
          <w:szCs w:val="28"/>
        </w:rPr>
        <w:t>программы</w:t>
      </w:r>
      <w:r w:rsidRPr="002E7BC8">
        <w:t xml:space="preserve"> </w:t>
      </w:r>
      <w:r w:rsidRPr="008C1E7F">
        <w:rPr>
          <w:rFonts w:ascii="Times New Roman" w:hAnsi="Times New Roman"/>
          <w:b/>
          <w:sz w:val="28"/>
          <w:szCs w:val="28"/>
        </w:rPr>
        <w:t>III «Эффективное местное самоуправление Московской области»</w:t>
      </w:r>
    </w:p>
    <w:p w:rsidR="006F2CF0" w:rsidRPr="006F2CF0" w:rsidRDefault="006F2CF0" w:rsidP="006F2CF0">
      <w:pPr>
        <w:widowControl w:val="0"/>
        <w:autoSpaceDE w:val="0"/>
        <w:autoSpaceDN w:val="0"/>
        <w:adjustRightInd w:val="0"/>
        <w:rPr>
          <w:rFonts w:ascii="Times New Roman" w:hAnsi="Times New Roman"/>
          <w:b/>
          <w:color w:val="auto"/>
          <w:sz w:val="28"/>
          <w:szCs w:val="28"/>
        </w:rPr>
      </w:pPr>
      <w:r>
        <w:rPr>
          <w:rFonts w:ascii="Times New Roman" w:hAnsi="Times New Roman"/>
          <w:b/>
          <w:sz w:val="28"/>
          <w:szCs w:val="28"/>
          <w:lang w:val="ru-RU"/>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582"/>
        <w:gridCol w:w="1134"/>
        <w:gridCol w:w="992"/>
        <w:gridCol w:w="993"/>
        <w:gridCol w:w="992"/>
        <w:gridCol w:w="850"/>
        <w:gridCol w:w="993"/>
        <w:gridCol w:w="1275"/>
        <w:gridCol w:w="1701"/>
      </w:tblGrid>
      <w:tr w:rsidR="006F2CF0" w:rsidRPr="006F2CF0" w:rsidTr="00A72B28">
        <w:trPr>
          <w:trHeight w:val="1075"/>
          <w:tblHeader/>
          <w:jc w:val="center"/>
        </w:trPr>
        <w:tc>
          <w:tcPr>
            <w:tcW w:w="68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п/п</w:t>
            </w:r>
          </w:p>
        </w:tc>
        <w:tc>
          <w:tcPr>
            <w:tcW w:w="283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Мероприятия подпрограммы</w:t>
            </w:r>
          </w:p>
        </w:tc>
        <w:tc>
          <w:tcPr>
            <w:tcW w:w="709"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Срок исполнения мероприятия</w:t>
            </w:r>
          </w:p>
        </w:tc>
        <w:tc>
          <w:tcPr>
            <w:tcW w:w="1582"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Источники финансирования</w:t>
            </w:r>
          </w:p>
        </w:tc>
        <w:tc>
          <w:tcPr>
            <w:tcW w:w="1134"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Всего,                                                                                                                                                     (тыс. руб.)</w:t>
            </w:r>
          </w:p>
        </w:tc>
        <w:tc>
          <w:tcPr>
            <w:tcW w:w="4820" w:type="dxa"/>
            <w:gridSpan w:val="5"/>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Ответственный за выполнение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c>
          <w:tcPr>
            <w:tcW w:w="170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Результаты выполнения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r>
      <w:tr w:rsidR="006F2CF0" w:rsidRPr="006F2CF0" w:rsidTr="00C11C6E">
        <w:trPr>
          <w:trHeight w:val="402"/>
          <w:tblHeader/>
          <w:jc w:val="center"/>
        </w:trPr>
        <w:tc>
          <w:tcPr>
            <w:tcW w:w="68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283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709"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582"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1134"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2020</w:t>
            </w:r>
          </w:p>
        </w:tc>
        <w:tc>
          <w:tcPr>
            <w:tcW w:w="993"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2021</w:t>
            </w: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2022</w:t>
            </w:r>
          </w:p>
        </w:tc>
        <w:tc>
          <w:tcPr>
            <w:tcW w:w="850" w:type="dxa"/>
            <w:tcBorders>
              <w:right w:val="single" w:sz="4" w:space="0" w:color="auto"/>
            </w:tcBorders>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2023</w:t>
            </w:r>
          </w:p>
        </w:tc>
        <w:tc>
          <w:tcPr>
            <w:tcW w:w="993" w:type="dxa"/>
            <w:tcBorders>
              <w:lef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18"/>
                <w:szCs w:val="18"/>
                <w:lang w:val="ru-RU"/>
              </w:rPr>
            </w:pPr>
            <w:r w:rsidRPr="006F2CF0">
              <w:rPr>
                <w:rFonts w:ascii="Times New Roman" w:hAnsi="Times New Roman"/>
                <w:sz w:val="18"/>
                <w:szCs w:val="18"/>
                <w:lang w:val="ru-RU"/>
              </w:rPr>
              <w:t>2024</w:t>
            </w:r>
          </w:p>
        </w:tc>
        <w:tc>
          <w:tcPr>
            <w:tcW w:w="127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r>
      <w:tr w:rsidR="006F2CF0" w:rsidRPr="006F2CF0" w:rsidTr="00C11C6E">
        <w:trPr>
          <w:trHeight w:val="338"/>
          <w:tblHeader/>
          <w:jc w:val="center"/>
        </w:trPr>
        <w:tc>
          <w:tcPr>
            <w:tcW w:w="681"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w:t>
            </w:r>
          </w:p>
        </w:tc>
        <w:tc>
          <w:tcPr>
            <w:tcW w:w="2835"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2</w:t>
            </w:r>
          </w:p>
        </w:tc>
        <w:tc>
          <w:tcPr>
            <w:tcW w:w="709"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3</w:t>
            </w:r>
          </w:p>
        </w:tc>
        <w:tc>
          <w:tcPr>
            <w:tcW w:w="158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4</w:t>
            </w:r>
          </w:p>
        </w:tc>
        <w:tc>
          <w:tcPr>
            <w:tcW w:w="1134"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5</w:t>
            </w: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6</w:t>
            </w:r>
          </w:p>
        </w:tc>
        <w:tc>
          <w:tcPr>
            <w:tcW w:w="993"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7</w:t>
            </w:r>
          </w:p>
        </w:tc>
        <w:tc>
          <w:tcPr>
            <w:tcW w:w="992"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8</w:t>
            </w:r>
          </w:p>
        </w:tc>
        <w:tc>
          <w:tcPr>
            <w:tcW w:w="850"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9</w:t>
            </w:r>
          </w:p>
        </w:tc>
        <w:tc>
          <w:tcPr>
            <w:tcW w:w="993" w:type="dxa"/>
            <w:tcBorders>
              <w:righ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10</w:t>
            </w:r>
          </w:p>
        </w:tc>
        <w:tc>
          <w:tcPr>
            <w:tcW w:w="1275" w:type="dxa"/>
            <w:tcBorders>
              <w:left w:val="single" w:sz="4" w:space="0" w:color="auto"/>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11</w:t>
            </w:r>
          </w:p>
        </w:tc>
        <w:tc>
          <w:tcPr>
            <w:tcW w:w="1701" w:type="dxa"/>
            <w:tcBorders>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12</w:t>
            </w:r>
          </w:p>
        </w:tc>
      </w:tr>
      <w:tr w:rsidR="002354EB" w:rsidRPr="006F2CF0" w:rsidTr="00C11C6E">
        <w:trPr>
          <w:trHeight w:val="305"/>
          <w:jc w:val="center"/>
        </w:trPr>
        <w:tc>
          <w:tcPr>
            <w:tcW w:w="681"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b/>
                <w:sz w:val="22"/>
                <w:szCs w:val="22"/>
              </w:rPr>
              <w:t>Основное мероприятие</w:t>
            </w:r>
            <w:r w:rsidRPr="006F2CF0">
              <w:rPr>
                <w:rFonts w:ascii="Times New Roman" w:hAnsi="Times New Roman"/>
                <w:b/>
                <w:sz w:val="20"/>
                <w:szCs w:val="20"/>
              </w:rPr>
              <w:t xml:space="preserve"> </w:t>
            </w:r>
            <w:r w:rsidRPr="006F2CF0">
              <w:rPr>
                <w:rFonts w:ascii="Times New Roman" w:hAnsi="Times New Roman"/>
                <w:b/>
                <w:sz w:val="20"/>
                <w:szCs w:val="20"/>
                <w:lang w:val="ru-RU"/>
              </w:rPr>
              <w:t>07</w:t>
            </w:r>
          </w:p>
          <w:p w:rsidR="002354EB" w:rsidRPr="006F2CF0" w:rsidRDefault="002354EB" w:rsidP="002354EB">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lang w:val="ru-RU"/>
              </w:rPr>
              <w:t xml:space="preserve">Реализация практик инициативного бюджетирования на территории муниципальных образований Московской области </w:t>
            </w: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widowControl w:val="0"/>
              <w:autoSpaceDE w:val="0"/>
              <w:autoSpaceDN w:val="0"/>
              <w:adjustRightInd w:val="0"/>
              <w:jc w:val="center"/>
              <w:rPr>
                <w:rFonts w:ascii="Times New Roman" w:hAnsi="Times New Roman" w:cs="Times New Roman"/>
                <w:b/>
              </w:rPr>
            </w:pPr>
            <w:r w:rsidRPr="002E031D">
              <w:rPr>
                <w:rFonts w:ascii="Times New Roman" w:hAnsi="Times New Roman" w:cs="Times New Roman"/>
                <w:b/>
              </w:rPr>
              <w:t>20839,4</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b/>
              </w:rPr>
            </w:pPr>
            <w:r w:rsidRPr="002354EB">
              <w:rPr>
                <w:rFonts w:ascii="Times New Roman" w:hAnsi="Times New Roman" w:cs="Times New Roman"/>
                <w:b/>
              </w:rPr>
              <w:t>7714,8</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jc w:val="center"/>
              <w:rPr>
                <w:rFonts w:ascii="Times New Roman" w:hAnsi="Times New Roman" w:cs="Times New Roman"/>
              </w:rPr>
            </w:pPr>
            <w:r>
              <w:rPr>
                <w:rFonts w:ascii="Times New Roman" w:hAnsi="Times New Roman" w:cs="Times New Roman"/>
                <w:b/>
              </w:rPr>
              <w:t>3724,6</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highlight w:val="yellow"/>
                <w:lang w:val="ru-RU"/>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lang w:val="ru-RU"/>
              </w:rPr>
              <w:t>П</w:t>
            </w:r>
            <w:proofErr w:type="spellStart"/>
            <w:r w:rsidRPr="006F2CF0">
              <w:rPr>
                <w:rFonts w:ascii="Times New Roman" w:hAnsi="Times New Roman"/>
                <w:sz w:val="20"/>
                <w:szCs w:val="20"/>
              </w:rPr>
              <w:t>ривлечение</w:t>
            </w:r>
            <w:proofErr w:type="spellEnd"/>
            <w:r w:rsidRPr="006F2CF0">
              <w:rPr>
                <w:rFonts w:ascii="Times New Roman" w:hAnsi="Times New Roman"/>
                <w:sz w:val="20"/>
                <w:szCs w:val="20"/>
              </w:rPr>
              <w:t xml:space="preserve"> граждан к проектам инициативного бюджетирования</w:t>
            </w:r>
          </w:p>
        </w:tc>
      </w:tr>
      <w:tr w:rsidR="002354EB" w:rsidRPr="006F2CF0" w:rsidTr="00C11C6E">
        <w:trPr>
          <w:trHeight w:val="497"/>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lang w:val="ru-RU"/>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C11C6E">
        <w:trPr>
          <w:trHeight w:val="324"/>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C11C6E" w:rsidRPr="006F2CF0" w:rsidTr="00C11C6E">
        <w:trPr>
          <w:trHeight w:val="495"/>
          <w:jc w:val="center"/>
        </w:trPr>
        <w:tc>
          <w:tcPr>
            <w:tcW w:w="6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C11C6E" w:rsidRPr="002354EB" w:rsidRDefault="002E031D" w:rsidP="00C11C6E">
            <w:pPr>
              <w:widowControl w:val="0"/>
              <w:autoSpaceDE w:val="0"/>
              <w:autoSpaceDN w:val="0"/>
              <w:adjustRightInd w:val="0"/>
              <w:jc w:val="center"/>
              <w:rPr>
                <w:rFonts w:ascii="Times New Roman" w:hAnsi="Times New Roman" w:cs="Times New Roman"/>
              </w:rPr>
            </w:pPr>
            <w:r w:rsidRPr="002E031D">
              <w:rPr>
                <w:rFonts w:ascii="Times New Roman" w:hAnsi="Times New Roman" w:cs="Times New Roman"/>
              </w:rPr>
              <w:t>10270,2</w:t>
            </w:r>
          </w:p>
        </w:tc>
        <w:tc>
          <w:tcPr>
            <w:tcW w:w="992" w:type="dxa"/>
            <w:tcBorders>
              <w:top w:val="single" w:sz="2" w:space="0" w:color="auto"/>
              <w:left w:val="single" w:sz="4" w:space="0" w:color="auto"/>
              <w:bottom w:val="single" w:sz="4" w:space="0" w:color="auto"/>
              <w:right w:val="single" w:sz="4" w:space="0" w:color="auto"/>
            </w:tcBorders>
          </w:tcPr>
          <w:p w:rsidR="00C11C6E" w:rsidRPr="002354EB" w:rsidRDefault="00C11C6E" w:rsidP="00C11C6E">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310,4</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1000</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r>
      <w:tr w:rsidR="00C11C6E" w:rsidRPr="006F2CF0" w:rsidTr="00C11C6E">
        <w:trPr>
          <w:trHeight w:val="441"/>
          <w:jc w:val="center"/>
        </w:trPr>
        <w:tc>
          <w:tcPr>
            <w:tcW w:w="681" w:type="dxa"/>
            <w:vMerge/>
            <w:tcBorders>
              <w:righ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11C6E" w:rsidRPr="002354EB" w:rsidRDefault="00C11C6E" w:rsidP="00C11C6E">
            <w:pPr>
              <w:jc w:val="center"/>
              <w:rPr>
                <w:rFonts w:ascii="Times New Roman" w:hAnsi="Times New Roman" w:cs="Times New Roman"/>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2724,6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C11C6E" w:rsidRPr="006F2CF0" w:rsidRDefault="00C11C6E" w:rsidP="00C11C6E">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r>
      <w:tr w:rsidR="002354EB" w:rsidRPr="006F2CF0" w:rsidTr="00C11C6E">
        <w:trPr>
          <w:trHeight w:val="301"/>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D207B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rPr>
            </w:pP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C11C6E">
        <w:trPr>
          <w:trHeight w:val="100"/>
          <w:jc w:val="center"/>
        </w:trPr>
        <w:tc>
          <w:tcPr>
            <w:tcW w:w="681"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2</w:t>
            </w:r>
          </w:p>
        </w:tc>
        <w:tc>
          <w:tcPr>
            <w:tcW w:w="2835"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Мероприятие 07.01.</w:t>
            </w:r>
          </w:p>
          <w:p w:rsidR="002354EB" w:rsidRPr="006F2CF0" w:rsidRDefault="002354EB" w:rsidP="002354EB">
            <w:pPr>
              <w:widowControl w:val="0"/>
              <w:autoSpaceDE w:val="0"/>
              <w:autoSpaceDN w:val="0"/>
              <w:adjustRightInd w:val="0"/>
              <w:jc w:val="center"/>
              <w:rPr>
                <w:rFonts w:ascii="Times New Roman" w:hAnsi="Times New Roman"/>
                <w:color w:val="FF0000"/>
                <w:sz w:val="20"/>
                <w:szCs w:val="20"/>
              </w:rPr>
            </w:pPr>
            <w:r w:rsidRPr="006F2CF0">
              <w:rPr>
                <w:rFonts w:ascii="Times New Roman" w:hAnsi="Times New Roman"/>
                <w:sz w:val="20"/>
                <w:szCs w:val="20"/>
              </w:rPr>
              <w:t xml:space="preserve">Реализация проектов граждан, сформированных в рамках практик инициативного бюджетирования </w:t>
            </w: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widowControl w:val="0"/>
              <w:autoSpaceDE w:val="0"/>
              <w:autoSpaceDN w:val="0"/>
              <w:adjustRightInd w:val="0"/>
              <w:jc w:val="center"/>
              <w:rPr>
                <w:rFonts w:ascii="Times New Roman" w:hAnsi="Times New Roman" w:cs="Times New Roman"/>
                <w:b/>
              </w:rPr>
            </w:pPr>
            <w:r w:rsidRPr="002E031D">
              <w:rPr>
                <w:rFonts w:ascii="Times New Roman" w:hAnsi="Times New Roman" w:cs="Times New Roman"/>
                <w:b/>
              </w:rPr>
              <w:t>20839,4</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0E47CE" w:rsidP="002354EB">
            <w:pPr>
              <w:jc w:val="center"/>
              <w:rPr>
                <w:rFonts w:ascii="Times New Roman" w:hAnsi="Times New Roman" w:cs="Times New Roman"/>
                <w:b/>
              </w:rPr>
            </w:pPr>
            <w:r w:rsidRPr="000E47CE">
              <w:rPr>
                <w:rFonts w:ascii="Times New Roman" w:hAnsi="Times New Roman" w:cs="Times New Roman"/>
                <w:b/>
              </w:rPr>
              <w:t>7714,8</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E031D" w:rsidP="002354EB">
            <w:pPr>
              <w:jc w:val="center"/>
              <w:rPr>
                <w:rFonts w:ascii="Times New Roman" w:hAnsi="Times New Roman" w:cs="Times New Roman"/>
              </w:rPr>
            </w:pPr>
            <w:r w:rsidRPr="002E031D">
              <w:rPr>
                <w:rFonts w:ascii="Times New Roman" w:hAnsi="Times New Roman" w:cs="Times New Roman"/>
                <w:b/>
                <w:sz w:val="22"/>
              </w:rPr>
              <w:t>3724,6</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left w:val="nil"/>
              <w:bottom w:val="single" w:sz="4" w:space="0" w:color="auto"/>
              <w:right w:val="nil"/>
            </w:tcBorders>
            <w:shd w:val="clear" w:color="auto" w:fill="auto"/>
          </w:tcPr>
          <w:p w:rsidR="002354EB" w:rsidRPr="006F2CF0" w:rsidRDefault="002354EB" w:rsidP="002354EB">
            <w:pPr>
              <w:rPr>
                <w:rFonts w:ascii="Times New Roman" w:hAnsi="Times New Roman" w:cs="Times New Roman"/>
                <w:sz w:val="16"/>
                <w:szCs w:val="16"/>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lang w:val="ru-RU"/>
              </w:rPr>
            </w:pPr>
            <w:r w:rsidRPr="006F2CF0">
              <w:rPr>
                <w:rFonts w:ascii="Times New Roman" w:hAnsi="Times New Roman"/>
                <w:sz w:val="20"/>
                <w:szCs w:val="20"/>
                <w:lang w:val="ru-RU"/>
              </w:rPr>
              <w:t>Привлечение граждан городского округа Красногорск к проектам инициативного бюджетирования</w:t>
            </w:r>
          </w:p>
        </w:tc>
      </w:tr>
      <w:tr w:rsidR="002354EB" w:rsidRPr="006F2CF0" w:rsidTr="00C11C6E">
        <w:trPr>
          <w:trHeight w:val="739"/>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C11C6E">
        <w:trPr>
          <w:trHeight w:val="444"/>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C11C6E" w:rsidRPr="006F2CF0" w:rsidTr="00C11C6E">
        <w:trPr>
          <w:trHeight w:val="687"/>
          <w:jc w:val="center"/>
        </w:trPr>
        <w:tc>
          <w:tcPr>
            <w:tcW w:w="681"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C11C6E" w:rsidRPr="00D207B0" w:rsidRDefault="00C11C6E" w:rsidP="00C11C6E">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C11C6E" w:rsidRPr="002354EB" w:rsidRDefault="002E031D" w:rsidP="00C11C6E">
            <w:pPr>
              <w:widowControl w:val="0"/>
              <w:autoSpaceDE w:val="0"/>
              <w:autoSpaceDN w:val="0"/>
              <w:adjustRightInd w:val="0"/>
              <w:jc w:val="center"/>
              <w:rPr>
                <w:rFonts w:ascii="Times New Roman" w:hAnsi="Times New Roman" w:cs="Times New Roman"/>
              </w:rPr>
            </w:pPr>
            <w:r w:rsidRPr="002E031D">
              <w:rPr>
                <w:rFonts w:ascii="Times New Roman" w:hAnsi="Times New Roman" w:cs="Times New Roman"/>
              </w:rPr>
              <w:t>10270,2</w:t>
            </w:r>
          </w:p>
        </w:tc>
        <w:tc>
          <w:tcPr>
            <w:tcW w:w="992" w:type="dxa"/>
            <w:tcBorders>
              <w:top w:val="single" w:sz="2" w:space="0" w:color="auto"/>
              <w:left w:val="single" w:sz="4" w:space="0" w:color="auto"/>
              <w:bottom w:val="single" w:sz="4" w:space="0" w:color="auto"/>
              <w:right w:val="single" w:sz="4" w:space="0" w:color="auto"/>
            </w:tcBorders>
          </w:tcPr>
          <w:p w:rsidR="00C11C6E" w:rsidRPr="002354EB" w:rsidRDefault="00C11C6E" w:rsidP="00C11C6E">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rPr>
              <w:t>310,4</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1000</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C11C6E" w:rsidRPr="006F2CF0" w:rsidRDefault="00C11C6E" w:rsidP="00C11C6E">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C11C6E" w:rsidRPr="006F2CF0" w:rsidRDefault="00C11C6E" w:rsidP="00C11C6E">
            <w:pPr>
              <w:widowControl w:val="0"/>
              <w:autoSpaceDE w:val="0"/>
              <w:autoSpaceDN w:val="0"/>
              <w:adjustRightInd w:val="0"/>
              <w:jc w:val="center"/>
              <w:rPr>
                <w:rFonts w:ascii="Times New Roman" w:hAnsi="Times New Roman"/>
                <w:sz w:val="20"/>
                <w:szCs w:val="20"/>
                <w:lang w:val="ru-RU"/>
              </w:rPr>
            </w:pPr>
          </w:p>
        </w:tc>
      </w:tr>
      <w:tr w:rsidR="00C11C6E" w:rsidRPr="006F2CF0" w:rsidTr="00C11C6E">
        <w:trPr>
          <w:trHeight w:val="440"/>
          <w:jc w:val="center"/>
        </w:trPr>
        <w:tc>
          <w:tcPr>
            <w:tcW w:w="681" w:type="dxa"/>
            <w:vMerge/>
            <w:tcBorders>
              <w:left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C11C6E" w:rsidRPr="006F2CF0" w:rsidRDefault="00C11C6E" w:rsidP="00C11C6E">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C11C6E" w:rsidRPr="006F2CF0" w:rsidRDefault="00C11C6E" w:rsidP="00C11C6E">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11C6E" w:rsidRPr="002354EB" w:rsidRDefault="00C11C6E" w:rsidP="00C11C6E">
            <w:pPr>
              <w:jc w:val="center"/>
              <w:rPr>
                <w:rFonts w:ascii="Times New Roman" w:hAnsi="Times New Roman" w:cs="Times New Roman"/>
                <w:sz w:val="22"/>
                <w:szCs w:val="22"/>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C11C6E">
              <w:rPr>
                <w:rFonts w:ascii="Times New Roman" w:hAnsi="Times New Roman" w:cs="Times New Roman"/>
              </w:rPr>
              <w:t>2724,6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1C6E" w:rsidRPr="002354EB" w:rsidRDefault="00C11C6E" w:rsidP="00C11C6E">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C11C6E" w:rsidRPr="002354EB" w:rsidRDefault="00C11C6E" w:rsidP="00C11C6E">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C11C6E" w:rsidRPr="006F2CF0" w:rsidRDefault="00C11C6E" w:rsidP="00C11C6E">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C11C6E" w:rsidRPr="006F2CF0" w:rsidRDefault="00C11C6E" w:rsidP="00C11C6E">
            <w:pPr>
              <w:widowControl w:val="0"/>
              <w:autoSpaceDE w:val="0"/>
              <w:autoSpaceDN w:val="0"/>
              <w:adjustRightInd w:val="0"/>
              <w:jc w:val="center"/>
              <w:rPr>
                <w:rFonts w:ascii="Times New Roman" w:hAnsi="Times New Roman"/>
                <w:sz w:val="20"/>
                <w:szCs w:val="20"/>
                <w:lang w:val="ru-RU"/>
              </w:rPr>
            </w:pPr>
          </w:p>
        </w:tc>
      </w:tr>
      <w:tr w:rsidR="002354EB" w:rsidRPr="006F2CF0" w:rsidTr="00C11C6E">
        <w:trPr>
          <w:trHeight w:val="441"/>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6F2CF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p w:rsidR="002354EB" w:rsidRPr="002354EB" w:rsidRDefault="002354EB" w:rsidP="002354EB">
            <w:pPr>
              <w:rPr>
                <w:rFonts w:ascii="Times New Roman" w:hAnsi="Times New Roman" w:cs="Times New Roman"/>
                <w:sz w:val="22"/>
              </w:rPr>
            </w:pP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left w:val="nil"/>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bl>
    <w:p w:rsidR="00271C21" w:rsidRDefault="00271C21" w:rsidP="006F2CF0">
      <w:pPr>
        <w:widowControl w:val="0"/>
        <w:autoSpaceDE w:val="0"/>
        <w:autoSpaceDN w:val="0"/>
        <w:adjustRightInd w:val="0"/>
        <w:jc w:val="center"/>
        <w:rPr>
          <w:rFonts w:ascii="Times New Roman" w:hAnsi="Times New Roman"/>
          <w:b/>
          <w:sz w:val="28"/>
          <w:szCs w:val="28"/>
          <w:lang w:val="ru-RU"/>
        </w:rPr>
      </w:pPr>
    </w:p>
    <w:p w:rsidR="00424B70" w:rsidRDefault="00424B70" w:rsidP="00424B70">
      <w:pPr>
        <w:widowControl w:val="0"/>
        <w:autoSpaceDE w:val="0"/>
        <w:autoSpaceDN w:val="0"/>
        <w:adjustRightInd w:val="0"/>
        <w:jc w:val="center"/>
      </w:pPr>
      <w:r w:rsidRPr="005019B1">
        <w:rPr>
          <w:rFonts w:ascii="Times New Roman" w:hAnsi="Times New Roman"/>
          <w:b/>
          <w:sz w:val="28"/>
          <w:szCs w:val="28"/>
          <w:lang w:val="ru-RU"/>
        </w:rPr>
        <w:lastRenderedPageBreak/>
        <w:t xml:space="preserve">Паспорт </w:t>
      </w:r>
      <w:r w:rsidR="00942595">
        <w:rPr>
          <w:rFonts w:ascii="Times New Roman" w:hAnsi="Times New Roman"/>
          <w:b/>
          <w:sz w:val="28"/>
          <w:szCs w:val="28"/>
          <w:lang w:val="ru-RU"/>
        </w:rPr>
        <w:t>п</w:t>
      </w:r>
      <w:proofErr w:type="spellStart"/>
      <w:r w:rsidRPr="005019B1">
        <w:rPr>
          <w:rFonts w:ascii="Times New Roman" w:hAnsi="Times New Roman"/>
          <w:b/>
          <w:sz w:val="28"/>
          <w:szCs w:val="28"/>
        </w:rPr>
        <w:t>одпрограммы</w:t>
      </w:r>
      <w:proofErr w:type="spellEnd"/>
      <w:r w:rsidRPr="005019B1">
        <w:rPr>
          <w:rFonts w:ascii="Times New Roman" w:hAnsi="Times New Roman"/>
          <w:b/>
          <w:sz w:val="28"/>
          <w:szCs w:val="28"/>
        </w:rPr>
        <w:t xml:space="preserve"> IV «Молодежь Подмосковья»</w:t>
      </w:r>
      <w:r w:rsidRPr="005019B1">
        <w:t xml:space="preserve"> </w:t>
      </w:r>
    </w:p>
    <w:p w:rsidR="00424B70" w:rsidRPr="005019B1" w:rsidRDefault="00424B70" w:rsidP="00424B70">
      <w:pPr>
        <w:widowControl w:val="0"/>
        <w:autoSpaceDE w:val="0"/>
        <w:autoSpaceDN w:val="0"/>
        <w:adjustRightInd w:val="0"/>
        <w:jc w:val="cente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2523"/>
        <w:gridCol w:w="2027"/>
        <w:gridCol w:w="1262"/>
        <w:gridCol w:w="1275"/>
        <w:gridCol w:w="1276"/>
        <w:gridCol w:w="1276"/>
        <w:gridCol w:w="1466"/>
        <w:gridCol w:w="1511"/>
      </w:tblGrid>
      <w:tr w:rsidR="00424B70" w:rsidRPr="00AE3A9C" w:rsidTr="00424B70">
        <w:trPr>
          <w:trHeight w:val="563"/>
        </w:trPr>
        <w:tc>
          <w:tcPr>
            <w:tcW w:w="2439"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Муниципальный заказчик        </w:t>
            </w:r>
            <w:r w:rsidRPr="00AE3A9C">
              <w:rPr>
                <w:rFonts w:ascii="Times New Roman" w:eastAsia="Times New Roman" w:hAnsi="Times New Roman" w:cs="Times New Roman"/>
                <w:color w:val="auto"/>
                <w:sz w:val="22"/>
                <w:szCs w:val="22"/>
                <w:lang w:val="ru-RU"/>
              </w:rPr>
              <w:br/>
              <w:t xml:space="preserve">подпрограммы                    </w:t>
            </w:r>
          </w:p>
        </w:tc>
        <w:tc>
          <w:tcPr>
            <w:tcW w:w="12616" w:type="dxa"/>
            <w:gridSpan w:val="8"/>
            <w:tcBorders>
              <w:top w:val="single" w:sz="4" w:space="0" w:color="000000"/>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Управление культуры, туризма и молодежной политики</w:t>
            </w:r>
            <w:r w:rsidRPr="00AE3A9C">
              <w:rPr>
                <w:rFonts w:hint="eastAsia"/>
                <w:lang w:val="ru-RU"/>
              </w:rPr>
              <w:t xml:space="preserve"> </w:t>
            </w:r>
            <w:r w:rsidRPr="00AE3A9C">
              <w:rPr>
                <w:rFonts w:ascii="Times New Roman" w:eastAsia="Times New Roman" w:hAnsi="Times New Roman" w:cs="Times New Roman"/>
                <w:color w:val="auto"/>
                <w:lang w:val="ru-RU"/>
              </w:rPr>
              <w:t>администрации городского округа Красногорск Московской</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tc>
      </w:tr>
      <w:tr w:rsidR="00424B70" w:rsidRPr="00AE3A9C" w:rsidTr="00424B70">
        <w:trPr>
          <w:trHeight w:val="455"/>
        </w:trPr>
        <w:tc>
          <w:tcPr>
            <w:tcW w:w="2439"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Главный      распорядитель</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бюджетных средств      </w:t>
            </w:r>
          </w:p>
        </w:tc>
        <w:tc>
          <w:tcPr>
            <w:tcW w:w="2027" w:type="dxa"/>
            <w:vMerge w:val="restart"/>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Источник      </w:t>
            </w:r>
            <w:r w:rsidRPr="00AE3A9C">
              <w:rPr>
                <w:rFonts w:ascii="Times New Roman" w:eastAsia="Times New Roman" w:hAnsi="Times New Roman" w:cs="Times New Roman"/>
                <w:color w:val="auto"/>
                <w:sz w:val="22"/>
                <w:szCs w:val="22"/>
                <w:lang w:val="ru-RU"/>
              </w:rPr>
              <w:br/>
              <w:t>финансирования</w:t>
            </w:r>
          </w:p>
        </w:tc>
        <w:tc>
          <w:tcPr>
            <w:tcW w:w="8066" w:type="dxa"/>
            <w:gridSpan w:val="6"/>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Расходы (тыс. руб.)</w:t>
            </w:r>
          </w:p>
        </w:tc>
      </w:tr>
      <w:tr w:rsidR="00424B70" w:rsidRPr="00AE3A9C" w:rsidTr="00424B70">
        <w:trPr>
          <w:trHeight w:val="6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1262"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2020</w:t>
            </w:r>
          </w:p>
        </w:tc>
        <w:tc>
          <w:tcPr>
            <w:tcW w:w="1275"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2021</w:t>
            </w:r>
          </w:p>
        </w:tc>
        <w:tc>
          <w:tcPr>
            <w:tcW w:w="1276"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ru-RU"/>
              </w:rPr>
              <w:t>2022</w:t>
            </w:r>
          </w:p>
        </w:tc>
        <w:tc>
          <w:tcPr>
            <w:tcW w:w="1276" w:type="dxa"/>
            <w:tcBorders>
              <w:top w:val="single" w:sz="4" w:space="0" w:color="000000"/>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lang w:val="ru-RU"/>
              </w:rPr>
            </w:pPr>
            <w:r w:rsidRPr="00AE3A9C">
              <w:rPr>
                <w:rFonts w:ascii="Times New Roman" w:eastAsia="Times New Roman" w:hAnsi="Times New Roman" w:cs="Times New Roman"/>
                <w:color w:val="auto"/>
                <w:lang w:val="en-US"/>
              </w:rPr>
              <w:t>2023</w:t>
            </w:r>
          </w:p>
        </w:tc>
        <w:tc>
          <w:tcPr>
            <w:tcW w:w="1466" w:type="dxa"/>
            <w:tcBorders>
              <w:top w:val="single" w:sz="4" w:space="0" w:color="000000"/>
              <w:left w:val="single" w:sz="4" w:space="0" w:color="auto"/>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2024</w:t>
            </w:r>
          </w:p>
        </w:tc>
        <w:tc>
          <w:tcPr>
            <w:tcW w:w="1511"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Итого</w:t>
            </w:r>
          </w:p>
        </w:tc>
      </w:tr>
      <w:tr w:rsidR="00424B70" w:rsidRPr="00AE3A9C" w:rsidTr="00424B70">
        <w:trPr>
          <w:trHeight w:val="50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000000"/>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p>
        </w:tc>
        <w:tc>
          <w:tcPr>
            <w:tcW w:w="2027" w:type="dxa"/>
            <w:tcBorders>
              <w:top w:val="single" w:sz="4" w:space="0" w:color="000000"/>
              <w:left w:val="single" w:sz="4" w:space="0" w:color="000000"/>
              <w:bottom w:val="single" w:sz="4" w:space="0" w:color="auto"/>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Всего:</w:t>
            </w:r>
          </w:p>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 xml:space="preserve">в том числе: </w:t>
            </w:r>
          </w:p>
        </w:tc>
        <w:tc>
          <w:tcPr>
            <w:tcW w:w="1262"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b/>
                <w:sz w:val="22"/>
                <w:szCs w:val="22"/>
                <w:lang w:val="ru-RU"/>
              </w:rPr>
            </w:pPr>
            <w:r w:rsidRPr="00AE3A9C">
              <w:rPr>
                <w:rFonts w:ascii="Times New Roman" w:hAnsi="Times New Roman"/>
                <w:b/>
                <w:sz w:val="22"/>
                <w:szCs w:val="22"/>
                <w:lang w:val="ru-RU"/>
              </w:rPr>
              <w:t>47174</w:t>
            </w:r>
          </w:p>
        </w:tc>
        <w:tc>
          <w:tcPr>
            <w:tcW w:w="1275"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b/>
                <w:sz w:val="22"/>
                <w:szCs w:val="22"/>
                <w:lang w:val="ru-RU"/>
              </w:rPr>
              <w:t>41883</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46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b/>
                <w:sz w:val="22"/>
                <w:szCs w:val="22"/>
                <w:lang w:val="ru-RU"/>
              </w:rPr>
              <w:t>42</w:t>
            </w:r>
            <w:r w:rsidRPr="00EF4707">
              <w:rPr>
                <w:rFonts w:ascii="Times New Roman" w:hAnsi="Times New Roman"/>
                <w:b/>
                <w:sz w:val="22"/>
                <w:szCs w:val="22"/>
                <w:lang w:val="ru-RU"/>
              </w:rPr>
              <w:t>007</w:t>
            </w:r>
          </w:p>
        </w:tc>
        <w:tc>
          <w:tcPr>
            <w:tcW w:w="1511"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b/>
                <w:color w:val="auto"/>
                <w:sz w:val="22"/>
                <w:szCs w:val="22"/>
                <w:lang w:val="ru-RU"/>
              </w:rPr>
            </w:pPr>
            <w:r>
              <w:rPr>
                <w:rFonts w:ascii="Times New Roman" w:eastAsia="Times New Roman" w:hAnsi="Times New Roman" w:cs="Times New Roman"/>
                <w:b/>
                <w:color w:val="auto"/>
                <w:sz w:val="22"/>
                <w:szCs w:val="22"/>
                <w:lang w:val="ru-RU"/>
              </w:rPr>
              <w:t>215078</w:t>
            </w:r>
          </w:p>
        </w:tc>
      </w:tr>
      <w:tr w:rsidR="00424B70" w:rsidRPr="00AE3A9C" w:rsidTr="00424B70">
        <w:trPr>
          <w:trHeight w:val="8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1421A4">
              <w:rPr>
                <w:rFonts w:ascii="Times New Roman" w:eastAsia="Times New Roman" w:hAnsi="Times New Roman" w:cs="Times New Roman"/>
                <w:color w:val="auto"/>
                <w:sz w:val="22"/>
                <w:szCs w:val="22"/>
                <w:lang w:val="ru-RU"/>
              </w:rPr>
              <w:t xml:space="preserve">Управление </w:t>
            </w:r>
            <w:r>
              <w:rPr>
                <w:rFonts w:ascii="Times New Roman" w:eastAsia="Times New Roman" w:hAnsi="Times New Roman" w:cs="Times New Roman"/>
                <w:color w:val="auto"/>
                <w:sz w:val="22"/>
                <w:szCs w:val="22"/>
                <w:lang w:val="ru-RU"/>
              </w:rPr>
              <w:t xml:space="preserve">культуры </w:t>
            </w:r>
            <w:r w:rsidRPr="001421A4">
              <w:rPr>
                <w:rFonts w:ascii="Times New Roman" w:eastAsia="Times New Roman" w:hAnsi="Times New Roman" w:cs="Times New Roman"/>
                <w:color w:val="auto"/>
                <w:sz w:val="22"/>
                <w:szCs w:val="22"/>
                <w:lang w:val="ru-RU"/>
              </w:rPr>
              <w:t xml:space="preserve">администрации городского округа Красногорск </w:t>
            </w:r>
          </w:p>
        </w:tc>
        <w:tc>
          <w:tcPr>
            <w:tcW w:w="2027" w:type="dxa"/>
            <w:tcBorders>
              <w:top w:val="single" w:sz="4" w:space="0" w:color="auto"/>
              <w:left w:val="single" w:sz="4" w:space="0" w:color="000000"/>
              <w:bottom w:val="single" w:sz="4" w:space="0" w:color="auto"/>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sz w:val="22"/>
                <w:szCs w:val="22"/>
                <w:lang w:val="ru-RU"/>
              </w:rPr>
            </w:pPr>
            <w:r w:rsidRPr="00AE3A9C">
              <w:rPr>
                <w:rFonts w:ascii="Times New Roman" w:hAnsi="Times New Roman"/>
                <w:sz w:val="22"/>
                <w:szCs w:val="22"/>
                <w:lang w:val="ru-RU"/>
              </w:rPr>
              <w:t>37680</w:t>
            </w:r>
          </w:p>
        </w:tc>
        <w:tc>
          <w:tcPr>
            <w:tcW w:w="1275"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35529</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27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466" w:type="dxa"/>
            <w:tcBorders>
              <w:top w:val="single" w:sz="2"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Pr>
                <w:rFonts w:ascii="Times New Roman" w:hAnsi="Times New Roman"/>
                <w:sz w:val="22"/>
                <w:szCs w:val="22"/>
                <w:lang w:val="ru-RU"/>
              </w:rPr>
              <w:t>35653</w:t>
            </w:r>
          </w:p>
        </w:tc>
        <w:tc>
          <w:tcPr>
            <w:tcW w:w="1511" w:type="dxa"/>
            <w:tcBorders>
              <w:top w:val="single" w:sz="4" w:space="0" w:color="000000"/>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sz w:val="22"/>
                <w:lang w:val="ru-RU"/>
              </w:rPr>
            </w:pPr>
            <w:r>
              <w:rPr>
                <w:rFonts w:ascii="Times New Roman" w:hAnsi="Times New Roman" w:cs="Times New Roman"/>
                <w:sz w:val="22"/>
                <w:lang w:val="ru-RU"/>
              </w:rPr>
              <w:t>180168</w:t>
            </w:r>
          </w:p>
        </w:tc>
      </w:tr>
      <w:tr w:rsidR="00424B70" w:rsidRPr="00AE3A9C" w:rsidTr="00424B70">
        <w:trPr>
          <w:trHeight w:val="7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color w:val="auto"/>
                <w:sz w:val="22"/>
                <w:szCs w:val="22"/>
                <w:lang w:val="ru-RU"/>
              </w:rPr>
            </w:pPr>
          </w:p>
        </w:tc>
        <w:tc>
          <w:tcPr>
            <w:tcW w:w="2523"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Управление образования</w:t>
            </w:r>
            <w:r w:rsidRPr="00AE3A9C">
              <w:rPr>
                <w:rFonts w:ascii="Times New Roman" w:eastAsia="Times New Roman" w:hAnsi="Times New Roman" w:cs="Times New Roman"/>
                <w:color w:val="auto"/>
                <w:sz w:val="28"/>
                <w:szCs w:val="28"/>
                <w:lang w:val="ru-RU"/>
              </w:rPr>
              <w:t xml:space="preserve"> </w:t>
            </w:r>
            <w:r w:rsidRPr="00AE3A9C">
              <w:rPr>
                <w:rFonts w:ascii="Times New Roman" w:eastAsia="Times New Roman" w:hAnsi="Times New Roman" w:cs="Times New Roman"/>
                <w:color w:val="auto"/>
                <w:sz w:val="22"/>
                <w:szCs w:val="22"/>
                <w:lang w:val="ru-RU"/>
              </w:rPr>
              <w:t>администрации городского округа Красногорск</w:t>
            </w:r>
          </w:p>
        </w:tc>
        <w:tc>
          <w:tcPr>
            <w:tcW w:w="2027" w:type="dxa"/>
            <w:tcBorders>
              <w:top w:val="single" w:sz="4" w:space="0" w:color="auto"/>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rPr>
                <w:rFonts w:ascii="Times New Roman" w:eastAsia="Times New Roman" w:hAnsi="Times New Roman" w:cs="Times New Roman"/>
                <w:color w:val="auto"/>
                <w:sz w:val="22"/>
                <w:szCs w:val="22"/>
                <w:lang w:val="ru-RU"/>
              </w:rPr>
            </w:pPr>
            <w:r w:rsidRPr="00AE3A9C">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sz w:val="22"/>
                <w:szCs w:val="22"/>
                <w:lang w:val="ru-RU"/>
              </w:rPr>
            </w:pPr>
            <w:r w:rsidRPr="00AE3A9C">
              <w:rPr>
                <w:rFonts w:ascii="Times New Roman" w:hAnsi="Times New Roman"/>
                <w:sz w:val="22"/>
                <w:szCs w:val="22"/>
                <w:lang w:val="ru-RU"/>
              </w:rPr>
              <w:t>9494</w:t>
            </w:r>
          </w:p>
        </w:tc>
        <w:tc>
          <w:tcPr>
            <w:tcW w:w="1275"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466"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lang w:val="ru-RU"/>
              </w:rPr>
            </w:pPr>
            <w:r w:rsidRPr="00AE3A9C">
              <w:rPr>
                <w:rFonts w:ascii="Times New Roman" w:hAnsi="Times New Roman"/>
                <w:sz w:val="22"/>
                <w:szCs w:val="22"/>
                <w:lang w:val="ru-RU"/>
              </w:rPr>
              <w:t>6354</w:t>
            </w:r>
          </w:p>
        </w:tc>
        <w:tc>
          <w:tcPr>
            <w:tcW w:w="1511" w:type="dxa"/>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jc w:val="center"/>
              <w:rPr>
                <w:rFonts w:ascii="Times New Roman" w:hAnsi="Times New Roman" w:cs="Times New Roman"/>
                <w:sz w:val="22"/>
                <w:lang w:val="ru-RU"/>
              </w:rPr>
            </w:pPr>
            <w:r>
              <w:rPr>
                <w:rFonts w:ascii="Times New Roman" w:hAnsi="Times New Roman" w:cs="Times New Roman"/>
                <w:sz w:val="22"/>
                <w:lang w:val="ru-RU"/>
              </w:rPr>
              <w:t>34910</w:t>
            </w:r>
          </w:p>
        </w:tc>
      </w:tr>
    </w:tbl>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5019B1" w:rsidRDefault="00424B70" w:rsidP="00424B70">
      <w:pPr>
        <w:widowControl w:val="0"/>
        <w:autoSpaceDE w:val="0"/>
        <w:autoSpaceDN w:val="0"/>
        <w:adjustRightInd w:val="0"/>
        <w:jc w:val="center"/>
        <w:rPr>
          <w:rFonts w:ascii="Times New Roman" w:hAnsi="Times New Roman"/>
          <w:b/>
          <w:sz w:val="28"/>
          <w:szCs w:val="28"/>
          <w:lang w:val="ru-RU"/>
        </w:rPr>
      </w:pP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Цель подпрограммы -</w:t>
      </w:r>
      <w:r w:rsidRPr="005019B1">
        <w:t xml:space="preserve"> </w:t>
      </w:r>
      <w:r w:rsidRPr="005019B1">
        <w:rPr>
          <w:rFonts w:ascii="Times New Roman" w:eastAsia="Calibri" w:hAnsi="Times New Roman" w:cs="Times New Roman"/>
          <w:bCs/>
          <w:color w:val="auto"/>
          <w:sz w:val="28"/>
          <w:szCs w:val="28"/>
          <w:lang w:val="ru-RU" w:eastAsia="en-US"/>
        </w:rPr>
        <w:t>решение приоритетных задач по организации работы с молодежью, увеличение вовлеченности в творческую деятельность.</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4107EC" w:rsidRPr="005019B1" w:rsidRDefault="004107EC" w:rsidP="004107EC">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xml:space="preserve">По статистическим данным по состоянию </w:t>
      </w:r>
      <w:r w:rsidRPr="00A36631">
        <w:rPr>
          <w:rFonts w:ascii="Times New Roman" w:eastAsia="Calibri" w:hAnsi="Times New Roman" w:cs="Times New Roman"/>
          <w:bCs/>
          <w:color w:val="auto"/>
          <w:sz w:val="28"/>
          <w:szCs w:val="28"/>
          <w:lang w:val="ru-RU" w:eastAsia="en-US"/>
        </w:rPr>
        <w:t xml:space="preserve">на 01.01.2021 г. в городском округе Красногорск проживает более 75 тысячи жителей в возрасте от 14 до 35 лет, что составляет более 25% от населения округа. На территории городского округа Красногорск действуют учреждения по работе с молодежью, располагающие общей площадью 5447,3 </w:t>
      </w:r>
      <w:proofErr w:type="spellStart"/>
      <w:r w:rsidRPr="00A36631">
        <w:rPr>
          <w:rFonts w:ascii="Times New Roman" w:eastAsia="Calibri" w:hAnsi="Times New Roman" w:cs="Times New Roman"/>
          <w:bCs/>
          <w:color w:val="auto"/>
          <w:sz w:val="28"/>
          <w:szCs w:val="28"/>
          <w:lang w:val="ru-RU" w:eastAsia="en-US"/>
        </w:rPr>
        <w:t>кв.м</w:t>
      </w:r>
      <w:proofErr w:type="spellEnd"/>
      <w:r w:rsidRPr="00A36631">
        <w:rPr>
          <w:rFonts w:ascii="Times New Roman" w:eastAsia="Calibri" w:hAnsi="Times New Roman" w:cs="Times New Roman"/>
          <w:bCs/>
          <w:color w:val="auto"/>
          <w:sz w:val="28"/>
          <w:szCs w:val="28"/>
          <w:lang w:val="ru-RU" w:eastAsia="en-US"/>
        </w:rPr>
        <w:t>.</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lastRenderedPageBreak/>
        <w:t>- организацию и проведение мероприятий по гражданско-патриотическому и духовно-нравственному воспитанию молодежи;</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424B70" w:rsidRPr="005019B1" w:rsidRDefault="00424B70" w:rsidP="00424B70">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повышению профессионального уровня специалистов в сфере работы с молодежью.</w:t>
      </w:r>
    </w:p>
    <w:p w:rsidR="00424B70" w:rsidRPr="005019B1" w:rsidRDefault="00424B70" w:rsidP="00424B70">
      <w:pPr>
        <w:jc w:val="both"/>
      </w:pPr>
      <w:r w:rsidRPr="005019B1">
        <w:rPr>
          <w:rFonts w:ascii="Times New Roman" w:eastAsia="Times New Roman" w:hAnsi="Times New Roman" w:cs="Times New Roman"/>
          <w:color w:val="auto"/>
          <w:sz w:val="28"/>
          <w:szCs w:val="28"/>
          <w:lang w:val="ru-RU"/>
        </w:rPr>
        <w:t xml:space="preserve">Основные мероприятия </w:t>
      </w:r>
      <w:r w:rsidRPr="005019B1">
        <w:rPr>
          <w:rFonts w:ascii="Times New Roman" w:eastAsia="Times New Roman" w:hAnsi="Times New Roman" w:cs="Times New Roman"/>
          <w:bCs/>
          <w:color w:val="auto"/>
          <w:sz w:val="28"/>
          <w:szCs w:val="28"/>
          <w:lang w:val="ru-RU"/>
        </w:rPr>
        <w:t>подп</w:t>
      </w:r>
      <w:r w:rsidRPr="005019B1">
        <w:rPr>
          <w:rFonts w:ascii="Times New Roman" w:eastAsia="Times New Roman" w:hAnsi="Times New Roman" w:cs="Times New Roman"/>
          <w:color w:val="auto"/>
          <w:sz w:val="28"/>
          <w:szCs w:val="28"/>
          <w:lang w:val="ru-RU"/>
        </w:rPr>
        <w:t>рограммы:</w:t>
      </w:r>
      <w:r w:rsidRPr="005019B1">
        <w:t xml:space="preserve"> </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 направленное на гражданско-патриотическое и духовно-нравственное воспитание.</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Концептуальные направления реформирования, модернизации, преобразования работы с молодежью городского округа Красногорск:</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 xml:space="preserve">Реализация мероприятий подпрограммы IV «Молодежь Подмосковья»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позволит усовершенствовать и модернизировать систему работы с молодежью городского округа Красногорск, повысить эффективность реализации мероприятий по гражданско-патриотическому воспитанию, </w:t>
      </w:r>
      <w:proofErr w:type="spellStart"/>
      <w:r w:rsidRPr="005019B1">
        <w:rPr>
          <w:rFonts w:ascii="Times New Roman" w:eastAsia="Times New Roman" w:hAnsi="Times New Roman" w:cs="Times New Roman"/>
          <w:color w:val="auto"/>
          <w:sz w:val="28"/>
          <w:szCs w:val="28"/>
          <w:lang w:val="ru-RU"/>
        </w:rPr>
        <w:t>профориентированию</w:t>
      </w:r>
      <w:proofErr w:type="spellEnd"/>
      <w:r w:rsidRPr="005019B1">
        <w:rPr>
          <w:rFonts w:ascii="Times New Roman" w:eastAsia="Times New Roman" w:hAnsi="Times New Roman" w:cs="Times New Roman"/>
          <w:color w:val="auto"/>
          <w:sz w:val="28"/>
          <w:szCs w:val="28"/>
          <w:lang w:val="ru-RU"/>
        </w:rPr>
        <w:t>.</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Выполнение мероприятий подпрограммы IV «Молодежь Подмосковья» приведет к единой структуре работы с молодежью городского округа Красногорск со следующими характеристиками:</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-проведение мероприятий по обеспечению занятости несовершеннолетних;</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молодежи в международное, межрегиональное и межмуниципальное сотрудничество;</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-повышение профессионального уровня специалистов в сфере работы с молодежью;</w:t>
      </w:r>
    </w:p>
    <w:p w:rsidR="00424B70" w:rsidRPr="005019B1" w:rsidRDefault="00424B70" w:rsidP="00424B70">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-информирование молодежи о возможностях трудоустройства.</w:t>
      </w:r>
    </w:p>
    <w:p w:rsidR="00424B70" w:rsidRDefault="00424B70" w:rsidP="00424B70">
      <w:pPr>
        <w:jc w:val="both"/>
        <w:rPr>
          <w:rFonts w:ascii="Times New Roman" w:hAnsi="Times New Roman" w:cs="Times New Roman"/>
          <w:b/>
          <w:sz w:val="28"/>
          <w:szCs w:val="28"/>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Default="00424B70" w:rsidP="00424B70">
      <w:pPr>
        <w:jc w:val="both"/>
        <w:rPr>
          <w:rFonts w:ascii="Times New Roman" w:eastAsia="Calibri" w:hAnsi="Times New Roman" w:cs="Times New Roman"/>
          <w:bCs/>
          <w:color w:val="auto"/>
          <w:sz w:val="28"/>
          <w:szCs w:val="28"/>
          <w:lang w:val="ru-RU" w:eastAsia="en-US"/>
        </w:rPr>
      </w:pPr>
    </w:p>
    <w:p w:rsidR="00424B70" w:rsidRPr="00AE3A9C" w:rsidRDefault="00424B70" w:rsidP="00424B70">
      <w:pPr>
        <w:widowControl w:val="0"/>
        <w:autoSpaceDE w:val="0"/>
        <w:autoSpaceDN w:val="0"/>
        <w:adjustRightInd w:val="0"/>
        <w:jc w:val="center"/>
        <w:rPr>
          <w:rFonts w:ascii="Times New Roman" w:hAnsi="Times New Roman" w:cs="Times New Roman"/>
          <w:b/>
          <w:sz w:val="28"/>
          <w:szCs w:val="28"/>
          <w:lang w:val="ru-RU"/>
        </w:rPr>
      </w:pPr>
      <w:r w:rsidRPr="00AE3A9C">
        <w:rPr>
          <w:rFonts w:ascii="Times New Roman" w:hAnsi="Times New Roman" w:cs="Times New Roman"/>
          <w:b/>
          <w:sz w:val="28"/>
          <w:szCs w:val="28"/>
          <w:lang w:val="ru-RU"/>
        </w:rPr>
        <w:lastRenderedPageBreak/>
        <w:t>Перечень мероприятий подпрограммы</w:t>
      </w:r>
      <w:r w:rsidRPr="00AE3A9C">
        <w:rPr>
          <w:rFonts w:ascii="Times New Roman" w:hAnsi="Times New Roman" w:cs="Times New Roman"/>
          <w:lang w:val="ru-RU"/>
        </w:rPr>
        <w:t xml:space="preserve"> </w:t>
      </w:r>
      <w:r w:rsidRPr="00AE3A9C">
        <w:rPr>
          <w:rFonts w:ascii="Times New Roman" w:hAnsi="Times New Roman" w:cs="Times New Roman"/>
          <w:b/>
          <w:sz w:val="28"/>
          <w:szCs w:val="28"/>
          <w:lang w:val="ru-RU"/>
        </w:rPr>
        <w:t>IV «Молодежь Подмосковья»</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40"/>
        <w:gridCol w:w="828"/>
        <w:gridCol w:w="1417"/>
        <w:gridCol w:w="992"/>
        <w:gridCol w:w="992"/>
        <w:gridCol w:w="993"/>
        <w:gridCol w:w="992"/>
        <w:gridCol w:w="992"/>
        <w:gridCol w:w="727"/>
        <w:gridCol w:w="1276"/>
        <w:gridCol w:w="2273"/>
      </w:tblGrid>
      <w:tr w:rsidR="00424B70" w:rsidRPr="00AE3A9C" w:rsidTr="00424B70">
        <w:trPr>
          <w:trHeight w:val="1075"/>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 п/п</w:t>
            </w:r>
          </w:p>
        </w:tc>
        <w:tc>
          <w:tcPr>
            <w:tcW w:w="2840"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Мероприятия подпрограммы</w:t>
            </w:r>
          </w:p>
        </w:tc>
        <w:tc>
          <w:tcPr>
            <w:tcW w:w="828"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Срок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Всего, (тыс. руб.)</w:t>
            </w:r>
          </w:p>
        </w:tc>
        <w:tc>
          <w:tcPr>
            <w:tcW w:w="4696" w:type="dxa"/>
            <w:gridSpan w:val="5"/>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Объем финансирования по годам, (тыс. руб.)</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Ответственный за выполнение мероприятия подпрограммы</w:t>
            </w:r>
          </w:p>
        </w:tc>
        <w:tc>
          <w:tcPr>
            <w:tcW w:w="2273"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Результаты выполнения мероприятия подпрограммы</w:t>
            </w:r>
          </w:p>
        </w:tc>
      </w:tr>
      <w:tr w:rsidR="00424B70" w:rsidRPr="00AE3A9C" w:rsidTr="00424B70">
        <w:trPr>
          <w:trHeight w:val="842"/>
          <w:tblHeader/>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w:t>
            </w:r>
          </w:p>
        </w:tc>
        <w:tc>
          <w:tcPr>
            <w:tcW w:w="993"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2021</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2022</w:t>
            </w:r>
          </w:p>
        </w:tc>
        <w:tc>
          <w:tcPr>
            <w:tcW w:w="992" w:type="dxa"/>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2023</w:t>
            </w:r>
          </w:p>
        </w:tc>
        <w:tc>
          <w:tcPr>
            <w:tcW w:w="727" w:type="dxa"/>
            <w:tcBorders>
              <w:top w:val="single" w:sz="4" w:space="0" w:color="000000"/>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38"/>
          <w:tblHeader/>
          <w:jc w:val="center"/>
        </w:trPr>
        <w:tc>
          <w:tcPr>
            <w:tcW w:w="704"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w:t>
            </w:r>
          </w:p>
        </w:tc>
        <w:tc>
          <w:tcPr>
            <w:tcW w:w="2840"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w:t>
            </w:r>
          </w:p>
        </w:tc>
        <w:tc>
          <w:tcPr>
            <w:tcW w:w="828"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w:t>
            </w:r>
          </w:p>
        </w:tc>
        <w:tc>
          <w:tcPr>
            <w:tcW w:w="1417"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7</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w:t>
            </w:r>
          </w:p>
        </w:tc>
        <w:tc>
          <w:tcPr>
            <w:tcW w:w="992" w:type="dxa"/>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9</w:t>
            </w:r>
          </w:p>
        </w:tc>
        <w:tc>
          <w:tcPr>
            <w:tcW w:w="727" w:type="dxa"/>
            <w:tcBorders>
              <w:top w:val="single" w:sz="4" w:space="0" w:color="000000"/>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10</w:t>
            </w:r>
          </w:p>
        </w:tc>
        <w:tc>
          <w:tcPr>
            <w:tcW w:w="1276" w:type="dxa"/>
            <w:tcBorders>
              <w:top w:val="single" w:sz="4" w:space="0" w:color="000000"/>
              <w:left w:val="single" w:sz="4" w:space="0" w:color="auto"/>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11</w:t>
            </w:r>
          </w:p>
        </w:tc>
        <w:tc>
          <w:tcPr>
            <w:tcW w:w="2273"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12</w:t>
            </w:r>
          </w:p>
        </w:tc>
      </w:tr>
      <w:tr w:rsidR="00424B70" w:rsidRPr="00AE3A9C" w:rsidTr="00424B70">
        <w:trPr>
          <w:trHeight w:val="372"/>
          <w:jc w:val="center"/>
        </w:trPr>
        <w:tc>
          <w:tcPr>
            <w:tcW w:w="704" w:type="dxa"/>
            <w:vMerge w:val="restart"/>
            <w:tcBorders>
              <w:top w:val="single" w:sz="4" w:space="0" w:color="auto"/>
              <w:left w:val="single" w:sz="4" w:space="0" w:color="000000"/>
              <w:bottom w:val="single" w:sz="4" w:space="0" w:color="000000"/>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w:t>
            </w:r>
          </w:p>
        </w:tc>
        <w:tc>
          <w:tcPr>
            <w:tcW w:w="2840" w:type="dxa"/>
            <w:vMerge w:val="restart"/>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Основное мероприятие 01</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bCs/>
                <w:iCs/>
                <w:color w:val="auto"/>
                <w:sz w:val="20"/>
                <w:szCs w:val="20"/>
                <w:lang w:val="ru-RU"/>
              </w:rPr>
            </w:pPr>
            <w:r>
              <w:rPr>
                <w:rFonts w:ascii="Times New Roman" w:hAnsi="Times New Roman" w:cs="Times New Roman"/>
                <w:b/>
                <w:sz w:val="20"/>
                <w:szCs w:val="20"/>
                <w:lang w:val="ru-RU"/>
              </w:rPr>
              <w:t>215078</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47174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41883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727"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42</w:t>
            </w:r>
            <w:r w:rsidRPr="00AE3A9C">
              <w:rPr>
                <w:rFonts w:ascii="Times New Roman" w:hAnsi="Times New Roman" w:cs="Times New Roman"/>
                <w:b/>
                <w:sz w:val="20"/>
                <w:szCs w:val="20"/>
                <w:lang w:val="ru-RU"/>
              </w:rPr>
              <w:t>007</w:t>
            </w:r>
          </w:p>
        </w:tc>
        <w:tc>
          <w:tcPr>
            <w:tcW w:w="1276"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p w:rsidR="00424B70" w:rsidRPr="00AE3A9C" w:rsidRDefault="00424B70" w:rsidP="00D94BA9">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образования</w:t>
            </w:r>
            <w:r w:rsidR="0056093F">
              <w:rPr>
                <w:rFonts w:ascii="Times New Roman" w:hAnsi="Times New Roman" w:cs="Times New Roman"/>
                <w:sz w:val="20"/>
                <w:szCs w:val="20"/>
                <w:lang w:val="ru-RU"/>
              </w:rPr>
              <w:t>,</w:t>
            </w: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молодых граждан, принимающих участие в мероприятиях по гражданско-патриотическому, духовно-нравственному воспитанию</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r>
      <w:tr w:rsidR="00424B70" w:rsidRPr="00AE3A9C" w:rsidTr="0056093F">
        <w:trPr>
          <w:trHeight w:val="3927"/>
          <w:jc w:val="center"/>
        </w:trPr>
        <w:tc>
          <w:tcPr>
            <w:tcW w:w="704" w:type="dxa"/>
            <w:vMerge/>
            <w:tcBorders>
              <w:top w:val="single" w:sz="4" w:space="0" w:color="auto"/>
              <w:left w:val="single" w:sz="4" w:space="0" w:color="000000"/>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2"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eastAsia="Times New Roman" w:hAnsi="Times New Roman" w:cs="Times New Roman"/>
                <w:bCs/>
                <w:iCs/>
                <w:color w:val="auto"/>
                <w:sz w:val="20"/>
                <w:szCs w:val="20"/>
                <w:lang w:val="ru-RU"/>
              </w:rPr>
            </w:pPr>
            <w:r>
              <w:rPr>
                <w:rFonts w:ascii="Times New Roman" w:hAnsi="Times New Roman" w:cs="Times New Roman"/>
                <w:sz w:val="20"/>
                <w:szCs w:val="20"/>
                <w:lang w:val="ru-RU"/>
              </w:rPr>
              <w:t>215078</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47174</w:t>
            </w:r>
          </w:p>
        </w:tc>
        <w:tc>
          <w:tcPr>
            <w:tcW w:w="993"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41883</w:t>
            </w:r>
          </w:p>
        </w:tc>
        <w:tc>
          <w:tcPr>
            <w:tcW w:w="992" w:type="dxa"/>
            <w:tcBorders>
              <w:top w:val="nil"/>
              <w:left w:val="single" w:sz="4" w:space="0" w:color="auto"/>
              <w:bottom w:val="single" w:sz="4" w:space="0" w:color="auto"/>
              <w:right w:val="single" w:sz="4" w:space="0" w:color="auto"/>
            </w:tcBorders>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727"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42007</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1106"/>
          <w:jc w:val="center"/>
        </w:trPr>
        <w:tc>
          <w:tcPr>
            <w:tcW w:w="704" w:type="dxa"/>
            <w:vMerge w:val="restart"/>
            <w:tcBorders>
              <w:top w:val="single" w:sz="4" w:space="0" w:color="auto"/>
              <w:left w:val="single" w:sz="4" w:space="0" w:color="auto"/>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01.01.</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гражданско-патриотическому и духовно-нравственному воспитанию молодежи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41047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10741</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8745</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7 187</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7 187</w:t>
            </w:r>
          </w:p>
        </w:tc>
        <w:tc>
          <w:tcPr>
            <w:tcW w:w="727"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w:t>
            </w:r>
            <w:r w:rsidR="0056093F">
              <w:rPr>
                <w:rFonts w:ascii="Times New Roman" w:hAnsi="Times New Roman" w:cs="Times New Roman"/>
                <w:b/>
                <w:sz w:val="20"/>
                <w:szCs w:val="20"/>
                <w:lang w:val="ru-RU"/>
              </w:rPr>
              <w:t> </w:t>
            </w:r>
            <w:r w:rsidRPr="00AE3A9C">
              <w:rPr>
                <w:rFonts w:ascii="Times New Roman" w:hAnsi="Times New Roman" w:cs="Times New Roman"/>
                <w:b/>
                <w:sz w:val="20"/>
                <w:szCs w:val="20"/>
                <w:lang w:val="ru-RU"/>
              </w:rPr>
              <w:t>187</w:t>
            </w:r>
          </w:p>
        </w:tc>
        <w:tc>
          <w:tcPr>
            <w:tcW w:w="1276" w:type="dxa"/>
            <w:tcBorders>
              <w:top w:val="single" w:sz="4" w:space="0" w:color="auto"/>
              <w:left w:val="nil"/>
              <w:bottom w:val="single" w:sz="4" w:space="0" w:color="auto"/>
              <w:right w:val="nil"/>
            </w:tcBorders>
            <w:hideMark/>
          </w:tcPr>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56093F" w:rsidRDefault="0056093F" w:rsidP="00424B70">
            <w:pPr>
              <w:rPr>
                <w:rFonts w:ascii="Times New Roman" w:hAnsi="Times New Roman" w:cs="Times New Roman"/>
                <w:sz w:val="20"/>
                <w:szCs w:val="20"/>
                <w:lang w:val="ru-RU"/>
              </w:rPr>
            </w:pPr>
          </w:p>
          <w:p w:rsidR="00424B70" w:rsidRPr="00AE3A9C" w:rsidRDefault="00424B70" w:rsidP="00424B70">
            <w:pPr>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Повышение уровня гражданско-патриотическому и духовно-нравственному воспитания молодежи</w:t>
            </w:r>
          </w:p>
        </w:tc>
      </w:tr>
      <w:tr w:rsidR="00424B70" w:rsidRPr="00AE3A9C" w:rsidTr="00424B70">
        <w:trPr>
          <w:trHeight w:val="1409"/>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Cs/>
                <w:sz w:val="20"/>
                <w:szCs w:val="20"/>
                <w:lang w:val="ru-RU"/>
              </w:rPr>
            </w:pPr>
            <w:r>
              <w:rPr>
                <w:rFonts w:ascii="Times New Roman" w:hAnsi="Times New Roman" w:cs="Times New Roman"/>
                <w:sz w:val="20"/>
                <w:szCs w:val="20"/>
                <w:lang w:val="ru-RU"/>
              </w:rPr>
              <w:t>41047</w:t>
            </w:r>
          </w:p>
        </w:tc>
        <w:tc>
          <w:tcPr>
            <w:tcW w:w="992" w:type="dxa"/>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8770</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7 187</w:t>
            </w:r>
          </w:p>
        </w:tc>
        <w:tc>
          <w:tcPr>
            <w:tcW w:w="992" w:type="dxa"/>
            <w:tcBorders>
              <w:top w:val="single" w:sz="4" w:space="0" w:color="auto"/>
              <w:left w:val="nil"/>
              <w:bottom w:val="single" w:sz="4" w:space="0" w:color="auto"/>
              <w:right w:val="single" w:sz="4" w:space="0" w:color="auto"/>
            </w:tcBorders>
            <w:vAlign w:val="center"/>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7 187</w:t>
            </w:r>
          </w:p>
        </w:tc>
        <w:tc>
          <w:tcPr>
            <w:tcW w:w="727" w:type="dxa"/>
            <w:tcBorders>
              <w:top w:val="single" w:sz="4" w:space="0" w:color="auto"/>
              <w:left w:val="nil"/>
              <w:bottom w:val="single" w:sz="4" w:space="0" w:color="auto"/>
              <w:right w:val="single" w:sz="4" w:space="0" w:color="auto"/>
            </w:tcBorders>
            <w:vAlign w:val="center"/>
            <w:hideMark/>
          </w:tcPr>
          <w:p w:rsidR="00424B70" w:rsidRPr="00377AC1"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7 187</w:t>
            </w:r>
          </w:p>
        </w:tc>
        <w:tc>
          <w:tcPr>
            <w:tcW w:w="1276" w:type="dxa"/>
            <w:tcBorders>
              <w:top w:val="single" w:sz="4" w:space="0" w:color="auto"/>
              <w:left w:val="nil"/>
              <w:bottom w:val="single" w:sz="4" w:space="0" w:color="auto"/>
              <w:right w:val="nil"/>
            </w:tcBorders>
            <w:vAlign w:val="center"/>
            <w:hideMark/>
          </w:tcPr>
          <w:p w:rsidR="00424B70" w:rsidRPr="00AE3A9C" w:rsidRDefault="0056093F" w:rsidP="0056093F">
            <w:pP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639"/>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nil"/>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300</w:t>
            </w:r>
          </w:p>
        </w:tc>
        <w:tc>
          <w:tcPr>
            <w:tcW w:w="993"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образования</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88"/>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1100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1276" w:type="dxa"/>
            <w:tcBorders>
              <w:top w:val="single" w:sz="4" w:space="0" w:color="auto"/>
              <w:left w:val="nil"/>
              <w:bottom w:val="nil"/>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МАУК «Парки Красногорска»</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4"/>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по развитию территорий</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5"/>
          <w:jc w:val="center"/>
        </w:trPr>
        <w:tc>
          <w:tcPr>
            <w:tcW w:w="704" w:type="dxa"/>
            <w:vMerge/>
            <w:tcBorders>
              <w:top w:val="single" w:sz="4" w:space="0" w:color="auto"/>
              <w:left w:val="single" w:sz="4" w:space="0" w:color="auto"/>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Cs/>
                <w:sz w:val="20"/>
                <w:szCs w:val="20"/>
                <w:lang w:val="ru-RU"/>
              </w:rPr>
            </w:pPr>
          </w:p>
        </w:tc>
        <w:tc>
          <w:tcPr>
            <w:tcW w:w="992" w:type="dxa"/>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571</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w:t>
            </w:r>
          </w:p>
        </w:tc>
        <w:tc>
          <w:tcPr>
            <w:tcW w:w="1276" w:type="dxa"/>
            <w:tcBorders>
              <w:top w:val="single" w:sz="4" w:space="0" w:color="auto"/>
              <w:left w:val="nil"/>
              <w:bottom w:val="nil"/>
              <w:right w:val="nil"/>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90"/>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3</w:t>
            </w:r>
          </w:p>
        </w:tc>
        <w:tc>
          <w:tcPr>
            <w:tcW w:w="2840"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01.02.</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Организация и проведение мероприятий по обучению, переобучению, повышению квалификации и обмену опытом специалистов</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150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100</w:t>
            </w:r>
          </w:p>
        </w:tc>
        <w:tc>
          <w:tcPr>
            <w:tcW w:w="993"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0</w:t>
            </w:r>
          </w:p>
        </w:tc>
        <w:tc>
          <w:tcPr>
            <w:tcW w:w="727" w:type="dxa"/>
            <w:tcBorders>
              <w:top w:val="single" w:sz="4" w:space="0" w:color="auto"/>
              <w:left w:val="nil"/>
              <w:bottom w:val="single" w:sz="4" w:space="0" w:color="auto"/>
              <w:right w:val="single" w:sz="4" w:space="0" w:color="auto"/>
            </w:tcBorders>
            <w:vAlign w:val="center"/>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0</w:t>
            </w:r>
          </w:p>
        </w:tc>
        <w:tc>
          <w:tcPr>
            <w:tcW w:w="1276" w:type="dxa"/>
            <w:vMerge w:val="restart"/>
            <w:tcBorders>
              <w:top w:val="single" w:sz="4" w:space="0" w:color="auto"/>
              <w:left w:val="nil"/>
              <w:bottom w:val="single" w:sz="4" w:space="0" w:color="auto"/>
              <w:right w:val="nil"/>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Повышение профессиональных навыков работников</w:t>
            </w:r>
          </w:p>
        </w:tc>
      </w:tr>
      <w:tr w:rsidR="00424B70" w:rsidRPr="00AE3A9C" w:rsidTr="00424B70">
        <w:trPr>
          <w:trHeight w:val="1659"/>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w:t>
            </w:r>
            <w:r w:rsidRPr="00AE3A9C">
              <w:rPr>
                <w:rFonts w:ascii="Times New Roman" w:hAnsi="Times New Roman" w:cs="Times New Roman"/>
                <w:b/>
                <w:bCs/>
                <w:sz w:val="20"/>
                <w:szCs w:val="20"/>
                <w:lang w:val="ru-RU"/>
              </w:rPr>
              <w:t>50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100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0</w:t>
            </w:r>
          </w:p>
        </w:tc>
        <w:tc>
          <w:tcPr>
            <w:tcW w:w="1276" w:type="dxa"/>
            <w:vMerge/>
            <w:tcBorders>
              <w:top w:val="single" w:sz="4" w:space="0" w:color="auto"/>
              <w:left w:val="nil"/>
              <w:bottom w:val="single" w:sz="4" w:space="0" w:color="auto"/>
              <w:right w:val="nil"/>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453"/>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4</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01.03.</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Проведение мероприятий по обеспечению занятости несовершеннолетних</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36670</w:t>
            </w:r>
          </w:p>
          <w:p w:rsidR="00424B70" w:rsidRPr="00AE3A9C" w:rsidRDefault="00424B70" w:rsidP="00424B70">
            <w:pPr>
              <w:jc w:val="center"/>
              <w:rPr>
                <w:rFonts w:ascii="Times New Roman" w:hAnsi="Times New Roman" w:cs="Times New Roman"/>
                <w:b/>
                <w:bCs/>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9494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6794</w:t>
            </w:r>
          </w:p>
        </w:tc>
        <w:tc>
          <w:tcPr>
            <w:tcW w:w="1276" w:type="dxa"/>
            <w:tcBorders>
              <w:top w:val="single" w:sz="4" w:space="0" w:color="auto"/>
              <w:left w:val="nil"/>
              <w:bottom w:val="single" w:sz="4" w:space="0" w:color="auto"/>
              <w:right w:val="nil"/>
            </w:tcBorders>
          </w:tcPr>
          <w:p w:rsidR="00424B70" w:rsidRPr="00AE3A9C" w:rsidRDefault="00424B70" w:rsidP="00424B70">
            <w:pPr>
              <w:jc w:val="center"/>
              <w:rPr>
                <w:rFonts w:ascii="Times New Roman" w:hAnsi="Times New Roman" w:cs="Times New Roman"/>
                <w:sz w:val="20"/>
                <w:szCs w:val="20"/>
                <w:lang w:val="ru-RU"/>
              </w:rPr>
            </w:pPr>
          </w:p>
          <w:p w:rsidR="00424B70" w:rsidRPr="00AE3A9C" w:rsidRDefault="00424B70" w:rsidP="00424B70">
            <w:pPr>
              <w:jc w:val="center"/>
              <w:rPr>
                <w:rFonts w:ascii="Times New Roman" w:hAnsi="Times New Roman" w:cs="Times New Roman"/>
                <w:sz w:val="20"/>
                <w:szCs w:val="20"/>
                <w:lang w:val="ru-RU"/>
              </w:rPr>
            </w:pPr>
          </w:p>
          <w:p w:rsidR="00424B70" w:rsidRPr="00AE3A9C" w:rsidRDefault="00424B70" w:rsidP="00424B70">
            <w:pPr>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Обеспечение занятости несовершеннолетних</w:t>
            </w:r>
          </w:p>
        </w:tc>
      </w:tr>
      <w:tr w:rsidR="00424B70" w:rsidRPr="00AE3A9C" w:rsidTr="00424B70">
        <w:trPr>
          <w:trHeight w:val="637"/>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2"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sz w:val="20"/>
                <w:szCs w:val="20"/>
                <w:lang w:val="ru-RU"/>
              </w:rPr>
              <w:t>36670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300</w:t>
            </w:r>
          </w:p>
        </w:tc>
        <w:tc>
          <w:tcPr>
            <w:tcW w:w="993"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440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440</w:t>
            </w:r>
          </w:p>
        </w:tc>
        <w:tc>
          <w:tcPr>
            <w:tcW w:w="992"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440</w:t>
            </w:r>
          </w:p>
        </w:tc>
        <w:tc>
          <w:tcPr>
            <w:tcW w:w="727" w:type="dxa"/>
            <w:tcBorders>
              <w:top w:val="single" w:sz="4" w:space="0" w:color="auto"/>
              <w:left w:val="nil"/>
              <w:bottom w:val="single" w:sz="4" w:space="0" w:color="000000"/>
              <w:right w:val="single" w:sz="4" w:space="0" w:color="auto"/>
            </w:tcBorders>
            <w:vAlign w:val="center"/>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440</w:t>
            </w:r>
          </w:p>
        </w:tc>
        <w:tc>
          <w:tcPr>
            <w:tcW w:w="1276" w:type="dxa"/>
            <w:tcBorders>
              <w:top w:val="single" w:sz="4" w:space="0" w:color="auto"/>
              <w:left w:val="nil"/>
              <w:bottom w:val="single" w:sz="4" w:space="0" w:color="auto"/>
              <w:right w:val="nil"/>
            </w:tcBorders>
            <w:hideMark/>
          </w:tcPr>
          <w:p w:rsidR="00424B70" w:rsidRPr="00AE3A9C" w:rsidRDefault="00424B70" w:rsidP="00424B70">
            <w:pPr>
              <w:rPr>
                <w:rFonts w:ascii="Times New Roman" w:hAnsi="Times New Roman" w:cs="Times New Roman"/>
                <w:sz w:val="20"/>
                <w:szCs w:val="20"/>
                <w:lang w:val="ru-RU"/>
              </w:rPr>
            </w:pPr>
            <w:r w:rsidRPr="00AE3A9C">
              <w:rPr>
                <w:rFonts w:ascii="Times New Roman" w:hAnsi="Times New Roman" w:cs="Times New Roman"/>
                <w:sz w:val="20"/>
                <w:szCs w:val="20"/>
                <w:lang w:val="ru-RU"/>
              </w:rPr>
              <w:t xml:space="preserve">      МУ «Молодежный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98"/>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2"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4B70" w:rsidRPr="00AE3A9C" w:rsidRDefault="00424B70" w:rsidP="00424B70">
            <w:pPr>
              <w:spacing w:line="256" w:lineRule="auto"/>
              <w:rPr>
                <w:rFonts w:ascii="Times New Roman" w:hAnsi="Times New Roman" w:cs="Times New Roman"/>
                <w:b/>
                <w:bCs/>
                <w:sz w:val="20"/>
                <w:szCs w:val="20"/>
                <w:lang w:val="ru-RU"/>
              </w:rPr>
            </w:pPr>
          </w:p>
        </w:tc>
        <w:tc>
          <w:tcPr>
            <w:tcW w:w="992" w:type="dxa"/>
            <w:tcBorders>
              <w:top w:val="nil"/>
              <w:left w:val="nil"/>
              <w:bottom w:val="single" w:sz="4" w:space="0" w:color="auto"/>
              <w:right w:val="single" w:sz="4" w:space="0" w:color="auto"/>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9194</w:t>
            </w:r>
          </w:p>
        </w:tc>
        <w:tc>
          <w:tcPr>
            <w:tcW w:w="993"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727" w:type="dxa"/>
            <w:tcBorders>
              <w:top w:val="nil"/>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6354</w:t>
            </w:r>
          </w:p>
        </w:tc>
        <w:tc>
          <w:tcPr>
            <w:tcW w:w="1276" w:type="dxa"/>
            <w:tcBorders>
              <w:top w:val="single" w:sz="4" w:space="0" w:color="auto"/>
              <w:left w:val="nil"/>
              <w:bottom w:val="single" w:sz="4" w:space="0" w:color="auto"/>
              <w:right w:val="nil"/>
            </w:tcBorders>
          </w:tcPr>
          <w:p w:rsidR="00424B70" w:rsidRPr="00AE3A9C" w:rsidRDefault="00424B70" w:rsidP="00424B70">
            <w:pP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образования</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02"/>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ind w:left="-604" w:firstLine="720"/>
              <w:jc w:val="center"/>
              <w:rPr>
                <w:rFonts w:ascii="Times New Roman" w:eastAsia="Times New Roman" w:hAnsi="Times New Roman" w:cs="Times New Roman"/>
                <w:b/>
                <w:sz w:val="20"/>
                <w:szCs w:val="20"/>
                <w:lang w:val="ru-RU"/>
              </w:rPr>
            </w:pPr>
            <w:r w:rsidRPr="00AE3A9C">
              <w:rPr>
                <w:rFonts w:ascii="Times New Roman" w:eastAsia="Times New Roman" w:hAnsi="Times New Roman" w:cs="Times New Roman"/>
                <w:b/>
                <w:sz w:val="20"/>
                <w:szCs w:val="20"/>
                <w:lang w:val="ru-RU"/>
              </w:rPr>
              <w:lastRenderedPageBreak/>
              <w:t>5</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01.04.</w:t>
            </w:r>
          </w:p>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ind w:hanging="10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auto"/>
              <w:right w:val="single" w:sz="4" w:space="0" w:color="000000"/>
            </w:tcBorders>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1405</w:t>
            </w: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1405</w:t>
            </w:r>
          </w:p>
        </w:tc>
        <w:tc>
          <w:tcPr>
            <w:tcW w:w="993"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2"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992" w:type="dxa"/>
            <w:tcBorders>
              <w:top w:val="single" w:sz="2" w:space="0" w:color="auto"/>
              <w:left w:val="single" w:sz="4" w:space="0" w:color="000000"/>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727" w:type="dxa"/>
            <w:tcBorders>
              <w:top w:val="single" w:sz="2" w:space="0" w:color="auto"/>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0</w:t>
            </w:r>
          </w:p>
        </w:tc>
        <w:tc>
          <w:tcPr>
            <w:tcW w:w="1276" w:type="dxa"/>
            <w:tcBorders>
              <w:top w:val="single" w:sz="4" w:space="0" w:color="auto"/>
              <w:left w:val="single" w:sz="4" w:space="0" w:color="000000"/>
              <w:bottom w:val="single" w:sz="4" w:space="0" w:color="auto"/>
              <w:right w:val="single" w:sz="4" w:space="0" w:color="000000"/>
            </w:tcBorders>
            <w:vAlign w:val="center"/>
          </w:tcPr>
          <w:p w:rsidR="00424B70" w:rsidRPr="00AE3A9C" w:rsidRDefault="00424B70" w:rsidP="00424B70">
            <w:pPr>
              <w:widowControl w:val="0"/>
              <w:autoSpaceDE w:val="0"/>
              <w:autoSpaceDN w:val="0"/>
              <w:adjustRightInd w:val="0"/>
              <w:jc w:val="center"/>
              <w:rPr>
                <w:rFonts w:ascii="Times New Roman" w:eastAsia="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widowControl w:val="0"/>
              <w:autoSpaceDE w:val="0"/>
              <w:autoSpaceDN w:val="0"/>
              <w:adjustRightInd w:val="0"/>
              <w:rPr>
                <w:rFonts w:ascii="Times New Roman" w:eastAsia="Times New Roman" w:hAnsi="Times New Roman" w:cs="Times New Roman"/>
                <w:sz w:val="20"/>
                <w:szCs w:val="20"/>
                <w:lang w:val="ru-RU"/>
              </w:rPr>
            </w:pPr>
            <w:r w:rsidRPr="00AE3A9C">
              <w:rPr>
                <w:rFonts w:ascii="Times New Roman" w:hAnsi="Times New Roman" w:cs="Times New Roman"/>
                <w:sz w:val="20"/>
                <w:szCs w:val="20"/>
                <w:lang w:val="ru-RU"/>
              </w:rPr>
              <w:t>Улучшение качества предоставляемых услуг учреждениями в сфере молодежной политики</w:t>
            </w:r>
          </w:p>
        </w:tc>
      </w:tr>
      <w:tr w:rsidR="00424B70" w:rsidRPr="00AE3A9C" w:rsidTr="00424B70">
        <w:trPr>
          <w:trHeight w:val="1433"/>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eastAsia="Times New Roman" w:hAnsi="Times New Roman" w:cs="Times New Roman"/>
                <w:b/>
                <w:sz w:val="20"/>
                <w:szCs w:val="20"/>
                <w:lang w:val="ru-RU"/>
              </w:rPr>
              <w:t>1405</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1405</w:t>
            </w:r>
          </w:p>
        </w:tc>
        <w:tc>
          <w:tcPr>
            <w:tcW w:w="993"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992" w:type="dxa"/>
            <w:tcBorders>
              <w:top w:val="single" w:sz="4" w:space="0" w:color="auto"/>
              <w:left w:val="single" w:sz="4" w:space="0" w:color="000000"/>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727" w:type="dxa"/>
            <w:tcBorders>
              <w:top w:val="single" w:sz="4" w:space="0" w:color="auto"/>
              <w:left w:val="single" w:sz="4" w:space="0" w:color="auto"/>
              <w:bottom w:val="single" w:sz="4" w:space="0" w:color="auto"/>
              <w:right w:val="single" w:sz="4" w:space="0" w:color="000000"/>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r w:rsidRPr="00AE3A9C">
              <w:rPr>
                <w:rFonts w:ascii="Times New Roman" w:eastAsia="Times New Roman" w:hAnsi="Times New Roman" w:cs="Times New Roman"/>
                <w:sz w:val="20"/>
                <w:szCs w:val="20"/>
                <w:lang w:val="ru-RU"/>
              </w:rPr>
              <w:t xml:space="preserve">    МУ «</w:t>
            </w:r>
            <w:proofErr w:type="spellStart"/>
            <w:r w:rsidRPr="00AE3A9C">
              <w:rPr>
                <w:rFonts w:ascii="Times New Roman" w:eastAsia="Times New Roman" w:hAnsi="Times New Roman" w:cs="Times New Roman"/>
                <w:sz w:val="20"/>
                <w:szCs w:val="20"/>
                <w:lang w:val="ru-RU"/>
              </w:rPr>
              <w:t>Молодежн</w:t>
            </w:r>
            <w:proofErr w:type="spellEnd"/>
            <w:r w:rsidRPr="00AE3A9C">
              <w:rPr>
                <w:rFonts w:ascii="Times New Roman" w:eastAsia="Times New Roman" w:hAnsi="Times New Roman" w:cs="Times New Roman"/>
                <w:sz w:val="20"/>
                <w:szCs w:val="20"/>
                <w:lang w:val="ru-RU"/>
              </w:rPr>
              <w:t xml:space="preserve"> </w:t>
            </w:r>
            <w:proofErr w:type="spellStart"/>
            <w:r w:rsidRPr="00AE3A9C">
              <w:rPr>
                <w:rFonts w:ascii="Times New Roman" w:eastAsia="Times New Roman" w:hAnsi="Times New Roman" w:cs="Times New Roman"/>
                <w:sz w:val="20"/>
                <w:szCs w:val="20"/>
                <w:lang w:val="ru-RU"/>
              </w:rPr>
              <w:t>ый</w:t>
            </w:r>
            <w:proofErr w:type="spellEnd"/>
            <w:r w:rsidRPr="00AE3A9C">
              <w:rPr>
                <w:rFonts w:ascii="Times New Roman" w:eastAsia="Times New Roman" w:hAnsi="Times New Roman" w:cs="Times New Roman"/>
                <w:sz w:val="20"/>
                <w:szCs w:val="20"/>
                <w:lang w:val="ru-RU"/>
              </w:rPr>
              <w:t xml:space="preserve"> центр»</w:t>
            </w: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sz w:val="20"/>
                <w:szCs w:val="20"/>
                <w:lang w:val="ru-RU"/>
              </w:rPr>
            </w:pPr>
          </w:p>
        </w:tc>
      </w:tr>
      <w:tr w:rsidR="00424B70" w:rsidRPr="00AE3A9C" w:rsidTr="00424B70">
        <w:trPr>
          <w:trHeight w:val="265"/>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ind w:left="-604" w:firstLine="720"/>
              <w:jc w:val="center"/>
              <w:rPr>
                <w:rFonts w:ascii="Times New Roman" w:eastAsia="Times New Roman" w:hAnsi="Times New Roman" w:cs="Times New Roman"/>
                <w:b/>
                <w:sz w:val="20"/>
                <w:szCs w:val="20"/>
                <w:lang w:val="ru-RU"/>
              </w:rPr>
            </w:pPr>
            <w:r w:rsidRPr="00AE3A9C">
              <w:rPr>
                <w:rFonts w:ascii="Times New Roman" w:eastAsia="Times New Roman" w:hAnsi="Times New Roman" w:cs="Times New Roman"/>
                <w:b/>
                <w:sz w:val="20"/>
                <w:szCs w:val="20"/>
                <w:lang w:val="ru-RU"/>
              </w:rPr>
              <w:t>6</w:t>
            </w:r>
          </w:p>
        </w:tc>
        <w:tc>
          <w:tcPr>
            <w:tcW w:w="2840"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Мероприятие 01.05.</w:t>
            </w:r>
            <w:r w:rsidRPr="00AE3A9C">
              <w:rPr>
                <w:rFonts w:ascii="Times New Roman" w:hAnsi="Times New Roman" w:cs="Times New Roman"/>
                <w:sz w:val="20"/>
                <w:szCs w:val="20"/>
                <w:lang w:val="ru-RU"/>
              </w:rPr>
              <w:t xml:space="preserve"> </w:t>
            </w:r>
          </w:p>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Расходы на обеспечение деятельности (оказание услуг) муниципальных учреждений в сфере молодежной политики</w:t>
            </w:r>
          </w:p>
          <w:p w:rsidR="00424B70" w:rsidRPr="00AE3A9C" w:rsidRDefault="00424B70" w:rsidP="00424B70">
            <w:pPr>
              <w:rPr>
                <w:rFonts w:ascii="Times New Roman" w:hAnsi="Times New Roman" w:cs="Times New Roman"/>
                <w:sz w:val="20"/>
                <w:szCs w:val="20"/>
                <w:lang w:val="ru-RU"/>
              </w:rPr>
            </w:pPr>
          </w:p>
          <w:p w:rsidR="00424B70" w:rsidRPr="00AE3A9C" w:rsidRDefault="00424B70" w:rsidP="00424B70">
            <w:pPr>
              <w:jc w:val="center"/>
              <w:rPr>
                <w:rFonts w:ascii="Times New Roman" w:hAnsi="Times New Roman" w:cs="Times New Roman"/>
                <w:sz w:val="20"/>
                <w:szCs w:val="20"/>
                <w:lang w:val="ru-RU"/>
              </w:rPr>
            </w:pP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ind w:hanging="10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tabs>
                <w:tab w:val="center" w:pos="175"/>
              </w:tabs>
              <w:ind w:hanging="10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p w:rsidR="00424B70" w:rsidRPr="00AE3A9C" w:rsidRDefault="00424B70" w:rsidP="00424B70">
            <w:pPr>
              <w:tabs>
                <w:tab w:val="center" w:pos="175"/>
              </w:tabs>
              <w:ind w:hanging="10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135806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25434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26294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28026</w:t>
            </w:r>
          </w:p>
        </w:tc>
        <w:tc>
          <w:tcPr>
            <w:tcW w:w="1276"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2273" w:type="dxa"/>
            <w:vMerge w:val="restart"/>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Обеспечение деятельности муниципальных учреждений в сфере молодежной политики</w:t>
            </w:r>
          </w:p>
        </w:tc>
      </w:tr>
      <w:tr w:rsidR="00424B70" w:rsidRPr="00AE3A9C" w:rsidTr="00424B70">
        <w:trPr>
          <w:trHeight w:val="1181"/>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992" w:type="dxa"/>
            <w:vMerge w:val="restart"/>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sz w:val="20"/>
                <w:szCs w:val="20"/>
                <w:lang w:val="ru-RU"/>
              </w:rPr>
              <w:t>135806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1276" w:type="dxa"/>
            <w:tcBorders>
              <w:top w:val="single" w:sz="4" w:space="0" w:color="auto"/>
              <w:left w:val="single" w:sz="4" w:space="0" w:color="000000"/>
              <w:bottom w:val="single" w:sz="4" w:space="0" w:color="auto"/>
              <w:right w:val="single" w:sz="4" w:space="0" w:color="000000"/>
            </w:tcBorders>
            <w:hideMark/>
          </w:tcPr>
          <w:p w:rsidR="0056093F" w:rsidRPr="00AE3A9C" w:rsidRDefault="0056093F" w:rsidP="00424B70">
            <w:pPr>
              <w:widowControl w:val="0"/>
              <w:autoSpaceDE w:val="0"/>
              <w:autoSpaceDN w:val="0"/>
              <w:adjustRightInd w:val="0"/>
              <w:rPr>
                <w:rFonts w:ascii="Times New Roman" w:hAnsi="Times New Roman" w:cs="Times New Roman"/>
                <w:sz w:val="20"/>
                <w:szCs w:val="20"/>
                <w:lang w:val="ru-RU"/>
              </w:rPr>
            </w:pPr>
            <w:r w:rsidRPr="0056093F">
              <w:rPr>
                <w:rFonts w:ascii="Times New Roman" w:hAnsi="Times New Roman" w:cs="Times New Roman"/>
                <w:sz w:val="20"/>
                <w:szCs w:val="20"/>
                <w:lang w:val="ru-RU"/>
              </w:rPr>
              <w:t xml:space="preserve">       МУ «Молодёжный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32"/>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eastAsia="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992" w:type="dxa"/>
            <w:vMerge/>
            <w:tcBorders>
              <w:top w:val="single" w:sz="4" w:space="0" w:color="auto"/>
              <w:left w:val="nil"/>
              <w:bottom w:val="single" w:sz="4" w:space="0" w:color="000000"/>
              <w:right w:val="single" w:sz="4" w:space="0" w:color="auto"/>
            </w:tcBorders>
            <w:vAlign w:val="center"/>
            <w:hideMark/>
          </w:tcPr>
          <w:p w:rsidR="00424B70" w:rsidRPr="00AE3A9C" w:rsidRDefault="00424B70" w:rsidP="00424B70">
            <w:pPr>
              <w:spacing w:line="256" w:lineRule="auto"/>
              <w:rPr>
                <w:rFonts w:ascii="Times New Roman" w:hAnsi="Times New Roman" w:cs="Times New Roman"/>
                <w:b/>
                <w:bCs/>
                <w:sz w:val="20"/>
                <w:szCs w:val="20"/>
                <w:lang w:val="ru-RU"/>
              </w:rPr>
            </w:pP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727"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1276"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r w:rsidRPr="00AE3A9C">
              <w:rPr>
                <w:rFonts w:ascii="Times New Roman" w:hAnsi="Times New Roman" w:cs="Times New Roman"/>
                <w:sz w:val="20"/>
                <w:szCs w:val="20"/>
                <w:lang w:val="ru-RU"/>
              </w:rPr>
              <w:t xml:space="preserve">       МУ «Молодёжный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398"/>
          <w:jc w:val="center"/>
        </w:trPr>
        <w:tc>
          <w:tcPr>
            <w:tcW w:w="704"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7</w:t>
            </w:r>
          </w:p>
        </w:tc>
        <w:tc>
          <w:tcPr>
            <w:tcW w:w="2840"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color w:val="auto"/>
                <w:sz w:val="20"/>
                <w:szCs w:val="20"/>
                <w:lang w:val="ru-RU"/>
              </w:rPr>
            </w:pPr>
            <w:r w:rsidRPr="00AE3A9C">
              <w:rPr>
                <w:rFonts w:ascii="Times New Roman" w:hAnsi="Times New Roman" w:cs="Times New Roman"/>
                <w:b/>
                <w:color w:val="auto"/>
                <w:sz w:val="20"/>
                <w:szCs w:val="20"/>
                <w:lang w:val="ru-RU"/>
              </w:rPr>
              <w:t>Мероприятие 01.05.01.</w:t>
            </w:r>
          </w:p>
          <w:p w:rsidR="00424B70" w:rsidRPr="00AE3A9C" w:rsidRDefault="00424B70" w:rsidP="00424B70">
            <w:pPr>
              <w:widowControl w:val="0"/>
              <w:autoSpaceDE w:val="0"/>
              <w:autoSpaceDN w:val="0"/>
              <w:adjustRightInd w:val="0"/>
              <w:jc w:val="center"/>
              <w:rPr>
                <w:rFonts w:ascii="Times New Roman" w:hAnsi="Times New Roman" w:cs="Times New Roman"/>
                <w:color w:val="auto"/>
                <w:sz w:val="20"/>
                <w:szCs w:val="20"/>
                <w:lang w:val="ru-RU"/>
              </w:rPr>
            </w:pPr>
            <w:r w:rsidRPr="00AE3A9C">
              <w:rPr>
                <w:rFonts w:ascii="Times New Roman" w:hAnsi="Times New Roman" w:cs="Times New Roman"/>
                <w:color w:val="auto"/>
                <w:sz w:val="20"/>
                <w:szCs w:val="20"/>
                <w:lang w:val="ru-RU"/>
              </w:rPr>
              <w:t>Расходы на обеспечение деятельности (оказание услуг) и выполнения муниципального задания</w:t>
            </w:r>
          </w:p>
        </w:tc>
        <w:tc>
          <w:tcPr>
            <w:tcW w:w="828" w:type="dxa"/>
            <w:vMerge w:val="restart"/>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000000"/>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color w:val="auto"/>
                <w:sz w:val="20"/>
                <w:szCs w:val="20"/>
                <w:lang w:val="ru-RU"/>
              </w:rPr>
            </w:pPr>
            <w:r>
              <w:rPr>
                <w:rFonts w:ascii="Times New Roman" w:hAnsi="Times New Roman" w:cs="Times New Roman"/>
                <w:b/>
                <w:bCs/>
                <w:color w:val="auto"/>
                <w:sz w:val="20"/>
                <w:szCs w:val="20"/>
                <w:lang w:val="ru-RU"/>
              </w:rPr>
              <w:t>133186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Pr>
                <w:rFonts w:ascii="Times New Roman" w:hAnsi="Times New Roman" w:cs="Times New Roman"/>
                <w:b/>
                <w:sz w:val="20"/>
                <w:szCs w:val="20"/>
                <w:lang w:val="ru-RU"/>
              </w:rPr>
              <w:t>27516</w:t>
            </w:r>
          </w:p>
        </w:tc>
        <w:tc>
          <w:tcPr>
            <w:tcW w:w="1276" w:type="dxa"/>
            <w:vMerge w:val="restart"/>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«Молодежный центр»</w:t>
            </w: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970"/>
          <w:jc w:val="center"/>
        </w:trPr>
        <w:tc>
          <w:tcPr>
            <w:tcW w:w="704"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color w:val="auto"/>
                <w:sz w:val="20"/>
                <w:szCs w:val="20"/>
                <w:lang w:val="ru-RU"/>
              </w:rPr>
            </w:pPr>
          </w:p>
        </w:tc>
        <w:tc>
          <w:tcPr>
            <w:tcW w:w="828" w:type="dxa"/>
            <w:vMerge/>
            <w:tcBorders>
              <w:top w:val="single" w:sz="4" w:space="0" w:color="000000"/>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auto"/>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color w:val="auto"/>
                <w:sz w:val="20"/>
                <w:szCs w:val="20"/>
                <w:lang w:val="ru-RU"/>
              </w:rPr>
            </w:pPr>
            <w:r>
              <w:rPr>
                <w:rFonts w:ascii="Times New Roman" w:hAnsi="Times New Roman" w:cs="Times New Roman"/>
                <w:sz w:val="20"/>
                <w:szCs w:val="20"/>
                <w:lang w:val="ru-RU"/>
              </w:rPr>
              <w:t>133186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27516</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27516</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27516</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40"/>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lastRenderedPageBreak/>
              <w:t>8</w:t>
            </w:r>
          </w:p>
        </w:tc>
        <w:tc>
          <w:tcPr>
            <w:tcW w:w="2840"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color w:val="auto"/>
                <w:sz w:val="20"/>
                <w:szCs w:val="20"/>
                <w:lang w:val="ru-RU"/>
              </w:rPr>
            </w:pPr>
            <w:r w:rsidRPr="00AE3A9C">
              <w:rPr>
                <w:rFonts w:ascii="Times New Roman" w:hAnsi="Times New Roman" w:cs="Times New Roman"/>
                <w:b/>
                <w:color w:val="auto"/>
                <w:sz w:val="20"/>
                <w:szCs w:val="20"/>
                <w:lang w:val="ru-RU"/>
              </w:rPr>
              <w:t>Мероприятие 01.05.02.</w:t>
            </w:r>
          </w:p>
          <w:p w:rsidR="00424B70" w:rsidRPr="00AE3A9C" w:rsidRDefault="00424B70" w:rsidP="00424B70">
            <w:pPr>
              <w:widowControl w:val="0"/>
              <w:autoSpaceDE w:val="0"/>
              <w:autoSpaceDN w:val="0"/>
              <w:adjustRightInd w:val="0"/>
              <w:jc w:val="center"/>
              <w:rPr>
                <w:rFonts w:ascii="Times New Roman" w:hAnsi="Times New Roman" w:cs="Times New Roman"/>
                <w:color w:val="auto"/>
                <w:sz w:val="20"/>
                <w:szCs w:val="20"/>
                <w:lang w:val="ru-RU"/>
              </w:rPr>
            </w:pPr>
            <w:r w:rsidRPr="00AE3A9C">
              <w:rPr>
                <w:rFonts w:ascii="Times New Roman" w:hAnsi="Times New Roman" w:cs="Times New Roman"/>
                <w:bCs/>
                <w:color w:val="auto"/>
                <w:sz w:val="20"/>
                <w:szCs w:val="20"/>
                <w:shd w:val="clear" w:color="auto" w:fill="F2F1ED"/>
                <w:lang w:val="ru-RU"/>
              </w:rPr>
              <w:t xml:space="preserve"> </w:t>
            </w:r>
            <w:r w:rsidRPr="00AE3A9C">
              <w:rPr>
                <w:rFonts w:ascii="Times New Roman" w:hAnsi="Times New Roman" w:cs="Times New Roman"/>
                <w:bCs/>
                <w:color w:val="auto"/>
                <w:sz w:val="20"/>
                <w:szCs w:val="20"/>
                <w:lang w:val="ru-RU"/>
              </w:rPr>
              <w:t>Укрепление материально-технической базы и ремонт Муниципального учреждения по работе с молодежью «Молодежный центр»,</w:t>
            </w:r>
            <w:r w:rsidRPr="00AE3A9C">
              <w:rPr>
                <w:rFonts w:hint="eastAsia"/>
                <w:lang w:val="ru-RU"/>
              </w:rPr>
              <w:t xml:space="preserve"> </w:t>
            </w:r>
            <w:r w:rsidRPr="00AE3A9C">
              <w:rPr>
                <w:rFonts w:ascii="Times New Roman" w:hAnsi="Times New Roman" w:cs="Times New Roman"/>
                <w:bCs/>
                <w:color w:val="auto"/>
                <w:sz w:val="20"/>
                <w:szCs w:val="20"/>
                <w:lang w:val="ru-RU"/>
              </w:rPr>
              <w:t>закупка строительных материалов</w:t>
            </w:r>
          </w:p>
        </w:tc>
        <w:tc>
          <w:tcPr>
            <w:tcW w:w="828" w:type="dxa"/>
            <w:vMerge w:val="restart"/>
            <w:tcBorders>
              <w:top w:val="single" w:sz="4" w:space="0" w:color="000000"/>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000000"/>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992" w:type="dxa"/>
            <w:tcBorders>
              <w:top w:val="single" w:sz="4" w:space="0" w:color="000000"/>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bCs/>
                <w:sz w:val="20"/>
                <w:szCs w:val="20"/>
                <w:lang w:val="ru-RU"/>
              </w:rPr>
            </w:pPr>
            <w:r>
              <w:rPr>
                <w:rFonts w:ascii="Times New Roman" w:hAnsi="Times New Roman" w:cs="Times New Roman"/>
                <w:b/>
                <w:bCs/>
                <w:color w:val="auto"/>
                <w:sz w:val="20"/>
                <w:szCs w:val="20"/>
                <w:lang w:val="ru-RU"/>
              </w:rPr>
              <w:t>2620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530</w:t>
            </w:r>
          </w:p>
        </w:tc>
        <w:tc>
          <w:tcPr>
            <w:tcW w:w="993"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992"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727" w:type="dxa"/>
            <w:tcBorders>
              <w:top w:val="single" w:sz="4" w:space="0" w:color="auto"/>
              <w:left w:val="nil"/>
              <w:bottom w:val="single" w:sz="4" w:space="0" w:color="auto"/>
              <w:right w:val="single" w:sz="4" w:space="0" w:color="auto"/>
            </w:tcBorders>
            <w:hideMark/>
          </w:tcPr>
          <w:p w:rsidR="00424B70" w:rsidRPr="00AE3A9C" w:rsidRDefault="00424B70" w:rsidP="00424B70">
            <w:pPr>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510</w:t>
            </w:r>
          </w:p>
        </w:tc>
        <w:tc>
          <w:tcPr>
            <w:tcW w:w="1276" w:type="dxa"/>
            <w:vMerge w:val="restart"/>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МУ «Молодёжный центр»</w:t>
            </w:r>
          </w:p>
        </w:tc>
        <w:tc>
          <w:tcPr>
            <w:tcW w:w="2273" w:type="dxa"/>
            <w:vMerge w:val="restart"/>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p>
        </w:tc>
      </w:tr>
      <w:tr w:rsidR="00424B70" w:rsidRPr="00AE3A9C" w:rsidTr="00424B70">
        <w:trPr>
          <w:trHeight w:val="1320"/>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color w:val="auto"/>
                <w:sz w:val="20"/>
                <w:szCs w:val="20"/>
                <w:lang w:val="ru-RU"/>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Красногорск</w:t>
            </w:r>
          </w:p>
        </w:tc>
        <w:tc>
          <w:tcPr>
            <w:tcW w:w="992" w:type="dxa"/>
            <w:tcBorders>
              <w:top w:val="single" w:sz="4" w:space="0" w:color="auto"/>
              <w:left w:val="nil"/>
              <w:bottom w:val="single" w:sz="4" w:space="0" w:color="000000"/>
              <w:right w:val="single" w:sz="4" w:space="0" w:color="auto"/>
            </w:tcBorders>
          </w:tcPr>
          <w:p w:rsidR="00424B70" w:rsidRPr="00AE3A9C" w:rsidRDefault="00424B70" w:rsidP="00424B70">
            <w:pPr>
              <w:jc w:val="center"/>
              <w:rPr>
                <w:rFonts w:ascii="Times New Roman" w:hAnsi="Times New Roman" w:cs="Times New Roman"/>
                <w:sz w:val="20"/>
                <w:szCs w:val="20"/>
                <w:lang w:val="ru-RU"/>
              </w:rPr>
            </w:pPr>
            <w:r>
              <w:rPr>
                <w:rFonts w:ascii="Times New Roman" w:hAnsi="Times New Roman" w:cs="Times New Roman"/>
                <w:sz w:val="20"/>
                <w:szCs w:val="20"/>
                <w:lang w:val="ru-RU"/>
              </w:rPr>
              <w:t>2620</w:t>
            </w:r>
          </w:p>
          <w:p w:rsidR="00424B70" w:rsidRPr="00AE3A9C" w:rsidRDefault="00424B70" w:rsidP="00424B70">
            <w:pPr>
              <w:jc w:val="center"/>
              <w:rPr>
                <w:rFonts w:ascii="Times New Roman" w:hAnsi="Times New Roman" w:cs="Times New Roman"/>
                <w:b/>
                <w:bCs/>
                <w:sz w:val="20"/>
                <w:szCs w:val="20"/>
                <w:lang w:val="ru-RU"/>
              </w:rPr>
            </w:pP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510</w:t>
            </w:r>
          </w:p>
        </w:tc>
        <w:tc>
          <w:tcPr>
            <w:tcW w:w="992"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510</w:t>
            </w:r>
          </w:p>
        </w:tc>
        <w:tc>
          <w:tcPr>
            <w:tcW w:w="727" w:type="dxa"/>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377AC1">
              <w:rPr>
                <w:rFonts w:ascii="Times New Roman" w:hAnsi="Times New Roman" w:cs="Times New Roman"/>
                <w:sz w:val="20"/>
                <w:szCs w:val="20"/>
                <w:lang w:val="ru-RU"/>
              </w:rPr>
              <w:t>510</w:t>
            </w: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r w:rsidR="00424B70" w:rsidRPr="00AE3A9C" w:rsidTr="00424B70">
        <w:trPr>
          <w:trHeight w:val="2360"/>
          <w:jc w:val="center"/>
        </w:trPr>
        <w:tc>
          <w:tcPr>
            <w:tcW w:w="704"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9</w:t>
            </w:r>
          </w:p>
        </w:tc>
        <w:tc>
          <w:tcPr>
            <w:tcW w:w="2840" w:type="dxa"/>
            <w:tcBorders>
              <w:top w:val="single" w:sz="4" w:space="0" w:color="auto"/>
              <w:left w:val="single" w:sz="4" w:space="0" w:color="000000"/>
              <w:bottom w:val="single" w:sz="4" w:space="0" w:color="000000"/>
              <w:right w:val="single" w:sz="4" w:space="0" w:color="000000"/>
            </w:tcBorders>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Основное мероприятие Е8</w:t>
            </w:r>
          </w:p>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b/>
                <w:sz w:val="20"/>
                <w:szCs w:val="20"/>
                <w:lang w:val="ru-RU"/>
              </w:rPr>
              <w:t>Федеральный проект</w:t>
            </w:r>
            <w:r w:rsidRPr="00AE3A9C">
              <w:rPr>
                <w:rFonts w:ascii="Times New Roman" w:hAnsi="Times New Roman" w:cs="Times New Roman"/>
                <w:sz w:val="20"/>
                <w:szCs w:val="20"/>
                <w:lang w:val="ru-RU"/>
              </w:rPr>
              <w:t xml:space="preserve"> «Социальная активность»</w:t>
            </w:r>
          </w:p>
          <w:p w:rsidR="00424B70" w:rsidRPr="00AE3A9C" w:rsidRDefault="00424B70" w:rsidP="00424B70">
            <w:pPr>
              <w:widowControl w:val="0"/>
              <w:autoSpaceDE w:val="0"/>
              <w:autoSpaceDN w:val="0"/>
              <w:adjustRightInd w:val="0"/>
              <w:rPr>
                <w:rFonts w:ascii="Times New Roman" w:hAnsi="Times New Roman" w:cs="Times New Roman"/>
                <w:sz w:val="20"/>
                <w:szCs w:val="20"/>
                <w:lang w:val="ru-RU"/>
              </w:rPr>
            </w:pPr>
          </w:p>
        </w:tc>
        <w:tc>
          <w:tcPr>
            <w:tcW w:w="828"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2"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5688" w:type="dxa"/>
            <w:gridSpan w:val="6"/>
            <w:tcBorders>
              <w:top w:val="nil"/>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bCs/>
                <w:iCs/>
                <w:sz w:val="20"/>
                <w:szCs w:val="20"/>
                <w:lang w:val="ru-RU"/>
              </w:rPr>
            </w:pPr>
            <w:r w:rsidRPr="00AE3A9C">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424B70" w:rsidRPr="00AE3A9C" w:rsidTr="00424B70">
        <w:trPr>
          <w:trHeight w:val="245"/>
          <w:jc w:val="center"/>
        </w:trPr>
        <w:tc>
          <w:tcPr>
            <w:tcW w:w="704"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10</w:t>
            </w:r>
          </w:p>
        </w:tc>
        <w:tc>
          <w:tcPr>
            <w:tcW w:w="2840"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Мероприятие Е8.02.</w:t>
            </w:r>
          </w:p>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Формирование эффективной системы выявления, поддержки и развития способностей и талантов у детей и молодежи</w:t>
            </w:r>
          </w:p>
        </w:tc>
        <w:tc>
          <w:tcPr>
            <w:tcW w:w="828"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2020-2024</w:t>
            </w:r>
          </w:p>
        </w:tc>
        <w:tc>
          <w:tcPr>
            <w:tcW w:w="1417" w:type="dxa"/>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b/>
                <w:sz w:val="20"/>
                <w:szCs w:val="20"/>
                <w:lang w:val="ru-RU"/>
              </w:rPr>
              <w:t>Итого:</w:t>
            </w:r>
          </w:p>
        </w:tc>
        <w:tc>
          <w:tcPr>
            <w:tcW w:w="5688" w:type="dxa"/>
            <w:gridSpan w:val="6"/>
            <w:vMerge w:val="restart"/>
            <w:tcBorders>
              <w:top w:val="single" w:sz="4" w:space="0" w:color="auto"/>
              <w:left w:val="nil"/>
              <w:bottom w:val="single" w:sz="4" w:space="0" w:color="000000"/>
              <w:right w:val="single" w:sz="4" w:space="0" w:color="auto"/>
            </w:tcBorders>
            <w:hideMark/>
          </w:tcPr>
          <w:p w:rsidR="00424B70" w:rsidRPr="00AE3A9C" w:rsidRDefault="00424B70" w:rsidP="00424B70">
            <w:pPr>
              <w:jc w:val="center"/>
              <w:rPr>
                <w:rFonts w:ascii="Times New Roman" w:hAnsi="Times New Roman" w:cs="Times New Roman"/>
                <w:sz w:val="20"/>
                <w:szCs w:val="20"/>
                <w:lang w:val="ru-RU"/>
              </w:rPr>
            </w:pPr>
            <w:r w:rsidRPr="00AE3A9C">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vMerge w:val="restart"/>
            <w:tcBorders>
              <w:top w:val="single" w:sz="4" w:space="0" w:color="auto"/>
              <w:left w:val="single" w:sz="4" w:space="0" w:color="000000"/>
              <w:bottom w:val="single" w:sz="4" w:space="0" w:color="auto"/>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Управление культуры, туризма и молодежной политики</w:t>
            </w:r>
          </w:p>
        </w:tc>
        <w:tc>
          <w:tcPr>
            <w:tcW w:w="2273" w:type="dxa"/>
            <w:vMerge w:val="restart"/>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sz w:val="20"/>
                <w:szCs w:val="20"/>
                <w:lang w:val="ru-RU"/>
              </w:rPr>
            </w:pPr>
            <w:r w:rsidRPr="00AE3A9C">
              <w:rPr>
                <w:rFonts w:ascii="Times New Roman" w:hAnsi="Times New Roman" w:cs="Times New Roman"/>
                <w:sz w:val="20"/>
                <w:szCs w:val="20"/>
                <w:lang w:val="ru-RU"/>
              </w:rPr>
              <w:t>Увеличение доли молодежи, задействованной в мероприятиях по вовлечению в творческую деятельность</w:t>
            </w:r>
          </w:p>
        </w:tc>
      </w:tr>
      <w:tr w:rsidR="00424B70" w:rsidRPr="00AE3A9C" w:rsidTr="00424B70">
        <w:trPr>
          <w:trHeight w:val="1623"/>
          <w:jc w:val="center"/>
        </w:trPr>
        <w:tc>
          <w:tcPr>
            <w:tcW w:w="704"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2840"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b/>
                <w:sz w:val="20"/>
                <w:szCs w:val="20"/>
                <w:lang w:val="ru-RU"/>
              </w:rPr>
            </w:pPr>
          </w:p>
        </w:tc>
        <w:tc>
          <w:tcPr>
            <w:tcW w:w="828"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424B70" w:rsidRPr="00AE3A9C" w:rsidRDefault="00424B70" w:rsidP="00424B70">
            <w:pPr>
              <w:widowControl w:val="0"/>
              <w:autoSpaceDE w:val="0"/>
              <w:autoSpaceDN w:val="0"/>
              <w:adjustRightInd w:val="0"/>
              <w:jc w:val="center"/>
              <w:rPr>
                <w:rFonts w:ascii="Times New Roman" w:hAnsi="Times New Roman" w:cs="Times New Roman"/>
                <w:b/>
                <w:sz w:val="20"/>
                <w:szCs w:val="20"/>
                <w:lang w:val="ru-RU"/>
              </w:rPr>
            </w:pPr>
            <w:r w:rsidRPr="00AE3A9C">
              <w:rPr>
                <w:rFonts w:ascii="Times New Roman" w:hAnsi="Times New Roman" w:cs="Times New Roman"/>
                <w:sz w:val="20"/>
                <w:szCs w:val="20"/>
                <w:lang w:val="ru-RU"/>
              </w:rPr>
              <w:t>Средства бюджета городского округа Красногорск</w:t>
            </w:r>
          </w:p>
        </w:tc>
        <w:tc>
          <w:tcPr>
            <w:tcW w:w="5688" w:type="dxa"/>
            <w:gridSpan w:val="6"/>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c>
          <w:tcPr>
            <w:tcW w:w="2273" w:type="dxa"/>
            <w:vMerge/>
            <w:tcBorders>
              <w:top w:val="single" w:sz="4" w:space="0" w:color="auto"/>
              <w:left w:val="single" w:sz="4" w:space="0" w:color="000000"/>
              <w:bottom w:val="single" w:sz="4" w:space="0" w:color="000000"/>
              <w:right w:val="single" w:sz="4" w:space="0" w:color="000000"/>
            </w:tcBorders>
            <w:vAlign w:val="center"/>
            <w:hideMark/>
          </w:tcPr>
          <w:p w:rsidR="00424B70" w:rsidRPr="00AE3A9C" w:rsidRDefault="00424B70" w:rsidP="00424B70">
            <w:pPr>
              <w:spacing w:line="256" w:lineRule="auto"/>
              <w:rPr>
                <w:rFonts w:ascii="Times New Roman" w:hAnsi="Times New Roman" w:cs="Times New Roman"/>
                <w:sz w:val="20"/>
                <w:szCs w:val="20"/>
                <w:lang w:val="ru-RU"/>
              </w:rPr>
            </w:pPr>
          </w:p>
        </w:tc>
      </w:tr>
    </w:tbl>
    <w:p w:rsidR="00424B70" w:rsidRPr="00AE3A9C" w:rsidRDefault="00424B70" w:rsidP="00424B70">
      <w:pPr>
        <w:widowControl w:val="0"/>
        <w:autoSpaceDE w:val="0"/>
        <w:autoSpaceDN w:val="0"/>
        <w:adjustRightInd w:val="0"/>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424B70" w:rsidRPr="00AE3A9C" w:rsidRDefault="00424B70" w:rsidP="00424B70">
      <w:pPr>
        <w:widowControl w:val="0"/>
        <w:autoSpaceDE w:val="0"/>
        <w:autoSpaceDN w:val="0"/>
        <w:adjustRightInd w:val="0"/>
        <w:jc w:val="center"/>
        <w:rPr>
          <w:rFonts w:ascii="Times New Roman" w:hAnsi="Times New Roman"/>
          <w:b/>
          <w:sz w:val="28"/>
          <w:szCs w:val="28"/>
          <w:lang w:val="ru-RU"/>
        </w:rPr>
      </w:pPr>
    </w:p>
    <w:p w:rsidR="007B142A" w:rsidRDefault="007B142A" w:rsidP="00A51CBD">
      <w:pPr>
        <w:jc w:val="both"/>
        <w:rPr>
          <w:rFonts w:ascii="Times New Roman" w:eastAsia="Calibri" w:hAnsi="Times New Roman" w:cs="Times New Roman"/>
          <w:bCs/>
          <w:color w:val="auto"/>
          <w:sz w:val="28"/>
          <w:szCs w:val="28"/>
          <w:lang w:val="ru-RU" w:eastAsia="en-US"/>
        </w:rPr>
      </w:pPr>
    </w:p>
    <w:p w:rsidR="007B142A" w:rsidRDefault="007B142A" w:rsidP="00A51CBD">
      <w:pPr>
        <w:jc w:val="both"/>
        <w:rPr>
          <w:rFonts w:ascii="Times New Roman" w:eastAsia="Calibri" w:hAnsi="Times New Roman" w:cs="Times New Roman"/>
          <w:bCs/>
          <w:color w:val="auto"/>
          <w:sz w:val="28"/>
          <w:szCs w:val="28"/>
          <w:lang w:val="ru-RU" w:eastAsia="en-US"/>
        </w:rPr>
      </w:pPr>
    </w:p>
    <w:p w:rsidR="007B142A" w:rsidRDefault="007B142A" w:rsidP="00A51CBD">
      <w:pPr>
        <w:jc w:val="both"/>
        <w:rPr>
          <w:rFonts w:ascii="Times New Roman" w:eastAsia="Calibri" w:hAnsi="Times New Roman" w:cs="Times New Roman"/>
          <w:bCs/>
          <w:color w:val="auto"/>
          <w:sz w:val="28"/>
          <w:szCs w:val="28"/>
          <w:lang w:val="ru-RU" w:eastAsia="en-US"/>
        </w:rPr>
      </w:pPr>
    </w:p>
    <w:p w:rsidR="006B3A9B" w:rsidRDefault="006B3A9B" w:rsidP="00A51CBD">
      <w:pPr>
        <w:jc w:val="both"/>
        <w:rPr>
          <w:rFonts w:ascii="Times New Roman" w:eastAsia="Calibri" w:hAnsi="Times New Roman" w:cs="Times New Roman"/>
          <w:bCs/>
          <w:color w:val="auto"/>
          <w:sz w:val="28"/>
          <w:szCs w:val="28"/>
          <w:lang w:val="ru-RU" w:eastAsia="en-US"/>
        </w:rPr>
      </w:pPr>
    </w:p>
    <w:p w:rsidR="003D2961" w:rsidRPr="009905FD" w:rsidRDefault="003D2961" w:rsidP="003D2961">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t xml:space="preserve">Паспорт </w:t>
      </w:r>
      <w:r>
        <w:rPr>
          <w:rFonts w:ascii="Times New Roman" w:hAnsi="Times New Roman"/>
          <w:b/>
          <w:sz w:val="28"/>
          <w:szCs w:val="28"/>
          <w:lang w:val="ru-RU"/>
        </w:rPr>
        <w:t>п</w:t>
      </w:r>
      <w:proofErr w:type="spellStart"/>
      <w:r>
        <w:rPr>
          <w:rFonts w:ascii="Times New Roman" w:hAnsi="Times New Roman"/>
          <w:b/>
          <w:sz w:val="28"/>
          <w:szCs w:val="28"/>
        </w:rPr>
        <w:t>одпрограммы</w:t>
      </w:r>
      <w:proofErr w:type="spellEnd"/>
      <w:r w:rsidRPr="009905FD">
        <w:rPr>
          <w:rFonts w:ascii="Times New Roman" w:hAnsi="Times New Roman"/>
          <w:b/>
          <w:sz w:val="28"/>
          <w:szCs w:val="28"/>
        </w:rPr>
        <w:t xml:space="preserve"> V</w:t>
      </w:r>
      <w:r>
        <w:rPr>
          <w:rFonts w:ascii="Times New Roman" w:hAnsi="Times New Roman"/>
          <w:b/>
          <w:sz w:val="28"/>
          <w:szCs w:val="28"/>
          <w:lang w:val="ru-RU"/>
        </w:rPr>
        <w:t xml:space="preserve"> </w:t>
      </w:r>
      <w:r w:rsidRPr="009905FD">
        <w:rPr>
          <w:rFonts w:ascii="Times New Roman" w:hAnsi="Times New Roman"/>
          <w:b/>
          <w:sz w:val="28"/>
          <w:szCs w:val="28"/>
        </w:rPr>
        <w:t>«Обеспечивающая подпрограмма»</w:t>
      </w:r>
      <w:r w:rsidRPr="001E53A8">
        <w:t xml:space="preserve"> </w:t>
      </w:r>
    </w:p>
    <w:p w:rsidR="003D2961" w:rsidRDefault="003D2961" w:rsidP="003D2961">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3D2961" w:rsidRPr="000135BA" w:rsidTr="007B142A">
        <w:trPr>
          <w:trHeight w:val="563"/>
        </w:trPr>
        <w:tc>
          <w:tcPr>
            <w:tcW w:w="3397" w:type="dxa"/>
            <w:shd w:val="clear" w:color="auto" w:fill="auto"/>
          </w:tcPr>
          <w:p w:rsidR="003D2961" w:rsidRPr="00FF1ADA" w:rsidRDefault="003D2961" w:rsidP="007B142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3D2961" w:rsidRPr="00FF1ADA" w:rsidRDefault="003D2961" w:rsidP="007B142A">
            <w:pPr>
              <w:pStyle w:val="ConsPlusCell"/>
              <w:jc w:val="center"/>
              <w:rPr>
                <w:sz w:val="22"/>
                <w:szCs w:val="22"/>
              </w:rPr>
            </w:pPr>
            <w:r w:rsidRPr="009B56F0">
              <w:rPr>
                <w:sz w:val="24"/>
                <w:szCs w:val="24"/>
              </w:rPr>
              <w:t xml:space="preserve">Управление </w:t>
            </w:r>
            <w:r>
              <w:rPr>
                <w:sz w:val="24"/>
                <w:szCs w:val="24"/>
              </w:rPr>
              <w:t xml:space="preserve">делами администрации </w:t>
            </w:r>
            <w:r w:rsidRPr="008E4316">
              <w:rPr>
                <w:sz w:val="24"/>
                <w:szCs w:val="24"/>
              </w:rPr>
              <w:t>городского округа Красногорск</w:t>
            </w:r>
            <w:r>
              <w:rPr>
                <w:sz w:val="24"/>
                <w:szCs w:val="24"/>
              </w:rPr>
              <w:t xml:space="preserve"> Московской области</w:t>
            </w:r>
          </w:p>
        </w:tc>
      </w:tr>
      <w:tr w:rsidR="003D2961" w:rsidRPr="000135BA" w:rsidTr="007B142A">
        <w:trPr>
          <w:trHeight w:val="455"/>
        </w:trPr>
        <w:tc>
          <w:tcPr>
            <w:tcW w:w="3397" w:type="dxa"/>
            <w:vMerge w:val="restart"/>
            <w:shd w:val="clear" w:color="auto" w:fill="auto"/>
          </w:tcPr>
          <w:p w:rsidR="003D2961" w:rsidRPr="00FF1ADA" w:rsidRDefault="003D2961" w:rsidP="007B142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3D2961" w:rsidRDefault="003D2961" w:rsidP="007B142A">
            <w:pPr>
              <w:pStyle w:val="ConsPlusCell"/>
              <w:rPr>
                <w:sz w:val="22"/>
                <w:szCs w:val="22"/>
              </w:rPr>
            </w:pPr>
            <w:r w:rsidRPr="00FF1ADA">
              <w:rPr>
                <w:sz w:val="22"/>
                <w:szCs w:val="22"/>
              </w:rPr>
              <w:t>Главный      распорядител</w:t>
            </w:r>
            <w:r>
              <w:rPr>
                <w:sz w:val="22"/>
                <w:szCs w:val="22"/>
              </w:rPr>
              <w:t>ь</w:t>
            </w:r>
          </w:p>
          <w:p w:rsidR="003D2961" w:rsidRPr="00FF1ADA" w:rsidRDefault="003D2961" w:rsidP="007B142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3D2961" w:rsidRPr="00FF1ADA" w:rsidRDefault="003D2961" w:rsidP="007B142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D2961" w:rsidRPr="00FF1ADA" w:rsidRDefault="003D2961" w:rsidP="007B142A">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D2961" w:rsidRPr="000135BA" w:rsidTr="007B142A">
        <w:trPr>
          <w:trHeight w:val="887"/>
        </w:trPr>
        <w:tc>
          <w:tcPr>
            <w:tcW w:w="3397" w:type="dxa"/>
            <w:vMerge/>
            <w:shd w:val="clear" w:color="auto" w:fill="auto"/>
          </w:tcPr>
          <w:p w:rsidR="003D2961" w:rsidRPr="00FF1ADA" w:rsidRDefault="003D2961" w:rsidP="007B142A">
            <w:pPr>
              <w:pStyle w:val="ConsPlusCell"/>
              <w:rPr>
                <w:sz w:val="22"/>
                <w:szCs w:val="22"/>
              </w:rPr>
            </w:pPr>
          </w:p>
        </w:tc>
        <w:tc>
          <w:tcPr>
            <w:tcW w:w="1814" w:type="dxa"/>
            <w:vMerge/>
            <w:shd w:val="clear" w:color="auto" w:fill="auto"/>
          </w:tcPr>
          <w:p w:rsidR="003D2961" w:rsidRPr="00FF1ADA" w:rsidRDefault="003D2961" w:rsidP="007B142A">
            <w:pPr>
              <w:pStyle w:val="ConsPlusCell"/>
              <w:rPr>
                <w:sz w:val="22"/>
                <w:szCs w:val="22"/>
              </w:rPr>
            </w:pPr>
          </w:p>
        </w:tc>
        <w:tc>
          <w:tcPr>
            <w:tcW w:w="1886" w:type="dxa"/>
            <w:vMerge/>
            <w:tcBorders>
              <w:right w:val="single" w:sz="4" w:space="0" w:color="auto"/>
            </w:tcBorders>
            <w:shd w:val="clear" w:color="auto" w:fill="auto"/>
          </w:tcPr>
          <w:p w:rsidR="003D2961" w:rsidRPr="00FF1ADA" w:rsidRDefault="003D2961" w:rsidP="007B142A">
            <w:pPr>
              <w:pStyle w:val="ConsPlusCell"/>
              <w:rPr>
                <w:sz w:val="22"/>
                <w:szCs w:val="22"/>
              </w:rPr>
            </w:pPr>
          </w:p>
        </w:tc>
        <w:tc>
          <w:tcPr>
            <w:tcW w:w="1262"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D2961" w:rsidRPr="00230AFC" w:rsidRDefault="003D2961" w:rsidP="007B142A">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D2961" w:rsidRPr="00FF1ADA" w:rsidRDefault="003D2961" w:rsidP="007B142A">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D2961" w:rsidRPr="00FF1ADA" w:rsidRDefault="003D2961" w:rsidP="007B142A">
            <w:pPr>
              <w:pStyle w:val="ConsPlusCell"/>
              <w:jc w:val="center"/>
              <w:rPr>
                <w:sz w:val="22"/>
                <w:szCs w:val="22"/>
              </w:rPr>
            </w:pPr>
            <w:r w:rsidRPr="00FF1ADA">
              <w:rPr>
                <w:sz w:val="22"/>
                <w:szCs w:val="22"/>
              </w:rPr>
              <w:t>Итого</w:t>
            </w:r>
          </w:p>
        </w:tc>
      </w:tr>
      <w:tr w:rsidR="00024D05" w:rsidRPr="000135BA" w:rsidTr="004379E4">
        <w:trPr>
          <w:trHeight w:val="507"/>
        </w:trPr>
        <w:tc>
          <w:tcPr>
            <w:tcW w:w="3397" w:type="dxa"/>
            <w:vMerge/>
            <w:shd w:val="clear" w:color="auto" w:fill="auto"/>
          </w:tcPr>
          <w:p w:rsidR="00024D05" w:rsidRPr="00FF1ADA" w:rsidRDefault="00024D05" w:rsidP="00024D05">
            <w:pPr>
              <w:pStyle w:val="ConsPlusCell"/>
              <w:rPr>
                <w:sz w:val="22"/>
                <w:szCs w:val="22"/>
              </w:rPr>
            </w:pPr>
          </w:p>
        </w:tc>
        <w:tc>
          <w:tcPr>
            <w:tcW w:w="1814" w:type="dxa"/>
            <w:vMerge w:val="restart"/>
            <w:shd w:val="clear" w:color="auto" w:fill="auto"/>
          </w:tcPr>
          <w:p w:rsidR="00024D05" w:rsidRPr="00FF1ADA" w:rsidRDefault="00024D05" w:rsidP="00024D05">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024D05" w:rsidRPr="00FF1ADA" w:rsidRDefault="00024D05" w:rsidP="00024D05">
            <w:pPr>
              <w:pStyle w:val="ConsPlusCell"/>
              <w:rPr>
                <w:sz w:val="22"/>
                <w:szCs w:val="22"/>
              </w:rPr>
            </w:pPr>
            <w:r w:rsidRPr="00FF1ADA">
              <w:rPr>
                <w:sz w:val="22"/>
                <w:szCs w:val="22"/>
              </w:rPr>
              <w:t>Всего:</w:t>
            </w:r>
          </w:p>
          <w:p w:rsidR="00024D05" w:rsidRPr="00FF1ADA" w:rsidRDefault="00024D05" w:rsidP="00024D05">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2"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4626</w:t>
            </w:r>
          </w:p>
        </w:tc>
        <w:tc>
          <w:tcPr>
            <w:tcW w:w="1276" w:type="dxa"/>
            <w:tcBorders>
              <w:top w:val="single" w:sz="2" w:space="0" w:color="auto"/>
              <w:left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276" w:type="dxa"/>
            <w:tcBorders>
              <w:top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466" w:type="dxa"/>
            <w:tcBorders>
              <w:top w:val="single" w:sz="4" w:space="0" w:color="auto"/>
              <w:bottom w:val="single" w:sz="2" w:space="0" w:color="auto"/>
              <w:right w:val="single" w:sz="4"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624" w:type="dxa"/>
            <w:tcBorders>
              <w:top w:val="single" w:sz="2" w:space="0" w:color="auto"/>
              <w:bottom w:val="single" w:sz="2"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6983</w:t>
            </w:r>
          </w:p>
        </w:tc>
      </w:tr>
      <w:tr w:rsidR="00024D05" w:rsidRPr="000135BA" w:rsidTr="004379E4">
        <w:trPr>
          <w:trHeight w:val="870"/>
        </w:trPr>
        <w:tc>
          <w:tcPr>
            <w:tcW w:w="3397" w:type="dxa"/>
            <w:vMerge/>
            <w:shd w:val="clear" w:color="auto" w:fill="auto"/>
          </w:tcPr>
          <w:p w:rsidR="00024D05" w:rsidRPr="00FF1ADA" w:rsidRDefault="00024D05" w:rsidP="00024D05">
            <w:pPr>
              <w:pStyle w:val="ConsPlusCell"/>
              <w:rPr>
                <w:sz w:val="22"/>
                <w:szCs w:val="22"/>
              </w:rPr>
            </w:pPr>
          </w:p>
        </w:tc>
        <w:tc>
          <w:tcPr>
            <w:tcW w:w="1814" w:type="dxa"/>
            <w:vMerge/>
            <w:shd w:val="clear" w:color="auto" w:fill="auto"/>
          </w:tcPr>
          <w:p w:rsidR="00024D05" w:rsidRPr="00FF1ADA" w:rsidRDefault="00024D05" w:rsidP="00024D05">
            <w:pPr>
              <w:pStyle w:val="ConsPlusCell"/>
              <w:rPr>
                <w:sz w:val="22"/>
                <w:szCs w:val="22"/>
              </w:rPr>
            </w:pPr>
          </w:p>
        </w:tc>
        <w:tc>
          <w:tcPr>
            <w:tcW w:w="1886" w:type="dxa"/>
            <w:tcBorders>
              <w:bottom w:val="single" w:sz="4" w:space="0" w:color="auto"/>
              <w:right w:val="single" w:sz="4" w:space="0" w:color="auto"/>
            </w:tcBorders>
            <w:shd w:val="clear" w:color="auto" w:fill="auto"/>
          </w:tcPr>
          <w:p w:rsidR="00024D05" w:rsidRPr="00FF1ADA" w:rsidRDefault="00024D05" w:rsidP="00024D05">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4"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4" w:space="0" w:color="auto"/>
            </w:tcBorders>
            <w:shd w:val="clear" w:color="auto" w:fill="auto"/>
          </w:tcPr>
          <w:p w:rsidR="00024D05" w:rsidRPr="00842CB3" w:rsidRDefault="00024D05" w:rsidP="00024D05">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4626</w:t>
            </w:r>
          </w:p>
        </w:tc>
        <w:tc>
          <w:tcPr>
            <w:tcW w:w="1276" w:type="dxa"/>
            <w:tcBorders>
              <w:top w:val="single" w:sz="2" w:space="0" w:color="auto"/>
              <w:left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1276" w:type="dxa"/>
            <w:tcBorders>
              <w:top w:val="single" w:sz="4" w:space="0" w:color="auto"/>
              <w:bottom w:val="single" w:sz="2"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1466" w:type="dxa"/>
            <w:tcBorders>
              <w:top w:val="single" w:sz="4" w:space="0" w:color="auto"/>
              <w:bottom w:val="single" w:sz="2" w:space="0" w:color="auto"/>
              <w:right w:val="single" w:sz="4" w:space="0" w:color="auto"/>
            </w:tcBorders>
            <w:shd w:val="clear" w:color="auto" w:fill="auto"/>
          </w:tcPr>
          <w:p w:rsidR="00024D05" w:rsidRPr="00B309E0" w:rsidRDefault="00024D05" w:rsidP="00024D0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624" w:type="dxa"/>
            <w:tcBorders>
              <w:top w:val="single" w:sz="2" w:space="0" w:color="auto"/>
              <w:bottom w:val="single" w:sz="4" w:space="0" w:color="auto"/>
              <w:right w:val="single" w:sz="4" w:space="0" w:color="auto"/>
            </w:tcBorders>
            <w:shd w:val="clear" w:color="auto" w:fill="auto"/>
          </w:tcPr>
          <w:p w:rsidR="00024D05" w:rsidRPr="00520028" w:rsidRDefault="00024D05" w:rsidP="00024D05">
            <w:pPr>
              <w:widowControl w:val="0"/>
              <w:autoSpaceDE w:val="0"/>
              <w:autoSpaceDN w:val="0"/>
              <w:adjustRightInd w:val="0"/>
              <w:jc w:val="center"/>
              <w:rPr>
                <w:rFonts w:ascii="Times New Roman" w:hAnsi="Times New Roman"/>
                <w:b/>
                <w:color w:val="auto"/>
                <w:sz w:val="22"/>
                <w:szCs w:val="22"/>
                <w:lang w:val="ru-RU"/>
              </w:rPr>
            </w:pPr>
            <w:r w:rsidRPr="00024D05">
              <w:rPr>
                <w:rFonts w:ascii="Times New Roman" w:hAnsi="Times New Roman"/>
                <w:b/>
                <w:color w:val="auto"/>
                <w:sz w:val="22"/>
                <w:szCs w:val="22"/>
                <w:lang w:val="ru-RU"/>
              </w:rPr>
              <w:t>6983</w:t>
            </w:r>
          </w:p>
        </w:tc>
      </w:tr>
      <w:tr w:rsidR="003D2961" w:rsidRPr="000135BA" w:rsidTr="007B142A">
        <w:trPr>
          <w:trHeight w:val="1366"/>
        </w:trPr>
        <w:tc>
          <w:tcPr>
            <w:tcW w:w="3397" w:type="dxa"/>
            <w:vMerge/>
            <w:shd w:val="clear" w:color="auto" w:fill="auto"/>
          </w:tcPr>
          <w:p w:rsidR="003D2961" w:rsidRPr="00FF1ADA" w:rsidRDefault="003D2961" w:rsidP="007B142A">
            <w:pPr>
              <w:pStyle w:val="ConsPlusCell"/>
              <w:rPr>
                <w:sz w:val="22"/>
                <w:szCs w:val="22"/>
              </w:rPr>
            </w:pPr>
          </w:p>
        </w:tc>
        <w:tc>
          <w:tcPr>
            <w:tcW w:w="1814" w:type="dxa"/>
            <w:vMerge/>
            <w:shd w:val="clear" w:color="auto" w:fill="auto"/>
          </w:tcPr>
          <w:p w:rsidR="003D2961" w:rsidRPr="00FF1ADA" w:rsidRDefault="003D2961" w:rsidP="007B142A">
            <w:pPr>
              <w:pStyle w:val="ConsPlusCell"/>
              <w:rPr>
                <w:sz w:val="22"/>
                <w:szCs w:val="22"/>
              </w:rPr>
            </w:pPr>
          </w:p>
        </w:tc>
        <w:tc>
          <w:tcPr>
            <w:tcW w:w="1886" w:type="dxa"/>
            <w:tcBorders>
              <w:top w:val="single" w:sz="4" w:space="0" w:color="auto"/>
              <w:right w:val="single" w:sz="4" w:space="0" w:color="auto"/>
            </w:tcBorders>
            <w:shd w:val="clear" w:color="auto" w:fill="auto"/>
          </w:tcPr>
          <w:p w:rsidR="003D2961" w:rsidRPr="00ED0AB7" w:rsidRDefault="003D2961" w:rsidP="007B142A">
            <w:pPr>
              <w:pStyle w:val="ConsPlusCell"/>
              <w:rPr>
                <w:sz w:val="22"/>
                <w:szCs w:val="22"/>
              </w:rPr>
            </w:pPr>
            <w:r w:rsidRPr="0033350F">
              <w:rPr>
                <w:sz w:val="22"/>
                <w:szCs w:val="22"/>
              </w:rPr>
              <w:t>Средства бюджета городского округа Красногорск</w:t>
            </w:r>
          </w:p>
        </w:tc>
        <w:tc>
          <w:tcPr>
            <w:tcW w:w="1262" w:type="dxa"/>
            <w:tcBorders>
              <w:top w:val="single" w:sz="4" w:space="0" w:color="auto"/>
              <w:bottom w:val="single" w:sz="2" w:space="0" w:color="auto"/>
              <w:right w:val="single" w:sz="4" w:space="0" w:color="auto"/>
            </w:tcBorders>
            <w:shd w:val="clear" w:color="auto" w:fill="auto"/>
          </w:tcPr>
          <w:p w:rsidR="003D2961" w:rsidRPr="00520028" w:rsidRDefault="003D2961" w:rsidP="007B142A">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c>
          <w:tcPr>
            <w:tcW w:w="1275" w:type="dxa"/>
            <w:tcBorders>
              <w:top w:val="single" w:sz="4" w:space="0" w:color="auto"/>
              <w:left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right w:val="single" w:sz="4"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4" w:space="0" w:color="auto"/>
              <w:left w:val="single" w:sz="4" w:space="0" w:color="auto"/>
              <w:bottom w:val="single" w:sz="2" w:space="0" w:color="auto"/>
            </w:tcBorders>
            <w:shd w:val="clear" w:color="auto" w:fill="auto"/>
          </w:tcPr>
          <w:p w:rsidR="003D2961" w:rsidRDefault="003D2961" w:rsidP="007B142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4" w:space="0" w:color="auto"/>
              <w:bottom w:val="single" w:sz="2" w:space="0" w:color="auto"/>
              <w:right w:val="single" w:sz="4" w:space="0" w:color="auto"/>
            </w:tcBorders>
            <w:shd w:val="clear" w:color="auto" w:fill="auto"/>
          </w:tcPr>
          <w:p w:rsidR="003D2961" w:rsidRPr="00064E30" w:rsidRDefault="003D2961" w:rsidP="007B142A">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r>
    </w:tbl>
    <w:p w:rsidR="003D2961" w:rsidRDefault="003D2961" w:rsidP="003D2961">
      <w:pPr>
        <w:widowControl w:val="0"/>
        <w:autoSpaceDE w:val="0"/>
        <w:autoSpaceDN w:val="0"/>
        <w:adjustRightInd w:val="0"/>
        <w:jc w:val="center"/>
        <w:rPr>
          <w:rFonts w:ascii="Times New Roman" w:hAnsi="Times New Roman"/>
          <w:b/>
          <w:color w:val="auto"/>
          <w:sz w:val="28"/>
          <w:szCs w:val="28"/>
          <w:lang w:val="ru-RU"/>
        </w:rPr>
      </w:pPr>
    </w:p>
    <w:p w:rsidR="003D2961" w:rsidRPr="003E144A" w:rsidRDefault="003D2961" w:rsidP="003D2961">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Pr="003E144A">
        <w:rPr>
          <w:rFonts w:ascii="Times New Roman" w:eastAsia="Calibri" w:hAnsi="Times New Roman" w:cs="Times New Roman"/>
          <w:bCs/>
          <w:color w:val="auto"/>
          <w:sz w:val="28"/>
          <w:szCs w:val="28"/>
          <w:lang w:val="ru-RU" w:eastAsia="en-US"/>
        </w:rPr>
        <w:t>е мероприятия подпрограммы:</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3D2961" w:rsidRDefault="003D2961" w:rsidP="003D2961">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Pr>
          <w:rFonts w:ascii="Times New Roman" w:eastAsia="Calibri" w:hAnsi="Times New Roman" w:cs="Times New Roman"/>
          <w:bCs/>
          <w:color w:val="auto"/>
          <w:sz w:val="28"/>
          <w:szCs w:val="28"/>
          <w:lang w:val="ru-RU" w:eastAsia="en-US"/>
        </w:rPr>
        <w:t>проводится мероприятие:</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D2961" w:rsidRDefault="003D2961" w:rsidP="003D2961">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w:t>
      </w:r>
      <w:r>
        <w:rPr>
          <w:rFonts w:ascii="Times New Roman" w:eastAsia="Calibri" w:hAnsi="Times New Roman" w:cs="Times New Roman"/>
          <w:bCs/>
          <w:color w:val="auto"/>
          <w:sz w:val="28"/>
          <w:szCs w:val="28"/>
          <w:lang w:val="ru-RU" w:eastAsia="en-US"/>
        </w:rPr>
        <w:t>кой переписи населения.</w:t>
      </w: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3D2961">
      <w:pPr>
        <w:jc w:val="both"/>
        <w:rPr>
          <w:rFonts w:ascii="Times New Roman" w:eastAsia="Calibri" w:hAnsi="Times New Roman" w:cs="Times New Roman"/>
          <w:bCs/>
          <w:color w:val="auto"/>
          <w:sz w:val="28"/>
          <w:szCs w:val="28"/>
          <w:lang w:val="ru-RU" w:eastAsia="en-US"/>
        </w:rPr>
      </w:pPr>
    </w:p>
    <w:p w:rsidR="003D2961" w:rsidRDefault="003D2961" w:rsidP="00A51CBD">
      <w:pPr>
        <w:jc w:val="center"/>
        <w:rPr>
          <w:rFonts w:ascii="Times New Roman" w:eastAsia="Calibri" w:hAnsi="Times New Roman" w:cs="Times New Roman"/>
          <w:b/>
          <w:bCs/>
          <w:color w:val="auto"/>
          <w:sz w:val="28"/>
          <w:szCs w:val="28"/>
          <w:lang w:val="ru-RU" w:eastAsia="en-US"/>
        </w:rPr>
      </w:pP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2268"/>
        <w:gridCol w:w="1276"/>
        <w:gridCol w:w="992"/>
        <w:gridCol w:w="850"/>
        <w:gridCol w:w="993"/>
        <w:gridCol w:w="850"/>
        <w:gridCol w:w="851"/>
        <w:gridCol w:w="1275"/>
        <w:gridCol w:w="1701"/>
      </w:tblGrid>
      <w:tr w:rsidR="0033350F" w:rsidRPr="004C22AB" w:rsidTr="006412EC">
        <w:trPr>
          <w:trHeight w:val="1075"/>
          <w:tblHeader/>
        </w:trPr>
        <w:tc>
          <w:tcPr>
            <w:tcW w:w="568" w:type="dxa"/>
            <w:vMerge w:val="restart"/>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3350F" w:rsidRPr="004C22AB" w:rsidRDefault="006D2AAB" w:rsidP="00C00595">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0033350F" w:rsidRPr="004C22AB">
              <w:rPr>
                <w:rFonts w:ascii="Times New Roman" w:hAnsi="Times New Roman"/>
                <w:sz w:val="18"/>
                <w:szCs w:val="18"/>
              </w:rPr>
              <w:t>подпрограммы</w:t>
            </w:r>
          </w:p>
        </w:tc>
        <w:tc>
          <w:tcPr>
            <w:tcW w:w="85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2268"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276"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sidR="006D2AAB">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sidR="006D2AAB">
              <w:rPr>
                <w:rFonts w:ascii="Times New Roman" w:hAnsi="Times New Roman"/>
                <w:sz w:val="18"/>
                <w:szCs w:val="18"/>
                <w:lang w:val="ru-RU"/>
              </w:rPr>
              <w:t>под</w:t>
            </w:r>
            <w:r>
              <w:rPr>
                <w:rFonts w:ascii="Times New Roman" w:hAnsi="Times New Roman"/>
                <w:sz w:val="18"/>
                <w:szCs w:val="18"/>
              </w:rPr>
              <w:t>программы</w:t>
            </w:r>
          </w:p>
        </w:tc>
      </w:tr>
      <w:tr w:rsidR="006D2AAB" w:rsidRPr="004C22AB" w:rsidTr="006412EC">
        <w:trPr>
          <w:trHeight w:val="531"/>
          <w:tblHeader/>
        </w:trPr>
        <w:tc>
          <w:tcPr>
            <w:tcW w:w="5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22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1276"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33350F" w:rsidRPr="00DD521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tc>
        <w:tc>
          <w:tcPr>
            <w:tcW w:w="850" w:type="dxa"/>
            <w:tcBorders>
              <w:right w:val="single" w:sz="4" w:space="0" w:color="auto"/>
            </w:tcBorders>
            <w:shd w:val="clear" w:color="auto" w:fill="auto"/>
            <w:hideMark/>
          </w:tcPr>
          <w:p w:rsidR="0033350F" w:rsidRPr="00292CD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tc>
        <w:tc>
          <w:tcPr>
            <w:tcW w:w="851" w:type="dxa"/>
            <w:tcBorders>
              <w:left w:val="single" w:sz="4" w:space="0" w:color="auto"/>
            </w:tcBorders>
            <w:shd w:val="clear" w:color="auto" w:fill="auto"/>
          </w:tcPr>
          <w:p w:rsidR="0033350F"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p>
        </w:tc>
        <w:tc>
          <w:tcPr>
            <w:tcW w:w="1275"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r>
      <w:tr w:rsidR="006D2AAB" w:rsidRPr="004C22AB" w:rsidTr="006412EC">
        <w:trPr>
          <w:trHeight w:val="338"/>
          <w:tblHeader/>
        </w:trPr>
        <w:tc>
          <w:tcPr>
            <w:tcW w:w="5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22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276" w:type="dxa"/>
            <w:shd w:val="clear" w:color="auto" w:fill="auto"/>
            <w:hideMark/>
          </w:tcPr>
          <w:p w:rsidR="0033350F" w:rsidRPr="00BB27F8"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850"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993"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0"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1" w:type="dxa"/>
            <w:tcBorders>
              <w:righ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275" w:type="dxa"/>
            <w:tcBorders>
              <w:lef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6D2AAB" w:rsidRPr="00B2171F" w:rsidTr="006412EC">
        <w:trPr>
          <w:trHeight w:val="297"/>
        </w:trPr>
        <w:tc>
          <w:tcPr>
            <w:tcW w:w="568" w:type="dxa"/>
            <w:vMerge w:val="restart"/>
            <w:tcBorders>
              <w:top w:val="single" w:sz="4" w:space="0" w:color="auto"/>
            </w:tcBorders>
            <w:shd w:val="clear" w:color="auto" w:fill="auto"/>
          </w:tcPr>
          <w:p w:rsidR="0033350F" w:rsidRPr="00A70D8A" w:rsidRDefault="0033350F" w:rsidP="00842CB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1</w:t>
            </w:r>
          </w:p>
        </w:tc>
        <w:tc>
          <w:tcPr>
            <w:tcW w:w="3118" w:type="dxa"/>
            <w:vMerge w:val="restart"/>
            <w:tcBorders>
              <w:top w:val="single" w:sz="4" w:space="0" w:color="auto"/>
            </w:tcBorders>
            <w:shd w:val="clear" w:color="auto" w:fill="auto"/>
          </w:tcPr>
          <w:p w:rsidR="0033350F" w:rsidRDefault="0033350F" w:rsidP="00842CB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33350F" w:rsidRPr="006D2AAB" w:rsidRDefault="0033350F" w:rsidP="00842CB3">
            <w:pPr>
              <w:widowControl w:val="0"/>
              <w:autoSpaceDE w:val="0"/>
              <w:autoSpaceDN w:val="0"/>
              <w:adjustRightInd w:val="0"/>
              <w:rPr>
                <w:rFonts w:ascii="Times New Roman" w:hAnsi="Times New Roman"/>
                <w:color w:val="FF0000"/>
                <w:sz w:val="20"/>
                <w:szCs w:val="20"/>
                <w:lang w:val="ru-RU"/>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33350F" w:rsidRPr="00717D73" w:rsidRDefault="0033350F"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33350F" w:rsidRPr="00520028" w:rsidRDefault="0056093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0033350F"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33350F" w:rsidRPr="00B309E0" w:rsidRDefault="00024D05"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val="restart"/>
            <w:tcBorders>
              <w:top w:val="single" w:sz="4" w:space="0" w:color="auto"/>
            </w:tcBorders>
            <w:shd w:val="clear" w:color="auto" w:fill="auto"/>
          </w:tcPr>
          <w:p w:rsidR="0033350F" w:rsidRPr="00D13224" w:rsidRDefault="00D13224" w:rsidP="00842CB3">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024D05" w:rsidRPr="00B2171F" w:rsidTr="006412EC">
        <w:trPr>
          <w:trHeight w:val="375"/>
        </w:trPr>
        <w:tc>
          <w:tcPr>
            <w:tcW w:w="568" w:type="dxa"/>
            <w:vMerge/>
            <w:shd w:val="clear" w:color="auto" w:fill="auto"/>
          </w:tcPr>
          <w:p w:rsidR="00024D05" w:rsidRPr="00FC2A4B" w:rsidRDefault="00024D05" w:rsidP="00024D05">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24D05" w:rsidRPr="00FC2A4B" w:rsidRDefault="00024D05" w:rsidP="00024D05">
            <w:pPr>
              <w:widowControl w:val="0"/>
              <w:autoSpaceDE w:val="0"/>
              <w:autoSpaceDN w:val="0"/>
              <w:adjustRightInd w:val="0"/>
              <w:rPr>
                <w:rFonts w:ascii="Times New Roman" w:hAnsi="Times New Roman"/>
                <w:b/>
                <w:sz w:val="20"/>
                <w:szCs w:val="20"/>
              </w:rPr>
            </w:pPr>
          </w:p>
        </w:tc>
        <w:tc>
          <w:tcPr>
            <w:tcW w:w="851" w:type="dxa"/>
            <w:vMerge/>
            <w:shd w:val="clear" w:color="auto" w:fill="auto"/>
          </w:tcPr>
          <w:p w:rsidR="00024D05" w:rsidRPr="00B2171F" w:rsidRDefault="00024D05" w:rsidP="00024D05">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024D05" w:rsidRPr="009A17D9" w:rsidRDefault="00024D05" w:rsidP="00024D05">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024D05" w:rsidRPr="00842CB3" w:rsidRDefault="0056093F" w:rsidP="00024D05">
            <w:pPr>
              <w:widowControl w:val="0"/>
              <w:autoSpaceDE w:val="0"/>
              <w:autoSpaceDN w:val="0"/>
              <w:adjustRightInd w:val="0"/>
              <w:jc w:val="center"/>
              <w:rPr>
                <w:rFonts w:ascii="Times New Roman" w:hAnsi="Times New Roman"/>
                <w:color w:val="auto"/>
                <w:sz w:val="22"/>
                <w:szCs w:val="22"/>
                <w:lang w:val="ru-RU"/>
              </w:rPr>
            </w:pPr>
            <w:r w:rsidRPr="0056093F">
              <w:rPr>
                <w:rFonts w:ascii="Times New Roman" w:hAnsi="Times New Roman"/>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024D05" w:rsidRPr="00842CB3" w:rsidRDefault="00024D05" w:rsidP="00024D05">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2</w:t>
            </w:r>
            <w:r w:rsidRPr="00842CB3">
              <w:rPr>
                <w:rFonts w:ascii="Times New Roman" w:hAnsi="Times New Roman"/>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rPr>
              <w:t>2046</w:t>
            </w:r>
          </w:p>
        </w:tc>
        <w:tc>
          <w:tcPr>
            <w:tcW w:w="850" w:type="dxa"/>
            <w:tcBorders>
              <w:top w:val="single" w:sz="4" w:space="0" w:color="auto"/>
              <w:bottom w:val="single" w:sz="2"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024D05" w:rsidRPr="00024D05" w:rsidRDefault="00024D05" w:rsidP="00024D05">
            <w:pPr>
              <w:widowControl w:val="0"/>
              <w:autoSpaceDE w:val="0"/>
              <w:autoSpaceDN w:val="0"/>
              <w:adjustRightInd w:val="0"/>
              <w:jc w:val="center"/>
              <w:rPr>
                <w:rFonts w:ascii="Times New Roman" w:hAnsi="Times New Roman"/>
                <w:sz w:val="22"/>
                <w:szCs w:val="22"/>
                <w:lang w:val="ru-RU"/>
              </w:rPr>
            </w:pPr>
            <w:r w:rsidRPr="00024D05">
              <w:rPr>
                <w:rFonts w:ascii="Times New Roman" w:hAnsi="Times New Roman"/>
                <w:sz w:val="22"/>
                <w:szCs w:val="22"/>
                <w:lang w:val="ru-RU"/>
              </w:rPr>
              <w:t>118</w:t>
            </w:r>
          </w:p>
        </w:tc>
        <w:tc>
          <w:tcPr>
            <w:tcW w:w="1275" w:type="dxa"/>
            <w:vMerge/>
            <w:shd w:val="clear" w:color="auto" w:fill="auto"/>
          </w:tcPr>
          <w:p w:rsidR="00024D05" w:rsidRPr="00B2171F" w:rsidRDefault="00024D05" w:rsidP="00024D05">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024D05" w:rsidRPr="00B2171F" w:rsidRDefault="00024D05" w:rsidP="00024D05">
            <w:pPr>
              <w:widowControl w:val="0"/>
              <w:autoSpaceDE w:val="0"/>
              <w:autoSpaceDN w:val="0"/>
              <w:adjustRightInd w:val="0"/>
              <w:jc w:val="center"/>
              <w:rPr>
                <w:rFonts w:ascii="Times New Roman" w:hAnsi="Times New Roman"/>
                <w:sz w:val="20"/>
                <w:szCs w:val="20"/>
                <w:highlight w:val="yellow"/>
              </w:rPr>
            </w:pPr>
          </w:p>
        </w:tc>
      </w:tr>
      <w:tr w:rsidR="006D2AAB" w:rsidRPr="00B2171F" w:rsidTr="006412EC">
        <w:trPr>
          <w:trHeight w:val="852"/>
        </w:trPr>
        <w:tc>
          <w:tcPr>
            <w:tcW w:w="56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56093F" w:rsidRPr="00B2171F" w:rsidTr="006412EC">
        <w:trPr>
          <w:trHeight w:val="350"/>
        </w:trPr>
        <w:tc>
          <w:tcPr>
            <w:tcW w:w="568" w:type="dxa"/>
            <w:vMerge w:val="restart"/>
            <w:tcBorders>
              <w:top w:val="single" w:sz="4" w:space="0" w:color="auto"/>
            </w:tcBorders>
            <w:shd w:val="clear" w:color="auto" w:fill="auto"/>
          </w:tcPr>
          <w:p w:rsidR="0056093F" w:rsidRPr="00A70D8A" w:rsidRDefault="0056093F" w:rsidP="0056093F">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56093F" w:rsidRDefault="0056093F" w:rsidP="0056093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04.01.</w:t>
            </w:r>
          </w:p>
          <w:p w:rsidR="0056093F" w:rsidRPr="006D2AAB" w:rsidRDefault="0056093F" w:rsidP="0056093F">
            <w:pPr>
              <w:widowControl w:val="0"/>
              <w:autoSpaceDE w:val="0"/>
              <w:autoSpaceDN w:val="0"/>
              <w:adjustRightInd w:val="0"/>
              <w:rPr>
                <w:rFonts w:ascii="Times New Roman" w:hAnsi="Times New Roman"/>
                <w:color w:val="FF0000"/>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56093F" w:rsidRPr="00B2171F" w:rsidRDefault="0056093F" w:rsidP="0056093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56093F" w:rsidRPr="00717D73" w:rsidRDefault="0056093F" w:rsidP="0056093F">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val="restart"/>
            <w:tcBorders>
              <w:top w:val="single" w:sz="4" w:space="0" w:color="auto"/>
            </w:tcBorders>
            <w:shd w:val="clear" w:color="auto" w:fill="auto"/>
          </w:tcPr>
          <w:p w:rsidR="0056093F" w:rsidRPr="00D13224" w:rsidRDefault="0056093F" w:rsidP="0056093F">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56093F" w:rsidRPr="00B2171F" w:rsidTr="006412EC">
        <w:trPr>
          <w:trHeight w:val="420"/>
        </w:trPr>
        <w:tc>
          <w:tcPr>
            <w:tcW w:w="568" w:type="dxa"/>
            <w:vMerge/>
            <w:shd w:val="clear" w:color="auto" w:fill="auto"/>
          </w:tcPr>
          <w:p w:rsidR="0056093F" w:rsidRPr="00C275C3" w:rsidRDefault="0056093F" w:rsidP="0056093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56093F" w:rsidRPr="00C275C3" w:rsidRDefault="0056093F" w:rsidP="0056093F">
            <w:pPr>
              <w:widowControl w:val="0"/>
              <w:autoSpaceDE w:val="0"/>
              <w:autoSpaceDN w:val="0"/>
              <w:adjustRightInd w:val="0"/>
              <w:rPr>
                <w:rFonts w:ascii="Times New Roman" w:hAnsi="Times New Roman"/>
                <w:sz w:val="20"/>
                <w:szCs w:val="20"/>
              </w:rPr>
            </w:pPr>
          </w:p>
        </w:tc>
        <w:tc>
          <w:tcPr>
            <w:tcW w:w="851" w:type="dxa"/>
            <w:vMerge/>
            <w:shd w:val="clear" w:color="auto" w:fill="auto"/>
          </w:tcPr>
          <w:p w:rsidR="0056093F" w:rsidRPr="00B2171F" w:rsidRDefault="0056093F" w:rsidP="0056093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56093F" w:rsidRPr="009A17D9" w:rsidRDefault="0056093F" w:rsidP="0056093F">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56093F" w:rsidRPr="00842CB3" w:rsidRDefault="0056093F" w:rsidP="0056093F">
            <w:pPr>
              <w:widowControl w:val="0"/>
              <w:autoSpaceDE w:val="0"/>
              <w:autoSpaceDN w:val="0"/>
              <w:adjustRightInd w:val="0"/>
              <w:jc w:val="center"/>
              <w:rPr>
                <w:rFonts w:ascii="Times New Roman" w:hAnsi="Times New Roman"/>
                <w:color w:val="auto"/>
                <w:sz w:val="22"/>
                <w:szCs w:val="22"/>
                <w:lang w:val="ru-RU"/>
              </w:rPr>
            </w:pPr>
            <w:r w:rsidRPr="0056093F">
              <w:rPr>
                <w:rFonts w:ascii="Times New Roman" w:hAnsi="Times New Roman"/>
                <w:color w:val="auto"/>
                <w:sz w:val="22"/>
                <w:szCs w:val="22"/>
                <w:lang w:val="ru-RU"/>
              </w:rPr>
              <w:t>2378</w:t>
            </w:r>
          </w:p>
        </w:tc>
        <w:tc>
          <w:tcPr>
            <w:tcW w:w="992"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56093F" w:rsidRPr="00520028" w:rsidRDefault="0056093F" w:rsidP="0056093F">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2046</w:t>
            </w:r>
          </w:p>
        </w:tc>
        <w:tc>
          <w:tcPr>
            <w:tcW w:w="850" w:type="dxa"/>
            <w:tcBorders>
              <w:top w:val="single" w:sz="4" w:space="0" w:color="auto"/>
              <w:bottom w:val="single" w:sz="2"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192</w:t>
            </w:r>
          </w:p>
        </w:tc>
        <w:tc>
          <w:tcPr>
            <w:tcW w:w="851" w:type="dxa"/>
            <w:tcBorders>
              <w:top w:val="single" w:sz="4" w:space="0" w:color="auto"/>
              <w:bottom w:val="single" w:sz="2" w:space="0" w:color="auto"/>
              <w:right w:val="single" w:sz="4" w:space="0" w:color="auto"/>
            </w:tcBorders>
            <w:shd w:val="clear" w:color="auto" w:fill="auto"/>
          </w:tcPr>
          <w:p w:rsidR="0056093F" w:rsidRPr="00B309E0" w:rsidRDefault="0056093F" w:rsidP="0056093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118</w:t>
            </w:r>
          </w:p>
        </w:tc>
        <w:tc>
          <w:tcPr>
            <w:tcW w:w="1275" w:type="dxa"/>
            <w:vMerge/>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56093F" w:rsidRPr="00B2171F" w:rsidRDefault="0056093F" w:rsidP="0056093F">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1004"/>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D13224" w:rsidRPr="00002F57" w:rsidRDefault="00D13224"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D13224" w:rsidRPr="0058433E" w:rsidRDefault="00D13224" w:rsidP="0000640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Подготовка и проведение Всероссийской переписи населения</w:t>
            </w:r>
          </w:p>
          <w:p w:rsidR="00D13224" w:rsidRDefault="00D13224" w:rsidP="00006403">
            <w:pPr>
              <w:widowControl w:val="0"/>
              <w:autoSpaceDE w:val="0"/>
              <w:autoSpaceDN w:val="0"/>
              <w:adjustRightInd w:val="0"/>
              <w:rPr>
                <w:rFonts w:ascii="Times New Roman" w:hAnsi="Times New Roman"/>
                <w:sz w:val="20"/>
                <w:szCs w:val="20"/>
              </w:rPr>
            </w:pPr>
          </w:p>
          <w:p w:rsidR="00D13224" w:rsidRDefault="00D13224" w:rsidP="0000640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rPr>
            </w:pPr>
            <w:r>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A70CF5"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5D5BBB">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sidR="005D5BBB">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D13224" w:rsidRPr="00B2171F" w:rsidTr="006412EC">
        <w:trPr>
          <w:trHeight w:val="421"/>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rPr>
            </w:pPr>
            <w:r>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450"/>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5D5BBB" w:rsidRPr="00B2171F" w:rsidTr="006412EC">
        <w:trPr>
          <w:trHeight w:val="343"/>
        </w:trPr>
        <w:tc>
          <w:tcPr>
            <w:tcW w:w="568" w:type="dxa"/>
            <w:vMerge w:val="restart"/>
            <w:tcBorders>
              <w:top w:val="single" w:sz="4" w:space="0" w:color="auto"/>
            </w:tcBorders>
            <w:shd w:val="clear" w:color="auto" w:fill="auto"/>
          </w:tcPr>
          <w:p w:rsidR="005D5BBB" w:rsidRPr="000F49CC" w:rsidRDefault="005D5BBB" w:rsidP="00842CB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5D5BBB" w:rsidRDefault="005D5BBB" w:rsidP="00842CB3">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06.01.</w:t>
            </w:r>
          </w:p>
          <w:p w:rsidR="005D5BBB" w:rsidRPr="00F54CA7" w:rsidRDefault="005D5BBB" w:rsidP="00842CB3">
            <w:pPr>
              <w:widowControl w:val="0"/>
              <w:autoSpaceDE w:val="0"/>
              <w:autoSpaceDN w:val="0"/>
              <w:adjustRightInd w:val="0"/>
              <w:rPr>
                <w:rFonts w:ascii="Times New Roman" w:hAnsi="Times New Roman"/>
                <w:color w:val="FF0000"/>
                <w:sz w:val="20"/>
                <w:szCs w:val="20"/>
              </w:rPr>
            </w:pPr>
            <w:r>
              <w:rPr>
                <w:rFonts w:ascii="Times New Roman" w:hAnsi="Times New Roman"/>
                <w:sz w:val="22"/>
                <w:szCs w:val="22"/>
              </w:rPr>
              <w:lastRenderedPageBreak/>
              <w:t>Проведение В</w:t>
            </w:r>
            <w:r w:rsidRPr="00002F57">
              <w:rPr>
                <w:rFonts w:ascii="Times New Roman" w:hAnsi="Times New Roman"/>
                <w:sz w:val="22"/>
                <w:szCs w:val="22"/>
              </w:rPr>
              <w:t>сероссийской переписи населения 2020 года</w:t>
            </w:r>
          </w:p>
        </w:tc>
        <w:tc>
          <w:tcPr>
            <w:tcW w:w="85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w:t>
            </w:r>
            <w:r w:rsidRPr="00C16F6E">
              <w:rPr>
                <w:rFonts w:ascii="Times New Roman" w:hAnsi="Times New Roman"/>
                <w:sz w:val="20"/>
                <w:szCs w:val="20"/>
              </w:rPr>
              <w:lastRenderedPageBreak/>
              <w:t>2024</w:t>
            </w:r>
          </w:p>
        </w:tc>
        <w:tc>
          <w:tcPr>
            <w:tcW w:w="2268" w:type="dxa"/>
            <w:tcBorders>
              <w:top w:val="single" w:sz="2" w:space="0" w:color="auto"/>
              <w:bottom w:val="single" w:sz="2" w:space="0" w:color="auto"/>
            </w:tcBorders>
            <w:shd w:val="clear" w:color="auto" w:fill="auto"/>
          </w:tcPr>
          <w:p w:rsidR="005D5BBB" w:rsidRPr="00717D73" w:rsidRDefault="005D5BBB"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lastRenderedPageBreak/>
              <w:t>Итого:</w:t>
            </w:r>
          </w:p>
        </w:tc>
        <w:tc>
          <w:tcPr>
            <w:tcW w:w="1276" w:type="dxa"/>
            <w:tcBorders>
              <w:top w:val="single" w:sz="2"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lang w:val="ru-RU"/>
              </w:rPr>
            </w:pPr>
            <w:r w:rsidRPr="001472B4">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rPr>
            </w:pPr>
            <w:r w:rsidRPr="001472B4">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5D5BBB" w:rsidRPr="00A70CF5"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5D5BBB" w:rsidRPr="00D13224" w:rsidRDefault="005D5BBB"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Pr>
                <w:rFonts w:ascii="Times New Roman" w:hAnsi="Times New Roman"/>
                <w:sz w:val="20"/>
                <w:szCs w:val="20"/>
                <w:lang w:val="ru-RU"/>
              </w:rPr>
              <w:lastRenderedPageBreak/>
              <w:t>по развитию территорий</w:t>
            </w:r>
          </w:p>
        </w:tc>
        <w:tc>
          <w:tcPr>
            <w:tcW w:w="170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lastRenderedPageBreak/>
              <w:t xml:space="preserve">Проведение </w:t>
            </w:r>
            <w:r w:rsidRPr="00471E92">
              <w:rPr>
                <w:rFonts w:ascii="Times New Roman" w:hAnsi="Times New Roman"/>
                <w:sz w:val="20"/>
                <w:szCs w:val="20"/>
              </w:rPr>
              <w:lastRenderedPageBreak/>
              <w:t>Всероссийской переписи насел</w:t>
            </w:r>
            <w:r w:rsidR="00C4705D">
              <w:rPr>
                <w:rFonts w:ascii="Times New Roman" w:hAnsi="Times New Roman"/>
                <w:sz w:val="20"/>
                <w:szCs w:val="20"/>
              </w:rPr>
              <w:t xml:space="preserve">ения </w:t>
            </w:r>
          </w:p>
        </w:tc>
      </w:tr>
      <w:tr w:rsidR="00D13224" w:rsidRPr="00B2171F" w:rsidTr="006412EC">
        <w:trPr>
          <w:trHeight w:val="612"/>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Pr="007C6FA6" w:rsidRDefault="00D13224" w:rsidP="006D2AAB">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lang w:val="ru-RU"/>
              </w:rPr>
            </w:pPr>
            <w:r w:rsidRPr="001472B4">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lang w:val="ru-RU"/>
              </w:rPr>
            </w:pPr>
            <w:r w:rsidRPr="00814231">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rPr>
            </w:pPr>
            <w:r w:rsidRPr="001472B4">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80"/>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992"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bl>
    <w:p w:rsidR="009E0CB7" w:rsidRDefault="009E0CB7" w:rsidP="00DD0628">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lang w:val="ru-RU"/>
        </w:rPr>
        <w:br w:type="page"/>
      </w: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sidR="004A37DB">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089"/>
        <w:gridCol w:w="1886"/>
        <w:gridCol w:w="1262"/>
        <w:gridCol w:w="1275"/>
        <w:gridCol w:w="1276"/>
        <w:gridCol w:w="1276"/>
        <w:gridCol w:w="1466"/>
        <w:gridCol w:w="1652"/>
      </w:tblGrid>
      <w:tr w:rsidR="00DD0628" w:rsidRPr="000135BA" w:rsidTr="00E53281">
        <w:trPr>
          <w:trHeight w:val="563"/>
        </w:trPr>
        <w:tc>
          <w:tcPr>
            <w:tcW w:w="2411"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3182" w:type="dxa"/>
            <w:gridSpan w:val="8"/>
            <w:shd w:val="clear" w:color="auto" w:fill="auto"/>
          </w:tcPr>
          <w:p w:rsidR="00DD0628" w:rsidRPr="00FF1ADA" w:rsidRDefault="00DD0628" w:rsidP="00D66E18">
            <w:pPr>
              <w:pStyle w:val="ConsPlusCell"/>
              <w:rPr>
                <w:sz w:val="22"/>
                <w:szCs w:val="22"/>
              </w:rPr>
            </w:pPr>
            <w:r>
              <w:rPr>
                <w:sz w:val="24"/>
                <w:szCs w:val="24"/>
              </w:rPr>
              <w:t xml:space="preserve">Управление </w:t>
            </w:r>
            <w:r w:rsidR="00271C21" w:rsidRPr="00271C21">
              <w:rPr>
                <w:sz w:val="24"/>
                <w:szCs w:val="24"/>
              </w:rPr>
              <w:t>культуры, туризма и молодежной политики</w:t>
            </w:r>
            <w:r w:rsidR="00F156A8">
              <w:rPr>
                <w:sz w:val="24"/>
                <w:szCs w:val="24"/>
              </w:rPr>
              <w:t xml:space="preserve"> администрации городского округа Красногорск</w:t>
            </w:r>
            <w:r w:rsidR="009B4DCD">
              <w:rPr>
                <w:sz w:val="24"/>
                <w:szCs w:val="24"/>
              </w:rPr>
              <w:t xml:space="preserve"> М</w:t>
            </w:r>
            <w:r w:rsidR="00757E74">
              <w:rPr>
                <w:sz w:val="24"/>
                <w:szCs w:val="24"/>
              </w:rPr>
              <w:t>осковской области</w:t>
            </w:r>
          </w:p>
        </w:tc>
      </w:tr>
      <w:tr w:rsidR="00DD0628" w:rsidRPr="000135BA" w:rsidTr="00E53281">
        <w:trPr>
          <w:trHeight w:val="455"/>
        </w:trPr>
        <w:tc>
          <w:tcPr>
            <w:tcW w:w="2411"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3089"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207"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E53281">
        <w:trPr>
          <w:trHeight w:val="887"/>
        </w:trPr>
        <w:tc>
          <w:tcPr>
            <w:tcW w:w="2411" w:type="dxa"/>
            <w:vMerge/>
            <w:shd w:val="clear" w:color="auto" w:fill="auto"/>
          </w:tcPr>
          <w:p w:rsidR="00DD0628" w:rsidRPr="00FF1ADA" w:rsidRDefault="00DD0628" w:rsidP="00A55F5E">
            <w:pPr>
              <w:pStyle w:val="ConsPlusCell"/>
              <w:rPr>
                <w:sz w:val="22"/>
                <w:szCs w:val="22"/>
              </w:rPr>
            </w:pPr>
          </w:p>
        </w:tc>
        <w:tc>
          <w:tcPr>
            <w:tcW w:w="3089"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652"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612A6B" w:rsidRPr="000135BA" w:rsidTr="00E53281">
        <w:trPr>
          <w:trHeight w:val="507"/>
        </w:trPr>
        <w:tc>
          <w:tcPr>
            <w:tcW w:w="2411" w:type="dxa"/>
            <w:vMerge/>
            <w:shd w:val="clear" w:color="auto" w:fill="auto"/>
          </w:tcPr>
          <w:p w:rsidR="00612A6B" w:rsidRPr="00FF1ADA" w:rsidRDefault="00612A6B" w:rsidP="00DD0628">
            <w:pPr>
              <w:pStyle w:val="ConsPlusCell"/>
              <w:rPr>
                <w:sz w:val="22"/>
                <w:szCs w:val="22"/>
              </w:rPr>
            </w:pPr>
          </w:p>
        </w:tc>
        <w:tc>
          <w:tcPr>
            <w:tcW w:w="3089" w:type="dxa"/>
            <w:vMerge w:val="restart"/>
            <w:shd w:val="clear" w:color="auto" w:fill="auto"/>
          </w:tcPr>
          <w:p w:rsidR="00612A6B" w:rsidRPr="00FF1ADA" w:rsidRDefault="00612A6B"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612A6B" w:rsidRPr="00FF1ADA" w:rsidRDefault="00612A6B" w:rsidP="00DD0628">
            <w:pPr>
              <w:pStyle w:val="ConsPlusCell"/>
              <w:rPr>
                <w:sz w:val="22"/>
                <w:szCs w:val="22"/>
              </w:rPr>
            </w:pPr>
          </w:p>
        </w:tc>
        <w:tc>
          <w:tcPr>
            <w:tcW w:w="1886" w:type="dxa"/>
            <w:tcBorders>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Всего:</w:t>
            </w:r>
          </w:p>
          <w:p w:rsidR="00612A6B" w:rsidRPr="00FF1ADA" w:rsidRDefault="00612A6B"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B64502" w:rsidRDefault="00612A6B"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652" w:type="dxa"/>
            <w:tcBorders>
              <w:lef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r>
      <w:tr w:rsidR="00612A6B" w:rsidRPr="000135BA" w:rsidTr="00E53281">
        <w:trPr>
          <w:trHeight w:val="1265"/>
        </w:trPr>
        <w:tc>
          <w:tcPr>
            <w:tcW w:w="2411"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3089"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1886" w:type="dxa"/>
            <w:tcBorders>
              <w:bottom w:val="single" w:sz="4" w:space="0" w:color="000000"/>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652" w:type="dxa"/>
            <w:tcBorders>
              <w:left w:val="single" w:sz="4" w:space="0" w:color="auto"/>
              <w:bottom w:val="single" w:sz="4" w:space="0" w:color="000000"/>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560B8A" w:rsidRDefault="00560B8A" w:rsidP="002A0CD0">
      <w:pPr>
        <w:rPr>
          <w:rFonts w:ascii="Times New Roman" w:hAnsi="Times New Roman" w:cs="Times New Roman"/>
          <w:sz w:val="28"/>
          <w:szCs w:val="28"/>
        </w:rPr>
      </w:pPr>
    </w:p>
    <w:p w:rsidR="0093552B" w:rsidRDefault="0093552B" w:rsidP="002A0CD0">
      <w:pPr>
        <w:rPr>
          <w:rFonts w:ascii="Times New Roman" w:hAnsi="Times New Roman" w:cs="Times New Roman"/>
          <w:sz w:val="28"/>
          <w:szCs w:val="28"/>
          <w:lang w:val="ru-RU"/>
        </w:rPr>
      </w:pPr>
    </w:p>
    <w:p w:rsidR="0093552B" w:rsidRDefault="0093552B"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851"/>
        <w:gridCol w:w="1559"/>
        <w:gridCol w:w="850"/>
        <w:gridCol w:w="851"/>
        <w:gridCol w:w="850"/>
        <w:gridCol w:w="993"/>
        <w:gridCol w:w="850"/>
        <w:gridCol w:w="992"/>
        <w:gridCol w:w="2694"/>
        <w:gridCol w:w="1701"/>
      </w:tblGrid>
      <w:tr w:rsidR="007513F0" w:rsidRPr="004C22AB" w:rsidTr="007513F0">
        <w:trPr>
          <w:trHeight w:val="1075"/>
          <w:tblHeader/>
        </w:trPr>
        <w:tc>
          <w:tcPr>
            <w:tcW w:w="568" w:type="dxa"/>
            <w:vMerge w:val="restart"/>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693" w:type="dxa"/>
            <w:vMerge w:val="restart"/>
            <w:shd w:val="clear" w:color="auto" w:fill="auto"/>
            <w:hideMark/>
          </w:tcPr>
          <w:p w:rsidR="007513F0" w:rsidRPr="004C22AB" w:rsidRDefault="007513F0" w:rsidP="00CF4CED">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подпрограммы</w:t>
            </w:r>
          </w:p>
        </w:tc>
        <w:tc>
          <w:tcPr>
            <w:tcW w:w="85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850"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694"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7513F0" w:rsidRPr="004C22AB" w:rsidTr="007513F0">
        <w:trPr>
          <w:trHeight w:val="782"/>
          <w:tblHeader/>
        </w:trPr>
        <w:tc>
          <w:tcPr>
            <w:tcW w:w="568"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2693"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513F0" w:rsidRPr="00292CD4" w:rsidRDefault="007513F0" w:rsidP="00A55F5E">
            <w:pPr>
              <w:rPr>
                <w:rFonts w:ascii="Times New Roman" w:hAnsi="Times New Roman"/>
                <w:sz w:val="18"/>
                <w:szCs w:val="18"/>
                <w:lang w:val="ru-RU"/>
              </w:rPr>
            </w:pPr>
          </w:p>
          <w:p w:rsidR="007513F0" w:rsidRDefault="007513F0" w:rsidP="00A55F5E">
            <w:pPr>
              <w:rPr>
                <w:rFonts w:ascii="Times New Roman" w:hAnsi="Times New Roman"/>
                <w:sz w:val="18"/>
                <w:szCs w:val="18"/>
                <w:lang w:val="ru-RU"/>
              </w:rPr>
            </w:pPr>
          </w:p>
          <w:p w:rsidR="007513F0" w:rsidRPr="00292CD4" w:rsidRDefault="007513F0" w:rsidP="00A55F5E">
            <w:pPr>
              <w:rPr>
                <w:rFonts w:ascii="Times New Roman" w:hAnsi="Times New Roman"/>
                <w:sz w:val="18"/>
                <w:szCs w:val="18"/>
                <w:lang w:val="ru-RU"/>
              </w:rPr>
            </w:pPr>
          </w:p>
        </w:tc>
        <w:tc>
          <w:tcPr>
            <w:tcW w:w="992" w:type="dxa"/>
            <w:tcBorders>
              <w:left w:val="single" w:sz="4" w:space="0" w:color="auto"/>
            </w:tcBorders>
            <w:shd w:val="clear" w:color="auto" w:fill="auto"/>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p>
        </w:tc>
        <w:tc>
          <w:tcPr>
            <w:tcW w:w="2694"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r>
      <w:tr w:rsidR="007513F0" w:rsidRPr="004C22AB" w:rsidTr="004F798A">
        <w:trPr>
          <w:trHeight w:val="338"/>
          <w:tblHeader/>
        </w:trPr>
        <w:tc>
          <w:tcPr>
            <w:tcW w:w="568"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693"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850"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2694" w:type="dxa"/>
            <w:tcBorders>
              <w:lef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F924CC" w:rsidRPr="00B2171F" w:rsidTr="00433391">
        <w:trPr>
          <w:trHeight w:val="297"/>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1</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F924CC" w:rsidRDefault="00F924CC"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азвитие рынка туристских услуг, развитие внутреннего и въездного туризма</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val="restart"/>
            <w:tcBorders>
              <w:top w:val="single" w:sz="4" w:space="0" w:color="auto"/>
            </w:tcBorders>
            <w:shd w:val="clear" w:color="auto" w:fill="auto"/>
          </w:tcPr>
          <w:p w:rsidR="00F924CC" w:rsidRPr="004208BE" w:rsidRDefault="00433391" w:rsidP="00E73D62">
            <w:pPr>
              <w:widowControl w:val="0"/>
              <w:autoSpaceDE w:val="0"/>
              <w:autoSpaceDN w:val="0"/>
              <w:adjustRightInd w:val="0"/>
              <w:rPr>
                <w:rFonts w:ascii="Times New Roman" w:hAnsi="Times New Roman"/>
                <w:sz w:val="20"/>
                <w:szCs w:val="20"/>
                <w:lang w:val="ru-RU"/>
              </w:rPr>
            </w:pPr>
            <w:r w:rsidRPr="00433391">
              <w:rPr>
                <w:rFonts w:ascii="Times New Roman" w:hAnsi="Times New Roman"/>
                <w:sz w:val="20"/>
                <w:szCs w:val="20"/>
                <w:lang w:val="ru-RU"/>
              </w:rPr>
              <w:t>Развитие туризма в городском округе Красногорск</w:t>
            </w:r>
          </w:p>
        </w:tc>
      </w:tr>
      <w:tr w:rsidR="00F924CC" w:rsidRPr="00B2171F" w:rsidTr="007513F0">
        <w:trPr>
          <w:trHeight w:val="375"/>
        </w:trPr>
        <w:tc>
          <w:tcPr>
            <w:tcW w:w="568" w:type="dxa"/>
            <w:vMerge/>
            <w:shd w:val="clear" w:color="auto" w:fill="auto"/>
          </w:tcPr>
          <w:p w:rsidR="00F924CC" w:rsidRPr="00FC2A4B"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FC2A4B" w:rsidRDefault="00F924CC" w:rsidP="00A55F5E">
            <w:pPr>
              <w:widowControl w:val="0"/>
              <w:autoSpaceDE w:val="0"/>
              <w:autoSpaceDN w:val="0"/>
              <w:adjustRightInd w:val="0"/>
              <w:rPr>
                <w:rFonts w:ascii="Times New Roman" w:hAnsi="Times New Roman"/>
                <w:b/>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50"/>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01.01.</w:t>
            </w:r>
          </w:p>
          <w:p w:rsidR="00F924CC" w:rsidRPr="0058433E" w:rsidRDefault="00F924CC" w:rsidP="003C0B6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1099"/>
        </w:trPr>
        <w:tc>
          <w:tcPr>
            <w:tcW w:w="568" w:type="dxa"/>
            <w:vMerge/>
            <w:shd w:val="clear" w:color="auto" w:fill="auto"/>
          </w:tcPr>
          <w:p w:rsidR="00F924CC" w:rsidRPr="00C275C3"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C275C3" w:rsidRDefault="00F924CC" w:rsidP="00A55F5E">
            <w:pPr>
              <w:widowControl w:val="0"/>
              <w:autoSpaceDE w:val="0"/>
              <w:autoSpaceDN w:val="0"/>
              <w:adjustRightInd w:val="0"/>
              <w:rPr>
                <w:rFonts w:ascii="Times New Roman" w:hAnsi="Times New Roman"/>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210"/>
        </w:trPr>
        <w:tc>
          <w:tcPr>
            <w:tcW w:w="568" w:type="dxa"/>
            <w:vMerge w:val="restart"/>
            <w:tcBorders>
              <w:top w:val="single" w:sz="4" w:space="0" w:color="auto"/>
            </w:tcBorders>
            <w:shd w:val="clear" w:color="auto" w:fill="auto"/>
          </w:tcPr>
          <w:p w:rsidR="00F924CC" w:rsidRPr="003D535A" w:rsidRDefault="00F924CC"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00433391">
              <w:rPr>
                <w:rFonts w:ascii="Times New Roman" w:hAnsi="Times New Roman"/>
                <w:b/>
                <w:sz w:val="20"/>
                <w:szCs w:val="20"/>
                <w:lang w:val="ru-RU"/>
              </w:rPr>
              <w:t>3</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01.02</w:t>
            </w:r>
            <w:r w:rsidRPr="000F49CC">
              <w:rPr>
                <w:rFonts w:ascii="Times New Roman" w:hAnsi="Times New Roman"/>
                <w:sz w:val="20"/>
                <w:szCs w:val="20"/>
                <w:lang w:val="ru-RU"/>
              </w:rPr>
              <w:t>.</w:t>
            </w:r>
          </w:p>
          <w:p w:rsidR="00F924CC" w:rsidRPr="00F54CA7" w:rsidRDefault="00F924CC" w:rsidP="003C0B63">
            <w:pPr>
              <w:widowControl w:val="0"/>
              <w:autoSpaceDE w:val="0"/>
              <w:autoSpaceDN w:val="0"/>
              <w:adjustRightInd w:val="0"/>
              <w:rPr>
                <w:rFonts w:ascii="Times New Roman" w:hAnsi="Times New Roman"/>
                <w:color w:val="FF0000"/>
                <w:sz w:val="20"/>
                <w:szCs w:val="20"/>
              </w:rPr>
            </w:pPr>
            <w:r>
              <w:rPr>
                <w:rFonts w:ascii="Times New Roman" w:hAnsi="Times New Roman"/>
                <w:sz w:val="20"/>
                <w:szCs w:val="20"/>
                <w:lang w:val="ru-RU"/>
              </w:rPr>
              <w:t>Р</w:t>
            </w:r>
            <w:proofErr w:type="spellStart"/>
            <w:r w:rsidRPr="003C0B63">
              <w:rPr>
                <w:rFonts w:ascii="Times New Roman" w:hAnsi="Times New Roman"/>
                <w:sz w:val="20"/>
                <w:szCs w:val="20"/>
              </w:rPr>
              <w:t>асходы</w:t>
            </w:r>
            <w:proofErr w:type="spellEnd"/>
            <w:r w:rsidRPr="003C0B63">
              <w:rPr>
                <w:rFonts w:ascii="Times New Roman" w:hAnsi="Times New Roman"/>
                <w:sz w:val="20"/>
                <w:szCs w:val="20"/>
              </w:rPr>
              <w:t xml:space="preserve"> на обеспечение деятельности (оказание услуг) муници</w:t>
            </w:r>
            <w:r>
              <w:rPr>
                <w:rFonts w:ascii="Times New Roman" w:hAnsi="Times New Roman"/>
                <w:sz w:val="20"/>
                <w:szCs w:val="20"/>
              </w:rPr>
              <w:t>пальных учреждений в сфере туризма</w:t>
            </w:r>
          </w:p>
          <w:p w:rsidR="00F924CC" w:rsidRDefault="00F924CC" w:rsidP="003C0B63">
            <w:pPr>
              <w:widowControl w:val="0"/>
              <w:autoSpaceDE w:val="0"/>
              <w:autoSpaceDN w:val="0"/>
              <w:adjustRightInd w:val="0"/>
              <w:rPr>
                <w:rFonts w:ascii="Times New Roman" w:hAnsi="Times New Roman"/>
                <w:sz w:val="20"/>
                <w:szCs w:val="20"/>
              </w:rPr>
            </w:pPr>
          </w:p>
          <w:p w:rsidR="00F924CC" w:rsidRPr="00C275C3"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15"/>
        </w:trPr>
        <w:tc>
          <w:tcPr>
            <w:tcW w:w="568" w:type="dxa"/>
            <w:vMerge/>
            <w:shd w:val="clear" w:color="auto" w:fill="auto"/>
          </w:tcPr>
          <w:p w:rsidR="00F924CC" w:rsidRDefault="00F924CC" w:rsidP="003C0B63">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p>
        </w:tc>
        <w:tc>
          <w:tcPr>
            <w:tcW w:w="851" w:type="dxa"/>
            <w:vMerge/>
            <w:shd w:val="clear" w:color="auto" w:fill="auto"/>
          </w:tcPr>
          <w:p w:rsidR="00F924CC" w:rsidRPr="003C0B63" w:rsidRDefault="00F924CC" w:rsidP="003C0B63">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bl>
    <w:p w:rsidR="003C0B63" w:rsidRDefault="003C0B6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E53281" w:rsidRPr="00002D7F" w:rsidRDefault="00E53281" w:rsidP="00E53281">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lang w:val="ru-RU"/>
        </w:rPr>
        <w:t>п</w:t>
      </w:r>
      <w:r w:rsidRPr="00E26C50">
        <w:rPr>
          <w:rFonts w:ascii="Times New Roman" w:hAnsi="Times New Roman"/>
          <w:b/>
          <w:sz w:val="28"/>
          <w:szCs w:val="28"/>
          <w:lang w:val="ru-RU"/>
        </w:rPr>
        <w:t>одпрограмм</w:t>
      </w:r>
      <w:r>
        <w:rPr>
          <w:rFonts w:ascii="Times New Roman" w:hAnsi="Times New Roman"/>
          <w:b/>
          <w:sz w:val="28"/>
          <w:szCs w:val="28"/>
          <w:lang w:val="ru-RU"/>
        </w:rPr>
        <w:t>ы</w:t>
      </w:r>
      <w:r w:rsidRPr="00E26C50">
        <w:rPr>
          <w:rFonts w:ascii="Times New Roman" w:hAnsi="Times New Roman"/>
          <w:b/>
          <w:sz w:val="28"/>
          <w:szCs w:val="28"/>
          <w:lang w:val="ru-RU"/>
        </w:rPr>
        <w:t xml:space="preserve"> VII «Развитие добровольчества (</w:t>
      </w:r>
      <w:proofErr w:type="spellStart"/>
      <w:r w:rsidRPr="00E26C50">
        <w:rPr>
          <w:rFonts w:ascii="Times New Roman" w:hAnsi="Times New Roman"/>
          <w:b/>
          <w:sz w:val="28"/>
          <w:szCs w:val="28"/>
          <w:lang w:val="ru-RU"/>
        </w:rPr>
        <w:t>волонтерства</w:t>
      </w:r>
      <w:proofErr w:type="spellEnd"/>
      <w:r w:rsidRPr="00E26C50">
        <w:rPr>
          <w:rFonts w:ascii="Times New Roman" w:hAnsi="Times New Roman"/>
          <w:b/>
          <w:sz w:val="28"/>
          <w:szCs w:val="28"/>
          <w:lang w:val="ru-RU"/>
        </w:rPr>
        <w:t>) в Московской области»</w:t>
      </w:r>
      <w:r w:rsidRPr="0041441D">
        <w:t xml:space="preserve"> </w:t>
      </w:r>
    </w:p>
    <w:p w:rsidR="00E53281" w:rsidRDefault="00E53281" w:rsidP="00E53281">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984"/>
        <w:gridCol w:w="1886"/>
        <w:gridCol w:w="1262"/>
        <w:gridCol w:w="1275"/>
        <w:gridCol w:w="1276"/>
        <w:gridCol w:w="1276"/>
        <w:gridCol w:w="1466"/>
        <w:gridCol w:w="1369"/>
      </w:tblGrid>
      <w:tr w:rsidR="00E53281" w:rsidRPr="000135BA" w:rsidTr="00C440E0">
        <w:trPr>
          <w:trHeight w:val="563"/>
        </w:trPr>
        <w:tc>
          <w:tcPr>
            <w:tcW w:w="3119" w:type="dxa"/>
            <w:shd w:val="clear" w:color="auto" w:fill="auto"/>
          </w:tcPr>
          <w:p w:rsidR="00E53281" w:rsidRPr="00FF1ADA" w:rsidRDefault="00E53281" w:rsidP="00C440E0">
            <w:pPr>
              <w:pStyle w:val="ConsPlusCell"/>
              <w:rPr>
                <w:sz w:val="22"/>
                <w:szCs w:val="22"/>
              </w:rPr>
            </w:pPr>
            <w:r w:rsidRPr="00FF1ADA">
              <w:rPr>
                <w:sz w:val="22"/>
                <w:szCs w:val="22"/>
              </w:rPr>
              <w:t>Муниципальный заказчик</w:t>
            </w:r>
            <w:r w:rsidRPr="00FF1ADA">
              <w:rPr>
                <w:sz w:val="22"/>
                <w:szCs w:val="22"/>
              </w:rPr>
              <w:br/>
              <w:t xml:space="preserve">подпрограммы </w:t>
            </w:r>
          </w:p>
        </w:tc>
        <w:tc>
          <w:tcPr>
            <w:tcW w:w="11794" w:type="dxa"/>
            <w:gridSpan w:val="8"/>
            <w:shd w:val="clear" w:color="auto" w:fill="auto"/>
          </w:tcPr>
          <w:p w:rsidR="00E53281" w:rsidRPr="00E26C50" w:rsidRDefault="00E53281" w:rsidP="00C440E0">
            <w:pPr>
              <w:pStyle w:val="ConsPlusCell"/>
              <w:rPr>
                <w:sz w:val="22"/>
                <w:szCs w:val="22"/>
              </w:rPr>
            </w:pPr>
            <w:r w:rsidRPr="00E53281">
              <w:rPr>
                <w:sz w:val="24"/>
                <w:szCs w:val="24"/>
              </w:rPr>
              <w:t>Управление культуры, туризма и молодежной политики</w:t>
            </w:r>
            <w:r>
              <w:t xml:space="preserve"> </w:t>
            </w:r>
            <w:r w:rsidRPr="00E53281">
              <w:rPr>
                <w:sz w:val="24"/>
                <w:szCs w:val="24"/>
              </w:rPr>
              <w:t>администрации городского округа Красногорск Московской области</w:t>
            </w:r>
          </w:p>
        </w:tc>
      </w:tr>
      <w:tr w:rsidR="00E53281" w:rsidRPr="000135BA" w:rsidTr="00C440E0">
        <w:trPr>
          <w:trHeight w:val="455"/>
        </w:trPr>
        <w:tc>
          <w:tcPr>
            <w:tcW w:w="3119" w:type="dxa"/>
            <w:vMerge w:val="restart"/>
            <w:shd w:val="clear" w:color="auto" w:fill="auto"/>
          </w:tcPr>
          <w:p w:rsidR="00E53281" w:rsidRPr="00FF1ADA" w:rsidRDefault="00E53281" w:rsidP="00C440E0">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984" w:type="dxa"/>
            <w:vMerge w:val="restart"/>
            <w:shd w:val="clear" w:color="auto" w:fill="auto"/>
          </w:tcPr>
          <w:p w:rsidR="00E53281" w:rsidRDefault="00E53281" w:rsidP="00C440E0">
            <w:pPr>
              <w:pStyle w:val="ConsPlusCell"/>
              <w:rPr>
                <w:sz w:val="22"/>
                <w:szCs w:val="22"/>
              </w:rPr>
            </w:pPr>
            <w:r w:rsidRPr="00FF1ADA">
              <w:rPr>
                <w:sz w:val="22"/>
                <w:szCs w:val="22"/>
              </w:rPr>
              <w:t>Главный      распорядител</w:t>
            </w:r>
            <w:r>
              <w:rPr>
                <w:sz w:val="22"/>
                <w:szCs w:val="22"/>
              </w:rPr>
              <w:t>ь</w:t>
            </w:r>
          </w:p>
          <w:p w:rsidR="00E53281" w:rsidRPr="00FF1ADA" w:rsidRDefault="00E53281" w:rsidP="00C440E0">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E53281" w:rsidRPr="000135BA" w:rsidTr="00C440E0">
        <w:trPr>
          <w:trHeight w:val="887"/>
        </w:trPr>
        <w:tc>
          <w:tcPr>
            <w:tcW w:w="3119" w:type="dxa"/>
            <w:vMerge/>
            <w:shd w:val="clear" w:color="auto" w:fill="auto"/>
          </w:tcPr>
          <w:p w:rsidR="00E53281" w:rsidRPr="00FF1ADA" w:rsidRDefault="00E53281" w:rsidP="00C440E0">
            <w:pPr>
              <w:pStyle w:val="ConsPlusCell"/>
              <w:rPr>
                <w:sz w:val="22"/>
                <w:szCs w:val="22"/>
              </w:rPr>
            </w:pPr>
          </w:p>
        </w:tc>
        <w:tc>
          <w:tcPr>
            <w:tcW w:w="1984" w:type="dxa"/>
            <w:vMerge/>
            <w:shd w:val="clear" w:color="auto" w:fill="auto"/>
          </w:tcPr>
          <w:p w:rsidR="00E53281" w:rsidRPr="00FF1ADA" w:rsidRDefault="00E53281" w:rsidP="00C440E0">
            <w:pPr>
              <w:pStyle w:val="ConsPlusCell"/>
              <w:rPr>
                <w:sz w:val="22"/>
                <w:szCs w:val="22"/>
              </w:rPr>
            </w:pPr>
          </w:p>
        </w:tc>
        <w:tc>
          <w:tcPr>
            <w:tcW w:w="1886" w:type="dxa"/>
            <w:vMerge/>
            <w:tcBorders>
              <w:right w:val="single" w:sz="4" w:space="0" w:color="auto"/>
            </w:tcBorders>
            <w:shd w:val="clear" w:color="auto" w:fill="auto"/>
          </w:tcPr>
          <w:p w:rsidR="00E53281" w:rsidRPr="00FF1ADA" w:rsidRDefault="00E53281" w:rsidP="00C440E0">
            <w:pPr>
              <w:pStyle w:val="ConsPlusCell"/>
              <w:rPr>
                <w:sz w:val="22"/>
                <w:szCs w:val="22"/>
              </w:rPr>
            </w:pPr>
          </w:p>
        </w:tc>
        <w:tc>
          <w:tcPr>
            <w:tcW w:w="1262"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E53281" w:rsidRPr="00FF1ADA" w:rsidRDefault="00E53281" w:rsidP="00C440E0">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Итого</w:t>
            </w:r>
          </w:p>
        </w:tc>
      </w:tr>
      <w:tr w:rsidR="00E53281" w:rsidRPr="000135BA" w:rsidTr="00C440E0">
        <w:trPr>
          <w:trHeight w:val="507"/>
        </w:trPr>
        <w:tc>
          <w:tcPr>
            <w:tcW w:w="3119" w:type="dxa"/>
            <w:vMerge/>
            <w:shd w:val="clear" w:color="auto" w:fill="auto"/>
          </w:tcPr>
          <w:p w:rsidR="00E53281" w:rsidRPr="00FF1ADA" w:rsidRDefault="00E53281" w:rsidP="00C440E0">
            <w:pPr>
              <w:pStyle w:val="ConsPlusCell"/>
              <w:rPr>
                <w:sz w:val="22"/>
                <w:szCs w:val="22"/>
              </w:rPr>
            </w:pPr>
          </w:p>
        </w:tc>
        <w:tc>
          <w:tcPr>
            <w:tcW w:w="1984" w:type="dxa"/>
            <w:vMerge w:val="restart"/>
            <w:shd w:val="clear" w:color="auto" w:fill="auto"/>
          </w:tcPr>
          <w:p w:rsidR="00E53281" w:rsidRPr="00FF1ADA" w:rsidRDefault="00E53281" w:rsidP="00C440E0">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E53281" w:rsidRPr="00FF1ADA" w:rsidRDefault="00E53281" w:rsidP="00C440E0">
            <w:pPr>
              <w:pStyle w:val="ConsPlusCell"/>
              <w:rPr>
                <w:sz w:val="22"/>
                <w:szCs w:val="22"/>
              </w:rPr>
            </w:pPr>
          </w:p>
        </w:tc>
        <w:tc>
          <w:tcPr>
            <w:tcW w:w="1886" w:type="dxa"/>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Всего:</w:t>
            </w:r>
          </w:p>
          <w:p w:rsidR="00E53281" w:rsidRPr="00FF1ADA" w:rsidRDefault="00E53281" w:rsidP="00C440E0">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B64502" w:rsidRDefault="00E53281" w:rsidP="00C440E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r>
      <w:tr w:rsidR="00E53281" w:rsidRPr="000135BA" w:rsidTr="00C440E0">
        <w:trPr>
          <w:trHeight w:val="1265"/>
        </w:trPr>
        <w:tc>
          <w:tcPr>
            <w:tcW w:w="3119"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984"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886" w:type="dxa"/>
            <w:tcBorders>
              <w:bottom w:val="single" w:sz="4" w:space="0" w:color="000000"/>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369" w:type="dxa"/>
            <w:tcBorders>
              <w:left w:val="single" w:sz="4" w:space="0" w:color="auto"/>
              <w:bottom w:val="single" w:sz="4" w:space="0" w:color="000000"/>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r>
    </w:tbl>
    <w:p w:rsidR="00E53281" w:rsidRPr="00230AFC" w:rsidRDefault="00E53281" w:rsidP="00E53281">
      <w:pPr>
        <w:widowControl w:val="0"/>
        <w:autoSpaceDE w:val="0"/>
        <w:autoSpaceDN w:val="0"/>
        <w:adjustRightInd w:val="0"/>
        <w:jc w:val="center"/>
        <w:rPr>
          <w:rFonts w:ascii="Times New Roman" w:hAnsi="Times New Roman"/>
        </w:rPr>
      </w:pP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В городском округе Красногорск недостаточно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указанных проблем в городском округе Красногорск в рамках реализации подпрограммы </w:t>
      </w:r>
      <w:r w:rsidRPr="008B3628">
        <w:rPr>
          <w:rFonts w:ascii="Times New Roman" w:eastAsia="Calibri" w:hAnsi="Times New Roman" w:cs="Times New Roman"/>
          <w:bCs/>
          <w:color w:val="auto"/>
          <w:sz w:val="28"/>
          <w:szCs w:val="28"/>
          <w:lang w:val="ru-RU" w:eastAsia="en-US"/>
        </w:rPr>
        <w:t>VII «Развитие добровольчества (</w:t>
      </w:r>
      <w:proofErr w:type="spellStart"/>
      <w:r w:rsidRPr="008B3628">
        <w:rPr>
          <w:rFonts w:ascii="Times New Roman" w:eastAsia="Calibri" w:hAnsi="Times New Roman" w:cs="Times New Roman"/>
          <w:bCs/>
          <w:color w:val="auto"/>
          <w:sz w:val="28"/>
          <w:szCs w:val="28"/>
          <w:lang w:val="ru-RU" w:eastAsia="en-US"/>
        </w:rPr>
        <w:t>волонтерства</w:t>
      </w:r>
      <w:proofErr w:type="spellEnd"/>
      <w:r w:rsidRPr="008B3628">
        <w:rPr>
          <w:rFonts w:ascii="Times New Roman" w:eastAsia="Calibri" w:hAnsi="Times New Roman" w:cs="Times New Roman"/>
          <w:bCs/>
          <w:color w:val="auto"/>
          <w:sz w:val="28"/>
          <w:szCs w:val="28"/>
          <w:lang w:val="ru-RU" w:eastAsia="en-US"/>
        </w:rPr>
        <w:t>) в Московской области»</w:t>
      </w:r>
      <w:r>
        <w:rPr>
          <w:rFonts w:ascii="Times New Roman" w:eastAsia="Calibri" w:hAnsi="Times New Roman" w:cs="Times New Roman"/>
          <w:bCs/>
          <w:color w:val="auto"/>
          <w:sz w:val="28"/>
          <w:szCs w:val="28"/>
          <w:lang w:val="ru-RU" w:eastAsia="en-US"/>
        </w:rPr>
        <w:t xml:space="preserve"> муниципальной программы </w:t>
      </w:r>
      <w:r w:rsidRPr="008B3628">
        <w:rPr>
          <w:rFonts w:ascii="Times New Roman" w:eastAsia="Calibri" w:hAnsi="Times New Roman" w:cs="Times New Roman"/>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 на 2020-2024 годы</w:t>
      </w:r>
      <w:r>
        <w:rPr>
          <w:rFonts w:ascii="Times New Roman" w:eastAsia="Calibri" w:hAnsi="Times New Roman" w:cs="Times New Roman"/>
          <w:bCs/>
          <w:color w:val="auto"/>
          <w:sz w:val="28"/>
          <w:szCs w:val="28"/>
          <w:lang w:val="ru-RU" w:eastAsia="en-US"/>
        </w:rPr>
        <w:t xml:space="preserve"> предусматривается: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Данные мероприятия способствуют вовлечению молодежи в добровольческую (волонтерскую) деятельность, повышению </w:t>
      </w:r>
      <w:r>
        <w:rPr>
          <w:rFonts w:ascii="Times New Roman" w:eastAsia="Calibri" w:hAnsi="Times New Roman" w:cs="Times New Roman"/>
          <w:bCs/>
          <w:color w:val="auto"/>
          <w:sz w:val="28"/>
          <w:szCs w:val="28"/>
          <w:lang w:val="ru-RU" w:eastAsia="en-US"/>
        </w:rPr>
        <w:lastRenderedPageBreak/>
        <w:t>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E53281" w:rsidRPr="008B3628"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E53281"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E53281" w:rsidRDefault="00E53281" w:rsidP="00E53281">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E53281" w:rsidRPr="00E26C50" w:rsidRDefault="00E53281" w:rsidP="00E53281">
      <w:pPr>
        <w:widowControl w:val="0"/>
        <w:autoSpaceDE w:val="0"/>
        <w:autoSpaceDN w:val="0"/>
        <w:adjustRightInd w:val="0"/>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E53281"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E53281" w:rsidRPr="00EC55FB"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3281" w:rsidRDefault="00E53281" w:rsidP="005019B1">
      <w:pPr>
        <w:jc w:val="center"/>
        <w:rPr>
          <w:rFonts w:ascii="Times New Roman" w:eastAsia="Calibri" w:hAnsi="Times New Roman" w:cs="Times New Roman"/>
          <w:b/>
          <w:bCs/>
          <w:color w:val="auto"/>
          <w:sz w:val="28"/>
          <w:szCs w:val="28"/>
          <w:lang w:val="ru-RU" w:eastAsia="en-US"/>
        </w:rPr>
      </w:pPr>
    </w:p>
    <w:p w:rsidR="005019B1" w:rsidRPr="005019B1" w:rsidRDefault="005019B1" w:rsidP="005019B1">
      <w:pPr>
        <w:jc w:val="center"/>
        <w:rPr>
          <w:rFonts w:ascii="Times New Roman" w:hAnsi="Times New Roman"/>
          <w:b/>
          <w:sz w:val="28"/>
          <w:szCs w:val="28"/>
          <w:lang w:val="ru-RU"/>
        </w:rPr>
      </w:pPr>
      <w:r w:rsidRPr="005019B1">
        <w:rPr>
          <w:rFonts w:ascii="Times New Roman" w:eastAsia="Calibri" w:hAnsi="Times New Roman" w:cs="Times New Roman"/>
          <w:b/>
          <w:bCs/>
          <w:color w:val="auto"/>
          <w:sz w:val="28"/>
          <w:szCs w:val="28"/>
          <w:lang w:val="ru-RU" w:eastAsia="en-US"/>
        </w:rPr>
        <w:t>Перечень мероприятий подпрограммы</w:t>
      </w:r>
      <w:r w:rsidRPr="005019B1">
        <w:rPr>
          <w:b/>
        </w:rPr>
        <w:t xml:space="preserve"> </w:t>
      </w:r>
      <w:r w:rsidRPr="005019B1">
        <w:rPr>
          <w:rFonts w:ascii="Times New Roman" w:hAnsi="Times New Roman"/>
          <w:b/>
          <w:sz w:val="28"/>
          <w:szCs w:val="28"/>
          <w:lang w:val="ru-RU"/>
        </w:rPr>
        <w:t>VII «Развитие добровольчества (</w:t>
      </w:r>
      <w:proofErr w:type="spellStart"/>
      <w:r w:rsidRPr="005019B1">
        <w:rPr>
          <w:rFonts w:ascii="Times New Roman" w:hAnsi="Times New Roman"/>
          <w:b/>
          <w:sz w:val="28"/>
          <w:szCs w:val="28"/>
          <w:lang w:val="ru-RU"/>
        </w:rPr>
        <w:t>волонтерства</w:t>
      </w:r>
      <w:proofErr w:type="spellEnd"/>
      <w:r w:rsidRPr="005019B1">
        <w:rPr>
          <w:rFonts w:ascii="Times New Roman" w:hAnsi="Times New Roman"/>
          <w:b/>
          <w:sz w:val="28"/>
          <w:szCs w:val="28"/>
          <w:lang w:val="ru-RU"/>
        </w:rPr>
        <w:t>) в Московской области»</w:t>
      </w:r>
    </w:p>
    <w:p w:rsidR="005019B1" w:rsidRPr="005019B1" w:rsidRDefault="005019B1" w:rsidP="005019B1">
      <w:pPr>
        <w:jc w:val="center"/>
        <w:rPr>
          <w:rFonts w:ascii="Times New Roman" w:eastAsia="Calibri" w:hAnsi="Times New Roman" w:cs="Times New Roman"/>
          <w:b/>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699"/>
        <w:gridCol w:w="851"/>
        <w:gridCol w:w="1559"/>
        <w:gridCol w:w="850"/>
        <w:gridCol w:w="851"/>
        <w:gridCol w:w="850"/>
        <w:gridCol w:w="993"/>
        <w:gridCol w:w="850"/>
        <w:gridCol w:w="992"/>
        <w:gridCol w:w="2692"/>
        <w:gridCol w:w="1701"/>
      </w:tblGrid>
      <w:tr w:rsidR="005019B1" w:rsidRPr="005019B1" w:rsidTr="00A3583D">
        <w:trPr>
          <w:trHeight w:val="1075"/>
          <w:tblHeader/>
        </w:trPr>
        <w:tc>
          <w:tcPr>
            <w:tcW w:w="564" w:type="dxa"/>
            <w:vMerge w:val="restart"/>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18"/>
                <w:szCs w:val="18"/>
              </w:rPr>
            </w:pPr>
            <w:r w:rsidRPr="005019B1">
              <w:rPr>
                <w:rFonts w:ascii="Times New Roman" w:hAnsi="Times New Roman"/>
                <w:sz w:val="18"/>
                <w:szCs w:val="18"/>
              </w:rPr>
              <w:t>№ п/п</w:t>
            </w:r>
          </w:p>
        </w:tc>
        <w:tc>
          <w:tcPr>
            <w:tcW w:w="269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Мероприятия подпрограммы</w:t>
            </w:r>
          </w:p>
        </w:tc>
        <w:tc>
          <w:tcPr>
            <w:tcW w:w="85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Срок исполнения мероприятия</w:t>
            </w:r>
          </w:p>
        </w:tc>
        <w:tc>
          <w:tcPr>
            <w:tcW w:w="155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Источники финансирования</w:t>
            </w:r>
          </w:p>
        </w:tc>
        <w:tc>
          <w:tcPr>
            <w:tcW w:w="850"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Всего,                                                                                                                                                     (тыс. руб.)</w:t>
            </w:r>
          </w:p>
        </w:tc>
        <w:tc>
          <w:tcPr>
            <w:tcW w:w="4536" w:type="dxa"/>
            <w:gridSpan w:val="5"/>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Объем финансирования по годам, (тыс. руб.)</w:t>
            </w:r>
          </w:p>
        </w:tc>
        <w:tc>
          <w:tcPr>
            <w:tcW w:w="2692"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Ответственный за выполнение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c>
          <w:tcPr>
            <w:tcW w:w="170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Результаты выполнения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r>
      <w:tr w:rsidR="005019B1" w:rsidRPr="005019B1" w:rsidTr="00A3583D">
        <w:trPr>
          <w:trHeight w:val="782"/>
          <w:tblHeader/>
        </w:trPr>
        <w:tc>
          <w:tcPr>
            <w:tcW w:w="564"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269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2020</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2021</w:t>
            </w:r>
          </w:p>
        </w:tc>
        <w:tc>
          <w:tcPr>
            <w:tcW w:w="993"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2022</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2023</w:t>
            </w: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tc>
        <w:tc>
          <w:tcPr>
            <w:tcW w:w="9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2024</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tc>
        <w:tc>
          <w:tcPr>
            <w:tcW w:w="2692"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338"/>
          <w:tblHeader/>
        </w:trPr>
        <w:tc>
          <w:tcPr>
            <w:tcW w:w="564"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w:t>
            </w:r>
          </w:p>
        </w:tc>
        <w:tc>
          <w:tcPr>
            <w:tcW w:w="269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2</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3</w:t>
            </w:r>
          </w:p>
        </w:tc>
        <w:tc>
          <w:tcPr>
            <w:tcW w:w="155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4</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5</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6</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7</w:t>
            </w:r>
          </w:p>
        </w:tc>
        <w:tc>
          <w:tcPr>
            <w:tcW w:w="993"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8</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9</w:t>
            </w:r>
          </w:p>
        </w:tc>
        <w:tc>
          <w:tcPr>
            <w:tcW w:w="992" w:type="dxa"/>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10</w:t>
            </w:r>
          </w:p>
        </w:tc>
        <w:tc>
          <w:tcPr>
            <w:tcW w:w="26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11</w:t>
            </w:r>
          </w:p>
        </w:tc>
        <w:tc>
          <w:tcPr>
            <w:tcW w:w="1701"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12</w:t>
            </w:r>
          </w:p>
        </w:tc>
      </w:tr>
      <w:tr w:rsidR="005019B1" w:rsidRPr="005019B1" w:rsidTr="00A3583D">
        <w:trPr>
          <w:trHeight w:val="343"/>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rPr>
            </w:pPr>
          </w:p>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1</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Основное мероприятие E8.</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Федеральный проект «Социальная активность».</w:t>
            </w: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r w:rsidRPr="005019B1">
              <w:rPr>
                <w:rFonts w:ascii="Times New Roman" w:hAnsi="Times New Roman"/>
                <w:sz w:val="20"/>
                <w:szCs w:val="20"/>
              </w:rPr>
              <w:t>Управление культуры, туризма и молодежной политики</w:t>
            </w:r>
          </w:p>
        </w:tc>
        <w:tc>
          <w:tcPr>
            <w:tcW w:w="1701"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18"/>
                <w:szCs w:val="20"/>
              </w:rPr>
            </w:pPr>
            <w:r w:rsidRPr="005019B1">
              <w:rPr>
                <w:rFonts w:ascii="Times New Roman" w:hAnsi="Times New Roman" w:cs="Times New Roman"/>
                <w:sz w:val="18"/>
                <w:szCs w:val="20"/>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1439"/>
        </w:trPr>
        <w:tc>
          <w:tcPr>
            <w:tcW w:w="564" w:type="dxa"/>
            <w:vMerge/>
            <w:tcBorders>
              <w:right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297"/>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2</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 xml:space="preserve">Мероприятие E8.01 </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019B1">
              <w:rPr>
                <w:rFonts w:ascii="Times New Roman" w:hAnsi="Times New Roman" w:cs="Times New Roman"/>
                <w:sz w:val="20"/>
                <w:szCs w:val="22"/>
              </w:rPr>
              <w:t>волонтерства</w:t>
            </w:r>
            <w:proofErr w:type="spellEnd"/>
            <w:r w:rsidRPr="005019B1">
              <w:rPr>
                <w:rFonts w:ascii="Times New Roman" w:hAnsi="Times New Roman" w:cs="Times New Roman"/>
                <w:sz w:val="20"/>
                <w:szCs w:val="22"/>
              </w:rPr>
              <w:t>)</w:t>
            </w:r>
            <w:r w:rsidRPr="005019B1">
              <w:rPr>
                <w:rFonts w:ascii="Times New Roman" w:hAnsi="Times New Roman" w:cs="Times New Roman"/>
                <w:sz w:val="20"/>
                <w:szCs w:val="22"/>
                <w:vertAlign w:val="superscript"/>
              </w:rPr>
              <w:footnoteReference w:id="3"/>
            </w: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rPr>
            </w:pPr>
            <w:r w:rsidRPr="005019B1">
              <w:rPr>
                <w:rFonts w:ascii="Times New Roman" w:hAnsi="Times New Roman"/>
                <w:sz w:val="20"/>
                <w:szCs w:val="20"/>
              </w:rPr>
              <w:t>Управление культуры, туризма и молодежной политики</w:t>
            </w:r>
          </w:p>
        </w:tc>
        <w:tc>
          <w:tcPr>
            <w:tcW w:w="1701" w:type="dxa"/>
            <w:vMerge/>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p>
        </w:tc>
      </w:tr>
      <w:tr w:rsidR="005019B1" w:rsidRPr="005019B1" w:rsidTr="00A3583D">
        <w:trPr>
          <w:trHeight w:val="375"/>
        </w:trPr>
        <w:tc>
          <w:tcPr>
            <w:tcW w:w="564"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2"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lang w:val="ru-RU"/>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bl>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B0680C" w:rsidRDefault="00B0680C" w:rsidP="005019B1">
      <w:pPr>
        <w:widowControl w:val="0"/>
        <w:autoSpaceDE w:val="0"/>
        <w:autoSpaceDN w:val="0"/>
        <w:adjustRightInd w:val="0"/>
        <w:outlineLvl w:val="1"/>
        <w:rPr>
          <w:rFonts w:ascii="Times New Roman" w:hAnsi="Times New Roman" w:cs="Times New Roman"/>
          <w:sz w:val="28"/>
          <w:szCs w:val="28"/>
          <w:lang w:val="ru-RU"/>
        </w:rPr>
      </w:pPr>
    </w:p>
    <w:p w:rsidR="00B0680C" w:rsidRDefault="00B0680C" w:rsidP="005019B1">
      <w:pPr>
        <w:widowControl w:val="0"/>
        <w:autoSpaceDE w:val="0"/>
        <w:autoSpaceDN w:val="0"/>
        <w:adjustRightInd w:val="0"/>
        <w:outlineLvl w:val="1"/>
        <w:rPr>
          <w:rFonts w:ascii="Times New Roman" w:hAnsi="Times New Roman" w:cs="Times New Roman"/>
          <w:sz w:val="28"/>
          <w:szCs w:val="28"/>
          <w:lang w:val="ru-RU"/>
        </w:rPr>
      </w:pPr>
    </w:p>
    <w:p w:rsidR="00594EA8" w:rsidRPr="00594EA8" w:rsidRDefault="00B2760D" w:rsidP="00594EA8">
      <w:pPr>
        <w:spacing w:after="160" w:line="259" w:lineRule="auto"/>
        <w:jc w:val="center"/>
        <w:rPr>
          <w:rFonts w:ascii="Times New Roman" w:eastAsia="Calibri" w:hAnsi="Times New Roman" w:cs="Times New Roman"/>
          <w:b/>
          <w:bCs/>
          <w:color w:val="auto"/>
          <w:sz w:val="28"/>
          <w:szCs w:val="28"/>
          <w:lang w:val="ru-RU" w:eastAsia="en-US"/>
        </w:rPr>
      </w:pPr>
      <w:r w:rsidRPr="00594EA8">
        <w:rPr>
          <w:rFonts w:ascii="Times New Roman" w:eastAsia="Calibri" w:hAnsi="Times New Roman" w:cs="Times New Roman"/>
          <w:b/>
          <w:bCs/>
          <w:color w:val="auto"/>
          <w:sz w:val="28"/>
          <w:szCs w:val="28"/>
          <w:lang w:val="ru-RU" w:eastAsia="en-US"/>
        </w:rPr>
        <w:lastRenderedPageBreak/>
        <w:t xml:space="preserve"> </w:t>
      </w:r>
      <w:r w:rsidR="00594EA8" w:rsidRPr="00594EA8">
        <w:rPr>
          <w:rFonts w:ascii="Times New Roman" w:eastAsia="Calibri" w:hAnsi="Times New Roman" w:cs="Times New Roman"/>
          <w:b/>
          <w:bCs/>
          <w:color w:val="auto"/>
          <w:sz w:val="28"/>
          <w:szCs w:val="28"/>
          <w:lang w:val="ru-RU" w:eastAsia="en-US"/>
        </w:rPr>
        <w:t xml:space="preserve">«Дорожная карта» (план-график) по выполнению основных мероприятий </w:t>
      </w:r>
    </w:p>
    <w:p w:rsidR="00594EA8" w:rsidRPr="00594EA8" w:rsidRDefault="00594EA8" w:rsidP="00594EA8">
      <w:pPr>
        <w:spacing w:after="160" w:line="259" w:lineRule="auto"/>
        <w:jc w:val="center"/>
        <w:rPr>
          <w:rFonts w:ascii="Times New Roman" w:eastAsia="Calibri" w:hAnsi="Times New Roman" w:cs="Times New Roman"/>
          <w:b/>
          <w:bCs/>
          <w:color w:val="auto"/>
          <w:sz w:val="28"/>
          <w:szCs w:val="28"/>
          <w:lang w:val="ru-RU" w:eastAsia="en-US"/>
        </w:rPr>
      </w:pPr>
      <w:r w:rsidRPr="00594EA8">
        <w:rPr>
          <w:rFonts w:ascii="Times New Roman" w:eastAsia="Calibri" w:hAnsi="Times New Roman" w:cs="Times New Roman"/>
          <w:b/>
          <w:bCs/>
          <w:color w:val="auto"/>
          <w:sz w:val="28"/>
          <w:szCs w:val="28"/>
          <w:lang w:val="ru-RU" w:eastAsia="en-US"/>
        </w:rPr>
        <w:t>муниципальной 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 на 2022 год</w:t>
      </w:r>
    </w:p>
    <w:p w:rsidR="00594EA8" w:rsidRPr="00594EA8" w:rsidRDefault="00594EA8" w:rsidP="00594EA8">
      <w:pPr>
        <w:spacing w:after="160" w:line="259" w:lineRule="auto"/>
        <w:jc w:val="center"/>
        <w:rPr>
          <w:rFonts w:ascii="Times New Roman" w:eastAsia="Calibri" w:hAnsi="Times New Roman" w:cs="Times New Roman"/>
          <w:b/>
          <w:bCs/>
          <w:color w:val="auto"/>
          <w:sz w:val="22"/>
          <w:szCs w:val="22"/>
          <w:lang w:val="ru-RU" w:eastAsia="en-US"/>
        </w:rPr>
      </w:pPr>
    </w:p>
    <w:tbl>
      <w:tblPr>
        <w:tblStyle w:val="2"/>
        <w:tblW w:w="5000" w:type="pct"/>
        <w:tblLook w:val="04A0" w:firstRow="1" w:lastRow="0" w:firstColumn="1" w:lastColumn="0" w:noHBand="0" w:noVBand="1"/>
      </w:tblPr>
      <w:tblGrid>
        <w:gridCol w:w="3800"/>
        <w:gridCol w:w="2680"/>
        <w:gridCol w:w="1283"/>
        <w:gridCol w:w="1298"/>
        <w:gridCol w:w="1581"/>
        <w:gridCol w:w="1295"/>
        <w:gridCol w:w="3446"/>
      </w:tblGrid>
      <w:tr w:rsidR="00594EA8" w:rsidRPr="00594EA8" w:rsidTr="005B73DF">
        <w:tc>
          <w:tcPr>
            <w:tcW w:w="1235"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Перечень стандартных процедур, обеспечивающих выполнение основного мероприятия, с указанием предельных сроков их исполнения</w:t>
            </w:r>
          </w:p>
        </w:tc>
        <w:tc>
          <w:tcPr>
            <w:tcW w:w="871"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 xml:space="preserve">Ответственный исполнитель </w:t>
            </w:r>
          </w:p>
          <w:p w:rsidR="00594EA8" w:rsidRPr="00594EA8" w:rsidRDefault="00594EA8" w:rsidP="005B73DF">
            <w:pPr>
              <w:jc w:val="center"/>
              <w:rPr>
                <w:rFonts w:ascii="Times New Roman" w:eastAsia="Calibri" w:hAnsi="Times New Roman" w:cs="Times New Roman"/>
                <w:color w:val="auto"/>
                <w:lang w:val="ru-RU"/>
              </w:rPr>
            </w:pPr>
          </w:p>
        </w:tc>
        <w:tc>
          <w:tcPr>
            <w:tcW w:w="1774" w:type="pct"/>
            <w:gridSpan w:val="4"/>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2022 год (тыс. руб.)</w:t>
            </w:r>
          </w:p>
        </w:tc>
        <w:tc>
          <w:tcPr>
            <w:tcW w:w="1120" w:type="pct"/>
            <w:vMerge w:val="restar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Результат выполнения</w:t>
            </w:r>
          </w:p>
        </w:tc>
      </w:tr>
      <w:tr w:rsidR="00594EA8" w:rsidRPr="00594EA8" w:rsidTr="005B73DF">
        <w:tc>
          <w:tcPr>
            <w:tcW w:w="1235" w:type="pct"/>
            <w:vMerge/>
          </w:tcPr>
          <w:p w:rsidR="00594EA8" w:rsidRPr="00594EA8" w:rsidRDefault="00594EA8" w:rsidP="00594EA8">
            <w:pPr>
              <w:jc w:val="center"/>
              <w:rPr>
                <w:rFonts w:ascii="Times New Roman" w:eastAsia="Calibri" w:hAnsi="Times New Roman" w:cs="Times New Roman"/>
                <w:b/>
                <w:bCs/>
                <w:color w:val="auto"/>
                <w:lang w:val="ru-RU"/>
              </w:rPr>
            </w:pPr>
          </w:p>
        </w:tc>
        <w:tc>
          <w:tcPr>
            <w:tcW w:w="871" w:type="pct"/>
            <w:vMerge/>
          </w:tcPr>
          <w:p w:rsidR="00594EA8" w:rsidRPr="00594EA8" w:rsidRDefault="00594EA8" w:rsidP="00594EA8">
            <w:pPr>
              <w:jc w:val="center"/>
              <w:rPr>
                <w:rFonts w:ascii="Times New Roman" w:eastAsia="Calibri" w:hAnsi="Times New Roman" w:cs="Times New Roman"/>
                <w:b/>
                <w:bCs/>
                <w:color w:val="auto"/>
                <w:lang w:val="ru-RU"/>
              </w:rPr>
            </w:pPr>
          </w:p>
        </w:tc>
        <w:tc>
          <w:tcPr>
            <w:tcW w:w="417"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w:t>
            </w:r>
            <w:r w:rsidRPr="00594EA8">
              <w:rPr>
                <w:rFonts w:ascii="Times New Roman" w:eastAsia="Calibri" w:hAnsi="Times New Roman" w:cs="Times New Roman"/>
                <w:color w:val="auto"/>
                <w:lang w:val="ru-RU"/>
              </w:rPr>
              <w:t xml:space="preserve"> квартал</w:t>
            </w:r>
          </w:p>
        </w:tc>
        <w:tc>
          <w:tcPr>
            <w:tcW w:w="422"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II</w:t>
            </w:r>
            <w:r w:rsidRPr="00594EA8">
              <w:rPr>
                <w:rFonts w:ascii="Times New Roman" w:eastAsia="Calibri" w:hAnsi="Times New Roman" w:cs="Times New Roman"/>
                <w:color w:val="auto"/>
                <w:lang w:val="ru-RU"/>
              </w:rPr>
              <w:t xml:space="preserve"> квартал</w:t>
            </w:r>
          </w:p>
        </w:tc>
        <w:tc>
          <w:tcPr>
            <w:tcW w:w="514"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III</w:t>
            </w:r>
            <w:r w:rsidRPr="00594EA8">
              <w:rPr>
                <w:rFonts w:ascii="Times New Roman" w:eastAsia="Calibri" w:hAnsi="Times New Roman" w:cs="Times New Roman"/>
                <w:color w:val="auto"/>
                <w:lang w:val="ru-RU"/>
              </w:rPr>
              <w:t xml:space="preserve"> квартал</w:t>
            </w:r>
          </w:p>
        </w:tc>
        <w:tc>
          <w:tcPr>
            <w:tcW w:w="421"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en-US"/>
              </w:rPr>
              <w:t>IV</w:t>
            </w:r>
            <w:r w:rsidRPr="00594EA8">
              <w:rPr>
                <w:rFonts w:ascii="Times New Roman" w:eastAsia="Calibri" w:hAnsi="Times New Roman" w:cs="Times New Roman"/>
                <w:color w:val="auto"/>
                <w:lang w:val="ru-RU"/>
              </w:rPr>
              <w:t xml:space="preserve"> квартал</w:t>
            </w:r>
          </w:p>
        </w:tc>
        <w:tc>
          <w:tcPr>
            <w:tcW w:w="1120" w:type="pct"/>
            <w:vMerge/>
          </w:tcPr>
          <w:p w:rsidR="00594EA8" w:rsidRPr="00594EA8" w:rsidRDefault="00594EA8" w:rsidP="00594EA8">
            <w:pPr>
              <w:jc w:val="center"/>
              <w:rPr>
                <w:rFonts w:ascii="Times New Roman" w:eastAsia="Calibri" w:hAnsi="Times New Roman" w:cs="Times New Roman"/>
                <w:b/>
                <w:bCs/>
                <w:color w:val="auto"/>
                <w:lang w:val="ru-RU"/>
              </w:rPr>
            </w:pPr>
          </w:p>
        </w:tc>
      </w:tr>
      <w:tr w:rsidR="00594EA8" w:rsidRPr="00594EA8" w:rsidTr="005B73DF">
        <w:tc>
          <w:tcPr>
            <w:tcW w:w="1235"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1</w:t>
            </w:r>
          </w:p>
        </w:tc>
        <w:tc>
          <w:tcPr>
            <w:tcW w:w="871"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2</w:t>
            </w:r>
          </w:p>
        </w:tc>
        <w:tc>
          <w:tcPr>
            <w:tcW w:w="417"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3</w:t>
            </w:r>
          </w:p>
        </w:tc>
        <w:tc>
          <w:tcPr>
            <w:tcW w:w="422" w:type="pct"/>
          </w:tcPr>
          <w:p w:rsidR="00594EA8" w:rsidRPr="00594EA8" w:rsidRDefault="00594EA8" w:rsidP="00594EA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4</w:t>
            </w:r>
          </w:p>
        </w:tc>
        <w:tc>
          <w:tcPr>
            <w:tcW w:w="514"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5</w:t>
            </w:r>
          </w:p>
        </w:tc>
        <w:tc>
          <w:tcPr>
            <w:tcW w:w="421"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6</w:t>
            </w:r>
          </w:p>
        </w:tc>
        <w:tc>
          <w:tcPr>
            <w:tcW w:w="1120" w:type="pct"/>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7</w:t>
            </w:r>
          </w:p>
        </w:tc>
      </w:tr>
      <w:tr w:rsidR="00594EA8" w:rsidRPr="00594EA8" w:rsidTr="00DE67BD">
        <w:tc>
          <w:tcPr>
            <w:tcW w:w="5000" w:type="pct"/>
            <w:gridSpan w:val="7"/>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94EA8">
              <w:rPr>
                <w:rFonts w:ascii="Times New Roman" w:eastAsia="Calibri" w:hAnsi="Times New Roman" w:cs="Times New Roman"/>
                <w:b/>
                <w:bCs/>
                <w:color w:val="auto"/>
                <w:lang w:val="ru-RU"/>
              </w:rPr>
              <w:t>медиасреды</w:t>
            </w:r>
            <w:proofErr w:type="spellEnd"/>
            <w:r w:rsidRPr="00594EA8">
              <w:rPr>
                <w:rFonts w:ascii="Times New Roman" w:eastAsia="Calibri" w:hAnsi="Times New Roman" w:cs="Times New Roman"/>
                <w:b/>
                <w:bCs/>
                <w:color w:val="auto"/>
                <w:lang w:val="ru-RU"/>
              </w:rPr>
              <w:t>»</w:t>
            </w:r>
          </w:p>
        </w:tc>
      </w:tr>
      <w:tr w:rsidR="00164208" w:rsidRPr="00594EA8" w:rsidTr="005B73DF">
        <w:trPr>
          <w:trHeight w:val="2760"/>
        </w:trPr>
        <w:tc>
          <w:tcPr>
            <w:tcW w:w="1235" w:type="pct"/>
          </w:tcPr>
          <w:p w:rsidR="00164208" w:rsidRPr="00594EA8" w:rsidRDefault="00164208" w:rsidP="00164208">
            <w:pPr>
              <w:rPr>
                <w:rFonts w:ascii="Times New Roman" w:eastAsia="Calibri" w:hAnsi="Times New Roman" w:cs="Times New Roman"/>
                <w:b/>
                <w:color w:val="auto"/>
                <w:lang w:val="ru-RU"/>
              </w:rPr>
            </w:pPr>
            <w:r w:rsidRPr="00594EA8">
              <w:rPr>
                <w:rFonts w:ascii="Times New Roman" w:eastAsia="Calibri" w:hAnsi="Times New Roman" w:cs="Times New Roman"/>
                <w:b/>
                <w:color w:val="auto"/>
                <w:lang w:val="ru-RU"/>
              </w:rPr>
              <w:t>Основное мероприятие 01</w:t>
            </w:r>
          </w:p>
          <w:p w:rsidR="00164208" w:rsidRPr="00594EA8" w:rsidRDefault="00164208" w:rsidP="00164208">
            <w:pP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Информирование населения об основных событиях социально-экономического развития и общественно-политической жизни</w:t>
            </w:r>
          </w:p>
        </w:tc>
        <w:tc>
          <w:tcPr>
            <w:tcW w:w="871" w:type="pct"/>
          </w:tcPr>
          <w:p w:rsidR="005B73DF" w:rsidRDefault="00164208" w:rsidP="005B73DF">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Отдел по взаимодействию со СМИ</w:t>
            </w:r>
          </w:p>
          <w:p w:rsidR="005B73DF" w:rsidRPr="005B73DF" w:rsidRDefault="005B73DF" w:rsidP="005B73DF">
            <w:pPr>
              <w:jc w:val="center"/>
              <w:rPr>
                <w:rFonts w:ascii="Times New Roman" w:eastAsia="Calibri" w:hAnsi="Times New Roman" w:cs="Times New Roman"/>
                <w:color w:val="auto"/>
                <w:lang w:val="ru-RU"/>
              </w:rPr>
            </w:pPr>
            <w:proofErr w:type="spellStart"/>
            <w:r>
              <w:rPr>
                <w:rFonts w:ascii="Times New Roman" w:eastAsia="Calibri" w:hAnsi="Times New Roman" w:cs="Times New Roman"/>
                <w:color w:val="auto"/>
                <w:lang w:val="ru-RU"/>
              </w:rPr>
              <w:t>Газалиева</w:t>
            </w:r>
            <w:proofErr w:type="spellEnd"/>
            <w:r>
              <w:rPr>
                <w:rFonts w:ascii="Times New Roman" w:eastAsia="Calibri" w:hAnsi="Times New Roman" w:cs="Times New Roman"/>
                <w:color w:val="auto"/>
                <w:lang w:val="ru-RU"/>
              </w:rPr>
              <w:t xml:space="preserve"> Ф.Р.</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14205,00</w:t>
            </w:r>
          </w:p>
        </w:tc>
        <w:tc>
          <w:tcPr>
            <w:tcW w:w="422"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5B73DF" w:rsidP="00164208">
            <w:pPr>
              <w:jc w:val="center"/>
              <w:rPr>
                <w:rFonts w:ascii="Times New Roman" w:hAnsi="Times New Roman" w:cs="Times New Roman"/>
              </w:rPr>
            </w:pPr>
            <w:r>
              <w:rPr>
                <w:rFonts w:ascii="Times New Roman" w:hAnsi="Times New Roman" w:cs="Times New Roman"/>
              </w:rPr>
              <w:t>1532</w:t>
            </w:r>
            <w:r w:rsidR="00164208" w:rsidRPr="00164208">
              <w:rPr>
                <w:rFonts w:ascii="Times New Roman" w:hAnsi="Times New Roman" w:cs="Times New Roman"/>
              </w:rPr>
              <w:t>8,00</w:t>
            </w:r>
          </w:p>
        </w:tc>
        <w:tc>
          <w:tcPr>
            <w:tcW w:w="514"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14574,00</w:t>
            </w:r>
          </w:p>
        </w:tc>
        <w:tc>
          <w:tcPr>
            <w:tcW w:w="421" w:type="pct"/>
            <w:tcBorders>
              <w:top w:val="single" w:sz="4" w:space="0" w:color="auto"/>
              <w:left w:val="nil"/>
              <w:bottom w:val="single" w:sz="4" w:space="0" w:color="auto"/>
              <w:right w:val="single" w:sz="4" w:space="0" w:color="auto"/>
            </w:tcBorders>
            <w:shd w:val="clear" w:color="auto" w:fill="auto"/>
            <w:vAlign w:val="center"/>
          </w:tcPr>
          <w:p w:rsidR="00164208" w:rsidRPr="00164208" w:rsidRDefault="00164208" w:rsidP="00164208">
            <w:pPr>
              <w:jc w:val="center"/>
              <w:rPr>
                <w:rFonts w:ascii="Times New Roman" w:hAnsi="Times New Roman" w:cs="Times New Roman"/>
              </w:rPr>
            </w:pPr>
            <w:r w:rsidRPr="00164208">
              <w:rPr>
                <w:rFonts w:ascii="Times New Roman" w:hAnsi="Times New Roman" w:cs="Times New Roman"/>
              </w:rPr>
              <w:t>13228,00</w:t>
            </w:r>
          </w:p>
        </w:tc>
        <w:tc>
          <w:tcPr>
            <w:tcW w:w="1120" w:type="pct"/>
          </w:tcPr>
          <w:p w:rsidR="00164208" w:rsidRDefault="00164208" w:rsidP="00164208">
            <w:pPr>
              <w:jc w:val="cente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 xml:space="preserve">Повышение информирования жителей </w:t>
            </w:r>
            <w:proofErr w:type="spellStart"/>
            <w:r w:rsidRPr="00594EA8">
              <w:rPr>
                <w:rFonts w:ascii="Times New Roman" w:eastAsia="Calibri" w:hAnsi="Times New Roman" w:cs="Times New Roman"/>
                <w:color w:val="auto"/>
                <w:lang w:val="ru-RU"/>
              </w:rPr>
              <w:t>г.о</w:t>
            </w:r>
            <w:proofErr w:type="spellEnd"/>
            <w:r w:rsidRPr="00594EA8">
              <w:rPr>
                <w:rFonts w:ascii="Times New Roman" w:eastAsia="Calibri" w:hAnsi="Times New Roman" w:cs="Times New Roman"/>
                <w:color w:val="auto"/>
                <w:lang w:val="ru-RU"/>
              </w:rPr>
              <w:t>. Красногорск</w:t>
            </w:r>
            <w:r w:rsidRPr="00594EA8">
              <w:rPr>
                <w:rFonts w:ascii="Calibri" w:eastAsia="Calibri" w:hAnsi="Calibri" w:cs="Times New Roman"/>
                <w:color w:val="auto"/>
                <w:lang w:val="ru-RU"/>
              </w:rPr>
              <w:t xml:space="preserve"> </w:t>
            </w:r>
            <w:r w:rsidRPr="00594EA8">
              <w:rPr>
                <w:rFonts w:ascii="Times New Roman" w:eastAsia="Calibri" w:hAnsi="Times New Roman" w:cs="Times New Roman"/>
                <w:color w:val="auto"/>
                <w:lang w:val="ru-RU"/>
              </w:rPr>
              <w:t>об основных событиях социально-экономического развития и общественно-политической жизни пос</w:t>
            </w:r>
            <w:r w:rsidR="005B73DF">
              <w:rPr>
                <w:rFonts w:ascii="Times New Roman" w:eastAsia="Calibri" w:hAnsi="Times New Roman" w:cs="Times New Roman"/>
                <w:color w:val="auto"/>
                <w:lang w:val="ru-RU"/>
              </w:rPr>
              <w:t>редствам печатных и Интернет СМИ</w:t>
            </w:r>
            <w:r w:rsidRPr="00594EA8">
              <w:rPr>
                <w:rFonts w:ascii="Times New Roman" w:eastAsia="Calibri" w:hAnsi="Times New Roman" w:cs="Times New Roman"/>
                <w:color w:val="auto"/>
                <w:lang w:val="ru-RU"/>
              </w:rPr>
              <w:t>, Радио и телевизионного вещания</w:t>
            </w:r>
          </w:p>
          <w:p w:rsidR="005B73DF" w:rsidRPr="00594EA8" w:rsidRDefault="005B73DF" w:rsidP="00164208">
            <w:pPr>
              <w:jc w:val="center"/>
              <w:rPr>
                <w:rFonts w:ascii="Times New Roman" w:eastAsia="Calibri" w:hAnsi="Times New Roman" w:cs="Times New Roman"/>
                <w:color w:val="auto"/>
                <w:lang w:val="ru-RU"/>
              </w:rPr>
            </w:pPr>
          </w:p>
        </w:tc>
      </w:tr>
      <w:tr w:rsidR="005B73DF" w:rsidRPr="00594EA8" w:rsidTr="005B73DF">
        <w:trPr>
          <w:trHeight w:val="285"/>
        </w:trPr>
        <w:tc>
          <w:tcPr>
            <w:tcW w:w="1235" w:type="pct"/>
          </w:tcPr>
          <w:p w:rsidR="005B73DF" w:rsidRPr="005B73DF" w:rsidRDefault="005B73DF" w:rsidP="005B73DF">
            <w:pPr>
              <w:rPr>
                <w:rFonts w:ascii="Times New Roman" w:eastAsia="Calibri" w:hAnsi="Times New Roman" w:cs="Times New Roman"/>
                <w:b/>
                <w:color w:val="auto"/>
                <w:lang w:val="ru-RU"/>
              </w:rPr>
            </w:pPr>
            <w:r w:rsidRPr="005B73DF">
              <w:rPr>
                <w:rFonts w:ascii="Times New Roman" w:eastAsia="Calibri" w:hAnsi="Times New Roman" w:cs="Times New Roman"/>
                <w:b/>
                <w:color w:val="auto"/>
                <w:lang w:val="ru-RU"/>
              </w:rPr>
              <w:t>Основное мероприятие 02</w:t>
            </w:r>
          </w:p>
          <w:p w:rsidR="005B73DF" w:rsidRPr="005B73DF" w:rsidRDefault="005B73DF" w:rsidP="005B73DF">
            <w:pPr>
              <w:rPr>
                <w:rFonts w:ascii="Times New Roman" w:eastAsia="Calibri" w:hAnsi="Times New Roman" w:cs="Times New Roman"/>
                <w:color w:val="auto"/>
                <w:lang w:val="ru-RU"/>
              </w:rPr>
            </w:pPr>
            <w:r w:rsidRPr="005B73DF">
              <w:rPr>
                <w:rFonts w:ascii="Times New Roman" w:eastAsia="Calibri" w:hAnsi="Times New Roman" w:cs="Times New Roman"/>
                <w:color w:val="auto"/>
                <w:lang w:val="ru-RU"/>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B73DF">
              <w:rPr>
                <w:rFonts w:ascii="Times New Roman" w:eastAsia="Calibri" w:hAnsi="Times New Roman" w:cs="Times New Roman"/>
                <w:color w:val="auto"/>
                <w:lang w:val="ru-RU"/>
              </w:rPr>
              <w:t>интернет-ресурсах</w:t>
            </w:r>
            <w:proofErr w:type="spellEnd"/>
            <w:r w:rsidRPr="005B73DF">
              <w:rPr>
                <w:rFonts w:ascii="Times New Roman" w:eastAsia="Calibri" w:hAnsi="Times New Roman" w:cs="Times New Roman"/>
                <w:color w:val="auto"/>
                <w:lang w:val="ru-RU"/>
              </w:rPr>
              <w:t xml:space="preserve">, в социальных сетях и </w:t>
            </w:r>
            <w:proofErr w:type="spellStart"/>
            <w:r w:rsidRPr="005B73DF">
              <w:rPr>
                <w:rFonts w:ascii="Times New Roman" w:eastAsia="Calibri" w:hAnsi="Times New Roman" w:cs="Times New Roman"/>
                <w:color w:val="auto"/>
                <w:lang w:val="ru-RU"/>
              </w:rPr>
              <w:t>блогосфере</w:t>
            </w:r>
            <w:proofErr w:type="spellEnd"/>
          </w:p>
        </w:tc>
        <w:tc>
          <w:tcPr>
            <w:tcW w:w="871" w:type="pct"/>
          </w:tcPr>
          <w:p w:rsidR="005B73DF" w:rsidRPr="005B73DF" w:rsidRDefault="005B73DF" w:rsidP="005B73DF">
            <w:pPr>
              <w:jc w:val="center"/>
              <w:rPr>
                <w:rFonts w:ascii="Times New Roman" w:eastAsia="Calibri" w:hAnsi="Times New Roman" w:cs="Times New Roman"/>
                <w:color w:val="auto"/>
                <w:lang w:val="ru-RU"/>
              </w:rPr>
            </w:pPr>
            <w:r w:rsidRPr="005B73DF">
              <w:rPr>
                <w:rFonts w:ascii="Times New Roman" w:eastAsia="Calibri" w:hAnsi="Times New Roman" w:cs="Times New Roman"/>
                <w:color w:val="auto"/>
                <w:lang w:val="ru-RU"/>
              </w:rPr>
              <w:t>Отдел по взаимодействию со СМИ</w:t>
            </w:r>
          </w:p>
          <w:p w:rsidR="005B73DF" w:rsidRPr="00594EA8" w:rsidRDefault="005B73DF" w:rsidP="005B73DF">
            <w:pPr>
              <w:jc w:val="center"/>
              <w:rPr>
                <w:rFonts w:ascii="Times New Roman" w:eastAsia="Calibri" w:hAnsi="Times New Roman" w:cs="Times New Roman"/>
                <w:color w:val="auto"/>
                <w:lang w:val="ru-RU"/>
              </w:rPr>
            </w:pPr>
            <w:proofErr w:type="spellStart"/>
            <w:r w:rsidRPr="005B73DF">
              <w:rPr>
                <w:rFonts w:ascii="Times New Roman" w:eastAsia="Calibri" w:hAnsi="Times New Roman" w:cs="Times New Roman"/>
                <w:color w:val="auto"/>
                <w:lang w:val="ru-RU"/>
              </w:rPr>
              <w:t>Газалиева</w:t>
            </w:r>
            <w:proofErr w:type="spellEnd"/>
            <w:r w:rsidRPr="005B73DF">
              <w:rPr>
                <w:rFonts w:ascii="Times New Roman" w:eastAsia="Calibri" w:hAnsi="Times New Roman" w:cs="Times New Roman"/>
                <w:color w:val="auto"/>
                <w:lang w:val="ru-RU"/>
              </w:rPr>
              <w:t xml:space="preserve"> Ф.Р.</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B73DF" w:rsidRPr="00164208" w:rsidRDefault="005B73DF" w:rsidP="00164208">
            <w:pPr>
              <w:jc w:val="center"/>
              <w:rPr>
                <w:rFonts w:ascii="Times New Roman" w:hAnsi="Times New Roman" w:cs="Times New Roman"/>
              </w:rPr>
            </w:pPr>
          </w:p>
        </w:tc>
        <w:tc>
          <w:tcPr>
            <w:tcW w:w="422" w:type="pct"/>
            <w:tcBorders>
              <w:top w:val="single" w:sz="4" w:space="0" w:color="auto"/>
              <w:left w:val="nil"/>
              <w:bottom w:val="single" w:sz="4" w:space="0" w:color="auto"/>
              <w:right w:val="single" w:sz="4" w:space="0" w:color="auto"/>
            </w:tcBorders>
            <w:shd w:val="clear" w:color="auto" w:fill="auto"/>
            <w:vAlign w:val="center"/>
          </w:tcPr>
          <w:p w:rsidR="005B73DF" w:rsidRPr="005B73DF" w:rsidRDefault="005B73DF" w:rsidP="00164208">
            <w:pPr>
              <w:jc w:val="center"/>
              <w:rPr>
                <w:rFonts w:ascii="Times New Roman" w:hAnsi="Times New Roman" w:cs="Times New Roman"/>
                <w:lang w:val="ru-RU"/>
              </w:rPr>
            </w:pPr>
            <w:r>
              <w:rPr>
                <w:rFonts w:ascii="Times New Roman" w:hAnsi="Times New Roman" w:cs="Times New Roman"/>
                <w:lang w:val="ru-RU"/>
              </w:rPr>
              <w:t>50</w:t>
            </w:r>
          </w:p>
        </w:tc>
        <w:tc>
          <w:tcPr>
            <w:tcW w:w="514" w:type="pct"/>
            <w:tcBorders>
              <w:top w:val="single" w:sz="4" w:space="0" w:color="auto"/>
              <w:left w:val="nil"/>
              <w:bottom w:val="single" w:sz="4" w:space="0" w:color="auto"/>
              <w:right w:val="single" w:sz="4" w:space="0" w:color="auto"/>
            </w:tcBorders>
            <w:shd w:val="clear" w:color="auto" w:fill="auto"/>
            <w:vAlign w:val="center"/>
          </w:tcPr>
          <w:p w:rsidR="005B73DF" w:rsidRPr="005B73DF" w:rsidRDefault="005B73DF" w:rsidP="00164208">
            <w:pPr>
              <w:jc w:val="center"/>
              <w:rPr>
                <w:rFonts w:ascii="Times New Roman" w:hAnsi="Times New Roman" w:cs="Times New Roman"/>
                <w:lang w:val="ru-RU"/>
              </w:rPr>
            </w:pPr>
            <w:r>
              <w:rPr>
                <w:rFonts w:ascii="Times New Roman" w:hAnsi="Times New Roman" w:cs="Times New Roman"/>
                <w:lang w:val="ru-RU"/>
              </w:rPr>
              <w:t>50</w:t>
            </w:r>
          </w:p>
        </w:tc>
        <w:tc>
          <w:tcPr>
            <w:tcW w:w="421" w:type="pct"/>
            <w:tcBorders>
              <w:top w:val="single" w:sz="4" w:space="0" w:color="auto"/>
              <w:left w:val="nil"/>
              <w:bottom w:val="single" w:sz="4" w:space="0" w:color="auto"/>
              <w:right w:val="single" w:sz="4" w:space="0" w:color="auto"/>
            </w:tcBorders>
            <w:shd w:val="clear" w:color="auto" w:fill="auto"/>
            <w:vAlign w:val="center"/>
          </w:tcPr>
          <w:p w:rsidR="005B73DF" w:rsidRPr="005B73DF" w:rsidRDefault="005B73DF" w:rsidP="00164208">
            <w:pPr>
              <w:jc w:val="center"/>
              <w:rPr>
                <w:rFonts w:ascii="Times New Roman" w:hAnsi="Times New Roman" w:cs="Times New Roman"/>
                <w:lang w:val="ru-RU"/>
              </w:rPr>
            </w:pPr>
            <w:r>
              <w:rPr>
                <w:rFonts w:ascii="Times New Roman" w:hAnsi="Times New Roman" w:cs="Times New Roman"/>
                <w:lang w:val="ru-RU"/>
              </w:rPr>
              <w:t>50</w:t>
            </w:r>
          </w:p>
        </w:tc>
        <w:tc>
          <w:tcPr>
            <w:tcW w:w="1120" w:type="pct"/>
          </w:tcPr>
          <w:p w:rsidR="005B73DF" w:rsidRPr="00594EA8" w:rsidRDefault="005B73DF" w:rsidP="00164208">
            <w:pPr>
              <w:jc w:val="center"/>
              <w:rPr>
                <w:rFonts w:ascii="Times New Roman" w:eastAsia="Calibri" w:hAnsi="Times New Roman" w:cs="Times New Roman"/>
                <w:color w:val="auto"/>
                <w:lang w:val="ru-RU"/>
              </w:rPr>
            </w:pPr>
            <w:r w:rsidRPr="005B73DF">
              <w:rPr>
                <w:rFonts w:ascii="Times New Roman" w:eastAsia="Calibri" w:hAnsi="Times New Roman" w:cs="Times New Roman"/>
                <w:color w:val="auto"/>
                <w:lang w:val="ru-RU"/>
              </w:rPr>
              <w:t xml:space="preserve">Повышение информирования жителей </w:t>
            </w:r>
            <w:proofErr w:type="spellStart"/>
            <w:r w:rsidRPr="005B73DF">
              <w:rPr>
                <w:rFonts w:ascii="Times New Roman" w:eastAsia="Calibri" w:hAnsi="Times New Roman" w:cs="Times New Roman"/>
                <w:color w:val="auto"/>
                <w:lang w:val="ru-RU"/>
              </w:rPr>
              <w:t>г.о</w:t>
            </w:r>
            <w:proofErr w:type="spellEnd"/>
            <w:r w:rsidRPr="005B73DF">
              <w:rPr>
                <w:rFonts w:ascii="Times New Roman" w:eastAsia="Calibri" w:hAnsi="Times New Roman" w:cs="Times New Roman"/>
                <w:color w:val="auto"/>
                <w:lang w:val="ru-RU"/>
              </w:rPr>
              <w:t>. Красногорск об основных событиях социально-экономического развития и общественно-политической жизни посредствам</w:t>
            </w:r>
            <w:r>
              <w:rPr>
                <w:rFonts w:ascii="Times New Roman" w:eastAsia="Calibri" w:hAnsi="Times New Roman" w:cs="Times New Roman"/>
                <w:color w:val="auto"/>
                <w:lang w:val="ru-RU"/>
              </w:rPr>
              <w:t xml:space="preserve"> социальных сетей</w:t>
            </w:r>
          </w:p>
        </w:tc>
      </w:tr>
      <w:tr w:rsidR="00164208" w:rsidRPr="00594EA8" w:rsidTr="005B73DF">
        <w:trPr>
          <w:trHeight w:val="2933"/>
        </w:trPr>
        <w:tc>
          <w:tcPr>
            <w:tcW w:w="1235" w:type="pct"/>
            <w:shd w:val="clear" w:color="auto" w:fill="auto"/>
          </w:tcPr>
          <w:p w:rsidR="00164208" w:rsidRPr="00594EA8" w:rsidRDefault="00164208" w:rsidP="00164208">
            <w:pPr>
              <w:rPr>
                <w:rFonts w:ascii="Times New Roman" w:eastAsia="Calibri" w:hAnsi="Times New Roman" w:cs="Times New Roman"/>
                <w:b/>
                <w:color w:val="auto"/>
                <w:lang w:val="ru-RU"/>
              </w:rPr>
            </w:pPr>
            <w:r w:rsidRPr="00594EA8">
              <w:rPr>
                <w:rFonts w:ascii="Times New Roman" w:eastAsia="Calibri" w:hAnsi="Times New Roman" w:cs="Times New Roman"/>
                <w:b/>
                <w:color w:val="auto"/>
                <w:lang w:val="ru-RU"/>
              </w:rPr>
              <w:lastRenderedPageBreak/>
              <w:t>Основное мероприятие 07</w:t>
            </w:r>
          </w:p>
          <w:p w:rsidR="00164208" w:rsidRPr="00594EA8" w:rsidRDefault="00164208" w:rsidP="00164208">
            <w:pPr>
              <w:rPr>
                <w:rFonts w:ascii="Times New Roman" w:eastAsia="Calibri" w:hAnsi="Times New Roman" w:cs="Times New Roman"/>
                <w:color w:val="auto"/>
                <w:lang w:val="ru-RU"/>
              </w:rPr>
            </w:pPr>
            <w:r w:rsidRPr="00594EA8">
              <w:rPr>
                <w:rFonts w:ascii="Times New Roman" w:eastAsia="Calibri" w:hAnsi="Times New Roman" w:cs="Times New Roman"/>
                <w:color w:val="auto"/>
                <w:lang w:val="ru-RU"/>
              </w:rPr>
              <w:t>Организация создания и эксплуатации сети объектов наружной рекламы</w:t>
            </w:r>
          </w:p>
        </w:tc>
        <w:tc>
          <w:tcPr>
            <w:tcW w:w="871" w:type="pct"/>
          </w:tcPr>
          <w:p w:rsidR="00164208" w:rsidRDefault="00164208" w:rsidP="005B73DF">
            <w:pPr>
              <w:jc w:val="center"/>
            </w:pPr>
            <w:r w:rsidRPr="00594EA8">
              <w:rPr>
                <w:rFonts w:ascii="Times New Roman" w:eastAsia="Calibri" w:hAnsi="Times New Roman" w:cs="Times New Roman"/>
                <w:bCs/>
                <w:color w:val="auto"/>
                <w:lang w:val="ru-RU"/>
              </w:rPr>
              <w:t>Отдел рекламы</w:t>
            </w:r>
            <w:r w:rsidRPr="00594EA8">
              <w:t xml:space="preserve"> </w:t>
            </w:r>
          </w:p>
          <w:p w:rsidR="005B73DF" w:rsidRPr="00594EA8" w:rsidRDefault="005B73DF" w:rsidP="005B73DF">
            <w:pPr>
              <w:jc w:val="center"/>
              <w:rPr>
                <w:rFonts w:ascii="Times New Roman" w:eastAsia="Calibri" w:hAnsi="Times New Roman" w:cs="Times New Roman"/>
                <w:bCs/>
                <w:color w:val="auto"/>
                <w:lang w:val="ru-RU"/>
              </w:rPr>
            </w:pPr>
            <w:r>
              <w:rPr>
                <w:rFonts w:ascii="Times New Roman" w:eastAsia="Calibri" w:hAnsi="Times New Roman" w:cs="Times New Roman"/>
                <w:bCs/>
                <w:color w:val="auto"/>
                <w:lang w:val="ru-RU"/>
              </w:rPr>
              <w:t>Юдина К.В.</w:t>
            </w:r>
          </w:p>
        </w:tc>
        <w:tc>
          <w:tcPr>
            <w:tcW w:w="417" w:type="pct"/>
            <w:tcBorders>
              <w:top w:val="single" w:sz="4" w:space="0" w:color="auto"/>
              <w:left w:val="single" w:sz="4" w:space="0" w:color="auto"/>
              <w:bottom w:val="single" w:sz="4" w:space="0" w:color="auto"/>
              <w:right w:val="single" w:sz="4" w:space="0" w:color="auto"/>
            </w:tcBorders>
            <w:vAlign w:val="center"/>
          </w:tcPr>
          <w:p w:rsidR="00164208" w:rsidRDefault="00164208" w:rsidP="00164208">
            <w:pPr>
              <w:rPr>
                <w:rFonts w:ascii="Times New Roman" w:eastAsiaTheme="minorHAnsi" w:hAnsi="Times New Roman" w:cs="Times New Roman"/>
                <w:color w:val="auto"/>
                <w:lang w:val="ru-RU"/>
              </w:rPr>
            </w:pPr>
            <w:r>
              <w:rPr>
                <w:rFonts w:ascii="Times New Roman" w:hAnsi="Times New Roman" w:cs="Times New Roman"/>
              </w:rPr>
              <w:t xml:space="preserve">  </w:t>
            </w:r>
            <w:r w:rsidR="00CB10D0">
              <w:rPr>
                <w:rFonts w:ascii="Times New Roman" w:hAnsi="Times New Roman" w:cs="Times New Roman"/>
              </w:rPr>
              <w:t>1000</w:t>
            </w:r>
            <w:r>
              <w:rPr>
                <w:rFonts w:ascii="Times New Roman" w:hAnsi="Times New Roman" w:cs="Times New Roman"/>
              </w:rPr>
              <w:t>,00</w:t>
            </w:r>
          </w:p>
        </w:tc>
        <w:tc>
          <w:tcPr>
            <w:tcW w:w="422"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sidRPr="00CB10D0">
              <w:rPr>
                <w:rFonts w:ascii="Times New Roman" w:hAnsi="Times New Roman" w:cs="Times New Roman"/>
              </w:rPr>
              <w:t>1000,00</w:t>
            </w:r>
          </w:p>
        </w:tc>
        <w:tc>
          <w:tcPr>
            <w:tcW w:w="514"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sidRPr="00CB10D0">
              <w:rPr>
                <w:rFonts w:ascii="Times New Roman" w:hAnsi="Times New Roman" w:cs="Times New Roman"/>
              </w:rPr>
              <w:t>1000,00</w:t>
            </w:r>
          </w:p>
        </w:tc>
        <w:tc>
          <w:tcPr>
            <w:tcW w:w="421" w:type="pct"/>
            <w:tcBorders>
              <w:top w:val="single" w:sz="4" w:space="0" w:color="auto"/>
              <w:left w:val="nil"/>
              <w:bottom w:val="single" w:sz="4" w:space="0" w:color="auto"/>
              <w:right w:val="single" w:sz="4" w:space="0" w:color="auto"/>
            </w:tcBorders>
            <w:vAlign w:val="center"/>
          </w:tcPr>
          <w:p w:rsidR="00164208" w:rsidRDefault="00CB10D0" w:rsidP="00164208">
            <w:pPr>
              <w:jc w:val="center"/>
              <w:rPr>
                <w:rFonts w:ascii="Times New Roman" w:hAnsi="Times New Roman" w:cs="Times New Roman"/>
              </w:rPr>
            </w:pPr>
            <w:r>
              <w:rPr>
                <w:rFonts w:ascii="Times New Roman" w:hAnsi="Times New Roman" w:cs="Times New Roman"/>
              </w:rPr>
              <w:t>105</w:t>
            </w:r>
            <w:r w:rsidRPr="00CB10D0">
              <w:rPr>
                <w:rFonts w:ascii="Times New Roman" w:hAnsi="Times New Roman" w:cs="Times New Roman"/>
              </w:rPr>
              <w:t>0,00</w:t>
            </w:r>
          </w:p>
        </w:tc>
        <w:tc>
          <w:tcPr>
            <w:tcW w:w="1120" w:type="pct"/>
          </w:tcPr>
          <w:p w:rsidR="00164208" w:rsidRPr="00594EA8" w:rsidRDefault="00164208" w:rsidP="0016420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 xml:space="preserve">Проведение мероприятий по праздничному, тематическому и праздничному световому оформлению, а также по количеству тематических информационных кампаний, охваченных социальной рекламой, на территории </w:t>
            </w:r>
            <w:proofErr w:type="spellStart"/>
            <w:r w:rsidRPr="00594EA8">
              <w:rPr>
                <w:rFonts w:ascii="Times New Roman" w:eastAsia="Calibri" w:hAnsi="Times New Roman" w:cs="Times New Roman"/>
                <w:bCs/>
                <w:color w:val="auto"/>
                <w:lang w:val="ru-RU"/>
              </w:rPr>
              <w:t>г.о</w:t>
            </w:r>
            <w:proofErr w:type="gramStart"/>
            <w:r w:rsidRPr="00594EA8">
              <w:rPr>
                <w:rFonts w:ascii="Times New Roman" w:eastAsia="Calibri" w:hAnsi="Times New Roman" w:cs="Times New Roman"/>
                <w:bCs/>
                <w:color w:val="auto"/>
                <w:lang w:val="ru-RU"/>
              </w:rPr>
              <w:t>.К</w:t>
            </w:r>
            <w:proofErr w:type="gramEnd"/>
            <w:r w:rsidRPr="00594EA8">
              <w:rPr>
                <w:rFonts w:ascii="Times New Roman" w:eastAsia="Calibri" w:hAnsi="Times New Roman" w:cs="Times New Roman"/>
                <w:bCs/>
                <w:color w:val="auto"/>
                <w:lang w:val="ru-RU"/>
              </w:rPr>
              <w:t>расногорск</w:t>
            </w:r>
            <w:proofErr w:type="spellEnd"/>
          </w:p>
        </w:tc>
      </w:tr>
      <w:tr w:rsidR="00594EA8" w:rsidRPr="00594EA8" w:rsidTr="00164208">
        <w:trPr>
          <w:trHeight w:val="422"/>
        </w:trPr>
        <w:tc>
          <w:tcPr>
            <w:tcW w:w="5000" w:type="pct"/>
            <w:gridSpan w:val="7"/>
            <w:shd w:val="clear" w:color="auto" w:fill="auto"/>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Подпрограмма III «Эффективное местное самоуправление Московской области»</w:t>
            </w:r>
          </w:p>
        </w:tc>
      </w:tr>
      <w:tr w:rsidR="00594EA8" w:rsidRPr="00594EA8" w:rsidTr="005B73DF">
        <w:trPr>
          <w:trHeight w:val="313"/>
        </w:trPr>
        <w:tc>
          <w:tcPr>
            <w:tcW w:w="1235" w:type="pct"/>
            <w:shd w:val="clear" w:color="auto" w:fill="auto"/>
          </w:tcPr>
          <w:p w:rsidR="00594EA8" w:rsidRPr="00594EA8" w:rsidRDefault="00594EA8" w:rsidP="00594EA8">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Основное мероприятие 07</w:t>
            </w:r>
          </w:p>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 xml:space="preserve">Реализация практик инициативного бюджетирования на территории муниципальных образований Московской области </w:t>
            </w:r>
          </w:p>
          <w:p w:rsidR="00594EA8" w:rsidRPr="00594EA8" w:rsidRDefault="00594EA8" w:rsidP="00594EA8">
            <w:pPr>
              <w:jc w:val="center"/>
              <w:rPr>
                <w:rFonts w:ascii="Times New Roman" w:eastAsia="Calibri" w:hAnsi="Times New Roman" w:cs="Times New Roman"/>
                <w:b/>
                <w:bCs/>
                <w:color w:val="auto"/>
                <w:lang w:val="ru-RU"/>
              </w:rPr>
            </w:pPr>
          </w:p>
        </w:tc>
        <w:tc>
          <w:tcPr>
            <w:tcW w:w="871" w:type="pct"/>
          </w:tcPr>
          <w:p w:rsidR="00594EA8" w:rsidRDefault="00594EA8" w:rsidP="005B73DF">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 xml:space="preserve">Отдел социальных коммуникаций </w:t>
            </w:r>
          </w:p>
          <w:p w:rsidR="005B73DF" w:rsidRPr="00594EA8" w:rsidRDefault="005B73DF" w:rsidP="005B73DF">
            <w:pPr>
              <w:jc w:val="center"/>
              <w:rPr>
                <w:rFonts w:ascii="Times New Roman" w:eastAsia="Calibri" w:hAnsi="Times New Roman" w:cs="Times New Roman"/>
                <w:bCs/>
                <w:color w:val="auto"/>
                <w:lang w:val="ru-RU"/>
              </w:rPr>
            </w:pPr>
            <w:r>
              <w:rPr>
                <w:rFonts w:ascii="Times New Roman" w:eastAsia="Calibri" w:hAnsi="Times New Roman" w:cs="Times New Roman"/>
                <w:bCs/>
                <w:color w:val="auto"/>
                <w:lang w:val="ru-RU"/>
              </w:rPr>
              <w:t>Ермаков А.В.</w:t>
            </w:r>
          </w:p>
        </w:tc>
        <w:tc>
          <w:tcPr>
            <w:tcW w:w="417"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22"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1064</w:t>
            </w:r>
          </w:p>
        </w:tc>
        <w:tc>
          <w:tcPr>
            <w:tcW w:w="514"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1596</w:t>
            </w:r>
          </w:p>
        </w:tc>
        <w:tc>
          <w:tcPr>
            <w:tcW w:w="421" w:type="pct"/>
            <w:vAlign w:val="center"/>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1064,6</w:t>
            </w:r>
          </w:p>
        </w:tc>
        <w:tc>
          <w:tcPr>
            <w:tcW w:w="1120"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Увеличение количества граждан городского округа Красногорск привлеченных к проектам инициативного бюджетирования</w:t>
            </w:r>
          </w:p>
        </w:tc>
      </w:tr>
      <w:tr w:rsidR="00594EA8" w:rsidRPr="00594EA8" w:rsidTr="00AF500D">
        <w:trPr>
          <w:trHeight w:val="337"/>
        </w:trPr>
        <w:tc>
          <w:tcPr>
            <w:tcW w:w="5000" w:type="pct"/>
            <w:gridSpan w:val="7"/>
            <w:shd w:val="clear" w:color="auto" w:fill="auto"/>
          </w:tcPr>
          <w:p w:rsidR="00594EA8" w:rsidRPr="00594EA8" w:rsidRDefault="00AF500D" w:rsidP="00AF500D">
            <w:pPr>
              <w:rPr>
                <w:rFonts w:ascii="Times New Roman" w:eastAsia="Calibri" w:hAnsi="Times New Roman" w:cs="Times New Roman"/>
                <w:b/>
                <w:bCs/>
                <w:color w:val="auto"/>
                <w:lang w:val="ru-RU"/>
              </w:rPr>
            </w:pPr>
            <w:r>
              <w:rPr>
                <w:rFonts w:ascii="Times New Roman" w:eastAsia="Calibri" w:hAnsi="Times New Roman" w:cs="Times New Roman"/>
                <w:b/>
                <w:bCs/>
                <w:color w:val="auto"/>
                <w:lang w:val="ru-RU"/>
              </w:rPr>
              <w:t xml:space="preserve">                                                                                 </w:t>
            </w:r>
            <w:r w:rsidR="00594EA8" w:rsidRPr="00594EA8">
              <w:rPr>
                <w:rFonts w:ascii="Times New Roman" w:eastAsia="Calibri" w:hAnsi="Times New Roman" w:cs="Times New Roman"/>
                <w:b/>
                <w:bCs/>
                <w:color w:val="auto"/>
                <w:lang w:val="ru-RU"/>
              </w:rPr>
              <w:t>Подпрограмма IV «Молодежь Подмосковья»</w:t>
            </w:r>
          </w:p>
        </w:tc>
      </w:tr>
      <w:tr w:rsidR="00FD4288" w:rsidRPr="00594EA8" w:rsidTr="005B73DF">
        <w:trPr>
          <w:trHeight w:val="413"/>
        </w:trPr>
        <w:tc>
          <w:tcPr>
            <w:tcW w:w="1235"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rPr>
                <w:rFonts w:ascii="Times New Roman" w:eastAsiaTheme="minorHAnsi" w:hAnsi="Times New Roman" w:cs="Times New Roman"/>
                <w:b/>
                <w:color w:val="auto"/>
                <w:lang w:val="ru-RU"/>
              </w:rPr>
            </w:pPr>
            <w:r w:rsidRPr="00594EA8">
              <w:rPr>
                <w:rFonts w:ascii="Times New Roman" w:hAnsi="Times New Roman" w:cs="Times New Roman"/>
                <w:b/>
              </w:rPr>
              <w:t>Основное мероприятие 01</w:t>
            </w:r>
          </w:p>
          <w:p w:rsidR="00FD4288" w:rsidRPr="00594EA8" w:rsidRDefault="00FD4288" w:rsidP="00FD4288">
            <w:pPr>
              <w:rPr>
                <w:rFonts w:ascii="Times New Roman" w:hAnsi="Times New Roman" w:cs="Times New Roman"/>
              </w:rPr>
            </w:pPr>
            <w:r w:rsidRPr="00594EA8">
              <w:rPr>
                <w:rFonts w:ascii="Times New Roman" w:hAnsi="Times New Roman" w:cs="Times New Roman"/>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71"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jc w:val="center"/>
              <w:rPr>
                <w:rFonts w:ascii="Times New Roman" w:hAnsi="Times New Roman" w:cs="Times New Roman"/>
              </w:rPr>
            </w:pPr>
            <w:r w:rsidRPr="00594EA8">
              <w:rPr>
                <w:rFonts w:ascii="Times New Roman" w:hAnsi="Times New Roman" w:cs="Times New Roman"/>
              </w:rPr>
              <w:t>Отдел молодежи</w:t>
            </w:r>
            <w:r w:rsidRPr="00594EA8">
              <w:t xml:space="preserve"> </w:t>
            </w:r>
            <w:r w:rsidRPr="00594EA8">
              <w:rPr>
                <w:rFonts w:ascii="Times New Roman" w:hAnsi="Times New Roman" w:cs="Times New Roman"/>
              </w:rPr>
              <w:t>управление культуры, туризма и молодежной политики</w:t>
            </w:r>
          </w:p>
          <w:p w:rsidR="00FD4288" w:rsidRPr="005B73DF" w:rsidRDefault="005B73DF" w:rsidP="00FD4288">
            <w:pPr>
              <w:rPr>
                <w:rFonts w:ascii="Times New Roman" w:hAnsi="Times New Roman" w:cs="Times New Roman"/>
                <w:lang w:val="ru-RU"/>
              </w:rPr>
            </w:pPr>
            <w:r>
              <w:rPr>
                <w:rFonts w:ascii="Times New Roman" w:hAnsi="Times New Roman" w:cs="Times New Roman"/>
                <w:lang w:val="ru-RU"/>
              </w:rPr>
              <w:t xml:space="preserve">     Пономаренко А.М.</w:t>
            </w:r>
          </w:p>
        </w:tc>
        <w:tc>
          <w:tcPr>
            <w:tcW w:w="417"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9 957</w:t>
            </w:r>
          </w:p>
        </w:tc>
        <w:tc>
          <w:tcPr>
            <w:tcW w:w="422"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13 731</w:t>
            </w:r>
          </w:p>
        </w:tc>
        <w:tc>
          <w:tcPr>
            <w:tcW w:w="514"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11 275</w:t>
            </w:r>
          </w:p>
        </w:tc>
        <w:tc>
          <w:tcPr>
            <w:tcW w:w="421" w:type="pct"/>
            <w:tcBorders>
              <w:top w:val="single" w:sz="4" w:space="0" w:color="auto"/>
              <w:left w:val="single" w:sz="4" w:space="0" w:color="auto"/>
              <w:bottom w:val="single" w:sz="4" w:space="0" w:color="auto"/>
              <w:right w:val="single" w:sz="4" w:space="0" w:color="auto"/>
            </w:tcBorders>
            <w:vAlign w:val="center"/>
          </w:tcPr>
          <w:p w:rsidR="00FD4288" w:rsidRPr="00FD4288" w:rsidRDefault="00FD4288" w:rsidP="00FD4288">
            <w:pPr>
              <w:jc w:val="center"/>
              <w:rPr>
                <w:rFonts w:ascii="Times New Roman" w:hAnsi="Times New Roman" w:cs="Times New Roman"/>
              </w:rPr>
            </w:pPr>
            <w:r w:rsidRPr="00FD4288">
              <w:rPr>
                <w:rFonts w:ascii="Times New Roman" w:hAnsi="Times New Roman" w:cs="Times New Roman"/>
              </w:rPr>
              <w:t>7 044</w:t>
            </w:r>
          </w:p>
        </w:tc>
        <w:tc>
          <w:tcPr>
            <w:tcW w:w="1120" w:type="pct"/>
            <w:tcBorders>
              <w:top w:val="single" w:sz="4" w:space="0" w:color="auto"/>
              <w:left w:val="single" w:sz="4" w:space="0" w:color="auto"/>
              <w:bottom w:val="single" w:sz="4" w:space="0" w:color="auto"/>
              <w:right w:val="single" w:sz="4" w:space="0" w:color="auto"/>
            </w:tcBorders>
          </w:tcPr>
          <w:p w:rsidR="00FD4288" w:rsidRPr="00594EA8" w:rsidRDefault="00FD4288" w:rsidP="00FD4288">
            <w:pPr>
              <w:jc w:val="center"/>
              <w:rPr>
                <w:rFonts w:ascii="Times New Roman" w:eastAsiaTheme="minorHAnsi" w:hAnsi="Times New Roman" w:cs="Times New Roman"/>
                <w:color w:val="auto"/>
                <w:lang w:val="ru-RU"/>
              </w:rPr>
            </w:pPr>
            <w:r w:rsidRPr="001E5F9F">
              <w:rPr>
                <w:rFonts w:ascii="Times New Roman" w:eastAsiaTheme="minorHAnsi" w:hAnsi="Times New Roman" w:cs="Times New Roman"/>
                <w:color w:val="auto"/>
                <w:lang w:val="ru-RU"/>
              </w:rPr>
              <w:t>Увеличение доли молодых граждан, принимающих участие в мероприятиях по гражданско-патриотическому, духовно-нравственному воспитанию</w:t>
            </w:r>
          </w:p>
        </w:tc>
      </w:tr>
      <w:tr w:rsidR="00594EA8" w:rsidRPr="00594EA8" w:rsidTr="00AF500D">
        <w:trPr>
          <w:trHeight w:val="184"/>
        </w:trPr>
        <w:tc>
          <w:tcPr>
            <w:tcW w:w="5000" w:type="pct"/>
            <w:gridSpan w:val="7"/>
            <w:shd w:val="clear" w:color="auto" w:fill="auto"/>
          </w:tcPr>
          <w:p w:rsidR="00594EA8" w:rsidRPr="00594EA8" w:rsidRDefault="00594EA8" w:rsidP="00AF500D">
            <w:pPr>
              <w:jc w:val="cente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Подпрограмма V «Обеспечивающая подпрограмма»</w:t>
            </w:r>
          </w:p>
        </w:tc>
      </w:tr>
      <w:tr w:rsidR="00594EA8" w:rsidRPr="00594EA8" w:rsidTr="005B73DF">
        <w:trPr>
          <w:trHeight w:val="438"/>
        </w:trPr>
        <w:tc>
          <w:tcPr>
            <w:tcW w:w="1235" w:type="pct"/>
            <w:shd w:val="clear" w:color="auto" w:fill="auto"/>
          </w:tcPr>
          <w:p w:rsidR="00594EA8" w:rsidRPr="00594EA8" w:rsidRDefault="00594EA8" w:rsidP="00594EA8">
            <w:pPr>
              <w:rPr>
                <w:rFonts w:ascii="Times New Roman" w:eastAsia="Calibri" w:hAnsi="Times New Roman" w:cs="Times New Roman"/>
                <w:b/>
                <w:bCs/>
                <w:color w:val="auto"/>
                <w:lang w:val="ru-RU"/>
              </w:rPr>
            </w:pPr>
            <w:r w:rsidRPr="00594EA8">
              <w:rPr>
                <w:rFonts w:ascii="Times New Roman" w:eastAsia="Calibri" w:hAnsi="Times New Roman" w:cs="Times New Roman"/>
                <w:b/>
                <w:bCs/>
                <w:color w:val="auto"/>
                <w:lang w:val="ru-RU"/>
              </w:rPr>
              <w:t xml:space="preserve">      Основное мероприятие 04</w:t>
            </w:r>
          </w:p>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Корректировка списков кандидатов в присяжные заседатели федеральных судов общей юрисдикции в Российской Федерации</w:t>
            </w:r>
          </w:p>
        </w:tc>
        <w:tc>
          <w:tcPr>
            <w:tcW w:w="871" w:type="pct"/>
          </w:tcPr>
          <w:p w:rsid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Общий отдел</w:t>
            </w:r>
            <w:r w:rsidR="00CB10D0">
              <w:t xml:space="preserve"> </w:t>
            </w:r>
            <w:r w:rsidR="00CB10D0" w:rsidRPr="00CB10D0">
              <w:rPr>
                <w:rFonts w:ascii="Times New Roman" w:eastAsia="Calibri" w:hAnsi="Times New Roman" w:cs="Times New Roman"/>
                <w:bCs/>
                <w:color w:val="auto"/>
                <w:lang w:val="ru-RU"/>
              </w:rPr>
              <w:t>управления делами</w:t>
            </w:r>
          </w:p>
          <w:p w:rsidR="005B73DF" w:rsidRPr="00594EA8" w:rsidRDefault="005B73DF" w:rsidP="00594EA8">
            <w:pPr>
              <w:jc w:val="center"/>
              <w:rPr>
                <w:rFonts w:ascii="Times New Roman" w:eastAsia="Calibri" w:hAnsi="Times New Roman" w:cs="Times New Roman"/>
                <w:bCs/>
                <w:color w:val="auto"/>
                <w:lang w:val="ru-RU"/>
              </w:rPr>
            </w:pPr>
            <w:r>
              <w:rPr>
                <w:rFonts w:ascii="Times New Roman" w:eastAsia="Calibri" w:hAnsi="Times New Roman" w:cs="Times New Roman"/>
                <w:bCs/>
                <w:color w:val="auto"/>
                <w:lang w:val="ru-RU"/>
              </w:rPr>
              <w:t>Солнцева Ю.А.</w:t>
            </w:r>
          </w:p>
        </w:tc>
        <w:tc>
          <w:tcPr>
            <w:tcW w:w="417"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22"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2046</w:t>
            </w:r>
          </w:p>
        </w:tc>
        <w:tc>
          <w:tcPr>
            <w:tcW w:w="514"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421"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0</w:t>
            </w:r>
          </w:p>
        </w:tc>
        <w:tc>
          <w:tcPr>
            <w:tcW w:w="1120" w:type="pct"/>
          </w:tcPr>
          <w:p w:rsidR="00594EA8" w:rsidRPr="00594EA8" w:rsidRDefault="00594EA8" w:rsidP="00594EA8">
            <w:pPr>
              <w:jc w:val="center"/>
              <w:rPr>
                <w:rFonts w:ascii="Times New Roman" w:eastAsia="Calibri" w:hAnsi="Times New Roman" w:cs="Times New Roman"/>
                <w:bCs/>
                <w:color w:val="auto"/>
                <w:lang w:val="ru-RU"/>
              </w:rPr>
            </w:pPr>
            <w:r w:rsidRPr="00594EA8">
              <w:rPr>
                <w:rFonts w:ascii="Times New Roman" w:eastAsia="Calibri" w:hAnsi="Times New Roman" w:cs="Times New Roman"/>
                <w:bCs/>
                <w:color w:val="auto"/>
                <w:lang w:val="ru-RU"/>
              </w:rPr>
              <w:t>Обеспечение деятельности муниципальных органов</w:t>
            </w:r>
          </w:p>
        </w:tc>
      </w:tr>
    </w:tbl>
    <w:p w:rsidR="00594EA8" w:rsidRPr="00594EA8" w:rsidRDefault="00594EA8" w:rsidP="00A05845">
      <w:pPr>
        <w:widowControl w:val="0"/>
        <w:autoSpaceDE w:val="0"/>
        <w:autoSpaceDN w:val="0"/>
        <w:adjustRightInd w:val="0"/>
        <w:outlineLvl w:val="1"/>
        <w:rPr>
          <w:rFonts w:ascii="Times New Roman" w:hAnsi="Times New Roman" w:cs="Times New Roman"/>
        </w:rPr>
      </w:pPr>
    </w:p>
    <w:sectPr w:rsidR="00594EA8" w:rsidRPr="00594EA8" w:rsidSect="00F357FF">
      <w:pgSz w:w="16838" w:h="11906" w:orient="landscape"/>
      <w:pgMar w:top="567" w:right="678" w:bottom="426"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CD" w:rsidRDefault="00FE6DCD" w:rsidP="00882DB1">
      <w:r>
        <w:separator/>
      </w:r>
    </w:p>
  </w:endnote>
  <w:endnote w:type="continuationSeparator" w:id="0">
    <w:p w:rsidR="00FE6DCD" w:rsidRDefault="00FE6DCD"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F" w:rsidRDefault="005B279F">
    <w:pPr>
      <w:pStyle w:val="ac"/>
      <w:jc w:val="center"/>
    </w:pPr>
    <w:r>
      <w:fldChar w:fldCharType="begin"/>
    </w:r>
    <w:r>
      <w:instrText>PAGE   \* MERGEFORMAT</w:instrText>
    </w:r>
    <w:r>
      <w:fldChar w:fldCharType="separate"/>
    </w:r>
    <w:r w:rsidR="0088012C" w:rsidRPr="0088012C">
      <w:rPr>
        <w:noProof/>
        <w:lang w:val="ru-RU"/>
      </w:rPr>
      <w:t>54</w:t>
    </w:r>
    <w:r>
      <w:fldChar w:fldCharType="end"/>
    </w:r>
  </w:p>
  <w:p w:rsidR="005B279F" w:rsidRDefault="005B27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CD" w:rsidRDefault="00FE6DCD" w:rsidP="00882DB1">
      <w:r>
        <w:separator/>
      </w:r>
    </w:p>
  </w:footnote>
  <w:footnote w:type="continuationSeparator" w:id="0">
    <w:p w:rsidR="00FE6DCD" w:rsidRDefault="00FE6DCD" w:rsidP="00882DB1">
      <w:r>
        <w:continuationSeparator/>
      </w:r>
    </w:p>
  </w:footnote>
  <w:footnote w:id="1">
    <w:p w:rsidR="005B279F" w:rsidRPr="00EE01D2" w:rsidRDefault="005B279F">
      <w:pPr>
        <w:pStyle w:val="a5"/>
        <w:rPr>
          <w:rFonts w:ascii="Times New Roman" w:hAnsi="Times New Roman" w:cs="Times New Roman"/>
          <w:lang w:val="ru-RU"/>
        </w:rPr>
      </w:pPr>
      <w:r w:rsidRPr="00EE01D2">
        <w:rPr>
          <w:rStyle w:val="a7"/>
          <w:rFonts w:ascii="Times New Roman" w:hAnsi="Times New Roman" w:cs="Times New Roman"/>
        </w:rPr>
        <w:footnoteRef/>
      </w:r>
      <w:r w:rsidRPr="00EE01D2">
        <w:rPr>
          <w:rFonts w:ascii="Times New Roman" w:hAnsi="Times New Roman" w:cs="Times New Roman"/>
        </w:rP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2">
    <w:p w:rsidR="005B279F" w:rsidRPr="00EC2C21" w:rsidRDefault="005B279F">
      <w:pPr>
        <w:pStyle w:val="a5"/>
        <w:rPr>
          <w:lang w:val="ru-RU"/>
        </w:rPr>
      </w:pPr>
      <w:r>
        <w:rPr>
          <w:rStyle w:val="a7"/>
        </w:rPr>
        <w:footnoteRef/>
      </w:r>
      <w: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3">
    <w:p w:rsidR="005B279F" w:rsidRPr="00A326B9" w:rsidRDefault="005B279F" w:rsidP="005019B1">
      <w:pPr>
        <w:pStyle w:val="a5"/>
        <w:rPr>
          <w:lang w:val="ru-RU"/>
        </w:rPr>
      </w:pPr>
      <w:r>
        <w:rPr>
          <w:rStyle w:val="a7"/>
        </w:rPr>
        <w:footnoteRef/>
      </w:r>
      <w:r>
        <w:t xml:space="preserve"> </w:t>
      </w:r>
      <w:r>
        <w:rPr>
          <w:rFonts w:ascii="Times New Roman" w:hAnsi="Times New Roman" w:cs="Times New Roman"/>
          <w:lang w:val="ru-RU"/>
        </w:rPr>
        <w:t>До 01.04.2021 – мероприятие</w:t>
      </w:r>
      <w:r w:rsidRPr="00EE01D2">
        <w:rPr>
          <w:rFonts w:ascii="Times New Roman" w:hAnsi="Times New Roman" w:cs="Times New Roman"/>
          <w:lang w:val="ru-RU"/>
        </w:rPr>
        <w:t xml:space="preserve">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1"/>
    <w:rsid w:val="00001588"/>
    <w:rsid w:val="0000228B"/>
    <w:rsid w:val="00002D08"/>
    <w:rsid w:val="00002D7F"/>
    <w:rsid w:val="00002D8D"/>
    <w:rsid w:val="00002F57"/>
    <w:rsid w:val="00004070"/>
    <w:rsid w:val="00004D36"/>
    <w:rsid w:val="0000505C"/>
    <w:rsid w:val="00006403"/>
    <w:rsid w:val="00006807"/>
    <w:rsid w:val="00006A2E"/>
    <w:rsid w:val="000104D5"/>
    <w:rsid w:val="00011608"/>
    <w:rsid w:val="00012C59"/>
    <w:rsid w:val="00015C75"/>
    <w:rsid w:val="000200C8"/>
    <w:rsid w:val="00020D63"/>
    <w:rsid w:val="00024D05"/>
    <w:rsid w:val="00025D1C"/>
    <w:rsid w:val="0002626B"/>
    <w:rsid w:val="000278F8"/>
    <w:rsid w:val="00027BD1"/>
    <w:rsid w:val="00027C93"/>
    <w:rsid w:val="00030E49"/>
    <w:rsid w:val="00032C03"/>
    <w:rsid w:val="000333D2"/>
    <w:rsid w:val="00040585"/>
    <w:rsid w:val="0004197B"/>
    <w:rsid w:val="00046700"/>
    <w:rsid w:val="000509B0"/>
    <w:rsid w:val="00051C72"/>
    <w:rsid w:val="00052034"/>
    <w:rsid w:val="0006020B"/>
    <w:rsid w:val="00062CC3"/>
    <w:rsid w:val="00064E30"/>
    <w:rsid w:val="000656E6"/>
    <w:rsid w:val="000668A0"/>
    <w:rsid w:val="0006764B"/>
    <w:rsid w:val="00070E02"/>
    <w:rsid w:val="00070E47"/>
    <w:rsid w:val="00072592"/>
    <w:rsid w:val="00072DA7"/>
    <w:rsid w:val="000738BD"/>
    <w:rsid w:val="00074905"/>
    <w:rsid w:val="00077356"/>
    <w:rsid w:val="00077836"/>
    <w:rsid w:val="00080C1A"/>
    <w:rsid w:val="000812F7"/>
    <w:rsid w:val="0008484C"/>
    <w:rsid w:val="00084BE6"/>
    <w:rsid w:val="0008582F"/>
    <w:rsid w:val="000873D9"/>
    <w:rsid w:val="00094E2C"/>
    <w:rsid w:val="00096307"/>
    <w:rsid w:val="00096323"/>
    <w:rsid w:val="00096DD1"/>
    <w:rsid w:val="000978B3"/>
    <w:rsid w:val="00097BDD"/>
    <w:rsid w:val="000A1232"/>
    <w:rsid w:val="000A7258"/>
    <w:rsid w:val="000B0A1B"/>
    <w:rsid w:val="000B0FE6"/>
    <w:rsid w:val="000B257D"/>
    <w:rsid w:val="000B40FD"/>
    <w:rsid w:val="000B51F3"/>
    <w:rsid w:val="000B78A7"/>
    <w:rsid w:val="000C2DE4"/>
    <w:rsid w:val="000C2E7E"/>
    <w:rsid w:val="000C34E5"/>
    <w:rsid w:val="000C432C"/>
    <w:rsid w:val="000C6D53"/>
    <w:rsid w:val="000D07FD"/>
    <w:rsid w:val="000D2096"/>
    <w:rsid w:val="000D354A"/>
    <w:rsid w:val="000D700E"/>
    <w:rsid w:val="000D728B"/>
    <w:rsid w:val="000E068A"/>
    <w:rsid w:val="000E2992"/>
    <w:rsid w:val="000E2DB7"/>
    <w:rsid w:val="000E36CA"/>
    <w:rsid w:val="000E3A1C"/>
    <w:rsid w:val="000E47CE"/>
    <w:rsid w:val="000E4C3E"/>
    <w:rsid w:val="000E6A32"/>
    <w:rsid w:val="000E742B"/>
    <w:rsid w:val="000F3965"/>
    <w:rsid w:val="000F49CC"/>
    <w:rsid w:val="00102C64"/>
    <w:rsid w:val="0010472E"/>
    <w:rsid w:val="0010618B"/>
    <w:rsid w:val="00111458"/>
    <w:rsid w:val="00112874"/>
    <w:rsid w:val="0011355B"/>
    <w:rsid w:val="00114023"/>
    <w:rsid w:val="001145D6"/>
    <w:rsid w:val="00117545"/>
    <w:rsid w:val="001202B7"/>
    <w:rsid w:val="001215CA"/>
    <w:rsid w:val="00121D5A"/>
    <w:rsid w:val="00121DED"/>
    <w:rsid w:val="001344BD"/>
    <w:rsid w:val="00134A21"/>
    <w:rsid w:val="00134DF4"/>
    <w:rsid w:val="001363E3"/>
    <w:rsid w:val="001421A4"/>
    <w:rsid w:val="00142EA5"/>
    <w:rsid w:val="00142EC3"/>
    <w:rsid w:val="00143D4C"/>
    <w:rsid w:val="00144150"/>
    <w:rsid w:val="00146F3D"/>
    <w:rsid w:val="001472B4"/>
    <w:rsid w:val="001566F7"/>
    <w:rsid w:val="00161CC0"/>
    <w:rsid w:val="00162000"/>
    <w:rsid w:val="00164208"/>
    <w:rsid w:val="00166471"/>
    <w:rsid w:val="001670CC"/>
    <w:rsid w:val="00170418"/>
    <w:rsid w:val="00170F4B"/>
    <w:rsid w:val="00170FB5"/>
    <w:rsid w:val="00173B5B"/>
    <w:rsid w:val="00174E4F"/>
    <w:rsid w:val="00180C44"/>
    <w:rsid w:val="00181477"/>
    <w:rsid w:val="001819B7"/>
    <w:rsid w:val="00183B42"/>
    <w:rsid w:val="001842AD"/>
    <w:rsid w:val="00184F3D"/>
    <w:rsid w:val="00186A06"/>
    <w:rsid w:val="00186D72"/>
    <w:rsid w:val="001906BA"/>
    <w:rsid w:val="001939D6"/>
    <w:rsid w:val="00194A6F"/>
    <w:rsid w:val="0019547B"/>
    <w:rsid w:val="00195B02"/>
    <w:rsid w:val="00195C54"/>
    <w:rsid w:val="00195FCA"/>
    <w:rsid w:val="001970C7"/>
    <w:rsid w:val="00197AA9"/>
    <w:rsid w:val="001A18B6"/>
    <w:rsid w:val="001A1B78"/>
    <w:rsid w:val="001A29C4"/>
    <w:rsid w:val="001A43DE"/>
    <w:rsid w:val="001A5F64"/>
    <w:rsid w:val="001A6A13"/>
    <w:rsid w:val="001A73CC"/>
    <w:rsid w:val="001B0145"/>
    <w:rsid w:val="001B15DF"/>
    <w:rsid w:val="001B479E"/>
    <w:rsid w:val="001B5E18"/>
    <w:rsid w:val="001C0D41"/>
    <w:rsid w:val="001C1B23"/>
    <w:rsid w:val="001C2D97"/>
    <w:rsid w:val="001C373B"/>
    <w:rsid w:val="001C6E74"/>
    <w:rsid w:val="001C7289"/>
    <w:rsid w:val="001C72EF"/>
    <w:rsid w:val="001C7F36"/>
    <w:rsid w:val="001D00DB"/>
    <w:rsid w:val="001D01FE"/>
    <w:rsid w:val="001D1ABD"/>
    <w:rsid w:val="001D241D"/>
    <w:rsid w:val="001D7764"/>
    <w:rsid w:val="001E2FA0"/>
    <w:rsid w:val="001E460A"/>
    <w:rsid w:val="001E53A8"/>
    <w:rsid w:val="001E5F9F"/>
    <w:rsid w:val="001E6855"/>
    <w:rsid w:val="001F0BD7"/>
    <w:rsid w:val="001F34DF"/>
    <w:rsid w:val="001F488A"/>
    <w:rsid w:val="00200B97"/>
    <w:rsid w:val="00202587"/>
    <w:rsid w:val="00214A5B"/>
    <w:rsid w:val="0021597D"/>
    <w:rsid w:val="002161AF"/>
    <w:rsid w:val="00220AB6"/>
    <w:rsid w:val="002229F2"/>
    <w:rsid w:val="0022470A"/>
    <w:rsid w:val="0022528B"/>
    <w:rsid w:val="00226091"/>
    <w:rsid w:val="00226542"/>
    <w:rsid w:val="00226B33"/>
    <w:rsid w:val="00226EFB"/>
    <w:rsid w:val="00227129"/>
    <w:rsid w:val="002320FB"/>
    <w:rsid w:val="0023261E"/>
    <w:rsid w:val="002347D7"/>
    <w:rsid w:val="002352BD"/>
    <w:rsid w:val="002354EB"/>
    <w:rsid w:val="00242958"/>
    <w:rsid w:val="00243646"/>
    <w:rsid w:val="00251878"/>
    <w:rsid w:val="00251ABF"/>
    <w:rsid w:val="00254C07"/>
    <w:rsid w:val="00255A17"/>
    <w:rsid w:val="00255E19"/>
    <w:rsid w:val="00257831"/>
    <w:rsid w:val="002601EE"/>
    <w:rsid w:val="00260C9A"/>
    <w:rsid w:val="002614AC"/>
    <w:rsid w:val="002636BB"/>
    <w:rsid w:val="00265C74"/>
    <w:rsid w:val="0026627E"/>
    <w:rsid w:val="0026635F"/>
    <w:rsid w:val="00270C26"/>
    <w:rsid w:val="00271C21"/>
    <w:rsid w:val="00272247"/>
    <w:rsid w:val="00272737"/>
    <w:rsid w:val="00272B6A"/>
    <w:rsid w:val="00273DB5"/>
    <w:rsid w:val="00274C49"/>
    <w:rsid w:val="00276380"/>
    <w:rsid w:val="0028113C"/>
    <w:rsid w:val="00284050"/>
    <w:rsid w:val="00284A3C"/>
    <w:rsid w:val="0028554B"/>
    <w:rsid w:val="00286378"/>
    <w:rsid w:val="0029205F"/>
    <w:rsid w:val="00292CD4"/>
    <w:rsid w:val="00295AE5"/>
    <w:rsid w:val="00296A47"/>
    <w:rsid w:val="00296FBB"/>
    <w:rsid w:val="002A0969"/>
    <w:rsid w:val="002A0CD0"/>
    <w:rsid w:val="002A31A7"/>
    <w:rsid w:val="002A3564"/>
    <w:rsid w:val="002A508F"/>
    <w:rsid w:val="002A5955"/>
    <w:rsid w:val="002B0822"/>
    <w:rsid w:val="002B0B71"/>
    <w:rsid w:val="002B1C02"/>
    <w:rsid w:val="002B4B60"/>
    <w:rsid w:val="002C022C"/>
    <w:rsid w:val="002C0CB6"/>
    <w:rsid w:val="002C192D"/>
    <w:rsid w:val="002C1E6F"/>
    <w:rsid w:val="002C6615"/>
    <w:rsid w:val="002C6B29"/>
    <w:rsid w:val="002D19DD"/>
    <w:rsid w:val="002D3E8A"/>
    <w:rsid w:val="002D46EC"/>
    <w:rsid w:val="002D4BFB"/>
    <w:rsid w:val="002D7C1A"/>
    <w:rsid w:val="002E031D"/>
    <w:rsid w:val="002E0A81"/>
    <w:rsid w:val="002E13DE"/>
    <w:rsid w:val="002E3084"/>
    <w:rsid w:val="002E3F5A"/>
    <w:rsid w:val="002E5175"/>
    <w:rsid w:val="002E6452"/>
    <w:rsid w:val="002E6AA4"/>
    <w:rsid w:val="002E73B1"/>
    <w:rsid w:val="002F19E4"/>
    <w:rsid w:val="002F3465"/>
    <w:rsid w:val="002F34A4"/>
    <w:rsid w:val="002F5AAB"/>
    <w:rsid w:val="00300065"/>
    <w:rsid w:val="003018AE"/>
    <w:rsid w:val="003019C1"/>
    <w:rsid w:val="0030228D"/>
    <w:rsid w:val="00302ECB"/>
    <w:rsid w:val="00304456"/>
    <w:rsid w:val="00304957"/>
    <w:rsid w:val="00304966"/>
    <w:rsid w:val="0030496C"/>
    <w:rsid w:val="0030498E"/>
    <w:rsid w:val="00311A61"/>
    <w:rsid w:val="0031241F"/>
    <w:rsid w:val="00312F58"/>
    <w:rsid w:val="0031388F"/>
    <w:rsid w:val="00313E36"/>
    <w:rsid w:val="0031540B"/>
    <w:rsid w:val="003163A5"/>
    <w:rsid w:val="00317421"/>
    <w:rsid w:val="00321014"/>
    <w:rsid w:val="003211EA"/>
    <w:rsid w:val="003214D5"/>
    <w:rsid w:val="003232D8"/>
    <w:rsid w:val="003270CD"/>
    <w:rsid w:val="00327C89"/>
    <w:rsid w:val="00327E31"/>
    <w:rsid w:val="00331A14"/>
    <w:rsid w:val="00331A24"/>
    <w:rsid w:val="00332FBE"/>
    <w:rsid w:val="0033350F"/>
    <w:rsid w:val="0033354F"/>
    <w:rsid w:val="0033691B"/>
    <w:rsid w:val="00336D5D"/>
    <w:rsid w:val="00336FCF"/>
    <w:rsid w:val="003409E5"/>
    <w:rsid w:val="0034195E"/>
    <w:rsid w:val="0034324C"/>
    <w:rsid w:val="00343C47"/>
    <w:rsid w:val="00351243"/>
    <w:rsid w:val="00354492"/>
    <w:rsid w:val="003553F7"/>
    <w:rsid w:val="00356B57"/>
    <w:rsid w:val="00357A18"/>
    <w:rsid w:val="00361050"/>
    <w:rsid w:val="00361BF6"/>
    <w:rsid w:val="00362A49"/>
    <w:rsid w:val="00363792"/>
    <w:rsid w:val="00365191"/>
    <w:rsid w:val="00366585"/>
    <w:rsid w:val="00370CDD"/>
    <w:rsid w:val="0037335A"/>
    <w:rsid w:val="0037373A"/>
    <w:rsid w:val="00374F3B"/>
    <w:rsid w:val="00375F18"/>
    <w:rsid w:val="00376523"/>
    <w:rsid w:val="00380DC1"/>
    <w:rsid w:val="00380E7C"/>
    <w:rsid w:val="00381632"/>
    <w:rsid w:val="00382C48"/>
    <w:rsid w:val="00386144"/>
    <w:rsid w:val="003912DF"/>
    <w:rsid w:val="00391C9D"/>
    <w:rsid w:val="003961D0"/>
    <w:rsid w:val="0039698E"/>
    <w:rsid w:val="00397491"/>
    <w:rsid w:val="003A039D"/>
    <w:rsid w:val="003A0991"/>
    <w:rsid w:val="003A0D0E"/>
    <w:rsid w:val="003A3E44"/>
    <w:rsid w:val="003A3F6D"/>
    <w:rsid w:val="003A7CF9"/>
    <w:rsid w:val="003B1387"/>
    <w:rsid w:val="003B16A2"/>
    <w:rsid w:val="003B1C12"/>
    <w:rsid w:val="003B2F3B"/>
    <w:rsid w:val="003B58BD"/>
    <w:rsid w:val="003B5BB2"/>
    <w:rsid w:val="003B7785"/>
    <w:rsid w:val="003C0120"/>
    <w:rsid w:val="003C0B63"/>
    <w:rsid w:val="003C29F9"/>
    <w:rsid w:val="003C4E2F"/>
    <w:rsid w:val="003C593E"/>
    <w:rsid w:val="003C630A"/>
    <w:rsid w:val="003C69BE"/>
    <w:rsid w:val="003C72DB"/>
    <w:rsid w:val="003C763A"/>
    <w:rsid w:val="003C7A22"/>
    <w:rsid w:val="003D0E3B"/>
    <w:rsid w:val="003D1168"/>
    <w:rsid w:val="003D1B95"/>
    <w:rsid w:val="003D21EF"/>
    <w:rsid w:val="003D2961"/>
    <w:rsid w:val="003D32DE"/>
    <w:rsid w:val="003D3DAC"/>
    <w:rsid w:val="003D4410"/>
    <w:rsid w:val="003D45D6"/>
    <w:rsid w:val="003D535A"/>
    <w:rsid w:val="003D5529"/>
    <w:rsid w:val="003D7CA6"/>
    <w:rsid w:val="003E0D19"/>
    <w:rsid w:val="003E0FD5"/>
    <w:rsid w:val="003E10C5"/>
    <w:rsid w:val="003E144A"/>
    <w:rsid w:val="003E27DD"/>
    <w:rsid w:val="003E3F4F"/>
    <w:rsid w:val="003E5B10"/>
    <w:rsid w:val="003E5FBF"/>
    <w:rsid w:val="003E70BE"/>
    <w:rsid w:val="003E7174"/>
    <w:rsid w:val="003F359B"/>
    <w:rsid w:val="003F37D8"/>
    <w:rsid w:val="003F3E74"/>
    <w:rsid w:val="003F402C"/>
    <w:rsid w:val="003F46D9"/>
    <w:rsid w:val="003F489D"/>
    <w:rsid w:val="003F499B"/>
    <w:rsid w:val="003F50E9"/>
    <w:rsid w:val="003F55E1"/>
    <w:rsid w:val="00405DE3"/>
    <w:rsid w:val="0040616D"/>
    <w:rsid w:val="004100F4"/>
    <w:rsid w:val="004107EC"/>
    <w:rsid w:val="0041441D"/>
    <w:rsid w:val="00417806"/>
    <w:rsid w:val="004208BE"/>
    <w:rsid w:val="004216A0"/>
    <w:rsid w:val="004222C6"/>
    <w:rsid w:val="00424B70"/>
    <w:rsid w:val="00425490"/>
    <w:rsid w:val="004273F3"/>
    <w:rsid w:val="004327D4"/>
    <w:rsid w:val="0043316A"/>
    <w:rsid w:val="004331E4"/>
    <w:rsid w:val="00433391"/>
    <w:rsid w:val="004340C6"/>
    <w:rsid w:val="00434FF2"/>
    <w:rsid w:val="00436220"/>
    <w:rsid w:val="00436CB1"/>
    <w:rsid w:val="004379E4"/>
    <w:rsid w:val="00440B9A"/>
    <w:rsid w:val="004415C3"/>
    <w:rsid w:val="00442B7F"/>
    <w:rsid w:val="0044339F"/>
    <w:rsid w:val="0044386D"/>
    <w:rsid w:val="0045156C"/>
    <w:rsid w:val="00451F9F"/>
    <w:rsid w:val="00457866"/>
    <w:rsid w:val="00460A98"/>
    <w:rsid w:val="004614AC"/>
    <w:rsid w:val="00461A8D"/>
    <w:rsid w:val="00462077"/>
    <w:rsid w:val="00462CA7"/>
    <w:rsid w:val="00463249"/>
    <w:rsid w:val="00464278"/>
    <w:rsid w:val="00465EFC"/>
    <w:rsid w:val="00466995"/>
    <w:rsid w:val="0047151F"/>
    <w:rsid w:val="00471E92"/>
    <w:rsid w:val="00472427"/>
    <w:rsid w:val="00474374"/>
    <w:rsid w:val="00474CA6"/>
    <w:rsid w:val="00477174"/>
    <w:rsid w:val="004774DC"/>
    <w:rsid w:val="00481612"/>
    <w:rsid w:val="00481ADA"/>
    <w:rsid w:val="00483A3A"/>
    <w:rsid w:val="00484F98"/>
    <w:rsid w:val="00485321"/>
    <w:rsid w:val="004875BF"/>
    <w:rsid w:val="0049014E"/>
    <w:rsid w:val="004910B0"/>
    <w:rsid w:val="00493CAA"/>
    <w:rsid w:val="00494E3D"/>
    <w:rsid w:val="00495298"/>
    <w:rsid w:val="00497BF5"/>
    <w:rsid w:val="00497F2D"/>
    <w:rsid w:val="004A02FB"/>
    <w:rsid w:val="004A098B"/>
    <w:rsid w:val="004A17A6"/>
    <w:rsid w:val="004A334B"/>
    <w:rsid w:val="004A37DB"/>
    <w:rsid w:val="004A3D59"/>
    <w:rsid w:val="004A5A02"/>
    <w:rsid w:val="004A64A2"/>
    <w:rsid w:val="004B01A9"/>
    <w:rsid w:val="004B13F6"/>
    <w:rsid w:val="004B2767"/>
    <w:rsid w:val="004B372B"/>
    <w:rsid w:val="004C16B8"/>
    <w:rsid w:val="004C26F6"/>
    <w:rsid w:val="004C5B13"/>
    <w:rsid w:val="004C5F97"/>
    <w:rsid w:val="004C6802"/>
    <w:rsid w:val="004C72A0"/>
    <w:rsid w:val="004D0514"/>
    <w:rsid w:val="004D088D"/>
    <w:rsid w:val="004D2593"/>
    <w:rsid w:val="004D356A"/>
    <w:rsid w:val="004D5960"/>
    <w:rsid w:val="004D65AD"/>
    <w:rsid w:val="004E0F5C"/>
    <w:rsid w:val="004E14F6"/>
    <w:rsid w:val="004E1857"/>
    <w:rsid w:val="004E5974"/>
    <w:rsid w:val="004E5AE4"/>
    <w:rsid w:val="004E5F30"/>
    <w:rsid w:val="004E6D8E"/>
    <w:rsid w:val="004F07CE"/>
    <w:rsid w:val="004F0E23"/>
    <w:rsid w:val="004F1E50"/>
    <w:rsid w:val="004F798A"/>
    <w:rsid w:val="005019B1"/>
    <w:rsid w:val="00502C0F"/>
    <w:rsid w:val="00503B1C"/>
    <w:rsid w:val="00505D37"/>
    <w:rsid w:val="00512698"/>
    <w:rsid w:val="005152B7"/>
    <w:rsid w:val="00516371"/>
    <w:rsid w:val="00516F56"/>
    <w:rsid w:val="00520028"/>
    <w:rsid w:val="0052370A"/>
    <w:rsid w:val="005304D6"/>
    <w:rsid w:val="00530535"/>
    <w:rsid w:val="00537499"/>
    <w:rsid w:val="00537955"/>
    <w:rsid w:val="00541466"/>
    <w:rsid w:val="00541606"/>
    <w:rsid w:val="005419D0"/>
    <w:rsid w:val="00544C94"/>
    <w:rsid w:val="0054680E"/>
    <w:rsid w:val="005512FB"/>
    <w:rsid w:val="00552709"/>
    <w:rsid w:val="00552D70"/>
    <w:rsid w:val="00556A5C"/>
    <w:rsid w:val="00557901"/>
    <w:rsid w:val="0056093F"/>
    <w:rsid w:val="00560B8A"/>
    <w:rsid w:val="00561F38"/>
    <w:rsid w:val="00563657"/>
    <w:rsid w:val="00564BA7"/>
    <w:rsid w:val="00565D2E"/>
    <w:rsid w:val="0056749D"/>
    <w:rsid w:val="00576CA3"/>
    <w:rsid w:val="00577342"/>
    <w:rsid w:val="00580264"/>
    <w:rsid w:val="005810D9"/>
    <w:rsid w:val="005818C1"/>
    <w:rsid w:val="00581C7B"/>
    <w:rsid w:val="005825C6"/>
    <w:rsid w:val="0058433E"/>
    <w:rsid w:val="005848AE"/>
    <w:rsid w:val="00584A42"/>
    <w:rsid w:val="0058653C"/>
    <w:rsid w:val="005865F6"/>
    <w:rsid w:val="005874BA"/>
    <w:rsid w:val="00591FD0"/>
    <w:rsid w:val="00593528"/>
    <w:rsid w:val="00594EA8"/>
    <w:rsid w:val="00597112"/>
    <w:rsid w:val="005A0B8F"/>
    <w:rsid w:val="005A0FE1"/>
    <w:rsid w:val="005A160D"/>
    <w:rsid w:val="005A299A"/>
    <w:rsid w:val="005A4F32"/>
    <w:rsid w:val="005A5FB2"/>
    <w:rsid w:val="005A6D2D"/>
    <w:rsid w:val="005B0D15"/>
    <w:rsid w:val="005B1819"/>
    <w:rsid w:val="005B2006"/>
    <w:rsid w:val="005B279F"/>
    <w:rsid w:val="005B4F11"/>
    <w:rsid w:val="005B5452"/>
    <w:rsid w:val="005B6652"/>
    <w:rsid w:val="005B7160"/>
    <w:rsid w:val="005B73DF"/>
    <w:rsid w:val="005B7530"/>
    <w:rsid w:val="005C0246"/>
    <w:rsid w:val="005C06F6"/>
    <w:rsid w:val="005C28CA"/>
    <w:rsid w:val="005C317F"/>
    <w:rsid w:val="005C42F1"/>
    <w:rsid w:val="005C4878"/>
    <w:rsid w:val="005C603D"/>
    <w:rsid w:val="005C661F"/>
    <w:rsid w:val="005C69B4"/>
    <w:rsid w:val="005C6C3E"/>
    <w:rsid w:val="005D0BB0"/>
    <w:rsid w:val="005D13E7"/>
    <w:rsid w:val="005D2C8D"/>
    <w:rsid w:val="005D56A5"/>
    <w:rsid w:val="005D5BBB"/>
    <w:rsid w:val="005D647C"/>
    <w:rsid w:val="005D664A"/>
    <w:rsid w:val="005D7257"/>
    <w:rsid w:val="005D7DDD"/>
    <w:rsid w:val="005E0154"/>
    <w:rsid w:val="005E3B3B"/>
    <w:rsid w:val="005E3D65"/>
    <w:rsid w:val="005E46F6"/>
    <w:rsid w:val="005E6486"/>
    <w:rsid w:val="005E6F83"/>
    <w:rsid w:val="005E7644"/>
    <w:rsid w:val="005E7ADF"/>
    <w:rsid w:val="005E7B17"/>
    <w:rsid w:val="005E7B4E"/>
    <w:rsid w:val="005E7D0D"/>
    <w:rsid w:val="005F0B92"/>
    <w:rsid w:val="005F14C1"/>
    <w:rsid w:val="005F1AAD"/>
    <w:rsid w:val="005F480A"/>
    <w:rsid w:val="005F6479"/>
    <w:rsid w:val="005F691B"/>
    <w:rsid w:val="0060009F"/>
    <w:rsid w:val="00601884"/>
    <w:rsid w:val="00603644"/>
    <w:rsid w:val="00604A09"/>
    <w:rsid w:val="00607052"/>
    <w:rsid w:val="0060759D"/>
    <w:rsid w:val="006120B8"/>
    <w:rsid w:val="00612A6B"/>
    <w:rsid w:val="006166E6"/>
    <w:rsid w:val="0062092F"/>
    <w:rsid w:val="006221DA"/>
    <w:rsid w:val="006226E5"/>
    <w:rsid w:val="00622941"/>
    <w:rsid w:val="0062465B"/>
    <w:rsid w:val="006246E0"/>
    <w:rsid w:val="00625F3C"/>
    <w:rsid w:val="006272E3"/>
    <w:rsid w:val="00627E69"/>
    <w:rsid w:val="00627F8E"/>
    <w:rsid w:val="00630136"/>
    <w:rsid w:val="00631926"/>
    <w:rsid w:val="00631B5A"/>
    <w:rsid w:val="0063514C"/>
    <w:rsid w:val="006364A9"/>
    <w:rsid w:val="00636843"/>
    <w:rsid w:val="006412EC"/>
    <w:rsid w:val="00642D72"/>
    <w:rsid w:val="006444AA"/>
    <w:rsid w:val="00645709"/>
    <w:rsid w:val="00645D82"/>
    <w:rsid w:val="0064624E"/>
    <w:rsid w:val="00650165"/>
    <w:rsid w:val="00653A84"/>
    <w:rsid w:val="00654C01"/>
    <w:rsid w:val="00654C9D"/>
    <w:rsid w:val="00657C56"/>
    <w:rsid w:val="00661F7C"/>
    <w:rsid w:val="00662555"/>
    <w:rsid w:val="00662D1E"/>
    <w:rsid w:val="00663C1E"/>
    <w:rsid w:val="00665D2C"/>
    <w:rsid w:val="00667235"/>
    <w:rsid w:val="00667538"/>
    <w:rsid w:val="00667985"/>
    <w:rsid w:val="00667AA9"/>
    <w:rsid w:val="006721F5"/>
    <w:rsid w:val="006730D4"/>
    <w:rsid w:val="00673B13"/>
    <w:rsid w:val="00673D6B"/>
    <w:rsid w:val="00677D16"/>
    <w:rsid w:val="006803D7"/>
    <w:rsid w:val="00680FCC"/>
    <w:rsid w:val="00691A86"/>
    <w:rsid w:val="00691D3D"/>
    <w:rsid w:val="00691D56"/>
    <w:rsid w:val="00693221"/>
    <w:rsid w:val="006939F8"/>
    <w:rsid w:val="00693DCB"/>
    <w:rsid w:val="00694308"/>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2AAB"/>
    <w:rsid w:val="006D35D9"/>
    <w:rsid w:val="006E0CEA"/>
    <w:rsid w:val="006E1125"/>
    <w:rsid w:val="006E1693"/>
    <w:rsid w:val="006F0199"/>
    <w:rsid w:val="006F1931"/>
    <w:rsid w:val="006F2A69"/>
    <w:rsid w:val="006F2CF0"/>
    <w:rsid w:val="006F370E"/>
    <w:rsid w:val="006F457F"/>
    <w:rsid w:val="006F5E2B"/>
    <w:rsid w:val="006F6AE3"/>
    <w:rsid w:val="006F7700"/>
    <w:rsid w:val="006F7A6B"/>
    <w:rsid w:val="00700DC0"/>
    <w:rsid w:val="00701C93"/>
    <w:rsid w:val="00703DD4"/>
    <w:rsid w:val="00705384"/>
    <w:rsid w:val="00707B54"/>
    <w:rsid w:val="007106F4"/>
    <w:rsid w:val="007119E9"/>
    <w:rsid w:val="00711E08"/>
    <w:rsid w:val="007133D2"/>
    <w:rsid w:val="00715568"/>
    <w:rsid w:val="00716CE3"/>
    <w:rsid w:val="00717D73"/>
    <w:rsid w:val="0072194C"/>
    <w:rsid w:val="00721D73"/>
    <w:rsid w:val="0072282F"/>
    <w:rsid w:val="0072618A"/>
    <w:rsid w:val="00726407"/>
    <w:rsid w:val="007267AE"/>
    <w:rsid w:val="00732868"/>
    <w:rsid w:val="00733228"/>
    <w:rsid w:val="00734C4B"/>
    <w:rsid w:val="007350C0"/>
    <w:rsid w:val="00735F16"/>
    <w:rsid w:val="007360E8"/>
    <w:rsid w:val="00741BDA"/>
    <w:rsid w:val="007443C2"/>
    <w:rsid w:val="0074643E"/>
    <w:rsid w:val="007468AE"/>
    <w:rsid w:val="00747296"/>
    <w:rsid w:val="00747D7D"/>
    <w:rsid w:val="007506B1"/>
    <w:rsid w:val="007513F0"/>
    <w:rsid w:val="00756A3C"/>
    <w:rsid w:val="00757E74"/>
    <w:rsid w:val="007604AF"/>
    <w:rsid w:val="00761BE0"/>
    <w:rsid w:val="00761D83"/>
    <w:rsid w:val="00763219"/>
    <w:rsid w:val="007661AE"/>
    <w:rsid w:val="00766554"/>
    <w:rsid w:val="00773DB8"/>
    <w:rsid w:val="0077415C"/>
    <w:rsid w:val="00776F51"/>
    <w:rsid w:val="00777EE7"/>
    <w:rsid w:val="0078295D"/>
    <w:rsid w:val="007849E1"/>
    <w:rsid w:val="0078597A"/>
    <w:rsid w:val="00786CAD"/>
    <w:rsid w:val="00790385"/>
    <w:rsid w:val="00794E13"/>
    <w:rsid w:val="00797370"/>
    <w:rsid w:val="007A05DE"/>
    <w:rsid w:val="007A2A6F"/>
    <w:rsid w:val="007B142A"/>
    <w:rsid w:val="007B1981"/>
    <w:rsid w:val="007B26BA"/>
    <w:rsid w:val="007B59D9"/>
    <w:rsid w:val="007B60CB"/>
    <w:rsid w:val="007B681F"/>
    <w:rsid w:val="007B69B8"/>
    <w:rsid w:val="007C067D"/>
    <w:rsid w:val="007C0F69"/>
    <w:rsid w:val="007C1430"/>
    <w:rsid w:val="007C34AE"/>
    <w:rsid w:val="007C3F99"/>
    <w:rsid w:val="007C4806"/>
    <w:rsid w:val="007C552F"/>
    <w:rsid w:val="007C5921"/>
    <w:rsid w:val="007C6A4D"/>
    <w:rsid w:val="007C6FA6"/>
    <w:rsid w:val="007C7E63"/>
    <w:rsid w:val="007D009C"/>
    <w:rsid w:val="007D0B57"/>
    <w:rsid w:val="007D1E69"/>
    <w:rsid w:val="007D2E34"/>
    <w:rsid w:val="007E0636"/>
    <w:rsid w:val="007E0FDF"/>
    <w:rsid w:val="007E344E"/>
    <w:rsid w:val="007E3EF9"/>
    <w:rsid w:val="007E7975"/>
    <w:rsid w:val="007F0A00"/>
    <w:rsid w:val="007F0AE6"/>
    <w:rsid w:val="007F17E6"/>
    <w:rsid w:val="007F2299"/>
    <w:rsid w:val="007F24D5"/>
    <w:rsid w:val="007F39A2"/>
    <w:rsid w:val="007F5078"/>
    <w:rsid w:val="007F6186"/>
    <w:rsid w:val="007F636C"/>
    <w:rsid w:val="008008B3"/>
    <w:rsid w:val="008013B1"/>
    <w:rsid w:val="008018D9"/>
    <w:rsid w:val="00803F69"/>
    <w:rsid w:val="00811F16"/>
    <w:rsid w:val="00812018"/>
    <w:rsid w:val="00814231"/>
    <w:rsid w:val="0081439C"/>
    <w:rsid w:val="00814C22"/>
    <w:rsid w:val="00815C52"/>
    <w:rsid w:val="00815EDD"/>
    <w:rsid w:val="008176F2"/>
    <w:rsid w:val="00820950"/>
    <w:rsid w:val="00823000"/>
    <w:rsid w:val="00823B0C"/>
    <w:rsid w:val="00824430"/>
    <w:rsid w:val="00824898"/>
    <w:rsid w:val="008319B6"/>
    <w:rsid w:val="00834A44"/>
    <w:rsid w:val="008358F2"/>
    <w:rsid w:val="008379F8"/>
    <w:rsid w:val="008422F3"/>
    <w:rsid w:val="00842CB3"/>
    <w:rsid w:val="00843A84"/>
    <w:rsid w:val="00851932"/>
    <w:rsid w:val="008528B1"/>
    <w:rsid w:val="00853256"/>
    <w:rsid w:val="00853677"/>
    <w:rsid w:val="008540C4"/>
    <w:rsid w:val="00855BB2"/>
    <w:rsid w:val="00855FD6"/>
    <w:rsid w:val="0085668D"/>
    <w:rsid w:val="00860135"/>
    <w:rsid w:val="008618E7"/>
    <w:rsid w:val="0086205C"/>
    <w:rsid w:val="00867E80"/>
    <w:rsid w:val="0087189C"/>
    <w:rsid w:val="00872D54"/>
    <w:rsid w:val="00875211"/>
    <w:rsid w:val="00875314"/>
    <w:rsid w:val="00875C13"/>
    <w:rsid w:val="00877209"/>
    <w:rsid w:val="0088012C"/>
    <w:rsid w:val="00880941"/>
    <w:rsid w:val="008822E7"/>
    <w:rsid w:val="00882DB1"/>
    <w:rsid w:val="008836C9"/>
    <w:rsid w:val="0088491E"/>
    <w:rsid w:val="008859B5"/>
    <w:rsid w:val="0088776B"/>
    <w:rsid w:val="00891C21"/>
    <w:rsid w:val="00894434"/>
    <w:rsid w:val="00897C3F"/>
    <w:rsid w:val="00897D9F"/>
    <w:rsid w:val="008A05CC"/>
    <w:rsid w:val="008A13CE"/>
    <w:rsid w:val="008A39CA"/>
    <w:rsid w:val="008A6A96"/>
    <w:rsid w:val="008A6DE6"/>
    <w:rsid w:val="008B1542"/>
    <w:rsid w:val="008B3CA8"/>
    <w:rsid w:val="008B454A"/>
    <w:rsid w:val="008B6287"/>
    <w:rsid w:val="008B71F5"/>
    <w:rsid w:val="008B758C"/>
    <w:rsid w:val="008B7AF5"/>
    <w:rsid w:val="008B7F5E"/>
    <w:rsid w:val="008C1E7F"/>
    <w:rsid w:val="008C2012"/>
    <w:rsid w:val="008C3F5A"/>
    <w:rsid w:val="008C5F10"/>
    <w:rsid w:val="008C74D2"/>
    <w:rsid w:val="008D0096"/>
    <w:rsid w:val="008D06A8"/>
    <w:rsid w:val="008D0BCA"/>
    <w:rsid w:val="008D3D51"/>
    <w:rsid w:val="008D565A"/>
    <w:rsid w:val="008D5C41"/>
    <w:rsid w:val="008D745C"/>
    <w:rsid w:val="008E313F"/>
    <w:rsid w:val="008E4316"/>
    <w:rsid w:val="008E4690"/>
    <w:rsid w:val="008E63EC"/>
    <w:rsid w:val="008E7386"/>
    <w:rsid w:val="008F01B0"/>
    <w:rsid w:val="008F03CA"/>
    <w:rsid w:val="008F09CC"/>
    <w:rsid w:val="008F0E11"/>
    <w:rsid w:val="008F2322"/>
    <w:rsid w:val="008F28D3"/>
    <w:rsid w:val="008F4603"/>
    <w:rsid w:val="008F5F4B"/>
    <w:rsid w:val="008F6D58"/>
    <w:rsid w:val="008F7CE8"/>
    <w:rsid w:val="00900374"/>
    <w:rsid w:val="00901876"/>
    <w:rsid w:val="00903088"/>
    <w:rsid w:val="00904ED9"/>
    <w:rsid w:val="0091098A"/>
    <w:rsid w:val="0091433E"/>
    <w:rsid w:val="00915123"/>
    <w:rsid w:val="00921FE3"/>
    <w:rsid w:val="00921FEF"/>
    <w:rsid w:val="009242D2"/>
    <w:rsid w:val="009277A0"/>
    <w:rsid w:val="00927C42"/>
    <w:rsid w:val="0093335E"/>
    <w:rsid w:val="009334F5"/>
    <w:rsid w:val="00933A18"/>
    <w:rsid w:val="00934835"/>
    <w:rsid w:val="0093552B"/>
    <w:rsid w:val="009355C2"/>
    <w:rsid w:val="009358BC"/>
    <w:rsid w:val="00936723"/>
    <w:rsid w:val="00937622"/>
    <w:rsid w:val="00937B8E"/>
    <w:rsid w:val="00941C3D"/>
    <w:rsid w:val="00942595"/>
    <w:rsid w:val="009428CD"/>
    <w:rsid w:val="00942A4C"/>
    <w:rsid w:val="009461C9"/>
    <w:rsid w:val="009469F6"/>
    <w:rsid w:val="0094723C"/>
    <w:rsid w:val="009472AC"/>
    <w:rsid w:val="00947B9A"/>
    <w:rsid w:val="00950B81"/>
    <w:rsid w:val="00950B9C"/>
    <w:rsid w:val="00951D22"/>
    <w:rsid w:val="00953CF1"/>
    <w:rsid w:val="00954086"/>
    <w:rsid w:val="00954094"/>
    <w:rsid w:val="009542FA"/>
    <w:rsid w:val="009563BF"/>
    <w:rsid w:val="0095664C"/>
    <w:rsid w:val="00956A76"/>
    <w:rsid w:val="009601F7"/>
    <w:rsid w:val="00960219"/>
    <w:rsid w:val="00960DE1"/>
    <w:rsid w:val="00961CFD"/>
    <w:rsid w:val="0096494E"/>
    <w:rsid w:val="00965465"/>
    <w:rsid w:val="00973F81"/>
    <w:rsid w:val="009746D2"/>
    <w:rsid w:val="009768BD"/>
    <w:rsid w:val="00980724"/>
    <w:rsid w:val="00980EBE"/>
    <w:rsid w:val="00982771"/>
    <w:rsid w:val="0098300D"/>
    <w:rsid w:val="00983383"/>
    <w:rsid w:val="00983CCF"/>
    <w:rsid w:val="0098484E"/>
    <w:rsid w:val="00990712"/>
    <w:rsid w:val="00991430"/>
    <w:rsid w:val="009918C5"/>
    <w:rsid w:val="0099217A"/>
    <w:rsid w:val="00993415"/>
    <w:rsid w:val="009A12D3"/>
    <w:rsid w:val="009A17D9"/>
    <w:rsid w:val="009A4C50"/>
    <w:rsid w:val="009A74E1"/>
    <w:rsid w:val="009B2E73"/>
    <w:rsid w:val="009B3DD2"/>
    <w:rsid w:val="009B4211"/>
    <w:rsid w:val="009B4B94"/>
    <w:rsid w:val="009B4DCD"/>
    <w:rsid w:val="009B4E1A"/>
    <w:rsid w:val="009B56F0"/>
    <w:rsid w:val="009B74F4"/>
    <w:rsid w:val="009B756D"/>
    <w:rsid w:val="009C0CDA"/>
    <w:rsid w:val="009C125F"/>
    <w:rsid w:val="009C149A"/>
    <w:rsid w:val="009C4F72"/>
    <w:rsid w:val="009C516D"/>
    <w:rsid w:val="009C6480"/>
    <w:rsid w:val="009C67F5"/>
    <w:rsid w:val="009D3067"/>
    <w:rsid w:val="009D7078"/>
    <w:rsid w:val="009D7F7E"/>
    <w:rsid w:val="009E058A"/>
    <w:rsid w:val="009E0CB7"/>
    <w:rsid w:val="009E3E05"/>
    <w:rsid w:val="009E5565"/>
    <w:rsid w:val="009E619F"/>
    <w:rsid w:val="009E6569"/>
    <w:rsid w:val="009E6CA6"/>
    <w:rsid w:val="009F071D"/>
    <w:rsid w:val="009F1B2E"/>
    <w:rsid w:val="009F1C3F"/>
    <w:rsid w:val="009F3A9F"/>
    <w:rsid w:val="009F57D3"/>
    <w:rsid w:val="009F5957"/>
    <w:rsid w:val="009F5B8E"/>
    <w:rsid w:val="00A00701"/>
    <w:rsid w:val="00A05845"/>
    <w:rsid w:val="00A06ECD"/>
    <w:rsid w:val="00A10692"/>
    <w:rsid w:val="00A11FC6"/>
    <w:rsid w:val="00A12717"/>
    <w:rsid w:val="00A13263"/>
    <w:rsid w:val="00A14E2A"/>
    <w:rsid w:val="00A201EC"/>
    <w:rsid w:val="00A21370"/>
    <w:rsid w:val="00A2161E"/>
    <w:rsid w:val="00A21F96"/>
    <w:rsid w:val="00A23989"/>
    <w:rsid w:val="00A25C9E"/>
    <w:rsid w:val="00A27683"/>
    <w:rsid w:val="00A276E1"/>
    <w:rsid w:val="00A308F1"/>
    <w:rsid w:val="00A3280A"/>
    <w:rsid w:val="00A32A07"/>
    <w:rsid w:val="00A3583D"/>
    <w:rsid w:val="00A35968"/>
    <w:rsid w:val="00A362AF"/>
    <w:rsid w:val="00A36631"/>
    <w:rsid w:val="00A37491"/>
    <w:rsid w:val="00A4074E"/>
    <w:rsid w:val="00A42369"/>
    <w:rsid w:val="00A42E25"/>
    <w:rsid w:val="00A4366C"/>
    <w:rsid w:val="00A43C2E"/>
    <w:rsid w:val="00A43D2B"/>
    <w:rsid w:val="00A43DBE"/>
    <w:rsid w:val="00A44C4B"/>
    <w:rsid w:val="00A51424"/>
    <w:rsid w:val="00A51CBD"/>
    <w:rsid w:val="00A525D6"/>
    <w:rsid w:val="00A52942"/>
    <w:rsid w:val="00A52CC0"/>
    <w:rsid w:val="00A54CEF"/>
    <w:rsid w:val="00A55F5E"/>
    <w:rsid w:val="00A614E1"/>
    <w:rsid w:val="00A61BB6"/>
    <w:rsid w:val="00A61CC0"/>
    <w:rsid w:val="00A62612"/>
    <w:rsid w:val="00A63FAC"/>
    <w:rsid w:val="00A647F6"/>
    <w:rsid w:val="00A66679"/>
    <w:rsid w:val="00A70CF5"/>
    <w:rsid w:val="00A70D8A"/>
    <w:rsid w:val="00A70E58"/>
    <w:rsid w:val="00A72B28"/>
    <w:rsid w:val="00A7311A"/>
    <w:rsid w:val="00A73400"/>
    <w:rsid w:val="00A737C7"/>
    <w:rsid w:val="00A73FDE"/>
    <w:rsid w:val="00A74BC7"/>
    <w:rsid w:val="00A74F9D"/>
    <w:rsid w:val="00A7559D"/>
    <w:rsid w:val="00A75ADF"/>
    <w:rsid w:val="00A80FF5"/>
    <w:rsid w:val="00A84656"/>
    <w:rsid w:val="00A84A76"/>
    <w:rsid w:val="00A8578C"/>
    <w:rsid w:val="00A868CB"/>
    <w:rsid w:val="00A902D3"/>
    <w:rsid w:val="00A9296F"/>
    <w:rsid w:val="00A94CC3"/>
    <w:rsid w:val="00A94FC0"/>
    <w:rsid w:val="00A95653"/>
    <w:rsid w:val="00AA0C67"/>
    <w:rsid w:val="00AA10A1"/>
    <w:rsid w:val="00AA1F6F"/>
    <w:rsid w:val="00AA2267"/>
    <w:rsid w:val="00AA25CA"/>
    <w:rsid w:val="00AA3790"/>
    <w:rsid w:val="00AA3CF3"/>
    <w:rsid w:val="00AA408D"/>
    <w:rsid w:val="00AB0BDB"/>
    <w:rsid w:val="00AB2528"/>
    <w:rsid w:val="00AB2DEA"/>
    <w:rsid w:val="00AB3465"/>
    <w:rsid w:val="00AB3D4E"/>
    <w:rsid w:val="00AB6CB9"/>
    <w:rsid w:val="00AB71D8"/>
    <w:rsid w:val="00AC49A4"/>
    <w:rsid w:val="00AC6B7A"/>
    <w:rsid w:val="00AC750D"/>
    <w:rsid w:val="00AC7F7E"/>
    <w:rsid w:val="00AD22BD"/>
    <w:rsid w:val="00AD3732"/>
    <w:rsid w:val="00AD3B2F"/>
    <w:rsid w:val="00AD43BF"/>
    <w:rsid w:val="00AD6AAA"/>
    <w:rsid w:val="00AE3923"/>
    <w:rsid w:val="00AE3A9C"/>
    <w:rsid w:val="00AE4935"/>
    <w:rsid w:val="00AE5223"/>
    <w:rsid w:val="00AE55DA"/>
    <w:rsid w:val="00AE5938"/>
    <w:rsid w:val="00AF026F"/>
    <w:rsid w:val="00AF087E"/>
    <w:rsid w:val="00AF500D"/>
    <w:rsid w:val="00AF6249"/>
    <w:rsid w:val="00AF721F"/>
    <w:rsid w:val="00AF7C83"/>
    <w:rsid w:val="00B01712"/>
    <w:rsid w:val="00B05A11"/>
    <w:rsid w:val="00B0680C"/>
    <w:rsid w:val="00B0727B"/>
    <w:rsid w:val="00B1053C"/>
    <w:rsid w:val="00B12420"/>
    <w:rsid w:val="00B154E1"/>
    <w:rsid w:val="00B15FEE"/>
    <w:rsid w:val="00B16B16"/>
    <w:rsid w:val="00B1758C"/>
    <w:rsid w:val="00B200AD"/>
    <w:rsid w:val="00B20DE4"/>
    <w:rsid w:val="00B213A9"/>
    <w:rsid w:val="00B21DF4"/>
    <w:rsid w:val="00B22343"/>
    <w:rsid w:val="00B22FB9"/>
    <w:rsid w:val="00B23F60"/>
    <w:rsid w:val="00B24831"/>
    <w:rsid w:val="00B267A0"/>
    <w:rsid w:val="00B2760D"/>
    <w:rsid w:val="00B27CB7"/>
    <w:rsid w:val="00B309E0"/>
    <w:rsid w:val="00B33061"/>
    <w:rsid w:val="00B33ECB"/>
    <w:rsid w:val="00B3503F"/>
    <w:rsid w:val="00B35A01"/>
    <w:rsid w:val="00B361F5"/>
    <w:rsid w:val="00B4068F"/>
    <w:rsid w:val="00B40887"/>
    <w:rsid w:val="00B42847"/>
    <w:rsid w:val="00B431F4"/>
    <w:rsid w:val="00B43639"/>
    <w:rsid w:val="00B44A93"/>
    <w:rsid w:val="00B44E55"/>
    <w:rsid w:val="00B44F08"/>
    <w:rsid w:val="00B45863"/>
    <w:rsid w:val="00B51AE7"/>
    <w:rsid w:val="00B54E95"/>
    <w:rsid w:val="00B54EFA"/>
    <w:rsid w:val="00B57654"/>
    <w:rsid w:val="00B61F04"/>
    <w:rsid w:val="00B639DB"/>
    <w:rsid w:val="00B63C8E"/>
    <w:rsid w:val="00B640A8"/>
    <w:rsid w:val="00B64502"/>
    <w:rsid w:val="00B6626A"/>
    <w:rsid w:val="00B721A4"/>
    <w:rsid w:val="00B72969"/>
    <w:rsid w:val="00B739CF"/>
    <w:rsid w:val="00B74137"/>
    <w:rsid w:val="00B761AA"/>
    <w:rsid w:val="00B81071"/>
    <w:rsid w:val="00B83F1C"/>
    <w:rsid w:val="00B840CA"/>
    <w:rsid w:val="00B8555D"/>
    <w:rsid w:val="00B856C2"/>
    <w:rsid w:val="00B85A7D"/>
    <w:rsid w:val="00B87BE1"/>
    <w:rsid w:val="00B92032"/>
    <w:rsid w:val="00B93DF8"/>
    <w:rsid w:val="00B947DF"/>
    <w:rsid w:val="00B94906"/>
    <w:rsid w:val="00B95602"/>
    <w:rsid w:val="00B975F8"/>
    <w:rsid w:val="00BA0022"/>
    <w:rsid w:val="00BA1B37"/>
    <w:rsid w:val="00BA423A"/>
    <w:rsid w:val="00BA7ECF"/>
    <w:rsid w:val="00BB0A65"/>
    <w:rsid w:val="00BB16E3"/>
    <w:rsid w:val="00BB23DF"/>
    <w:rsid w:val="00BB27F8"/>
    <w:rsid w:val="00BB35B9"/>
    <w:rsid w:val="00BB5ABB"/>
    <w:rsid w:val="00BB6380"/>
    <w:rsid w:val="00BB702F"/>
    <w:rsid w:val="00BC3E4C"/>
    <w:rsid w:val="00BC6739"/>
    <w:rsid w:val="00BD1395"/>
    <w:rsid w:val="00BD3B90"/>
    <w:rsid w:val="00BD4072"/>
    <w:rsid w:val="00BD534E"/>
    <w:rsid w:val="00BD5737"/>
    <w:rsid w:val="00BD7F9C"/>
    <w:rsid w:val="00BE56ED"/>
    <w:rsid w:val="00BE66F7"/>
    <w:rsid w:val="00BF3DA3"/>
    <w:rsid w:val="00BF5FDE"/>
    <w:rsid w:val="00BF77AF"/>
    <w:rsid w:val="00BF797E"/>
    <w:rsid w:val="00C00595"/>
    <w:rsid w:val="00C022B9"/>
    <w:rsid w:val="00C02B10"/>
    <w:rsid w:val="00C03F6D"/>
    <w:rsid w:val="00C06768"/>
    <w:rsid w:val="00C107F8"/>
    <w:rsid w:val="00C10BE3"/>
    <w:rsid w:val="00C11C6E"/>
    <w:rsid w:val="00C1344B"/>
    <w:rsid w:val="00C134AC"/>
    <w:rsid w:val="00C146CB"/>
    <w:rsid w:val="00C16F6E"/>
    <w:rsid w:val="00C173FE"/>
    <w:rsid w:val="00C2151D"/>
    <w:rsid w:val="00C25B46"/>
    <w:rsid w:val="00C275C3"/>
    <w:rsid w:val="00C2767E"/>
    <w:rsid w:val="00C31C2C"/>
    <w:rsid w:val="00C33529"/>
    <w:rsid w:val="00C35866"/>
    <w:rsid w:val="00C37E65"/>
    <w:rsid w:val="00C41D63"/>
    <w:rsid w:val="00C440E0"/>
    <w:rsid w:val="00C4705D"/>
    <w:rsid w:val="00C47397"/>
    <w:rsid w:val="00C4765F"/>
    <w:rsid w:val="00C51D71"/>
    <w:rsid w:val="00C5300E"/>
    <w:rsid w:val="00C53B3D"/>
    <w:rsid w:val="00C5577C"/>
    <w:rsid w:val="00C5771F"/>
    <w:rsid w:val="00C57BB4"/>
    <w:rsid w:val="00C61153"/>
    <w:rsid w:val="00C62489"/>
    <w:rsid w:val="00C629BF"/>
    <w:rsid w:val="00C63700"/>
    <w:rsid w:val="00C67630"/>
    <w:rsid w:val="00C6774C"/>
    <w:rsid w:val="00C678A8"/>
    <w:rsid w:val="00C70A84"/>
    <w:rsid w:val="00C7293E"/>
    <w:rsid w:val="00C73933"/>
    <w:rsid w:val="00C7759E"/>
    <w:rsid w:val="00C802D6"/>
    <w:rsid w:val="00C803E5"/>
    <w:rsid w:val="00C8237E"/>
    <w:rsid w:val="00C829D6"/>
    <w:rsid w:val="00C82C9A"/>
    <w:rsid w:val="00C83A40"/>
    <w:rsid w:val="00C90819"/>
    <w:rsid w:val="00C90DB9"/>
    <w:rsid w:val="00C90E13"/>
    <w:rsid w:val="00C90F41"/>
    <w:rsid w:val="00C920EC"/>
    <w:rsid w:val="00C922B4"/>
    <w:rsid w:val="00C92A27"/>
    <w:rsid w:val="00C9373C"/>
    <w:rsid w:val="00C94795"/>
    <w:rsid w:val="00C948AF"/>
    <w:rsid w:val="00C9549C"/>
    <w:rsid w:val="00C9576F"/>
    <w:rsid w:val="00C96727"/>
    <w:rsid w:val="00C96983"/>
    <w:rsid w:val="00C970D3"/>
    <w:rsid w:val="00CA1B93"/>
    <w:rsid w:val="00CA254C"/>
    <w:rsid w:val="00CA40FA"/>
    <w:rsid w:val="00CA414A"/>
    <w:rsid w:val="00CA4547"/>
    <w:rsid w:val="00CA4C32"/>
    <w:rsid w:val="00CB10D0"/>
    <w:rsid w:val="00CB24EB"/>
    <w:rsid w:val="00CB2860"/>
    <w:rsid w:val="00CB57B6"/>
    <w:rsid w:val="00CC0F9E"/>
    <w:rsid w:val="00CC3493"/>
    <w:rsid w:val="00CC443B"/>
    <w:rsid w:val="00CC5F5C"/>
    <w:rsid w:val="00CC65EE"/>
    <w:rsid w:val="00CC7525"/>
    <w:rsid w:val="00CC7E22"/>
    <w:rsid w:val="00CD1666"/>
    <w:rsid w:val="00CD1C73"/>
    <w:rsid w:val="00CD2834"/>
    <w:rsid w:val="00CD3F43"/>
    <w:rsid w:val="00CD541F"/>
    <w:rsid w:val="00CD66F5"/>
    <w:rsid w:val="00CD6B10"/>
    <w:rsid w:val="00CE07A5"/>
    <w:rsid w:val="00CE6A83"/>
    <w:rsid w:val="00CF22C5"/>
    <w:rsid w:val="00CF4CED"/>
    <w:rsid w:val="00CF5611"/>
    <w:rsid w:val="00CF74A3"/>
    <w:rsid w:val="00CF760B"/>
    <w:rsid w:val="00D019C5"/>
    <w:rsid w:val="00D0374C"/>
    <w:rsid w:val="00D03E01"/>
    <w:rsid w:val="00D1036C"/>
    <w:rsid w:val="00D13224"/>
    <w:rsid w:val="00D15BB6"/>
    <w:rsid w:val="00D16AF7"/>
    <w:rsid w:val="00D205B1"/>
    <w:rsid w:val="00D207B0"/>
    <w:rsid w:val="00D209E0"/>
    <w:rsid w:val="00D215E4"/>
    <w:rsid w:val="00D219CD"/>
    <w:rsid w:val="00D21A03"/>
    <w:rsid w:val="00D2251A"/>
    <w:rsid w:val="00D22A24"/>
    <w:rsid w:val="00D320A5"/>
    <w:rsid w:val="00D32922"/>
    <w:rsid w:val="00D36FD7"/>
    <w:rsid w:val="00D37FC4"/>
    <w:rsid w:val="00D4305A"/>
    <w:rsid w:val="00D449CF"/>
    <w:rsid w:val="00D467C9"/>
    <w:rsid w:val="00D46ED5"/>
    <w:rsid w:val="00D506B4"/>
    <w:rsid w:val="00D50D88"/>
    <w:rsid w:val="00D51F8B"/>
    <w:rsid w:val="00D525B8"/>
    <w:rsid w:val="00D530DE"/>
    <w:rsid w:val="00D53973"/>
    <w:rsid w:val="00D5574E"/>
    <w:rsid w:val="00D56682"/>
    <w:rsid w:val="00D6220F"/>
    <w:rsid w:val="00D65BCB"/>
    <w:rsid w:val="00D669FE"/>
    <w:rsid w:val="00D66E18"/>
    <w:rsid w:val="00D70D5D"/>
    <w:rsid w:val="00D70DBE"/>
    <w:rsid w:val="00D818F7"/>
    <w:rsid w:val="00D9022F"/>
    <w:rsid w:val="00D907E0"/>
    <w:rsid w:val="00D91C65"/>
    <w:rsid w:val="00D9228A"/>
    <w:rsid w:val="00D92A5E"/>
    <w:rsid w:val="00D92F1C"/>
    <w:rsid w:val="00D935D4"/>
    <w:rsid w:val="00D93A99"/>
    <w:rsid w:val="00D93E39"/>
    <w:rsid w:val="00D94BA9"/>
    <w:rsid w:val="00D9609D"/>
    <w:rsid w:val="00DA2CAA"/>
    <w:rsid w:val="00DA37BA"/>
    <w:rsid w:val="00DA3C16"/>
    <w:rsid w:val="00DA42A8"/>
    <w:rsid w:val="00DA512B"/>
    <w:rsid w:val="00DA5224"/>
    <w:rsid w:val="00DA54F9"/>
    <w:rsid w:val="00DA63EC"/>
    <w:rsid w:val="00DA7286"/>
    <w:rsid w:val="00DA74FD"/>
    <w:rsid w:val="00DB022D"/>
    <w:rsid w:val="00DB0866"/>
    <w:rsid w:val="00DB0D1F"/>
    <w:rsid w:val="00DB31E1"/>
    <w:rsid w:val="00DB6032"/>
    <w:rsid w:val="00DC0073"/>
    <w:rsid w:val="00DC116E"/>
    <w:rsid w:val="00DC19EB"/>
    <w:rsid w:val="00DC2ADC"/>
    <w:rsid w:val="00DC2D6A"/>
    <w:rsid w:val="00DC3AFF"/>
    <w:rsid w:val="00DC52AE"/>
    <w:rsid w:val="00DC61A8"/>
    <w:rsid w:val="00DC6DEC"/>
    <w:rsid w:val="00DD0600"/>
    <w:rsid w:val="00DD0628"/>
    <w:rsid w:val="00DD1C6F"/>
    <w:rsid w:val="00DD5214"/>
    <w:rsid w:val="00DD5C75"/>
    <w:rsid w:val="00DE0874"/>
    <w:rsid w:val="00DE1AFE"/>
    <w:rsid w:val="00DE2EE4"/>
    <w:rsid w:val="00DE32D5"/>
    <w:rsid w:val="00DE3FC7"/>
    <w:rsid w:val="00DE428B"/>
    <w:rsid w:val="00DE60C8"/>
    <w:rsid w:val="00DE615D"/>
    <w:rsid w:val="00DE67BD"/>
    <w:rsid w:val="00DF03BE"/>
    <w:rsid w:val="00DF0EC8"/>
    <w:rsid w:val="00DF307B"/>
    <w:rsid w:val="00DF5E65"/>
    <w:rsid w:val="00DF66AF"/>
    <w:rsid w:val="00DF7403"/>
    <w:rsid w:val="00E019EC"/>
    <w:rsid w:val="00E02689"/>
    <w:rsid w:val="00E04431"/>
    <w:rsid w:val="00E06F4C"/>
    <w:rsid w:val="00E10C7C"/>
    <w:rsid w:val="00E110D9"/>
    <w:rsid w:val="00E12712"/>
    <w:rsid w:val="00E14ABE"/>
    <w:rsid w:val="00E166ED"/>
    <w:rsid w:val="00E16A5D"/>
    <w:rsid w:val="00E16D8C"/>
    <w:rsid w:val="00E2111C"/>
    <w:rsid w:val="00E21D1C"/>
    <w:rsid w:val="00E22626"/>
    <w:rsid w:val="00E2404A"/>
    <w:rsid w:val="00E24085"/>
    <w:rsid w:val="00E25E16"/>
    <w:rsid w:val="00E26B8F"/>
    <w:rsid w:val="00E30113"/>
    <w:rsid w:val="00E3233A"/>
    <w:rsid w:val="00E33A65"/>
    <w:rsid w:val="00E35F41"/>
    <w:rsid w:val="00E37355"/>
    <w:rsid w:val="00E42D9E"/>
    <w:rsid w:val="00E44140"/>
    <w:rsid w:val="00E44CE9"/>
    <w:rsid w:val="00E4707B"/>
    <w:rsid w:val="00E471C4"/>
    <w:rsid w:val="00E52489"/>
    <w:rsid w:val="00E528ED"/>
    <w:rsid w:val="00E53281"/>
    <w:rsid w:val="00E54FDF"/>
    <w:rsid w:val="00E5574B"/>
    <w:rsid w:val="00E571AB"/>
    <w:rsid w:val="00E60176"/>
    <w:rsid w:val="00E62C97"/>
    <w:rsid w:val="00E65F3C"/>
    <w:rsid w:val="00E716EF"/>
    <w:rsid w:val="00E71EAF"/>
    <w:rsid w:val="00E72FF0"/>
    <w:rsid w:val="00E73D62"/>
    <w:rsid w:val="00E757A9"/>
    <w:rsid w:val="00E7792C"/>
    <w:rsid w:val="00E832D5"/>
    <w:rsid w:val="00E83AEB"/>
    <w:rsid w:val="00E83FEF"/>
    <w:rsid w:val="00E865DA"/>
    <w:rsid w:val="00E87CD4"/>
    <w:rsid w:val="00E90B7D"/>
    <w:rsid w:val="00E91B88"/>
    <w:rsid w:val="00E925EF"/>
    <w:rsid w:val="00E94254"/>
    <w:rsid w:val="00E96152"/>
    <w:rsid w:val="00E963A2"/>
    <w:rsid w:val="00EA238B"/>
    <w:rsid w:val="00EA2807"/>
    <w:rsid w:val="00EA35D5"/>
    <w:rsid w:val="00EA4277"/>
    <w:rsid w:val="00EA4A38"/>
    <w:rsid w:val="00EA4E3D"/>
    <w:rsid w:val="00EA690F"/>
    <w:rsid w:val="00EA7B05"/>
    <w:rsid w:val="00EB094D"/>
    <w:rsid w:val="00EB0F3C"/>
    <w:rsid w:val="00EB197D"/>
    <w:rsid w:val="00EB3DB9"/>
    <w:rsid w:val="00EB3E40"/>
    <w:rsid w:val="00EB6228"/>
    <w:rsid w:val="00EC11CA"/>
    <w:rsid w:val="00EC37EB"/>
    <w:rsid w:val="00EC3F44"/>
    <w:rsid w:val="00ED05A1"/>
    <w:rsid w:val="00ED0AB7"/>
    <w:rsid w:val="00ED3431"/>
    <w:rsid w:val="00ED36FE"/>
    <w:rsid w:val="00ED5D9C"/>
    <w:rsid w:val="00ED63D4"/>
    <w:rsid w:val="00ED65ED"/>
    <w:rsid w:val="00ED7A19"/>
    <w:rsid w:val="00ED7AEC"/>
    <w:rsid w:val="00EE123A"/>
    <w:rsid w:val="00EE74ED"/>
    <w:rsid w:val="00EF2330"/>
    <w:rsid w:val="00EF2467"/>
    <w:rsid w:val="00EF2669"/>
    <w:rsid w:val="00EF2C19"/>
    <w:rsid w:val="00EF2CFB"/>
    <w:rsid w:val="00EF396C"/>
    <w:rsid w:val="00EF4707"/>
    <w:rsid w:val="00EF5CCF"/>
    <w:rsid w:val="00EF6E79"/>
    <w:rsid w:val="00F00624"/>
    <w:rsid w:val="00F007A6"/>
    <w:rsid w:val="00F014E7"/>
    <w:rsid w:val="00F026CF"/>
    <w:rsid w:val="00F038FB"/>
    <w:rsid w:val="00F0438E"/>
    <w:rsid w:val="00F06D8E"/>
    <w:rsid w:val="00F06E2C"/>
    <w:rsid w:val="00F07647"/>
    <w:rsid w:val="00F10263"/>
    <w:rsid w:val="00F10E53"/>
    <w:rsid w:val="00F15160"/>
    <w:rsid w:val="00F156A8"/>
    <w:rsid w:val="00F17028"/>
    <w:rsid w:val="00F21C56"/>
    <w:rsid w:val="00F22077"/>
    <w:rsid w:val="00F22862"/>
    <w:rsid w:val="00F22B90"/>
    <w:rsid w:val="00F22FA1"/>
    <w:rsid w:val="00F25C13"/>
    <w:rsid w:val="00F31F30"/>
    <w:rsid w:val="00F34198"/>
    <w:rsid w:val="00F34BC2"/>
    <w:rsid w:val="00F357FF"/>
    <w:rsid w:val="00F35A91"/>
    <w:rsid w:val="00F35C62"/>
    <w:rsid w:val="00F37A3B"/>
    <w:rsid w:val="00F41063"/>
    <w:rsid w:val="00F44A0E"/>
    <w:rsid w:val="00F4659D"/>
    <w:rsid w:val="00F47E00"/>
    <w:rsid w:val="00F50B82"/>
    <w:rsid w:val="00F51A3F"/>
    <w:rsid w:val="00F526B0"/>
    <w:rsid w:val="00F52AA6"/>
    <w:rsid w:val="00F54466"/>
    <w:rsid w:val="00F54CA7"/>
    <w:rsid w:val="00F55F07"/>
    <w:rsid w:val="00F56AEB"/>
    <w:rsid w:val="00F60CB6"/>
    <w:rsid w:val="00F62381"/>
    <w:rsid w:val="00F63BE9"/>
    <w:rsid w:val="00F66C07"/>
    <w:rsid w:val="00F66C6F"/>
    <w:rsid w:val="00F70364"/>
    <w:rsid w:val="00F733FA"/>
    <w:rsid w:val="00F75293"/>
    <w:rsid w:val="00F757EA"/>
    <w:rsid w:val="00F75D19"/>
    <w:rsid w:val="00F765B4"/>
    <w:rsid w:val="00F800E0"/>
    <w:rsid w:val="00F817F2"/>
    <w:rsid w:val="00F82BA6"/>
    <w:rsid w:val="00F83F90"/>
    <w:rsid w:val="00F84BDD"/>
    <w:rsid w:val="00F85F3B"/>
    <w:rsid w:val="00F85F8D"/>
    <w:rsid w:val="00F868FF"/>
    <w:rsid w:val="00F87FF6"/>
    <w:rsid w:val="00F91290"/>
    <w:rsid w:val="00F91365"/>
    <w:rsid w:val="00F91B31"/>
    <w:rsid w:val="00F924CC"/>
    <w:rsid w:val="00F929B0"/>
    <w:rsid w:val="00F92C5C"/>
    <w:rsid w:val="00F957A6"/>
    <w:rsid w:val="00F96952"/>
    <w:rsid w:val="00F97740"/>
    <w:rsid w:val="00FA0161"/>
    <w:rsid w:val="00FA334F"/>
    <w:rsid w:val="00FA72F6"/>
    <w:rsid w:val="00FB13CA"/>
    <w:rsid w:val="00FB3839"/>
    <w:rsid w:val="00FB5355"/>
    <w:rsid w:val="00FB6249"/>
    <w:rsid w:val="00FB6D70"/>
    <w:rsid w:val="00FB7E62"/>
    <w:rsid w:val="00FB7F65"/>
    <w:rsid w:val="00FC050D"/>
    <w:rsid w:val="00FC05E7"/>
    <w:rsid w:val="00FC1D4E"/>
    <w:rsid w:val="00FC222B"/>
    <w:rsid w:val="00FC2A4B"/>
    <w:rsid w:val="00FC3154"/>
    <w:rsid w:val="00FC68D5"/>
    <w:rsid w:val="00FC6D9C"/>
    <w:rsid w:val="00FC7FDB"/>
    <w:rsid w:val="00FD1057"/>
    <w:rsid w:val="00FD39D5"/>
    <w:rsid w:val="00FD4288"/>
    <w:rsid w:val="00FD4688"/>
    <w:rsid w:val="00FD5FE6"/>
    <w:rsid w:val="00FD68A7"/>
    <w:rsid w:val="00FD6CC1"/>
    <w:rsid w:val="00FE2D1E"/>
    <w:rsid w:val="00FE6DCD"/>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0680C"/>
  </w:style>
  <w:style w:type="table" w:customStyle="1" w:styleId="2">
    <w:name w:val="Сетка таблицы2"/>
    <w:basedOn w:val="a1"/>
    <w:next w:val="a3"/>
    <w:uiPriority w:val="39"/>
    <w:rsid w:val="00594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0680C"/>
  </w:style>
  <w:style w:type="table" w:customStyle="1" w:styleId="2">
    <w:name w:val="Сетка таблицы2"/>
    <w:basedOn w:val="a1"/>
    <w:next w:val="a3"/>
    <w:uiPriority w:val="39"/>
    <w:rsid w:val="00594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420">
      <w:bodyDiv w:val="1"/>
      <w:marLeft w:val="0"/>
      <w:marRight w:val="0"/>
      <w:marTop w:val="0"/>
      <w:marBottom w:val="0"/>
      <w:divBdr>
        <w:top w:val="none" w:sz="0" w:space="0" w:color="auto"/>
        <w:left w:val="none" w:sz="0" w:space="0" w:color="auto"/>
        <w:bottom w:val="none" w:sz="0" w:space="0" w:color="auto"/>
        <w:right w:val="none" w:sz="0" w:space="0" w:color="auto"/>
      </w:divBdr>
    </w:div>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7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9739436">
          <w:marLeft w:val="0"/>
          <w:marRight w:val="0"/>
          <w:marTop w:val="0"/>
          <w:marBottom w:val="0"/>
          <w:divBdr>
            <w:top w:val="none" w:sz="0" w:space="0" w:color="auto"/>
            <w:left w:val="none" w:sz="0" w:space="0" w:color="auto"/>
            <w:bottom w:val="none" w:sz="0" w:space="0" w:color="auto"/>
            <w:right w:val="none" w:sz="0" w:space="0" w:color="auto"/>
          </w:divBdr>
        </w:div>
        <w:div w:id="246617480">
          <w:marLeft w:val="0"/>
          <w:marRight w:val="0"/>
          <w:marTop w:val="0"/>
          <w:marBottom w:val="0"/>
          <w:divBdr>
            <w:top w:val="none" w:sz="0" w:space="0" w:color="auto"/>
            <w:left w:val="none" w:sz="0" w:space="0" w:color="auto"/>
            <w:bottom w:val="none" w:sz="0" w:space="0" w:color="auto"/>
            <w:right w:val="none" w:sz="0" w:space="0" w:color="auto"/>
          </w:divBdr>
        </w:div>
        <w:div w:id="286590217">
          <w:marLeft w:val="0"/>
          <w:marRight w:val="0"/>
          <w:marTop w:val="0"/>
          <w:marBottom w:val="0"/>
          <w:divBdr>
            <w:top w:val="none" w:sz="0" w:space="0" w:color="auto"/>
            <w:left w:val="none" w:sz="0" w:space="0" w:color="auto"/>
            <w:bottom w:val="none" w:sz="0" w:space="0" w:color="auto"/>
            <w:right w:val="none" w:sz="0" w:space="0" w:color="auto"/>
          </w:divBdr>
        </w:div>
        <w:div w:id="404373750">
          <w:marLeft w:val="0"/>
          <w:marRight w:val="0"/>
          <w:marTop w:val="0"/>
          <w:marBottom w:val="0"/>
          <w:divBdr>
            <w:top w:val="none" w:sz="0" w:space="0" w:color="auto"/>
            <w:left w:val="none" w:sz="0" w:space="0" w:color="auto"/>
            <w:bottom w:val="none" w:sz="0" w:space="0" w:color="auto"/>
            <w:right w:val="none" w:sz="0" w:space="0" w:color="auto"/>
          </w:divBdr>
        </w:div>
        <w:div w:id="458962092">
          <w:marLeft w:val="0"/>
          <w:marRight w:val="0"/>
          <w:marTop w:val="0"/>
          <w:marBottom w:val="0"/>
          <w:divBdr>
            <w:top w:val="none" w:sz="0" w:space="0" w:color="auto"/>
            <w:left w:val="none" w:sz="0" w:space="0" w:color="auto"/>
            <w:bottom w:val="none" w:sz="0" w:space="0" w:color="auto"/>
            <w:right w:val="none" w:sz="0" w:space="0" w:color="auto"/>
          </w:divBdr>
        </w:div>
        <w:div w:id="460419474">
          <w:marLeft w:val="0"/>
          <w:marRight w:val="0"/>
          <w:marTop w:val="0"/>
          <w:marBottom w:val="0"/>
          <w:divBdr>
            <w:top w:val="none" w:sz="0" w:space="0" w:color="auto"/>
            <w:left w:val="none" w:sz="0" w:space="0" w:color="auto"/>
            <w:bottom w:val="none" w:sz="0" w:space="0" w:color="auto"/>
            <w:right w:val="none" w:sz="0" w:space="0" w:color="auto"/>
          </w:divBdr>
        </w:div>
        <w:div w:id="547113826">
          <w:marLeft w:val="0"/>
          <w:marRight w:val="0"/>
          <w:marTop w:val="0"/>
          <w:marBottom w:val="0"/>
          <w:divBdr>
            <w:top w:val="none" w:sz="0" w:space="0" w:color="auto"/>
            <w:left w:val="none" w:sz="0" w:space="0" w:color="auto"/>
            <w:bottom w:val="none" w:sz="0" w:space="0" w:color="auto"/>
            <w:right w:val="none" w:sz="0" w:space="0" w:color="auto"/>
          </w:divBdr>
        </w:div>
        <w:div w:id="626550327">
          <w:marLeft w:val="0"/>
          <w:marRight w:val="0"/>
          <w:marTop w:val="0"/>
          <w:marBottom w:val="0"/>
          <w:divBdr>
            <w:top w:val="none" w:sz="0" w:space="0" w:color="auto"/>
            <w:left w:val="none" w:sz="0" w:space="0" w:color="auto"/>
            <w:bottom w:val="none" w:sz="0" w:space="0" w:color="auto"/>
            <w:right w:val="none" w:sz="0" w:space="0" w:color="auto"/>
          </w:divBdr>
        </w:div>
        <w:div w:id="655299229">
          <w:marLeft w:val="0"/>
          <w:marRight w:val="0"/>
          <w:marTop w:val="0"/>
          <w:marBottom w:val="0"/>
          <w:divBdr>
            <w:top w:val="none" w:sz="0" w:space="0" w:color="auto"/>
            <w:left w:val="none" w:sz="0" w:space="0" w:color="auto"/>
            <w:bottom w:val="none" w:sz="0" w:space="0" w:color="auto"/>
            <w:right w:val="none" w:sz="0" w:space="0" w:color="auto"/>
          </w:divBdr>
        </w:div>
        <w:div w:id="730620165">
          <w:marLeft w:val="0"/>
          <w:marRight w:val="0"/>
          <w:marTop w:val="0"/>
          <w:marBottom w:val="0"/>
          <w:divBdr>
            <w:top w:val="none" w:sz="0" w:space="0" w:color="auto"/>
            <w:left w:val="none" w:sz="0" w:space="0" w:color="auto"/>
            <w:bottom w:val="none" w:sz="0" w:space="0" w:color="auto"/>
            <w:right w:val="none" w:sz="0" w:space="0" w:color="auto"/>
          </w:divBdr>
        </w:div>
        <w:div w:id="826360820">
          <w:marLeft w:val="0"/>
          <w:marRight w:val="0"/>
          <w:marTop w:val="0"/>
          <w:marBottom w:val="0"/>
          <w:divBdr>
            <w:top w:val="none" w:sz="0" w:space="0" w:color="auto"/>
            <w:left w:val="none" w:sz="0" w:space="0" w:color="auto"/>
            <w:bottom w:val="none" w:sz="0" w:space="0" w:color="auto"/>
            <w:right w:val="none" w:sz="0" w:space="0" w:color="auto"/>
          </w:divBdr>
        </w:div>
        <w:div w:id="1217472452">
          <w:marLeft w:val="0"/>
          <w:marRight w:val="0"/>
          <w:marTop w:val="0"/>
          <w:marBottom w:val="0"/>
          <w:divBdr>
            <w:top w:val="none" w:sz="0" w:space="0" w:color="auto"/>
            <w:left w:val="none" w:sz="0" w:space="0" w:color="auto"/>
            <w:bottom w:val="none" w:sz="0" w:space="0" w:color="auto"/>
            <w:right w:val="none" w:sz="0" w:space="0" w:color="auto"/>
          </w:divBdr>
        </w:div>
        <w:div w:id="1219364645">
          <w:marLeft w:val="0"/>
          <w:marRight w:val="0"/>
          <w:marTop w:val="0"/>
          <w:marBottom w:val="0"/>
          <w:divBdr>
            <w:top w:val="none" w:sz="0" w:space="0" w:color="auto"/>
            <w:left w:val="none" w:sz="0" w:space="0" w:color="auto"/>
            <w:bottom w:val="none" w:sz="0" w:space="0" w:color="auto"/>
            <w:right w:val="none" w:sz="0" w:space="0" w:color="auto"/>
          </w:divBdr>
        </w:div>
        <w:div w:id="1417627148">
          <w:marLeft w:val="0"/>
          <w:marRight w:val="0"/>
          <w:marTop w:val="0"/>
          <w:marBottom w:val="0"/>
          <w:divBdr>
            <w:top w:val="none" w:sz="0" w:space="0" w:color="auto"/>
            <w:left w:val="none" w:sz="0" w:space="0" w:color="auto"/>
            <w:bottom w:val="none" w:sz="0" w:space="0" w:color="auto"/>
            <w:right w:val="none" w:sz="0" w:space="0" w:color="auto"/>
          </w:divBdr>
        </w:div>
        <w:div w:id="1497302347">
          <w:marLeft w:val="0"/>
          <w:marRight w:val="0"/>
          <w:marTop w:val="0"/>
          <w:marBottom w:val="0"/>
          <w:divBdr>
            <w:top w:val="none" w:sz="0" w:space="0" w:color="auto"/>
            <w:left w:val="none" w:sz="0" w:space="0" w:color="auto"/>
            <w:bottom w:val="none" w:sz="0" w:space="0" w:color="auto"/>
            <w:right w:val="none" w:sz="0" w:space="0" w:color="auto"/>
          </w:divBdr>
        </w:div>
        <w:div w:id="1526866395">
          <w:marLeft w:val="0"/>
          <w:marRight w:val="0"/>
          <w:marTop w:val="0"/>
          <w:marBottom w:val="0"/>
          <w:divBdr>
            <w:top w:val="none" w:sz="0" w:space="0" w:color="auto"/>
            <w:left w:val="none" w:sz="0" w:space="0" w:color="auto"/>
            <w:bottom w:val="none" w:sz="0" w:space="0" w:color="auto"/>
            <w:right w:val="none" w:sz="0" w:space="0" w:color="auto"/>
          </w:divBdr>
        </w:div>
        <w:div w:id="1908950092">
          <w:marLeft w:val="0"/>
          <w:marRight w:val="0"/>
          <w:marTop w:val="0"/>
          <w:marBottom w:val="0"/>
          <w:divBdr>
            <w:top w:val="none" w:sz="0" w:space="0" w:color="auto"/>
            <w:left w:val="none" w:sz="0" w:space="0" w:color="auto"/>
            <w:bottom w:val="none" w:sz="0" w:space="0" w:color="auto"/>
            <w:right w:val="none" w:sz="0" w:space="0" w:color="auto"/>
          </w:divBdr>
        </w:div>
        <w:div w:id="2024286837">
          <w:marLeft w:val="0"/>
          <w:marRight w:val="0"/>
          <w:marTop w:val="0"/>
          <w:marBottom w:val="0"/>
          <w:divBdr>
            <w:top w:val="none" w:sz="0" w:space="0" w:color="auto"/>
            <w:left w:val="none" w:sz="0" w:space="0" w:color="auto"/>
            <w:bottom w:val="none" w:sz="0" w:space="0" w:color="auto"/>
            <w:right w:val="none" w:sz="0" w:space="0" w:color="auto"/>
          </w:divBdr>
        </w:div>
        <w:div w:id="2122800898">
          <w:marLeft w:val="0"/>
          <w:marRight w:val="0"/>
          <w:marTop w:val="0"/>
          <w:marBottom w:val="0"/>
          <w:divBdr>
            <w:top w:val="none" w:sz="0" w:space="0" w:color="auto"/>
            <w:left w:val="none" w:sz="0" w:space="0" w:color="auto"/>
            <w:bottom w:val="none" w:sz="0" w:space="0" w:color="auto"/>
            <w:right w:val="none" w:sz="0" w:space="0" w:color="auto"/>
          </w:divBdr>
        </w:div>
      </w:divsChild>
    </w:div>
    <w:div w:id="205800636">
      <w:bodyDiv w:val="1"/>
      <w:marLeft w:val="0"/>
      <w:marRight w:val="0"/>
      <w:marTop w:val="0"/>
      <w:marBottom w:val="0"/>
      <w:divBdr>
        <w:top w:val="none" w:sz="0" w:space="0" w:color="auto"/>
        <w:left w:val="none" w:sz="0" w:space="0" w:color="auto"/>
        <w:bottom w:val="none" w:sz="0" w:space="0" w:color="auto"/>
        <w:right w:val="none" w:sz="0" w:space="0" w:color="auto"/>
      </w:divBdr>
    </w:div>
    <w:div w:id="309092522">
      <w:bodyDiv w:val="1"/>
      <w:marLeft w:val="0"/>
      <w:marRight w:val="0"/>
      <w:marTop w:val="0"/>
      <w:marBottom w:val="0"/>
      <w:divBdr>
        <w:top w:val="none" w:sz="0" w:space="0" w:color="auto"/>
        <w:left w:val="none" w:sz="0" w:space="0" w:color="auto"/>
        <w:bottom w:val="none" w:sz="0" w:space="0" w:color="auto"/>
        <w:right w:val="none" w:sz="0" w:space="0" w:color="auto"/>
      </w:divBdr>
    </w:div>
    <w:div w:id="596523262">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1F9EA-1095-4D9E-BF44-94CD4AC5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55</Pages>
  <Words>12712</Words>
  <Characters>72463</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85005</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421_1</dc:creator>
  <cp:keywords/>
  <dc:description/>
  <cp:lastModifiedBy>Новиков И</cp:lastModifiedBy>
  <cp:revision>19</cp:revision>
  <cp:lastPrinted>2022-03-23T07:28:00Z</cp:lastPrinted>
  <dcterms:created xsi:type="dcterms:W3CDTF">2021-12-22T08:29:00Z</dcterms:created>
  <dcterms:modified xsi:type="dcterms:W3CDTF">2022-03-24T07:00:00Z</dcterms:modified>
</cp:coreProperties>
</file>