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5A7E3" w14:textId="77777777" w:rsidR="008B0167" w:rsidRDefault="00CE746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1746AE65" w14:textId="77777777" w:rsidR="008B0167" w:rsidRDefault="008B0167">
      <w:pPr>
        <w:pStyle w:val="a3"/>
        <w:spacing w:before="7"/>
        <w:rPr>
          <w:b/>
          <w:sz w:val="23"/>
        </w:rPr>
      </w:pPr>
    </w:p>
    <w:p w14:paraId="0D9D2725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0F370BC" w14:textId="77777777" w:rsidR="008B0167" w:rsidRDefault="008B0167">
      <w:pPr>
        <w:pStyle w:val="a3"/>
        <w:rPr>
          <w:sz w:val="20"/>
        </w:rPr>
      </w:pPr>
    </w:p>
    <w:p w14:paraId="7638C245" w14:textId="77777777" w:rsidR="008B0167" w:rsidRDefault="008B0167">
      <w:pPr>
        <w:pStyle w:val="a3"/>
        <w:rPr>
          <w:sz w:val="20"/>
        </w:rPr>
      </w:pPr>
    </w:p>
    <w:p w14:paraId="7A81D96F" w14:textId="77777777" w:rsidR="008B0167" w:rsidRDefault="00BF6DD1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C9846F6" wp14:editId="48E705E3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09584FA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627F67A4" w14:textId="77777777" w:rsidR="008B0167" w:rsidRDefault="008B0167">
      <w:pPr>
        <w:pStyle w:val="a3"/>
        <w:spacing w:before="7"/>
        <w:rPr>
          <w:sz w:val="13"/>
        </w:rPr>
      </w:pPr>
    </w:p>
    <w:p w14:paraId="4CB7E335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45943FEC" w14:textId="77777777" w:rsidR="008B0167" w:rsidRDefault="008B0167">
      <w:pPr>
        <w:pStyle w:val="a3"/>
        <w:rPr>
          <w:sz w:val="20"/>
        </w:rPr>
      </w:pPr>
    </w:p>
    <w:p w14:paraId="63650824" w14:textId="77777777" w:rsidR="008B0167" w:rsidRDefault="008B0167">
      <w:pPr>
        <w:pStyle w:val="a3"/>
        <w:rPr>
          <w:sz w:val="20"/>
        </w:rPr>
      </w:pPr>
    </w:p>
    <w:p w14:paraId="35F62AE4" w14:textId="77777777" w:rsidR="008B0167" w:rsidRDefault="008B0167">
      <w:pPr>
        <w:pStyle w:val="a3"/>
        <w:rPr>
          <w:sz w:val="20"/>
        </w:rPr>
      </w:pPr>
    </w:p>
    <w:p w14:paraId="3FD83030" w14:textId="77777777" w:rsidR="008B0167" w:rsidRDefault="008B0167">
      <w:pPr>
        <w:pStyle w:val="a3"/>
        <w:rPr>
          <w:sz w:val="20"/>
        </w:rPr>
      </w:pPr>
    </w:p>
    <w:p w14:paraId="63BD8697" w14:textId="77777777" w:rsidR="008B0167" w:rsidRDefault="008B0167">
      <w:pPr>
        <w:pStyle w:val="a3"/>
        <w:rPr>
          <w:sz w:val="20"/>
        </w:rPr>
      </w:pPr>
    </w:p>
    <w:p w14:paraId="78E130EF" w14:textId="77777777" w:rsidR="008B0167" w:rsidRDefault="008B0167">
      <w:pPr>
        <w:pStyle w:val="a3"/>
        <w:rPr>
          <w:sz w:val="20"/>
        </w:rPr>
      </w:pPr>
    </w:p>
    <w:p w14:paraId="721F381B" w14:textId="77777777" w:rsidR="008B0167" w:rsidRDefault="008B0167">
      <w:pPr>
        <w:pStyle w:val="a3"/>
        <w:rPr>
          <w:sz w:val="20"/>
        </w:rPr>
      </w:pPr>
    </w:p>
    <w:p w14:paraId="32B86A9B" w14:textId="77777777" w:rsidR="008B0167" w:rsidRDefault="008B0167">
      <w:pPr>
        <w:pStyle w:val="a3"/>
        <w:rPr>
          <w:sz w:val="20"/>
        </w:rPr>
      </w:pPr>
    </w:p>
    <w:p w14:paraId="67DE8D74" w14:textId="77777777" w:rsidR="008B0167" w:rsidRDefault="008B0167">
      <w:pPr>
        <w:pStyle w:val="a3"/>
        <w:rPr>
          <w:sz w:val="20"/>
        </w:rPr>
      </w:pPr>
    </w:p>
    <w:p w14:paraId="1C4B6613" w14:textId="77777777" w:rsidR="00C36CD6" w:rsidRDefault="00CE746B" w:rsidP="00C36CD6">
      <w:pPr>
        <w:pStyle w:val="a4"/>
        <w:spacing w:before="215"/>
        <w:ind w:left="590" w:right="544"/>
        <w:contextualSpacing/>
      </w:pPr>
      <w:r>
        <w:t>ИЗМЕНЕНИЯ В ИЗВЕЩЕНИЕ</w:t>
      </w:r>
      <w:r>
        <w:rPr>
          <w:spacing w:val="-2"/>
        </w:rPr>
        <w:t xml:space="preserve"> </w:t>
      </w:r>
      <w:r w:rsidR="00C36CD6">
        <w:t xml:space="preserve">О ПРОВЕДЕНИИ АУКЦИОНА </w:t>
      </w:r>
    </w:p>
    <w:p w14:paraId="2125FA40" w14:textId="77777777" w:rsidR="00C36CD6" w:rsidRDefault="00C36CD6" w:rsidP="00C36CD6">
      <w:pPr>
        <w:pStyle w:val="a4"/>
        <w:spacing w:before="215"/>
        <w:ind w:left="590" w:right="544"/>
        <w:contextualSpacing/>
      </w:pPr>
      <w:r>
        <w:t xml:space="preserve">В ЭЛЕКТРОННОЙ ФОРМЕ ДЛЯ СУБЪЕКТОВ МАЛОГО </w:t>
      </w:r>
    </w:p>
    <w:p w14:paraId="5293A420" w14:textId="3A6DCB88" w:rsidR="00C36CD6" w:rsidRPr="00C36CD6" w:rsidRDefault="00C36CD6" w:rsidP="00C36CD6">
      <w:pPr>
        <w:pStyle w:val="a4"/>
        <w:spacing w:before="215"/>
        <w:ind w:left="590" w:right="544"/>
        <w:contextualSpacing/>
        <w:rPr>
          <w:noProof/>
          <w:color w:val="0000FF"/>
          <w:lang w:eastAsia="zh-CN"/>
        </w:rPr>
      </w:pPr>
      <w:r>
        <w:t>И СРЕДНЕГО ПРЕДПРИНИМАТЕЛЬСТВА</w:t>
      </w:r>
      <w:r w:rsidR="00BF6DD1">
        <w:t xml:space="preserve"> №</w:t>
      </w:r>
      <w:r w:rsidR="00CE746B">
        <w:rPr>
          <w:spacing w:val="-2"/>
        </w:rPr>
        <w:t xml:space="preserve"> </w:t>
      </w:r>
      <w:bookmarkStart w:id="1" w:name="_Hlk88143161"/>
      <w:r w:rsidRPr="00F14B7C">
        <w:rPr>
          <w:noProof/>
          <w:color w:val="0000FF"/>
          <w:lang w:eastAsia="zh-CN"/>
        </w:rPr>
        <w:t>АЗПЭ-КР/21-2724</w:t>
      </w:r>
      <w:bookmarkEnd w:id="1"/>
    </w:p>
    <w:p w14:paraId="320B9144" w14:textId="77777777" w:rsidR="00C36CD6" w:rsidRPr="00C36CD6" w:rsidRDefault="00C36CD6" w:rsidP="00C36CD6">
      <w:pPr>
        <w:suppressAutoHyphens/>
        <w:jc w:val="center"/>
        <w:rPr>
          <w:noProof/>
          <w:color w:val="0000FF"/>
          <w:sz w:val="28"/>
          <w:szCs w:val="28"/>
          <w:lang w:eastAsia="zh-CN"/>
        </w:rPr>
      </w:pPr>
      <w:bookmarkStart w:id="2" w:name="_Hlk88143169"/>
      <w:r w:rsidRPr="00C36CD6">
        <w:rPr>
          <w:noProof/>
          <w:color w:val="0000FF"/>
          <w:sz w:val="28"/>
          <w:szCs w:val="28"/>
          <w:lang w:eastAsia="zh-CN"/>
        </w:rPr>
        <w:t>на право заключения договора аренды земельного участка, государственная</w:t>
      </w:r>
    </w:p>
    <w:p w14:paraId="5DBD139B" w14:textId="7D3D9CC8" w:rsidR="00C36CD6" w:rsidRPr="00C36CD6" w:rsidRDefault="00C36CD6" w:rsidP="00C36CD6">
      <w:pPr>
        <w:suppressAutoHyphens/>
        <w:jc w:val="center"/>
        <w:rPr>
          <w:color w:val="0000FF"/>
          <w:sz w:val="28"/>
          <w:szCs w:val="28"/>
        </w:rPr>
      </w:pPr>
      <w:r w:rsidRPr="00C36CD6">
        <w:rPr>
          <w:noProof/>
          <w:color w:val="0000FF"/>
          <w:sz w:val="28"/>
          <w:szCs w:val="28"/>
          <w:lang w:eastAsia="zh-CN"/>
        </w:rPr>
        <w:t xml:space="preserve">собственность на который не разграничена, расположенного на территории городского округа Красногорск Московской области, </w:t>
      </w:r>
      <w:r w:rsidRPr="00C36CD6">
        <w:rPr>
          <w:color w:val="0000FF"/>
          <w:sz w:val="28"/>
          <w:szCs w:val="28"/>
        </w:rPr>
        <w:t>вид разрешенного использования: бытовое обслуживание</w:t>
      </w:r>
      <w:r>
        <w:rPr>
          <w:color w:val="0000FF"/>
          <w:sz w:val="28"/>
          <w:szCs w:val="28"/>
        </w:rPr>
        <w:t xml:space="preserve"> </w:t>
      </w:r>
      <w:r w:rsidRPr="00C36CD6">
        <w:rPr>
          <w:noProof/>
          <w:color w:val="0000FF"/>
          <w:sz w:val="28"/>
          <w:szCs w:val="28"/>
          <w:lang w:eastAsia="zh-CN"/>
        </w:rPr>
        <w:t>для субъектов малого и среднего предпринимательства</w:t>
      </w:r>
      <w:bookmarkEnd w:id="2"/>
    </w:p>
    <w:p w14:paraId="146F200B" w14:textId="36DAA35F" w:rsidR="008B0167" w:rsidRDefault="008B0167">
      <w:pPr>
        <w:pStyle w:val="a3"/>
        <w:rPr>
          <w:sz w:val="20"/>
        </w:rPr>
      </w:pPr>
    </w:p>
    <w:p w14:paraId="7CBA3FA3" w14:textId="10283F09" w:rsidR="00C36CD6" w:rsidRDefault="00C36CD6">
      <w:pPr>
        <w:pStyle w:val="a3"/>
        <w:rPr>
          <w:sz w:val="20"/>
        </w:rPr>
      </w:pPr>
    </w:p>
    <w:p w14:paraId="7307089E" w14:textId="6FE2991F" w:rsidR="00C36CD6" w:rsidRDefault="00C36CD6">
      <w:pPr>
        <w:pStyle w:val="a3"/>
        <w:rPr>
          <w:sz w:val="20"/>
        </w:rPr>
      </w:pPr>
    </w:p>
    <w:p w14:paraId="631920B0" w14:textId="77777777" w:rsidR="00C36CD6" w:rsidRDefault="00C36CD6">
      <w:pPr>
        <w:pStyle w:val="a3"/>
        <w:rPr>
          <w:sz w:val="20"/>
        </w:rPr>
      </w:pPr>
    </w:p>
    <w:p w14:paraId="062D0012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8B0167" w14:paraId="04EB34D0" w14:textId="77777777">
        <w:trPr>
          <w:trHeight w:val="442"/>
        </w:trPr>
        <w:tc>
          <w:tcPr>
            <w:tcW w:w="5084" w:type="dxa"/>
          </w:tcPr>
          <w:p w14:paraId="07685D41" w14:textId="77777777" w:rsidR="008B0167" w:rsidRPr="00C36CD6" w:rsidRDefault="00CE746B">
            <w:pPr>
              <w:pStyle w:val="TableParagraph"/>
              <w:spacing w:before="0" w:line="287" w:lineRule="exact"/>
              <w:rPr>
                <w:sz w:val="26"/>
                <w:szCs w:val="26"/>
              </w:rPr>
            </w:pPr>
            <w:r w:rsidRPr="00C36CD6">
              <w:rPr>
                <w:sz w:val="26"/>
                <w:szCs w:val="26"/>
              </w:rPr>
              <w:t>№</w:t>
            </w:r>
            <w:r w:rsidRPr="00C36CD6">
              <w:rPr>
                <w:spacing w:val="-6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процедуры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hyperlink r:id="rId5">
              <w:r w:rsidRPr="00C36CD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2779" w:type="dxa"/>
          </w:tcPr>
          <w:p w14:paraId="49CE2841" w14:textId="72736A55" w:rsidR="008B0167" w:rsidRPr="00C36CD6" w:rsidRDefault="00C36CD6">
            <w:pPr>
              <w:pStyle w:val="TableParagraph"/>
              <w:spacing w:before="0" w:line="287" w:lineRule="exact"/>
              <w:ind w:left="636"/>
              <w:rPr>
                <w:b/>
                <w:color w:val="000000" w:themeColor="text1"/>
                <w:sz w:val="26"/>
                <w:szCs w:val="26"/>
              </w:rPr>
            </w:pPr>
            <w:r w:rsidRPr="00C36CD6">
              <w:rPr>
                <w:b/>
                <w:color w:val="000000" w:themeColor="text1"/>
                <w:sz w:val="26"/>
                <w:szCs w:val="26"/>
              </w:rPr>
              <w:t>181121/6987935/15</w:t>
            </w:r>
          </w:p>
        </w:tc>
      </w:tr>
      <w:tr w:rsidR="008B0167" w14:paraId="27E8C2A8" w14:textId="77777777">
        <w:trPr>
          <w:trHeight w:val="598"/>
        </w:trPr>
        <w:tc>
          <w:tcPr>
            <w:tcW w:w="5084" w:type="dxa"/>
          </w:tcPr>
          <w:p w14:paraId="4E55B1F4" w14:textId="77777777" w:rsidR="008B0167" w:rsidRPr="00C36CD6" w:rsidRDefault="00CE746B">
            <w:pPr>
              <w:pStyle w:val="TableParagraph"/>
              <w:rPr>
                <w:sz w:val="26"/>
                <w:szCs w:val="26"/>
              </w:rPr>
            </w:pPr>
            <w:r w:rsidRPr="00C36CD6">
              <w:rPr>
                <w:sz w:val="26"/>
                <w:szCs w:val="26"/>
              </w:rPr>
              <w:t>№</w:t>
            </w:r>
            <w:r w:rsidRPr="00C36CD6">
              <w:rPr>
                <w:spacing w:val="-6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процедуры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="00555033" w:rsidRPr="00C36CD6">
              <w:rPr>
                <w:sz w:val="26"/>
                <w:szCs w:val="26"/>
              </w:rPr>
              <w:t>easuz.mosreg.ru/</w:t>
            </w:r>
            <w:proofErr w:type="spellStart"/>
            <w:r w:rsidR="00555033" w:rsidRPr="00C36CD6">
              <w:rPr>
                <w:sz w:val="26"/>
                <w:szCs w:val="26"/>
              </w:rPr>
              <w:t>torgi</w:t>
            </w:r>
            <w:proofErr w:type="spellEnd"/>
          </w:p>
        </w:tc>
        <w:tc>
          <w:tcPr>
            <w:tcW w:w="2779" w:type="dxa"/>
          </w:tcPr>
          <w:p w14:paraId="4898C5CA" w14:textId="5B04A2BA" w:rsidR="008B0167" w:rsidRPr="00C36CD6" w:rsidRDefault="00C36CD6">
            <w:pPr>
              <w:pStyle w:val="TableParagraph"/>
              <w:ind w:left="636"/>
              <w:rPr>
                <w:b/>
                <w:color w:val="000000" w:themeColor="text1"/>
                <w:sz w:val="26"/>
                <w:szCs w:val="26"/>
              </w:rPr>
            </w:pPr>
            <w:r w:rsidRPr="00C36CD6">
              <w:rPr>
                <w:b/>
                <w:color w:val="000000" w:themeColor="text1"/>
                <w:sz w:val="26"/>
                <w:szCs w:val="26"/>
              </w:rPr>
              <w:t>00300060108734</w:t>
            </w:r>
          </w:p>
        </w:tc>
      </w:tr>
      <w:tr w:rsidR="008B0167" w14:paraId="7DB54697" w14:textId="77777777">
        <w:trPr>
          <w:trHeight w:val="598"/>
        </w:trPr>
        <w:tc>
          <w:tcPr>
            <w:tcW w:w="5084" w:type="dxa"/>
          </w:tcPr>
          <w:p w14:paraId="27806C91" w14:textId="77777777" w:rsidR="008B0167" w:rsidRPr="00C36CD6" w:rsidRDefault="00CE746B" w:rsidP="00CE746B">
            <w:pPr>
              <w:pStyle w:val="TableParagraph"/>
              <w:spacing w:before="144"/>
              <w:rPr>
                <w:sz w:val="26"/>
                <w:szCs w:val="26"/>
              </w:rPr>
            </w:pPr>
            <w:r w:rsidRPr="00C36CD6">
              <w:rPr>
                <w:sz w:val="26"/>
                <w:szCs w:val="26"/>
              </w:rPr>
              <w:t>Дата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начала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приема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заявок:</w:t>
            </w:r>
          </w:p>
        </w:tc>
        <w:tc>
          <w:tcPr>
            <w:tcW w:w="2779" w:type="dxa"/>
          </w:tcPr>
          <w:p w14:paraId="04D1BFBC" w14:textId="34C1CE77" w:rsidR="008B0167" w:rsidRPr="00C36CD6" w:rsidRDefault="00C36CD6" w:rsidP="00FF73CA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  <w:szCs w:val="26"/>
              </w:rPr>
            </w:pPr>
            <w:r w:rsidRPr="00C36CD6">
              <w:rPr>
                <w:b/>
                <w:color w:val="000000" w:themeColor="text1"/>
                <w:sz w:val="26"/>
                <w:szCs w:val="26"/>
              </w:rPr>
              <w:t>19.11.2021</w:t>
            </w:r>
          </w:p>
        </w:tc>
      </w:tr>
      <w:tr w:rsidR="008B0167" w14:paraId="604B13AD" w14:textId="77777777">
        <w:trPr>
          <w:trHeight w:val="597"/>
        </w:trPr>
        <w:tc>
          <w:tcPr>
            <w:tcW w:w="5084" w:type="dxa"/>
          </w:tcPr>
          <w:p w14:paraId="2E621102" w14:textId="77777777" w:rsidR="008B0167" w:rsidRPr="00C36CD6" w:rsidRDefault="00CE746B" w:rsidP="00CE746B">
            <w:pPr>
              <w:pStyle w:val="TableParagraph"/>
              <w:rPr>
                <w:sz w:val="26"/>
                <w:szCs w:val="26"/>
              </w:rPr>
            </w:pPr>
            <w:r w:rsidRPr="00C36CD6">
              <w:rPr>
                <w:sz w:val="26"/>
                <w:szCs w:val="26"/>
              </w:rPr>
              <w:t>Дата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окончания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приема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заявок:</w:t>
            </w:r>
          </w:p>
        </w:tc>
        <w:tc>
          <w:tcPr>
            <w:tcW w:w="2779" w:type="dxa"/>
          </w:tcPr>
          <w:p w14:paraId="033340D6" w14:textId="77777777" w:rsidR="008B0167" w:rsidRPr="00C36CD6" w:rsidRDefault="00657356" w:rsidP="00657356">
            <w:pPr>
              <w:pStyle w:val="TableParagraph"/>
              <w:ind w:left="636"/>
              <w:rPr>
                <w:b/>
                <w:sz w:val="26"/>
                <w:szCs w:val="26"/>
              </w:rPr>
            </w:pPr>
            <w:r w:rsidRPr="00C36CD6">
              <w:rPr>
                <w:b/>
                <w:sz w:val="26"/>
                <w:szCs w:val="26"/>
              </w:rPr>
              <w:t>14</w:t>
            </w:r>
            <w:r w:rsidR="00CE746B" w:rsidRPr="00C36CD6">
              <w:rPr>
                <w:b/>
                <w:sz w:val="26"/>
                <w:szCs w:val="26"/>
              </w:rPr>
              <w:t>.</w:t>
            </w:r>
            <w:r w:rsidR="00BF6DD1" w:rsidRPr="00C36CD6">
              <w:rPr>
                <w:b/>
                <w:sz w:val="26"/>
                <w:szCs w:val="26"/>
              </w:rPr>
              <w:t>0</w:t>
            </w:r>
            <w:r w:rsidRPr="00C36CD6">
              <w:rPr>
                <w:b/>
                <w:sz w:val="26"/>
                <w:szCs w:val="26"/>
              </w:rPr>
              <w:t>3</w:t>
            </w:r>
            <w:r w:rsidR="00BF6DD1" w:rsidRPr="00C36CD6">
              <w:rPr>
                <w:b/>
                <w:sz w:val="26"/>
                <w:szCs w:val="26"/>
              </w:rPr>
              <w:t>.2022</w:t>
            </w:r>
          </w:p>
        </w:tc>
      </w:tr>
      <w:tr w:rsidR="008B0167" w14:paraId="40DB0520" w14:textId="77777777" w:rsidTr="00C36CD6">
        <w:trPr>
          <w:trHeight w:val="80"/>
        </w:trPr>
        <w:tc>
          <w:tcPr>
            <w:tcW w:w="5084" w:type="dxa"/>
          </w:tcPr>
          <w:p w14:paraId="3B3ECE0F" w14:textId="77777777" w:rsidR="008B0167" w:rsidRPr="00C36CD6" w:rsidRDefault="00CE746B">
            <w:pPr>
              <w:pStyle w:val="TableParagraph"/>
              <w:spacing w:line="279" w:lineRule="exact"/>
              <w:rPr>
                <w:sz w:val="26"/>
                <w:szCs w:val="26"/>
              </w:rPr>
            </w:pPr>
            <w:r w:rsidRPr="00C36CD6">
              <w:rPr>
                <w:sz w:val="26"/>
                <w:szCs w:val="26"/>
              </w:rPr>
              <w:t>Дата</w:t>
            </w:r>
            <w:r w:rsidRPr="00C36CD6">
              <w:rPr>
                <w:spacing w:val="-4"/>
                <w:sz w:val="26"/>
                <w:szCs w:val="26"/>
              </w:rPr>
              <w:t xml:space="preserve"> </w:t>
            </w:r>
            <w:r w:rsidRPr="00C36CD6">
              <w:rPr>
                <w:sz w:val="26"/>
                <w:szCs w:val="26"/>
              </w:rPr>
              <w:t>аукциона:</w:t>
            </w:r>
          </w:p>
        </w:tc>
        <w:tc>
          <w:tcPr>
            <w:tcW w:w="2779" w:type="dxa"/>
          </w:tcPr>
          <w:p w14:paraId="7373E9BE" w14:textId="77777777" w:rsidR="008B0167" w:rsidRPr="00C36CD6" w:rsidRDefault="00657356" w:rsidP="00555033">
            <w:pPr>
              <w:pStyle w:val="TableParagraph"/>
              <w:spacing w:line="279" w:lineRule="exact"/>
              <w:ind w:left="636"/>
              <w:rPr>
                <w:b/>
                <w:sz w:val="26"/>
                <w:szCs w:val="26"/>
              </w:rPr>
            </w:pPr>
            <w:r w:rsidRPr="00C36CD6">
              <w:rPr>
                <w:b/>
                <w:sz w:val="26"/>
                <w:szCs w:val="26"/>
              </w:rPr>
              <w:t>17.03</w:t>
            </w:r>
            <w:r w:rsidR="00BF6DD1" w:rsidRPr="00C36CD6">
              <w:rPr>
                <w:b/>
                <w:sz w:val="26"/>
                <w:szCs w:val="26"/>
              </w:rPr>
              <w:t>.2022</w:t>
            </w:r>
          </w:p>
        </w:tc>
      </w:tr>
    </w:tbl>
    <w:p w14:paraId="2D607411" w14:textId="77777777" w:rsidR="008B0167" w:rsidRDefault="008B0167">
      <w:pPr>
        <w:pStyle w:val="a3"/>
        <w:rPr>
          <w:sz w:val="20"/>
        </w:rPr>
      </w:pPr>
    </w:p>
    <w:p w14:paraId="6851890A" w14:textId="77777777" w:rsidR="008B0167" w:rsidRDefault="008B0167">
      <w:pPr>
        <w:pStyle w:val="a3"/>
        <w:rPr>
          <w:sz w:val="20"/>
        </w:rPr>
      </w:pPr>
    </w:p>
    <w:p w14:paraId="1B032ECF" w14:textId="77777777" w:rsidR="008B0167" w:rsidRDefault="008B0167">
      <w:pPr>
        <w:pStyle w:val="a3"/>
        <w:rPr>
          <w:sz w:val="20"/>
        </w:rPr>
      </w:pPr>
    </w:p>
    <w:p w14:paraId="64277D6F" w14:textId="77777777" w:rsidR="008B0167" w:rsidRDefault="008B0167">
      <w:pPr>
        <w:pStyle w:val="a3"/>
        <w:rPr>
          <w:sz w:val="20"/>
        </w:rPr>
      </w:pPr>
    </w:p>
    <w:p w14:paraId="5A03FB0B" w14:textId="77777777" w:rsidR="008B0167" w:rsidRDefault="008B0167">
      <w:pPr>
        <w:pStyle w:val="a3"/>
        <w:rPr>
          <w:sz w:val="20"/>
        </w:rPr>
      </w:pPr>
    </w:p>
    <w:p w14:paraId="65C2A82A" w14:textId="77777777" w:rsidR="008B0167" w:rsidRDefault="008B0167">
      <w:pPr>
        <w:pStyle w:val="a3"/>
        <w:spacing w:before="6"/>
        <w:rPr>
          <w:sz w:val="18"/>
        </w:rPr>
      </w:pPr>
    </w:p>
    <w:p w14:paraId="77BA44EC" w14:textId="77777777" w:rsidR="00DE78A0" w:rsidRDefault="00DE78A0">
      <w:pPr>
        <w:pStyle w:val="a3"/>
        <w:spacing w:before="6"/>
        <w:rPr>
          <w:sz w:val="18"/>
        </w:rPr>
      </w:pPr>
    </w:p>
    <w:p w14:paraId="53FA1E88" w14:textId="5A29610A" w:rsidR="00C36CD6" w:rsidRDefault="00C36CD6">
      <w:pPr>
        <w:pStyle w:val="a3"/>
        <w:spacing w:before="6"/>
        <w:rPr>
          <w:sz w:val="18"/>
        </w:rPr>
      </w:pPr>
    </w:p>
    <w:p w14:paraId="007CA11E" w14:textId="483D9F44" w:rsidR="00C36CD6" w:rsidRDefault="00C36CD6">
      <w:pPr>
        <w:pStyle w:val="a3"/>
        <w:spacing w:before="6"/>
        <w:rPr>
          <w:sz w:val="18"/>
        </w:rPr>
      </w:pPr>
    </w:p>
    <w:p w14:paraId="21B2C9DF" w14:textId="636AA2C4" w:rsidR="00C36CD6" w:rsidRDefault="00C36CD6">
      <w:pPr>
        <w:pStyle w:val="a3"/>
        <w:spacing w:before="6"/>
        <w:rPr>
          <w:sz w:val="18"/>
        </w:rPr>
      </w:pPr>
    </w:p>
    <w:p w14:paraId="62D85B8C" w14:textId="213CF4B6" w:rsidR="00C36CD6" w:rsidRDefault="00C36CD6">
      <w:pPr>
        <w:pStyle w:val="a3"/>
        <w:spacing w:before="6"/>
        <w:rPr>
          <w:sz w:val="18"/>
        </w:rPr>
      </w:pPr>
    </w:p>
    <w:p w14:paraId="5DF6A51E" w14:textId="77777777" w:rsidR="00C36CD6" w:rsidRDefault="00C36CD6">
      <w:pPr>
        <w:pStyle w:val="a3"/>
        <w:spacing w:before="6"/>
        <w:rPr>
          <w:sz w:val="18"/>
        </w:rPr>
      </w:pPr>
    </w:p>
    <w:p w14:paraId="50A69C22" w14:textId="77777777" w:rsidR="00C36CD6" w:rsidRDefault="00C36CD6">
      <w:pPr>
        <w:pStyle w:val="a3"/>
        <w:spacing w:before="6"/>
        <w:rPr>
          <w:sz w:val="18"/>
        </w:rPr>
      </w:pPr>
    </w:p>
    <w:p w14:paraId="4D461849" w14:textId="77777777" w:rsidR="00C36CD6" w:rsidRDefault="00C36CD6">
      <w:pPr>
        <w:pStyle w:val="a3"/>
        <w:spacing w:before="6"/>
        <w:rPr>
          <w:sz w:val="18"/>
        </w:rPr>
      </w:pPr>
    </w:p>
    <w:p w14:paraId="686BF3BB" w14:textId="77777777" w:rsidR="00DE78A0" w:rsidRDefault="00DE78A0">
      <w:pPr>
        <w:pStyle w:val="a3"/>
        <w:spacing w:before="6"/>
        <w:rPr>
          <w:sz w:val="18"/>
        </w:rPr>
      </w:pPr>
    </w:p>
    <w:p w14:paraId="102DFD5C" w14:textId="77777777" w:rsidR="00C36CD6" w:rsidRDefault="00C36CD6">
      <w:pPr>
        <w:pStyle w:val="1"/>
        <w:spacing w:before="90"/>
        <w:ind w:left="591" w:right="549"/>
        <w:jc w:val="center"/>
      </w:pPr>
    </w:p>
    <w:p w14:paraId="10724592" w14:textId="3FB4A515" w:rsidR="008B0167" w:rsidRDefault="00CE746B">
      <w:pPr>
        <w:pStyle w:val="1"/>
        <w:spacing w:before="90"/>
        <w:ind w:left="591" w:right="549"/>
        <w:jc w:val="center"/>
      </w:pPr>
      <w:r>
        <w:t>202</w:t>
      </w:r>
      <w:r w:rsidR="00657356">
        <w:t>2</w:t>
      </w:r>
      <w:r>
        <w:rPr>
          <w:spacing w:val="-1"/>
        </w:rPr>
        <w:t xml:space="preserve"> </w:t>
      </w:r>
      <w:r>
        <w:t>год</w:t>
      </w:r>
    </w:p>
    <w:p w14:paraId="0AE3B674" w14:textId="77777777" w:rsidR="008B0167" w:rsidRPr="00BF6DD1" w:rsidRDefault="008B0167" w:rsidP="00BF6DD1">
      <w:pPr>
        <w:spacing w:before="96"/>
        <w:rPr>
          <w:rFonts w:ascii="Arial"/>
          <w:b/>
          <w:sz w:val="12"/>
        </w:rPr>
        <w:sectPr w:rsidR="008B0167" w:rsidRPr="00BF6DD1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5CDB2D65" w14:textId="7B7035C7" w:rsidR="00A239CB" w:rsidRDefault="00CE746B" w:rsidP="00C36CD6">
      <w:pPr>
        <w:pStyle w:val="Default"/>
        <w:ind w:right="122" w:firstLine="567"/>
        <w:jc w:val="both"/>
      </w:pPr>
      <w:r w:rsidRPr="00A239CB">
        <w:lastRenderedPageBreak/>
        <w:t>В связи с продлением заявочной кампании, переносом даты аукциона, опубликованного</w:t>
      </w:r>
      <w:r w:rsidRPr="00A239CB">
        <w:rPr>
          <w:spacing w:val="1"/>
        </w:rPr>
        <w:t xml:space="preserve"> </w:t>
      </w:r>
      <w:r w:rsidR="00C36CD6">
        <w:t>18.11</w:t>
      </w:r>
      <w:r w:rsidRPr="00A239CB">
        <w:t xml:space="preserve">.2021 на официальном сайте торгов Российской Федерации </w:t>
      </w:r>
      <w:hyperlink r:id="rId6">
        <w:r w:rsidRPr="00A239CB">
          <w:t xml:space="preserve">www.torgi.gov.ru </w:t>
        </w:r>
      </w:hyperlink>
      <w:r w:rsidRPr="00A239CB">
        <w:br/>
        <w:t>(№ извещения</w:t>
      </w:r>
      <w:r w:rsidRPr="00A239CB">
        <w:rPr>
          <w:spacing w:val="1"/>
        </w:rPr>
        <w:t xml:space="preserve"> </w:t>
      </w:r>
      <w:r w:rsidR="00C36CD6" w:rsidRPr="00C36CD6">
        <w:t>181121/6987935/15</w:t>
      </w:r>
      <w:r w:rsidR="008B7166" w:rsidRPr="00A239CB">
        <w:t>), внести сл</w:t>
      </w:r>
      <w:r w:rsidR="00A239CB">
        <w:t xml:space="preserve">едующие Изменения в Извещение </w:t>
      </w:r>
      <w:r w:rsidR="008B7166" w:rsidRPr="00A239CB">
        <w:t xml:space="preserve">о проведении </w:t>
      </w:r>
      <w:r w:rsidRPr="00A239CB">
        <w:t>аукциона</w:t>
      </w:r>
      <w:r w:rsidRPr="00A239CB">
        <w:rPr>
          <w:spacing w:val="-57"/>
        </w:rPr>
        <w:t xml:space="preserve"> </w:t>
      </w:r>
      <w:r w:rsidRPr="00A239CB">
        <w:t xml:space="preserve">в электронной форме № </w:t>
      </w:r>
      <w:r w:rsidR="00C36CD6">
        <w:t xml:space="preserve">АЗПЭ-КР/21-2724 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C36CD6">
        <w:br/>
        <w:t>на территории городского округа Красногорск Московской области, вид разрешенного использования: бытовое обслуживание для субъектов малого и среднего предпринимательства</w:t>
      </w:r>
      <w:r w:rsidR="00C36CD6" w:rsidRPr="00A239CB">
        <w:t xml:space="preserve"> </w:t>
      </w:r>
      <w:r w:rsidR="00C36CD6">
        <w:br/>
      </w:r>
      <w:r w:rsidRPr="00A239CB">
        <w:t>(далее</w:t>
      </w:r>
      <w:r w:rsidRPr="00A239CB">
        <w:rPr>
          <w:spacing w:val="1"/>
        </w:rPr>
        <w:t xml:space="preserve"> </w:t>
      </w:r>
      <w:r w:rsidRPr="00A239CB">
        <w:t>–</w:t>
      </w:r>
      <w:r w:rsidRPr="00A239CB">
        <w:rPr>
          <w:spacing w:val="1"/>
        </w:rPr>
        <w:t xml:space="preserve"> </w:t>
      </w:r>
      <w:r w:rsidRPr="00A239CB">
        <w:t>Извещение</w:t>
      </w:r>
      <w:r w:rsidRPr="00A239CB">
        <w:rPr>
          <w:spacing w:val="1"/>
        </w:rPr>
        <w:t xml:space="preserve"> </w:t>
      </w:r>
      <w:r w:rsidRPr="00A239CB">
        <w:t>о</w:t>
      </w:r>
      <w:r w:rsidRPr="00A239CB">
        <w:rPr>
          <w:spacing w:val="1"/>
        </w:rPr>
        <w:t xml:space="preserve"> </w:t>
      </w:r>
      <w:r w:rsidRPr="00A239CB">
        <w:t>проведении</w:t>
      </w:r>
      <w:r w:rsidRPr="00A239CB">
        <w:rPr>
          <w:spacing w:val="1"/>
        </w:rPr>
        <w:t xml:space="preserve"> </w:t>
      </w:r>
      <w:r w:rsidR="00A239CB">
        <w:t>аукциона)</w:t>
      </w:r>
      <w:r w:rsidR="00657356">
        <w:t>:</w:t>
      </w:r>
    </w:p>
    <w:p w14:paraId="5F6970CD" w14:textId="77777777" w:rsidR="00657356" w:rsidRDefault="00657356" w:rsidP="00BF6DD1">
      <w:pPr>
        <w:pStyle w:val="Default"/>
        <w:ind w:right="122" w:firstLine="567"/>
        <w:jc w:val="both"/>
      </w:pPr>
    </w:p>
    <w:p w14:paraId="6B196500" w14:textId="1007C072" w:rsidR="00657356" w:rsidRPr="00802485" w:rsidRDefault="00657356" w:rsidP="00657356">
      <w:pPr>
        <w:pStyle w:val="Default"/>
        <w:ind w:left="142" w:right="-20" w:firstLine="567"/>
        <w:contextualSpacing/>
        <w:jc w:val="both"/>
      </w:pPr>
      <w:r w:rsidRPr="00802485">
        <w:rPr>
          <w:b/>
          <w:bCs/>
        </w:rPr>
        <w:t xml:space="preserve">1. </w:t>
      </w:r>
      <w:r w:rsidRPr="00802485">
        <w:t xml:space="preserve">Изложить абзац </w:t>
      </w:r>
      <w:r w:rsidR="00C36CD6">
        <w:t>10</w:t>
      </w:r>
      <w:r w:rsidRPr="00802485">
        <w:t xml:space="preserve"> пункта 2.5. Извещения о проведении аукциона в следующей редакции: </w:t>
      </w:r>
    </w:p>
    <w:p w14:paraId="4844ACDB" w14:textId="77777777" w:rsidR="00657356" w:rsidRDefault="00657356" w:rsidP="00657356">
      <w:pPr>
        <w:pStyle w:val="Default"/>
        <w:ind w:left="142" w:right="-20" w:firstLine="567"/>
        <w:contextualSpacing/>
        <w:jc w:val="both"/>
        <w:rPr>
          <w:b/>
          <w:bCs/>
        </w:rPr>
      </w:pPr>
    </w:p>
    <w:p w14:paraId="0DA83124" w14:textId="77777777" w:rsidR="00657356" w:rsidRPr="006E08BD" w:rsidRDefault="00657356" w:rsidP="00657356">
      <w:pPr>
        <w:pStyle w:val="Default"/>
        <w:ind w:left="142" w:right="-20" w:firstLine="567"/>
        <w:contextualSpacing/>
        <w:jc w:val="both"/>
        <w:rPr>
          <w:color w:val="000000" w:themeColor="text1"/>
        </w:rPr>
      </w:pPr>
      <w:r w:rsidRPr="00802485">
        <w:rPr>
          <w:b/>
          <w:bCs/>
        </w:rPr>
        <w:t>«</w:t>
      </w:r>
      <w:r w:rsidRPr="006E08BD">
        <w:rPr>
          <w:b/>
          <w:bCs/>
          <w:color w:val="000000" w:themeColor="text1"/>
        </w:rPr>
        <w:t xml:space="preserve">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 w:rsidRPr="006E08BD">
        <w:rPr>
          <w:color w:val="000000" w:themeColor="text1"/>
        </w:rPr>
        <w:t xml:space="preserve">(Приложение 5): </w:t>
      </w:r>
    </w:p>
    <w:p w14:paraId="35BC3AA9" w14:textId="52D956AE" w:rsidR="00C36CD6" w:rsidRPr="002326C6" w:rsidRDefault="00657356" w:rsidP="00C36CD6">
      <w:pPr>
        <w:adjustRightInd w:val="0"/>
        <w:ind w:firstLine="426"/>
        <w:jc w:val="both"/>
        <w:rPr>
          <w:rFonts w:eastAsia="Calibri"/>
          <w:color w:val="0000FF"/>
          <w:szCs w:val="24"/>
        </w:rPr>
      </w:pPr>
      <w:r w:rsidRPr="006E08BD">
        <w:rPr>
          <w:rFonts w:eastAsiaTheme="minorHAnsi"/>
          <w:b/>
          <w:bCs/>
          <w:color w:val="000000" w:themeColor="text1"/>
          <w:sz w:val="24"/>
          <w:szCs w:val="24"/>
        </w:rPr>
        <w:t xml:space="preserve">- водоснабжения, водоотведения и теплоснабжения </w:t>
      </w:r>
      <w:r w:rsidRPr="006E08BD">
        <w:rPr>
          <w:rFonts w:eastAsiaTheme="minorHAnsi"/>
          <w:color w:val="000000" w:themeColor="text1"/>
          <w:sz w:val="24"/>
          <w:szCs w:val="24"/>
        </w:rPr>
        <w:t>указаны в письме ГКУ МО «АРКИ»</w:t>
      </w:r>
      <w:r w:rsidR="009D5315">
        <w:rPr>
          <w:rFonts w:eastAsiaTheme="minorHAnsi"/>
          <w:color w:val="000000" w:themeColor="text1"/>
          <w:sz w:val="24"/>
          <w:szCs w:val="24"/>
        </w:rPr>
        <w:t>.</w:t>
      </w:r>
    </w:p>
    <w:p w14:paraId="0871F4EB" w14:textId="27A96511" w:rsidR="00657356" w:rsidRPr="006E08BD" w:rsidRDefault="00657356" w:rsidP="00657356">
      <w:pPr>
        <w:widowControl/>
        <w:adjustRightInd w:val="0"/>
        <w:ind w:left="142" w:right="-20" w:firstLine="567"/>
        <w:contextualSpacing/>
        <w:jc w:val="both"/>
        <w:rPr>
          <w:rFonts w:eastAsiaTheme="minorHAnsi"/>
          <w:color w:val="000000" w:themeColor="text1"/>
          <w:sz w:val="24"/>
          <w:szCs w:val="24"/>
        </w:rPr>
      </w:pPr>
      <w:r w:rsidRPr="006E08BD">
        <w:rPr>
          <w:rFonts w:eastAsiaTheme="minorHAnsi"/>
          <w:color w:val="000000" w:themeColor="text1"/>
          <w:sz w:val="24"/>
          <w:szCs w:val="24"/>
        </w:rPr>
        <w:t>;</w:t>
      </w:r>
    </w:p>
    <w:p w14:paraId="16CD8FC0" w14:textId="7CD80B4D" w:rsidR="00657356" w:rsidRPr="006E08BD" w:rsidRDefault="00657356" w:rsidP="00657356">
      <w:pPr>
        <w:pStyle w:val="Default"/>
        <w:ind w:left="142" w:firstLine="567"/>
        <w:contextualSpacing/>
        <w:jc w:val="both"/>
        <w:rPr>
          <w:color w:val="000000" w:themeColor="text1"/>
        </w:rPr>
      </w:pPr>
      <w:r w:rsidRPr="006E08BD">
        <w:rPr>
          <w:b/>
          <w:bCs/>
          <w:color w:val="000000" w:themeColor="text1"/>
        </w:rPr>
        <w:t xml:space="preserve">- газоснабжения </w:t>
      </w:r>
      <w:r w:rsidRPr="006E08BD">
        <w:rPr>
          <w:color w:val="000000" w:themeColor="text1"/>
        </w:rPr>
        <w:t xml:space="preserve">указаны в </w:t>
      </w:r>
      <w:r w:rsidR="00C36CD6" w:rsidRPr="00C36CD6">
        <w:rPr>
          <w:color w:val="000000" w:themeColor="text1"/>
        </w:rPr>
        <w:t>письме филиала АО «</w:t>
      </w:r>
      <w:proofErr w:type="spellStart"/>
      <w:r w:rsidR="00C36CD6" w:rsidRPr="00C36CD6">
        <w:rPr>
          <w:color w:val="000000" w:themeColor="text1"/>
        </w:rPr>
        <w:t>Мособлгаз</w:t>
      </w:r>
      <w:proofErr w:type="spellEnd"/>
      <w:r w:rsidR="00C36CD6" w:rsidRPr="00C36CD6">
        <w:rPr>
          <w:color w:val="000000" w:themeColor="text1"/>
        </w:rPr>
        <w:t>» «Северо-З</w:t>
      </w:r>
      <w:r w:rsidR="00C36CD6">
        <w:rPr>
          <w:color w:val="000000" w:themeColor="text1"/>
        </w:rPr>
        <w:t xml:space="preserve">апад» от 19.10.2021 </w:t>
      </w:r>
      <w:r w:rsidR="00C36CD6">
        <w:rPr>
          <w:color w:val="000000" w:themeColor="text1"/>
        </w:rPr>
        <w:br/>
        <w:t>№ 197-22/СЗ</w:t>
      </w:r>
      <w:r w:rsidRPr="006E08BD">
        <w:rPr>
          <w:color w:val="000000" w:themeColor="text1"/>
        </w:rPr>
        <w:t xml:space="preserve">, а также в Распоряжении Комитета по ценам и тарифам Московской области </w:t>
      </w:r>
      <w:r w:rsidRPr="006E08BD">
        <w:rPr>
          <w:color w:val="000000" w:themeColor="text1"/>
        </w:rPr>
        <w:br/>
        <w:t xml:space="preserve">от 15.12.2021 № 261-Р, размещенном на сайте Комитета по ценам и тарифам Московской области </w:t>
      </w:r>
      <w:proofErr w:type="spellStart"/>
      <w:r w:rsidRPr="006E08BD">
        <w:rPr>
          <w:color w:val="000000" w:themeColor="text1"/>
          <w:lang w:val="en-US"/>
        </w:rPr>
        <w:t>ktc</w:t>
      </w:r>
      <w:proofErr w:type="spellEnd"/>
      <w:r w:rsidRPr="006E08BD">
        <w:rPr>
          <w:color w:val="000000" w:themeColor="text1"/>
        </w:rPr>
        <w:t>.</w:t>
      </w:r>
      <w:proofErr w:type="spellStart"/>
      <w:r w:rsidRPr="006E08BD">
        <w:rPr>
          <w:color w:val="000000" w:themeColor="text1"/>
          <w:lang w:val="en-US"/>
        </w:rPr>
        <w:t>mosreg</w:t>
      </w:r>
      <w:proofErr w:type="spellEnd"/>
      <w:r w:rsidRPr="006E08BD">
        <w:rPr>
          <w:color w:val="000000" w:themeColor="text1"/>
        </w:rPr>
        <w:t>.</w:t>
      </w:r>
      <w:proofErr w:type="spellStart"/>
      <w:r w:rsidRPr="006E08BD">
        <w:rPr>
          <w:color w:val="000000" w:themeColor="text1"/>
          <w:lang w:val="en-US"/>
        </w:rPr>
        <w:t>ru</w:t>
      </w:r>
      <w:proofErr w:type="spellEnd"/>
      <w:r w:rsidRPr="006E08BD">
        <w:rPr>
          <w:color w:val="000000" w:themeColor="text1"/>
        </w:rPr>
        <w:t>;</w:t>
      </w:r>
    </w:p>
    <w:p w14:paraId="67106AF3" w14:textId="77777777" w:rsidR="00657356" w:rsidRPr="006E08BD" w:rsidRDefault="00657356" w:rsidP="00657356">
      <w:pPr>
        <w:pStyle w:val="Default"/>
        <w:ind w:left="142" w:firstLine="567"/>
        <w:contextualSpacing/>
        <w:jc w:val="both"/>
        <w:rPr>
          <w:color w:val="000000" w:themeColor="text1"/>
        </w:rPr>
      </w:pPr>
      <w:r w:rsidRPr="006E08BD">
        <w:rPr>
          <w:color w:val="000000" w:themeColor="text1"/>
        </w:rPr>
        <w:t xml:space="preserve">- </w:t>
      </w:r>
      <w:r w:rsidRPr="006E08BD">
        <w:rPr>
          <w:b/>
          <w:bCs/>
          <w:color w:val="000000" w:themeColor="text1"/>
        </w:rPr>
        <w:t xml:space="preserve">связи </w:t>
      </w:r>
      <w:r w:rsidRPr="006E08BD">
        <w:rPr>
          <w:color w:val="000000" w:themeColor="text1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Pr="006E08BD">
        <w:rPr>
          <w:b/>
          <w:bCs/>
          <w:color w:val="000000" w:themeColor="text1"/>
        </w:rPr>
        <w:t>».</w:t>
      </w:r>
    </w:p>
    <w:p w14:paraId="7BE3E0F0" w14:textId="77777777" w:rsidR="00657356" w:rsidRPr="00802485" w:rsidRDefault="00657356" w:rsidP="00657356">
      <w:pPr>
        <w:pStyle w:val="a3"/>
        <w:spacing w:before="66"/>
        <w:ind w:left="142" w:right="-20" w:firstLine="567"/>
        <w:contextualSpacing/>
        <w:jc w:val="both"/>
      </w:pPr>
    </w:p>
    <w:p w14:paraId="70395045" w14:textId="77777777" w:rsidR="00657356" w:rsidRPr="00802485" w:rsidRDefault="00657356" w:rsidP="00657356">
      <w:pPr>
        <w:pStyle w:val="a3"/>
        <w:spacing w:before="66"/>
        <w:ind w:left="142" w:right="106" w:firstLine="567"/>
        <w:contextualSpacing/>
        <w:jc w:val="both"/>
      </w:pPr>
      <w:r w:rsidRPr="00802485">
        <w:rPr>
          <w:b/>
        </w:rPr>
        <w:t>2.</w:t>
      </w:r>
      <w:r w:rsidRPr="00802485">
        <w:t xml:space="preserve"> </w:t>
      </w:r>
      <w:r>
        <w:t>И</w:t>
      </w:r>
      <w:r w:rsidRPr="00802485">
        <w:t>зложить пункты</w:t>
      </w:r>
      <w:r w:rsidRPr="00802485">
        <w:rPr>
          <w:spacing w:val="1"/>
        </w:rPr>
        <w:t xml:space="preserve"> </w:t>
      </w:r>
      <w:r w:rsidRPr="00802485">
        <w:t>2.8.</w:t>
      </w:r>
      <w:r w:rsidRPr="00802485">
        <w:rPr>
          <w:spacing w:val="1"/>
        </w:rPr>
        <w:t xml:space="preserve"> </w:t>
      </w:r>
      <w:r w:rsidRPr="00802485">
        <w:t>–</w:t>
      </w:r>
      <w:r w:rsidRPr="00802485">
        <w:rPr>
          <w:spacing w:val="1"/>
        </w:rPr>
        <w:t xml:space="preserve"> </w:t>
      </w:r>
      <w:r w:rsidRPr="00802485">
        <w:t>2.9.,</w:t>
      </w:r>
      <w:r w:rsidRPr="00802485">
        <w:rPr>
          <w:spacing w:val="1"/>
        </w:rPr>
        <w:t xml:space="preserve"> </w:t>
      </w:r>
      <w:r w:rsidRPr="00802485">
        <w:t>2.11</w:t>
      </w:r>
      <w:r w:rsidRPr="00802485">
        <w:rPr>
          <w:spacing w:val="1"/>
        </w:rPr>
        <w:t xml:space="preserve"> </w:t>
      </w:r>
      <w:r w:rsidRPr="00802485">
        <w:t>Извещения</w:t>
      </w:r>
      <w:r w:rsidRPr="00802485">
        <w:rPr>
          <w:spacing w:val="1"/>
        </w:rPr>
        <w:t xml:space="preserve"> </w:t>
      </w:r>
      <w:r w:rsidRPr="00802485">
        <w:t>о</w:t>
      </w:r>
      <w:r w:rsidRPr="00802485">
        <w:rPr>
          <w:spacing w:val="1"/>
        </w:rPr>
        <w:t xml:space="preserve"> </w:t>
      </w:r>
      <w:r w:rsidRPr="00802485">
        <w:t>проведении</w:t>
      </w:r>
      <w:r w:rsidRPr="00802485">
        <w:rPr>
          <w:spacing w:val="-1"/>
        </w:rPr>
        <w:t xml:space="preserve"> </w:t>
      </w:r>
      <w:r w:rsidRPr="00802485">
        <w:t>аукциона</w:t>
      </w:r>
      <w:r w:rsidRPr="00802485">
        <w:rPr>
          <w:spacing w:val="-1"/>
        </w:rPr>
        <w:t xml:space="preserve"> </w:t>
      </w:r>
      <w:r w:rsidRPr="00802485">
        <w:t>в</w:t>
      </w:r>
      <w:r w:rsidRPr="00802485">
        <w:rPr>
          <w:spacing w:val="-1"/>
        </w:rPr>
        <w:t xml:space="preserve"> </w:t>
      </w:r>
      <w:r w:rsidRPr="00802485">
        <w:t>следующей редакции:</w:t>
      </w:r>
    </w:p>
    <w:p w14:paraId="61C95549" w14:textId="77777777" w:rsidR="00657356" w:rsidRPr="00802485" w:rsidRDefault="00657356" w:rsidP="00657356">
      <w:pPr>
        <w:pStyle w:val="a3"/>
        <w:spacing w:before="5"/>
        <w:contextualSpacing/>
        <w:jc w:val="both"/>
      </w:pPr>
    </w:p>
    <w:p w14:paraId="03D9B2DB" w14:textId="77777777" w:rsidR="00657356" w:rsidRPr="00802485" w:rsidRDefault="00657356" w:rsidP="00657356">
      <w:pPr>
        <w:pStyle w:val="1"/>
        <w:ind w:left="142" w:right="112" w:firstLine="567"/>
        <w:contextualSpacing/>
        <w:jc w:val="both"/>
      </w:pPr>
      <w:r w:rsidRPr="00802485">
        <w:t>«2.8.</w:t>
      </w:r>
      <w:r w:rsidRPr="00802485">
        <w:rPr>
          <w:spacing w:val="1"/>
        </w:rPr>
        <w:t xml:space="preserve"> </w:t>
      </w:r>
      <w:r w:rsidRPr="00802485">
        <w:t>Дата</w:t>
      </w:r>
      <w:r w:rsidRPr="00802485">
        <w:rPr>
          <w:spacing w:val="1"/>
        </w:rPr>
        <w:t xml:space="preserve"> </w:t>
      </w:r>
      <w:r w:rsidRPr="00802485">
        <w:t>и</w:t>
      </w:r>
      <w:r w:rsidRPr="00802485">
        <w:rPr>
          <w:spacing w:val="1"/>
        </w:rPr>
        <w:t xml:space="preserve"> </w:t>
      </w:r>
      <w:r w:rsidRPr="00802485">
        <w:t>время</w:t>
      </w:r>
      <w:r w:rsidRPr="00802485">
        <w:rPr>
          <w:spacing w:val="1"/>
        </w:rPr>
        <w:t xml:space="preserve"> </w:t>
      </w:r>
      <w:r w:rsidRPr="00802485">
        <w:t>окончания</w:t>
      </w:r>
      <w:r w:rsidRPr="00802485">
        <w:rPr>
          <w:spacing w:val="1"/>
        </w:rPr>
        <w:t xml:space="preserve"> </w:t>
      </w:r>
      <w:r w:rsidRPr="00802485">
        <w:t>срока</w:t>
      </w:r>
      <w:r w:rsidRPr="00802485">
        <w:rPr>
          <w:spacing w:val="1"/>
        </w:rPr>
        <w:t xml:space="preserve"> </w:t>
      </w:r>
      <w:r w:rsidRPr="00802485">
        <w:t>приема</w:t>
      </w:r>
      <w:r w:rsidRPr="00802485">
        <w:rPr>
          <w:spacing w:val="1"/>
        </w:rPr>
        <w:t xml:space="preserve"> </w:t>
      </w:r>
      <w:r w:rsidRPr="00802485">
        <w:t>Заявок</w:t>
      </w:r>
      <w:r w:rsidRPr="00802485">
        <w:rPr>
          <w:spacing w:val="1"/>
        </w:rPr>
        <w:t xml:space="preserve"> </w:t>
      </w:r>
      <w:r w:rsidRPr="00802485">
        <w:t>и</w:t>
      </w:r>
      <w:r w:rsidRPr="00802485">
        <w:rPr>
          <w:spacing w:val="1"/>
        </w:rPr>
        <w:t xml:space="preserve"> </w:t>
      </w:r>
      <w:r w:rsidRPr="00802485">
        <w:t>начала</w:t>
      </w:r>
      <w:r w:rsidRPr="00802485">
        <w:rPr>
          <w:spacing w:val="1"/>
        </w:rPr>
        <w:t xml:space="preserve"> </w:t>
      </w:r>
      <w:r w:rsidRPr="00802485">
        <w:t>их</w:t>
      </w:r>
      <w:r w:rsidRPr="00802485">
        <w:rPr>
          <w:spacing w:val="1"/>
        </w:rPr>
        <w:t xml:space="preserve"> </w:t>
      </w:r>
      <w:r w:rsidRPr="00802485">
        <w:t>рассмотрения:</w:t>
      </w:r>
      <w:r w:rsidRPr="00802485">
        <w:rPr>
          <w:spacing w:val="1"/>
        </w:rPr>
        <w:t xml:space="preserve"> </w:t>
      </w:r>
      <w:r w:rsidRPr="00657356">
        <w:t>14.03.2022</w:t>
      </w:r>
      <w:r>
        <w:t xml:space="preserve"> </w:t>
      </w:r>
      <w:r w:rsidRPr="00802485">
        <w:t>в</w:t>
      </w:r>
      <w:r w:rsidRPr="00802485">
        <w:rPr>
          <w:spacing w:val="-1"/>
        </w:rPr>
        <w:t xml:space="preserve"> </w:t>
      </w:r>
      <w:r w:rsidRPr="00802485">
        <w:t>18 час. 00</w:t>
      </w:r>
      <w:r w:rsidRPr="00802485">
        <w:rPr>
          <w:spacing w:val="2"/>
        </w:rPr>
        <w:t xml:space="preserve"> </w:t>
      </w:r>
      <w:r w:rsidRPr="00802485">
        <w:t>мин.</w:t>
      </w:r>
    </w:p>
    <w:p w14:paraId="51AF2D29" w14:textId="77777777" w:rsidR="00657356" w:rsidRPr="00802485" w:rsidRDefault="00657356" w:rsidP="00657356">
      <w:pPr>
        <w:pStyle w:val="a3"/>
        <w:ind w:left="142" w:firstLine="567"/>
        <w:contextualSpacing/>
        <w:jc w:val="both"/>
        <w:rPr>
          <w:b/>
        </w:rPr>
      </w:pPr>
    </w:p>
    <w:p w14:paraId="4864612D" w14:textId="77777777" w:rsidR="00657356" w:rsidRPr="00802485" w:rsidRDefault="00657356" w:rsidP="00657356">
      <w:pPr>
        <w:spacing w:before="1"/>
        <w:ind w:left="142" w:firstLine="567"/>
        <w:contextualSpacing/>
        <w:jc w:val="both"/>
        <w:rPr>
          <w:b/>
          <w:sz w:val="24"/>
          <w:szCs w:val="24"/>
        </w:rPr>
      </w:pPr>
      <w:r w:rsidRPr="00802485">
        <w:rPr>
          <w:b/>
          <w:sz w:val="24"/>
          <w:szCs w:val="24"/>
        </w:rPr>
        <w:t>2.9.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Дата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и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время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окончания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рассмотрения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Заявок:</w:t>
      </w:r>
      <w:r w:rsidRPr="00802485">
        <w:rPr>
          <w:b/>
          <w:spacing w:val="-1"/>
          <w:sz w:val="24"/>
          <w:szCs w:val="24"/>
        </w:rPr>
        <w:t xml:space="preserve"> </w:t>
      </w:r>
      <w:r w:rsidRPr="00657356">
        <w:rPr>
          <w:b/>
          <w:sz w:val="24"/>
          <w:szCs w:val="24"/>
        </w:rPr>
        <w:t>17.03.2022</w:t>
      </w:r>
      <w:r>
        <w:rPr>
          <w:b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в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10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час.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00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мин.»</w:t>
      </w:r>
      <w:r>
        <w:rPr>
          <w:b/>
          <w:sz w:val="24"/>
          <w:szCs w:val="24"/>
        </w:rPr>
        <w:t>;</w:t>
      </w:r>
    </w:p>
    <w:p w14:paraId="4DF0C8AC" w14:textId="77777777" w:rsidR="00657356" w:rsidRPr="00802485" w:rsidRDefault="00657356" w:rsidP="00657356">
      <w:pPr>
        <w:pStyle w:val="a3"/>
        <w:spacing w:before="11"/>
        <w:ind w:left="142" w:firstLine="567"/>
        <w:contextualSpacing/>
        <w:jc w:val="both"/>
        <w:rPr>
          <w:b/>
        </w:rPr>
      </w:pPr>
    </w:p>
    <w:p w14:paraId="294F59B5" w14:textId="77777777" w:rsidR="00657356" w:rsidRDefault="00657356" w:rsidP="00657356">
      <w:pPr>
        <w:pStyle w:val="1"/>
        <w:ind w:left="142" w:right="115" w:firstLine="567"/>
        <w:contextualSpacing/>
        <w:jc w:val="both"/>
      </w:pPr>
      <w:r w:rsidRPr="00802485">
        <w:t>«2.11.</w:t>
      </w:r>
      <w:r w:rsidRPr="00802485">
        <w:rPr>
          <w:spacing w:val="50"/>
        </w:rPr>
        <w:t xml:space="preserve"> </w:t>
      </w:r>
      <w:r w:rsidRPr="00802485">
        <w:t>Дата</w:t>
      </w:r>
      <w:r w:rsidRPr="00802485">
        <w:rPr>
          <w:spacing w:val="51"/>
        </w:rPr>
        <w:t xml:space="preserve"> </w:t>
      </w:r>
      <w:r w:rsidRPr="00802485">
        <w:t>и</w:t>
      </w:r>
      <w:r w:rsidRPr="00802485">
        <w:rPr>
          <w:spacing w:val="51"/>
        </w:rPr>
        <w:t xml:space="preserve"> </w:t>
      </w:r>
      <w:r w:rsidRPr="00802485">
        <w:t>время</w:t>
      </w:r>
      <w:r w:rsidRPr="00802485">
        <w:rPr>
          <w:spacing w:val="53"/>
        </w:rPr>
        <w:t xml:space="preserve"> </w:t>
      </w:r>
      <w:r w:rsidRPr="00802485">
        <w:t>начала</w:t>
      </w:r>
      <w:r w:rsidRPr="00802485">
        <w:rPr>
          <w:spacing w:val="51"/>
        </w:rPr>
        <w:t xml:space="preserve"> </w:t>
      </w:r>
      <w:r w:rsidRPr="00802485">
        <w:t>проведения</w:t>
      </w:r>
      <w:r w:rsidRPr="00802485">
        <w:rPr>
          <w:spacing w:val="50"/>
        </w:rPr>
        <w:t xml:space="preserve"> </w:t>
      </w:r>
      <w:r w:rsidRPr="00802485">
        <w:t>аукциона</w:t>
      </w:r>
      <w:r w:rsidRPr="00802485">
        <w:rPr>
          <w:spacing w:val="51"/>
        </w:rPr>
        <w:t xml:space="preserve"> </w:t>
      </w:r>
      <w:r w:rsidRPr="00802485">
        <w:t>в</w:t>
      </w:r>
      <w:r w:rsidRPr="00802485">
        <w:rPr>
          <w:spacing w:val="51"/>
        </w:rPr>
        <w:t xml:space="preserve"> </w:t>
      </w:r>
      <w:r w:rsidRPr="00802485">
        <w:t>электронной</w:t>
      </w:r>
      <w:r w:rsidRPr="00802485">
        <w:rPr>
          <w:spacing w:val="51"/>
        </w:rPr>
        <w:t xml:space="preserve"> </w:t>
      </w:r>
      <w:r w:rsidRPr="00802485">
        <w:t>форме:</w:t>
      </w:r>
      <w:r w:rsidRPr="00802485">
        <w:rPr>
          <w:spacing w:val="50"/>
        </w:rPr>
        <w:t xml:space="preserve"> </w:t>
      </w:r>
      <w:r w:rsidRPr="00657356">
        <w:t>17.03.2022</w:t>
      </w:r>
      <w:r>
        <w:br/>
      </w:r>
      <w:r w:rsidRPr="00802485">
        <w:t>в</w:t>
      </w:r>
      <w:r w:rsidRPr="00802485">
        <w:rPr>
          <w:spacing w:val="-2"/>
        </w:rPr>
        <w:t xml:space="preserve"> </w:t>
      </w:r>
      <w:r w:rsidRPr="00802485">
        <w:t>12 час. 00 мин.».</w:t>
      </w:r>
    </w:p>
    <w:p w14:paraId="64314BD2" w14:textId="77777777" w:rsidR="00657356" w:rsidRDefault="00657356" w:rsidP="00657356">
      <w:pPr>
        <w:pStyle w:val="1"/>
        <w:ind w:left="142" w:right="115" w:firstLine="567"/>
        <w:contextualSpacing/>
        <w:jc w:val="both"/>
      </w:pPr>
    </w:p>
    <w:p w14:paraId="523693AD" w14:textId="77777777" w:rsidR="00657356" w:rsidRDefault="00657356" w:rsidP="00657356">
      <w:pPr>
        <w:pStyle w:val="1"/>
        <w:ind w:left="142" w:right="115" w:firstLine="567"/>
        <w:contextualSpacing/>
        <w:jc w:val="both"/>
        <w:rPr>
          <w:b w:val="0"/>
          <w:bCs w:val="0"/>
        </w:rPr>
      </w:pPr>
      <w:r w:rsidRPr="00802485">
        <w:rPr>
          <w:bCs w:val="0"/>
        </w:rPr>
        <w:t>3.</w:t>
      </w:r>
      <w:r w:rsidRPr="00802485"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14:paraId="12CC2C44" w14:textId="77777777" w:rsidR="00657356" w:rsidRDefault="00657356">
      <w:pPr>
        <w:rPr>
          <w:b/>
          <w:sz w:val="20"/>
          <w:szCs w:val="24"/>
        </w:rPr>
      </w:pPr>
      <w:r>
        <w:rPr>
          <w:b/>
          <w:sz w:val="20"/>
        </w:rPr>
        <w:br w:type="page"/>
      </w:r>
    </w:p>
    <w:p w14:paraId="3DCAED11" w14:textId="023D3AF4" w:rsidR="00657356" w:rsidRDefault="00657356" w:rsidP="00657356">
      <w:pPr>
        <w:pStyle w:val="1"/>
        <w:ind w:left="0" w:right="115" w:firstLine="567"/>
        <w:jc w:val="right"/>
      </w:pPr>
      <w:r>
        <w:lastRenderedPageBreak/>
        <w:t>«Приложение 5</w:t>
      </w:r>
    </w:p>
    <w:p w14:paraId="020B46AF" w14:textId="5BDBD4E2" w:rsidR="00C36CD6" w:rsidRDefault="00C36CD6" w:rsidP="00657356">
      <w:pPr>
        <w:pStyle w:val="1"/>
        <w:ind w:left="0" w:right="115" w:firstLine="567"/>
        <w:jc w:val="right"/>
      </w:pPr>
      <w:r>
        <w:rPr>
          <w:b w:val="0"/>
          <w:bCs w:val="0"/>
          <w:iCs/>
          <w:noProof/>
          <w:sz w:val="26"/>
          <w:szCs w:val="26"/>
          <w:lang w:eastAsia="ru-RU"/>
        </w:rPr>
        <w:drawing>
          <wp:inline distT="0" distB="0" distL="0" distR="0" wp14:anchorId="0AD504B9" wp14:editId="2922E315">
            <wp:extent cx="6480175" cy="809053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C396" w14:textId="1DA01513" w:rsidR="00C36CD6" w:rsidRDefault="00C36CD6" w:rsidP="00657356">
      <w:pPr>
        <w:pStyle w:val="1"/>
        <w:ind w:left="0" w:right="115" w:firstLine="567"/>
        <w:jc w:val="right"/>
      </w:pPr>
      <w:r>
        <w:rPr>
          <w:b w:val="0"/>
          <w:bCs w:val="0"/>
          <w:iCs/>
          <w:noProof/>
          <w:sz w:val="26"/>
          <w:szCs w:val="26"/>
          <w:lang w:eastAsia="ru-RU"/>
        </w:rPr>
        <w:lastRenderedPageBreak/>
        <w:drawing>
          <wp:inline distT="0" distB="0" distL="0" distR="0" wp14:anchorId="22680FE0" wp14:editId="063B7743">
            <wp:extent cx="8759617" cy="5449170"/>
            <wp:effectExtent l="0" t="2223" r="1588" b="1587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2719" cy="5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437C" w14:textId="59529D3F" w:rsidR="00C36CD6" w:rsidRDefault="00C36CD6" w:rsidP="00657356">
      <w:pPr>
        <w:pStyle w:val="1"/>
        <w:ind w:left="0" w:right="115" w:firstLine="567"/>
        <w:jc w:val="right"/>
      </w:pPr>
      <w:r>
        <w:rPr>
          <w:b w:val="0"/>
          <w:bCs w:val="0"/>
          <w:iCs/>
          <w:noProof/>
          <w:sz w:val="26"/>
          <w:szCs w:val="26"/>
          <w:lang w:eastAsia="ru-RU"/>
        </w:rPr>
        <w:lastRenderedPageBreak/>
        <w:drawing>
          <wp:inline distT="0" distB="0" distL="0" distR="0" wp14:anchorId="2D4F4D35" wp14:editId="34B1F02D">
            <wp:extent cx="6033019" cy="8535035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79" cy="853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6F39" w14:textId="6D343FF8" w:rsidR="00C36CD6" w:rsidRDefault="00C36CD6" w:rsidP="00657356">
      <w:pPr>
        <w:pStyle w:val="1"/>
        <w:ind w:left="0" w:right="115" w:firstLine="567"/>
        <w:jc w:val="right"/>
      </w:pPr>
      <w:r>
        <w:rPr>
          <w:b w:val="0"/>
          <w:bCs w:val="0"/>
          <w:iCs/>
          <w:noProof/>
          <w:sz w:val="26"/>
          <w:szCs w:val="26"/>
          <w:lang w:eastAsia="ru-RU"/>
        </w:rPr>
        <w:lastRenderedPageBreak/>
        <w:drawing>
          <wp:inline distT="0" distB="0" distL="0" distR="0" wp14:anchorId="0886FADE" wp14:editId="40D3AEA2">
            <wp:extent cx="5979157" cy="8458835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42" cy="846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674E" w14:textId="77777777" w:rsidR="00657356" w:rsidRDefault="00657356" w:rsidP="00657356">
      <w:pPr>
        <w:pStyle w:val="a3"/>
        <w:rPr>
          <w:b/>
          <w:sz w:val="20"/>
        </w:rPr>
      </w:pPr>
      <w:r w:rsidRPr="005D2D7D">
        <w:rPr>
          <w:b/>
          <w:noProof/>
          <w:sz w:val="20"/>
          <w:lang w:eastAsia="ru-RU"/>
        </w:rPr>
        <w:lastRenderedPageBreak/>
        <w:drawing>
          <wp:inline distT="0" distB="0" distL="0" distR="0" wp14:anchorId="57029EA5" wp14:editId="1A8D0878">
            <wp:extent cx="6343650" cy="8972190"/>
            <wp:effectExtent l="0" t="0" r="0" b="635"/>
            <wp:docPr id="2" name="Рисунок 2" descr="Z:\__УРЗП\04. Конкурентные процедуры\АУКЦИОНЫ\2021 год\Раменский\ЗУ\аренда\АЗЭ-РАМ_21-2037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Раменский\ЗУ\аренда\АЗЭ-РАМ_21-2037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48" cy="89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0"/>
          <w:lang w:eastAsia="ru-RU"/>
        </w:rPr>
        <w:lastRenderedPageBreak/>
        <w:drawing>
          <wp:inline distT="0" distB="0" distL="0" distR="0" wp14:anchorId="2F8AA5FB" wp14:editId="750E6579">
            <wp:extent cx="6822054" cy="9648825"/>
            <wp:effectExtent l="0" t="0" r="0" b="0"/>
            <wp:docPr id="3" name="Рисунок 3" descr="Z:\__УРЗП\04. Конкурентные процедуры\АУКЦИОНЫ\2021 год\Раменский\ЗУ\аренда\АЗЭ-РАМ_21-2037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Раменский\ЗУ\аренда\АЗЭ-РАМ_21-2037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90" cy="96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F1F3" w14:textId="77777777" w:rsidR="00657356" w:rsidRDefault="00657356" w:rsidP="00657356">
      <w:pPr>
        <w:pStyle w:val="a3"/>
        <w:rPr>
          <w:b/>
          <w:sz w:val="20"/>
        </w:rPr>
      </w:pPr>
      <w:r w:rsidRPr="005D2D7D">
        <w:rPr>
          <w:b/>
          <w:noProof/>
          <w:lang w:eastAsia="ru-RU"/>
        </w:rPr>
        <w:lastRenderedPageBreak/>
        <w:drawing>
          <wp:inline distT="0" distB="0" distL="0" distR="0" wp14:anchorId="4457C440" wp14:editId="7610974D">
            <wp:extent cx="6648450" cy="9404077"/>
            <wp:effectExtent l="0" t="0" r="0" b="6985"/>
            <wp:docPr id="4" name="Рисунок 4" descr="Z:\__УРЗП\04. Конкурентные процедуры\АУКЦИОНЫ\2021 год\Раменский\ЗУ\аренда\АЗЭ-РАМ_21-2037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Раменский\ЗУ\аренда\АЗЭ-РАМ_21-2037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F694" w14:textId="77777777" w:rsidR="00657356" w:rsidRDefault="00657356" w:rsidP="00657356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5894CD2" wp14:editId="2F550B34">
            <wp:extent cx="6761444" cy="9563100"/>
            <wp:effectExtent l="0" t="0" r="1905" b="0"/>
            <wp:docPr id="5" name="Рисунок 5" descr="Z:\__УРЗП\04. Конкурентные процедуры\АУКЦИОНЫ\2021 год\Раменский\ЗУ\аренда\АЗЭ-РАМ_21-2037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Раменский\ЗУ\аренда\АЗЭ-РАМ_21-2037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65" cy="95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7CE8" w14:textId="77777777" w:rsidR="00657356" w:rsidRDefault="00657356" w:rsidP="00657356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C9B878E" wp14:editId="25AC3F3C">
            <wp:extent cx="6633488" cy="9382125"/>
            <wp:effectExtent l="0" t="0" r="0" b="0"/>
            <wp:docPr id="6" name="Рисунок 6" descr="Z:\__УРЗП\04. Конкурентные процедуры\АУКЦИОНЫ\2021 год\Раменский\ЗУ\аренда\АЗЭ-РАМ_21-2037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Раменский\ЗУ\аренда\АЗЭ-РАМ_21-2037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93" cy="93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C02A2F5" wp14:editId="6C3279C0">
            <wp:extent cx="6486525" cy="9174267"/>
            <wp:effectExtent l="0" t="0" r="0" b="8255"/>
            <wp:docPr id="7" name="Рисунок 7" descr="Z:\__УРЗП\04. Конкурентные процедуры\АУКЦИОНЫ\2021 год\Раменский\ЗУ\аренда\АЗЭ-РАМ_21-2037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Раменский\ЗУ\аренда\АЗЭ-РАМ_21-2037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68" cy="91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6138" w14:textId="057C2A5F" w:rsidR="008B0167" w:rsidRDefault="00657356" w:rsidP="00A872D9">
      <w:pPr>
        <w:spacing w:before="91"/>
        <w:ind w:right="106"/>
        <w:jc w:val="right"/>
        <w:rPr>
          <w:sz w:val="20"/>
        </w:rPr>
      </w:pPr>
      <w:r w:rsidRPr="005D2D7D">
        <w:rPr>
          <w:b/>
          <w:sz w:val="28"/>
          <w:szCs w:val="24"/>
        </w:rPr>
        <w:t>».</w:t>
      </w:r>
    </w:p>
    <w:sectPr w:rsidR="008B0167">
      <w:pgSz w:w="11910" w:h="16840"/>
      <w:pgMar w:top="1300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A582F"/>
    <w:multiLevelType w:val="hybridMultilevel"/>
    <w:tmpl w:val="A92A5E00"/>
    <w:lvl w:ilvl="0" w:tplc="B96CF9F0">
      <w:start w:val="2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494CF9"/>
    <w:rsid w:val="00555033"/>
    <w:rsid w:val="00657356"/>
    <w:rsid w:val="006E08BD"/>
    <w:rsid w:val="008B0167"/>
    <w:rsid w:val="008B7166"/>
    <w:rsid w:val="009C217F"/>
    <w:rsid w:val="009D5315"/>
    <w:rsid w:val="00A239CB"/>
    <w:rsid w:val="00A872D9"/>
    <w:rsid w:val="00BF6DD1"/>
    <w:rsid w:val="00C36CD6"/>
    <w:rsid w:val="00CE746B"/>
    <w:rsid w:val="00DE78A0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038C9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65735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735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Анна Александровна Богданова</cp:lastModifiedBy>
  <cp:revision>2</cp:revision>
  <cp:lastPrinted>2022-01-20T15:21:00Z</cp:lastPrinted>
  <dcterms:created xsi:type="dcterms:W3CDTF">2022-01-27T09:10:00Z</dcterms:created>
  <dcterms:modified xsi:type="dcterms:W3CDTF">2022-01-27T09:10:00Z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