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F9" w:rsidRPr="00AB6BF9" w:rsidRDefault="00AB6BF9" w:rsidP="00AB6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6BF9" w:rsidRDefault="00AB6BF9" w:rsidP="003006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3006FC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75C72" w:rsidRPr="00A75C72">
        <w:rPr>
          <w:rFonts w:ascii="Times New Roman" w:hAnsi="Times New Roman" w:cs="Times New Roman"/>
          <w:sz w:val="28"/>
          <w:szCs w:val="28"/>
        </w:rPr>
        <w:t>субсидии из бюджета городского округа Красногорск ресурсоснабжающим организациям на выполнение капитального ремонта муниципального имущества</w:t>
      </w:r>
    </w:p>
    <w:p w:rsidR="00855A11" w:rsidRPr="00AB6BF9" w:rsidRDefault="00855A11" w:rsidP="00855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BF9" w:rsidRPr="00AB6BF9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F9" w:rsidRPr="00AB6BF9">
        <w:rPr>
          <w:rFonts w:ascii="Times New Roman" w:hAnsi="Times New Roman" w:cs="Times New Roman"/>
          <w:sz w:val="28"/>
          <w:szCs w:val="28"/>
        </w:rPr>
        <w:t>1. Организатор отбора: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</w:t>
      </w:r>
      <w:r w:rsidRPr="00AB6BF9">
        <w:rPr>
          <w:rFonts w:ascii="Times New Roman" w:hAnsi="Times New Roman" w:cs="Times New Roman"/>
          <w:sz w:val="28"/>
          <w:szCs w:val="28"/>
        </w:rPr>
        <w:t xml:space="preserve">; почтовый адрес: </w:t>
      </w:r>
      <w:r>
        <w:rPr>
          <w:rFonts w:ascii="Times New Roman" w:hAnsi="Times New Roman" w:cs="Times New Roman"/>
          <w:sz w:val="28"/>
          <w:szCs w:val="28"/>
        </w:rPr>
        <w:t>143404</w:t>
      </w:r>
      <w:r w:rsidRPr="00AB6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Красногорск, ул. Ленина, д.4.</w:t>
      </w:r>
    </w:p>
    <w:p w:rsidR="00AB6BF9" w:rsidRPr="00AB6BF9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F9" w:rsidRPr="00AB6BF9">
        <w:rPr>
          <w:rFonts w:ascii="Times New Roman" w:hAnsi="Times New Roman" w:cs="Times New Roman"/>
          <w:sz w:val="28"/>
          <w:szCs w:val="28"/>
        </w:rPr>
        <w:t>2. Основание:</w:t>
      </w:r>
    </w:p>
    <w:p w:rsidR="003006FC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E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815BE4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услуг», на основании Устава городского округа Красногорск Московской области и решения Совета депутатов городского округа Красногорск Московской области от 29.11.2018 № 61/8 «О бюджете городского округа Красногорск на 2019 год и плановый период 2020 и 2021 годов» (со всеми изменениями)</w:t>
      </w:r>
      <w:r w:rsidR="00AB6BF9" w:rsidRPr="00AB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BF9" w:rsidRPr="00AB6BF9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B6BF9" w:rsidRPr="00AB6BF9">
        <w:rPr>
          <w:rFonts w:ascii="Times New Roman" w:hAnsi="Times New Roman" w:cs="Times New Roman"/>
          <w:sz w:val="28"/>
          <w:szCs w:val="28"/>
        </w:rPr>
        <w:t>Место предоставления и сроки подачи заявок на участие в отборе: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409</w:t>
      </w:r>
      <w:r w:rsidRPr="00AB6BF9">
        <w:rPr>
          <w:rFonts w:ascii="Times New Roman" w:hAnsi="Times New Roman" w:cs="Times New Roman"/>
          <w:sz w:val="28"/>
          <w:szCs w:val="28"/>
        </w:rPr>
        <w:t>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Дата начала приема заявок: с </w:t>
      </w:r>
      <w:r w:rsidR="00B23F94">
        <w:rPr>
          <w:rFonts w:ascii="Times New Roman" w:hAnsi="Times New Roman" w:cs="Times New Roman"/>
          <w:sz w:val="28"/>
          <w:szCs w:val="28"/>
        </w:rPr>
        <w:t>09</w:t>
      </w:r>
      <w:r w:rsidRPr="00AB6BF9">
        <w:rPr>
          <w:rFonts w:ascii="Times New Roman" w:hAnsi="Times New Roman" w:cs="Times New Roman"/>
          <w:sz w:val="28"/>
          <w:szCs w:val="28"/>
        </w:rPr>
        <w:t xml:space="preserve">.00 </w:t>
      </w:r>
      <w:r w:rsidR="00B23F94">
        <w:rPr>
          <w:rFonts w:ascii="Times New Roman" w:hAnsi="Times New Roman" w:cs="Times New Roman"/>
          <w:sz w:val="28"/>
          <w:szCs w:val="28"/>
        </w:rPr>
        <w:t>10</w:t>
      </w:r>
      <w:r w:rsidR="00287C14">
        <w:rPr>
          <w:rFonts w:ascii="Times New Roman" w:hAnsi="Times New Roman" w:cs="Times New Roman"/>
          <w:sz w:val="28"/>
          <w:szCs w:val="28"/>
        </w:rPr>
        <w:t xml:space="preserve"> </w:t>
      </w:r>
      <w:r w:rsidR="00B23F94">
        <w:rPr>
          <w:rFonts w:ascii="Times New Roman" w:hAnsi="Times New Roman" w:cs="Times New Roman"/>
          <w:sz w:val="28"/>
          <w:szCs w:val="28"/>
        </w:rPr>
        <w:t>дека</w:t>
      </w:r>
      <w:r w:rsidR="00815BE4">
        <w:rPr>
          <w:rFonts w:ascii="Times New Roman" w:hAnsi="Times New Roman" w:cs="Times New Roman"/>
          <w:sz w:val="28"/>
          <w:szCs w:val="28"/>
        </w:rPr>
        <w:t>бря</w:t>
      </w:r>
      <w:r w:rsidR="00855A11">
        <w:rPr>
          <w:rFonts w:ascii="Times New Roman" w:hAnsi="Times New Roman" w:cs="Times New Roman"/>
          <w:sz w:val="28"/>
          <w:szCs w:val="28"/>
        </w:rPr>
        <w:t xml:space="preserve"> </w:t>
      </w:r>
      <w:r w:rsidRPr="00AB6BF9">
        <w:rPr>
          <w:rFonts w:ascii="Times New Roman" w:hAnsi="Times New Roman" w:cs="Times New Roman"/>
          <w:sz w:val="28"/>
          <w:szCs w:val="28"/>
        </w:rPr>
        <w:t>201</w:t>
      </w:r>
      <w:r w:rsidR="003006FC">
        <w:rPr>
          <w:rFonts w:ascii="Times New Roman" w:hAnsi="Times New Roman" w:cs="Times New Roman"/>
          <w:sz w:val="28"/>
          <w:szCs w:val="28"/>
        </w:rPr>
        <w:t>9</w:t>
      </w:r>
      <w:r w:rsidRPr="00AB6B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B23F94">
        <w:rPr>
          <w:rFonts w:ascii="Times New Roman" w:hAnsi="Times New Roman" w:cs="Times New Roman"/>
          <w:sz w:val="28"/>
          <w:szCs w:val="28"/>
        </w:rPr>
        <w:t>09</w:t>
      </w:r>
      <w:r w:rsidRPr="00AB6BF9">
        <w:rPr>
          <w:rFonts w:ascii="Times New Roman" w:hAnsi="Times New Roman" w:cs="Times New Roman"/>
          <w:sz w:val="28"/>
          <w:szCs w:val="28"/>
        </w:rPr>
        <w:t xml:space="preserve">.00 </w:t>
      </w:r>
      <w:r w:rsidR="00815BE4">
        <w:rPr>
          <w:rFonts w:ascii="Times New Roman" w:hAnsi="Times New Roman" w:cs="Times New Roman"/>
          <w:sz w:val="28"/>
          <w:szCs w:val="28"/>
        </w:rPr>
        <w:t>1</w:t>
      </w:r>
      <w:r w:rsidR="00B23F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94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815BE4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06FC">
        <w:rPr>
          <w:rFonts w:ascii="Times New Roman" w:hAnsi="Times New Roman" w:cs="Times New Roman"/>
          <w:sz w:val="28"/>
          <w:szCs w:val="28"/>
        </w:rPr>
        <w:t>9</w:t>
      </w:r>
      <w:r w:rsidRPr="00AB6B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2ABB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F9" w:rsidRPr="00AB6B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B6BF9" w:rsidRPr="00AB6BF9">
        <w:rPr>
          <w:rFonts w:ascii="Times New Roman" w:hAnsi="Times New Roman" w:cs="Times New Roman"/>
          <w:sz w:val="28"/>
          <w:szCs w:val="28"/>
        </w:rPr>
        <w:t>Форма заяв</w:t>
      </w:r>
      <w:r w:rsidR="00CE754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предоставление, и</w:t>
      </w:r>
      <w:r w:rsidR="00AB6BF9" w:rsidRPr="00AB6BF9">
        <w:rPr>
          <w:rFonts w:ascii="Times New Roman" w:hAnsi="Times New Roman" w:cs="Times New Roman"/>
          <w:sz w:val="28"/>
          <w:szCs w:val="28"/>
        </w:rPr>
        <w:t>нформация о составе комплекта</w:t>
      </w:r>
      <w:r w:rsidR="00AB6BF9">
        <w:rPr>
          <w:rFonts w:ascii="Times New Roman" w:hAnsi="Times New Roman" w:cs="Times New Roman"/>
          <w:sz w:val="28"/>
          <w:szCs w:val="28"/>
        </w:rPr>
        <w:t xml:space="preserve"> </w:t>
      </w:r>
      <w:r w:rsidR="00AB6BF9" w:rsidRPr="00AB6BF9">
        <w:rPr>
          <w:rFonts w:ascii="Times New Roman" w:hAnsi="Times New Roman" w:cs="Times New Roman"/>
          <w:sz w:val="28"/>
          <w:szCs w:val="28"/>
        </w:rPr>
        <w:t>документации и требования к ее оформлению приведены в Порядк</w:t>
      </w:r>
      <w:r w:rsidR="00AB6BF9">
        <w:rPr>
          <w:rFonts w:ascii="Times New Roman" w:hAnsi="Times New Roman" w:cs="Times New Roman"/>
          <w:sz w:val="28"/>
          <w:szCs w:val="28"/>
        </w:rPr>
        <w:t>е</w:t>
      </w:r>
      <w:r w:rsidR="00AB6BF9" w:rsidRPr="00AB6BF9">
        <w:rPr>
          <w:rFonts w:ascii="Times New Roman" w:hAnsi="Times New Roman" w:cs="Times New Roman"/>
          <w:sz w:val="28"/>
          <w:szCs w:val="28"/>
        </w:rPr>
        <w:t xml:space="preserve"> </w:t>
      </w:r>
      <w:r w:rsidR="00855A11" w:rsidRPr="00855A11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городского </w:t>
      </w:r>
      <w:r w:rsidR="006F2ABB">
        <w:rPr>
          <w:rFonts w:ascii="Times New Roman" w:hAnsi="Times New Roman" w:cs="Times New Roman"/>
          <w:sz w:val="28"/>
          <w:szCs w:val="28"/>
        </w:rPr>
        <w:t>округа</w:t>
      </w:r>
      <w:r w:rsidR="00855A11" w:rsidRPr="00855A11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CE7543" w:rsidRPr="00CE7543">
        <w:t xml:space="preserve"> </w:t>
      </w:r>
      <w:r w:rsidR="00CE7543" w:rsidRPr="00CE7543">
        <w:rPr>
          <w:rFonts w:ascii="Times New Roman" w:hAnsi="Times New Roman" w:cs="Times New Roman"/>
          <w:sz w:val="28"/>
          <w:szCs w:val="28"/>
        </w:rPr>
        <w:t>на мероприятия по поддержке предприятий ЖКХ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утверждённом</w:t>
      </w:r>
      <w:r w:rsidR="00A70B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</w:t>
      </w:r>
      <w:r w:rsidR="00A75C72">
        <w:rPr>
          <w:rFonts w:ascii="Times New Roman" w:hAnsi="Times New Roman" w:cs="Times New Roman"/>
          <w:sz w:val="28"/>
          <w:szCs w:val="28"/>
        </w:rPr>
        <w:t>14</w:t>
      </w:r>
      <w:r w:rsidR="00A70BDB">
        <w:rPr>
          <w:rFonts w:ascii="Times New Roman" w:hAnsi="Times New Roman" w:cs="Times New Roman"/>
          <w:sz w:val="28"/>
          <w:szCs w:val="28"/>
        </w:rPr>
        <w:t>.</w:t>
      </w:r>
      <w:r w:rsidR="00A75C72">
        <w:rPr>
          <w:rFonts w:ascii="Times New Roman" w:hAnsi="Times New Roman" w:cs="Times New Roman"/>
          <w:sz w:val="28"/>
          <w:szCs w:val="28"/>
        </w:rPr>
        <w:t>11</w:t>
      </w:r>
      <w:r w:rsidR="00CE7543">
        <w:rPr>
          <w:rFonts w:ascii="Times New Roman" w:hAnsi="Times New Roman" w:cs="Times New Roman"/>
          <w:sz w:val="28"/>
          <w:szCs w:val="28"/>
        </w:rPr>
        <w:t>.2019</w:t>
      </w:r>
      <w:r w:rsidR="00A70BDB">
        <w:rPr>
          <w:rFonts w:ascii="Times New Roman" w:hAnsi="Times New Roman" w:cs="Times New Roman"/>
          <w:sz w:val="28"/>
          <w:szCs w:val="28"/>
        </w:rPr>
        <w:t xml:space="preserve"> №</w:t>
      </w:r>
      <w:r w:rsidR="00CE7543">
        <w:rPr>
          <w:rFonts w:ascii="Times New Roman" w:hAnsi="Times New Roman" w:cs="Times New Roman"/>
          <w:sz w:val="28"/>
          <w:szCs w:val="28"/>
        </w:rPr>
        <w:t xml:space="preserve"> </w:t>
      </w:r>
      <w:r w:rsidR="00A75C72">
        <w:rPr>
          <w:rFonts w:ascii="Times New Roman" w:hAnsi="Times New Roman" w:cs="Times New Roman"/>
          <w:sz w:val="28"/>
          <w:szCs w:val="28"/>
        </w:rPr>
        <w:t>2832</w:t>
      </w:r>
      <w:r w:rsidR="00A70BDB" w:rsidRPr="003F2FC4">
        <w:rPr>
          <w:rFonts w:ascii="Times New Roman" w:hAnsi="Times New Roman" w:cs="Times New Roman"/>
          <w:sz w:val="28"/>
          <w:szCs w:val="28"/>
        </w:rPr>
        <w:t>/</w:t>
      </w:r>
      <w:r w:rsidR="00A75C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бюджета городского округа Красногорск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72" w:rsidRPr="00A75C72">
        <w:rPr>
          <w:rFonts w:ascii="Times New Roman" w:hAnsi="Times New Roman" w:cs="Times New Roman"/>
          <w:sz w:val="28"/>
          <w:szCs w:val="28"/>
        </w:rPr>
        <w:t>ресурсоснабжающим организациям на выполнение капитального ремонта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BDB" w:rsidRPr="003F2FC4">
        <w:rPr>
          <w:rFonts w:ascii="Times New Roman" w:hAnsi="Times New Roman" w:cs="Times New Roman"/>
          <w:sz w:val="28"/>
          <w:szCs w:val="28"/>
        </w:rPr>
        <w:t>.</w:t>
      </w:r>
    </w:p>
    <w:p w:rsidR="009C1476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F9" w:rsidRPr="00AB6BF9">
        <w:rPr>
          <w:rFonts w:ascii="Times New Roman" w:hAnsi="Times New Roman" w:cs="Times New Roman"/>
          <w:sz w:val="28"/>
          <w:szCs w:val="28"/>
        </w:rPr>
        <w:t xml:space="preserve">5. Телефоны для справок: </w:t>
      </w:r>
      <w:r w:rsidR="004D22F7">
        <w:rPr>
          <w:rFonts w:ascii="Times New Roman" w:hAnsi="Times New Roman" w:cs="Times New Roman"/>
          <w:sz w:val="28"/>
          <w:szCs w:val="28"/>
        </w:rPr>
        <w:t>8 962 902 98 72</w:t>
      </w:r>
      <w:r w:rsidR="00AB6BF9" w:rsidRPr="00AB6BF9">
        <w:rPr>
          <w:rFonts w:ascii="Times New Roman" w:hAnsi="Times New Roman" w:cs="Times New Roman"/>
          <w:sz w:val="28"/>
          <w:szCs w:val="28"/>
        </w:rPr>
        <w:t>.</w:t>
      </w:r>
    </w:p>
    <w:p w:rsidR="00011F16" w:rsidRDefault="00011F1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246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D22F7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 главы администрации</w:t>
      </w:r>
    </w:p>
    <w:p w:rsidR="00322CF0" w:rsidRDefault="00815BE4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1252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Р.В.Комисаров</w:t>
      </w:r>
      <w:proofErr w:type="spellEnd"/>
    </w:p>
    <w:p w:rsidR="00CE7543" w:rsidRDefault="00CE7543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543" w:rsidRDefault="00CE7543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F16" w:rsidRDefault="00011F1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9"/>
    <w:rsid w:val="00011F16"/>
    <w:rsid w:val="00125246"/>
    <w:rsid w:val="00287C14"/>
    <w:rsid w:val="002B09F8"/>
    <w:rsid w:val="003006FC"/>
    <w:rsid w:val="00304CFA"/>
    <w:rsid w:val="00322CF0"/>
    <w:rsid w:val="003F2FC4"/>
    <w:rsid w:val="004D22F7"/>
    <w:rsid w:val="0057564E"/>
    <w:rsid w:val="005E183D"/>
    <w:rsid w:val="006F2ABB"/>
    <w:rsid w:val="00815BE4"/>
    <w:rsid w:val="00855A11"/>
    <w:rsid w:val="00880212"/>
    <w:rsid w:val="008B19D2"/>
    <w:rsid w:val="009C1476"/>
    <w:rsid w:val="00A70BDB"/>
    <w:rsid w:val="00A75C72"/>
    <w:rsid w:val="00AB6BF9"/>
    <w:rsid w:val="00B23F94"/>
    <w:rsid w:val="00BA6DD1"/>
    <w:rsid w:val="00BD7A0D"/>
    <w:rsid w:val="00C7655B"/>
    <w:rsid w:val="00C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F0"/>
  </w:style>
  <w:style w:type="paragraph" w:styleId="a3">
    <w:name w:val="Balloon Text"/>
    <w:basedOn w:val="a"/>
    <w:link w:val="a4"/>
    <w:uiPriority w:val="99"/>
    <w:semiHidden/>
    <w:unhideWhenUsed/>
    <w:rsid w:val="008B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E7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E7543"/>
    <w:pPr>
      <w:widowControl w:val="0"/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E75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F0"/>
  </w:style>
  <w:style w:type="paragraph" w:styleId="a3">
    <w:name w:val="Balloon Text"/>
    <w:basedOn w:val="a"/>
    <w:link w:val="a4"/>
    <w:uiPriority w:val="99"/>
    <w:semiHidden/>
    <w:unhideWhenUsed/>
    <w:rsid w:val="008B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E7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E7543"/>
    <w:pPr>
      <w:widowControl w:val="0"/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E75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8</cp:revision>
  <cp:lastPrinted>2019-12-09T07:28:00Z</cp:lastPrinted>
  <dcterms:created xsi:type="dcterms:W3CDTF">2019-07-05T10:32:00Z</dcterms:created>
  <dcterms:modified xsi:type="dcterms:W3CDTF">2019-12-09T07:28:00Z</dcterms:modified>
</cp:coreProperties>
</file>