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Приложение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к постановлению администрации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городского округа Красногорск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от 14.10.2019 № 2513/10</w:t>
      </w:r>
    </w:p>
    <w:p w:rsidR="0066170B" w:rsidRPr="0066170B" w:rsidRDefault="0066170B" w:rsidP="0066170B">
      <w:pPr>
        <w:ind w:left="7938"/>
        <w:rPr>
          <w:sz w:val="27"/>
          <w:szCs w:val="27"/>
        </w:rPr>
      </w:pPr>
      <w:proofErr w:type="gramStart"/>
      <w:r w:rsidRPr="0066170B">
        <w:rPr>
          <w:sz w:val="27"/>
          <w:szCs w:val="27"/>
        </w:rPr>
        <w:t xml:space="preserve">(с изменениями, внесенными постановлением администрации от 30.12.2019 № 3359/12, </w:t>
      </w:r>
      <w:proofErr w:type="gramEnd"/>
    </w:p>
    <w:p w:rsidR="00E37CA4" w:rsidRPr="00E37CA4" w:rsidRDefault="0066170B" w:rsidP="0066170B">
      <w:pPr>
        <w:ind w:left="7938"/>
        <w:rPr>
          <w:sz w:val="27"/>
          <w:szCs w:val="27"/>
        </w:rPr>
      </w:pPr>
      <w:r w:rsidRPr="0066170B">
        <w:rPr>
          <w:sz w:val="27"/>
          <w:szCs w:val="27"/>
        </w:rPr>
        <w:t>от 26.03.2020 № 623/3 от 02.06.2020 № 974/6, от 16.11.2020 № 2303/11, от 30.12.2020 № 2821/12, от 19.05.2021 №1245/5</w:t>
      </w:r>
      <w:r>
        <w:rPr>
          <w:sz w:val="27"/>
          <w:szCs w:val="27"/>
        </w:rPr>
        <w:t>, от 16.07.2021 № 1776/7</w:t>
      </w:r>
      <w:r w:rsidRPr="0066170B">
        <w:rPr>
          <w:sz w:val="27"/>
          <w:szCs w:val="27"/>
        </w:rPr>
        <w:t>)</w:t>
      </w:r>
    </w:p>
    <w:p w:rsidR="00E24B92" w:rsidRDefault="00E37CA4" w:rsidP="00E37CA4">
      <w:pPr>
        <w:ind w:left="7938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 xml:space="preserve">от </w:t>
      </w:r>
      <w:r w:rsidR="007C66C9">
        <w:rPr>
          <w:sz w:val="27"/>
          <w:szCs w:val="27"/>
          <w:u w:val="single"/>
        </w:rPr>
        <w:t>03</w:t>
      </w:r>
      <w:r w:rsidR="007C66C9">
        <w:rPr>
          <w:sz w:val="27"/>
          <w:szCs w:val="27"/>
          <w:u w:val="single"/>
          <w:lang w:val="en-US"/>
        </w:rPr>
        <w:t>.</w:t>
      </w:r>
      <w:r w:rsidR="007C66C9">
        <w:rPr>
          <w:sz w:val="27"/>
          <w:szCs w:val="27"/>
          <w:u w:val="single"/>
        </w:rPr>
        <w:t>09</w:t>
      </w:r>
      <w:r w:rsidR="007C66C9">
        <w:rPr>
          <w:sz w:val="27"/>
          <w:szCs w:val="27"/>
          <w:u w:val="single"/>
          <w:lang w:val="en-US"/>
        </w:rPr>
        <w:t>.</w:t>
      </w:r>
      <w:r w:rsidR="00871D4C" w:rsidRPr="00871D4C">
        <w:rPr>
          <w:sz w:val="27"/>
          <w:szCs w:val="27"/>
          <w:u w:val="single"/>
        </w:rPr>
        <w:t>2021</w:t>
      </w:r>
      <w:r w:rsidR="00871D4C">
        <w:rPr>
          <w:sz w:val="27"/>
          <w:szCs w:val="27"/>
          <w:lang w:val="en-US"/>
        </w:rPr>
        <w:t xml:space="preserve"> </w:t>
      </w:r>
      <w:r w:rsidR="00871D4C">
        <w:rPr>
          <w:sz w:val="27"/>
          <w:szCs w:val="27"/>
        </w:rPr>
        <w:t xml:space="preserve">№ </w:t>
      </w:r>
      <w:r w:rsidR="007C66C9">
        <w:rPr>
          <w:sz w:val="27"/>
          <w:szCs w:val="27"/>
          <w:u w:val="single"/>
        </w:rPr>
        <w:t>2254</w:t>
      </w:r>
      <w:r w:rsidR="007C66C9">
        <w:rPr>
          <w:sz w:val="27"/>
          <w:szCs w:val="27"/>
          <w:u w:val="single"/>
          <w:lang w:val="en-US"/>
        </w:rPr>
        <w:t>/</w:t>
      </w:r>
      <w:r w:rsidR="00871D4C" w:rsidRPr="00871D4C">
        <w:rPr>
          <w:sz w:val="27"/>
          <w:szCs w:val="27"/>
          <w:u w:val="single"/>
        </w:rPr>
        <w:t>9</w:t>
      </w:r>
    </w:p>
    <w:bookmarkEnd w:id="0"/>
    <w:p w:rsidR="00E37CA4" w:rsidRDefault="00E37CA4" w:rsidP="00E37CA4">
      <w:pPr>
        <w:ind w:left="7938"/>
        <w:rPr>
          <w:sz w:val="27"/>
          <w:szCs w:val="27"/>
        </w:rPr>
      </w:pPr>
    </w:p>
    <w:p w:rsidR="009709E9" w:rsidRDefault="009709E9" w:rsidP="00E37CA4">
      <w:pPr>
        <w:ind w:left="7938"/>
        <w:rPr>
          <w:sz w:val="27"/>
          <w:szCs w:val="27"/>
        </w:rPr>
      </w:pPr>
    </w:p>
    <w:p w:rsidR="00E37CA4" w:rsidRDefault="009709E9" w:rsidP="009709E9">
      <w:pPr>
        <w:rPr>
          <w:szCs w:val="28"/>
        </w:rPr>
      </w:pPr>
      <w:r w:rsidRPr="009709E9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66170B" w:rsidRPr="0066170B">
        <w:rPr>
          <w:szCs w:val="28"/>
        </w:rPr>
        <w:t>«Развитие сельского хозяйства»</w:t>
      </w:r>
      <w:r w:rsidRPr="009709E9">
        <w:rPr>
          <w:szCs w:val="28"/>
        </w:rPr>
        <w:t xml:space="preserve"> на 2020-2024 годы</w:t>
      </w:r>
      <w:r>
        <w:rPr>
          <w:szCs w:val="28"/>
        </w:rPr>
        <w:t>.</w:t>
      </w:r>
    </w:p>
    <w:p w:rsidR="009709E9" w:rsidRPr="009709E9" w:rsidRDefault="009709E9" w:rsidP="009709E9">
      <w:pPr>
        <w:rPr>
          <w:szCs w:val="28"/>
        </w:rPr>
      </w:pPr>
    </w:p>
    <w:p w:rsidR="00E24B92" w:rsidRDefault="00E24B92" w:rsidP="00E24B92">
      <w:pPr>
        <w:rPr>
          <w:szCs w:val="28"/>
        </w:rPr>
      </w:pPr>
      <w:r w:rsidRPr="00834599">
        <w:rPr>
          <w:szCs w:val="28"/>
        </w:rPr>
        <w:t xml:space="preserve">1. В паспорте </w:t>
      </w:r>
      <w:r w:rsidR="009709E9" w:rsidRPr="00834599">
        <w:rPr>
          <w:szCs w:val="28"/>
        </w:rPr>
        <w:t xml:space="preserve">муниципальной программы городского округа Красногорск </w:t>
      </w:r>
      <w:r w:rsidR="00050899" w:rsidRPr="00050899">
        <w:rPr>
          <w:szCs w:val="28"/>
        </w:rPr>
        <w:t>«Развитие сельского хозяйства»</w:t>
      </w:r>
      <w:r w:rsidR="009709E9" w:rsidRPr="00834599">
        <w:rPr>
          <w:szCs w:val="28"/>
        </w:rPr>
        <w:t xml:space="preserve"> на 2020-2024 годы </w:t>
      </w:r>
      <w:r w:rsidRPr="00834599">
        <w:rPr>
          <w:szCs w:val="28"/>
        </w:rPr>
        <w:t xml:space="preserve">позицию </w:t>
      </w:r>
      <w:r w:rsidR="009709E9">
        <w:rPr>
          <w:szCs w:val="28"/>
        </w:rPr>
        <w:t>«</w:t>
      </w:r>
      <w:r w:rsidRPr="00834599">
        <w:rPr>
          <w:szCs w:val="28"/>
        </w:rPr>
        <w:t>Источники финансирования муниципальной программы, в том числе по годам</w:t>
      </w:r>
      <w:r w:rsidR="009709E9">
        <w:rPr>
          <w:szCs w:val="28"/>
        </w:rPr>
        <w:t>»</w:t>
      </w:r>
      <w:r w:rsidRPr="00834599">
        <w:rPr>
          <w:szCs w:val="28"/>
        </w:rPr>
        <w:t xml:space="preserve"> изложить в следующей редакции</w:t>
      </w:r>
      <w:r w:rsidR="009B38C3">
        <w:rPr>
          <w:szCs w:val="28"/>
        </w:rPr>
        <w:t>:</w:t>
      </w:r>
    </w:p>
    <w:p w:rsidR="00E37CA4" w:rsidRPr="00834599" w:rsidRDefault="00E37CA4" w:rsidP="00E24B92">
      <w:pPr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494852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494852" w:rsidRDefault="00A96271" w:rsidP="00416616">
            <w:pPr>
              <w:spacing w:before="120" w:after="120"/>
              <w:jc w:val="left"/>
              <w:rPr>
                <w:sz w:val="24"/>
              </w:rPr>
            </w:pPr>
            <w:r w:rsidRPr="00494852">
              <w:rPr>
                <w:sz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494852" w:rsidRDefault="00A96271" w:rsidP="003E1033">
            <w:pPr>
              <w:pStyle w:val="a4"/>
              <w:spacing w:before="120" w:beforeAutospacing="0" w:after="120"/>
              <w:jc w:val="center"/>
            </w:pPr>
            <w:r w:rsidRPr="00494852">
              <w:t>Расходы (тыс. руб.)</w:t>
            </w:r>
          </w:p>
        </w:tc>
      </w:tr>
      <w:tr w:rsidR="00D3003E" w:rsidRPr="00494852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2024 год</w:t>
            </w:r>
          </w:p>
        </w:tc>
      </w:tr>
      <w:tr w:rsidR="00050899" w:rsidRPr="00494852" w:rsidTr="00C9478E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050899" w:rsidRPr="00050899" w:rsidRDefault="00050899" w:rsidP="00050899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050899" w:rsidRDefault="00050899" w:rsidP="00050899">
            <w:pPr>
              <w:jc w:val="center"/>
              <w:rPr>
                <w:iCs/>
                <w:sz w:val="24"/>
                <w:lang w:eastAsia="ru-RU"/>
              </w:rPr>
            </w:pPr>
            <w:r w:rsidRPr="00050899">
              <w:rPr>
                <w:iCs/>
                <w:sz w:val="24"/>
              </w:rPr>
              <w:t>13 771,00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050899" w:rsidRDefault="00050899" w:rsidP="00050899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4 256,00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050899" w:rsidRDefault="00050899" w:rsidP="00050899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3 951,00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050899" w:rsidRDefault="00050899" w:rsidP="00050899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2 782,00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050899" w:rsidRDefault="00050899" w:rsidP="00050899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2 782,00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050899" w:rsidRDefault="00050899" w:rsidP="00050899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0,00</w:t>
            </w:r>
          </w:p>
        </w:tc>
      </w:tr>
      <w:tr w:rsidR="00050899" w:rsidRPr="00494852" w:rsidTr="00C9478E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050899" w:rsidRPr="00050899" w:rsidRDefault="00050899" w:rsidP="00050899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8 </w:t>
            </w:r>
            <w:r>
              <w:rPr>
                <w:rFonts w:eastAsia="Times New Roman"/>
                <w:iCs/>
                <w:sz w:val="24"/>
                <w:lang w:eastAsia="ru-RU"/>
              </w:rPr>
              <w:t>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2 </w:t>
            </w:r>
            <w:r>
              <w:rPr>
                <w:rFonts w:eastAsia="Times New Roman"/>
                <w:iCs/>
                <w:sz w:val="24"/>
                <w:lang w:eastAsia="ru-RU"/>
              </w:rPr>
              <w:t>196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>2 696,00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050899">
              <w:rPr>
                <w:rFonts w:eastAsia="Times New Roman"/>
                <w:iCs/>
                <w:sz w:val="24"/>
                <w:lang w:eastAsia="ru-RU"/>
              </w:rPr>
              <w:t>2 696,00</w:t>
            </w:r>
          </w:p>
        </w:tc>
        <w:tc>
          <w:tcPr>
            <w:tcW w:w="1417" w:type="dxa"/>
            <w:vAlign w:val="center"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050899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050899" w:rsidRPr="00494852" w:rsidTr="00C9478E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050899" w:rsidRPr="00050899" w:rsidRDefault="00050899" w:rsidP="00050899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</w:rPr>
              <w:t>21 824</w:t>
            </w:r>
            <w:r w:rsidRPr="00050899">
              <w:rPr>
                <w:bCs/>
                <w:sz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>4 721,00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 xml:space="preserve">6 </w:t>
            </w:r>
            <w:r>
              <w:rPr>
                <w:bCs/>
                <w:sz w:val="24"/>
              </w:rPr>
              <w:t>1</w:t>
            </w:r>
            <w:r w:rsidRPr="00050899">
              <w:rPr>
                <w:bCs/>
                <w:sz w:val="24"/>
              </w:rPr>
              <w:t>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>5 478,00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99" w:rsidRPr="00050899" w:rsidRDefault="00050899" w:rsidP="00050899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>5 478,00</w:t>
            </w:r>
          </w:p>
        </w:tc>
        <w:tc>
          <w:tcPr>
            <w:tcW w:w="1417" w:type="dxa"/>
            <w:vAlign w:val="center"/>
          </w:tcPr>
          <w:p w:rsidR="00050899" w:rsidRPr="00050899" w:rsidRDefault="00050899" w:rsidP="00050899">
            <w:pPr>
              <w:jc w:val="center"/>
              <w:rPr>
                <w:bCs/>
                <w:sz w:val="24"/>
              </w:rPr>
            </w:pPr>
            <w:r w:rsidRPr="00050899">
              <w:rPr>
                <w:bCs/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47B7A" w:rsidRDefault="00E37CA4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2</w:t>
      </w:r>
      <w:r w:rsidR="00D47B7A" w:rsidRPr="00D47B7A">
        <w:rPr>
          <w:szCs w:val="28"/>
        </w:rPr>
        <w:t>. 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050899" w:rsidRPr="00050899">
        <w:rPr>
          <w:rFonts w:eastAsia="Times New Roman"/>
          <w:szCs w:val="28"/>
          <w:lang w:val="en-US"/>
        </w:rPr>
        <w:t>IV</w:t>
      </w:r>
      <w:r w:rsidR="00050899" w:rsidRPr="00050899">
        <w:rPr>
          <w:rFonts w:eastAsia="Times New Roman"/>
          <w:szCs w:val="28"/>
        </w:rPr>
        <w:t xml:space="preserve"> «Обеспечение эпизоотического и ветеринарно-санитарного благополучия»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1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955"/>
        <w:gridCol w:w="1828"/>
        <w:gridCol w:w="2066"/>
        <w:gridCol w:w="1516"/>
        <w:gridCol w:w="1537"/>
        <w:gridCol w:w="1262"/>
        <w:gridCol w:w="1262"/>
        <w:gridCol w:w="1258"/>
      </w:tblGrid>
      <w:tr w:rsidR="00050899" w:rsidRPr="00485BB2" w:rsidTr="00494852"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9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494852"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050899" w:rsidRPr="00485BB2" w:rsidTr="001D41C4">
        <w:trPr>
          <w:trHeight w:val="760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05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899" w:rsidRPr="00485BB2" w:rsidRDefault="00050899" w:rsidP="0005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899" w:rsidRPr="00BF76C9" w:rsidRDefault="00050899" w:rsidP="0005089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050899" w:rsidRPr="00BF76C9" w:rsidRDefault="00050899" w:rsidP="0005089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13 771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</w:tr>
      <w:tr w:rsidR="00050899" w:rsidRPr="00485BB2" w:rsidTr="001D41C4">
        <w:trPr>
          <w:trHeight w:val="413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050899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899" w:rsidRPr="00485BB2" w:rsidRDefault="00050899" w:rsidP="0005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899" w:rsidRPr="00BF76C9" w:rsidRDefault="00050899" w:rsidP="0005089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13 771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2 782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C509F0" w:rsidRDefault="00050899" w:rsidP="00050899">
            <w:pPr>
              <w:jc w:val="center"/>
              <w:rPr>
                <w:iCs/>
                <w:sz w:val="24"/>
              </w:rPr>
            </w:pPr>
            <w:r w:rsidRPr="00C509F0">
              <w:rPr>
                <w:iCs/>
                <w:sz w:val="24"/>
              </w:rPr>
              <w:t>0,00</w:t>
            </w:r>
          </w:p>
        </w:tc>
      </w:tr>
      <w:tr w:rsidR="00050899" w:rsidRPr="00485BB2" w:rsidTr="001D41C4">
        <w:trPr>
          <w:trHeight w:val="413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050899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899" w:rsidRPr="00485BB2" w:rsidRDefault="00050899" w:rsidP="0005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899" w:rsidRPr="00BF76C9" w:rsidRDefault="00050899" w:rsidP="0005089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Средства бюджета </w:t>
            </w:r>
            <w:proofErr w:type="spellStart"/>
            <w:r w:rsidRPr="00BF76C9">
              <w:rPr>
                <w:rFonts w:ascii="Times New Roman" w:hAnsi="Times New Roman" w:cs="Times New Roman"/>
                <w:lang w:eastAsia="en-US"/>
              </w:rPr>
              <w:t>г.о</w:t>
            </w:r>
            <w:proofErr w:type="spellEnd"/>
            <w:r w:rsidRPr="00BF76C9">
              <w:rPr>
                <w:rFonts w:ascii="Times New Roman" w:hAnsi="Times New Roman" w:cs="Times New Roman"/>
                <w:lang w:eastAsia="en-US"/>
              </w:rPr>
              <w:t>. Красногорск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99" w:rsidRPr="00ED19D6" w:rsidRDefault="00050899" w:rsidP="0005089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ED1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99" w:rsidRPr="00ED19D6" w:rsidRDefault="00050899" w:rsidP="0005089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99" w:rsidRPr="00ED19D6" w:rsidRDefault="00050899" w:rsidP="0005089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99" w:rsidRPr="00ED19D6" w:rsidRDefault="00050899" w:rsidP="0005089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99" w:rsidRPr="00ED19D6" w:rsidRDefault="00050899" w:rsidP="0005089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99" w:rsidRPr="00ED19D6" w:rsidRDefault="00050899" w:rsidP="0005089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Pr="00050899" w:rsidRDefault="00050899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b/>
          <w:sz w:val="24"/>
          <w:lang w:eastAsia="ru-RU"/>
        </w:rPr>
      </w:pPr>
      <w:r>
        <w:rPr>
          <w:szCs w:val="28"/>
        </w:rPr>
        <w:t>3</w:t>
      </w:r>
      <w:r w:rsidRPr="00931576">
        <w:rPr>
          <w:szCs w:val="28"/>
        </w:rPr>
        <w:t>. Перечень мероприятий</w:t>
      </w:r>
      <w:r w:rsidRPr="00931576">
        <w:rPr>
          <w:szCs w:val="28"/>
          <w:lang w:bidi="ru-RU"/>
        </w:rPr>
        <w:t xml:space="preserve"> </w:t>
      </w:r>
      <w:r w:rsidRPr="00931576">
        <w:rPr>
          <w:szCs w:val="28"/>
        </w:rPr>
        <w:t xml:space="preserve">Подпрограммы </w:t>
      </w:r>
      <w:r w:rsidRPr="00050899">
        <w:rPr>
          <w:rFonts w:eastAsia="Times New Roman"/>
          <w:szCs w:val="28"/>
          <w:lang w:eastAsia="ru-RU"/>
        </w:rPr>
        <w:t>IV «Обеспечение эпизоотического и ветеринарно-санитарного благополучия»</w:t>
      </w:r>
      <w:r>
        <w:rPr>
          <w:rFonts w:eastAsia="Times New Roman"/>
          <w:b/>
          <w:sz w:val="24"/>
          <w:lang w:eastAsia="ru-RU"/>
        </w:rPr>
        <w:t xml:space="preserve"> </w:t>
      </w:r>
      <w:r w:rsidRPr="00931576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p w:rsidR="00050899" w:rsidRPr="00050899" w:rsidRDefault="00050899" w:rsidP="0005089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  <w:lang w:eastAsia="ru-RU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487"/>
        <w:gridCol w:w="2169"/>
        <w:gridCol w:w="672"/>
        <w:gridCol w:w="1641"/>
        <w:gridCol w:w="1062"/>
        <w:gridCol w:w="986"/>
        <w:gridCol w:w="986"/>
        <w:gridCol w:w="986"/>
        <w:gridCol w:w="850"/>
        <w:gridCol w:w="791"/>
        <w:gridCol w:w="1600"/>
        <w:gridCol w:w="1378"/>
      </w:tblGrid>
      <w:tr w:rsidR="00050899" w:rsidRPr="00050899" w:rsidTr="00862143">
        <w:trPr>
          <w:trHeight w:val="202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 выполнения мероприятия подпрограммы</w:t>
            </w:r>
          </w:p>
        </w:tc>
      </w:tr>
      <w:tr w:rsidR="00050899" w:rsidRPr="00050899" w:rsidTr="00862143">
        <w:trPr>
          <w:trHeight w:val="51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050899" w:rsidRPr="00050899" w:rsidTr="00862143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50899" w:rsidRPr="00050899" w:rsidTr="00862143">
        <w:trPr>
          <w:trHeight w:val="68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050899">
              <w:rPr>
                <w:b/>
                <w:iCs/>
                <w:sz w:val="18"/>
                <w:szCs w:val="18"/>
              </w:rPr>
              <w:t>13 771,00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2 782,00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Управление благоустройства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Количество отловленных безнадзорных животных </w:t>
            </w:r>
          </w:p>
        </w:tc>
      </w:tr>
      <w:tr w:rsidR="00050899" w:rsidRPr="00050899" w:rsidTr="00862143">
        <w:trPr>
          <w:trHeight w:val="96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50899">
              <w:rPr>
                <w:iCs/>
                <w:sz w:val="18"/>
                <w:szCs w:val="18"/>
              </w:rPr>
              <w:t>13 771,00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2 782,00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50899" w:rsidRPr="00050899" w:rsidTr="00862143">
        <w:trPr>
          <w:trHeight w:val="72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50899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50899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50899" w:rsidRPr="00050899" w:rsidTr="00862143">
        <w:trPr>
          <w:trHeight w:val="30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01.01.</w:t>
            </w:r>
          </w:p>
          <w:p w:rsidR="00050899" w:rsidRPr="00050899" w:rsidRDefault="00050899" w:rsidP="0005089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sz w:val="18"/>
                <w:szCs w:val="18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050899">
              <w:rPr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0508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2020-</w:t>
            </w:r>
            <w:r w:rsidRPr="000508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 xml:space="preserve">Итого по </w:t>
            </w:r>
            <w:proofErr w:type="gramStart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 w:rsidRPr="00050899">
              <w:rPr>
                <w:b/>
                <w:iCs/>
                <w:sz w:val="18"/>
                <w:szCs w:val="18"/>
              </w:rPr>
              <w:t>13 771,00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2 782,00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50899" w:rsidRPr="00050899" w:rsidTr="00862143">
        <w:trPr>
          <w:trHeight w:val="174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050899">
              <w:rPr>
                <w:iCs/>
                <w:sz w:val="18"/>
                <w:szCs w:val="18"/>
              </w:rPr>
              <w:t>13 771,00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2 782,00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2 782,00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50899" w:rsidRPr="00050899" w:rsidTr="00862143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01.51.</w:t>
            </w:r>
          </w:p>
          <w:p w:rsidR="00050899" w:rsidRPr="00050899" w:rsidRDefault="00050899" w:rsidP="0005089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Осуществление мероприятий по отлову и содержанию безнадзорных животных, обитающих на территории городского округа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1.2.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0899" w:rsidRPr="00050899" w:rsidTr="00862143">
        <w:trPr>
          <w:trHeight w:val="112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050899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050899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899" w:rsidRPr="00050899" w:rsidRDefault="00050899" w:rsidP="0005089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99" w:rsidRPr="00050899" w:rsidRDefault="00050899" w:rsidP="0005089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8151A" w:rsidRDefault="0068151A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Pr="00A2265D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576" w:rsidRDefault="00931576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51A" w:rsidRDefault="0068151A" w:rsidP="009B38C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079" w:rsidRDefault="00BC5079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sectPr w:rsidR="00BC507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1B" w:rsidRDefault="00DF511B" w:rsidP="0004572C">
      <w:r>
        <w:separator/>
      </w:r>
    </w:p>
  </w:endnote>
  <w:endnote w:type="continuationSeparator" w:id="0">
    <w:p w:rsidR="00DF511B" w:rsidRDefault="00DF511B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1B" w:rsidRDefault="00DF511B" w:rsidP="0004572C">
      <w:r>
        <w:separator/>
      </w:r>
    </w:p>
  </w:footnote>
  <w:footnote w:type="continuationSeparator" w:id="0">
    <w:p w:rsidR="00DF511B" w:rsidRDefault="00DF511B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6C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D4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3BD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11B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CDE7-1A55-4BF3-BE6E-134B11B1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7</cp:revision>
  <cp:lastPrinted>2020-03-27T08:17:00Z</cp:lastPrinted>
  <dcterms:created xsi:type="dcterms:W3CDTF">2021-08-27T09:30:00Z</dcterms:created>
  <dcterms:modified xsi:type="dcterms:W3CDTF">2021-09-10T08:28:00Z</dcterms:modified>
</cp:coreProperties>
</file>