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1" w:rsidRDefault="00AD39A1" w:rsidP="00AD39A1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AD39A1" w:rsidRDefault="00AD39A1" w:rsidP="00AD39A1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A1" w:rsidRDefault="00AD39A1" w:rsidP="00AD39A1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AD39A1" w:rsidRDefault="00AD39A1" w:rsidP="00AD39A1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AD39A1" w:rsidRDefault="00AD39A1" w:rsidP="00AD39A1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D39A1" w:rsidRDefault="00AD39A1" w:rsidP="00AD39A1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D39A1" w:rsidRPr="00223778" w:rsidRDefault="00AD39A1" w:rsidP="00AD39A1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AD39A1" w:rsidRDefault="00AD39A1" w:rsidP="00AD39A1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AD39A1" w:rsidRPr="00B96A99" w:rsidRDefault="00AD39A1" w:rsidP="00AD39A1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 xml:space="preserve">(Должность)   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AD39A1" w:rsidRDefault="00AD39A1" w:rsidP="00AD39A1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AD39A1" w:rsidRPr="00223778" w:rsidRDefault="00AD39A1" w:rsidP="00AD39A1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AD39A1" w:rsidRDefault="00AD39A1" w:rsidP="00AD39A1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«02» августа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2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AD39A1" w:rsidRDefault="00AD39A1" w:rsidP="00AD39A1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A1" w:rsidRPr="003875E7" w:rsidRDefault="00AD39A1" w:rsidP="00AD39A1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AD39A1" w:rsidRDefault="00AD39A1" w:rsidP="00AD39A1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AD39A1" w:rsidRPr="003875E7" w:rsidRDefault="00AD39A1" w:rsidP="00AD39A1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9A1" w:rsidRPr="003875E7" w:rsidRDefault="00AD39A1" w:rsidP="00AD39A1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02.08. 2022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AD39A1" w:rsidRPr="003875E7" w:rsidRDefault="00AD39A1" w:rsidP="00AD39A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AD39A1" w:rsidRDefault="00AD39A1" w:rsidP="00AD3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39A1" w:rsidRPr="007176E6" w:rsidRDefault="001B7D39" w:rsidP="00AD3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D39">
        <w:rPr>
          <w:rFonts w:ascii="Times New Roman" w:hAnsi="Times New Roman"/>
          <w:sz w:val="28"/>
          <w:szCs w:val="28"/>
        </w:rPr>
        <w:t>на организацию и проведение молодежного окружного конкурса искусств Центрального федерального округа «Город</w:t>
      </w:r>
      <w:proofErr w:type="gramStart"/>
      <w:r w:rsidRPr="001B7D3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B7D39"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сентябре</w:t>
      </w:r>
      <w:r w:rsidRPr="001B7D3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B7D3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B7D39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  <w:r w:rsidR="00AE5728">
        <w:rPr>
          <w:rFonts w:ascii="Times New Roman" w:hAnsi="Times New Roman"/>
          <w:sz w:val="28"/>
          <w:szCs w:val="28"/>
        </w:rPr>
        <w:t xml:space="preserve"> </w:t>
      </w:r>
      <w:r w:rsidRPr="001B7D39">
        <w:rPr>
          <w:rFonts w:ascii="Times New Roman" w:hAnsi="Times New Roman"/>
          <w:sz w:val="28"/>
          <w:szCs w:val="28"/>
        </w:rPr>
        <w:t>в соответствии с Техническим заданием (Приложение №1)</w:t>
      </w:r>
    </w:p>
    <w:p w:rsidR="00AD39A1" w:rsidRPr="003875E7" w:rsidRDefault="00AD39A1" w:rsidP="00AD3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02 августа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D39A1" w:rsidRPr="003875E7" w:rsidRDefault="00AD39A1" w:rsidP="00A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03 сентября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D39A1" w:rsidRPr="00D82407" w:rsidRDefault="00AD39A1" w:rsidP="00AD3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728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0</w:t>
      </w:r>
      <w:r w:rsidR="00707C66">
        <w:rPr>
          <w:rFonts w:ascii="Times New Roman" w:hAnsi="Times New Roman"/>
          <w:sz w:val="28"/>
          <w:szCs w:val="28"/>
        </w:rPr>
        <w:t>4 5</w:t>
      </w:r>
      <w:r>
        <w:rPr>
          <w:rFonts w:ascii="Times New Roman" w:hAnsi="Times New Roman"/>
          <w:sz w:val="28"/>
          <w:szCs w:val="28"/>
        </w:rPr>
        <w:t>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AD39A1" w:rsidRDefault="00AD39A1" w:rsidP="00AD3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9A1" w:rsidRPr="003875E7" w:rsidRDefault="00AD39A1" w:rsidP="00AD3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AD39A1" w:rsidRPr="00FA3B90" w:rsidRDefault="00AD39A1" w:rsidP="00AD39A1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AD39A1" w:rsidRPr="00FA3B90" w:rsidRDefault="00AD39A1" w:rsidP="00AD39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lastRenderedPageBreak/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AD39A1" w:rsidRPr="00FA3B90" w:rsidRDefault="00AD39A1" w:rsidP="00AD39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AD39A1" w:rsidRPr="00FA3B90" w:rsidRDefault="00AD39A1" w:rsidP="00AD39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AD39A1" w:rsidRPr="00FA3B90" w:rsidRDefault="00AD39A1" w:rsidP="00AD39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AD39A1" w:rsidRPr="00FA3B90" w:rsidRDefault="00AD39A1" w:rsidP="00AD39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AD39A1" w:rsidRPr="00FA3B90" w:rsidRDefault="00AD39A1" w:rsidP="00AD39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AD39A1" w:rsidRPr="00FA3B90" w:rsidRDefault="00AD39A1" w:rsidP="00AD39A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AD39A1" w:rsidRPr="003875E7" w:rsidRDefault="00AD39A1" w:rsidP="00AD3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AD39A1" w:rsidRPr="003875E7" w:rsidRDefault="00AD39A1" w:rsidP="00AD3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AD39A1" w:rsidRPr="003875E7" w:rsidRDefault="00AD39A1" w:rsidP="00AD3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6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AD39A1" w:rsidRPr="00377513" w:rsidRDefault="00AD39A1" w:rsidP="00AD3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AE5728" w:rsidRDefault="00AE5728" w:rsidP="00AD39A1">
      <w:pPr>
        <w:jc w:val="right"/>
        <w:rPr>
          <w:rFonts w:ascii="Times New Roman" w:hAnsi="Times New Roman"/>
          <w:sz w:val="28"/>
          <w:szCs w:val="28"/>
        </w:rPr>
      </w:pPr>
    </w:p>
    <w:p w:rsidR="00AE5728" w:rsidRDefault="00AE5728" w:rsidP="00AD39A1">
      <w:pPr>
        <w:jc w:val="right"/>
        <w:rPr>
          <w:rFonts w:ascii="Times New Roman" w:hAnsi="Times New Roman"/>
          <w:sz w:val="28"/>
          <w:szCs w:val="28"/>
        </w:rPr>
      </w:pPr>
    </w:p>
    <w:p w:rsidR="00AD39A1" w:rsidRDefault="00AD39A1" w:rsidP="00AD39A1">
      <w:pPr>
        <w:jc w:val="right"/>
        <w:rPr>
          <w:rFonts w:ascii="Times New Roman" w:hAnsi="Times New Roman"/>
          <w:sz w:val="28"/>
          <w:szCs w:val="28"/>
        </w:rPr>
      </w:pPr>
      <w:r w:rsidRPr="009F1197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1B7D39" w:rsidRPr="001B7D39" w:rsidRDefault="001B7D39" w:rsidP="001B7D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7D39">
        <w:rPr>
          <w:rFonts w:ascii="Times New Roman" w:hAnsi="Times New Roman"/>
          <w:b/>
          <w:sz w:val="28"/>
          <w:szCs w:val="28"/>
        </w:rPr>
        <w:t>Техническое задание на организацию и проведение молодежного окружного конкурса искусств Центрального федерального округа «Город</w:t>
      </w:r>
      <w:proofErr w:type="gramStart"/>
      <w:r w:rsidRPr="001B7D39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B7D39">
        <w:rPr>
          <w:rFonts w:ascii="Times New Roman" w:hAnsi="Times New Roman"/>
          <w:b/>
          <w:sz w:val="28"/>
          <w:szCs w:val="28"/>
        </w:rPr>
        <w:t>» в сентябре 2022 года на территории городского округа Красн</w:t>
      </w:r>
      <w:r w:rsidR="00AE5728">
        <w:rPr>
          <w:rFonts w:ascii="Times New Roman" w:hAnsi="Times New Roman"/>
          <w:b/>
          <w:sz w:val="28"/>
          <w:szCs w:val="28"/>
        </w:rPr>
        <w:t>огорск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D39">
        <w:rPr>
          <w:rFonts w:ascii="Times New Roman" w:hAnsi="Times New Roman"/>
          <w:sz w:val="28"/>
          <w:szCs w:val="28"/>
        </w:rPr>
        <w:t>Оплата услуг</w:t>
      </w:r>
      <w:r w:rsidRPr="00D639A3">
        <w:rPr>
          <w:rFonts w:ascii="Times New Roman" w:hAnsi="Times New Roman"/>
          <w:sz w:val="28"/>
          <w:szCs w:val="28"/>
        </w:rPr>
        <w:t xml:space="preserve"> по организации и обеспечению питания участников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Проживание и питание участников </w:t>
      </w:r>
    </w:p>
    <w:p w:rsidR="001B7D39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1FAA">
        <w:rPr>
          <w:rFonts w:ascii="Times New Roman" w:hAnsi="Times New Roman"/>
          <w:sz w:val="28"/>
          <w:szCs w:val="28"/>
        </w:rPr>
        <w:t xml:space="preserve">беспечение транспортными средствами, необходимыми для перевозки творческих коллективов, </w:t>
      </w:r>
      <w:r>
        <w:rPr>
          <w:rFonts w:ascii="Times New Roman" w:hAnsi="Times New Roman"/>
          <w:sz w:val="28"/>
          <w:szCs w:val="28"/>
        </w:rPr>
        <w:t xml:space="preserve">спикеров, членов жюри, экспертов, артистов, </w:t>
      </w:r>
      <w:r w:rsidRPr="00F21FAA">
        <w:rPr>
          <w:rFonts w:ascii="Times New Roman" w:hAnsi="Times New Roman"/>
          <w:sz w:val="28"/>
          <w:szCs w:val="28"/>
        </w:rPr>
        <w:t>реквизита, музыкальной аппаратуры, иного необходимого оборудования и инвентаря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639A3">
        <w:rPr>
          <w:rFonts w:ascii="Times New Roman" w:hAnsi="Times New Roman"/>
          <w:sz w:val="28"/>
          <w:szCs w:val="28"/>
        </w:rPr>
        <w:t xml:space="preserve">озмещение транспортных расходов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639A3">
        <w:rPr>
          <w:rFonts w:ascii="Times New Roman" w:hAnsi="Times New Roman"/>
          <w:sz w:val="28"/>
          <w:szCs w:val="28"/>
        </w:rPr>
        <w:t>зготовлени</w:t>
      </w:r>
      <w:r>
        <w:rPr>
          <w:rFonts w:ascii="Times New Roman" w:hAnsi="Times New Roman"/>
          <w:sz w:val="28"/>
          <w:szCs w:val="28"/>
        </w:rPr>
        <w:t>е, приобретение</w:t>
      </w:r>
      <w:r w:rsidRPr="00D63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9A3">
        <w:rPr>
          <w:rFonts w:ascii="Times New Roman" w:hAnsi="Times New Roman"/>
          <w:sz w:val="28"/>
          <w:szCs w:val="28"/>
        </w:rPr>
        <w:t>брендированной</w:t>
      </w:r>
      <w:proofErr w:type="spellEnd"/>
      <w:r w:rsidRPr="00D639A3">
        <w:rPr>
          <w:rFonts w:ascii="Times New Roman" w:hAnsi="Times New Roman"/>
          <w:sz w:val="28"/>
          <w:szCs w:val="28"/>
        </w:rPr>
        <w:t xml:space="preserve"> продукции (футболки, куртки….)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Аренда и приобретение реквизита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>Аренда сценического комплекса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>Аренда звукового</w:t>
      </w:r>
      <w:r>
        <w:rPr>
          <w:rFonts w:ascii="Times New Roman" w:hAnsi="Times New Roman"/>
          <w:sz w:val="28"/>
          <w:szCs w:val="28"/>
        </w:rPr>
        <w:t>,</w:t>
      </w:r>
      <w:r w:rsidRPr="00D639A3">
        <w:rPr>
          <w:rFonts w:ascii="Times New Roman" w:hAnsi="Times New Roman"/>
          <w:sz w:val="28"/>
          <w:szCs w:val="28"/>
        </w:rPr>
        <w:t xml:space="preserve"> светового </w:t>
      </w:r>
      <w:r>
        <w:rPr>
          <w:rFonts w:ascii="Times New Roman" w:hAnsi="Times New Roman"/>
          <w:sz w:val="28"/>
          <w:szCs w:val="28"/>
        </w:rPr>
        <w:t>и видео</w:t>
      </w:r>
      <w:r w:rsidRPr="00D639A3">
        <w:rPr>
          <w:rFonts w:ascii="Times New Roman" w:hAnsi="Times New Roman"/>
          <w:sz w:val="28"/>
          <w:szCs w:val="28"/>
        </w:rPr>
        <w:t>оборудования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>Оформление сценической площадки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>Техническое обеспечение площадок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Приобретение и </w:t>
      </w:r>
      <w:proofErr w:type="spellStart"/>
      <w:r w:rsidRPr="00D639A3">
        <w:rPr>
          <w:rFonts w:ascii="Times New Roman" w:hAnsi="Times New Roman"/>
          <w:sz w:val="28"/>
          <w:szCs w:val="28"/>
        </w:rPr>
        <w:t>брендирование</w:t>
      </w:r>
      <w:proofErr w:type="spellEnd"/>
      <w:r w:rsidRPr="00D639A3">
        <w:rPr>
          <w:rFonts w:ascii="Times New Roman" w:hAnsi="Times New Roman"/>
          <w:sz w:val="28"/>
          <w:szCs w:val="28"/>
        </w:rPr>
        <w:t xml:space="preserve"> флагов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>Аренда шатров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Аренда стульев и столов </w:t>
      </w:r>
    </w:p>
    <w:p w:rsidR="001B7D39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Аренда зеркал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>Выступление и работа профессиональных коллективов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Работа ведших </w:t>
      </w:r>
    </w:p>
    <w:p w:rsidR="001B7D39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Работа музыкантов, артистов,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1FAA">
        <w:rPr>
          <w:rFonts w:ascii="Times New Roman" w:hAnsi="Times New Roman"/>
          <w:sz w:val="28"/>
          <w:szCs w:val="28"/>
        </w:rPr>
        <w:t>рганизация музыкальной программы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Разработка макетов и печать полиграфической продукции, Полиграфические услуги,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Изготовление и дизайн баннеров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Услуги по созданию видео и </w:t>
      </w:r>
      <w:proofErr w:type="spellStart"/>
      <w:r w:rsidRPr="00D639A3">
        <w:rPr>
          <w:rFonts w:ascii="Times New Roman" w:hAnsi="Times New Roman"/>
          <w:sz w:val="28"/>
          <w:szCs w:val="28"/>
        </w:rPr>
        <w:t>фотоконтента</w:t>
      </w:r>
      <w:proofErr w:type="spellEnd"/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Дизайнерские услуги,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Оплата услуг экспертов образовательной и творческой программы, работа членов жюри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Питание членов жюри и экспертов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Организация обедов и кофе брейков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Приобретение расходных и оформительских материалов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Приобретение подарков, сувенирной и наградной продукции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Аренда </w:t>
      </w:r>
      <w:r>
        <w:rPr>
          <w:rFonts w:ascii="Times New Roman" w:hAnsi="Times New Roman"/>
          <w:sz w:val="28"/>
          <w:szCs w:val="28"/>
        </w:rPr>
        <w:t xml:space="preserve">туалетных кабин </w:t>
      </w:r>
      <w:r w:rsidRPr="00803628">
        <w:rPr>
          <w:rFonts w:ascii="Times New Roman" w:hAnsi="Times New Roman"/>
          <w:sz w:val="28"/>
          <w:szCs w:val="28"/>
        </w:rPr>
        <w:t>(доставка установка, обслуживание</w:t>
      </w:r>
    </w:p>
    <w:p w:rsidR="001B7D39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Доставка, монтаж, демонтаж </w:t>
      </w:r>
    </w:p>
    <w:p w:rsidR="001B7D39" w:rsidRPr="00D639A3" w:rsidRDefault="001B7D39" w:rsidP="001B7D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3628">
        <w:rPr>
          <w:rFonts w:ascii="Times New Roman" w:hAnsi="Times New Roman"/>
          <w:sz w:val="28"/>
          <w:szCs w:val="28"/>
        </w:rPr>
        <w:t>роведение сценических пиротехнических эффектов</w:t>
      </w:r>
    </w:p>
    <w:p w:rsidR="00AE5728" w:rsidRDefault="001B7D39" w:rsidP="00844A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9A3">
        <w:rPr>
          <w:rFonts w:ascii="Times New Roman" w:hAnsi="Times New Roman"/>
          <w:sz w:val="28"/>
          <w:szCs w:val="28"/>
        </w:rPr>
        <w:t xml:space="preserve">Проведение фейерверочного показа </w:t>
      </w:r>
      <w:bookmarkStart w:id="0" w:name="_GoBack"/>
      <w:bookmarkEnd w:id="0"/>
    </w:p>
    <w:sectPr w:rsidR="00AE5728" w:rsidSect="001B7D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A1"/>
    <w:rsid w:val="001B7D39"/>
    <w:rsid w:val="003C25D9"/>
    <w:rsid w:val="00707C66"/>
    <w:rsid w:val="00844A16"/>
    <w:rsid w:val="008D41E9"/>
    <w:rsid w:val="00AD39A1"/>
    <w:rsid w:val="00A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A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3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E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A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3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E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2023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Новиков И</cp:lastModifiedBy>
  <cp:revision>3</cp:revision>
  <cp:lastPrinted>2022-08-02T16:03:00Z</cp:lastPrinted>
  <dcterms:created xsi:type="dcterms:W3CDTF">2022-08-02T06:18:00Z</dcterms:created>
  <dcterms:modified xsi:type="dcterms:W3CDTF">2022-08-02T16:19:00Z</dcterms:modified>
</cp:coreProperties>
</file>