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86" w:rsidRPr="009951A2" w:rsidRDefault="00B75186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  <w:bookmarkStart w:id="0" w:name="Par356"/>
      <w:bookmarkStart w:id="1" w:name="_GoBack"/>
      <w:bookmarkEnd w:id="0"/>
      <w:bookmarkEnd w:id="1"/>
      <w:r w:rsidRPr="009951A2">
        <w:rPr>
          <w:sz w:val="24"/>
          <w:szCs w:val="24"/>
        </w:rPr>
        <w:t xml:space="preserve">Приложение № </w:t>
      </w:r>
      <w:r w:rsidR="009D5503">
        <w:rPr>
          <w:sz w:val="24"/>
          <w:szCs w:val="24"/>
        </w:rPr>
        <w:t>1</w:t>
      </w:r>
    </w:p>
    <w:p w:rsidR="00B75186" w:rsidRPr="009951A2" w:rsidRDefault="00B75186" w:rsidP="00B75186">
      <w:pPr>
        <w:pStyle w:val="ae"/>
        <w:ind w:left="11624"/>
        <w:jc w:val="left"/>
        <w:outlineLvl w:val="0"/>
        <w:rPr>
          <w:sz w:val="24"/>
          <w:szCs w:val="24"/>
        </w:rPr>
      </w:pPr>
      <w:r w:rsidRPr="009951A2">
        <w:rPr>
          <w:sz w:val="24"/>
          <w:szCs w:val="24"/>
        </w:rPr>
        <w:t>к постановлению администрации Красногорского муниципального района</w:t>
      </w:r>
    </w:p>
    <w:p w:rsidR="009D5503" w:rsidRDefault="009D5503" w:rsidP="009D5503">
      <w:pPr>
        <w:jc w:val="center"/>
        <w:rPr>
          <w:sz w:val="28"/>
          <w:szCs w:val="28"/>
        </w:rPr>
      </w:pP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План мероприятий («дорожная карта»)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 xml:space="preserve">«Повышение значений показателей доступности для инвалидов услуг в Красногорском муниципальном районе, предоставление которых организуется на базе МКУ «МФЦ» Красногорского муниципального района </w:t>
      </w:r>
      <w:r>
        <w:rPr>
          <w:sz w:val="28"/>
          <w:szCs w:val="28"/>
        </w:rPr>
        <w:t xml:space="preserve">и администрации Красногорского муниципального района </w:t>
      </w:r>
      <w:r w:rsidRPr="009D5503">
        <w:rPr>
          <w:sz w:val="28"/>
          <w:szCs w:val="28"/>
        </w:rPr>
        <w:t>Московской области»</w:t>
      </w:r>
    </w:p>
    <w:p w:rsidR="00C02741" w:rsidRPr="009D5503" w:rsidRDefault="00C02741" w:rsidP="00C027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 xml:space="preserve">I. Общее описание Плана мероприятий («дорожной карты») «Повышение значений показателей доступности для инвалидов услуг в Красногорском муниципальном районе, предоставление которых организуется на базе МКУ «МФЦ» Красногорского муниципального района </w:t>
      </w:r>
      <w:r>
        <w:rPr>
          <w:sz w:val="28"/>
          <w:szCs w:val="28"/>
        </w:rPr>
        <w:t xml:space="preserve">и администрации Красногорского муниципального района </w:t>
      </w:r>
      <w:r w:rsidRPr="009D5503">
        <w:rPr>
          <w:sz w:val="28"/>
          <w:szCs w:val="28"/>
        </w:rPr>
        <w:t>Московской области»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(далее - «дорожная карта»)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1.</w:t>
      </w:r>
      <w:r w:rsidRPr="009D5503">
        <w:rPr>
          <w:sz w:val="28"/>
          <w:szCs w:val="28"/>
        </w:rPr>
        <w:tab/>
        <w:t>Утверждение и реализация «дорожной карты» предусмотрены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02741" w:rsidRPr="009D5503" w:rsidRDefault="00C02741" w:rsidP="00C02741">
      <w:pPr>
        <w:ind w:firstLine="708"/>
        <w:jc w:val="both"/>
        <w:rPr>
          <w:sz w:val="28"/>
          <w:szCs w:val="28"/>
        </w:rPr>
      </w:pPr>
      <w:r w:rsidRPr="009D5503">
        <w:rPr>
          <w:sz w:val="28"/>
          <w:szCs w:val="28"/>
        </w:rPr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2.</w:t>
      </w:r>
      <w:r w:rsidRPr="009D5503">
        <w:rPr>
          <w:sz w:val="28"/>
          <w:szCs w:val="28"/>
        </w:rPr>
        <w:tab/>
        <w:t>«Дорожной картой»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услуг в установленных сферах деятельности, утвержденными постановлением Правительства Российской Федерации от 17.06.2015 № 599, определяются: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цели обеспечения доступности для инвалидов услуг в Красногорскому муниципальном районе Московской области;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таблица повышения значений показателей доступности для инвалидов объектов и услуг в Московской области, а также сроки их достижения на период 2015-2018 годы, согласно приложению № 1 к «дорожной карте»;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Значения показателей доступности для инвалидов объектов и услуг в Московской области после 2018 года устанавливаются по итогам реализации «дорожной карты» за период 2015-2018 годов.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lastRenderedPageBreak/>
        <w:t>3.</w:t>
      </w:r>
      <w:r w:rsidRPr="009D5503">
        <w:rPr>
          <w:sz w:val="28"/>
          <w:szCs w:val="28"/>
        </w:rPr>
        <w:tab/>
        <w:t>Планируемое повышение значений показателей доступности объектов и услуг и сроки их достижения определено в «дорожной карте» исходя из: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 xml:space="preserve">- норм статьи 15 Федерального закона от 24.11.1995 № 181-ФЗ «О социальной защите инвалидов в Российской Федерации» (далее - Федеральный закон № 181-ФЗ); 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анализа текущего состояния доступности для инвалидов услуг в соответствующих сферах деятельности;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 xml:space="preserve">- положений государственных программ Московской области; 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4. 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предоставляемым на них услугам в Московской области: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значительное количество работников органов и организаций, предоставляющих услуги населению, не владеющих необходимыми знаниями и навыками по вопросам, связанным с обеспечением доступности для инвалидов объектов и услуг и оказанием им помощи при их предоставлении;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отсутствие в административных регламентах предоставления государственных услуг и в должностных инструкциях работников органов и организаций, предоставляющих услуги населению, положений, определяющих их обязанности и порядок действий по оказанию инвалидам помощи в преодолении барьеров, мешающих им в получении услуг наравне с другими лицами.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II. Цели обеспечения доступности для инвалидов объектов и услуг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в Красногорском муниципальном районе Московской области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</w:p>
    <w:p w:rsidR="00C02741" w:rsidRPr="009D5503" w:rsidRDefault="00C02741" w:rsidP="00C02741">
      <w:pPr>
        <w:ind w:firstLine="708"/>
        <w:jc w:val="both"/>
        <w:rPr>
          <w:sz w:val="28"/>
          <w:szCs w:val="28"/>
        </w:rPr>
      </w:pPr>
      <w:r w:rsidRPr="009D5503">
        <w:rPr>
          <w:sz w:val="28"/>
          <w:szCs w:val="28"/>
        </w:rPr>
        <w:t>Целями обеспечения доступности для инвалидов услуг, предоставление которых организуется на базе МКУ «МФЦ» Красногорского муниципального района Московской области являются: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установление показателей, позволяющих оценивать степень доступности для инвалидов услуг с учетом положений Конвенции о правах инвалидов;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определение и реализация мер по исключению после 1 июля 2016 года приемки вводимых с этой даты в эксплуатацию или прошедших реконструкцию, модернизацию объектов,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lastRenderedPageBreak/>
        <w:t>- оснащение объектов МКУ «МФЦ» приспособлениями, средствами и источниками информации в доступной форме, позволяющими обеспечить доступность услуг для инвалидов;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включение в административные регламенты предоставления государственных услуг и должностные инструкции работников органов и организаций, предоставляющих услуги населению, положений, определяющих их обязанности и  порядок действий по оказанию инвалидам помощи в преодолении барьеров, мешающих им в получении услуг наравне с другими лицами;</w:t>
      </w:r>
    </w:p>
    <w:p w:rsidR="00C02741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 xml:space="preserve">- проведение обучения </w:t>
      </w:r>
      <w:r>
        <w:rPr>
          <w:sz w:val="28"/>
          <w:szCs w:val="28"/>
        </w:rPr>
        <w:t xml:space="preserve">и </w:t>
      </w:r>
      <w:r w:rsidRPr="009D5503">
        <w:rPr>
          <w:sz w:val="28"/>
          <w:szCs w:val="28"/>
        </w:rPr>
        <w:t>инструктирования</w:t>
      </w:r>
      <w:r>
        <w:rPr>
          <w:sz w:val="28"/>
          <w:szCs w:val="28"/>
        </w:rPr>
        <w:t xml:space="preserve"> и </w:t>
      </w:r>
      <w:r w:rsidRPr="009D5503">
        <w:rPr>
          <w:sz w:val="28"/>
          <w:szCs w:val="28"/>
        </w:rPr>
        <w:t>работников органов и организаций, предоставляющих услуги населению, по вопросам, связанным с обеспечением доступности для инвалидов объектов и услуг и оказанием им помощи при их предоставлении.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</w:p>
    <w:p w:rsidR="00C02741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III. Ожидаемые результ</w:t>
      </w:r>
      <w:r>
        <w:rPr>
          <w:sz w:val="28"/>
          <w:szCs w:val="28"/>
        </w:rPr>
        <w:t>аты реализации «дорожной карты»</w:t>
      </w:r>
      <w:r w:rsidRPr="009D5503">
        <w:rPr>
          <w:sz w:val="28"/>
          <w:szCs w:val="28"/>
        </w:rPr>
        <w:t xml:space="preserve"> </w:t>
      </w:r>
    </w:p>
    <w:p w:rsidR="00C02741" w:rsidRDefault="00C02741" w:rsidP="00C02741">
      <w:pPr>
        <w:jc w:val="center"/>
        <w:rPr>
          <w:sz w:val="28"/>
          <w:szCs w:val="28"/>
        </w:rPr>
      </w:pPr>
    </w:p>
    <w:p w:rsidR="00C02741" w:rsidRPr="009D5503" w:rsidRDefault="00C02741" w:rsidP="00C02741">
      <w:pPr>
        <w:ind w:firstLine="708"/>
        <w:jc w:val="both"/>
        <w:rPr>
          <w:sz w:val="28"/>
          <w:szCs w:val="28"/>
        </w:rPr>
      </w:pPr>
      <w:r w:rsidRPr="009D5503">
        <w:rPr>
          <w:sz w:val="28"/>
          <w:szCs w:val="28"/>
        </w:rPr>
        <w:t>Основные результаты реализации «дорожной карты»:-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  <w:r w:rsidRPr="009D5503">
        <w:rPr>
          <w:sz w:val="28"/>
          <w:szCs w:val="28"/>
        </w:rPr>
        <w:t>- оказание работниками органов и организаций, предоставляющих услуги населению, помощи инвалидам в преодолении барьеров, мешающих им в получении услуг наравне с другими лицами.</w:t>
      </w:r>
    </w:p>
    <w:p w:rsidR="00C02741" w:rsidRPr="00177CD9" w:rsidRDefault="00C02741" w:rsidP="00C02741">
      <w:pPr>
        <w:widowControl w:val="0"/>
        <w:autoSpaceDE w:val="0"/>
        <w:autoSpaceDN w:val="0"/>
        <w:adjustRightInd w:val="0"/>
        <w:ind w:left="10206"/>
        <w:outlineLvl w:val="1"/>
        <w:rPr>
          <w:sz w:val="28"/>
          <w:szCs w:val="28"/>
        </w:rPr>
      </w:pPr>
    </w:p>
    <w:p w:rsidR="00C02741" w:rsidRPr="00177CD9" w:rsidRDefault="00C02741" w:rsidP="00C02741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C02741" w:rsidRPr="00177CD9" w:rsidRDefault="00C02741" w:rsidP="00C02741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C02741" w:rsidRPr="00177CD9" w:rsidRDefault="00C02741" w:rsidP="00C02741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C02741" w:rsidRPr="007E17BA" w:rsidRDefault="00C02741" w:rsidP="00C02741">
      <w:pPr>
        <w:pStyle w:val="30"/>
        <w:keepNext/>
        <w:keepLines/>
        <w:shd w:val="clear" w:color="auto" w:fill="auto"/>
        <w:spacing w:line="240" w:lineRule="auto"/>
        <w:ind w:left="11328" w:right="-170" w:firstLine="708"/>
        <w:jc w:val="left"/>
        <w:rPr>
          <w:sz w:val="24"/>
          <w:szCs w:val="24"/>
        </w:rPr>
      </w:pPr>
      <w:r w:rsidRPr="007E17BA">
        <w:rPr>
          <w:sz w:val="24"/>
          <w:szCs w:val="24"/>
        </w:rPr>
        <w:lastRenderedPageBreak/>
        <w:t xml:space="preserve">Приложение №1 </w:t>
      </w:r>
    </w:p>
    <w:p w:rsidR="00C02741" w:rsidRPr="007E17BA" w:rsidRDefault="00C02741" w:rsidP="00C02741">
      <w:pPr>
        <w:pStyle w:val="30"/>
        <w:keepNext/>
        <w:keepLines/>
        <w:shd w:val="clear" w:color="auto" w:fill="auto"/>
        <w:spacing w:line="240" w:lineRule="auto"/>
        <w:ind w:left="11328" w:right="-170" w:firstLine="708"/>
        <w:jc w:val="left"/>
        <w:rPr>
          <w:sz w:val="24"/>
          <w:szCs w:val="24"/>
        </w:rPr>
      </w:pPr>
      <w:r w:rsidRPr="007E17BA">
        <w:rPr>
          <w:sz w:val="24"/>
          <w:szCs w:val="24"/>
        </w:rPr>
        <w:t>к «дорожной карте»</w:t>
      </w:r>
    </w:p>
    <w:p w:rsidR="00C02741" w:rsidRDefault="00C02741" w:rsidP="00C02741">
      <w:pPr>
        <w:pStyle w:val="30"/>
        <w:keepNext/>
        <w:keepLines/>
        <w:shd w:val="clear" w:color="auto" w:fill="auto"/>
        <w:spacing w:line="240" w:lineRule="auto"/>
        <w:ind w:left="11328" w:right="-170" w:firstLine="708"/>
        <w:jc w:val="left"/>
        <w:rPr>
          <w:sz w:val="28"/>
          <w:szCs w:val="28"/>
        </w:rPr>
      </w:pPr>
    </w:p>
    <w:p w:rsidR="00C02741" w:rsidRPr="007D6A1A" w:rsidRDefault="00C02741" w:rsidP="00C02741">
      <w:pPr>
        <w:pStyle w:val="30"/>
        <w:keepNext/>
        <w:keepLines/>
        <w:shd w:val="clear" w:color="auto" w:fill="auto"/>
        <w:spacing w:line="240" w:lineRule="auto"/>
        <w:ind w:right="960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C02741" w:rsidRPr="007D6A1A" w:rsidRDefault="00C02741" w:rsidP="00C02741">
      <w:pPr>
        <w:pStyle w:val="30"/>
        <w:keepNext/>
        <w:keepLines/>
        <w:shd w:val="clear" w:color="auto" w:fill="auto"/>
        <w:spacing w:after="118" w:line="240" w:lineRule="auto"/>
        <w:ind w:left="940"/>
        <w:rPr>
          <w:sz w:val="28"/>
          <w:szCs w:val="28"/>
        </w:rPr>
      </w:pPr>
      <w:r w:rsidRPr="007D6A1A">
        <w:rPr>
          <w:sz w:val="28"/>
          <w:szCs w:val="28"/>
        </w:rPr>
        <w:t xml:space="preserve">повышения значений показателей доступности для инвалидов услуг, предоставление которых организуется в МКУ «Многофункциональный центр предоставления государственных и муниципальных услуг Красногорского муниципального района» и администрации Красногорского муниципального района, </w:t>
      </w:r>
      <w:r>
        <w:rPr>
          <w:sz w:val="28"/>
          <w:szCs w:val="28"/>
        </w:rPr>
        <w:t xml:space="preserve">а также сроки их </w:t>
      </w:r>
      <w:r w:rsidRPr="007D6A1A">
        <w:rPr>
          <w:sz w:val="28"/>
          <w:szCs w:val="28"/>
        </w:rPr>
        <w:t>достижения на период 2015-2018 годы</w:t>
      </w:r>
    </w:p>
    <w:tbl>
      <w:tblPr>
        <w:tblpPr w:leftFromText="180" w:rightFromText="180" w:vertAnchor="text" w:horzAnchor="margin" w:tblpY="215"/>
        <w:tblW w:w="14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6403"/>
        <w:gridCol w:w="1229"/>
        <w:gridCol w:w="902"/>
        <w:gridCol w:w="869"/>
        <w:gridCol w:w="955"/>
        <w:gridCol w:w="840"/>
        <w:gridCol w:w="2918"/>
      </w:tblGrid>
      <w:tr w:rsidR="00C02741" w:rsidRPr="007D6A1A" w:rsidTr="00D81F29">
        <w:trPr>
          <w:trHeight w:val="51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9" w:lineRule="exact"/>
              <w:ind w:right="26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Исполнители, ответственные за мониторинг и достижение запланированных значений показателей</w:t>
            </w:r>
          </w:p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доступности для инвалидов объектов и услуг</w:t>
            </w:r>
          </w:p>
        </w:tc>
      </w:tr>
      <w:tr w:rsidR="00C02741" w:rsidRPr="007D6A1A" w:rsidTr="00D81F29">
        <w:trPr>
          <w:trHeight w:val="1013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widowControl w:val="0"/>
              <w:rPr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widowControl w:val="0"/>
              <w:rPr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widowControl w:val="0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right="62"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2015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right="62"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64" w:lineRule="exact"/>
              <w:ind w:right="62"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74" w:lineRule="exact"/>
              <w:ind w:right="62"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2018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widowControl w:val="0"/>
              <w:rPr>
                <w:szCs w:val="28"/>
              </w:rPr>
            </w:pPr>
          </w:p>
        </w:tc>
      </w:tr>
      <w:tr w:rsidR="00C02741" w:rsidRPr="007D6A1A" w:rsidTr="00D81F29">
        <w:trPr>
          <w:trHeight w:val="29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left="580" w:firstLine="0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4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E730A4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30A4">
              <w:rPr>
                <w:sz w:val="28"/>
                <w:szCs w:val="28"/>
              </w:rPr>
              <w:t>8</w:t>
            </w:r>
          </w:p>
        </w:tc>
      </w:tr>
      <w:tr w:rsidR="00C02741" w:rsidRPr="007D6A1A" w:rsidTr="00D81F29">
        <w:trPr>
          <w:trHeight w:val="410"/>
        </w:trPr>
        <w:tc>
          <w:tcPr>
            <w:tcW w:w="1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1. Повышение значений показателей доступности для инвалидов государственных и муниципальных услуг</w:t>
            </w:r>
          </w:p>
        </w:tc>
      </w:tr>
      <w:tr w:rsidR="00C02741" w:rsidRPr="007D6A1A" w:rsidTr="00D81F29">
        <w:trPr>
          <w:trHeight w:val="24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1.1.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многофункциональных центрах предоставления государственных и муниципальных услуг, от общего количества работников, предоставляющих услуги населению в многофункциональных центрах предоставления государственных и муниципальных услуг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процент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4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8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МКУ «Многофункциональный центр предоставления государственных и муниципальных услуг Красногорского муниципального района»</w:t>
            </w:r>
          </w:p>
        </w:tc>
      </w:tr>
      <w:tr w:rsidR="00C02741" w:rsidRPr="007D6A1A" w:rsidTr="00D81F29">
        <w:trPr>
          <w:trHeight w:val="29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Доля работников многофункциональных центров предоставления государственных и муниципальных услуг, на которых распорядительным актом (должностными инструкциями) возложено оказание инвалидам помощи при предоставлении им услуг, от общего количества работников, предоставляющих услуги населению в многофункциональных центрах предоставления государственных и муниципальных услуг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процент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2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34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80" w:firstLine="0"/>
              <w:jc w:val="center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D6A1A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7D6A1A">
              <w:rPr>
                <w:sz w:val="28"/>
                <w:szCs w:val="28"/>
              </w:rPr>
              <w:t>МКУ «Многофункциональный центр предоставления государственных и муниципальных услуг Красногорского муниципального района»</w:t>
            </w:r>
          </w:p>
        </w:tc>
      </w:tr>
      <w:tr w:rsidR="00C02741" w:rsidRPr="007D6A1A" w:rsidTr="00D81F29">
        <w:trPr>
          <w:trHeight w:val="26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1.3.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 xml:space="preserve">Доля по обеспечению на объектах условий индивидуальной мобильности для инвалидов (автостоянки, адаптированные лифты, пандусы, поручни и пр.), обеспечению сопровождения инвалидов на объектах, дублирования на объектах информации звуковой и зрительной, в том числе шрифтом Брайля.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Pr="007A6EA0">
              <w:rPr>
                <w:sz w:val="28"/>
                <w:szCs w:val="28"/>
              </w:rPr>
              <w:t>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МКУ «Многофункциональный центр предоставления государственных и муниципальных услуг Красногорского муниципального района»</w:t>
            </w:r>
          </w:p>
        </w:tc>
      </w:tr>
      <w:tr w:rsidR="00C02741" w:rsidRPr="007D6A1A" w:rsidTr="00D81F29">
        <w:trPr>
          <w:trHeight w:val="26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1.4.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Включение в административные регламенты предоставления государственных услуг и должностные инструкции работников органов и организаций, предоставляющих услуги населению, положений, определяющих их обязанности  порядок действий по оказанию инвалидам помощи в преодолении барьеров, мешающих им в получении услуг наравне с другими лицами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процент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Начальники органов администрации Красногорского муниципального района, оказывающие государственные и муниципальные услуги</w:t>
            </w:r>
          </w:p>
        </w:tc>
      </w:tr>
      <w:tr w:rsidR="00C02741" w:rsidRPr="007D6A1A" w:rsidTr="00D81F29">
        <w:trPr>
          <w:trHeight w:val="413"/>
        </w:trPr>
        <w:tc>
          <w:tcPr>
            <w:tcW w:w="1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lastRenderedPageBreak/>
              <w:t>2. Повышение значений показателей доступности для инвалидов в сфере информации</w:t>
            </w:r>
          </w:p>
        </w:tc>
      </w:tr>
      <w:tr w:rsidR="00C02741" w:rsidRPr="007D6A1A" w:rsidTr="00D81F29">
        <w:trPr>
          <w:trHeight w:val="22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2.1.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 xml:space="preserve">Разработка и настройка сайта администрации Красногорского муниципального района Московской области с возможностью использования лицами, с ослабленным зрением (негатив/позитив, увеличение шрифта по желанию пользователя, контрастное изображение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процент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100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41" w:rsidRPr="007A6EA0" w:rsidRDefault="00C02741" w:rsidP="00D81F29">
            <w:pPr>
              <w:pStyle w:val="8"/>
              <w:widowControl w:val="0"/>
              <w:shd w:val="clear" w:color="auto" w:fill="auto"/>
              <w:spacing w:before="0" w:after="0" w:line="240" w:lineRule="auto"/>
              <w:ind w:right="260" w:firstLine="0"/>
              <w:rPr>
                <w:sz w:val="28"/>
                <w:szCs w:val="28"/>
              </w:rPr>
            </w:pPr>
            <w:r w:rsidRPr="007A6EA0">
              <w:rPr>
                <w:sz w:val="28"/>
                <w:szCs w:val="28"/>
              </w:rPr>
              <w:t>Сектор услуг и информационно-коммуникационных технологий</w:t>
            </w:r>
          </w:p>
        </w:tc>
      </w:tr>
    </w:tbl>
    <w:tbl>
      <w:tblPr>
        <w:tblW w:w="14748" w:type="dxa"/>
        <w:jc w:val="center"/>
        <w:tblLook w:val="0000" w:firstRow="0" w:lastRow="0" w:firstColumn="0" w:lastColumn="0" w:noHBand="0" w:noVBand="0"/>
      </w:tblPr>
      <w:tblGrid>
        <w:gridCol w:w="984"/>
        <w:gridCol w:w="4317"/>
        <w:gridCol w:w="1193"/>
        <w:gridCol w:w="961"/>
        <w:gridCol w:w="961"/>
        <w:gridCol w:w="961"/>
        <w:gridCol w:w="961"/>
        <w:gridCol w:w="1126"/>
        <w:gridCol w:w="3284"/>
      </w:tblGrid>
      <w:tr w:rsidR="00C02741" w:rsidRPr="00907BBD" w:rsidTr="00D81F29">
        <w:trPr>
          <w:trHeight w:val="600"/>
          <w:jc w:val="center"/>
        </w:trPr>
        <w:tc>
          <w:tcPr>
            <w:tcW w:w="147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spacing w:line="360" w:lineRule="atLeast"/>
              <w:ind w:left="465" w:right="122"/>
              <w:jc w:val="center"/>
              <w:rPr>
                <w:noProof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 xml:space="preserve">3. </w:t>
            </w:r>
            <w:r w:rsidRPr="00907BBD">
              <w:rPr>
                <w:noProof/>
                <w:sz w:val="28"/>
                <w:szCs w:val="28"/>
              </w:rPr>
              <w:t>Повышение значений показателей доступности для инвалидов</w:t>
            </w:r>
          </w:p>
          <w:p w:rsidR="00C02741" w:rsidRPr="00907BBD" w:rsidRDefault="00C02741" w:rsidP="00D81F29">
            <w:pPr>
              <w:spacing w:line="360" w:lineRule="atLeast"/>
              <w:ind w:left="465" w:right="122"/>
              <w:jc w:val="center"/>
              <w:rPr>
                <w:color w:val="000000"/>
                <w:sz w:val="28"/>
                <w:szCs w:val="28"/>
              </w:rPr>
            </w:pPr>
            <w:r w:rsidRPr="00907BBD">
              <w:rPr>
                <w:noProof/>
                <w:sz w:val="28"/>
                <w:szCs w:val="28"/>
              </w:rPr>
              <w:t xml:space="preserve">объектов и услуг в администрации Красногорского мунципального района и органах администрации красногорского муниципального района с правами юридического лица </w:t>
            </w:r>
          </w:p>
        </w:tc>
      </w:tr>
      <w:tr w:rsidR="00C02741" w:rsidRPr="00907BBD" w:rsidTr="00D81F29">
        <w:trPr>
          <w:trHeight w:val="600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№</w:t>
            </w:r>
          </w:p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Ед. изм.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C02741" w:rsidRPr="00907BBD" w:rsidTr="00D81F29">
        <w:trPr>
          <w:trHeight w:val="3448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Default="00C02741" w:rsidP="00D81F29">
            <w:pPr>
              <w:jc w:val="center"/>
              <w:rPr>
                <w:sz w:val="28"/>
                <w:szCs w:val="28"/>
              </w:rPr>
            </w:pPr>
          </w:p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2015г.</w:t>
            </w: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2016г.</w:t>
            </w: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2017г.</w:t>
            </w: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41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2018г.</w:t>
            </w:r>
          </w:p>
          <w:p w:rsidR="00C02741" w:rsidRPr="00907BBD" w:rsidRDefault="00C02741" w:rsidP="00D81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2025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</w:p>
        </w:tc>
      </w:tr>
      <w:tr w:rsidR="00C02741" w:rsidRPr="00907BBD" w:rsidTr="00D81F29">
        <w:trPr>
          <w:trHeight w:val="46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1.1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1" w:rsidRPr="00907BBD" w:rsidRDefault="00C02741" w:rsidP="00D81F29">
            <w:pPr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 xml:space="preserve">Доля работников администрации Красногорского муниципального района и работников учреждений администрации Красногорского </w:t>
            </w:r>
            <w:r w:rsidRPr="00907BBD">
              <w:rPr>
                <w:sz w:val="28"/>
                <w:szCs w:val="28"/>
              </w:rPr>
              <w:lastRenderedPageBreak/>
              <w:t>муниципального района с правами юридического лица,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таких работников, предоставляющих услуги населению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 xml:space="preserve">Сектор муниципальной службы и кадров администрации Красногорского </w:t>
            </w:r>
            <w:r w:rsidRPr="00907BBD">
              <w:rPr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C02741" w:rsidRPr="00907BBD" w:rsidTr="00D81F29">
        <w:trPr>
          <w:trHeight w:val="46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1" w:rsidRPr="00907BBD" w:rsidRDefault="00C02741" w:rsidP="00D81F29">
            <w:pPr>
              <w:jc w:val="center"/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1" w:rsidRPr="00907BBD" w:rsidRDefault="00C02741" w:rsidP="00D81F29">
            <w:pPr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Доля работников администрации Красногорского муниципального района и работников учреждений администрации Красногорского муниципального района с правами юридического лица, прошедших обучение для работы с инвалидами по вопросам, связанным с обеспечением доступности для них объектов и услуг, от общего количества таких работников, предоставляющих услуги населению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sz w:val="28"/>
                <w:szCs w:val="28"/>
              </w:rPr>
            </w:pPr>
            <w:r w:rsidRPr="00907BBD">
              <w:rPr>
                <w:sz w:val="28"/>
                <w:szCs w:val="28"/>
              </w:rPr>
              <w:t>процент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41" w:rsidRPr="00907BBD" w:rsidRDefault="00C02741" w:rsidP="00D81F29">
            <w:pPr>
              <w:rPr>
                <w:color w:val="000000"/>
                <w:sz w:val="28"/>
                <w:szCs w:val="28"/>
              </w:rPr>
            </w:pPr>
            <w:r w:rsidRPr="00907BBD">
              <w:rPr>
                <w:color w:val="000000"/>
                <w:sz w:val="28"/>
                <w:szCs w:val="28"/>
              </w:rPr>
              <w:t>Сектор муниципальной службы и кадров администрации Красногорского муниципального района</w:t>
            </w:r>
          </w:p>
        </w:tc>
      </w:tr>
    </w:tbl>
    <w:p w:rsidR="00C02741" w:rsidRPr="00907BBD" w:rsidRDefault="00C02741" w:rsidP="00C02741">
      <w:pPr>
        <w:pStyle w:val="30"/>
        <w:keepNext/>
        <w:keepLines/>
        <w:shd w:val="clear" w:color="auto" w:fill="auto"/>
        <w:spacing w:after="118" w:line="240" w:lineRule="auto"/>
        <w:ind w:left="940"/>
        <w:rPr>
          <w:sz w:val="28"/>
          <w:szCs w:val="28"/>
        </w:rPr>
      </w:pPr>
    </w:p>
    <w:p w:rsidR="00C02741" w:rsidRPr="006E5FE1" w:rsidRDefault="00C02741" w:rsidP="00C02741">
      <w:pPr>
        <w:tabs>
          <w:tab w:val="left" w:pos="-142"/>
        </w:tabs>
        <w:ind w:left="-142"/>
        <w:rPr>
          <w:rFonts w:eastAsiaTheme="minorHAnsi"/>
          <w:sz w:val="28"/>
          <w:szCs w:val="28"/>
          <w:lang w:eastAsia="en-US"/>
        </w:rPr>
      </w:pPr>
    </w:p>
    <w:p w:rsidR="00C02741" w:rsidRDefault="00C02741" w:rsidP="00C02741"/>
    <w:p w:rsidR="00C02741" w:rsidRPr="007E17BA" w:rsidRDefault="00C02741" w:rsidP="00C02741">
      <w:pPr>
        <w:ind w:left="11482"/>
      </w:pPr>
      <w:r w:rsidRPr="007E17BA">
        <w:lastRenderedPageBreak/>
        <w:t xml:space="preserve">Приложение № 2 </w:t>
      </w:r>
    </w:p>
    <w:p w:rsidR="00C02741" w:rsidRPr="007E17BA" w:rsidRDefault="00C02741" w:rsidP="00C02741">
      <w:pPr>
        <w:ind w:left="11482"/>
      </w:pPr>
      <w:r w:rsidRPr="007E17BA">
        <w:t>к «дорожной карте»</w:t>
      </w:r>
    </w:p>
    <w:p w:rsidR="00C02741" w:rsidRPr="009D5503" w:rsidRDefault="00C02741" w:rsidP="00C02741">
      <w:pPr>
        <w:jc w:val="both"/>
        <w:rPr>
          <w:sz w:val="28"/>
          <w:szCs w:val="28"/>
        </w:rPr>
      </w:pP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Перечень мероприятий,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  <w:r w:rsidRPr="009D5503">
        <w:rPr>
          <w:sz w:val="28"/>
          <w:szCs w:val="28"/>
        </w:rPr>
        <w:t>реализуемых для достижения запланированных значений показателей доступности для инвалидов услуг, предоставление которых организуется в МКУ «Многофункциональный центр предоставления государственных и муниципальных услуг Красногорского муниципального района» и администрации Красногорского муниципального района, а также сроки их достижения на период 2015-2018 годы</w:t>
      </w:r>
    </w:p>
    <w:p w:rsidR="00C02741" w:rsidRPr="009D5503" w:rsidRDefault="00C02741" w:rsidP="00C0274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3718"/>
        <w:gridCol w:w="3005"/>
        <w:gridCol w:w="2614"/>
        <w:gridCol w:w="2018"/>
        <w:gridCol w:w="2570"/>
      </w:tblGrid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pStyle w:val="8"/>
              <w:shd w:val="clear" w:color="auto" w:fill="auto"/>
              <w:spacing w:before="0" w:after="0" w:line="274" w:lineRule="exact"/>
              <w:ind w:left="20" w:right="120" w:firstLine="0"/>
              <w:jc w:val="both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№ п/п</w:t>
            </w:r>
          </w:p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5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14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20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70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6</w:t>
            </w:r>
          </w:p>
        </w:tc>
      </w:tr>
      <w:tr w:rsidR="00C02741" w:rsidRPr="009D5503" w:rsidTr="00D81F29">
        <w:tc>
          <w:tcPr>
            <w:tcW w:w="14788" w:type="dxa"/>
            <w:gridSpan w:val="6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Раздел 1 Совершенствование нормативно-правовой базы</w:t>
            </w: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1.1</w:t>
            </w:r>
          </w:p>
        </w:tc>
        <w:tc>
          <w:tcPr>
            <w:tcW w:w="3718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Приведение Типового административного регламента предоставления государственных (муниципальных) услуг, в соответствие с положениями Конвенции о правах инвалидов, включение в </w:t>
            </w:r>
            <w:r w:rsidRPr="009D5503">
              <w:rPr>
                <w:sz w:val="28"/>
                <w:szCs w:val="28"/>
              </w:rPr>
              <w:lastRenderedPageBreak/>
              <w:t>него требований по обеспечению доступности государственных (муниципальных) услуг</w:t>
            </w:r>
          </w:p>
          <w:p w:rsidR="00C02741" w:rsidRPr="009D5503" w:rsidRDefault="00C02741" w:rsidP="00D81F29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 xml:space="preserve">Подпрограмма 1 «Снижение административных барьеров, повышение качества и доступности предоставления государственных и </w:t>
            </w:r>
            <w:r w:rsidRPr="009D5503">
              <w:rPr>
                <w:sz w:val="28"/>
                <w:szCs w:val="28"/>
              </w:rPr>
              <w:lastRenderedPageBreak/>
              <w:t>муниципальных услуг, в том числе на базе</w:t>
            </w:r>
          </w:p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многофункциональных центров предоставления государственных и муниципальных услуг» муниципальной программы Красногорского муниципального района «Эффективное управление» на 2014- 2018 годы», утвержденной постановлением главы Красногорского муниципального района от 01.10.2013 №2342/10</w:t>
            </w:r>
          </w:p>
        </w:tc>
        <w:tc>
          <w:tcPr>
            <w:tcW w:w="2614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>Начальники органов администрации, ответственные за предоставление государственных и муниципальных услуг</w:t>
            </w:r>
          </w:p>
        </w:tc>
        <w:tc>
          <w:tcPr>
            <w:tcW w:w="20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Февраль 2016</w:t>
            </w:r>
          </w:p>
        </w:tc>
        <w:tc>
          <w:tcPr>
            <w:tcW w:w="2570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Утверждение Типового административного регламента предоставления государственных (муниципальных) услуг, </w:t>
            </w:r>
            <w:r w:rsidRPr="009D5503">
              <w:rPr>
                <w:sz w:val="28"/>
                <w:szCs w:val="28"/>
              </w:rPr>
              <w:lastRenderedPageBreak/>
              <w:t>содержащего требования по обеспечению доступности государственных (муниципальных) услуг</w:t>
            </w: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718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Приведение административных регламентов предоставления государственных услуг в соответствие с Типовым административным регламентом предоставления государственных </w:t>
            </w:r>
            <w:r w:rsidRPr="009D5503">
              <w:rPr>
                <w:sz w:val="28"/>
                <w:szCs w:val="28"/>
              </w:rPr>
              <w:lastRenderedPageBreak/>
              <w:t>(муниципальных) услуг, включение в них требований к обеспечению условий их доступности для инвалидов</w:t>
            </w:r>
          </w:p>
        </w:tc>
        <w:tc>
          <w:tcPr>
            <w:tcW w:w="3005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 xml:space="preserve">Подпрограмма 1 «Снижение административных барьеров, повышение качества и доступности предоставления государственных и </w:t>
            </w:r>
            <w:r w:rsidRPr="009D5503">
              <w:rPr>
                <w:sz w:val="28"/>
                <w:szCs w:val="28"/>
              </w:rPr>
              <w:lastRenderedPageBreak/>
              <w:t>муниципальных услуг, в том числе на базе</w:t>
            </w:r>
          </w:p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многофункциональных центров предоставления государственных и муниципальных услуг» муниципальной программы Красногорского муниципального района «Эффективное управление» на 2014- 2018 годы», утвержденной постановлением главы Красногорского муниципального района от 01.10.2013 №2342/10</w:t>
            </w:r>
          </w:p>
        </w:tc>
        <w:tc>
          <w:tcPr>
            <w:tcW w:w="2614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>Начальники органов администрации, ответственные за предоставление государственных и муниципальных услуг</w:t>
            </w:r>
          </w:p>
        </w:tc>
        <w:tc>
          <w:tcPr>
            <w:tcW w:w="20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Май-июль 2016</w:t>
            </w:r>
          </w:p>
        </w:tc>
        <w:tc>
          <w:tcPr>
            <w:tcW w:w="2570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Утверждение Типовых административных регламентов предоставления государственных (муниципальных) услуг, </w:t>
            </w:r>
            <w:r w:rsidRPr="009D5503">
              <w:rPr>
                <w:sz w:val="28"/>
                <w:szCs w:val="28"/>
              </w:rPr>
              <w:lastRenderedPageBreak/>
              <w:t>содержащего требования по обеспечению доступности государственных (муниципальных) услуг, утвержденных отраслевыми министерствами и ведомствами</w:t>
            </w:r>
          </w:p>
        </w:tc>
      </w:tr>
      <w:tr w:rsidR="00C02741" w:rsidRPr="009D5503" w:rsidTr="00D81F29">
        <w:tc>
          <w:tcPr>
            <w:tcW w:w="14788" w:type="dxa"/>
            <w:gridSpan w:val="6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>Раздел 2 Повышение значений показателей доступности для инвалидов в сфере информации</w:t>
            </w: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2.1</w:t>
            </w:r>
          </w:p>
        </w:tc>
        <w:tc>
          <w:tcPr>
            <w:tcW w:w="3718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Разработка и настройка сайта администрации Красногорского муниципального района Московской области с возможностью использования лицами, с </w:t>
            </w:r>
            <w:r w:rsidRPr="009D5503">
              <w:rPr>
                <w:sz w:val="28"/>
                <w:szCs w:val="28"/>
              </w:rPr>
              <w:lastRenderedPageBreak/>
              <w:t>ослабленным зрением (негатив/позитив, увеличение шрифта по желанию пользователя, контрастное изображение</w:t>
            </w:r>
          </w:p>
        </w:tc>
        <w:tc>
          <w:tcPr>
            <w:tcW w:w="3005" w:type="dxa"/>
          </w:tcPr>
          <w:p w:rsidR="00C02741" w:rsidRPr="009D5503" w:rsidRDefault="00C02741" w:rsidP="00D81F29">
            <w:pPr>
              <w:pStyle w:val="ConsPlusNorma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5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Подпрограмма 9 «Развитие информационно-коммуникационных технологий для повышения </w:t>
            </w:r>
          </w:p>
          <w:p w:rsidR="00C02741" w:rsidRPr="009D5503" w:rsidRDefault="00C02741" w:rsidP="00D81F29">
            <w:pPr>
              <w:pStyle w:val="ConsPlusNorma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5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эффективности </w:t>
            </w:r>
            <w:r w:rsidRPr="009D5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процессов управления и создания благоприятных условий жизни и ведения </w:t>
            </w:r>
          </w:p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бизнеса в Красногорском муниципальном районе» муниципальной программы Красногорского муниципального района «Эффективное управление» на 2014- 2018 годы», утвержденной постановлением главы Красногорского муниципального района от 01.10.2013 №2342/10</w:t>
            </w:r>
          </w:p>
        </w:tc>
        <w:tc>
          <w:tcPr>
            <w:tcW w:w="2614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lastRenderedPageBreak/>
              <w:t>Сектор услуг и информационно-коммуникационных технологий</w:t>
            </w:r>
          </w:p>
        </w:tc>
        <w:tc>
          <w:tcPr>
            <w:tcW w:w="2018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>Январь 2016</w:t>
            </w:r>
          </w:p>
        </w:tc>
        <w:tc>
          <w:tcPr>
            <w:tcW w:w="2570" w:type="dxa"/>
          </w:tcPr>
          <w:p w:rsidR="00C02741" w:rsidRPr="009D5503" w:rsidRDefault="00C02741" w:rsidP="00D81F29">
            <w:pPr>
              <w:rPr>
                <w:sz w:val="28"/>
                <w:szCs w:val="28"/>
              </w:rPr>
            </w:pPr>
            <w:r w:rsidRPr="009D5503">
              <w:rPr>
                <w:sz w:val="28"/>
                <w:szCs w:val="28"/>
              </w:rPr>
              <w:t xml:space="preserve">Возможность лицам, с ослабленным зрением использования сайта администрации </w:t>
            </w:r>
            <w:r w:rsidRPr="009D5503">
              <w:rPr>
                <w:sz w:val="28"/>
                <w:szCs w:val="28"/>
              </w:rPr>
              <w:lastRenderedPageBreak/>
              <w:t>Красногорского муниципального района Московской области с (негатив/позитив, увеличение шрифта по желанию пользователя, контрастное изображение</w:t>
            </w:r>
          </w:p>
        </w:tc>
      </w:tr>
      <w:tr w:rsidR="00C02741" w:rsidRPr="009D5503" w:rsidTr="00D81F29">
        <w:tc>
          <w:tcPr>
            <w:tcW w:w="14788" w:type="dxa"/>
            <w:gridSpan w:val="6"/>
          </w:tcPr>
          <w:p w:rsidR="00C02741" w:rsidRPr="000D6F8C" w:rsidRDefault="00C02741" w:rsidP="00D81F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3. М</w:t>
            </w:r>
            <w:r w:rsidRPr="000D6F8C">
              <w:rPr>
                <w:sz w:val="28"/>
                <w:szCs w:val="28"/>
              </w:rPr>
              <w:t>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  <w:r>
              <w:rPr>
                <w:sz w:val="28"/>
                <w:szCs w:val="28"/>
              </w:rPr>
              <w:t xml:space="preserve"> в администрации Красногорского муниципального района и органах администрации Красногорского муниципального района с правами юридического лица</w:t>
            </w:r>
          </w:p>
          <w:p w:rsidR="00C02741" w:rsidRPr="000D6F8C" w:rsidRDefault="00C02741" w:rsidP="00D81F29">
            <w:pPr>
              <w:rPr>
                <w:sz w:val="28"/>
                <w:szCs w:val="28"/>
              </w:rPr>
            </w:pP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18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t xml:space="preserve">Инструктирование </w:t>
            </w:r>
            <w:r w:rsidRPr="000D6F8C">
              <w:rPr>
                <w:sz w:val="28"/>
                <w:szCs w:val="28"/>
              </w:rPr>
              <w:lastRenderedPageBreak/>
              <w:t>работников администрации Красногорского муниципального района и работников учреждений администрации Красногорского муниципального района с правами юридического лица, по вопросам, связанным с обеспечением доступности для инвалидов объектов и услуг</w:t>
            </w:r>
          </w:p>
        </w:tc>
        <w:tc>
          <w:tcPr>
            <w:tcW w:w="3005" w:type="dxa"/>
          </w:tcPr>
          <w:p w:rsidR="00C02741" w:rsidRPr="000D6F8C" w:rsidRDefault="00324292" w:rsidP="00D81F29">
            <w:pPr>
              <w:rPr>
                <w:sz w:val="28"/>
                <w:szCs w:val="28"/>
              </w:rPr>
            </w:pPr>
            <w:hyperlink r:id="rId9" w:history="1">
              <w:r w:rsidR="00C02741" w:rsidRPr="000D6F8C">
                <w:rPr>
                  <w:sz w:val="28"/>
                  <w:szCs w:val="28"/>
                </w:rPr>
                <w:t>Статья 5</w:t>
              </w:r>
            </w:hyperlink>
            <w:r w:rsidR="00C02741" w:rsidRPr="000D6F8C">
              <w:rPr>
                <w:sz w:val="28"/>
                <w:szCs w:val="28"/>
              </w:rPr>
              <w:t xml:space="preserve"> Федерального </w:t>
            </w:r>
            <w:r w:rsidR="00C02741" w:rsidRPr="000D6F8C">
              <w:rPr>
                <w:sz w:val="28"/>
                <w:szCs w:val="28"/>
              </w:rPr>
              <w:lastRenderedPageBreak/>
              <w:t>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нормативные правовые акты центральных исполнительных органов государственной власти Московской области - ответственных исполнителей</w:t>
            </w:r>
          </w:p>
        </w:tc>
        <w:tc>
          <w:tcPr>
            <w:tcW w:w="2614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lastRenderedPageBreak/>
              <w:t xml:space="preserve">Сектор </w:t>
            </w:r>
            <w:r w:rsidRPr="000D6F8C">
              <w:rPr>
                <w:sz w:val="28"/>
                <w:szCs w:val="28"/>
              </w:rPr>
              <w:lastRenderedPageBreak/>
              <w:t xml:space="preserve">муниципальной службы и кадров администрации Красногорского муниципального района </w:t>
            </w:r>
          </w:p>
          <w:p w:rsidR="00C02741" w:rsidRPr="000D6F8C" w:rsidRDefault="00C02741" w:rsidP="00D81F29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lastRenderedPageBreak/>
              <w:t>2015-2025</w:t>
            </w:r>
          </w:p>
        </w:tc>
        <w:tc>
          <w:tcPr>
            <w:tcW w:w="2570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t xml:space="preserve">Увеличение числа </w:t>
            </w:r>
            <w:r w:rsidRPr="000D6F8C">
              <w:rPr>
                <w:sz w:val="28"/>
                <w:szCs w:val="28"/>
              </w:rPr>
              <w:lastRenderedPageBreak/>
              <w:t>работников администрации Красногорского муниципального района и работников учреждений администрации Красногорского муниципального района с правами юридического лица прошедших инструктирование для работы с инвалидами по вопросам, связанным с обеспечением доступности для них объектов и услуг</w:t>
            </w:r>
          </w:p>
        </w:tc>
      </w:tr>
      <w:tr w:rsidR="00C02741" w:rsidRPr="009D5503" w:rsidTr="00D81F29">
        <w:tc>
          <w:tcPr>
            <w:tcW w:w="863" w:type="dxa"/>
          </w:tcPr>
          <w:p w:rsidR="00C02741" w:rsidRPr="009D5503" w:rsidRDefault="00C02741" w:rsidP="00D81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18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t xml:space="preserve">Обучение работников администрации Красногорского муниципального района и работников учреждений администрации </w:t>
            </w:r>
            <w:r w:rsidRPr="000D6F8C">
              <w:rPr>
                <w:sz w:val="28"/>
                <w:szCs w:val="28"/>
              </w:rPr>
              <w:lastRenderedPageBreak/>
              <w:t>Красногорского муниципального района с правами юридического лица, по вопросам, связанным с обеспечением доступности для инвалидов объектов и услуг</w:t>
            </w:r>
          </w:p>
        </w:tc>
        <w:tc>
          <w:tcPr>
            <w:tcW w:w="3005" w:type="dxa"/>
          </w:tcPr>
          <w:p w:rsidR="00C02741" w:rsidRPr="000D6F8C" w:rsidRDefault="00324292" w:rsidP="00D81F29">
            <w:pPr>
              <w:rPr>
                <w:sz w:val="28"/>
                <w:szCs w:val="28"/>
              </w:rPr>
            </w:pPr>
            <w:hyperlink r:id="rId10" w:history="1">
              <w:r w:rsidR="00C02741" w:rsidRPr="000D6F8C">
                <w:rPr>
                  <w:sz w:val="28"/>
                  <w:szCs w:val="28"/>
                </w:rPr>
                <w:t>Статья 5</w:t>
              </w:r>
            </w:hyperlink>
            <w:r w:rsidR="00C02741" w:rsidRPr="000D6F8C">
              <w:rPr>
                <w:sz w:val="28"/>
                <w:szCs w:val="28"/>
              </w:rPr>
              <w:t xml:space="preserve"> Федерального закона от 01.12.2014 N 419-ФЗ "О внесении изменений в отдельные законодательные акты </w:t>
            </w:r>
            <w:r w:rsidR="00C02741" w:rsidRPr="000D6F8C">
              <w:rPr>
                <w:sz w:val="28"/>
                <w:szCs w:val="28"/>
              </w:rPr>
              <w:lastRenderedPageBreak/>
              <w:t>Российской Федерации по вопросам социальной защиты инвалидов в связи с ратификацией Конвенции о правах инвалидов", нормативные правовые акты центральных исполнительных органов государственной власти Московской области - ответственных исполнителей</w:t>
            </w:r>
          </w:p>
        </w:tc>
        <w:tc>
          <w:tcPr>
            <w:tcW w:w="2614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lastRenderedPageBreak/>
              <w:t xml:space="preserve">Сектор муниципальной службы и кадров администрации Красногорского муниципального </w:t>
            </w:r>
            <w:r w:rsidRPr="000D6F8C">
              <w:rPr>
                <w:sz w:val="28"/>
                <w:szCs w:val="28"/>
              </w:rPr>
              <w:lastRenderedPageBreak/>
              <w:t xml:space="preserve">района </w:t>
            </w:r>
          </w:p>
          <w:p w:rsidR="00C02741" w:rsidRPr="000D6F8C" w:rsidRDefault="00C02741" w:rsidP="00D81F29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lastRenderedPageBreak/>
              <w:t>2015-2025</w:t>
            </w:r>
          </w:p>
        </w:tc>
        <w:tc>
          <w:tcPr>
            <w:tcW w:w="2570" w:type="dxa"/>
          </w:tcPr>
          <w:p w:rsidR="00C02741" w:rsidRPr="000D6F8C" w:rsidRDefault="00C02741" w:rsidP="00D81F29">
            <w:pPr>
              <w:rPr>
                <w:sz w:val="28"/>
                <w:szCs w:val="28"/>
              </w:rPr>
            </w:pPr>
            <w:r w:rsidRPr="000D6F8C">
              <w:rPr>
                <w:sz w:val="28"/>
                <w:szCs w:val="28"/>
              </w:rPr>
              <w:t xml:space="preserve">Увеличение числа работников администрации Красногорского муниципального района и </w:t>
            </w:r>
            <w:r w:rsidRPr="000D6F8C">
              <w:rPr>
                <w:sz w:val="28"/>
                <w:szCs w:val="28"/>
              </w:rPr>
              <w:lastRenderedPageBreak/>
              <w:t>работников учреждений администрации Красногорского муниципального района с правами юридического лица прошедших обучение для работы с инвалидами по вопросам, связанным с обеспечением доступности для них объектов и услуг</w:t>
            </w:r>
          </w:p>
        </w:tc>
      </w:tr>
    </w:tbl>
    <w:p w:rsidR="00C02741" w:rsidRDefault="00C02741" w:rsidP="00C02741">
      <w:pPr>
        <w:jc w:val="both"/>
        <w:rPr>
          <w:sz w:val="28"/>
          <w:szCs w:val="28"/>
        </w:rPr>
      </w:pPr>
    </w:p>
    <w:p w:rsidR="00C02741" w:rsidRDefault="00C02741" w:rsidP="00C02741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EC0705" w:rsidRDefault="00EC0705" w:rsidP="00F37A5A">
      <w:pPr>
        <w:jc w:val="both"/>
        <w:rPr>
          <w:sz w:val="28"/>
          <w:szCs w:val="28"/>
        </w:rPr>
      </w:pPr>
    </w:p>
    <w:p w:rsidR="00EC0705" w:rsidRDefault="00EC0705" w:rsidP="00F37A5A">
      <w:pPr>
        <w:jc w:val="both"/>
        <w:rPr>
          <w:sz w:val="28"/>
          <w:szCs w:val="28"/>
        </w:rPr>
      </w:pPr>
    </w:p>
    <w:p w:rsidR="00EC0705" w:rsidRPr="00177CD9" w:rsidRDefault="00EC0705" w:rsidP="00F37A5A">
      <w:pPr>
        <w:jc w:val="both"/>
        <w:rPr>
          <w:sz w:val="28"/>
          <w:szCs w:val="28"/>
        </w:rPr>
      </w:pPr>
    </w:p>
    <w:p w:rsidR="00F20C0E" w:rsidRDefault="00F20C0E" w:rsidP="00685098">
      <w:pPr>
        <w:ind w:firstLine="10915"/>
      </w:pPr>
    </w:p>
    <w:p w:rsidR="00685098" w:rsidRDefault="00685098" w:rsidP="00685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503" w:rsidRDefault="009D5503" w:rsidP="00685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4211" w:rsidRDefault="00D94211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0F0F9C" w:rsidRDefault="000F0F9C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C02741" w:rsidRDefault="00C02741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C02741" w:rsidRDefault="00C02741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B75186" w:rsidRPr="00D94211" w:rsidRDefault="00B75186" w:rsidP="00B75186">
      <w:pPr>
        <w:pStyle w:val="ae"/>
        <w:ind w:left="12191" w:hanging="567"/>
        <w:jc w:val="left"/>
        <w:outlineLvl w:val="0"/>
        <w:rPr>
          <w:sz w:val="24"/>
          <w:szCs w:val="24"/>
        </w:rPr>
      </w:pPr>
      <w:r w:rsidRPr="00D94211">
        <w:rPr>
          <w:sz w:val="24"/>
          <w:szCs w:val="24"/>
        </w:rPr>
        <w:lastRenderedPageBreak/>
        <w:t xml:space="preserve">Приложение № </w:t>
      </w:r>
      <w:r w:rsidR="007E17BA">
        <w:rPr>
          <w:sz w:val="24"/>
          <w:szCs w:val="24"/>
        </w:rPr>
        <w:t>2</w:t>
      </w:r>
    </w:p>
    <w:p w:rsidR="00B75186" w:rsidRPr="00D94211" w:rsidRDefault="00B75186" w:rsidP="00B75186">
      <w:pPr>
        <w:pStyle w:val="ae"/>
        <w:ind w:left="11624"/>
        <w:jc w:val="left"/>
        <w:outlineLvl w:val="0"/>
        <w:rPr>
          <w:sz w:val="24"/>
          <w:szCs w:val="24"/>
        </w:rPr>
      </w:pPr>
      <w:r w:rsidRPr="00D94211">
        <w:rPr>
          <w:sz w:val="24"/>
          <w:szCs w:val="24"/>
        </w:rPr>
        <w:t>к постановлению администрации Красногорского муниципального района</w:t>
      </w:r>
    </w:p>
    <w:p w:rsidR="00DF67D6" w:rsidRDefault="00DF67D6" w:rsidP="00316B70">
      <w:pPr>
        <w:pStyle w:val="31"/>
        <w:shd w:val="clear" w:color="auto" w:fill="auto"/>
        <w:spacing w:before="0" w:after="0" w:line="240" w:lineRule="auto"/>
        <w:ind w:right="20"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right="20" w:firstLine="0"/>
        <w:jc w:val="center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План мероприятий («дорожная карта»)</w:t>
      </w:r>
    </w:p>
    <w:p w:rsidR="00316B70" w:rsidRDefault="00316B70" w:rsidP="00316B70">
      <w:pPr>
        <w:pStyle w:val="31"/>
        <w:shd w:val="clear" w:color="auto" w:fill="auto"/>
        <w:spacing w:before="0" w:after="0" w:line="240" w:lineRule="auto"/>
        <w:ind w:right="20"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«Повышение значений показателей доступности для инвалидов объектов и услуг в сфере потребительского рынка»</w:t>
      </w:r>
    </w:p>
    <w:p w:rsidR="00EA6B30" w:rsidRPr="003C0742" w:rsidRDefault="00EA6B30" w:rsidP="00316B70">
      <w:pPr>
        <w:pStyle w:val="31"/>
        <w:shd w:val="clear" w:color="auto" w:fill="auto"/>
        <w:spacing w:before="0" w:after="0" w:line="240" w:lineRule="auto"/>
        <w:ind w:right="20" w:firstLine="0"/>
        <w:jc w:val="center"/>
        <w:rPr>
          <w:spacing w:val="0"/>
          <w:sz w:val="28"/>
          <w:szCs w:val="28"/>
        </w:rPr>
      </w:pPr>
    </w:p>
    <w:p w:rsidR="00316B70" w:rsidRDefault="00316B70" w:rsidP="00316B70">
      <w:pPr>
        <w:pStyle w:val="31"/>
        <w:shd w:val="clear" w:color="auto" w:fill="auto"/>
        <w:spacing w:before="0" w:after="0" w:line="240" w:lineRule="auto"/>
        <w:ind w:left="1380" w:right="280" w:firstLine="130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I. Общее описание плана мероприятий («дорожная карта») «Повышение значений показателей доступности для инвалидов объектов и услуг в сфере потребительского рынка в Красногорском муниципальном</w:t>
      </w:r>
      <w:r w:rsidRPr="003C0742">
        <w:rPr>
          <w:spacing w:val="0"/>
          <w:sz w:val="28"/>
          <w:szCs w:val="28"/>
        </w:rPr>
        <w:t xml:space="preserve"> </w:t>
      </w:r>
      <w:r w:rsidRPr="003C0742">
        <w:rPr>
          <w:color w:val="000000"/>
          <w:spacing w:val="0"/>
          <w:sz w:val="28"/>
          <w:szCs w:val="28"/>
          <w:lang w:eastAsia="ru-RU" w:bidi="ru-RU"/>
        </w:rPr>
        <w:t>районе» (далее - «дорожная карта»)</w:t>
      </w:r>
    </w:p>
    <w:p w:rsidR="00EA6B30" w:rsidRPr="003C0742" w:rsidRDefault="00EA6B30" w:rsidP="00316B70">
      <w:pPr>
        <w:pStyle w:val="31"/>
        <w:shd w:val="clear" w:color="auto" w:fill="auto"/>
        <w:spacing w:before="0" w:after="0" w:line="240" w:lineRule="auto"/>
        <w:ind w:left="1380" w:right="280" w:firstLine="1300"/>
        <w:jc w:val="center"/>
        <w:rPr>
          <w:spacing w:val="0"/>
          <w:sz w:val="28"/>
          <w:szCs w:val="28"/>
        </w:rPr>
      </w:pPr>
    </w:p>
    <w:p w:rsidR="00316B70" w:rsidRPr="003C0742" w:rsidRDefault="00316B70" w:rsidP="00316B70">
      <w:pPr>
        <w:pStyle w:val="31"/>
        <w:numPr>
          <w:ilvl w:val="0"/>
          <w:numId w:val="14"/>
        </w:numPr>
        <w:shd w:val="clear" w:color="auto" w:fill="auto"/>
        <w:tabs>
          <w:tab w:val="left" w:pos="1134"/>
          <w:tab w:val="left" w:pos="1453"/>
        </w:tabs>
        <w:spacing w:before="0" w:after="0" w:line="240" w:lineRule="auto"/>
        <w:ind w:left="20" w:right="20" w:firstLine="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План мероприятий («дорожная карта») по повышению значений показателей доступности для</w:t>
      </w:r>
      <w:r w:rsidR="006D571C">
        <w:rPr>
          <w:color w:val="000000"/>
          <w:spacing w:val="0"/>
          <w:sz w:val="28"/>
          <w:szCs w:val="28"/>
          <w:lang w:eastAsia="ru-RU" w:bidi="ru-RU"/>
        </w:rPr>
        <w:t xml:space="preserve"> инвалидов объектов и услуг в </w:t>
      </w:r>
      <w:r w:rsidRPr="003C0742">
        <w:rPr>
          <w:color w:val="000000"/>
          <w:spacing w:val="0"/>
          <w:sz w:val="28"/>
          <w:szCs w:val="28"/>
          <w:lang w:eastAsia="ru-RU" w:bidi="ru-RU"/>
        </w:rPr>
        <w:t>сфере потребительского рынка  разработан в соответствии с пунктом 1 части 4 статьи 26 Федерального закона от 01 декабря 2014 года №</w:t>
      </w:r>
      <w:r w:rsidRPr="003C0742">
        <w:rPr>
          <w:color w:val="000000"/>
          <w:spacing w:val="0"/>
          <w:sz w:val="28"/>
          <w:szCs w:val="28"/>
          <w:lang w:eastAsia="ru-RU" w:bidi="ru-RU"/>
        </w:rPr>
        <w:tab/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пунктом 11 поручения Председателя Правительства Российской Федерации от 12.12.2014 № ДМ-П12-9175.</w:t>
      </w:r>
    </w:p>
    <w:p w:rsidR="00316B70" w:rsidRPr="003C0742" w:rsidRDefault="00316B70" w:rsidP="00316B70">
      <w:pPr>
        <w:pStyle w:val="31"/>
        <w:shd w:val="clear" w:color="auto" w:fill="auto"/>
        <w:tabs>
          <w:tab w:val="left" w:pos="1134"/>
          <w:tab w:val="left" w:pos="1453"/>
        </w:tabs>
        <w:spacing w:before="0" w:after="0" w:line="240" w:lineRule="auto"/>
        <w:ind w:right="20"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3C0742">
        <w:rPr>
          <w:spacing w:val="0"/>
          <w:sz w:val="28"/>
          <w:szCs w:val="28"/>
        </w:rPr>
        <w:t xml:space="preserve">Часть 10 статьи 14 </w:t>
      </w:r>
      <w:r w:rsidRPr="003C0742">
        <w:rPr>
          <w:color w:val="000000"/>
          <w:spacing w:val="0"/>
          <w:sz w:val="28"/>
          <w:szCs w:val="28"/>
          <w:lang w:eastAsia="ru-RU" w:bidi="ru-RU"/>
        </w:rPr>
        <w:t xml:space="preserve">Федерального закона Российской Федерации «Об общих принципах организации местного самоуправления в Российской Федерации»  №131-ФЗ от 06 октября 2003 года  предусматривает создание условий для обеспечения жителей поселений услугами общественного питания, торговли и бытового обслуживания. 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right="20" w:firstLine="86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Часть 2 статьи 6 Федерального закона Российской Федерации «Об основах государственного регулирования торговой деятельности в Российской Федерации» №381-ФЗ от 28 декабря 2009 года   предусматривает  создание органами местного самоуправления условий для обеспечения жителей муниципального образования услугами торговли.</w:t>
      </w:r>
    </w:p>
    <w:p w:rsidR="00316B70" w:rsidRDefault="006D571C" w:rsidP="00316B70">
      <w:pPr>
        <w:pStyle w:val="31"/>
        <w:shd w:val="clear" w:color="auto" w:fill="auto"/>
        <w:spacing w:before="0" w:after="0" w:line="240" w:lineRule="auto"/>
        <w:ind w:left="20" w:right="20" w:firstLine="860"/>
        <w:jc w:val="both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Статья </w:t>
      </w:r>
      <w:r w:rsidR="00316B70" w:rsidRPr="003C0742">
        <w:rPr>
          <w:color w:val="000000"/>
          <w:spacing w:val="0"/>
          <w:sz w:val="28"/>
          <w:szCs w:val="28"/>
          <w:lang w:eastAsia="ru-RU" w:bidi="ru-RU"/>
        </w:rPr>
        <w:t xml:space="preserve">2 закона Российской Федерации «О защите прав потребителей» №2300-1 от 07 февраля 1992 года устанавливает, что если международным договором Российской Федерации установлены иные права о защите прав </w:t>
      </w:r>
      <w:r w:rsidR="00316B70" w:rsidRPr="003C0742">
        <w:rPr>
          <w:color w:val="000000"/>
          <w:spacing w:val="0"/>
          <w:sz w:val="28"/>
          <w:szCs w:val="28"/>
          <w:lang w:eastAsia="ru-RU" w:bidi="ru-RU"/>
        </w:rPr>
        <w:lastRenderedPageBreak/>
        <w:t>потребителей, чем те которые предусмотрены настоящим законом, применяются правила международного договора</w:t>
      </w:r>
      <w:r w:rsidR="00316B70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 xml:space="preserve">По результатам обследования, проведенного при составлении паспортов доступности объектов потребительского рынка, выявлено, что не в достаточной степени объекты потребительского рынка  соответствуют требованиям беспрепятственного доступа для инвалидов. Определен перечень приоритетных объектов потребительского рынка, в который включены все муниципальные объекты потребительского рынка, а также объекты федеральных, локальных, несетевых  торговых сетей, крупные объекты бытового обслуживания    Красногорского муниципального района. По состоянию на 01.09.2015 года из приоритетных объектов потребительского рынка доступными для инвалидов являются   32 % объектов. </w:t>
      </w:r>
    </w:p>
    <w:p w:rsidR="00316B70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 xml:space="preserve">Подход в реализации мероприятий по обеспечению доступной среды может быть осуществлен только при условии последовательных и взаимосвязанных действий. В связи с этим необходимо разработать План мероприятий «дорожную карту» по повышению значений показателей доступности для инвалидов объектов и услуг в сфере потребительского рынка. </w:t>
      </w:r>
    </w:p>
    <w:p w:rsidR="006D571C" w:rsidRPr="00CD759E" w:rsidRDefault="006D571C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spacing w:val="0"/>
          <w:sz w:val="28"/>
          <w:szCs w:val="28"/>
        </w:rPr>
      </w:pPr>
    </w:p>
    <w:p w:rsidR="00316B70" w:rsidRPr="00CD759E" w:rsidRDefault="006D571C" w:rsidP="006D571C">
      <w:pPr>
        <w:pStyle w:val="31"/>
        <w:shd w:val="clear" w:color="auto" w:fill="auto"/>
        <w:spacing w:before="0" w:after="0" w:line="240" w:lineRule="auto"/>
        <w:ind w:left="3880" w:firstLine="0"/>
        <w:rPr>
          <w:color w:val="000000"/>
          <w:spacing w:val="0"/>
          <w:sz w:val="28"/>
          <w:szCs w:val="28"/>
          <w:lang w:eastAsia="ru-RU" w:bidi="ru-RU"/>
        </w:rPr>
      </w:pPr>
      <w:r w:rsidRPr="006D571C">
        <w:rPr>
          <w:color w:val="000000"/>
          <w:spacing w:val="0"/>
          <w:sz w:val="28"/>
          <w:szCs w:val="28"/>
          <w:lang w:eastAsia="ru-RU" w:bidi="ru-RU"/>
        </w:rPr>
        <w:t>II</w:t>
      </w:r>
      <w:r w:rsidR="00316B70" w:rsidRPr="003C0742">
        <w:rPr>
          <w:color w:val="000000"/>
          <w:spacing w:val="0"/>
          <w:sz w:val="28"/>
          <w:szCs w:val="28"/>
          <w:lang w:eastAsia="ru-RU" w:bidi="ru-RU"/>
        </w:rPr>
        <w:t xml:space="preserve">. Цели обеспечения доступности для инвалидов объектов и предоставляемых на них услуг в сфере </w:t>
      </w:r>
      <w:r w:rsidR="00316B70">
        <w:rPr>
          <w:color w:val="000000"/>
          <w:spacing w:val="0"/>
          <w:sz w:val="28"/>
          <w:szCs w:val="28"/>
          <w:lang w:eastAsia="ru-RU" w:bidi="ru-RU"/>
        </w:rPr>
        <w:t>потребительского рынка</w:t>
      </w:r>
      <w:r w:rsidR="00316B70" w:rsidRPr="003C0742">
        <w:rPr>
          <w:color w:val="000000"/>
          <w:spacing w:val="0"/>
          <w:sz w:val="28"/>
          <w:szCs w:val="28"/>
          <w:lang w:eastAsia="ru-RU" w:bidi="ru-RU"/>
        </w:rPr>
        <w:t xml:space="preserve"> в</w:t>
      </w:r>
      <w:r w:rsidR="00316B70" w:rsidRPr="006D571C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316B70" w:rsidRPr="003C0742">
        <w:rPr>
          <w:color w:val="000000"/>
          <w:spacing w:val="0"/>
          <w:sz w:val="28"/>
          <w:szCs w:val="28"/>
          <w:lang w:eastAsia="ru-RU" w:bidi="ru-RU"/>
        </w:rPr>
        <w:t>Красногорском муниципальном районе</w:t>
      </w:r>
    </w:p>
    <w:p w:rsidR="006D571C" w:rsidRPr="00CD759E" w:rsidRDefault="006D571C" w:rsidP="006D571C">
      <w:pPr>
        <w:pStyle w:val="31"/>
        <w:shd w:val="clear" w:color="auto" w:fill="auto"/>
        <w:spacing w:before="0" w:after="0" w:line="240" w:lineRule="auto"/>
        <w:ind w:left="3880" w:firstLine="0"/>
        <w:rPr>
          <w:color w:val="000000"/>
          <w:spacing w:val="0"/>
          <w:sz w:val="28"/>
          <w:szCs w:val="28"/>
          <w:lang w:eastAsia="ru-RU" w:bidi="ru-RU"/>
        </w:rPr>
      </w:pP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Целями «дорожной карты» являются: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обеспечение условий доступности для инвалидов объектов потребительского рынка;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обеспечение условий для беспрепятственного пользования инвалидами услугами в сфере потребительского рынка;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полноценная интеграция инвалидов в общество.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20" w:firstLine="740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3880" w:firstLine="0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III. Основные ожидаемые результаты реализации «дорожной карты»: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left="3880" w:firstLine="0"/>
        <w:rPr>
          <w:spacing w:val="0"/>
          <w:sz w:val="28"/>
          <w:szCs w:val="28"/>
        </w:rPr>
      </w:pP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firstLine="72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 услуг в сфере потребительского рынка, преодолеть социальную разобщенность.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Сроки реализации «дорожной карты» - 2016-2018 годы.</w:t>
      </w:r>
    </w:p>
    <w:p w:rsidR="00316B70" w:rsidRPr="003C0742" w:rsidRDefault="00316B70" w:rsidP="00316B70">
      <w:pPr>
        <w:pStyle w:val="31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3C0742">
        <w:rPr>
          <w:color w:val="000000"/>
          <w:spacing w:val="0"/>
          <w:sz w:val="28"/>
          <w:szCs w:val="28"/>
          <w:lang w:eastAsia="ru-RU" w:bidi="ru-RU"/>
        </w:rPr>
        <w:t>Результатом реализации «дорожной карты» является повышение к 2019 году значений показателей доступности для инвалидов объектов и услуг в сфере потребительского рынка согласно приложению № 1 к «дорожной карте».</w:t>
      </w:r>
    </w:p>
    <w:p w:rsidR="00316B70" w:rsidRPr="00CD759E" w:rsidRDefault="00316B70" w:rsidP="00316B70">
      <w:pPr>
        <w:pStyle w:val="31"/>
        <w:shd w:val="clear" w:color="auto" w:fill="auto"/>
        <w:spacing w:before="0" w:after="0" w:line="240" w:lineRule="auto"/>
        <w:ind w:left="20" w:right="20" w:firstLine="860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EA6B30" w:rsidRPr="00EA6B30" w:rsidRDefault="00EA6B30" w:rsidP="00EA6B30">
      <w:pPr>
        <w:tabs>
          <w:tab w:val="left" w:pos="142"/>
        </w:tabs>
        <w:autoSpaceDE w:val="0"/>
        <w:autoSpaceDN w:val="0"/>
        <w:adjustRightInd w:val="0"/>
        <w:ind w:left="11907"/>
        <w:rPr>
          <w:rFonts w:eastAsia="Calibri"/>
        </w:rPr>
      </w:pPr>
      <w:r w:rsidRPr="00EA6B30">
        <w:rPr>
          <w:rFonts w:eastAsia="Calibri"/>
        </w:rPr>
        <w:lastRenderedPageBreak/>
        <w:t xml:space="preserve">Приложение №1 </w:t>
      </w:r>
    </w:p>
    <w:p w:rsidR="00EA6B30" w:rsidRPr="00EA6B30" w:rsidRDefault="00EA6B30" w:rsidP="00EA6B30">
      <w:pPr>
        <w:tabs>
          <w:tab w:val="left" w:pos="142"/>
        </w:tabs>
        <w:autoSpaceDE w:val="0"/>
        <w:autoSpaceDN w:val="0"/>
        <w:adjustRightInd w:val="0"/>
        <w:ind w:left="11907"/>
        <w:jc w:val="both"/>
        <w:rPr>
          <w:rFonts w:eastAsia="Calibri"/>
        </w:rPr>
      </w:pPr>
      <w:r w:rsidRPr="00EA6B30">
        <w:rPr>
          <w:rFonts w:eastAsia="Calibri"/>
        </w:rPr>
        <w:t>к «дорожной карте»</w:t>
      </w:r>
    </w:p>
    <w:p w:rsidR="00EA6B30" w:rsidRDefault="00EA6B30" w:rsidP="00EA6B3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>ТАБЛИЦА</w:t>
      </w: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>повышения значений показателей  доступности</w:t>
      </w: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 xml:space="preserve"> для инвалидов объектов и услуг потребительского рынка</w:t>
      </w:r>
    </w:p>
    <w:p w:rsidR="005D150B" w:rsidRPr="00FB4B96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134"/>
        <w:gridCol w:w="1276"/>
        <w:gridCol w:w="1276"/>
        <w:gridCol w:w="1276"/>
        <w:gridCol w:w="3334"/>
      </w:tblGrid>
      <w:tr w:rsidR="005D150B" w:rsidRPr="00FB4B96" w:rsidTr="00D81F29">
        <w:trPr>
          <w:jc w:val="center"/>
        </w:trPr>
        <w:tc>
          <w:tcPr>
            <w:tcW w:w="709" w:type="dxa"/>
            <w:vMerge w:val="restart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№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1275" w:type="dxa"/>
            <w:vMerge w:val="restart"/>
            <w:vAlign w:val="center"/>
          </w:tcPr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Единица</w:t>
            </w: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измер-я            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334" w:type="dxa"/>
            <w:vMerge w:val="restart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Орган (должностное лицо), ответственные за мониторинг и достижение запланированных значений показателей доступности для инвалидов объектов и услуг </w:t>
            </w:r>
          </w:p>
        </w:tc>
      </w:tr>
      <w:tr w:rsidR="005D150B" w:rsidRPr="00FB4B96" w:rsidTr="00D81F29">
        <w:trPr>
          <w:jc w:val="center"/>
        </w:trPr>
        <w:tc>
          <w:tcPr>
            <w:tcW w:w="709" w:type="dxa"/>
            <w:vMerge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3334" w:type="dxa"/>
            <w:vMerge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50B" w:rsidRPr="00FB4B96" w:rsidTr="00D81F29">
        <w:trPr>
          <w:trHeight w:val="1533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Недопущение в эксплуатацию с 01 июля 2016 года объектов потребительского рынка без соответствующих условий доступности для инвалидов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Министерство строительного комплекса Московской области,  Главы городских и сельских поселений</w:t>
            </w:r>
          </w:p>
        </w:tc>
      </w:tr>
      <w:tr w:rsidR="005D150B" w:rsidRPr="00FB4B96" w:rsidTr="00D81F29">
        <w:trPr>
          <w:trHeight w:val="740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Недопущение в эксплуатацию с 01 июля 2016 года объектов потребительского рынка после проведения комплексных капитальных  ремонтных работ,  без </w:t>
            </w:r>
            <w:r w:rsidRPr="00FB4B96">
              <w:rPr>
                <w:color w:val="000000"/>
                <w:sz w:val="28"/>
                <w:szCs w:val="28"/>
              </w:rPr>
              <w:lastRenderedPageBreak/>
              <w:t>соответствующих условий доступности для инвалидов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1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Министерство строительного комплекса Московской области,  Главы городских и сельских поселений</w:t>
            </w:r>
          </w:p>
        </w:tc>
      </w:tr>
      <w:tr w:rsidR="005D150B" w:rsidRPr="00FB4B96" w:rsidTr="00D81F29">
        <w:trPr>
          <w:trHeight w:val="150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 Обеспечение на объектах до проведения на них капитального ремонта или реконструкции доступа инвалидов: к месту предоставления услуги, предоставление им необходимых услуг в дистанционном режиме или на дому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jc w:val="both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</w:tr>
      <w:tr w:rsidR="005D150B" w:rsidRPr="00FB4B96" w:rsidTr="00D81F29">
        <w:trPr>
          <w:trHeight w:val="150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Обеспечение на объектах условий индивидуальной мобильности для инвалидов (автостоянки, сменные кресла-коляски, адаптированные лифты, пандусы, поручни, раздвижные двери и пр.)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</w:tr>
      <w:tr w:rsidR="005D150B" w:rsidRPr="00FB4B96" w:rsidTr="00D81F29">
        <w:trPr>
          <w:trHeight w:val="159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Обеспечение сопровождения инвалидов на объектах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Руководители организаций </w:t>
            </w:r>
          </w:p>
        </w:tc>
      </w:tr>
      <w:tr w:rsidR="005D150B" w:rsidRPr="00FB4B96" w:rsidTr="00D81F29">
        <w:trPr>
          <w:trHeight w:val="150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Обеспечения дублирования на объектах информации звуковой и зрительной, в том числе шрифтом Брайля 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</w:tr>
      <w:tr w:rsidR="005D150B" w:rsidRPr="00FB4B96" w:rsidTr="00D81F29">
        <w:trPr>
          <w:trHeight w:val="1427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Предоставление услуг с использованием русского жестового языка, допуском сурдопереводчика, тифлосурдопереводчика  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</w:tr>
      <w:tr w:rsidR="005D150B" w:rsidRPr="00FB4B96" w:rsidTr="00D81F29">
        <w:trPr>
          <w:trHeight w:val="492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8. 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Организация паспортизации объектов потребительского рынка по соблюдению требований доступности для инвалидов </w:t>
            </w: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br/>
            </w:r>
            <w:r w:rsidRPr="00FB4B96">
              <w:rPr>
                <w:color w:val="000000"/>
                <w:sz w:val="28"/>
                <w:szCs w:val="28"/>
              </w:rPr>
              <w:br/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</w:t>
            </w:r>
          </w:p>
        </w:tc>
      </w:tr>
      <w:tr w:rsidR="005D150B" w:rsidRPr="00FB4B96" w:rsidTr="00D81F29">
        <w:trPr>
          <w:trHeight w:val="198"/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9. 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Доля торговых объектов, на которых организовано оказание инвалидам помощи в преодоление</w:t>
            </w: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барьеров, мешающих получению услуг, от общего числа торговых объектов.  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</w:t>
            </w:r>
          </w:p>
        </w:tc>
      </w:tr>
      <w:tr w:rsidR="005D150B" w:rsidRPr="00FB4B96" w:rsidTr="00D81F29">
        <w:trPr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Доля объектов в сфере быта и услуг, на которых организовано оказание инвалидам помощи в преодоление барьеров, мешающих получению услуг, от общего числа объектов данной сферы, </w:t>
            </w:r>
          </w:p>
        </w:tc>
        <w:tc>
          <w:tcPr>
            <w:tcW w:w="1275" w:type="dxa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Главы городских и сельских поселений </w:t>
            </w:r>
          </w:p>
        </w:tc>
      </w:tr>
      <w:tr w:rsidR="005D150B" w:rsidRPr="00FB4B96" w:rsidTr="00D81F29">
        <w:trPr>
          <w:jc w:val="center"/>
        </w:trPr>
        <w:tc>
          <w:tcPr>
            <w:tcW w:w="709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368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Доля работников, предоставляющих услуги </w:t>
            </w:r>
            <w:r w:rsidRPr="00FB4B96">
              <w:rPr>
                <w:rFonts w:eastAsia="Calibri"/>
                <w:sz w:val="28"/>
                <w:szCs w:val="28"/>
              </w:rPr>
              <w:lastRenderedPageBreak/>
              <w:t>населению в сфере торговли, бытовых услуг, прошедших инструктирование или обучение для работы с инвалидами по вопросам, связанным с обеспечением доступности для них объектов и услуг в данных сферах, от общего количества таких работников, предоставляющих услуги населению</w:t>
            </w:r>
          </w:p>
        </w:tc>
        <w:tc>
          <w:tcPr>
            <w:tcW w:w="1275" w:type="dxa"/>
            <w:vAlign w:val="center"/>
          </w:tcPr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%</w:t>
            </w: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33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Администрация Красногорского </w:t>
            </w:r>
            <w:r w:rsidRPr="00FB4B96">
              <w:rPr>
                <w:rFonts w:eastAsia="Calibri"/>
                <w:sz w:val="28"/>
                <w:szCs w:val="28"/>
              </w:rPr>
              <w:lastRenderedPageBreak/>
              <w:t xml:space="preserve">муниципального района, Главы городских и сельских поселений  </w:t>
            </w:r>
          </w:p>
        </w:tc>
      </w:tr>
    </w:tbl>
    <w:p w:rsidR="005D150B" w:rsidRPr="00FB4B96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50B" w:rsidRDefault="005D150B" w:rsidP="005D15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  <w:sz w:val="28"/>
          <w:szCs w:val="28"/>
        </w:rPr>
      </w:pPr>
    </w:p>
    <w:p w:rsid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  <w:sz w:val="28"/>
          <w:szCs w:val="28"/>
        </w:rPr>
      </w:pPr>
    </w:p>
    <w:p w:rsid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  <w:sz w:val="28"/>
          <w:szCs w:val="28"/>
        </w:rPr>
      </w:pPr>
    </w:p>
    <w:p w:rsid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  <w:sz w:val="28"/>
          <w:szCs w:val="28"/>
        </w:rPr>
      </w:pPr>
    </w:p>
    <w:p w:rsidR="005D150B" w:rsidRDefault="005D150B" w:rsidP="00EA6B30">
      <w:pPr>
        <w:autoSpaceDE w:val="0"/>
        <w:autoSpaceDN w:val="0"/>
        <w:adjustRightInd w:val="0"/>
        <w:ind w:left="11907"/>
        <w:rPr>
          <w:rFonts w:eastAsia="Calibri"/>
        </w:rPr>
      </w:pPr>
    </w:p>
    <w:p w:rsidR="00EA6B30" w:rsidRP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</w:rPr>
      </w:pPr>
      <w:r w:rsidRPr="00EA6B30">
        <w:rPr>
          <w:rFonts w:eastAsia="Calibri"/>
        </w:rPr>
        <w:lastRenderedPageBreak/>
        <w:t>Приложение №2</w:t>
      </w:r>
    </w:p>
    <w:p w:rsidR="00EA6B30" w:rsidRPr="00EA6B30" w:rsidRDefault="00EA6B30" w:rsidP="00EA6B30">
      <w:pPr>
        <w:autoSpaceDE w:val="0"/>
        <w:autoSpaceDN w:val="0"/>
        <w:adjustRightInd w:val="0"/>
        <w:ind w:left="11907"/>
        <w:rPr>
          <w:rFonts w:eastAsia="Calibri"/>
        </w:rPr>
      </w:pPr>
      <w:r w:rsidRPr="00EA6B30">
        <w:rPr>
          <w:rFonts w:eastAsia="Calibri"/>
        </w:rPr>
        <w:t>к «дорожной карте»</w:t>
      </w:r>
    </w:p>
    <w:p w:rsidR="00EA6B30" w:rsidRDefault="00EA6B30" w:rsidP="00EA6B30">
      <w:pPr>
        <w:autoSpaceDE w:val="0"/>
        <w:autoSpaceDN w:val="0"/>
        <w:adjustRightInd w:val="0"/>
        <w:ind w:left="10206"/>
        <w:rPr>
          <w:rFonts w:eastAsia="Calibri"/>
          <w:sz w:val="28"/>
          <w:szCs w:val="28"/>
        </w:rPr>
      </w:pP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 xml:space="preserve">Перечень мероприятий, </w:t>
      </w: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>реализуемых для достижения запланированных значений показателей доступности</w:t>
      </w: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4B96">
        <w:rPr>
          <w:rFonts w:eastAsia="Calibri"/>
          <w:sz w:val="28"/>
          <w:szCs w:val="28"/>
        </w:rPr>
        <w:t xml:space="preserve"> для инвалидов объектов и услуг в сфере потребительского рынка </w:t>
      </w:r>
    </w:p>
    <w:p w:rsidR="005D150B" w:rsidRPr="00FB4B96" w:rsidRDefault="005D150B" w:rsidP="005D1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31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5"/>
        <w:gridCol w:w="3809"/>
        <w:gridCol w:w="19"/>
        <w:gridCol w:w="2834"/>
        <w:gridCol w:w="142"/>
        <w:gridCol w:w="1559"/>
        <w:gridCol w:w="142"/>
        <w:gridCol w:w="142"/>
        <w:gridCol w:w="1276"/>
        <w:gridCol w:w="283"/>
        <w:gridCol w:w="94"/>
        <w:gridCol w:w="48"/>
        <w:gridCol w:w="2855"/>
        <w:gridCol w:w="689"/>
        <w:gridCol w:w="97"/>
        <w:gridCol w:w="44"/>
        <w:gridCol w:w="2702"/>
        <w:gridCol w:w="3532"/>
        <w:gridCol w:w="3532"/>
        <w:gridCol w:w="3532"/>
        <w:gridCol w:w="3532"/>
      </w:tblGrid>
      <w:tr w:rsidR="005D150B" w:rsidRPr="00FB4B96" w:rsidTr="00DF67D6">
        <w:trPr>
          <w:gridAfter w:val="7"/>
          <w:wAfter w:w="16971" w:type="dxa"/>
        </w:trPr>
        <w:tc>
          <w:tcPr>
            <w:tcW w:w="62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№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913" w:type="dxa"/>
            <w:gridSpan w:val="3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2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560" w:type="dxa"/>
            <w:gridSpan w:val="3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Срок реализации</w:t>
            </w:r>
          </w:p>
        </w:tc>
        <w:tc>
          <w:tcPr>
            <w:tcW w:w="3969" w:type="dxa"/>
            <w:gridSpan w:val="5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Планируемые результаты влияния мероприятия на повышение значения показателя допустимости для инвалидов объектов и услуг</w:t>
            </w:r>
          </w:p>
        </w:tc>
      </w:tr>
      <w:tr w:rsidR="005D150B" w:rsidRPr="00FB4B96" w:rsidTr="00DF67D6">
        <w:trPr>
          <w:gridAfter w:val="7"/>
          <w:wAfter w:w="16971" w:type="dxa"/>
        </w:trPr>
        <w:tc>
          <w:tcPr>
            <w:tcW w:w="14601" w:type="dxa"/>
            <w:gridSpan w:val="15"/>
            <w:vAlign w:val="center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FB4B96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FB4B96">
              <w:rPr>
                <w:rFonts w:eastAsia="Calibri"/>
                <w:b/>
                <w:sz w:val="28"/>
                <w:szCs w:val="28"/>
              </w:rPr>
              <w:t>. Совершенствование нормативной правовой базы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50B" w:rsidRPr="00FB4B96" w:rsidTr="00DF67D6">
        <w:trPr>
          <w:gridAfter w:val="7"/>
          <w:wAfter w:w="16971" w:type="dxa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Выполнение требований и мероприятий постановления </w:t>
            </w:r>
          </w:p>
        </w:tc>
        <w:tc>
          <w:tcPr>
            <w:tcW w:w="2834" w:type="dxa"/>
          </w:tcPr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Постановление    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</w:t>
            </w: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 услуг в Красногорском муниципальном районе»</w:t>
            </w:r>
          </w:p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 xml:space="preserve">Заместители Главы Красногорского муни ципального  района, Главы поселений </w:t>
            </w:r>
          </w:p>
        </w:tc>
        <w:tc>
          <w:tcPr>
            <w:tcW w:w="1560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Согласно дорожной карты Крсногорского муниципального района  по доступности для инвалидов </w:t>
            </w:r>
            <w:r w:rsidRPr="00FB4B96">
              <w:rPr>
                <w:noProof/>
                <w:sz w:val="28"/>
                <w:szCs w:val="28"/>
              </w:rPr>
              <w:lastRenderedPageBreak/>
              <w:t>объектов и услуг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lastRenderedPageBreak/>
              <w:t>Увеличение доли  объектов потребительского рынка,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</w:tr>
      <w:tr w:rsidR="005D150B" w:rsidRPr="00FB4B96" w:rsidTr="00DF67D6">
        <w:trPr>
          <w:gridAfter w:val="7"/>
          <w:wAfter w:w="16971" w:type="dxa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Внесение в должностные инструкции служащих отдела развития предпринимательства и потребительского рынка управления экономического и территориального развития  обязанностей по реализации доступности для инвалидов муниципальных объектов и услуг, оказание инвалидам необходимой помощи в преодолении барьеров , мешающих им в получении услуг наравне с другими лицами</w:t>
            </w:r>
          </w:p>
        </w:tc>
        <w:tc>
          <w:tcPr>
            <w:tcW w:w="2834" w:type="dxa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Распоряжение администрации Красногорского муниципального района от 28.12.2015 № 505 «Об утверждении   положения об управлении экономического и территориального развития администрации Красногорского муниципального района (далее – управления), положений структурных подразделений управления, </w:t>
            </w:r>
            <w:r w:rsidRPr="00FB4B96">
              <w:rPr>
                <w:noProof/>
                <w:sz w:val="28"/>
                <w:szCs w:val="28"/>
              </w:rPr>
              <w:lastRenderedPageBreak/>
              <w:t>должностных инструкций сотрудников управления и должностных инструкций сотрудников структурных подразделений управления »</w:t>
            </w:r>
          </w:p>
        </w:tc>
        <w:tc>
          <w:tcPr>
            <w:tcW w:w="1701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lastRenderedPageBreak/>
              <w:t xml:space="preserve">Начальник отдела развития предпринимательства и потребительского рынка управления экономического и территориального развития  </w:t>
            </w:r>
          </w:p>
        </w:tc>
        <w:tc>
          <w:tcPr>
            <w:tcW w:w="1560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муниципальных объектов потребительского рынка,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</w:tr>
      <w:tr w:rsidR="005D150B" w:rsidRPr="00FB4B96" w:rsidTr="00DF67D6">
        <w:trPr>
          <w:gridAfter w:val="7"/>
          <w:wAfter w:w="16971" w:type="dxa"/>
          <w:trHeight w:val="1030"/>
        </w:trPr>
        <w:tc>
          <w:tcPr>
            <w:tcW w:w="14601" w:type="dxa"/>
            <w:gridSpan w:val="15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FB4B96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FB4B96">
              <w:rPr>
                <w:rFonts w:eastAsia="Calibri"/>
                <w:b/>
                <w:sz w:val="28"/>
                <w:szCs w:val="28"/>
              </w:rPr>
              <w:t xml:space="preserve">. Мероприятия по поэтапному повышению значений показателей доступности для инвалидов объектов потребительского рынка  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50B" w:rsidRPr="00FB4B96" w:rsidTr="00DF67D6">
        <w:trPr>
          <w:gridAfter w:val="7"/>
          <w:wAfter w:w="16971" w:type="dxa"/>
          <w:trHeight w:val="185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43"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 xml:space="preserve"> Обеспечение требований доступности для инвалидов при вводе с 1 июля 2016 года в эксплуатацию объектов потребительского рынка, в которых предоставляются услуги населению</w:t>
            </w:r>
          </w:p>
        </w:tc>
        <w:tc>
          <w:tcPr>
            <w:tcW w:w="2834" w:type="dxa"/>
          </w:tcPr>
          <w:p w:rsidR="005D150B" w:rsidRPr="00FB4B96" w:rsidRDefault="00324292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hyperlink r:id="rId11" w:history="1">
              <w:r w:rsidR="005D150B" w:rsidRPr="00FB4B96">
                <w:rPr>
                  <w:sz w:val="28"/>
                  <w:szCs w:val="28"/>
                </w:rPr>
                <w:t>Закон</w:t>
              </w:r>
            </w:hyperlink>
            <w:r w:rsidR="005D150B" w:rsidRPr="00FB4B96">
              <w:rPr>
                <w:sz w:val="28"/>
                <w:szCs w:val="28"/>
              </w:rPr>
      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</w:t>
            </w:r>
            <w:r w:rsidR="005D150B" w:rsidRPr="00FB4B96">
              <w:rPr>
                <w:sz w:val="28"/>
                <w:szCs w:val="28"/>
              </w:rPr>
              <w:lastRenderedPageBreak/>
              <w:t>инфраструктур в Московской области"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 xml:space="preserve">Главы городских и сельских поселений  Красногорского муниципального района </w:t>
            </w:r>
          </w:p>
        </w:tc>
        <w:tc>
          <w:tcPr>
            <w:tcW w:w="1418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После 01.08.2016г.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введенных с 1 июля 2016 года в эксплуатацию объектов торговли,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</w:tr>
      <w:tr w:rsidR="005D150B" w:rsidRPr="00FB4B96" w:rsidTr="00DF67D6">
        <w:trPr>
          <w:gridAfter w:val="7"/>
          <w:wAfter w:w="16971" w:type="dxa"/>
          <w:trHeight w:val="230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Обеспечение требований доступности для инвалидов объектов и услуг при проведении после 1 июля 2016 года комплексного капитального ремонта, реконструкции, модернизации существующих объектов потребительского рынка, в которых предоставляются услуги населению</w:t>
            </w:r>
          </w:p>
        </w:tc>
        <w:tc>
          <w:tcPr>
            <w:tcW w:w="2834" w:type="dxa"/>
          </w:tcPr>
          <w:p w:rsidR="005D150B" w:rsidRPr="00FB4B96" w:rsidRDefault="00324292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hyperlink r:id="rId12" w:history="1">
              <w:r w:rsidR="005D150B" w:rsidRPr="00FB4B96">
                <w:rPr>
                  <w:sz w:val="28"/>
                  <w:szCs w:val="28"/>
                </w:rPr>
                <w:t>Закон</w:t>
              </w:r>
            </w:hyperlink>
            <w:r w:rsidR="005D150B" w:rsidRPr="00FB4B96">
              <w:rPr>
                <w:sz w:val="28"/>
                <w:szCs w:val="28"/>
              </w:rPr>
      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41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После 01.08.2016г.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введенных с 1 июля 2016 года в эксплуатацию объектов торговли,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</w:tr>
      <w:tr w:rsidR="005D150B" w:rsidRPr="00FB4B96" w:rsidTr="00DF67D6">
        <w:trPr>
          <w:gridAfter w:val="7"/>
          <w:wAfter w:w="16971" w:type="dxa"/>
          <w:trHeight w:val="243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Обеспечение требований  на объектах до проведения на них капитального ремонта или реконструкции доступа инвалидов: к месту предоставления услуги, предоставление им необходимых услуг в дистанционном режиме или на дому</w:t>
            </w:r>
          </w:p>
        </w:tc>
        <w:tc>
          <w:tcPr>
            <w:tcW w:w="2834" w:type="dxa"/>
          </w:tcPr>
          <w:p w:rsidR="005D150B" w:rsidRPr="00FB4B96" w:rsidRDefault="00324292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hyperlink r:id="rId13" w:history="1">
              <w:r w:rsidR="005D150B" w:rsidRPr="00FB4B96">
                <w:rPr>
                  <w:sz w:val="28"/>
                  <w:szCs w:val="28"/>
                </w:rPr>
                <w:t>Закон</w:t>
              </w:r>
            </w:hyperlink>
            <w:r w:rsidR="005D150B" w:rsidRPr="00FB4B96">
              <w:rPr>
                <w:sz w:val="28"/>
                <w:szCs w:val="28"/>
              </w:rPr>
      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</w:t>
            </w:r>
            <w:r w:rsidR="005D150B" w:rsidRPr="00FB4B96">
              <w:rPr>
                <w:sz w:val="28"/>
                <w:szCs w:val="28"/>
              </w:rPr>
              <w:lastRenderedPageBreak/>
              <w:t>транспортной и инженерной инфраструктур в Московской области"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41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После 01.08.2016г.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введенных с 1 июля 2016 года в эксплуатацию объектов торговли,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</w:tr>
      <w:tr w:rsidR="005D150B" w:rsidRPr="00FB4B96" w:rsidTr="00DF67D6">
        <w:trPr>
          <w:gridAfter w:val="7"/>
          <w:wAfter w:w="16971" w:type="dxa"/>
          <w:trHeight w:val="243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Обеспечение требований по созданию условий для индивидуальной мобильности инвалидов и возможности их самостоятельного передвижения по зданиям (территориям) подведомственным муниципальным организациям, в которых предоставляются услуги населению</w:t>
            </w:r>
          </w:p>
        </w:tc>
        <w:tc>
          <w:tcPr>
            <w:tcW w:w="2834" w:type="dxa"/>
          </w:tcPr>
          <w:p w:rsidR="005D150B" w:rsidRPr="00FB4B96" w:rsidRDefault="00324292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hyperlink r:id="rId14" w:history="1">
              <w:r w:rsidR="005D150B" w:rsidRPr="00FB4B96">
                <w:rPr>
                  <w:sz w:val="28"/>
                  <w:szCs w:val="28"/>
                </w:rPr>
                <w:t>Подпрограмма 2</w:t>
              </w:r>
            </w:hyperlink>
            <w:r w:rsidR="005D150B" w:rsidRPr="00FB4B96">
              <w:rPr>
                <w:sz w:val="28"/>
                <w:szCs w:val="28"/>
              </w:rPr>
              <w:t xml:space="preserve">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N 658/36, нормативные правовые акты центральных исполнительных органов государственной власти Московской области - </w:t>
            </w:r>
            <w:r w:rsidR="005D150B" w:rsidRPr="00FB4B96">
              <w:rPr>
                <w:sz w:val="28"/>
                <w:szCs w:val="28"/>
              </w:rPr>
              <w:lastRenderedPageBreak/>
              <w:t>ответственных исполнителей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41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2016- 2018г.</w:t>
            </w:r>
          </w:p>
        </w:tc>
        <w:tc>
          <w:tcPr>
            <w:tcW w:w="3969" w:type="dxa"/>
            <w:gridSpan w:val="5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объектов потребительского рынка, на которых о</w:t>
            </w:r>
            <w:r w:rsidRPr="00FB4B96">
              <w:rPr>
                <w:sz w:val="28"/>
                <w:szCs w:val="28"/>
              </w:rPr>
              <w:t xml:space="preserve">беспечены требования по созданию условий для индивидуальной мобильности инвалидов и возможности их самостоятельного передвижения по зданиям (территориям) подведомственным муниципальным организациям, в которых предоставляются услуги населению </w:t>
            </w:r>
          </w:p>
        </w:tc>
      </w:tr>
      <w:tr w:rsidR="005D150B" w:rsidRPr="00FB4B96" w:rsidTr="00DF67D6">
        <w:trPr>
          <w:gridAfter w:val="7"/>
          <w:wAfter w:w="16971" w:type="dxa"/>
          <w:trHeight w:val="1056"/>
        </w:trPr>
        <w:tc>
          <w:tcPr>
            <w:tcW w:w="14601" w:type="dxa"/>
            <w:gridSpan w:val="15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FB4B96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FB4B96">
              <w:rPr>
                <w:rFonts w:eastAsia="Calibri"/>
                <w:b/>
                <w:sz w:val="28"/>
                <w:szCs w:val="28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b/>
                <w:sz w:val="28"/>
                <w:szCs w:val="28"/>
              </w:rPr>
              <w:t>препятствующих пользованию объектами и услугами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50B" w:rsidRPr="00FB4B96" w:rsidTr="00DF67D6">
        <w:trPr>
          <w:gridAfter w:val="7"/>
          <w:wAfter w:w="16971" w:type="dxa"/>
          <w:trHeight w:val="11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3809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Организация работы в подведомственных муниципальных  организациях, в которых предоставляются услуги населению, по обеспечению сопровождения инвалидов, имеющих стойкие расстройства функций зрения и самостоятельного передвижения, и оказания им помощи при предоставлении услуг</w:t>
            </w:r>
          </w:p>
        </w:tc>
        <w:tc>
          <w:tcPr>
            <w:tcW w:w="2853" w:type="dxa"/>
            <w:gridSpan w:val="2"/>
          </w:tcPr>
          <w:p w:rsidR="005D150B" w:rsidRPr="00FB4B96" w:rsidRDefault="00324292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hyperlink r:id="rId15" w:history="1">
              <w:r w:rsidR="005D150B" w:rsidRPr="00FB4B96">
                <w:rPr>
                  <w:sz w:val="28"/>
                  <w:szCs w:val="28"/>
                </w:rPr>
                <w:t>Статья 5</w:t>
              </w:r>
            </w:hyperlink>
            <w:r w:rsidR="005D150B" w:rsidRPr="00FB4B96">
              <w:rPr>
                <w:sz w:val="28"/>
                <w:szCs w:val="28"/>
              </w:rPr>
              <w:t xml:space="preserve">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инвалидов.  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Постановление     администрации Красногорского муниципального района от </w:t>
            </w: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Красногорского муниципального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района, городских и сельских поселений  </w:t>
            </w:r>
          </w:p>
        </w:tc>
        <w:tc>
          <w:tcPr>
            <w:tcW w:w="155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31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6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Увеличение доли   муниципальных объектов потребительского рынка,     </w:t>
            </w:r>
            <w:r w:rsidRPr="00FB4B96">
              <w:rPr>
                <w:sz w:val="28"/>
                <w:szCs w:val="28"/>
              </w:rPr>
              <w:t xml:space="preserve">в которых предоставляются услуги населению, по обеспечению сопровождения инвалидов, имеющих стойкие расстройства функций зрения и самостоятельного передвижения, и оказания им помощи при предоставлении услуг   </w:t>
            </w:r>
          </w:p>
        </w:tc>
      </w:tr>
      <w:tr w:rsidR="005D150B" w:rsidRPr="00FB4B96" w:rsidTr="00DF67D6">
        <w:trPr>
          <w:gridAfter w:val="7"/>
          <w:wAfter w:w="16971" w:type="dxa"/>
          <w:trHeight w:val="11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675"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09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Обеспечение требований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в подведомственных муниципальных организациях, в которых предоставляются услуги населению</w:t>
            </w:r>
          </w:p>
        </w:tc>
        <w:tc>
          <w:tcPr>
            <w:tcW w:w="2853" w:type="dxa"/>
            <w:gridSpan w:val="2"/>
          </w:tcPr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районе».</w:t>
            </w:r>
          </w:p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150B" w:rsidRPr="00FB4B96" w:rsidRDefault="00324292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D150B" w:rsidRPr="00FB4B96">
                <w:rPr>
                  <w:rFonts w:ascii="Times New Roman" w:hAnsi="Times New Roman" w:cs="Times New Roman"/>
                  <w:sz w:val="28"/>
                  <w:szCs w:val="28"/>
                </w:rPr>
                <w:t>Статья 5</w:t>
              </w:r>
            </w:hyperlink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инвалидов. </w:t>
            </w:r>
          </w:p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0B" w:rsidRPr="00FB4B96" w:rsidRDefault="00324292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D150B" w:rsidRPr="00FB4B96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t xml:space="preserve"> 2 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N </w:t>
            </w:r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658/36</w:t>
            </w:r>
          </w:p>
        </w:tc>
        <w:tc>
          <w:tcPr>
            <w:tcW w:w="1985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55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6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введенных с 1 июля 2016 года в эксплуатацию объектов торговли,  на которых о</w:t>
            </w:r>
            <w:r w:rsidRPr="00FB4B96">
              <w:rPr>
                <w:sz w:val="28"/>
                <w:szCs w:val="28"/>
              </w:rPr>
              <w:t xml:space="preserve">беспечены  требования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в подведомственных </w:t>
            </w:r>
            <w:r w:rsidRPr="00FB4B96">
              <w:rPr>
                <w:sz w:val="28"/>
                <w:szCs w:val="28"/>
              </w:rPr>
              <w:lastRenderedPageBreak/>
              <w:t>муниципальных организациях, в которых предоставляются услуги населению</w:t>
            </w:r>
          </w:p>
        </w:tc>
      </w:tr>
      <w:tr w:rsidR="005D150B" w:rsidRPr="00FB4B96" w:rsidTr="00DF67D6">
        <w:trPr>
          <w:gridAfter w:val="7"/>
          <w:wAfter w:w="16971" w:type="dxa"/>
          <w:trHeight w:val="11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56"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09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Обеспечение предоставления услуг с использованием русского жестового языка с допуском сурдопереводчика и тифлосурдопереводчика в подведомственных муниципальных организациях, в которых предоставляются услуги населению</w:t>
            </w:r>
          </w:p>
        </w:tc>
        <w:tc>
          <w:tcPr>
            <w:tcW w:w="2853" w:type="dxa"/>
            <w:gridSpan w:val="2"/>
          </w:tcPr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B96"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районе».</w:t>
            </w:r>
          </w:p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0B" w:rsidRPr="00FB4B96" w:rsidRDefault="00324292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D150B" w:rsidRPr="00FB4B96">
                <w:rPr>
                  <w:rFonts w:ascii="Times New Roman" w:hAnsi="Times New Roman" w:cs="Times New Roman"/>
                  <w:sz w:val="28"/>
                  <w:szCs w:val="28"/>
                </w:rPr>
                <w:t>Статья 5</w:t>
              </w:r>
            </w:hyperlink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</w:t>
            </w:r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 с ратификацией Конвенции о правах инвалидов".   </w:t>
            </w:r>
          </w:p>
          <w:p w:rsidR="005D150B" w:rsidRPr="00FB4B96" w:rsidRDefault="005D150B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0B" w:rsidRPr="00FB4B96" w:rsidRDefault="00324292" w:rsidP="00D8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D150B" w:rsidRPr="00FB4B96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D150B" w:rsidRPr="00FB4B96">
              <w:rPr>
                <w:rFonts w:ascii="Times New Roman" w:hAnsi="Times New Roman" w:cs="Times New Roman"/>
                <w:sz w:val="28"/>
                <w:szCs w:val="28"/>
              </w:rPr>
              <w:t xml:space="preserve"> 2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N 658/36</w:t>
            </w:r>
          </w:p>
        </w:tc>
        <w:tc>
          <w:tcPr>
            <w:tcW w:w="1985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55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6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Увеличение доли  введенных с 1 июля 2016 года в эксплуатацию объектов торговли, на которых </w:t>
            </w:r>
            <w:r w:rsidRPr="00FB4B96">
              <w:rPr>
                <w:sz w:val="28"/>
                <w:szCs w:val="28"/>
              </w:rPr>
              <w:t>предоставлены услуги  с использованием русского жестового языка с допуском сурдопереводчика и тифлосурдопереводчика в подведомственных муниципальных организациях, в которых предоставляются услуги населению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55" w:right="-197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существующих объектов торговли, </w:t>
            </w:r>
            <w:r w:rsidRPr="00FB4B96">
              <w:rPr>
                <w:sz w:val="28"/>
                <w:szCs w:val="28"/>
              </w:rPr>
              <w:t xml:space="preserve"> </w:t>
            </w:r>
            <w:r w:rsidRPr="00FB4B96">
              <w:rPr>
                <w:color w:val="000000"/>
                <w:sz w:val="28"/>
                <w:szCs w:val="28"/>
              </w:rPr>
              <w:t>на которых организовано оказание инвалидам помощи в преодолении барьеров, мешающих получению услуг, от общего числа объектов данной сферы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</w:t>
            </w:r>
            <w:r w:rsidRPr="00FB4B96">
              <w:rPr>
                <w:noProof/>
                <w:sz w:val="28"/>
                <w:szCs w:val="28"/>
              </w:rPr>
              <w:lastRenderedPageBreak/>
              <w:t>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(доли)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торговли, </w:t>
            </w:r>
            <w:r w:rsidRPr="00FB4B96">
              <w:rPr>
                <w:sz w:val="28"/>
                <w:szCs w:val="28"/>
              </w:rPr>
              <w:t xml:space="preserve"> </w:t>
            </w:r>
            <w:r w:rsidRPr="00FB4B96">
              <w:rPr>
                <w:color w:val="000000"/>
                <w:sz w:val="28"/>
                <w:szCs w:val="28"/>
              </w:rPr>
              <w:t>на которых организовано оказание инвалидам помощи в преодоление барьеров, мешающих получению услуг, от общего числа объектов данной сферы.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tabs>
                <w:tab w:val="left" w:pos="404"/>
              </w:tabs>
              <w:autoSpaceDE w:val="0"/>
              <w:autoSpaceDN w:val="0"/>
              <w:adjustRightInd w:val="0"/>
              <w:ind w:left="-567" w:right="-197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существующих объектов в сфере быта и услуг, </w:t>
            </w:r>
            <w:r w:rsidRPr="00FB4B96">
              <w:rPr>
                <w:sz w:val="28"/>
                <w:szCs w:val="28"/>
              </w:rPr>
              <w:t xml:space="preserve"> </w:t>
            </w:r>
            <w:r w:rsidRPr="00FB4B96">
              <w:rPr>
                <w:color w:val="000000"/>
                <w:sz w:val="28"/>
                <w:szCs w:val="28"/>
              </w:rPr>
              <w:t xml:space="preserve">на которых организовано оказание инвалидам помощи в преодолении барьеров, мешающих получению услуг, от общего числа объектов данной сферы, 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(доли)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объектов в сфере быта и услуг, </w:t>
            </w:r>
            <w:r w:rsidRPr="00FB4B96">
              <w:rPr>
                <w:sz w:val="28"/>
                <w:szCs w:val="28"/>
              </w:rPr>
              <w:t xml:space="preserve"> </w:t>
            </w:r>
            <w:r w:rsidRPr="00FB4B96">
              <w:rPr>
                <w:color w:val="000000"/>
                <w:sz w:val="28"/>
                <w:szCs w:val="28"/>
              </w:rPr>
              <w:t>на которых организовано оказание инвалидам помощи в преодоление барьеров, мешающих получению услуг, от общего числа объектов данной сферы.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right="-197"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3.6</w:t>
            </w:r>
          </w:p>
          <w:p w:rsidR="005D150B" w:rsidRPr="00FB4B96" w:rsidRDefault="005D150B" w:rsidP="00D81F29">
            <w:pPr>
              <w:ind w:right="-19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введенных с 01.08.2016г. объектов торговли,   в </w:t>
            </w:r>
            <w:r w:rsidRPr="00FB4B96">
              <w:rPr>
                <w:sz w:val="28"/>
                <w:szCs w:val="28"/>
              </w:rPr>
              <w:t xml:space="preserve"> которых организовано оказание </w:t>
            </w:r>
            <w:r w:rsidRPr="00FB4B96">
              <w:rPr>
                <w:color w:val="000000"/>
                <w:sz w:val="28"/>
                <w:szCs w:val="28"/>
              </w:rPr>
              <w:t xml:space="preserve">инвалидам помощи в преодолении барьеров, мешающих получению услуг, от общего числа объектов данной сферы, 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jc w:val="center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Уточнение удельного веса (доли) введенных с 01.08.2016г. объектов торговли, в </w:t>
            </w:r>
            <w:r w:rsidRPr="00FB4B96">
              <w:rPr>
                <w:sz w:val="28"/>
                <w:szCs w:val="28"/>
              </w:rPr>
              <w:t xml:space="preserve"> которых  организовано оказание, инвалидам помощи в преодолении барьеров, мешающих получению услуг, от общего числа  объектов и услуг 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817" w:right="-622" w:firstLine="993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3.7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введенных с 01.08.2016г. объектов в сфере быта и услуг,  в </w:t>
            </w:r>
            <w:r w:rsidRPr="00FB4B96">
              <w:rPr>
                <w:sz w:val="28"/>
                <w:szCs w:val="28"/>
              </w:rPr>
              <w:t xml:space="preserve"> которых  организовано оказание </w:t>
            </w:r>
            <w:r w:rsidRPr="00FB4B96">
              <w:rPr>
                <w:color w:val="000000"/>
                <w:sz w:val="28"/>
                <w:szCs w:val="28"/>
              </w:rPr>
              <w:t>инвалидам помощи в преодолении барьеров, мешающих получению услуг, от общего числа объектов данной сферы.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</w:t>
            </w:r>
            <w:r w:rsidRPr="00FB4B96">
              <w:rPr>
                <w:noProof/>
                <w:sz w:val="28"/>
                <w:szCs w:val="28"/>
              </w:rPr>
              <w:lastRenderedPageBreak/>
              <w:t>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(доли) </w:t>
            </w:r>
            <w:r w:rsidRPr="00FB4B96">
              <w:rPr>
                <w:noProof/>
                <w:sz w:val="28"/>
                <w:szCs w:val="28"/>
              </w:rPr>
              <w:t xml:space="preserve">введенных с 01.08.2016г. объектов в сфере быта и услуг </w:t>
            </w:r>
            <w:r w:rsidRPr="00FB4B96">
              <w:rPr>
                <w:sz w:val="28"/>
                <w:szCs w:val="28"/>
              </w:rPr>
              <w:t xml:space="preserve"> </w:t>
            </w:r>
            <w:r w:rsidRPr="00FB4B96">
              <w:rPr>
                <w:color w:val="000000"/>
                <w:sz w:val="28"/>
                <w:szCs w:val="28"/>
              </w:rPr>
              <w:t>на которых организовано оказание инвалидам помощи в преодоление барьеров, мешающих получению услуг, от общего числа объектов данной сферы.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817" w:right="-622" w:firstLine="993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3.8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существующих объектов торговли,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торговли,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</w:tr>
      <w:tr w:rsidR="005D150B" w:rsidRPr="00FB4B96" w:rsidTr="00DF67D6">
        <w:trPr>
          <w:gridAfter w:val="6"/>
          <w:wAfter w:w="16874" w:type="dxa"/>
          <w:trHeight w:val="22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817" w:right="-622" w:firstLine="993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существующих объектов в сфере быта и услуг,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в сфере быта и услуг,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</w:tr>
      <w:tr w:rsidR="005D150B" w:rsidRPr="00FB4B96" w:rsidTr="00DF67D6">
        <w:trPr>
          <w:gridAfter w:val="6"/>
          <w:wAfter w:w="16874" w:type="dxa"/>
          <w:trHeight w:val="4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33.10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contextualSpacing/>
              <w:rPr>
                <w:color w:val="000000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</w:t>
            </w:r>
            <w:r w:rsidRPr="00FB4B96">
              <w:rPr>
                <w:color w:val="000000"/>
                <w:sz w:val="28"/>
                <w:szCs w:val="28"/>
              </w:rPr>
              <w:t>существующих  объектов торговли, на которых до проведения на них капитального ремонта или реконструкции для обеспечения доступа инвалидов: к месту предоставления услуги, предоставление им необходимых услуг в дистанционном режиме или на дому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</w:t>
            </w:r>
            <w:r w:rsidRPr="00FB4B96">
              <w:rPr>
                <w:noProof/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в сфере быта и услуг,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</w:tr>
      <w:tr w:rsidR="005D150B" w:rsidRPr="00FB4B96" w:rsidTr="00DF67D6">
        <w:trPr>
          <w:gridAfter w:val="6"/>
          <w:wAfter w:w="16874" w:type="dxa"/>
          <w:trHeight w:val="4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3.11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contextualSpacing/>
              <w:rPr>
                <w:color w:val="000000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</w:t>
            </w:r>
            <w:r w:rsidRPr="00FB4B96">
              <w:rPr>
                <w:color w:val="000000"/>
                <w:sz w:val="28"/>
                <w:szCs w:val="28"/>
              </w:rPr>
              <w:t>существующих  объектов в сфере быта и услуг  до проведения на них капитального ремонта или реконструкции для обеспечения доступа инвалидов: к месту предоставления услуги, предоставление им необходимых услуг в дистанционном режиме или на дому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после 01.08.2016г.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</w:t>
            </w:r>
            <w:r w:rsidRPr="00FB4B96">
              <w:rPr>
                <w:noProof/>
                <w:sz w:val="28"/>
                <w:szCs w:val="28"/>
              </w:rPr>
              <w:t xml:space="preserve">существующих объектов в сфере быта и услуг,  </w:t>
            </w:r>
            <w:r w:rsidRPr="00FB4B96">
              <w:rPr>
                <w:sz w:val="28"/>
                <w:szCs w:val="28"/>
              </w:rPr>
              <w:t xml:space="preserve"> которые в результате проведения </w:t>
            </w:r>
            <w:r w:rsidRPr="00FB4B96">
              <w:rPr>
                <w:noProof/>
                <w:sz w:val="28"/>
                <w:szCs w:val="28"/>
              </w:rPr>
              <w:t xml:space="preserve">после 01.08.2016г. на них капитального ремонта , реконструкции , модернизации полностью соответствуют требованиям доступности </w:t>
            </w:r>
            <w:r w:rsidRPr="00FB4B96">
              <w:rPr>
                <w:sz w:val="28"/>
                <w:szCs w:val="28"/>
              </w:rPr>
              <w:t>для инвалидов объектов и услуг</w:t>
            </w:r>
          </w:p>
        </w:tc>
      </w:tr>
      <w:tr w:rsidR="005D150B" w:rsidRPr="00FB4B96" w:rsidTr="00DF67D6">
        <w:trPr>
          <w:gridAfter w:val="6"/>
          <w:wAfter w:w="16874" w:type="dxa"/>
          <w:trHeight w:val="449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33.12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Обеспечение условий индивидуальной мобильности инвалидов и возможность для самостоятельного их передвижения по зданию (территории) объектов в сфере торговли</w:t>
            </w:r>
            <w:r w:rsidRPr="00FB4B96">
              <w:rPr>
                <w:sz w:val="28"/>
                <w:szCs w:val="28"/>
              </w:rPr>
              <w:t>, в которых предоставляются услуги населению, в том числе: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 xml:space="preserve">- выделение стоянки  </w:t>
            </w:r>
            <w:r w:rsidRPr="00FB4B96">
              <w:rPr>
                <w:sz w:val="28"/>
                <w:szCs w:val="28"/>
              </w:rPr>
              <w:lastRenderedPageBreak/>
              <w:t>автотранспортных средств для инвалидов;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сменные кресла-коляски;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адаптированные лифты;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поручни;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пандусы;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подъемные платформы (аппарели):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раздвижные двери;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доступные входные группы;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доступные санитарно-гигиенические помещения;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достаточная ширина дверных проемов в стенах, лестничных маршей, площадок.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lastRenderedPageBreak/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</w:t>
            </w:r>
            <w:r w:rsidRPr="00FB4B96">
              <w:rPr>
                <w:noProof/>
                <w:sz w:val="28"/>
                <w:szCs w:val="28"/>
              </w:rPr>
              <w:lastRenderedPageBreak/>
              <w:t>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hanging="250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Удельный вес объектов в сфере торговли, в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соответствии требований, </w:t>
            </w:r>
            <w:r w:rsidRPr="00FB4B96">
              <w:rPr>
                <w:color w:val="000000"/>
                <w:sz w:val="28"/>
                <w:szCs w:val="28"/>
              </w:rPr>
              <w:lastRenderedPageBreak/>
              <w:t>предусмотренных Федеральным Законом от 24.11.1995г. №181-ФЗ «О социальной защите инвалидов в российской Федерации» и нормами и правилами Свода правил СП 59.13330.2012 «СНИП 35-01-2001 «Доступность зданий и сооружений для маломобильных групп населения».</w:t>
            </w:r>
          </w:p>
        </w:tc>
      </w:tr>
      <w:tr w:rsidR="005D150B" w:rsidRPr="00FB4B96" w:rsidTr="00DF67D6">
        <w:trPr>
          <w:gridAfter w:val="6"/>
          <w:wAfter w:w="16874" w:type="dxa"/>
          <w:trHeight w:val="1308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603" w:right="-197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Обеспечение условий индивидуальной мобильности инвалидов и возможность для самостоятельного их передвижения по зданию (территории) объектов в сфере бытовых услуг</w:t>
            </w:r>
            <w:r w:rsidRPr="00FB4B96">
              <w:rPr>
                <w:sz w:val="28"/>
                <w:szCs w:val="28"/>
              </w:rPr>
              <w:t>, которых предоставляются услуги населению, в том числе: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 xml:space="preserve">- выделение стоянки  </w:t>
            </w:r>
            <w:r w:rsidRPr="00FB4B96">
              <w:rPr>
                <w:sz w:val="28"/>
                <w:szCs w:val="28"/>
              </w:rPr>
              <w:lastRenderedPageBreak/>
              <w:t>автотранспортных средств для инвалидов;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сменные кресла-коляски;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адаптированные лифты;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поручни;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пандусы;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подъемные платформы (аппарели):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раздвижные двери;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доступные входные группы;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доступные санитарно-гигиенические помещения;</w:t>
            </w:r>
          </w:p>
          <w:p w:rsidR="005D150B" w:rsidRPr="00FB4B96" w:rsidRDefault="005D150B" w:rsidP="00D81F29">
            <w:pPr>
              <w:contextualSpacing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- достаточная ширина дверных проемов в стенах, лестничных маршей, площадок.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lastRenderedPageBreak/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</w:t>
            </w:r>
            <w:r w:rsidRPr="00FB4B96">
              <w:rPr>
                <w:noProof/>
                <w:sz w:val="28"/>
                <w:szCs w:val="28"/>
              </w:rPr>
              <w:lastRenderedPageBreak/>
              <w:t>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Удельный вес объектов в сфере </w:t>
            </w:r>
            <w:r w:rsidRPr="00FB4B96">
              <w:rPr>
                <w:noProof/>
                <w:sz w:val="28"/>
                <w:szCs w:val="28"/>
              </w:rPr>
              <w:t>бытовых услуг</w:t>
            </w:r>
            <w:r w:rsidRPr="00FB4B96">
              <w:rPr>
                <w:color w:val="000000"/>
                <w:sz w:val="28"/>
                <w:szCs w:val="28"/>
              </w:rPr>
              <w:t xml:space="preserve">, в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соответствии требований, предусмотренных </w:t>
            </w:r>
            <w:r w:rsidRPr="00FB4B96">
              <w:rPr>
                <w:color w:val="000000"/>
                <w:sz w:val="28"/>
                <w:szCs w:val="28"/>
              </w:rPr>
              <w:lastRenderedPageBreak/>
              <w:t>Федеральным Законом от 24.11.1995г. №181-ФЗ «О социальной защите инвалидов в российской Федерации» и нормами и правилами Свода правил СП 59.13330.2012 «СНИП 35-01-2001 «Доступность зданий и сооружений для маломобильных групп населения».</w:t>
            </w:r>
          </w:p>
        </w:tc>
      </w:tr>
      <w:tr w:rsidR="005D150B" w:rsidRPr="00FB4B96" w:rsidTr="00DF67D6">
        <w:trPr>
          <w:gridAfter w:val="6"/>
          <w:wAfter w:w="16874" w:type="dxa"/>
          <w:trHeight w:val="3062"/>
        </w:trPr>
        <w:tc>
          <w:tcPr>
            <w:tcW w:w="709" w:type="dxa"/>
            <w:gridSpan w:val="2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603" w:right="-197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3828" w:type="dxa"/>
            <w:gridSpan w:val="2"/>
          </w:tcPr>
          <w:p w:rsidR="005D150B" w:rsidRPr="00FB4B96" w:rsidRDefault="005D150B" w:rsidP="00D81F29">
            <w:pPr>
              <w:contextualSpacing/>
              <w:rPr>
                <w:color w:val="000000"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Проведение паспортизации и актуализация сведений в паспортах доступности объектов социальной и транспортной инфраструктур</w:t>
            </w:r>
          </w:p>
        </w:tc>
        <w:tc>
          <w:tcPr>
            <w:tcW w:w="2976" w:type="dxa"/>
            <w:gridSpan w:val="2"/>
          </w:tcPr>
          <w:p w:rsidR="005D150B" w:rsidRPr="00FB4B96" w:rsidRDefault="00324292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hyperlink r:id="rId20" w:history="1">
              <w:r w:rsidR="005D150B" w:rsidRPr="00FB4B96">
                <w:rPr>
                  <w:color w:val="000000" w:themeColor="text1"/>
                  <w:sz w:val="28"/>
                  <w:szCs w:val="28"/>
                </w:rPr>
                <w:t>Подпрограмма 2</w:t>
              </w:r>
            </w:hyperlink>
            <w:r w:rsidR="005D150B" w:rsidRPr="00FB4B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150B" w:rsidRPr="00FB4B96">
              <w:rPr>
                <w:sz w:val="28"/>
                <w:szCs w:val="28"/>
              </w:rPr>
              <w:t xml:space="preserve">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</w:t>
            </w:r>
            <w:r w:rsidR="005D150B" w:rsidRPr="00FB4B96">
              <w:rPr>
                <w:sz w:val="28"/>
                <w:szCs w:val="28"/>
              </w:rPr>
              <w:lastRenderedPageBreak/>
              <w:t>от 23.08.2013 N 658/36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Главы городских и сельских поселений  Красногорского муниципального района</w:t>
            </w:r>
          </w:p>
        </w:tc>
        <w:tc>
          <w:tcPr>
            <w:tcW w:w="1653" w:type="dxa"/>
            <w:gridSpan w:val="3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9" w:type="dxa"/>
            <w:gridSpan w:val="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Увеличение доли   муниципальных объектов потребительского рынка, 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на которых проведена паспортизация и актуализация сведений в паспортах доступности объектов социальной и транспортной инфраструктур</w:t>
            </w:r>
          </w:p>
        </w:tc>
      </w:tr>
      <w:tr w:rsidR="005D150B" w:rsidRPr="00FB4B96" w:rsidTr="00D81F29">
        <w:tc>
          <w:tcPr>
            <w:tcW w:w="13912" w:type="dxa"/>
            <w:gridSpan w:val="14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B96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FB4B96">
              <w:rPr>
                <w:rFonts w:eastAsia="Calibri"/>
                <w:b/>
                <w:sz w:val="28"/>
                <w:szCs w:val="28"/>
                <w:lang w:val="en-US"/>
              </w:rPr>
              <w:t>IV</w:t>
            </w:r>
            <w:r w:rsidRPr="00FB4B96">
              <w:rPr>
                <w:rFonts w:eastAsia="Calibri"/>
                <w:b/>
                <w:sz w:val="28"/>
                <w:szCs w:val="28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2" w:type="dxa"/>
            <w:gridSpan w:val="4"/>
          </w:tcPr>
          <w:p w:rsidR="005D150B" w:rsidRPr="00FB4B96" w:rsidRDefault="005D150B" w:rsidP="00D81F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</w:tc>
        <w:tc>
          <w:tcPr>
            <w:tcW w:w="3532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2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2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D150B" w:rsidRPr="00FB4B96" w:rsidTr="00D81F29">
        <w:trPr>
          <w:gridAfter w:val="5"/>
          <w:wAfter w:w="16830" w:type="dxa"/>
          <w:trHeight w:val="1982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91"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91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Принятие административно-распорядительных актов в организациях, в соответствии с которыми на работников возлагается оказание инвалидам помощи при предоставлении им услуг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 xml:space="preserve">Нормативные правовые акты в организациях, в соответствии с которыми на работников возлагается оказание инвалидам помощи при предоставлении им услуг 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Руководители организаций </w:t>
            </w:r>
          </w:p>
        </w:tc>
        <w:tc>
          <w:tcPr>
            <w:tcW w:w="1701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5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 муниципальных объектов потребительского рынка, на которых п</w:t>
            </w:r>
            <w:r w:rsidRPr="00FB4B96">
              <w:rPr>
                <w:sz w:val="28"/>
                <w:szCs w:val="28"/>
              </w:rPr>
              <w:t>риняты административно-распорядительные акты  в организациях, в соответствии с которыми на работников возлагается оказание инвалидам помощи при предоставлении им услуг</w:t>
            </w:r>
          </w:p>
        </w:tc>
      </w:tr>
      <w:tr w:rsidR="005D150B" w:rsidRPr="00FB4B96" w:rsidTr="00D81F29">
        <w:trPr>
          <w:gridAfter w:val="5"/>
          <w:wAfter w:w="16830" w:type="dxa"/>
          <w:trHeight w:val="204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91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t>Инструктирование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1701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5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>Увеличение доли   муниципальных объектов потребительского рынка, на которых проведены и</w:t>
            </w:r>
            <w:r w:rsidRPr="00FB4B96">
              <w:rPr>
                <w:sz w:val="28"/>
                <w:szCs w:val="28"/>
              </w:rPr>
              <w:t>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</w:t>
            </w:r>
          </w:p>
        </w:tc>
      </w:tr>
      <w:tr w:rsidR="005D150B" w:rsidRPr="00FB4B96" w:rsidTr="00D81F29">
        <w:trPr>
          <w:gridAfter w:val="5"/>
          <w:wAfter w:w="16830" w:type="dxa"/>
          <w:trHeight w:val="3448"/>
        </w:trPr>
        <w:tc>
          <w:tcPr>
            <w:tcW w:w="624" w:type="dxa"/>
          </w:tcPr>
          <w:p w:rsidR="005D150B" w:rsidRPr="00FB4B96" w:rsidRDefault="005D150B" w:rsidP="00D81F29">
            <w:pPr>
              <w:autoSpaceDE w:val="0"/>
              <w:autoSpaceDN w:val="0"/>
              <w:adjustRightInd w:val="0"/>
              <w:ind w:left="-591" w:firstLine="567"/>
              <w:jc w:val="both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по доле работников предоставляющих услуги </w:t>
            </w:r>
            <w:r w:rsidRPr="00FB4B96">
              <w:rPr>
                <w:rFonts w:eastAsia="Calibri"/>
                <w:sz w:val="28"/>
                <w:szCs w:val="28"/>
              </w:rPr>
              <w:t xml:space="preserve">населению в сфере торговли, прошедших инструктирование или обучение для работы с инвалидами по вопросам, связанным с обеспечением доступности для них объектов и услуг в данных сферах, от общего количества таких </w:t>
            </w:r>
            <w:r w:rsidRPr="00FB4B96">
              <w:rPr>
                <w:rFonts w:eastAsia="Calibri"/>
                <w:sz w:val="28"/>
                <w:szCs w:val="28"/>
              </w:rPr>
              <w:lastRenderedPageBreak/>
              <w:t>работников, предоставляющих услуги населению.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lastRenderedPageBreak/>
              <w:t xml:space="preserve"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</w:t>
            </w:r>
            <w:r w:rsidRPr="00FB4B96">
              <w:rPr>
                <w:noProof/>
                <w:sz w:val="28"/>
                <w:szCs w:val="28"/>
              </w:rPr>
              <w:lastRenderedPageBreak/>
              <w:t>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lastRenderedPageBreak/>
              <w:t xml:space="preserve">Главы городских и сельских поселений  Красногорского муниципального района. </w:t>
            </w:r>
          </w:p>
        </w:tc>
        <w:tc>
          <w:tcPr>
            <w:tcW w:w="1701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(доли) </w:t>
            </w:r>
            <w:r w:rsidRPr="00FB4B96">
              <w:rPr>
                <w:noProof/>
                <w:sz w:val="28"/>
                <w:szCs w:val="28"/>
              </w:rPr>
              <w:t xml:space="preserve">работников предоставляющих услуги </w:t>
            </w:r>
            <w:r w:rsidRPr="00FB4B96">
              <w:rPr>
                <w:rFonts w:eastAsia="Calibri"/>
                <w:sz w:val="28"/>
                <w:szCs w:val="28"/>
              </w:rPr>
              <w:t xml:space="preserve">населению в сфере торговли, прошедших инструктирование или обучение для работы с инвалидами по вопросам, связанным с обеспечением доступности для них объектов и услуг в данных </w:t>
            </w:r>
            <w:r w:rsidRPr="00FB4B96">
              <w:rPr>
                <w:rFonts w:eastAsia="Calibri"/>
                <w:sz w:val="28"/>
                <w:szCs w:val="28"/>
              </w:rPr>
              <w:lastRenderedPageBreak/>
              <w:t>сферах, от общего количества таких работников, предоставляющих услуги населению.</w:t>
            </w:r>
          </w:p>
        </w:tc>
      </w:tr>
      <w:tr w:rsidR="005D150B" w:rsidRPr="00FB4B96" w:rsidTr="00D81F29">
        <w:trPr>
          <w:gridAfter w:val="5"/>
          <w:wAfter w:w="16830" w:type="dxa"/>
        </w:trPr>
        <w:tc>
          <w:tcPr>
            <w:tcW w:w="624" w:type="dxa"/>
          </w:tcPr>
          <w:p w:rsidR="005D150B" w:rsidRPr="00FB4B96" w:rsidRDefault="005D150B" w:rsidP="00D81F29">
            <w:pPr>
              <w:rPr>
                <w:sz w:val="28"/>
                <w:szCs w:val="28"/>
              </w:rPr>
            </w:pPr>
            <w:r w:rsidRPr="00FB4B96">
              <w:rPr>
                <w:sz w:val="28"/>
                <w:szCs w:val="28"/>
              </w:rPr>
              <w:lastRenderedPageBreak/>
              <w:t xml:space="preserve"> 4.4</w:t>
            </w:r>
          </w:p>
        </w:tc>
        <w:tc>
          <w:tcPr>
            <w:tcW w:w="391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 xml:space="preserve">Проведение мониторинга по доле работников предоставляющих услуги </w:t>
            </w:r>
            <w:r w:rsidRPr="00FB4B96">
              <w:rPr>
                <w:rFonts w:eastAsia="Calibri"/>
                <w:sz w:val="28"/>
                <w:szCs w:val="28"/>
              </w:rPr>
              <w:t>населению в сфере бытовых услуг, прошедших инструктирование или обучение для работы с инвалидами по вопросам, связанным с обеспечением доступности для них объектов и услуг в данных сферах, от общего количества таких работников, предоставляющих услуги населению.</w:t>
            </w:r>
          </w:p>
        </w:tc>
        <w:tc>
          <w:tcPr>
            <w:tcW w:w="2976" w:type="dxa"/>
            <w:gridSpan w:val="2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11.09.2015г.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1843" w:type="dxa"/>
            <w:gridSpan w:val="3"/>
          </w:tcPr>
          <w:p w:rsidR="005D150B" w:rsidRPr="00FB4B96" w:rsidRDefault="005D150B" w:rsidP="00D81F29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 xml:space="preserve">Главы городских и сельских поселений  Красногорского муниципального района </w:t>
            </w:r>
          </w:p>
        </w:tc>
        <w:tc>
          <w:tcPr>
            <w:tcW w:w="1701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noProof/>
                <w:sz w:val="28"/>
                <w:szCs w:val="28"/>
              </w:rPr>
            </w:pPr>
            <w:r w:rsidRPr="00FB4B96">
              <w:rPr>
                <w:rFonts w:eastAsia="Calibri"/>
                <w:sz w:val="28"/>
                <w:szCs w:val="28"/>
              </w:rPr>
              <w:t>2016г.</w:t>
            </w:r>
          </w:p>
        </w:tc>
        <w:tc>
          <w:tcPr>
            <w:tcW w:w="3685" w:type="dxa"/>
            <w:gridSpan w:val="4"/>
          </w:tcPr>
          <w:p w:rsidR="005D150B" w:rsidRPr="00FB4B96" w:rsidRDefault="005D150B" w:rsidP="00D81F29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FB4B96">
              <w:rPr>
                <w:color w:val="000000"/>
                <w:sz w:val="28"/>
                <w:szCs w:val="28"/>
              </w:rPr>
              <w:t xml:space="preserve">Уточнение удельного веса (доли) </w:t>
            </w:r>
            <w:r w:rsidRPr="00FB4B96">
              <w:rPr>
                <w:noProof/>
                <w:sz w:val="28"/>
                <w:szCs w:val="28"/>
              </w:rPr>
              <w:t xml:space="preserve">работников предоставляющих услуги </w:t>
            </w:r>
            <w:r w:rsidRPr="00FB4B96">
              <w:rPr>
                <w:rFonts w:eastAsia="Calibri"/>
                <w:sz w:val="28"/>
                <w:szCs w:val="28"/>
              </w:rPr>
              <w:t>населению в сфере быта и услуг, прошедших инструктирование или обучение для работы с инвалидами по вопросам, связанным с обеспечением доступности для них объектов и услуг в данных сферах, от общего количества таких работников, предоставляющих услуги населению.</w:t>
            </w:r>
          </w:p>
        </w:tc>
      </w:tr>
    </w:tbl>
    <w:p w:rsidR="00B5525F" w:rsidRPr="009951A2" w:rsidRDefault="00B5525F" w:rsidP="00B5525F">
      <w:pPr>
        <w:pStyle w:val="ae"/>
        <w:ind w:left="12191" w:hanging="567"/>
        <w:jc w:val="left"/>
        <w:outlineLvl w:val="0"/>
        <w:rPr>
          <w:sz w:val="24"/>
          <w:szCs w:val="24"/>
        </w:rPr>
      </w:pPr>
      <w:r w:rsidRPr="009951A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B5525F" w:rsidRPr="009951A2" w:rsidRDefault="00B5525F" w:rsidP="00B5525F">
      <w:pPr>
        <w:pStyle w:val="ae"/>
        <w:ind w:left="11624"/>
        <w:jc w:val="left"/>
        <w:outlineLvl w:val="0"/>
        <w:rPr>
          <w:sz w:val="24"/>
          <w:szCs w:val="24"/>
        </w:rPr>
      </w:pPr>
      <w:r w:rsidRPr="009951A2">
        <w:rPr>
          <w:sz w:val="24"/>
          <w:szCs w:val="24"/>
        </w:rPr>
        <w:t>к постановлению администрации Красногорского муниципального района</w:t>
      </w:r>
    </w:p>
    <w:p w:rsidR="00B5525F" w:rsidRPr="009951A2" w:rsidRDefault="00B5525F" w:rsidP="00B552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525F" w:rsidRDefault="00B5525F" w:rsidP="00B552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  <w:r w:rsidRPr="00177CD9">
        <w:rPr>
          <w:bCs/>
          <w:sz w:val="28"/>
          <w:szCs w:val="28"/>
        </w:rPr>
        <w:t>мероприятий («дорожн</w:t>
      </w:r>
      <w:r>
        <w:rPr>
          <w:bCs/>
          <w:sz w:val="28"/>
          <w:szCs w:val="28"/>
        </w:rPr>
        <w:t>ая</w:t>
      </w:r>
      <w:r w:rsidRPr="00177CD9">
        <w:rPr>
          <w:bCs/>
          <w:sz w:val="28"/>
          <w:szCs w:val="28"/>
        </w:rPr>
        <w:t xml:space="preserve"> карт</w:t>
      </w:r>
      <w:r>
        <w:rPr>
          <w:bCs/>
          <w:sz w:val="28"/>
          <w:szCs w:val="28"/>
        </w:rPr>
        <w:t>а</w:t>
      </w:r>
      <w:r w:rsidRPr="00177CD9">
        <w:rPr>
          <w:bCs/>
          <w:sz w:val="28"/>
          <w:szCs w:val="28"/>
        </w:rPr>
        <w:t xml:space="preserve">») </w:t>
      </w:r>
    </w:p>
    <w:p w:rsidR="00B5525F" w:rsidRPr="00177CD9" w:rsidRDefault="00B5525F" w:rsidP="00B552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</w:t>
      </w:r>
      <w:r w:rsidRPr="00177CD9">
        <w:rPr>
          <w:bCs/>
          <w:sz w:val="28"/>
          <w:szCs w:val="28"/>
        </w:rPr>
        <w:t>овышени</w:t>
      </w:r>
      <w:r>
        <w:rPr>
          <w:bCs/>
          <w:sz w:val="28"/>
          <w:szCs w:val="28"/>
        </w:rPr>
        <w:t>е</w:t>
      </w:r>
      <w:r w:rsidRPr="00177CD9">
        <w:rPr>
          <w:bCs/>
          <w:sz w:val="28"/>
          <w:szCs w:val="28"/>
        </w:rPr>
        <w:t xml:space="preserve"> значений показателей доступности для инвалидов объектов и услуг в сфере образования</w:t>
      </w:r>
      <w:r>
        <w:rPr>
          <w:bCs/>
          <w:sz w:val="28"/>
          <w:szCs w:val="28"/>
        </w:rPr>
        <w:t>»</w:t>
      </w:r>
    </w:p>
    <w:p w:rsidR="00B5525F" w:rsidRPr="00177CD9" w:rsidRDefault="00B5525F" w:rsidP="00B552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5525F" w:rsidRPr="00177CD9" w:rsidRDefault="00B5525F" w:rsidP="00B552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77CD9">
        <w:rPr>
          <w:sz w:val="28"/>
          <w:szCs w:val="28"/>
          <w:lang w:val="en-US"/>
        </w:rPr>
        <w:t>I</w:t>
      </w:r>
      <w:r w:rsidRPr="00177CD9">
        <w:rPr>
          <w:sz w:val="28"/>
          <w:szCs w:val="28"/>
        </w:rPr>
        <w:t>. Общее описание плана м</w:t>
      </w:r>
      <w:r w:rsidRPr="00177CD9">
        <w:rPr>
          <w:bCs/>
          <w:sz w:val="28"/>
          <w:szCs w:val="28"/>
        </w:rPr>
        <w:t xml:space="preserve">ероприятий («дорожная карта») </w:t>
      </w:r>
      <w:r>
        <w:rPr>
          <w:bCs/>
          <w:sz w:val="28"/>
          <w:szCs w:val="28"/>
        </w:rPr>
        <w:t>«П</w:t>
      </w:r>
      <w:r w:rsidRPr="00177CD9">
        <w:rPr>
          <w:bCs/>
          <w:sz w:val="28"/>
          <w:szCs w:val="28"/>
        </w:rPr>
        <w:t>овышени</w:t>
      </w:r>
      <w:r>
        <w:rPr>
          <w:bCs/>
          <w:sz w:val="28"/>
          <w:szCs w:val="28"/>
        </w:rPr>
        <w:t>е</w:t>
      </w:r>
      <w:r w:rsidRPr="00177CD9">
        <w:rPr>
          <w:bCs/>
          <w:sz w:val="28"/>
          <w:szCs w:val="28"/>
        </w:rPr>
        <w:t xml:space="preserve"> значений</w:t>
      </w:r>
    </w:p>
    <w:p w:rsidR="00B5525F" w:rsidRPr="00177CD9" w:rsidRDefault="00B5525F" w:rsidP="00B5525F">
      <w:pPr>
        <w:ind w:left="1080" w:right="-11"/>
        <w:jc w:val="center"/>
        <w:rPr>
          <w:sz w:val="28"/>
          <w:szCs w:val="28"/>
        </w:rPr>
      </w:pPr>
      <w:r w:rsidRPr="00177CD9">
        <w:rPr>
          <w:bCs/>
          <w:sz w:val="28"/>
          <w:szCs w:val="28"/>
        </w:rPr>
        <w:t xml:space="preserve"> показателей доступности для инвалидов объектов и услуг в сфере образования в Красногорском муниципальном районе</w:t>
      </w:r>
      <w:r>
        <w:rPr>
          <w:bCs/>
          <w:sz w:val="28"/>
          <w:szCs w:val="28"/>
        </w:rPr>
        <w:t>»</w:t>
      </w:r>
      <w:r w:rsidRPr="00177CD9">
        <w:rPr>
          <w:bCs/>
          <w:sz w:val="28"/>
          <w:szCs w:val="28"/>
        </w:rPr>
        <w:t xml:space="preserve"> </w:t>
      </w:r>
      <w:r w:rsidRPr="00177CD9">
        <w:rPr>
          <w:sz w:val="28"/>
          <w:szCs w:val="28"/>
        </w:rPr>
        <w:t>(далее – «дорожная карта»)</w:t>
      </w:r>
    </w:p>
    <w:p w:rsidR="00B5525F" w:rsidRPr="009951A2" w:rsidRDefault="00B5525F" w:rsidP="00B552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525F" w:rsidRPr="00177CD9" w:rsidRDefault="00B5525F" w:rsidP="00B5525F">
      <w:pPr>
        <w:pStyle w:val="ad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77CD9">
        <w:rPr>
          <w:sz w:val="28"/>
          <w:szCs w:val="28"/>
        </w:rPr>
        <w:t>План мероприятий («дорожная карта»)</w:t>
      </w:r>
      <w:r w:rsidRPr="00177CD9">
        <w:rPr>
          <w:bCs/>
          <w:sz w:val="28"/>
          <w:szCs w:val="28"/>
        </w:rPr>
        <w:t xml:space="preserve"> по повышению значений показателей доступности для инвалидов объектов и услуг в в сфере образования</w:t>
      </w:r>
      <w:r w:rsidRPr="00177CD9">
        <w:rPr>
          <w:sz w:val="28"/>
          <w:szCs w:val="28"/>
        </w:rPr>
        <w:t xml:space="preserve"> разработан </w:t>
      </w:r>
      <w:r w:rsidRPr="00177CD9">
        <w:rPr>
          <w:bCs/>
          <w:sz w:val="28"/>
          <w:szCs w:val="28"/>
        </w:rPr>
        <w:t xml:space="preserve">в соответствии с пунктом 1 части 4 статьи 26 </w:t>
      </w:r>
      <w:r w:rsidRPr="00177CD9">
        <w:rPr>
          <w:sz w:val="28"/>
          <w:szCs w:val="28"/>
        </w:rPr>
        <w:t>Федерального закона от 01 декабря 2014 года № 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177CD9">
        <w:rPr>
          <w:bCs/>
          <w:sz w:val="28"/>
          <w:szCs w:val="28"/>
        </w:rPr>
        <w:t xml:space="preserve">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пунктом 11 поручения Председателя Правительства Российской Федерации от 12.12.2014 № ДМ-П12-9175.</w:t>
      </w:r>
    </w:p>
    <w:p w:rsidR="00B5525F" w:rsidRPr="00177CD9" w:rsidRDefault="00B5525F" w:rsidP="00B5525F">
      <w:pPr>
        <w:ind w:firstLine="851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Частью 5 статьи 5 Федерального закона Российской Федерации «Об образовании в Российской Федерации» предусмотрено с целью реализации права каждого человека на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lastRenderedPageBreak/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B5525F" w:rsidRPr="00177CD9" w:rsidRDefault="00B5525F" w:rsidP="00B5525F">
      <w:pPr>
        <w:ind w:left="567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B5525F" w:rsidRPr="00177CD9" w:rsidRDefault="00B5525F" w:rsidP="00B5525F">
      <w:pPr>
        <w:ind w:firstLine="851"/>
        <w:jc w:val="both"/>
        <w:rPr>
          <w:sz w:val="28"/>
          <w:szCs w:val="28"/>
        </w:rPr>
      </w:pPr>
      <w:r w:rsidRPr="00177CD9">
        <w:rPr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5525F" w:rsidRPr="00177CD9" w:rsidRDefault="00B5525F" w:rsidP="00B5525F">
      <w:pPr>
        <w:pStyle w:val="Default"/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По результатам обследования, проведенного при составлении паспортов доступности общеобразовательных учреждений для лиц с ОВЗ, выявлено, что не в достаточной степени здания учреждений образования соответствуют требованиям беспрепятственного доступа для инвалидов. Определен перечень приоритетных объектов образования, в который включены все муниципальные общеобразовательные учреждения Красногорского муниципального района. По состоянию на 01.09.2015 года из 31 приоритетного объекта образования доступными для инвалидов являются 12 учреждений, что составляет 38 %. </w:t>
      </w:r>
    </w:p>
    <w:p w:rsidR="00B5525F" w:rsidRPr="00177CD9" w:rsidRDefault="00B5525F" w:rsidP="00B5525F">
      <w:pPr>
        <w:pStyle w:val="Default"/>
        <w:ind w:firstLine="709"/>
        <w:jc w:val="both"/>
        <w:rPr>
          <w:bCs/>
          <w:sz w:val="28"/>
          <w:szCs w:val="28"/>
        </w:rPr>
      </w:pPr>
      <w:r w:rsidRPr="00177CD9">
        <w:rPr>
          <w:sz w:val="28"/>
          <w:szCs w:val="28"/>
        </w:rPr>
        <w:t xml:space="preserve">Подход в реализации мероприятий по обеспечению доступной среды может быть осуществлен только при условии последовательных и взаимосвязанных действий. В связи с этим необходимо разработать План мероприятий «дорожную карту» </w:t>
      </w:r>
      <w:r w:rsidRPr="00177CD9">
        <w:rPr>
          <w:bCs/>
          <w:sz w:val="28"/>
          <w:szCs w:val="28"/>
        </w:rPr>
        <w:t>по повышению значений показателей доступности для инвалидов объектов и услуг в сфере образования.</w:t>
      </w:r>
    </w:p>
    <w:p w:rsidR="00B5525F" w:rsidRPr="009951A2" w:rsidRDefault="00B5525F" w:rsidP="00B5525F">
      <w:pPr>
        <w:pStyle w:val="Default"/>
        <w:ind w:firstLine="709"/>
        <w:jc w:val="both"/>
        <w:rPr>
          <w:bCs/>
          <w:sz w:val="28"/>
          <w:szCs w:val="28"/>
        </w:rPr>
      </w:pPr>
    </w:p>
    <w:p w:rsidR="00B5525F" w:rsidRPr="00177CD9" w:rsidRDefault="00B5525F" w:rsidP="00B5525F">
      <w:pPr>
        <w:ind w:left="1080"/>
        <w:jc w:val="center"/>
        <w:rPr>
          <w:bCs/>
          <w:sz w:val="28"/>
          <w:szCs w:val="28"/>
        </w:rPr>
      </w:pPr>
      <w:r w:rsidRPr="00177CD9">
        <w:rPr>
          <w:bCs/>
          <w:sz w:val="28"/>
          <w:szCs w:val="28"/>
          <w:lang w:val="en-US"/>
        </w:rPr>
        <w:t>II</w:t>
      </w:r>
      <w:r w:rsidRPr="00177CD9">
        <w:rPr>
          <w:bCs/>
          <w:sz w:val="28"/>
          <w:szCs w:val="28"/>
        </w:rPr>
        <w:t xml:space="preserve">. Цели </w:t>
      </w:r>
      <w:r w:rsidRPr="00177CD9">
        <w:rPr>
          <w:sz w:val="28"/>
          <w:szCs w:val="28"/>
        </w:rPr>
        <w:t>обеспечения доступности для инвалидов объектов и предоставляемых на них услуг в сфере образования в Красногорском муниципальном районе</w:t>
      </w:r>
    </w:p>
    <w:p w:rsidR="00B5525F" w:rsidRPr="009951A2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525F" w:rsidRPr="00177CD9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Целями «дорожной карты»</w:t>
      </w:r>
      <w:r w:rsidRPr="00177CD9">
        <w:rPr>
          <w:bCs/>
          <w:sz w:val="28"/>
          <w:szCs w:val="28"/>
        </w:rPr>
        <w:t xml:space="preserve"> </w:t>
      </w:r>
      <w:r w:rsidRPr="00177CD9">
        <w:rPr>
          <w:sz w:val="28"/>
          <w:szCs w:val="28"/>
        </w:rPr>
        <w:t>являются:</w:t>
      </w:r>
    </w:p>
    <w:p w:rsidR="00B5525F" w:rsidRPr="00177CD9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обеспечение условий доступности для инвалидов объектов сферы образования;</w:t>
      </w:r>
    </w:p>
    <w:p w:rsidR="00B5525F" w:rsidRPr="00177CD9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7CD9">
        <w:rPr>
          <w:sz w:val="28"/>
          <w:szCs w:val="28"/>
        </w:rPr>
        <w:t xml:space="preserve">обеспечение условий для беспрепятственного пользования инвалидами услугами </w:t>
      </w:r>
      <w:r w:rsidRPr="00177CD9">
        <w:rPr>
          <w:bCs/>
          <w:sz w:val="28"/>
          <w:szCs w:val="28"/>
        </w:rPr>
        <w:t>в сфере образования;</w:t>
      </w:r>
    </w:p>
    <w:p w:rsidR="00B5525F" w:rsidRPr="00177CD9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7CD9">
        <w:rPr>
          <w:bCs/>
          <w:sz w:val="28"/>
          <w:szCs w:val="28"/>
        </w:rPr>
        <w:t xml:space="preserve">полноценная интеграция инвалидов в общество. </w:t>
      </w:r>
    </w:p>
    <w:p w:rsidR="00B5525F" w:rsidRPr="009951A2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525F" w:rsidRPr="00177CD9" w:rsidRDefault="00B5525F" w:rsidP="00B5525F">
      <w:pPr>
        <w:ind w:firstLine="709"/>
        <w:jc w:val="center"/>
        <w:rPr>
          <w:sz w:val="28"/>
          <w:szCs w:val="28"/>
        </w:rPr>
      </w:pPr>
      <w:r w:rsidRPr="00177CD9">
        <w:rPr>
          <w:sz w:val="28"/>
          <w:szCs w:val="28"/>
          <w:lang w:val="en-US"/>
        </w:rPr>
        <w:t>III</w:t>
      </w:r>
      <w:r w:rsidRPr="00177CD9">
        <w:rPr>
          <w:sz w:val="28"/>
          <w:szCs w:val="28"/>
        </w:rPr>
        <w:t xml:space="preserve">. Основные ожидаемые результаты реализации </w:t>
      </w:r>
      <w:r w:rsidRPr="00177CD9">
        <w:rPr>
          <w:bCs/>
          <w:sz w:val="28"/>
          <w:szCs w:val="28"/>
        </w:rPr>
        <w:t>«дорожной карты»:</w:t>
      </w:r>
    </w:p>
    <w:p w:rsidR="00B5525F" w:rsidRPr="009951A2" w:rsidRDefault="00B5525F" w:rsidP="00B5525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5525F" w:rsidRPr="00177CD9" w:rsidRDefault="00B5525F" w:rsidP="00B5525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CD9">
        <w:rPr>
          <w:sz w:val="28"/>
          <w:szCs w:val="28"/>
        </w:rPr>
        <w:t xml:space="preserve">Реализация «дорожной карты» позволит сформировать условия для устойчивого развития доступной среды для </w:t>
      </w:r>
      <w:r w:rsidRPr="00177CD9">
        <w:rPr>
          <w:sz w:val="28"/>
          <w:szCs w:val="28"/>
        </w:rPr>
        <w:lastRenderedPageBreak/>
        <w:t>инвалидов, повысить доступность и качество предоставляемых инвалидам муниципальных услуг в сфере образования, преодолеть социальную разобщенность.</w:t>
      </w: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Сроки реализации «дорожной карты» – 201</w:t>
      </w:r>
      <w:r>
        <w:rPr>
          <w:sz w:val="28"/>
          <w:szCs w:val="28"/>
        </w:rPr>
        <w:t>5</w:t>
      </w:r>
      <w:r w:rsidRPr="00177CD9">
        <w:rPr>
          <w:sz w:val="28"/>
          <w:szCs w:val="28"/>
        </w:rPr>
        <w:t>–20</w:t>
      </w:r>
      <w:r w:rsidR="004D6B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77CD9">
        <w:rPr>
          <w:sz w:val="28"/>
          <w:szCs w:val="28"/>
        </w:rPr>
        <w:t xml:space="preserve"> годы. </w:t>
      </w:r>
    </w:p>
    <w:p w:rsidR="00B5525F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Результатом реализации «дорожной карты» является повышение к 20</w:t>
      </w:r>
      <w:r w:rsidR="004D6B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77CD9">
        <w:rPr>
          <w:sz w:val="28"/>
          <w:szCs w:val="28"/>
        </w:rPr>
        <w:t xml:space="preserve"> году значений показателей доступности для инвалидов объектов и услуг в сфере образования согласно приложения № 1 к «дорожной карте». </w:t>
      </w: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значение показателей 1.5,1.6,1.9 планируется к 20</w:t>
      </w:r>
      <w:r w:rsidR="004D6BDA">
        <w:rPr>
          <w:sz w:val="28"/>
          <w:szCs w:val="28"/>
        </w:rPr>
        <w:t>2</w:t>
      </w:r>
      <w:r>
        <w:rPr>
          <w:sz w:val="28"/>
          <w:szCs w:val="28"/>
        </w:rPr>
        <w:t>5 году.</w:t>
      </w:r>
    </w:p>
    <w:p w:rsidR="00B5525F" w:rsidRPr="00177CD9" w:rsidRDefault="00B5525F" w:rsidP="00B5525F">
      <w:pPr>
        <w:widowControl w:val="0"/>
        <w:autoSpaceDE w:val="0"/>
        <w:autoSpaceDN w:val="0"/>
        <w:adjustRightInd w:val="0"/>
        <w:ind w:left="10206"/>
        <w:outlineLvl w:val="1"/>
        <w:rPr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DF67D6" w:rsidRDefault="00DF67D6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DF67D6" w:rsidRPr="00177CD9" w:rsidRDefault="00DF67D6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Pr="00177CD9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B5525F" w:rsidRDefault="00B5525F" w:rsidP="00B5525F">
      <w:pPr>
        <w:spacing w:line="360" w:lineRule="atLeast"/>
        <w:ind w:left="-709"/>
        <w:jc w:val="right"/>
        <w:rPr>
          <w:noProof/>
          <w:sz w:val="28"/>
          <w:szCs w:val="28"/>
        </w:rPr>
      </w:pPr>
    </w:p>
    <w:p w:rsidR="00F152F5" w:rsidRPr="009951A2" w:rsidRDefault="00F152F5" w:rsidP="00F152F5">
      <w:pPr>
        <w:spacing w:line="360" w:lineRule="atLeast"/>
        <w:ind w:left="-709"/>
        <w:jc w:val="right"/>
        <w:rPr>
          <w:noProof/>
        </w:rPr>
      </w:pPr>
      <w:r w:rsidRPr="009951A2">
        <w:rPr>
          <w:noProof/>
        </w:rPr>
        <w:lastRenderedPageBreak/>
        <w:t>Приложение № 1</w:t>
      </w:r>
    </w:p>
    <w:p w:rsidR="00F152F5" w:rsidRPr="009951A2" w:rsidRDefault="00F152F5" w:rsidP="00F152F5">
      <w:pPr>
        <w:spacing w:line="360" w:lineRule="atLeast"/>
        <w:ind w:left="-709"/>
        <w:jc w:val="right"/>
        <w:rPr>
          <w:noProof/>
        </w:rPr>
      </w:pPr>
      <w:r w:rsidRPr="009951A2">
        <w:rPr>
          <w:noProof/>
        </w:rPr>
        <w:t xml:space="preserve">к «дорожной карте» </w:t>
      </w:r>
    </w:p>
    <w:p w:rsidR="00F152F5" w:rsidRPr="00177CD9" w:rsidRDefault="00F152F5" w:rsidP="00F152F5">
      <w:pPr>
        <w:ind w:left="-709"/>
        <w:jc w:val="center"/>
        <w:rPr>
          <w:noProof/>
          <w:sz w:val="28"/>
          <w:szCs w:val="28"/>
        </w:rPr>
      </w:pPr>
      <w:r w:rsidRPr="00177CD9">
        <w:rPr>
          <w:noProof/>
          <w:sz w:val="28"/>
          <w:szCs w:val="28"/>
        </w:rPr>
        <w:t>ТАБЛИЦА</w:t>
      </w:r>
    </w:p>
    <w:p w:rsidR="00F152F5" w:rsidRPr="00177CD9" w:rsidRDefault="00F152F5" w:rsidP="00F152F5">
      <w:pPr>
        <w:ind w:left="-709"/>
        <w:jc w:val="center"/>
        <w:rPr>
          <w:noProof/>
          <w:sz w:val="28"/>
          <w:szCs w:val="28"/>
        </w:rPr>
      </w:pPr>
      <w:r w:rsidRPr="00177CD9">
        <w:rPr>
          <w:noProof/>
          <w:sz w:val="28"/>
          <w:szCs w:val="28"/>
        </w:rPr>
        <w:t>повышения значений показателей доступности для инвалидов</w:t>
      </w:r>
    </w:p>
    <w:p w:rsidR="00F152F5" w:rsidRPr="00177CD9" w:rsidRDefault="00F152F5" w:rsidP="00F152F5">
      <w:pPr>
        <w:ind w:left="-709"/>
        <w:jc w:val="center"/>
        <w:rPr>
          <w:kern w:val="36"/>
          <w:sz w:val="28"/>
          <w:szCs w:val="28"/>
        </w:rPr>
      </w:pPr>
      <w:r w:rsidRPr="00177CD9">
        <w:rPr>
          <w:noProof/>
          <w:sz w:val="28"/>
          <w:szCs w:val="28"/>
        </w:rPr>
        <w:t xml:space="preserve">объектов и </w:t>
      </w:r>
      <w:r w:rsidRPr="00177CD9">
        <w:rPr>
          <w:kern w:val="36"/>
          <w:sz w:val="28"/>
          <w:szCs w:val="28"/>
        </w:rPr>
        <w:t>предоставляемых на них услуг в сфере образования Красногорском муниципальном районе,</w:t>
      </w:r>
    </w:p>
    <w:p w:rsidR="00F152F5" w:rsidRPr="00177CD9" w:rsidRDefault="00F152F5" w:rsidP="00F152F5">
      <w:pPr>
        <w:ind w:left="-709"/>
        <w:jc w:val="center"/>
        <w:rPr>
          <w:color w:val="000000"/>
          <w:sz w:val="28"/>
          <w:szCs w:val="28"/>
        </w:rPr>
      </w:pPr>
      <w:r w:rsidRPr="00177CD9">
        <w:rPr>
          <w:noProof/>
          <w:sz w:val="28"/>
          <w:szCs w:val="28"/>
        </w:rPr>
        <w:t xml:space="preserve"> </w:t>
      </w:r>
      <w:r w:rsidRPr="00177CD9">
        <w:rPr>
          <w:sz w:val="28"/>
          <w:szCs w:val="28"/>
        </w:rPr>
        <w:t xml:space="preserve">а также сроки </w:t>
      </w:r>
      <w:r>
        <w:rPr>
          <w:sz w:val="28"/>
          <w:szCs w:val="28"/>
        </w:rPr>
        <w:t>их достижения на период 2015-202</w:t>
      </w:r>
      <w:r w:rsidRPr="00177CD9">
        <w:rPr>
          <w:sz w:val="28"/>
          <w:szCs w:val="28"/>
        </w:rPr>
        <w:t>5 годов</w:t>
      </w:r>
    </w:p>
    <w:p w:rsidR="00F152F5" w:rsidRPr="00177CD9" w:rsidRDefault="00F152F5" w:rsidP="00F152F5">
      <w:pPr>
        <w:ind w:left="-709"/>
        <w:jc w:val="center"/>
        <w:rPr>
          <w:noProof/>
          <w:sz w:val="28"/>
          <w:szCs w:val="28"/>
        </w:rPr>
      </w:pPr>
    </w:p>
    <w:tbl>
      <w:tblPr>
        <w:tblW w:w="15766" w:type="dxa"/>
        <w:jc w:val="center"/>
        <w:tblInd w:w="-60" w:type="dxa"/>
        <w:tblLook w:val="0000" w:firstRow="0" w:lastRow="0" w:firstColumn="0" w:lastColumn="0" w:noHBand="0" w:noVBand="0"/>
      </w:tblPr>
      <w:tblGrid>
        <w:gridCol w:w="989"/>
        <w:gridCol w:w="3616"/>
        <w:gridCol w:w="1193"/>
        <w:gridCol w:w="1156"/>
        <w:gridCol w:w="1162"/>
        <w:gridCol w:w="1162"/>
        <w:gridCol w:w="1162"/>
        <w:gridCol w:w="2922"/>
        <w:gridCol w:w="2404"/>
      </w:tblGrid>
      <w:tr w:rsidR="00F152F5" w:rsidRPr="00177CD9" w:rsidTr="003109DB">
        <w:trPr>
          <w:trHeight w:val="468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№</w:t>
            </w:r>
          </w:p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п/п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Ед. изм.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2015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177CD9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15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9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152F5" w:rsidRPr="00177CD9" w:rsidRDefault="00F152F5" w:rsidP="003109DB">
            <w:pPr>
              <w:spacing w:line="360" w:lineRule="atLeast"/>
              <w:ind w:left="-709"/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1. </w:t>
            </w:r>
            <w:r w:rsidRPr="00177CD9">
              <w:rPr>
                <w:noProof/>
                <w:sz w:val="28"/>
                <w:szCs w:val="28"/>
              </w:rPr>
              <w:t>Повышение значений показателей доступности для инвалидов</w:t>
            </w:r>
          </w:p>
          <w:p w:rsidR="00F152F5" w:rsidRPr="00177CD9" w:rsidRDefault="00F152F5" w:rsidP="003109DB">
            <w:pPr>
              <w:spacing w:line="360" w:lineRule="atLeast"/>
              <w:ind w:left="-709"/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объектов и услуг в сфере образования 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1.1.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Удельный  вес введенных с 1 июля 2016 года в эксплуатацию объектов </w:t>
            </w:r>
            <w:r w:rsidRPr="00177CD9">
              <w:rPr>
                <w:noProof/>
                <w:sz w:val="28"/>
                <w:szCs w:val="28"/>
              </w:rPr>
              <w:t>в сфере образования</w:t>
            </w:r>
            <w:r w:rsidRPr="00177CD9">
              <w:rPr>
                <w:sz w:val="28"/>
                <w:szCs w:val="28"/>
              </w:rPr>
              <w:t xml:space="preserve">, в которых предоставляются </w:t>
            </w:r>
            <w:r w:rsidRPr="00177CD9">
              <w:rPr>
                <w:sz w:val="28"/>
                <w:szCs w:val="28"/>
              </w:rPr>
              <w:lastRenderedPageBreak/>
              <w:t>услуги населению полностью соответствующих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Управление образования администрации Красногорского муниципального </w:t>
            </w:r>
            <w:r w:rsidRPr="00177CD9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Удельный вес существующих объектов в сфере образования,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    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1.3.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Удельный вес существующих объектов в сфере образования (от общего количества </w:t>
            </w:r>
            <w:r w:rsidRPr="00177CD9">
              <w:rPr>
                <w:color w:val="000000"/>
                <w:sz w:val="28"/>
                <w:szCs w:val="28"/>
              </w:rPr>
              <w:lastRenderedPageBreak/>
              <w:t>объектов в этой сфере,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инвалидов:</w:t>
            </w:r>
          </w:p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инвалида.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Управление образования администрации Красногорского </w:t>
            </w:r>
            <w:r w:rsidRPr="00177CD9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Удельный вес объектов в сфере образования,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</w:t>
            </w:r>
            <w:r w:rsidRPr="00177CD9">
              <w:rPr>
                <w:color w:val="000000"/>
                <w:sz w:val="28"/>
                <w:szCs w:val="28"/>
              </w:rPr>
              <w:lastRenderedPageBreak/>
              <w:t>территории объекта) в том числе имеются: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tabs>
                <w:tab w:val="left" w:pos="1095"/>
              </w:tabs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1.4.2.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сменные кресла-коляски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1.4.3.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адаптированные лифты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1.4.4.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1.4.5.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1.4.6.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1.4.7.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раздвижные двери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1.4.8.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1.4.9.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1.4.10.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1.5.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Удельный вес объектов в сфере образования, на которых обеспечено сопровождение инвалидов, имеющих стойкие расстройства функций </w:t>
            </w:r>
            <w:r w:rsidRPr="00177CD9">
              <w:rPr>
                <w:color w:val="000000"/>
                <w:sz w:val="28"/>
                <w:szCs w:val="28"/>
              </w:rPr>
              <w:lastRenderedPageBreak/>
              <w:t xml:space="preserve">зрения и самостоятельного передвижения, и оказания им помощи от общей численности объектов в сфере образования, на которых инвалидам предоставляются услуги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Удельный вес объектов в сфере образования,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1.7.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Удельный вес объектов в сфере образования, где предоставление услуг осуществляется  с использованием русского жестового языка, с допуском сурдопереводчика и тифло-</w:t>
            </w:r>
            <w:r w:rsidRPr="00177CD9">
              <w:rPr>
                <w:sz w:val="28"/>
                <w:szCs w:val="28"/>
              </w:rPr>
              <w:lastRenderedPageBreak/>
              <w:t>сурдопереводчика, от общего количества объектов в данной сфере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F152F5" w:rsidRDefault="00F152F5" w:rsidP="00F152F5">
            <w:pPr>
              <w:rPr>
                <w:color w:val="000000"/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от общего количества таких работников, предоставляющих услуги населению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1.9.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услуг, от общего количества сотрудников персонала, предоставляющих данные услуги населению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объектов</w:t>
            </w:r>
          </w:p>
          <w:p w:rsidR="00F152F5" w:rsidRPr="00177CD9" w:rsidRDefault="00F152F5" w:rsidP="003109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1.11.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F152F5" w:rsidRDefault="00F152F5" w:rsidP="003109DB">
            <w:pPr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Доля инвалидов, получающих общее образование на дому, в том числе дистанционно, от общего числа обучающихся инвалидов в общеобразовательных организациях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данного показателя не предусматривается из-за отсутствия потребности. Основная часть детей-инвалидов обучается в ОУ очно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1.12.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Удельный вес инвалидов, обучающихся по адаптированным  основным общеобразовательным программам в общеобразовательных организациях</w:t>
            </w:r>
          </w:p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 xml:space="preserve">от общей численности обучающихся инвалидов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EC0705">
              <w:rPr>
                <w:color w:val="000000"/>
                <w:sz w:val="28"/>
                <w:szCs w:val="28"/>
              </w:rPr>
              <w:t>Увеличение данного показателя не предусматривается из-за отсутствия потребности. Не всем детям- инвалидам показано обучение по адаптированным общеобразовательным программам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F152F5" w:rsidRPr="00177CD9" w:rsidTr="003109DB">
        <w:trPr>
          <w:trHeight w:val="4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5" w:rsidRPr="00177CD9" w:rsidRDefault="00F152F5" w:rsidP="003109DB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1.13.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 xml:space="preserve">Удельный вес инвалидов, </w:t>
            </w:r>
            <w:r w:rsidRPr="00F152F5">
              <w:rPr>
                <w:sz w:val="28"/>
                <w:szCs w:val="28"/>
              </w:rPr>
              <w:lastRenderedPageBreak/>
              <w:t xml:space="preserve">обучающихся совместно с другими обучающимися (в инклюзивных условиях) в общеобразовательных организациях 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F5" w:rsidRPr="00F152F5" w:rsidRDefault="00F152F5" w:rsidP="003109DB">
            <w:pPr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sz w:val="28"/>
                <w:szCs w:val="28"/>
              </w:rPr>
            </w:pPr>
            <w:r w:rsidRPr="00F152F5">
              <w:rPr>
                <w:sz w:val="28"/>
                <w:szCs w:val="28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F152F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F152F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EC0705" w:rsidRDefault="00F152F5" w:rsidP="003109DB">
            <w:pPr>
              <w:jc w:val="center"/>
              <w:rPr>
                <w:color w:val="000000"/>
                <w:sz w:val="28"/>
                <w:szCs w:val="28"/>
              </w:rPr>
            </w:pPr>
            <w:r w:rsidRPr="00EC0705">
              <w:rPr>
                <w:color w:val="000000"/>
                <w:sz w:val="28"/>
                <w:szCs w:val="28"/>
              </w:rPr>
              <w:t xml:space="preserve">Увеличение данного </w:t>
            </w:r>
            <w:r w:rsidRPr="00EC0705">
              <w:rPr>
                <w:color w:val="000000"/>
                <w:sz w:val="28"/>
                <w:szCs w:val="28"/>
              </w:rPr>
              <w:lastRenderedPageBreak/>
              <w:t>показателя не предусматривается из-за отсутствия потребности.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2F5" w:rsidRPr="00177CD9" w:rsidRDefault="00F152F5" w:rsidP="003109DB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 xml:space="preserve">Управление </w:t>
            </w:r>
            <w:r w:rsidRPr="00177CD9">
              <w:rPr>
                <w:sz w:val="28"/>
                <w:szCs w:val="28"/>
              </w:rPr>
              <w:lastRenderedPageBreak/>
              <w:t>образования администрации Красногорского муниципального района</w:t>
            </w:r>
          </w:p>
        </w:tc>
      </w:tr>
    </w:tbl>
    <w:p w:rsidR="00F152F5" w:rsidRDefault="00F152F5" w:rsidP="00F152F5">
      <w:pPr>
        <w:jc w:val="both"/>
        <w:rPr>
          <w:noProof/>
          <w:sz w:val="28"/>
          <w:szCs w:val="28"/>
        </w:rPr>
      </w:pPr>
    </w:p>
    <w:p w:rsidR="00B5525F" w:rsidRDefault="00F152F5" w:rsidP="00F152F5">
      <w:pPr>
        <w:jc w:val="both"/>
        <w:rPr>
          <w:noProof/>
          <w:sz w:val="28"/>
          <w:szCs w:val="28"/>
        </w:rPr>
      </w:pPr>
      <w:r w:rsidRPr="00177CD9">
        <w:rPr>
          <w:noProof/>
          <w:sz w:val="28"/>
          <w:szCs w:val="28"/>
        </w:rPr>
        <w:t xml:space="preserve">*    - значения показателей доступности для инвалидов объектов и </w:t>
      </w:r>
      <w:r w:rsidRPr="00177CD9">
        <w:rPr>
          <w:kern w:val="36"/>
          <w:sz w:val="28"/>
          <w:szCs w:val="28"/>
        </w:rPr>
        <w:t xml:space="preserve">предоставляемых на них услуг в Красногорском муниципальном районе  </w:t>
      </w:r>
      <w:r w:rsidRPr="00177CD9">
        <w:rPr>
          <w:sz w:val="28"/>
          <w:szCs w:val="28"/>
        </w:rPr>
        <w:t>после 2018 года</w:t>
      </w:r>
      <w:r>
        <w:rPr>
          <w:sz w:val="28"/>
          <w:szCs w:val="28"/>
        </w:rPr>
        <w:t xml:space="preserve"> и до 2025 года </w:t>
      </w:r>
      <w:r w:rsidRPr="00177CD9">
        <w:rPr>
          <w:sz w:val="28"/>
          <w:szCs w:val="28"/>
        </w:rPr>
        <w:t xml:space="preserve"> устанавливаются по итогам реализации «дорожной карты» за период</w:t>
      </w:r>
    </w:p>
    <w:p w:rsidR="00B5525F" w:rsidRPr="00177CD9" w:rsidRDefault="00B5525F" w:rsidP="00B5525F">
      <w:pPr>
        <w:jc w:val="both"/>
        <w:rPr>
          <w:sz w:val="28"/>
          <w:szCs w:val="28"/>
        </w:rPr>
      </w:pPr>
      <w:r w:rsidRPr="00177CD9">
        <w:rPr>
          <w:noProof/>
          <w:sz w:val="28"/>
          <w:szCs w:val="28"/>
        </w:rPr>
        <w:t xml:space="preserve">*    - значения показателей доступности для инвалидов объектов и </w:t>
      </w:r>
      <w:r w:rsidRPr="00177CD9">
        <w:rPr>
          <w:kern w:val="36"/>
          <w:sz w:val="28"/>
          <w:szCs w:val="28"/>
        </w:rPr>
        <w:t xml:space="preserve">предоставляемых на них услуг в Красногорском муниципальном районе  </w:t>
      </w:r>
      <w:r w:rsidRPr="00177CD9">
        <w:rPr>
          <w:sz w:val="28"/>
          <w:szCs w:val="28"/>
        </w:rPr>
        <w:t>после 2018 года</w:t>
      </w:r>
      <w:r>
        <w:rPr>
          <w:sz w:val="28"/>
          <w:szCs w:val="28"/>
        </w:rPr>
        <w:t xml:space="preserve"> и до 20</w:t>
      </w:r>
      <w:r w:rsidR="004D6BDA">
        <w:rPr>
          <w:sz w:val="28"/>
          <w:szCs w:val="28"/>
        </w:rPr>
        <w:t>2</w:t>
      </w:r>
      <w:r>
        <w:rPr>
          <w:sz w:val="28"/>
          <w:szCs w:val="28"/>
        </w:rPr>
        <w:t xml:space="preserve">5 года </w:t>
      </w:r>
      <w:r w:rsidRPr="00177CD9">
        <w:rPr>
          <w:sz w:val="28"/>
          <w:szCs w:val="28"/>
        </w:rPr>
        <w:t xml:space="preserve"> устанавливаются по итогам реализации «дорожной карты» за период 2015-2018 гг.   </w:t>
      </w: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Default="00B5525F" w:rsidP="00B5525F">
      <w:pPr>
        <w:jc w:val="both"/>
        <w:rPr>
          <w:sz w:val="28"/>
          <w:szCs w:val="28"/>
        </w:rPr>
      </w:pPr>
    </w:p>
    <w:p w:rsidR="00B5525F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Default="00B5525F" w:rsidP="00B5525F">
      <w:pPr>
        <w:ind w:firstLine="10915"/>
      </w:pPr>
    </w:p>
    <w:p w:rsidR="00B5525F" w:rsidRPr="00D94211" w:rsidRDefault="00B5525F" w:rsidP="00B5525F">
      <w:pPr>
        <w:ind w:firstLine="10915"/>
      </w:pPr>
      <w:r w:rsidRPr="00D94211">
        <w:lastRenderedPageBreak/>
        <w:t xml:space="preserve">Приложение </w:t>
      </w:r>
      <w:r>
        <w:t xml:space="preserve">№ </w:t>
      </w:r>
      <w:r w:rsidRPr="00D94211">
        <w:t xml:space="preserve">2 </w:t>
      </w:r>
    </w:p>
    <w:p w:rsidR="00B5525F" w:rsidRPr="00D94211" w:rsidRDefault="00B5525F" w:rsidP="00B5525F">
      <w:pPr>
        <w:ind w:firstLine="10915"/>
      </w:pPr>
      <w:r w:rsidRPr="00D94211">
        <w:t>к «дорожной карте»</w:t>
      </w:r>
    </w:p>
    <w:p w:rsidR="00B5525F" w:rsidRPr="00177CD9" w:rsidRDefault="00B5525F" w:rsidP="00B5525F">
      <w:pPr>
        <w:ind w:firstLine="5954"/>
        <w:rPr>
          <w:sz w:val="28"/>
          <w:szCs w:val="28"/>
        </w:rPr>
      </w:pPr>
    </w:p>
    <w:p w:rsidR="00B5525F" w:rsidRPr="00177CD9" w:rsidRDefault="00B5525F" w:rsidP="00B5525F">
      <w:pPr>
        <w:jc w:val="center"/>
        <w:rPr>
          <w:sz w:val="28"/>
          <w:szCs w:val="28"/>
        </w:rPr>
      </w:pPr>
      <w:r w:rsidRPr="00177CD9">
        <w:rPr>
          <w:sz w:val="28"/>
          <w:szCs w:val="28"/>
        </w:rPr>
        <w:t>Перечень мероприятий,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  <w:r w:rsidRPr="00177CD9">
        <w:rPr>
          <w:sz w:val="28"/>
          <w:szCs w:val="28"/>
        </w:rPr>
        <w:t xml:space="preserve">реализуемых для достижения запланированных </w:t>
      </w:r>
      <w:r w:rsidRPr="00177CD9">
        <w:rPr>
          <w:bCs/>
          <w:sz w:val="28"/>
          <w:szCs w:val="28"/>
        </w:rPr>
        <w:t xml:space="preserve">значений </w:t>
      </w:r>
      <w:r w:rsidRPr="00177CD9">
        <w:rPr>
          <w:noProof/>
          <w:sz w:val="28"/>
          <w:szCs w:val="28"/>
        </w:rPr>
        <w:t xml:space="preserve">показателей доступности для инвалидов объектов и </w:t>
      </w:r>
      <w:r w:rsidRPr="00177CD9">
        <w:rPr>
          <w:kern w:val="36"/>
          <w:sz w:val="28"/>
          <w:szCs w:val="28"/>
        </w:rPr>
        <w:t>предоставляемых на них услуг в сфере образования в Красногорском муниципальном районе,</w:t>
      </w:r>
      <w:r w:rsidRPr="00177CD9">
        <w:rPr>
          <w:noProof/>
          <w:sz w:val="28"/>
          <w:szCs w:val="28"/>
        </w:rPr>
        <w:t xml:space="preserve">  </w:t>
      </w:r>
      <w:r w:rsidRPr="00177CD9">
        <w:rPr>
          <w:sz w:val="28"/>
          <w:szCs w:val="28"/>
        </w:rPr>
        <w:t>а также сроки их достижения на период 2015-20</w:t>
      </w:r>
      <w:r w:rsidR="004D6BDA">
        <w:rPr>
          <w:sz w:val="28"/>
          <w:szCs w:val="28"/>
        </w:rPr>
        <w:t>2</w:t>
      </w:r>
      <w:r w:rsidRPr="00177CD9">
        <w:rPr>
          <w:sz w:val="28"/>
          <w:szCs w:val="28"/>
        </w:rPr>
        <w:t xml:space="preserve">5 годов 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884"/>
        <w:gridCol w:w="3828"/>
        <w:gridCol w:w="2551"/>
        <w:gridCol w:w="2693"/>
        <w:gridCol w:w="1843"/>
        <w:gridCol w:w="3261"/>
      </w:tblGrid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№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п/п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№ п/п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таблицы показателей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Планируемые результаты влияния мероприятия на повышение значения показателя 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15877" w:type="dxa"/>
            <w:gridSpan w:val="7"/>
          </w:tcPr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  <w:r w:rsidRPr="00177CD9">
              <w:rPr>
                <w:b/>
                <w:sz w:val="28"/>
                <w:szCs w:val="28"/>
              </w:rPr>
              <w:t xml:space="preserve">Раздел 1. Мероприятия по поэтапному повышению значений показателей доступности для инвалидов объектов социальной, инженерной и транспортной инфраструктуры, в которых предоставляются услуги населению 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15877" w:type="dxa"/>
            <w:gridSpan w:val="7"/>
          </w:tcPr>
          <w:p w:rsidR="00B5525F" w:rsidRPr="00177CD9" w:rsidRDefault="00B5525F" w:rsidP="006D571C">
            <w:pPr>
              <w:jc w:val="center"/>
              <w:rPr>
                <w:color w:val="000000"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.1</w:t>
            </w:r>
            <w:r w:rsidRPr="00177CD9">
              <w:rPr>
                <w:noProof/>
                <w:sz w:val="28"/>
                <w:szCs w:val="28"/>
              </w:rPr>
              <w:t xml:space="preserve">  Повышение значений показателей доступности для инвалидов объектов в сфере образования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1.1.1.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1.1.</w:t>
            </w:r>
          </w:p>
        </w:tc>
        <w:tc>
          <w:tcPr>
            <w:tcW w:w="3828" w:type="dxa"/>
            <w:vAlign w:val="center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Введение с 1 июля 2016 года в эксплуатацию объектов </w:t>
            </w:r>
            <w:r w:rsidRPr="00177CD9">
              <w:rPr>
                <w:noProof/>
                <w:sz w:val="28"/>
                <w:szCs w:val="28"/>
              </w:rPr>
              <w:t>в сфере образования</w:t>
            </w:r>
            <w:r w:rsidRPr="00177CD9">
              <w:rPr>
                <w:sz w:val="28"/>
                <w:szCs w:val="28"/>
              </w:rPr>
              <w:t>, в которых предоставляются услуги населению соответствующих требованиям доступности для инвалидов объектов и услуг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Управление образования администрации Красногорского муниципального района, </w:t>
            </w:r>
            <w:r>
              <w:rPr>
                <w:noProof/>
                <w:sz w:val="28"/>
                <w:szCs w:val="28"/>
              </w:rPr>
              <w:t>отдел</w:t>
            </w:r>
            <w:r w:rsidRPr="00177CD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реализации градостроительной политики</w:t>
            </w:r>
            <w:r w:rsidRPr="00177CD9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77CD9">
              <w:rPr>
                <w:noProof/>
                <w:sz w:val="28"/>
                <w:szCs w:val="28"/>
              </w:rPr>
              <w:t>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доли введенных с 1 июля 2016 года в эксплуатацию объектов </w:t>
            </w:r>
            <w:r w:rsidRPr="00177CD9">
              <w:rPr>
                <w:noProof/>
                <w:sz w:val="28"/>
                <w:szCs w:val="28"/>
              </w:rPr>
              <w:t>в сфере образования</w:t>
            </w:r>
            <w:r w:rsidRPr="00177CD9">
              <w:rPr>
                <w:sz w:val="28"/>
                <w:szCs w:val="28"/>
              </w:rPr>
              <w:t xml:space="preserve">, в которых предоставляются услуги населению соответствующих требованиям </w:t>
            </w:r>
            <w:r w:rsidRPr="00177CD9">
              <w:rPr>
                <w:sz w:val="28"/>
                <w:szCs w:val="28"/>
              </w:rPr>
              <w:lastRenderedPageBreak/>
              <w:t xml:space="preserve">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Проведение после 1 июля 2016 года капитального ремонта, реконструкции, модернизации существующих объектов в сфере образования, </w:t>
            </w:r>
            <w:r w:rsidRPr="00177CD9">
              <w:rPr>
                <w:sz w:val="28"/>
                <w:szCs w:val="28"/>
              </w:rPr>
              <w:t>в которых предоставляются услуги населению</w:t>
            </w:r>
            <w:r w:rsidRPr="00177CD9">
              <w:rPr>
                <w:color w:val="000000"/>
                <w:sz w:val="28"/>
                <w:szCs w:val="28"/>
              </w:rPr>
              <w:t xml:space="preserve">, в целях приведения данных объектов в полное соответствие  требованиям доступности для инвалидов объектов и услуг 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Увеличение доли существующих объектов в сфере образования,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1.1.3.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1.3.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доступа инвалидов: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предоставление им необходимых услуг в дистанционном режиме; предоставление, когда это возможно, необходимых услуг по месту жительства </w:t>
            </w:r>
            <w:r w:rsidRPr="00177CD9">
              <w:rPr>
                <w:color w:val="000000"/>
                <w:sz w:val="28"/>
                <w:szCs w:val="28"/>
              </w:rPr>
              <w:lastRenderedPageBreak/>
              <w:t>инвалида, на объектах в сфере образования, которые в настоящее время невозможно полностью обеспечить доступность с учетом потребностей инвалидов,  до проведения на данных объектах капитального ремонта или реконструкции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Приказы по учреждениям образования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2015- 20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Увеличение доли  существующих объектов в сфере образования, в которых в настоящее время невозможно полностью обеспечить доступность с учетом потребностей инвалидов, на которых до проведения </w:t>
            </w:r>
            <w:r w:rsidRPr="00177CD9">
              <w:rPr>
                <w:color w:val="000000"/>
                <w:sz w:val="28"/>
                <w:szCs w:val="28"/>
              </w:rPr>
              <w:lastRenderedPageBreak/>
              <w:t>капитального ремонта или реконструкции обеспечиваются доступ инвалидов: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1.4.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условий индивидуальной мобильности инвалидов и возможность для самостоятельного их передвижения по зданию (территории) объектов в сфере образования</w:t>
            </w:r>
            <w:r w:rsidRPr="00177CD9">
              <w:rPr>
                <w:sz w:val="28"/>
                <w:szCs w:val="28"/>
              </w:rPr>
              <w:t>, в которых предоставляются услуги населению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2015- 20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Увеличение доли объектов в сфере образования,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</w:t>
            </w: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</w:p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  <w:r w:rsidRPr="00177CD9">
              <w:rPr>
                <w:b/>
                <w:sz w:val="28"/>
                <w:szCs w:val="28"/>
              </w:rPr>
              <w:t xml:space="preserve"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</w:t>
            </w:r>
            <w:r w:rsidRPr="00177CD9">
              <w:rPr>
                <w:b/>
                <w:sz w:val="28"/>
                <w:szCs w:val="28"/>
              </w:rPr>
              <w:lastRenderedPageBreak/>
              <w:t>препятствующих пользованию объектами и услугами</w:t>
            </w:r>
          </w:p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pStyle w:val="ad"/>
              <w:rPr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pStyle w:val="ad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 Мероприятия по поэтапному повышению значений показателей доступности для инвалидов муниципальных услуг</w:t>
            </w:r>
          </w:p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в сфере образования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2.1.1.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.5.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Приказы по учреждениям образования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  <w:r w:rsidR="004D6BDA">
              <w:rPr>
                <w:noProof/>
                <w:sz w:val="28"/>
                <w:szCs w:val="28"/>
              </w:rPr>
              <w:t>-2025</w:t>
            </w:r>
          </w:p>
        </w:tc>
        <w:tc>
          <w:tcPr>
            <w:tcW w:w="3261" w:type="dxa"/>
            <w:vAlign w:val="center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Увеличение доли  объектов в сфере образования, на которых обеспечено сопровождение инвалидов, имеющих стойкие расстройства функций зрения и самостоятельного передвижения, и оказания им помощи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2.1.2.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.6.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Обеспечение дублирования необходимой для 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на о</w:t>
            </w:r>
            <w:r w:rsidRPr="00177CD9">
              <w:rPr>
                <w:color w:val="000000"/>
                <w:sz w:val="28"/>
                <w:szCs w:val="28"/>
              </w:rPr>
              <w:t>бъектах в сфере образования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  <w:r w:rsidR="004D6BDA">
              <w:rPr>
                <w:noProof/>
                <w:sz w:val="28"/>
                <w:szCs w:val="28"/>
              </w:rPr>
              <w:t>-2025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доли объектов в сфере образования,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      </w:r>
            <w:r w:rsidRPr="00177CD9">
              <w:rPr>
                <w:sz w:val="28"/>
                <w:szCs w:val="28"/>
              </w:rPr>
              <w:lastRenderedPageBreak/>
              <w:t xml:space="preserve">выполненными рельефно-точечным шрифтом Брайля и на контрастном фоне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.7.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Предоставление услуг  с использованием русского жестового языка, с допуском сурдопереводчика и тифло-сурдопереводчика на объектах в сфере </w:t>
            </w:r>
            <w:r w:rsidRPr="00177CD9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  <w:r w:rsidRPr="00177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доли объектов в сфере образования, где предоставление услуг осуществляется  с использованием русского жестового языка, с допуском сурдопереводчика и тифло-сурдопереводчика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2.1.4.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.8.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Инструктирование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 в сфере образования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 начальника Управления образования администрации Красногорского муниципального района</w:t>
            </w:r>
          </w:p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Приказы по учреждениям образования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2015- 20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2.1.5</w:t>
            </w:r>
            <w:r w:rsidRPr="00177CD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177CD9">
              <w:rPr>
                <w:sz w:val="28"/>
                <w:szCs w:val="28"/>
              </w:rPr>
              <w:t>.9.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Принятие административно-</w:t>
            </w:r>
            <w:r w:rsidRPr="00177CD9">
              <w:rPr>
                <w:sz w:val="28"/>
                <w:szCs w:val="28"/>
              </w:rPr>
              <w:lastRenderedPageBreak/>
              <w:t>распорядительных актов в учреждениях (организациях)  в сфере образования, в соответствии с которыми на работников  организаций возложено оказание инвалидам помощи при предоставлении им услуг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 xml:space="preserve">Приказ начальника </w:t>
            </w:r>
            <w:r w:rsidRPr="00177CD9">
              <w:rPr>
                <w:sz w:val="28"/>
                <w:szCs w:val="28"/>
              </w:rPr>
              <w:lastRenderedPageBreak/>
              <w:t>Управления образования администрации Красногорского муниципального района</w:t>
            </w:r>
          </w:p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Приказы по учреждениям образования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lastRenderedPageBreak/>
              <w:t xml:space="preserve">Управление </w:t>
            </w:r>
            <w:r w:rsidRPr="00177CD9">
              <w:rPr>
                <w:noProof/>
                <w:sz w:val="28"/>
                <w:szCs w:val="28"/>
              </w:rPr>
              <w:lastRenderedPageBreak/>
              <w:t>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числа </w:t>
            </w:r>
            <w:r w:rsidRPr="00177CD9">
              <w:rPr>
                <w:sz w:val="28"/>
                <w:szCs w:val="28"/>
              </w:rPr>
              <w:lastRenderedPageBreak/>
              <w:t>работников учреждений (организаций) в сфере образования,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.10.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Проведение паспортизации  объектов в сфере образования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2015-2016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числа  объектов, имеющих утвержденные паспорта доступности объектов и предоставляемых на них услуг в сфере образования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2.1.7.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.11.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 инвалидам общего образования на дому, в том числе дистанционно, в общеобразовательных организациях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 начальника Управления образования администрации Красногорского муниципального района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2015-20</w:t>
            </w:r>
            <w:r w:rsidR="004D6B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Сохранение </w:t>
            </w:r>
            <w:r w:rsidRPr="00177CD9">
              <w:rPr>
                <w:color w:val="000000"/>
                <w:sz w:val="28"/>
                <w:szCs w:val="28"/>
              </w:rPr>
              <w:t xml:space="preserve"> числа инвалидов, получающих общее образование на дому, в том числе дистанционно, в общеобразовательных организациях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2.1.8.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.12.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Предоставление инвалидам образования  по адаптированным  основным общеобразовательным программам в </w:t>
            </w:r>
            <w:r w:rsidRPr="00177CD9">
              <w:rPr>
                <w:sz w:val="28"/>
                <w:szCs w:val="28"/>
              </w:rPr>
              <w:lastRenderedPageBreak/>
              <w:t>общеобразовательных организациях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Управление образования администрации Красногорского муниципального </w:t>
            </w:r>
            <w:r w:rsidRPr="00177CD9">
              <w:rPr>
                <w:noProof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lastRenderedPageBreak/>
              <w:t>2015- 20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числа инвалидов, обучающихся по адаптированным  основным </w:t>
            </w:r>
            <w:r w:rsidRPr="00177CD9">
              <w:rPr>
                <w:sz w:val="28"/>
                <w:szCs w:val="28"/>
              </w:rPr>
              <w:lastRenderedPageBreak/>
              <w:t xml:space="preserve">общеобразовательным программам в общеобразовательных организациях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lastRenderedPageBreak/>
              <w:t>2.1.9.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.13.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Обучение инвалидов совместно с другими обучающимися (в инклюзивных условиях) в общеобразовательных организациях 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Приказы по учреждениям образования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Управление образования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4D6BDA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2015- 20</w:t>
            </w:r>
            <w:r w:rsidR="004D6BDA">
              <w:rPr>
                <w:noProof/>
                <w:sz w:val="28"/>
                <w:szCs w:val="28"/>
              </w:rPr>
              <w:t>2</w:t>
            </w:r>
            <w:r w:rsidRPr="00177CD9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</w:tbl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Pr="00177CD9" w:rsidRDefault="00B5525F" w:rsidP="00B55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B5525F" w:rsidRPr="00D94211" w:rsidRDefault="00B5525F" w:rsidP="00B5525F">
      <w:pPr>
        <w:pStyle w:val="ae"/>
        <w:ind w:left="12191" w:hanging="567"/>
        <w:jc w:val="left"/>
        <w:outlineLvl w:val="0"/>
        <w:rPr>
          <w:sz w:val="24"/>
          <w:szCs w:val="24"/>
        </w:rPr>
      </w:pPr>
      <w:r w:rsidRPr="00D9421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B5525F" w:rsidRPr="00D94211" w:rsidRDefault="00B5525F" w:rsidP="00B5525F">
      <w:pPr>
        <w:pStyle w:val="ae"/>
        <w:ind w:left="11624"/>
        <w:jc w:val="left"/>
        <w:outlineLvl w:val="0"/>
        <w:rPr>
          <w:sz w:val="24"/>
          <w:szCs w:val="24"/>
        </w:rPr>
      </w:pPr>
      <w:r w:rsidRPr="00D94211">
        <w:rPr>
          <w:sz w:val="24"/>
          <w:szCs w:val="24"/>
        </w:rPr>
        <w:t>к постановлению администрации Красногорского муниципального района</w:t>
      </w:r>
    </w:p>
    <w:p w:rsidR="00B5525F" w:rsidRPr="006E4C93" w:rsidRDefault="00B5525F" w:rsidP="00B5525F">
      <w:pPr>
        <w:pStyle w:val="ae"/>
        <w:ind w:left="11624"/>
        <w:jc w:val="left"/>
        <w:outlineLvl w:val="0"/>
        <w:rPr>
          <w:szCs w:val="28"/>
        </w:rPr>
      </w:pPr>
    </w:p>
    <w:p w:rsidR="006E4C93" w:rsidRPr="006E4C93" w:rsidRDefault="006E4C93" w:rsidP="006E4C93">
      <w:pPr>
        <w:ind w:right="-11"/>
        <w:jc w:val="center"/>
        <w:rPr>
          <w:kern w:val="36"/>
          <w:sz w:val="28"/>
          <w:szCs w:val="28"/>
        </w:rPr>
      </w:pPr>
      <w:r w:rsidRPr="006E4C93">
        <w:rPr>
          <w:sz w:val="28"/>
          <w:szCs w:val="28"/>
        </w:rPr>
        <w:t>П</w:t>
      </w:r>
      <w:r w:rsidRPr="006E4C93">
        <w:rPr>
          <w:kern w:val="36"/>
          <w:sz w:val="28"/>
          <w:szCs w:val="28"/>
        </w:rPr>
        <w:t xml:space="preserve">лан мероприятий («дорожная карта») </w:t>
      </w:r>
    </w:p>
    <w:p w:rsidR="006E4C93" w:rsidRPr="006E4C93" w:rsidRDefault="006E4C93" w:rsidP="006E4C93">
      <w:pPr>
        <w:ind w:right="-11"/>
        <w:jc w:val="center"/>
        <w:rPr>
          <w:kern w:val="36"/>
          <w:sz w:val="28"/>
          <w:szCs w:val="28"/>
        </w:rPr>
      </w:pPr>
      <w:r w:rsidRPr="006E4C93">
        <w:rPr>
          <w:kern w:val="36"/>
          <w:sz w:val="28"/>
          <w:szCs w:val="28"/>
        </w:rPr>
        <w:t>«Повышение значений показателей доступности для инвалидов объектов культуры и дополнительного образования в сфере культуры и предоставляемых на них услуг в Красногорском муниципальном районе»</w:t>
      </w:r>
    </w:p>
    <w:p w:rsidR="006E4C93" w:rsidRPr="006E4C93" w:rsidRDefault="006E4C93" w:rsidP="006E4C93">
      <w:pPr>
        <w:ind w:right="-11"/>
        <w:jc w:val="center"/>
        <w:rPr>
          <w:sz w:val="28"/>
          <w:szCs w:val="28"/>
        </w:rPr>
      </w:pPr>
    </w:p>
    <w:p w:rsidR="006E4C93" w:rsidRPr="006E4C93" w:rsidRDefault="006E4C93" w:rsidP="006E4C93">
      <w:pPr>
        <w:numPr>
          <w:ilvl w:val="0"/>
          <w:numId w:val="8"/>
        </w:numPr>
        <w:ind w:right="-11"/>
        <w:jc w:val="center"/>
        <w:rPr>
          <w:sz w:val="28"/>
          <w:szCs w:val="28"/>
        </w:rPr>
      </w:pPr>
      <w:r w:rsidRPr="006E4C93">
        <w:rPr>
          <w:sz w:val="28"/>
          <w:szCs w:val="28"/>
        </w:rPr>
        <w:t xml:space="preserve">Общее описание Плана мероприятий («дорожная карта») </w:t>
      </w:r>
    </w:p>
    <w:p w:rsidR="006E4C93" w:rsidRPr="006E4C93" w:rsidRDefault="006E4C93" w:rsidP="006E4C93">
      <w:pPr>
        <w:ind w:left="1080" w:right="-11"/>
        <w:jc w:val="center"/>
        <w:rPr>
          <w:sz w:val="28"/>
          <w:szCs w:val="28"/>
        </w:rPr>
      </w:pPr>
      <w:r w:rsidRPr="006E4C93">
        <w:rPr>
          <w:sz w:val="28"/>
          <w:szCs w:val="28"/>
        </w:rPr>
        <w:t>«Повышение значений показателей доступности для инвалидов объектов культуры и дополнительного образования в сфере культуры и предоставляемых на них услуг в Красногорском муниципальном районе» (далее – «дорожная карта»)</w:t>
      </w:r>
    </w:p>
    <w:p w:rsidR="006E4C93" w:rsidRPr="006E4C93" w:rsidRDefault="006E4C93" w:rsidP="006E4C93">
      <w:pPr>
        <w:ind w:right="-11"/>
        <w:jc w:val="both"/>
        <w:rPr>
          <w:sz w:val="28"/>
          <w:szCs w:val="28"/>
        </w:rPr>
      </w:pPr>
    </w:p>
    <w:p w:rsidR="006E4C93" w:rsidRPr="006E4C93" w:rsidRDefault="006E4C93" w:rsidP="006E4C9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E4C93">
        <w:rPr>
          <w:bCs/>
          <w:sz w:val="28"/>
          <w:szCs w:val="28"/>
        </w:rPr>
        <w:t xml:space="preserve">Утверждение и реализация «дорожной карты» предусмотрены статьей 26 </w:t>
      </w:r>
      <w:r w:rsidRPr="006E4C93">
        <w:rPr>
          <w:sz w:val="28"/>
          <w:szCs w:val="28"/>
        </w:rPr>
        <w:t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E4C93" w:rsidRPr="006E4C93" w:rsidRDefault="006E4C93" w:rsidP="006E4C93">
      <w:pPr>
        <w:ind w:firstLine="708"/>
        <w:jc w:val="both"/>
        <w:rPr>
          <w:bCs/>
          <w:sz w:val="28"/>
          <w:szCs w:val="28"/>
        </w:rPr>
      </w:pPr>
      <w:r w:rsidRPr="006E4C93">
        <w:rPr>
          <w:sz w:val="28"/>
          <w:szCs w:val="28"/>
        </w:rPr>
        <w:t xml:space="preserve">Реализация </w:t>
      </w:r>
      <w:r w:rsidRPr="006E4C93">
        <w:rPr>
          <w:bCs/>
          <w:sz w:val="28"/>
          <w:szCs w:val="28"/>
        </w:rPr>
        <w:t>«дорожной карты» рассчитана до 2035 года и 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6E4C93" w:rsidRPr="006E4C93" w:rsidRDefault="006E4C93" w:rsidP="006E4C93">
      <w:pPr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6E4C93">
        <w:rPr>
          <w:bCs/>
          <w:sz w:val="28"/>
          <w:szCs w:val="28"/>
        </w:rPr>
        <w:t>«Дорожной картой» определяются:</w:t>
      </w:r>
    </w:p>
    <w:p w:rsidR="006E4C93" w:rsidRPr="006E4C93" w:rsidRDefault="006E4C93" w:rsidP="006E4C93">
      <w:pPr>
        <w:ind w:firstLine="709"/>
        <w:jc w:val="both"/>
        <w:rPr>
          <w:bCs/>
          <w:sz w:val="28"/>
          <w:szCs w:val="28"/>
        </w:rPr>
      </w:pPr>
      <w:r w:rsidRPr="006E4C93">
        <w:rPr>
          <w:bCs/>
          <w:sz w:val="28"/>
          <w:szCs w:val="28"/>
        </w:rPr>
        <w:t xml:space="preserve">цели </w:t>
      </w:r>
      <w:r w:rsidRPr="006E4C93">
        <w:rPr>
          <w:sz w:val="28"/>
          <w:szCs w:val="28"/>
        </w:rPr>
        <w:t>обеспечения доступности для инвалидов объектов культуры и предоставляемых на них услуг в Красногорском муниципальном районе;</w:t>
      </w:r>
    </w:p>
    <w:p w:rsidR="006E4C93" w:rsidRPr="006E4C93" w:rsidRDefault="006E4C93" w:rsidP="006E4C93">
      <w:pPr>
        <w:ind w:firstLine="709"/>
        <w:jc w:val="both"/>
        <w:rPr>
          <w:color w:val="000000"/>
          <w:sz w:val="28"/>
          <w:szCs w:val="28"/>
        </w:rPr>
      </w:pPr>
      <w:r w:rsidRPr="006E4C93">
        <w:rPr>
          <w:noProof/>
          <w:sz w:val="28"/>
          <w:szCs w:val="28"/>
        </w:rPr>
        <w:t xml:space="preserve">таблица повышения значений показателей доступности для инвалидов объектов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>предоставляемых на них услуг в Красногорском муниципальном районе,</w:t>
      </w:r>
      <w:r w:rsidRPr="006E4C93">
        <w:rPr>
          <w:noProof/>
          <w:sz w:val="28"/>
          <w:szCs w:val="28"/>
        </w:rPr>
        <w:t xml:space="preserve"> </w:t>
      </w:r>
      <w:r w:rsidRPr="006E4C93">
        <w:rPr>
          <w:sz w:val="28"/>
          <w:szCs w:val="28"/>
        </w:rPr>
        <w:t>а также сроки их достижения на период 2015-2035 годов (приложение 1 к «дорожной карте»);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 xml:space="preserve">перечень мероприятий, реализуемых для достижения запланированных </w:t>
      </w:r>
      <w:r w:rsidRPr="006E4C93">
        <w:rPr>
          <w:bCs/>
          <w:sz w:val="28"/>
          <w:szCs w:val="28"/>
        </w:rPr>
        <w:t xml:space="preserve">значений </w:t>
      </w:r>
      <w:r w:rsidRPr="006E4C93">
        <w:rPr>
          <w:noProof/>
          <w:sz w:val="28"/>
          <w:szCs w:val="28"/>
        </w:rPr>
        <w:t xml:space="preserve">показателей доступности для инвалидов объектов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 xml:space="preserve">предоставляемых на них услуг в </w:t>
      </w:r>
      <w:r w:rsidRPr="006E4C93">
        <w:rPr>
          <w:kern w:val="36"/>
          <w:sz w:val="28"/>
          <w:szCs w:val="28"/>
        </w:rPr>
        <w:lastRenderedPageBreak/>
        <w:t xml:space="preserve">Красногорском муниципальном районе, </w:t>
      </w:r>
      <w:r w:rsidRPr="006E4C93">
        <w:rPr>
          <w:sz w:val="28"/>
          <w:szCs w:val="28"/>
        </w:rPr>
        <w:t>а также сроки их достижения на период 2015-2035 годов (приложение 2 к «дорожной карте»).</w:t>
      </w:r>
    </w:p>
    <w:p w:rsidR="006E4C93" w:rsidRPr="006E4C93" w:rsidRDefault="006E4C93" w:rsidP="006E4C93">
      <w:pPr>
        <w:ind w:firstLine="709"/>
        <w:jc w:val="both"/>
        <w:rPr>
          <w:bCs/>
          <w:sz w:val="28"/>
          <w:szCs w:val="28"/>
        </w:rPr>
      </w:pPr>
      <w:r w:rsidRPr="006E4C93">
        <w:rPr>
          <w:sz w:val="28"/>
          <w:szCs w:val="28"/>
        </w:rPr>
        <w:t xml:space="preserve">На основании мониторинга исполнения перечня  мероприятий, на период 2015-2018 годов, планируется разработка </w:t>
      </w:r>
      <w:r w:rsidRPr="006E4C93">
        <w:rPr>
          <w:noProof/>
          <w:sz w:val="28"/>
          <w:szCs w:val="28"/>
        </w:rPr>
        <w:t xml:space="preserve">повышения значений показателей доступности для инвалидов объектов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>предоставляемых на них услуг в Красногорском муниципальном районе</w:t>
      </w:r>
      <w:r w:rsidRPr="006E4C93">
        <w:rPr>
          <w:bCs/>
          <w:sz w:val="28"/>
          <w:szCs w:val="28"/>
        </w:rPr>
        <w:t xml:space="preserve"> на период до 2035 года. 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bCs/>
          <w:sz w:val="28"/>
          <w:szCs w:val="28"/>
        </w:rPr>
        <w:t>Доступность для инвалидов </w:t>
      </w:r>
      <w:r w:rsidRPr="006E4C93">
        <w:rPr>
          <w:sz w:val="28"/>
          <w:szCs w:val="28"/>
        </w:rPr>
        <w:t>— это физическое окружение, объекты культуры, информации и связи, дооборудованные с учётом потребностей, возникающих в связи с инвалидностью, и позволяющая людям с ограниченными физическими возможностями вести независимый образ жизни. В настоящее время, муниципальные учреждения культуры частично адаптированы для доступа людей с ограниченными возможностями. «Дорожная карта» - это</w:t>
      </w:r>
      <w:r w:rsidRPr="006E4C93">
        <w:rPr>
          <w:iCs/>
          <w:sz w:val="28"/>
          <w:szCs w:val="28"/>
        </w:rPr>
        <w:t xml:space="preserve"> комплексное решение для дооснащение учреждений культуры, обеспечивающее его доступность для всех категорий инвалидов – по слуху, по зрению, с нарушениями опорно-двигательных функций, и прочих маломобильных групп граждан. </w:t>
      </w:r>
    </w:p>
    <w:p w:rsidR="006E4C93" w:rsidRPr="006E4C93" w:rsidRDefault="006E4C93" w:rsidP="006E4C93">
      <w:pPr>
        <w:spacing w:line="276" w:lineRule="auto"/>
        <w:rPr>
          <w:b/>
          <w:sz w:val="28"/>
          <w:szCs w:val="28"/>
        </w:rPr>
      </w:pPr>
      <w:r w:rsidRPr="006E4C93">
        <w:rPr>
          <w:sz w:val="28"/>
          <w:szCs w:val="28"/>
        </w:rPr>
        <w:t xml:space="preserve">           В рамках реализации «Дорожной карты» планируется дальнейшее оснащение специальными приспособлениями и оборудованием, на основании проведенной паспортизации муниципальных учреждений культуры и учреждения дополнительного образования в сфере культуры, развитие систем коммуникации и информационного общения инвалидов с нарушениями слуха и зрения</w:t>
      </w:r>
      <w:r w:rsidRPr="006E4C93">
        <w:rPr>
          <w:b/>
          <w:sz w:val="28"/>
          <w:szCs w:val="28"/>
        </w:rPr>
        <w:t xml:space="preserve">.  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</w:p>
    <w:p w:rsidR="006E4C93" w:rsidRPr="006E4C93" w:rsidRDefault="006E4C93" w:rsidP="006E4C93">
      <w:pPr>
        <w:numPr>
          <w:ilvl w:val="0"/>
          <w:numId w:val="8"/>
        </w:numPr>
        <w:jc w:val="center"/>
        <w:rPr>
          <w:sz w:val="28"/>
          <w:szCs w:val="28"/>
        </w:rPr>
      </w:pPr>
      <w:r w:rsidRPr="006E4C93">
        <w:rPr>
          <w:bCs/>
          <w:sz w:val="28"/>
          <w:szCs w:val="28"/>
        </w:rPr>
        <w:t xml:space="preserve">Цели </w:t>
      </w:r>
      <w:r w:rsidRPr="006E4C93">
        <w:rPr>
          <w:sz w:val="28"/>
          <w:szCs w:val="28"/>
        </w:rPr>
        <w:t xml:space="preserve">обеспечения доступности для инвалидов объектов </w:t>
      </w:r>
      <w:r w:rsidRPr="006E4C93">
        <w:rPr>
          <w:noProof/>
          <w:sz w:val="28"/>
          <w:szCs w:val="28"/>
        </w:rPr>
        <w:t xml:space="preserve">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 xml:space="preserve">предоставляемых на них услуг в Красногорском муниципальном районе </w:t>
      </w:r>
    </w:p>
    <w:p w:rsidR="006E4C93" w:rsidRPr="006E4C93" w:rsidRDefault="006E4C93" w:rsidP="006E4C93">
      <w:pPr>
        <w:ind w:left="1080"/>
        <w:rPr>
          <w:sz w:val="28"/>
          <w:szCs w:val="28"/>
        </w:rPr>
      </w:pP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Целями обеспечения доступности для инвалидов объектов</w:t>
      </w:r>
      <w:r w:rsidRPr="006E4C93">
        <w:rPr>
          <w:noProof/>
          <w:sz w:val="28"/>
          <w:szCs w:val="28"/>
        </w:rPr>
        <w:t xml:space="preserve">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>предоставляемых на них услуг в Красногорском муниципальном районе</w:t>
      </w:r>
      <w:r w:rsidRPr="006E4C93">
        <w:rPr>
          <w:sz w:val="28"/>
          <w:szCs w:val="28"/>
        </w:rPr>
        <w:t xml:space="preserve"> и предоставляемых на них услуг в Московской области являются: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lastRenderedPageBreak/>
        <w:t>проведение паспортизации объектов</w:t>
      </w:r>
      <w:r w:rsidRPr="006E4C93">
        <w:rPr>
          <w:noProof/>
          <w:sz w:val="28"/>
          <w:szCs w:val="28"/>
        </w:rPr>
        <w:t xml:space="preserve"> культуры и дополнительного образования в сфере культуры </w:t>
      </w:r>
      <w:r w:rsidRPr="006E4C93">
        <w:rPr>
          <w:kern w:val="36"/>
          <w:sz w:val="28"/>
          <w:szCs w:val="28"/>
        </w:rPr>
        <w:t xml:space="preserve"> Красногорского муниципального района</w:t>
      </w:r>
      <w:r w:rsidRPr="006E4C93">
        <w:rPr>
          <w:sz w:val="28"/>
          <w:szCs w:val="28"/>
        </w:rPr>
        <w:t xml:space="preserve">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определение и реализация мер по исключению после 1 июля 2016 года приемки вводимых с этой даты в эксплуатацию или прошедших реконструкцию, модернизацию объектов и транспортных средств,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принятие мер по обеспечению собственниками объектов</w:t>
      </w:r>
      <w:r w:rsidRPr="006E4C93">
        <w:rPr>
          <w:noProof/>
          <w:sz w:val="28"/>
          <w:szCs w:val="28"/>
        </w:rPr>
        <w:t xml:space="preserve"> культуры и дополнительного образования в сфере культуры</w:t>
      </w:r>
      <w:r w:rsidRPr="006E4C93">
        <w:rPr>
          <w:sz w:val="28"/>
          <w:szCs w:val="28"/>
        </w:rPr>
        <w:t xml:space="preserve">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оснащение объектов</w:t>
      </w:r>
      <w:r w:rsidRPr="006E4C93">
        <w:rPr>
          <w:noProof/>
          <w:sz w:val="28"/>
          <w:szCs w:val="28"/>
        </w:rPr>
        <w:t xml:space="preserve"> культуры и дополнительного образования в сфере культуры</w:t>
      </w:r>
      <w:r w:rsidRPr="006E4C93">
        <w:rPr>
          <w:sz w:val="28"/>
          <w:szCs w:val="28"/>
        </w:rPr>
        <w:t xml:space="preserve">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включение в административные регламенты муниципальных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</w:p>
    <w:p w:rsidR="006E4C93" w:rsidRPr="006E4C93" w:rsidRDefault="006E4C93" w:rsidP="006E4C93">
      <w:pPr>
        <w:ind w:firstLine="709"/>
        <w:jc w:val="center"/>
        <w:rPr>
          <w:bCs/>
          <w:sz w:val="28"/>
          <w:szCs w:val="28"/>
        </w:rPr>
      </w:pPr>
      <w:r w:rsidRPr="006E4C93">
        <w:rPr>
          <w:sz w:val="28"/>
          <w:szCs w:val="28"/>
          <w:lang w:val="en-US"/>
        </w:rPr>
        <w:t>III</w:t>
      </w:r>
      <w:r w:rsidRPr="006E4C93">
        <w:rPr>
          <w:sz w:val="28"/>
          <w:szCs w:val="28"/>
        </w:rPr>
        <w:t xml:space="preserve">. Основные ожидаемые результаты реализации </w:t>
      </w:r>
      <w:r w:rsidRPr="006E4C93">
        <w:rPr>
          <w:bCs/>
          <w:sz w:val="28"/>
          <w:szCs w:val="28"/>
        </w:rPr>
        <w:t>«дорожной карты»:</w:t>
      </w:r>
    </w:p>
    <w:p w:rsidR="006E4C93" w:rsidRPr="006E4C93" w:rsidRDefault="006E4C93" w:rsidP="006E4C93">
      <w:pPr>
        <w:ind w:firstLine="709"/>
        <w:jc w:val="center"/>
        <w:rPr>
          <w:b/>
          <w:sz w:val="28"/>
          <w:szCs w:val="28"/>
        </w:rPr>
      </w:pPr>
    </w:p>
    <w:p w:rsidR="006E4C93" w:rsidRPr="006E4C93" w:rsidRDefault="006E4C93" w:rsidP="006E4C93">
      <w:pPr>
        <w:ind w:firstLine="709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Удельный вес объектов дополнительного образования в сфере 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фоне: от 16 % в 2015 году до 100 % в 2018 году.</w:t>
      </w:r>
    </w:p>
    <w:p w:rsidR="006E4C93" w:rsidRPr="006E4C93" w:rsidRDefault="006E4C93" w:rsidP="006E4C93">
      <w:pPr>
        <w:ind w:right="-11" w:firstLine="851"/>
        <w:jc w:val="both"/>
        <w:rPr>
          <w:sz w:val="28"/>
          <w:szCs w:val="28"/>
        </w:rPr>
      </w:pPr>
      <w:r w:rsidRPr="006E4C93">
        <w:rPr>
          <w:sz w:val="28"/>
          <w:szCs w:val="28"/>
        </w:rPr>
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объектов до 100 % в 2018 году</w:t>
      </w:r>
    </w:p>
    <w:p w:rsidR="006E4C93" w:rsidRPr="006E4C93" w:rsidRDefault="006E4C93" w:rsidP="006E4C93">
      <w:pPr>
        <w:ind w:right="-11" w:firstLine="851"/>
        <w:jc w:val="both"/>
        <w:rPr>
          <w:color w:val="000000"/>
          <w:sz w:val="28"/>
          <w:szCs w:val="28"/>
        </w:rPr>
      </w:pPr>
      <w:r w:rsidRPr="006E4C93">
        <w:rPr>
          <w:color w:val="000000"/>
          <w:sz w:val="28"/>
          <w:szCs w:val="28"/>
        </w:rPr>
        <w:lastRenderedPageBreak/>
        <w:t>Удельный вес объектов в сфере образования,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до 100 % в 2035 году</w:t>
      </w:r>
    </w:p>
    <w:p w:rsidR="006E4C93" w:rsidRPr="006E4C93" w:rsidRDefault="006E4C93" w:rsidP="006E4C93">
      <w:pPr>
        <w:spacing w:line="276" w:lineRule="auto"/>
        <w:ind w:firstLine="709"/>
        <w:jc w:val="both"/>
        <w:rPr>
          <w:sz w:val="28"/>
          <w:szCs w:val="28"/>
        </w:rPr>
      </w:pPr>
      <w:r w:rsidRPr="006E4C93">
        <w:rPr>
          <w:color w:val="000000"/>
          <w:sz w:val="28"/>
          <w:szCs w:val="28"/>
        </w:rPr>
        <w:t>Исполнение мероприятий «Дорожной карты»</w:t>
      </w:r>
      <w:r w:rsidRPr="006E4C93">
        <w:rPr>
          <w:sz w:val="28"/>
          <w:szCs w:val="28"/>
          <w:shd w:val="clear" w:color="auto" w:fill="FFFFFF"/>
        </w:rPr>
        <w:t xml:space="preserve"> предполагает в итоге так выстроить окружающую среду, чтобы люди с ограниченными возможностями и особыми потребностями  могли спокойно передвигаться, получать  услуги организации сферы культуры, иметь доступ к учреждениям культуры Красногорского района. </w:t>
      </w:r>
    </w:p>
    <w:p w:rsidR="006E4C93" w:rsidRPr="006E4C93" w:rsidRDefault="006E4C93" w:rsidP="006E4C93">
      <w:pPr>
        <w:ind w:right="-11" w:firstLine="851"/>
        <w:jc w:val="both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6E4C93" w:rsidRDefault="006E4C93" w:rsidP="006E4C93">
      <w:pPr>
        <w:spacing w:after="200" w:line="276" w:lineRule="auto"/>
        <w:rPr>
          <w:sz w:val="28"/>
          <w:szCs w:val="28"/>
        </w:rPr>
      </w:pPr>
    </w:p>
    <w:p w:rsidR="006E4C93" w:rsidRPr="00DF67D6" w:rsidRDefault="006E4C93" w:rsidP="006E4C93">
      <w:pPr>
        <w:spacing w:line="360" w:lineRule="atLeast"/>
        <w:ind w:left="-709"/>
        <w:jc w:val="right"/>
        <w:rPr>
          <w:noProof/>
        </w:rPr>
      </w:pPr>
      <w:r w:rsidRPr="00DF67D6">
        <w:rPr>
          <w:noProof/>
        </w:rPr>
        <w:lastRenderedPageBreak/>
        <w:t>Приложение № 1</w:t>
      </w:r>
    </w:p>
    <w:p w:rsidR="006E4C93" w:rsidRPr="00DF67D6" w:rsidRDefault="006E4C93" w:rsidP="006E4C93">
      <w:pPr>
        <w:spacing w:line="360" w:lineRule="atLeast"/>
        <w:ind w:left="-709"/>
        <w:jc w:val="right"/>
        <w:rPr>
          <w:noProof/>
        </w:rPr>
      </w:pPr>
      <w:r w:rsidRPr="00DF67D6">
        <w:rPr>
          <w:noProof/>
        </w:rPr>
        <w:t xml:space="preserve">к «дорожной карте» </w:t>
      </w:r>
    </w:p>
    <w:p w:rsidR="006E4C93" w:rsidRPr="006E4C93" w:rsidRDefault="006E4C93" w:rsidP="006E4C93">
      <w:pPr>
        <w:ind w:left="-709"/>
        <w:jc w:val="center"/>
        <w:rPr>
          <w:noProof/>
          <w:sz w:val="28"/>
          <w:szCs w:val="28"/>
        </w:rPr>
      </w:pPr>
      <w:r w:rsidRPr="006E4C93">
        <w:rPr>
          <w:noProof/>
          <w:sz w:val="28"/>
          <w:szCs w:val="28"/>
        </w:rPr>
        <w:t>ТАБЛИЦА</w:t>
      </w:r>
    </w:p>
    <w:p w:rsidR="006E4C93" w:rsidRPr="006E4C93" w:rsidRDefault="006E4C93" w:rsidP="006E4C93">
      <w:pPr>
        <w:ind w:left="-709"/>
        <w:jc w:val="center"/>
        <w:rPr>
          <w:noProof/>
          <w:sz w:val="28"/>
          <w:szCs w:val="28"/>
        </w:rPr>
      </w:pPr>
      <w:r w:rsidRPr="006E4C93">
        <w:rPr>
          <w:noProof/>
          <w:sz w:val="28"/>
          <w:szCs w:val="28"/>
        </w:rPr>
        <w:t>повышения значений показателей доступности для инвалидов</w:t>
      </w:r>
    </w:p>
    <w:p w:rsidR="006E4C93" w:rsidRPr="006E4C93" w:rsidRDefault="006E4C93" w:rsidP="006E4C93">
      <w:pPr>
        <w:ind w:left="-709"/>
        <w:jc w:val="center"/>
        <w:rPr>
          <w:color w:val="000000"/>
          <w:sz w:val="28"/>
          <w:szCs w:val="28"/>
        </w:rPr>
      </w:pPr>
      <w:r w:rsidRPr="006E4C93">
        <w:rPr>
          <w:noProof/>
          <w:sz w:val="28"/>
          <w:szCs w:val="28"/>
        </w:rPr>
        <w:t xml:space="preserve">объектов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 xml:space="preserve">предоставляемых на них услуг в Красногорском муниципальном районе, </w:t>
      </w:r>
      <w:r w:rsidRPr="006E4C93">
        <w:rPr>
          <w:noProof/>
          <w:sz w:val="28"/>
          <w:szCs w:val="28"/>
        </w:rPr>
        <w:t xml:space="preserve"> </w:t>
      </w:r>
      <w:r w:rsidRPr="006E4C93">
        <w:rPr>
          <w:sz w:val="28"/>
          <w:szCs w:val="28"/>
        </w:rPr>
        <w:t>а также сроки их достижения на период 2015-2035 годов</w:t>
      </w:r>
    </w:p>
    <w:tbl>
      <w:tblPr>
        <w:tblW w:w="15848" w:type="dxa"/>
        <w:jc w:val="center"/>
        <w:tblLook w:val="0000" w:firstRow="0" w:lastRow="0" w:firstColumn="0" w:lastColumn="0" w:noHBand="0" w:noVBand="0"/>
      </w:tblPr>
      <w:tblGrid>
        <w:gridCol w:w="889"/>
        <w:gridCol w:w="3613"/>
        <w:gridCol w:w="1193"/>
        <w:gridCol w:w="1134"/>
        <w:gridCol w:w="1134"/>
        <w:gridCol w:w="1134"/>
        <w:gridCol w:w="840"/>
        <w:gridCol w:w="15"/>
        <w:gridCol w:w="20"/>
        <w:gridCol w:w="21"/>
        <w:gridCol w:w="24"/>
        <w:gridCol w:w="6"/>
        <w:gridCol w:w="1025"/>
        <w:gridCol w:w="113"/>
        <w:gridCol w:w="2169"/>
        <w:gridCol w:w="32"/>
        <w:gridCol w:w="2433"/>
        <w:gridCol w:w="12"/>
        <w:gridCol w:w="21"/>
        <w:gridCol w:w="10"/>
        <w:gridCol w:w="10"/>
      </w:tblGrid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№</w:t>
            </w:r>
          </w:p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п/п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Ед. изм.</w:t>
            </w:r>
          </w:p>
        </w:tc>
        <w:tc>
          <w:tcPr>
            <w:tcW w:w="7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6E4C93" w:rsidRPr="006E4C93" w:rsidTr="006E4C93">
        <w:trPr>
          <w:gridAfter w:val="2"/>
          <w:wAfter w:w="20" w:type="dxa"/>
          <w:trHeight w:val="468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2035г. *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*    - значения показателей доступности для инвалидов объектов и предоставляемых на них услуг в Красногорском муниципальном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районе Московской области после 2018 года устанавливаются по итогам реализации «дорожной карты» за период 2015-2018 гг.   ….*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3"/>
          <w:wAfter w:w="41" w:type="dxa"/>
          <w:trHeight w:val="15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9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15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E4C93" w:rsidRPr="006E4C93" w:rsidRDefault="006E4C93" w:rsidP="006E4C93">
            <w:pPr>
              <w:spacing w:line="240" w:lineRule="atLeast"/>
              <w:ind w:left="-709"/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1. </w:t>
            </w:r>
            <w:r w:rsidRPr="006E4C93">
              <w:rPr>
                <w:noProof/>
                <w:sz w:val="28"/>
                <w:szCs w:val="28"/>
              </w:rPr>
              <w:t>Повышение значений показателей доступности для инвалидов</w:t>
            </w:r>
          </w:p>
          <w:p w:rsidR="006E4C93" w:rsidRPr="006E4C93" w:rsidRDefault="006E4C93" w:rsidP="006E4C93">
            <w:pPr>
              <w:spacing w:line="240" w:lineRule="atLeast"/>
              <w:ind w:left="-709"/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объектов и услуг в сфере дполнительного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1.1.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существующих объектов в сфере образования (от общего количества объектов в этой сфере,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pStyle w:val="ad"/>
              <w:ind w:left="25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*муниципальные учреждения дополнительного образования «Красногорская детская музыкальная школа», «Красногорская детская художественная школа», расположены в здании, которое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является федеральной собственностью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Управление по культуре, делам молодежи, физической культуры и спорта (далее УКМС),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Удельный вес введенных с 1 июля 2016 года в эксплуатацию объектов в сфере дополнительного образования в сфере культуры,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1.3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существующих зданий в сфере дополнительного образования в сфере культуры, которые в </w:t>
            </w:r>
            <w:r w:rsidRPr="006E4C93">
              <w:rPr>
                <w:sz w:val="28"/>
                <w:szCs w:val="28"/>
              </w:rPr>
              <w:lastRenderedPageBreak/>
              <w:t>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08010B">
            <w:pPr>
              <w:pStyle w:val="ad"/>
              <w:ind w:left="25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В учреждениях дополнительного образования в сфере культуры </w:t>
            </w:r>
            <w:r w:rsidR="0008010B">
              <w:rPr>
                <w:color w:val="000000"/>
                <w:sz w:val="28"/>
                <w:szCs w:val="28"/>
              </w:rPr>
              <w:t>в</w:t>
            </w:r>
            <w:r w:rsidRPr="006E4C93">
              <w:rPr>
                <w:color w:val="000000"/>
                <w:sz w:val="28"/>
                <w:szCs w:val="28"/>
              </w:rPr>
              <w:t xml:space="preserve"> 2015-2018 году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капитальный ремонт не планируется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 xml:space="preserve">УКМС, муниципальные учреждения дополнительного образования в </w:t>
            </w:r>
            <w:r w:rsidRPr="006E4C93">
              <w:rPr>
                <w:sz w:val="28"/>
                <w:szCs w:val="28"/>
              </w:rPr>
              <w:lastRenderedPageBreak/>
              <w:t>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объектов в сфере образования,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том числе имеются: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2"/>
          <w:wAfter w:w="20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1.4.1.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tabs>
                <w:tab w:val="left" w:pos="1095"/>
              </w:tabs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1"/>
          <w:wAfter w:w="10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1.4.2.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сменные кресла-коляски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адаптированные лифты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1.4.4.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1.4.5.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1.4.6.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1.4.7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в  зданиях нет технической возможности</w:t>
            </w: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4"/>
          <w:wAfter w:w="53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1.4.8.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В зданиях нет технической возможности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1.5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Удельный вес объектов в сфере дополнительного образования в сфере культуры, на которых обеспечено сопровождение инвалидов, имеющих стойкие расстройства функций зрения и самостоятельного передвижения, и оказания им помощи от общей численности объектов в сфере дополнительного образования в сфере культуры, на которых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инвалидам предоставляются услуги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объектов в сфере дополнительного образования в сфере 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1.7.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дополнительного образования в сфере </w:t>
            </w:r>
            <w:r w:rsidRPr="006E4C93">
              <w:rPr>
                <w:sz w:val="28"/>
                <w:szCs w:val="28"/>
              </w:rPr>
              <w:lastRenderedPageBreak/>
              <w:t>культуры, от общего количества таких работников, предоставляющих услуги населению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услуг, от общего количества сотрудников персонала, предоставляющих данные услуги населению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1.9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объектов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дополнительного 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1.10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объектов в сфере дополнительного образования в сфере культуры, где </w:t>
            </w:r>
            <w:r w:rsidRPr="006E4C93">
              <w:rPr>
                <w:sz w:val="28"/>
                <w:szCs w:val="28"/>
              </w:rPr>
              <w:lastRenderedPageBreak/>
              <w:t>предоставление услуг осуществляется с использованием русского жестового языка с допуском сурдопереводчика и тифлосурдопереводчика, от общего количества объектов в данной сфере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УКМС, муниципальные учреждения дополнительного </w:t>
            </w:r>
            <w:r w:rsidRPr="006E4C93">
              <w:rPr>
                <w:sz w:val="28"/>
                <w:szCs w:val="28"/>
              </w:rPr>
              <w:lastRenderedPageBreak/>
              <w:t>образования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158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E4C93" w:rsidRPr="006E4C93" w:rsidRDefault="006E4C93" w:rsidP="006E4C93">
            <w:pPr>
              <w:spacing w:line="360" w:lineRule="atLeast"/>
              <w:ind w:left="-709"/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6E4C93">
              <w:rPr>
                <w:noProof/>
                <w:sz w:val="28"/>
                <w:szCs w:val="28"/>
              </w:rPr>
              <w:t>Повышение значений показателей доступности для инвалидов</w:t>
            </w:r>
          </w:p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объектов и услуг в сфере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2.1.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существующих объектов в сфере культуры (от общего количества объектов в этой сфере,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предоставление им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необходимых услуг в дистанционном режиме;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В зданиях нет технической возможности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УКМС, муниципальные учреждения культуры 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введенных с 1 июля 2016 года в эксплуатацию объектов в сфере культуры,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2.3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существующих зданий в сфере дополнительного образования в сфере культуры, которые в результате проведения после 1 июля 2016 года на них комплексного капитального ремонта, реконструкции, </w:t>
            </w:r>
            <w:r w:rsidRPr="006E4C93">
              <w:rPr>
                <w:sz w:val="28"/>
                <w:szCs w:val="28"/>
              </w:rPr>
              <w:lastRenderedPageBreak/>
              <w:t>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pStyle w:val="ad"/>
              <w:ind w:left="25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объектов в сфере культуры,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том числе имеются: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2"/>
          <w:wAfter w:w="20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2.4.1.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tabs>
                <w:tab w:val="left" w:pos="1095"/>
              </w:tabs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нет технической возможности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1"/>
          <w:wAfter w:w="10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08010B" w:rsidRDefault="006E4C93" w:rsidP="006E4C93">
            <w:pPr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7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08010B" w:rsidRDefault="006E4C93" w:rsidP="006E4C93">
            <w:pPr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08010B" w:rsidRDefault="006E4C93" w:rsidP="006E4C93">
            <w:pPr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08010B" w:rsidRDefault="006E4C93" w:rsidP="006E4C93">
            <w:pPr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08010B" w:rsidRDefault="006E4C93" w:rsidP="006E4C93">
            <w:pPr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sz w:val="28"/>
                <w:szCs w:val="28"/>
              </w:rPr>
            </w:pPr>
            <w:r w:rsidRPr="0008010B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В зданиях нет технической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2.4.6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08010B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08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В зданиях нет технической возможности</w:t>
            </w:r>
          </w:p>
        </w:tc>
        <w:tc>
          <w:tcPr>
            <w:tcW w:w="2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Удельный вес объектов в сфере культуры, на которых обеспечено сопровождение инвалидов, имеющих стойкие расстройства функций зрения и самостоятельного передвижения, и оказания им помощи от общей численности объектов в сфере культуры, на которых инвалидам предоставляются услуги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объектов в сфере 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      </w:r>
            <w:r w:rsidRPr="006E4C93">
              <w:rPr>
                <w:sz w:val="28"/>
                <w:szCs w:val="28"/>
              </w:rPr>
              <w:lastRenderedPageBreak/>
              <w:t xml:space="preserve">рельефно-точечным шрифтом Брайля и на контрастном фоне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культуры, от общего количества таких работников, предоставляющих услуги населению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услуг, от общего количества сотрудников персонала, предоставляющих данные услуги населению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Удельный вес объектов, имеющих утвержденные паспорта доступности объектов и предоставляемых на них услуг в сфере культуры от общего количества таких объектов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2.10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Удельный вес объектов в сфере  культуры, где предоставление услуг осуществляется с использованием русского жестового языка с допуском сурдопереводчика и тифлосурдопереводчика, от общего количества объектов в данной сфере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  <w:tr w:rsidR="006E4C93" w:rsidRPr="006E4C93" w:rsidTr="006E4C93">
        <w:trPr>
          <w:gridAfter w:val="3"/>
          <w:wAfter w:w="41" w:type="dxa"/>
          <w:trHeight w:val="4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Удельный вес мест в зрительных залах, оборудованных для инвалидов с нарушениями зрения и слуха и инвалидов, передвигающихся на кресло колясках, от общего числа мест в зрительных залах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C93" w:rsidRPr="006E4C93" w:rsidRDefault="006E4C93" w:rsidP="006E4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</w:tr>
    </w:tbl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6E4C93" w:rsidRDefault="006E4C93" w:rsidP="006E4C93">
      <w:pPr>
        <w:ind w:firstLine="10915"/>
        <w:rPr>
          <w:sz w:val="28"/>
          <w:szCs w:val="28"/>
        </w:rPr>
      </w:pPr>
    </w:p>
    <w:p w:rsidR="006E4C93" w:rsidRPr="00DF67D6" w:rsidRDefault="006E4C93" w:rsidP="006E4C93">
      <w:pPr>
        <w:ind w:firstLine="10915"/>
      </w:pPr>
      <w:r w:rsidRPr="00DF67D6">
        <w:lastRenderedPageBreak/>
        <w:t xml:space="preserve">Приложение 2 </w:t>
      </w:r>
    </w:p>
    <w:p w:rsidR="006E4C93" w:rsidRPr="00DF67D6" w:rsidRDefault="006E4C93" w:rsidP="006E4C93">
      <w:pPr>
        <w:ind w:firstLine="10915"/>
      </w:pPr>
      <w:r w:rsidRPr="00DF67D6">
        <w:t>к «дорожной карте»</w:t>
      </w:r>
    </w:p>
    <w:p w:rsidR="006E4C93" w:rsidRPr="006E4C93" w:rsidRDefault="006E4C93" w:rsidP="006E4C93">
      <w:pPr>
        <w:jc w:val="center"/>
        <w:rPr>
          <w:sz w:val="28"/>
          <w:szCs w:val="28"/>
        </w:rPr>
      </w:pPr>
      <w:r w:rsidRPr="006E4C93">
        <w:rPr>
          <w:sz w:val="28"/>
          <w:szCs w:val="28"/>
        </w:rPr>
        <w:t>Перечень мероприятий,</w:t>
      </w:r>
    </w:p>
    <w:p w:rsidR="006E4C93" w:rsidRPr="006E4C93" w:rsidRDefault="006E4C93" w:rsidP="006E4C93">
      <w:pPr>
        <w:ind w:left="-709"/>
        <w:jc w:val="center"/>
        <w:rPr>
          <w:noProof/>
          <w:sz w:val="28"/>
          <w:szCs w:val="28"/>
        </w:rPr>
      </w:pPr>
      <w:r w:rsidRPr="006E4C93">
        <w:rPr>
          <w:sz w:val="28"/>
          <w:szCs w:val="28"/>
        </w:rPr>
        <w:t xml:space="preserve"> реализуемых для достижения запланированных </w:t>
      </w:r>
      <w:r w:rsidRPr="006E4C93">
        <w:rPr>
          <w:bCs/>
          <w:sz w:val="28"/>
          <w:szCs w:val="28"/>
        </w:rPr>
        <w:t xml:space="preserve">значений </w:t>
      </w:r>
      <w:r w:rsidRPr="006E4C93">
        <w:rPr>
          <w:noProof/>
          <w:sz w:val="28"/>
          <w:szCs w:val="28"/>
        </w:rPr>
        <w:t>показателей доступности для инвалидов</w:t>
      </w:r>
    </w:p>
    <w:p w:rsidR="006E4C93" w:rsidRDefault="006E4C93" w:rsidP="006E4C93">
      <w:pPr>
        <w:ind w:left="-709"/>
        <w:jc w:val="center"/>
        <w:rPr>
          <w:sz w:val="28"/>
          <w:szCs w:val="28"/>
        </w:rPr>
      </w:pPr>
      <w:r w:rsidRPr="006E4C93">
        <w:rPr>
          <w:noProof/>
          <w:sz w:val="28"/>
          <w:szCs w:val="28"/>
        </w:rPr>
        <w:t xml:space="preserve">объектов культуры и дополнительного образования в сфере культуры и </w:t>
      </w:r>
      <w:r w:rsidRPr="006E4C93">
        <w:rPr>
          <w:kern w:val="36"/>
          <w:sz w:val="28"/>
          <w:szCs w:val="28"/>
        </w:rPr>
        <w:t xml:space="preserve">предоставляемых на них услуг в Красногорском муниципальном районе, </w:t>
      </w:r>
      <w:r w:rsidRPr="006E4C93">
        <w:rPr>
          <w:sz w:val="28"/>
          <w:szCs w:val="28"/>
        </w:rPr>
        <w:t>а также сроки их достижения на период 2015-2035 годов</w:t>
      </w:r>
    </w:p>
    <w:p w:rsidR="0008010B" w:rsidRPr="006E4C93" w:rsidRDefault="0008010B" w:rsidP="006E4C93">
      <w:pPr>
        <w:ind w:left="-709"/>
        <w:jc w:val="center"/>
        <w:rPr>
          <w:color w:val="000000"/>
          <w:sz w:val="28"/>
          <w:szCs w:val="28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4"/>
        <w:gridCol w:w="3828"/>
        <w:gridCol w:w="2551"/>
        <w:gridCol w:w="2693"/>
        <w:gridCol w:w="1843"/>
        <w:gridCol w:w="3261"/>
      </w:tblGrid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№</w:t>
            </w:r>
          </w:p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п/п</w:t>
            </w:r>
          </w:p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№ п/п</w:t>
            </w:r>
          </w:p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таблицы показателей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Планируемые результаты влияния мероприятия на повышение значения показателя доступности для инвалидов объектов и услуг </w:t>
            </w: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jc w:val="center"/>
              <w:rPr>
                <w:b/>
                <w:sz w:val="28"/>
                <w:szCs w:val="28"/>
              </w:rPr>
            </w:pPr>
            <w:r w:rsidRPr="006E4C93">
              <w:rPr>
                <w:b/>
                <w:sz w:val="28"/>
                <w:szCs w:val="28"/>
              </w:rPr>
              <w:t xml:space="preserve">Мероприятия по поэтапному повышению значений показателей доступности для инвалидов объектов культуры и дополнительного образования в сфере культуры, в которых предоставляются услуги населению </w:t>
            </w:r>
          </w:p>
          <w:p w:rsidR="006E4C93" w:rsidRPr="006E4C93" w:rsidRDefault="006E4C93" w:rsidP="006E4C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pStyle w:val="ad"/>
              <w:numPr>
                <w:ilvl w:val="1"/>
                <w:numId w:val="13"/>
              </w:numPr>
              <w:rPr>
                <w:color w:val="000000"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Повышение значений показателей доступности для инвалидов объектов в сфере дополнительного  образования в сфере культуры </w:t>
            </w:r>
          </w:p>
          <w:p w:rsidR="006E4C93" w:rsidRPr="006E4C93" w:rsidRDefault="006E4C93" w:rsidP="006E4C93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1.1.1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Обеспечение доступа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предоставление им необходимых услуг в дистанционном режиме; предоставление, когда это возможно, необходимых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услуг по месту жительства инвалида, на объектах в сфере дополнительного образования, которые в настоящее время невозможно полностью обеспечить доступность с учетом потребностей инвалидов,  до проведения на данных объектах капитального ремонта или реконструкции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2018 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Увеличение доли  существующих объектов в сфере образования, в которых в настоящее время невозможно полностью обеспечить доступность с учетом потребностей инвалидов, на которых до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проведения капитального ремонта или реконструкции обеспечиваются доступ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Удельный вес введенных с 1 июля 2016 года в эксплуатацию объектов в сфере дополнительного образования в сфере культуры, в которых предоставляются услуги населению, соответствующие требованиям доступности для инвалидов объектов и услуг (от общего </w:t>
            </w:r>
            <w:r w:rsidRPr="006E4C93">
              <w:rPr>
                <w:sz w:val="28"/>
                <w:szCs w:val="28"/>
              </w:rPr>
              <w:lastRenderedPageBreak/>
              <w:t>количества вновь вводимых объектов)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Обеспечение условий индивидуальной мобильности инвалидов и возможность для самостоятельного их передвижения по зданию (территории) объектов в сфере дополнительного образования </w:t>
            </w:r>
            <w:r w:rsidRPr="006E4C93">
              <w:rPr>
                <w:sz w:val="28"/>
                <w:szCs w:val="28"/>
              </w:rPr>
              <w:t xml:space="preserve"> в которых предоставляются услуги населению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2035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Увеличение доли объектов в сфере образования,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</w:t>
            </w: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pStyle w:val="ad"/>
              <w:numPr>
                <w:ilvl w:val="1"/>
                <w:numId w:val="13"/>
              </w:numPr>
              <w:jc w:val="center"/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Повышение значений показателей доступности для инвалидов объектов в сфере культуры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1.2.1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Обеспечение доступа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предоставление им необходимых услуг в дистанционном режиме; предоставление, когда это возможно, необходимых услуг по месту жительства инвалида, на объектах в сфере культуры, которые в настоящее время невозможно полностью обеспечить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доступность с учетом потребностей инвалидов,  до проведения на данных объектах капитального ремонта или реконструкции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Управление по культуре и делам молодежи, муниципальные учреждения культуры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Увеличение доли  существующих объектов в сфере культуры, в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lastRenderedPageBreak/>
              <w:t>к месту предоставления услуги;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</w:t>
            </w:r>
          </w:p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Удельный вес введенных с 1 июля 2016 года в эксплуатацию объектов в сфере культуры,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Обеспечение условий индивидуальной мобильности инвалидов и возможность для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самостоятельного их передвижения по зданию (территории) объектов в сфере культуры</w:t>
            </w:r>
            <w:r w:rsidRPr="006E4C93">
              <w:rPr>
                <w:sz w:val="28"/>
                <w:szCs w:val="28"/>
              </w:rPr>
              <w:t>, в которых предоставляются услуги населению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Управление по культуре и делам молодежи, муниципальные </w:t>
            </w:r>
            <w:r w:rsidRPr="006E4C93">
              <w:rPr>
                <w:noProof/>
                <w:sz w:val="28"/>
                <w:szCs w:val="28"/>
              </w:rPr>
              <w:lastRenderedPageBreak/>
              <w:t xml:space="preserve">учреждения культуры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lastRenderedPageBreak/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Увеличение доли объектов в сфере культуры,  на которых обеспечиваются условия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индивидуальной мобильности инвалидов и возможность для самостоятельного их передвижения по зданию и (при необходимости - по территории объекта) </w:t>
            </w: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b/>
                <w:sz w:val="28"/>
                <w:szCs w:val="28"/>
              </w:rPr>
              <w:lastRenderedPageBreak/>
              <w:t>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pStyle w:val="ad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3.1 Мероприятия по поэтапному повышению значений показателей доступности для инвалидов государственных услуг</w:t>
            </w:r>
          </w:p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в сфере образования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3.1.1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>Увеличение доли  объектов в сфере образования, на которых обеспечено сопровождение инвалидов, имеющих стойкие расстройства функций зрения и самостоятельного передвижения, и оказания им помощи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3.1.2.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Обеспечение дублирования необходимой для  инвалидов звуковой и зрительной информации, а также надписей, знаков и иной </w:t>
            </w:r>
            <w:r w:rsidRPr="006E4C93">
              <w:rPr>
                <w:sz w:val="28"/>
                <w:szCs w:val="28"/>
              </w:rPr>
              <w:lastRenderedPageBreak/>
              <w:t>текстовой и графической информации знаками, выполненными рельефно-точечным шрифтом Брайля и на контрастном фоне на о</w:t>
            </w:r>
            <w:r w:rsidRPr="006E4C93">
              <w:rPr>
                <w:color w:val="000000"/>
                <w:sz w:val="28"/>
                <w:szCs w:val="28"/>
              </w:rPr>
              <w:t>бъектах в сфере образования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доли объектов в сфере образования, на которых обеспечено дублирование </w:t>
            </w:r>
            <w:r w:rsidRPr="006E4C93">
              <w:rPr>
                <w:sz w:val="28"/>
                <w:szCs w:val="28"/>
              </w:rPr>
              <w:lastRenderedPageBreak/>
              <w:t xml:space="preserve">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1.10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color w:val="000000"/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Предоставление услуг  с использованием русского жестового языка, с допуском сурдопереводчика и тифло-сурдопереводчика на объектах в сфере </w:t>
            </w:r>
            <w:r w:rsidRPr="006E4C93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2035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доли объектов в сфере образования, где предоставление услуг осуществляется  с использованием русского жестового языка, с допуском сурдопереводчика и тифло-сурдопереводчика 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3.1.4.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Инструктирование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 в сфере </w:t>
            </w:r>
            <w:r w:rsidRPr="006E4C93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числа работников, предоставляющих услуги населению и прошедших инструктирование или обучение для работы с </w:t>
            </w:r>
            <w:r w:rsidRPr="006E4C93">
              <w:rPr>
                <w:sz w:val="28"/>
                <w:szCs w:val="28"/>
              </w:rPr>
              <w:lastRenderedPageBreak/>
              <w:t>инвалидами по вопросам, связанным с обеспечением доступности для них объектов и услуг в сфере образования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возложено оказание инвалидам помощи при предоставлении им услуг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</w:tr>
      <w:tr w:rsidR="006E4C93" w:rsidRPr="006E4C93" w:rsidTr="006E4C93">
        <w:trPr>
          <w:trHeight w:val="2096"/>
        </w:trPr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3.1.6.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1.9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Проведение паспортизации  объектов в сфере образования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 xml:space="preserve">УКМС, муниципальные учреждения дополнительного образования 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числа  объектов, имеющих утвержденные паспорта доступности объектов и предоставляемых на них услуг в сфере образования </w:t>
            </w:r>
          </w:p>
        </w:tc>
      </w:tr>
      <w:tr w:rsidR="006E4C93" w:rsidRPr="006E4C93" w:rsidTr="006E4C93">
        <w:tc>
          <w:tcPr>
            <w:tcW w:w="15877" w:type="dxa"/>
            <w:gridSpan w:val="7"/>
            <w:shd w:val="clear" w:color="auto" w:fill="FDE9D9"/>
          </w:tcPr>
          <w:p w:rsidR="006E4C93" w:rsidRPr="006E4C93" w:rsidRDefault="006E4C93" w:rsidP="006E4C93">
            <w:pPr>
              <w:pStyle w:val="ad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3.2.Мероприятия по поэтапному повышению значений показателей доступности для инвалидов государственных услуг в сфере культуры 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3.2.1.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Обеспечение сопровождения инвалидов, имеющих стойкие расстройства функций зрения и самостоятельного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 xml:space="preserve">передвижения, и оказания им помощи на объектах в сфере культуры 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color w:val="000000"/>
                <w:sz w:val="28"/>
                <w:szCs w:val="28"/>
              </w:rPr>
              <w:t xml:space="preserve">Увеличение доли  объектов в сфере культуры, на которых обеспечено </w:t>
            </w:r>
            <w:r w:rsidRPr="006E4C93">
              <w:rPr>
                <w:color w:val="000000"/>
                <w:sz w:val="28"/>
                <w:szCs w:val="28"/>
              </w:rPr>
              <w:lastRenderedPageBreak/>
              <w:t>сопровождение инвалидов, имеющих стойкие расстройства функций зрения и самостоятельного передвижения, и оказания им помощи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2.6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Обеспечение дублирования необходимой для 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на о</w:t>
            </w:r>
            <w:r w:rsidRPr="006E4C93">
              <w:rPr>
                <w:color w:val="000000"/>
                <w:sz w:val="28"/>
                <w:szCs w:val="28"/>
              </w:rPr>
              <w:t>бъектах в сфере культуры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доли объектов в сфере 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3.2.3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2.6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Инструктирование или обучение работников, предоставляющих услуги населению, по вопросам, связанным с обеспечением </w:t>
            </w:r>
            <w:r w:rsidRPr="006E4C93">
              <w:rPr>
                <w:sz w:val="28"/>
                <w:szCs w:val="28"/>
              </w:rPr>
              <w:lastRenderedPageBreak/>
              <w:t>доступности для инвалидов объектов и услуг в сфере культуры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Увеличение числа работников, предоставляющих услуги населению и прошедших </w:t>
            </w:r>
            <w:r w:rsidRPr="006E4C93">
              <w:rPr>
                <w:sz w:val="28"/>
                <w:szCs w:val="28"/>
              </w:rPr>
              <w:lastRenderedPageBreak/>
              <w:t>инструктирование или обучение для работы с инвалидами по вопросам, связанным с обеспечением доступности для них объектов и услуг в сфере культуры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lastRenderedPageBreak/>
              <w:t>3.2.5.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2.8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Принятие административно-распорядительных актов в учреждениях (организациях)  в сфере культуры, в соответствии с которыми на работников  организаций возложено оказание инвалидам помощи при предоставлении им услуг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УКМС, муниципальные учреждения культуры учреждения культуры   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Увеличение числа работников учреждений (организаций) в сфере культуры,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3.2.6.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2.9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Проведение паспортизации  объектов в сфере культуры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Увеличение числа  объектов, имеющих утвержденные паспорта доступности объектов и предоставляемых на них услуг в сфере культуры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3.2.7.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2.11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Пополнение библиотечного фонда в общедоступных библиотеках изданиями (документами) специальных форматов для инвалидов по зрению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2035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Увеличение числа документов библиотечного фонда специальных форматов для инвалидов по зрению, имеющихся в общедоступных библиотеках</w:t>
            </w:r>
          </w:p>
        </w:tc>
      </w:tr>
      <w:tr w:rsidR="006E4C93" w:rsidRPr="006E4C93" w:rsidTr="006E4C93">
        <w:tc>
          <w:tcPr>
            <w:tcW w:w="817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3.2.9.</w:t>
            </w:r>
          </w:p>
        </w:tc>
        <w:tc>
          <w:tcPr>
            <w:tcW w:w="884" w:type="dxa"/>
            <w:shd w:val="clear" w:color="auto" w:fill="auto"/>
          </w:tcPr>
          <w:p w:rsidR="006E4C93" w:rsidRPr="006E4C93" w:rsidRDefault="006E4C93" w:rsidP="006E4C93">
            <w:pPr>
              <w:rPr>
                <w:noProof/>
                <w:sz w:val="28"/>
                <w:szCs w:val="28"/>
              </w:rPr>
            </w:pPr>
            <w:r w:rsidRPr="006E4C93">
              <w:rPr>
                <w:noProof/>
                <w:sz w:val="28"/>
                <w:szCs w:val="28"/>
              </w:rPr>
              <w:t>2.12</w:t>
            </w:r>
          </w:p>
        </w:tc>
        <w:tc>
          <w:tcPr>
            <w:tcW w:w="3828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 xml:space="preserve">Оборудование для инвалидов с нарушениями зрения и слуха и инвалидов, передвигающихся на кресло-колясках, мест в зрительных залах </w:t>
            </w:r>
          </w:p>
        </w:tc>
        <w:tc>
          <w:tcPr>
            <w:tcW w:w="2551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УКМС, муниципальные 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6E4C93" w:rsidRPr="006E4C93" w:rsidRDefault="006E4C93" w:rsidP="006E4C93">
            <w:pPr>
              <w:jc w:val="center"/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2018</w:t>
            </w:r>
          </w:p>
        </w:tc>
        <w:tc>
          <w:tcPr>
            <w:tcW w:w="3261" w:type="dxa"/>
            <w:shd w:val="clear" w:color="auto" w:fill="auto"/>
          </w:tcPr>
          <w:p w:rsidR="006E4C93" w:rsidRPr="006E4C93" w:rsidRDefault="006E4C93" w:rsidP="006E4C93">
            <w:pPr>
              <w:rPr>
                <w:sz w:val="28"/>
                <w:szCs w:val="28"/>
              </w:rPr>
            </w:pPr>
            <w:r w:rsidRPr="006E4C93">
              <w:rPr>
                <w:sz w:val="28"/>
                <w:szCs w:val="28"/>
              </w:rPr>
              <w:t>Увеличение мест в зрительных залах, оборудованных для инвалидов с нарушениями зрения и слуха и инвалидов, передвигающихся на кресло колясках</w:t>
            </w:r>
          </w:p>
        </w:tc>
      </w:tr>
    </w:tbl>
    <w:p w:rsidR="006E4C93" w:rsidRPr="006E4C93" w:rsidRDefault="006E4C93" w:rsidP="006E4C93">
      <w:pPr>
        <w:rPr>
          <w:sz w:val="28"/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DF67D6" w:rsidRDefault="00DF67D6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08010B" w:rsidRDefault="0008010B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Pr="00F20C0E" w:rsidRDefault="00B5525F" w:rsidP="00B5525F">
      <w:pPr>
        <w:pStyle w:val="ae"/>
        <w:ind w:left="12191" w:hanging="567"/>
        <w:jc w:val="left"/>
        <w:outlineLvl w:val="0"/>
        <w:rPr>
          <w:szCs w:val="28"/>
        </w:rPr>
      </w:pPr>
    </w:p>
    <w:p w:rsidR="00B5525F" w:rsidRDefault="00B5525F" w:rsidP="00B5525F">
      <w:pPr>
        <w:pStyle w:val="ae"/>
        <w:ind w:left="12191" w:hanging="567"/>
        <w:jc w:val="left"/>
        <w:outlineLvl w:val="0"/>
        <w:rPr>
          <w:sz w:val="24"/>
          <w:szCs w:val="24"/>
        </w:rPr>
      </w:pPr>
    </w:p>
    <w:p w:rsidR="00B5525F" w:rsidRPr="009951A2" w:rsidRDefault="00B5525F" w:rsidP="00B5525F">
      <w:pPr>
        <w:pStyle w:val="ae"/>
        <w:ind w:left="12191" w:hanging="567"/>
        <w:jc w:val="left"/>
        <w:outlineLvl w:val="0"/>
        <w:rPr>
          <w:sz w:val="24"/>
          <w:szCs w:val="24"/>
        </w:rPr>
      </w:pPr>
      <w:r w:rsidRPr="009951A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B5525F" w:rsidRPr="009951A2" w:rsidRDefault="00B5525F" w:rsidP="00B5525F">
      <w:pPr>
        <w:pStyle w:val="ae"/>
        <w:ind w:left="11624"/>
        <w:jc w:val="left"/>
        <w:outlineLvl w:val="0"/>
        <w:rPr>
          <w:sz w:val="24"/>
          <w:szCs w:val="24"/>
        </w:rPr>
      </w:pPr>
      <w:r w:rsidRPr="009951A2">
        <w:rPr>
          <w:sz w:val="24"/>
          <w:szCs w:val="24"/>
        </w:rPr>
        <w:t>к постановлению администрации Красногорского муниципального района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</w:p>
    <w:p w:rsidR="00B5525F" w:rsidRPr="00177CD9" w:rsidRDefault="00B5525F" w:rsidP="00B5525F">
      <w:pPr>
        <w:ind w:right="-11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</w:t>
      </w:r>
      <w:r w:rsidRPr="00177CD9">
        <w:rPr>
          <w:kern w:val="36"/>
          <w:sz w:val="28"/>
          <w:szCs w:val="28"/>
        </w:rPr>
        <w:t xml:space="preserve">лан мероприятий </w:t>
      </w:r>
      <w:r>
        <w:rPr>
          <w:kern w:val="36"/>
          <w:sz w:val="28"/>
          <w:szCs w:val="28"/>
        </w:rPr>
        <w:t>(</w:t>
      </w:r>
      <w:r w:rsidRPr="00177CD9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177CD9">
        <w:rPr>
          <w:sz w:val="28"/>
          <w:szCs w:val="28"/>
        </w:rPr>
        <w:t>орожная карта»</w:t>
      </w:r>
      <w:r>
        <w:rPr>
          <w:sz w:val="28"/>
          <w:szCs w:val="28"/>
        </w:rPr>
        <w:t>)</w:t>
      </w:r>
      <w:r w:rsidRPr="00177CD9">
        <w:rPr>
          <w:kern w:val="36"/>
          <w:sz w:val="28"/>
          <w:szCs w:val="28"/>
        </w:rPr>
        <w:t xml:space="preserve"> </w:t>
      </w:r>
    </w:p>
    <w:p w:rsidR="00B5525F" w:rsidRPr="00177CD9" w:rsidRDefault="00B5525F" w:rsidP="00B5525F">
      <w:pPr>
        <w:ind w:right="-11"/>
        <w:jc w:val="center"/>
        <w:rPr>
          <w:kern w:val="36"/>
          <w:sz w:val="28"/>
          <w:szCs w:val="28"/>
        </w:rPr>
      </w:pPr>
      <w:r w:rsidRPr="00177CD9">
        <w:rPr>
          <w:kern w:val="36"/>
          <w:sz w:val="28"/>
          <w:szCs w:val="28"/>
        </w:rPr>
        <w:t>«Повышение значений показателей доступности для инвалидов объектов спорта и предоставляемых на них услуг в Красногорском муниципальном районе»</w:t>
      </w: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9951A2" w:rsidRDefault="00B5525F" w:rsidP="00B5525F">
      <w:pPr>
        <w:ind w:left="1080" w:right="-11"/>
        <w:jc w:val="center"/>
        <w:rPr>
          <w:sz w:val="28"/>
          <w:szCs w:val="28"/>
        </w:rPr>
      </w:pPr>
      <w:r w:rsidRPr="009951A2">
        <w:rPr>
          <w:sz w:val="28"/>
          <w:szCs w:val="28"/>
          <w:lang w:val="en-US"/>
        </w:rPr>
        <w:t>I</w:t>
      </w:r>
      <w:r w:rsidRPr="009951A2">
        <w:rPr>
          <w:sz w:val="28"/>
          <w:szCs w:val="28"/>
        </w:rPr>
        <w:t>.</w:t>
      </w:r>
      <w:r w:rsidRPr="009951A2">
        <w:rPr>
          <w:sz w:val="28"/>
          <w:szCs w:val="28"/>
        </w:rPr>
        <w:tab/>
        <w:t>Общее описание «Дорожной карты» («плана мероприятий»)</w:t>
      </w:r>
    </w:p>
    <w:p w:rsidR="00B5525F" w:rsidRPr="009951A2" w:rsidRDefault="00B5525F" w:rsidP="00B5525F">
      <w:pPr>
        <w:ind w:left="1080" w:right="-11"/>
        <w:jc w:val="center"/>
        <w:rPr>
          <w:sz w:val="28"/>
          <w:szCs w:val="28"/>
        </w:rPr>
      </w:pPr>
      <w:r w:rsidRPr="009951A2">
        <w:rPr>
          <w:sz w:val="28"/>
          <w:szCs w:val="28"/>
        </w:rPr>
        <w:t>«Повышение значений показателей доступности для инвалидов объектов спорта и предоставляемых на них услуг в Красногорском муниципальном районе»</w:t>
      </w:r>
    </w:p>
    <w:p w:rsidR="00B5525F" w:rsidRPr="009951A2" w:rsidRDefault="00B5525F" w:rsidP="00B5525F">
      <w:pPr>
        <w:ind w:left="1080" w:right="-11"/>
        <w:jc w:val="center"/>
        <w:rPr>
          <w:sz w:val="28"/>
          <w:szCs w:val="28"/>
        </w:rPr>
      </w:pPr>
      <w:r w:rsidRPr="009951A2">
        <w:rPr>
          <w:sz w:val="28"/>
          <w:szCs w:val="28"/>
        </w:rPr>
        <w:t>(далее – «дорожная карта»)</w:t>
      </w:r>
    </w:p>
    <w:p w:rsidR="00B5525F" w:rsidRPr="00177CD9" w:rsidRDefault="00B5525F" w:rsidP="00B5525F">
      <w:pPr>
        <w:ind w:right="-11"/>
        <w:jc w:val="center"/>
        <w:rPr>
          <w:sz w:val="28"/>
          <w:szCs w:val="28"/>
        </w:rPr>
      </w:pP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177CD9">
        <w:rPr>
          <w:bCs/>
          <w:sz w:val="28"/>
          <w:szCs w:val="28"/>
        </w:rPr>
        <w:t xml:space="preserve">Цели </w:t>
      </w:r>
      <w:r w:rsidRPr="00177CD9">
        <w:rPr>
          <w:sz w:val="28"/>
          <w:szCs w:val="28"/>
        </w:rPr>
        <w:t>обеспечения доступности для инвалидов объектов спорта и предоставляемых на них услуг в Красногорском муниципальном районе.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177CD9">
        <w:rPr>
          <w:noProof/>
          <w:sz w:val="28"/>
          <w:szCs w:val="28"/>
        </w:rPr>
        <w:t xml:space="preserve">Таблица повышения значений показателей доступности для инвалидов объектов спорта и </w:t>
      </w:r>
      <w:r w:rsidRPr="00177CD9">
        <w:rPr>
          <w:kern w:val="36"/>
          <w:sz w:val="28"/>
          <w:szCs w:val="28"/>
        </w:rPr>
        <w:t>предоставляемых на них услуг в Красногорском муниципальном районе,</w:t>
      </w:r>
      <w:r w:rsidRPr="00177CD9">
        <w:rPr>
          <w:noProof/>
          <w:sz w:val="28"/>
          <w:szCs w:val="28"/>
        </w:rPr>
        <w:t xml:space="preserve"> а</w:t>
      </w:r>
      <w:r w:rsidRPr="00177CD9">
        <w:rPr>
          <w:sz w:val="28"/>
          <w:szCs w:val="28"/>
        </w:rPr>
        <w:t xml:space="preserve"> также сроки их достижения на период 2015-20</w:t>
      </w:r>
      <w:r w:rsidR="00CD759E">
        <w:rPr>
          <w:sz w:val="28"/>
          <w:szCs w:val="28"/>
        </w:rPr>
        <w:t>2</w:t>
      </w:r>
      <w:r w:rsidRPr="00177CD9">
        <w:rPr>
          <w:sz w:val="28"/>
          <w:szCs w:val="28"/>
        </w:rPr>
        <w:t>5 годов (приложение 1 к «дорожной карте»).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Перечень мероприятий, реализуемых для достижения запланированных </w:t>
      </w:r>
      <w:r w:rsidRPr="00177CD9">
        <w:rPr>
          <w:bCs/>
          <w:sz w:val="28"/>
          <w:szCs w:val="28"/>
        </w:rPr>
        <w:t xml:space="preserve">значений </w:t>
      </w:r>
      <w:r w:rsidRPr="00177CD9">
        <w:rPr>
          <w:noProof/>
          <w:sz w:val="28"/>
          <w:szCs w:val="28"/>
        </w:rPr>
        <w:t xml:space="preserve">показателей доступности для инвалидов объектов спорта и </w:t>
      </w:r>
      <w:r w:rsidRPr="00177CD9">
        <w:rPr>
          <w:kern w:val="36"/>
          <w:sz w:val="28"/>
          <w:szCs w:val="28"/>
        </w:rPr>
        <w:t>предоставляемых на них услуг в Красногорском муниципальном районе,</w:t>
      </w:r>
      <w:r w:rsidRPr="00177CD9">
        <w:rPr>
          <w:noProof/>
          <w:sz w:val="28"/>
          <w:szCs w:val="28"/>
        </w:rPr>
        <w:t xml:space="preserve"> а</w:t>
      </w:r>
      <w:r w:rsidRPr="00177CD9">
        <w:rPr>
          <w:sz w:val="28"/>
          <w:szCs w:val="28"/>
        </w:rPr>
        <w:t xml:space="preserve"> также сроки их достижения на период 2015-20</w:t>
      </w:r>
      <w:r w:rsidR="00CD759E">
        <w:rPr>
          <w:sz w:val="28"/>
          <w:szCs w:val="28"/>
        </w:rPr>
        <w:t>2</w:t>
      </w:r>
      <w:r w:rsidRPr="00177CD9">
        <w:rPr>
          <w:sz w:val="28"/>
          <w:szCs w:val="28"/>
        </w:rPr>
        <w:t>5 годов (приложение 2 к «дорожной карте»).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Планируемое повышение значений показателей доступности объектов спорта и услуг и сроки их достижения определено в </w:t>
      </w:r>
      <w:r w:rsidRPr="00177CD9">
        <w:rPr>
          <w:bCs/>
          <w:sz w:val="28"/>
          <w:szCs w:val="28"/>
        </w:rPr>
        <w:t>«дорожной карте» исходя из: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bCs/>
          <w:sz w:val="28"/>
          <w:szCs w:val="28"/>
        </w:rPr>
        <w:t xml:space="preserve">норм статьи 15 </w:t>
      </w:r>
      <w:r w:rsidRPr="00177CD9">
        <w:rPr>
          <w:sz w:val="28"/>
          <w:szCs w:val="28"/>
        </w:rPr>
        <w:t>Федерального закона от 24 ноября 1995 года № 181-ФЗ «О социальной защите инвалидов в Российской Федерации»;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раздела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    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сооружений».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Ответственными исполнителями мероприятий «дорожной карты» является: </w:t>
      </w:r>
      <w:r>
        <w:rPr>
          <w:sz w:val="28"/>
          <w:szCs w:val="28"/>
        </w:rPr>
        <w:t>отдел по делам физической культуры и спорта управления по культуре, делам молодежи, физической культуры и спорта</w:t>
      </w:r>
      <w:r w:rsidRPr="00177CD9">
        <w:rPr>
          <w:sz w:val="28"/>
          <w:szCs w:val="28"/>
        </w:rPr>
        <w:t xml:space="preserve"> администрации Красногорского муниципального района. 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sz w:val="28"/>
          <w:szCs w:val="28"/>
        </w:rPr>
      </w:pPr>
      <w:r w:rsidRPr="00177CD9">
        <w:rPr>
          <w:sz w:val="28"/>
          <w:szCs w:val="28"/>
        </w:rPr>
        <w:t>Координатором мероприятий «дорожной карты» является: администрация Красногорского муниципального района.</w:t>
      </w:r>
    </w:p>
    <w:p w:rsidR="00B5525F" w:rsidRPr="00177CD9" w:rsidRDefault="00B5525F" w:rsidP="00B5525F">
      <w:pPr>
        <w:numPr>
          <w:ilvl w:val="0"/>
          <w:numId w:val="12"/>
        </w:numPr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Действия должностных лиц по проведению обследования и паспортизации объектов и услуг, а также по реализации мероприятий </w:t>
      </w:r>
      <w:r w:rsidRPr="00177CD9">
        <w:rPr>
          <w:bCs/>
          <w:sz w:val="28"/>
          <w:szCs w:val="28"/>
        </w:rPr>
        <w:t xml:space="preserve">«дорожной карты» осуществляются в соответствии с порядками обеспечения условий доступности для инвалидов объектов спорта и предоставляемых на них услуг, утверждёнными федеральными органами исполнительной власти.  </w:t>
      </w:r>
    </w:p>
    <w:p w:rsidR="00B5525F" w:rsidRPr="00177CD9" w:rsidRDefault="00B5525F" w:rsidP="00B5525F">
      <w:pPr>
        <w:ind w:left="360"/>
        <w:jc w:val="both"/>
        <w:rPr>
          <w:sz w:val="28"/>
          <w:szCs w:val="28"/>
        </w:rPr>
      </w:pPr>
    </w:p>
    <w:p w:rsidR="00B5525F" w:rsidRPr="009951A2" w:rsidRDefault="00B5525F" w:rsidP="00B5525F">
      <w:pPr>
        <w:ind w:left="360"/>
        <w:jc w:val="center"/>
        <w:rPr>
          <w:bCs/>
          <w:sz w:val="28"/>
          <w:szCs w:val="28"/>
        </w:rPr>
      </w:pPr>
      <w:r w:rsidRPr="009951A2">
        <w:rPr>
          <w:bCs/>
          <w:sz w:val="28"/>
          <w:szCs w:val="28"/>
          <w:lang w:val="en-US"/>
        </w:rPr>
        <w:t>II</w:t>
      </w:r>
      <w:r w:rsidRPr="009951A2">
        <w:rPr>
          <w:bCs/>
          <w:sz w:val="28"/>
          <w:szCs w:val="28"/>
        </w:rPr>
        <w:t>.</w:t>
      </w:r>
      <w:r w:rsidRPr="009951A2">
        <w:rPr>
          <w:bCs/>
          <w:sz w:val="28"/>
          <w:szCs w:val="28"/>
        </w:rPr>
        <w:tab/>
        <w:t xml:space="preserve">Цели </w:t>
      </w:r>
      <w:r w:rsidRPr="009951A2">
        <w:rPr>
          <w:sz w:val="28"/>
          <w:szCs w:val="28"/>
        </w:rPr>
        <w:t>обеспечения доступности для инвалидов объектов спорта и предоставляемых на них услуг в Красногорском муниципальном районе</w:t>
      </w:r>
    </w:p>
    <w:p w:rsidR="00B5525F" w:rsidRPr="009951A2" w:rsidRDefault="00B5525F" w:rsidP="00B5525F">
      <w:pPr>
        <w:ind w:left="720"/>
        <w:rPr>
          <w:sz w:val="28"/>
          <w:szCs w:val="28"/>
        </w:rPr>
      </w:pP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Целями обеспечения доступности для инвалидов объектов спорта и предоставляемых на них услуг в Красногорском муниципальном районе: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установление показателей, позволяющих оценивать степень доступности для инвалидов объектов спорта и услуг с учетом положений Конвенции о правах инвалидов;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определение и реализация мер по исключению после 1 июля 2016 года приемки вводимых с этой даты в эксплуатацию или прошедших реконструкцию, модернизацию объектов спорта,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принятие мер по обеспечению собственниками объектов спорта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оснащение объектов спорта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включение в административные регламенты государственных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 xml:space="preserve">Основные ожидаемые результаты реализации </w:t>
      </w:r>
      <w:r w:rsidRPr="00177CD9">
        <w:rPr>
          <w:bCs/>
          <w:sz w:val="28"/>
          <w:szCs w:val="28"/>
        </w:rPr>
        <w:t>«дорожной карты»: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увеличение доли введенных с 1 июля 2016 года в эксплуатацию объектов спорта, на базе которых предоставляются услуги населению, соответствующих требованиям доступности для инвалидов объектов и услуг, от общего количества вновь вводимых объектов: с 0 % в 2015 году до 100% в 20</w:t>
      </w:r>
      <w:r>
        <w:rPr>
          <w:sz w:val="28"/>
          <w:szCs w:val="28"/>
        </w:rPr>
        <w:t>3</w:t>
      </w:r>
      <w:r w:rsidR="00952FEC">
        <w:rPr>
          <w:sz w:val="28"/>
          <w:szCs w:val="28"/>
        </w:rPr>
        <w:t>0</w:t>
      </w:r>
      <w:r w:rsidRPr="00177CD9">
        <w:rPr>
          <w:sz w:val="28"/>
          <w:szCs w:val="28"/>
        </w:rPr>
        <w:t xml:space="preserve"> году;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color w:val="000000"/>
          <w:sz w:val="28"/>
          <w:szCs w:val="28"/>
        </w:rPr>
        <w:t xml:space="preserve">увеличение доли существующих объектов спорта </w:t>
      </w:r>
      <w:r w:rsidRPr="00177CD9">
        <w:rPr>
          <w:sz w:val="28"/>
          <w:szCs w:val="28"/>
        </w:rPr>
        <w:t>социальной, в которых предоставляются услуги населению</w:t>
      </w:r>
      <w:r w:rsidRPr="00177CD9">
        <w:rPr>
          <w:color w:val="000000"/>
          <w:sz w:val="28"/>
          <w:szCs w:val="28"/>
        </w:rPr>
        <w:t>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спорта и услуг, от общего количества объектов спорта, прошедших капитальный ремонт, реконструкцию, модернизацию:</w:t>
      </w:r>
      <w:r w:rsidRPr="00177CD9">
        <w:rPr>
          <w:sz w:val="28"/>
          <w:szCs w:val="28"/>
        </w:rPr>
        <w:t xml:space="preserve"> от 0 % в 2015 году до 100 % в 20</w:t>
      </w:r>
      <w:r>
        <w:rPr>
          <w:sz w:val="28"/>
          <w:szCs w:val="28"/>
        </w:rPr>
        <w:t>3</w:t>
      </w:r>
      <w:r w:rsidR="00952FEC">
        <w:rPr>
          <w:sz w:val="28"/>
          <w:szCs w:val="28"/>
        </w:rPr>
        <w:t>0</w:t>
      </w:r>
      <w:r w:rsidRPr="00177CD9">
        <w:rPr>
          <w:sz w:val="28"/>
          <w:szCs w:val="28"/>
        </w:rPr>
        <w:t xml:space="preserve"> году;</w:t>
      </w:r>
    </w:p>
    <w:p w:rsidR="00B5525F" w:rsidRPr="00177CD9" w:rsidRDefault="00B5525F" w:rsidP="00B5525F">
      <w:pPr>
        <w:ind w:firstLine="709"/>
        <w:jc w:val="both"/>
        <w:rPr>
          <w:sz w:val="28"/>
          <w:szCs w:val="28"/>
        </w:rPr>
      </w:pPr>
      <w:r w:rsidRPr="00177CD9">
        <w:rPr>
          <w:sz w:val="28"/>
          <w:szCs w:val="28"/>
        </w:rPr>
        <w:t>увеличение доли</w:t>
      </w:r>
      <w:r w:rsidRPr="00177CD9">
        <w:rPr>
          <w:color w:val="000000"/>
          <w:sz w:val="28"/>
          <w:szCs w:val="28"/>
        </w:rPr>
        <w:t xml:space="preserve"> существующих объектов </w:t>
      </w:r>
      <w:r w:rsidRPr="00177CD9">
        <w:rPr>
          <w:sz w:val="28"/>
          <w:szCs w:val="28"/>
        </w:rPr>
        <w:t xml:space="preserve">спорта, в которых предоставляются услуги населению, </w:t>
      </w:r>
      <w:r w:rsidRPr="00177CD9">
        <w:rPr>
          <w:color w:val="000000"/>
          <w:sz w:val="28"/>
          <w:szCs w:val="28"/>
        </w:rPr>
        <w:t xml:space="preserve"> от общего количества объектов спорта,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</w:t>
      </w:r>
      <w:r w:rsidRPr="00177CD9">
        <w:rPr>
          <w:sz w:val="28"/>
          <w:szCs w:val="28"/>
        </w:rPr>
        <w:t>: от 0 % в 2015 году до 15 % в 20</w:t>
      </w:r>
      <w:r>
        <w:rPr>
          <w:sz w:val="28"/>
          <w:szCs w:val="28"/>
        </w:rPr>
        <w:t>3</w:t>
      </w:r>
      <w:r w:rsidR="00952FEC">
        <w:rPr>
          <w:sz w:val="28"/>
          <w:szCs w:val="28"/>
        </w:rPr>
        <w:t>0</w:t>
      </w:r>
      <w:r w:rsidRPr="00177CD9">
        <w:rPr>
          <w:sz w:val="28"/>
          <w:szCs w:val="28"/>
        </w:rPr>
        <w:t xml:space="preserve"> году.</w:t>
      </w:r>
    </w:p>
    <w:p w:rsidR="00B5525F" w:rsidRPr="00177CD9" w:rsidRDefault="00B5525F" w:rsidP="00B5525F">
      <w:pPr>
        <w:ind w:right="-11"/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485EE2" w:rsidRDefault="00485EE2" w:rsidP="00485EE2">
      <w:pPr>
        <w:spacing w:line="360" w:lineRule="atLeast"/>
        <w:ind w:left="-709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№ 1</w:t>
      </w:r>
    </w:p>
    <w:p w:rsidR="00485EE2" w:rsidRDefault="00485EE2" w:rsidP="00485EE2">
      <w:pPr>
        <w:spacing w:line="360" w:lineRule="atLeast"/>
        <w:ind w:left="-709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«дорожной карте» </w:t>
      </w:r>
    </w:p>
    <w:p w:rsidR="00485EE2" w:rsidRPr="009B2F92" w:rsidRDefault="00485EE2" w:rsidP="00485EE2">
      <w:pPr>
        <w:ind w:left="-709"/>
        <w:jc w:val="center"/>
        <w:rPr>
          <w:noProof/>
          <w:sz w:val="28"/>
          <w:szCs w:val="28"/>
        </w:rPr>
      </w:pPr>
      <w:r w:rsidRPr="009B2F92">
        <w:rPr>
          <w:noProof/>
          <w:sz w:val="28"/>
          <w:szCs w:val="28"/>
        </w:rPr>
        <w:t>ТАБЛИЦА</w:t>
      </w:r>
    </w:p>
    <w:p w:rsidR="00485EE2" w:rsidRPr="009B2F92" w:rsidRDefault="00485EE2" w:rsidP="00485EE2">
      <w:pPr>
        <w:ind w:left="-709"/>
        <w:jc w:val="center"/>
        <w:rPr>
          <w:noProof/>
          <w:sz w:val="28"/>
          <w:szCs w:val="28"/>
        </w:rPr>
      </w:pPr>
      <w:r w:rsidRPr="009B2F92">
        <w:rPr>
          <w:noProof/>
          <w:sz w:val="28"/>
          <w:szCs w:val="28"/>
        </w:rPr>
        <w:t>повышения значений показателей доступности для инвалидов</w:t>
      </w:r>
    </w:p>
    <w:p w:rsidR="00485EE2" w:rsidRDefault="00485EE2" w:rsidP="00485EE2">
      <w:pPr>
        <w:ind w:left="-709"/>
        <w:jc w:val="center"/>
        <w:rPr>
          <w:kern w:val="36"/>
          <w:sz w:val="28"/>
          <w:szCs w:val="28"/>
        </w:rPr>
      </w:pPr>
      <w:r w:rsidRPr="009B2F92">
        <w:rPr>
          <w:noProof/>
          <w:sz w:val="28"/>
          <w:szCs w:val="28"/>
        </w:rPr>
        <w:t>объектов</w:t>
      </w:r>
      <w:r>
        <w:rPr>
          <w:noProof/>
          <w:sz w:val="28"/>
          <w:szCs w:val="28"/>
        </w:rPr>
        <w:t xml:space="preserve"> спорта</w:t>
      </w:r>
      <w:r w:rsidRPr="009B2F92">
        <w:rPr>
          <w:noProof/>
          <w:sz w:val="28"/>
          <w:szCs w:val="28"/>
        </w:rPr>
        <w:t xml:space="preserve"> и </w:t>
      </w:r>
      <w:r w:rsidRPr="009B2F92">
        <w:rPr>
          <w:kern w:val="36"/>
          <w:sz w:val="28"/>
          <w:szCs w:val="28"/>
        </w:rPr>
        <w:t xml:space="preserve">предоставляемых на них услуг в </w:t>
      </w:r>
      <w:r>
        <w:rPr>
          <w:kern w:val="36"/>
          <w:sz w:val="28"/>
          <w:szCs w:val="28"/>
        </w:rPr>
        <w:t>Красногорском муниципальном районе,</w:t>
      </w:r>
    </w:p>
    <w:p w:rsidR="00485EE2" w:rsidRPr="009B2F92" w:rsidRDefault="00485EE2" w:rsidP="00485EE2">
      <w:pPr>
        <w:ind w:left="-709"/>
        <w:jc w:val="center"/>
        <w:rPr>
          <w:color w:val="000000"/>
          <w:sz w:val="28"/>
          <w:szCs w:val="28"/>
        </w:rPr>
      </w:pPr>
      <w:r w:rsidRPr="009B2F92">
        <w:rPr>
          <w:noProof/>
          <w:sz w:val="28"/>
          <w:szCs w:val="28"/>
        </w:rPr>
        <w:t xml:space="preserve"> </w:t>
      </w:r>
      <w:r w:rsidRPr="00072D53">
        <w:rPr>
          <w:sz w:val="28"/>
          <w:szCs w:val="28"/>
        </w:rPr>
        <w:t>а также сроки их достижения на период 201</w:t>
      </w:r>
      <w:r>
        <w:rPr>
          <w:sz w:val="28"/>
          <w:szCs w:val="28"/>
        </w:rPr>
        <w:t>5</w:t>
      </w:r>
      <w:r w:rsidRPr="00072D5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072D53">
        <w:rPr>
          <w:sz w:val="28"/>
          <w:szCs w:val="28"/>
        </w:rPr>
        <w:t xml:space="preserve"> годов</w:t>
      </w:r>
    </w:p>
    <w:p w:rsidR="00485EE2" w:rsidRPr="009B2F92" w:rsidRDefault="00485EE2" w:rsidP="00485EE2">
      <w:pPr>
        <w:ind w:left="-709"/>
        <w:jc w:val="center"/>
        <w:rPr>
          <w:noProof/>
          <w:sz w:val="28"/>
          <w:szCs w:val="28"/>
        </w:rPr>
      </w:pPr>
    </w:p>
    <w:tbl>
      <w:tblPr>
        <w:tblW w:w="15766" w:type="dxa"/>
        <w:jc w:val="center"/>
        <w:tblInd w:w="-60" w:type="dxa"/>
        <w:tblLook w:val="0000" w:firstRow="0" w:lastRow="0" w:firstColumn="0" w:lastColumn="0" w:noHBand="0" w:noVBand="0"/>
      </w:tblPr>
      <w:tblGrid>
        <w:gridCol w:w="955"/>
        <w:gridCol w:w="4346"/>
        <w:gridCol w:w="1171"/>
        <w:gridCol w:w="1156"/>
        <w:gridCol w:w="1162"/>
        <w:gridCol w:w="1162"/>
        <w:gridCol w:w="1162"/>
        <w:gridCol w:w="2248"/>
        <w:gridCol w:w="2404"/>
      </w:tblGrid>
      <w:tr w:rsidR="00485EE2" w:rsidRPr="00414616" w:rsidTr="007C6C55">
        <w:trPr>
          <w:trHeight w:val="46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№</w:t>
            </w:r>
          </w:p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Наименование показателя доступности для инвалидов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 xml:space="preserve"> и услуг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Ед. изм.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Значения показателей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</w:pPr>
          </w:p>
        </w:tc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4146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4616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414616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414616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 w:rsidRPr="00414616">
              <w:rPr>
                <w:color w:val="000000"/>
                <w:sz w:val="26"/>
                <w:szCs w:val="26"/>
              </w:rPr>
              <w:t>….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15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0"/>
                <w:szCs w:val="20"/>
              </w:rPr>
            </w:pPr>
            <w:r w:rsidRPr="00414616">
              <w:rPr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0"/>
                <w:szCs w:val="20"/>
              </w:rPr>
            </w:pPr>
            <w:r w:rsidRPr="00414616">
              <w:rPr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0"/>
                <w:szCs w:val="20"/>
              </w:rPr>
            </w:pPr>
            <w:r w:rsidRPr="00414616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0"/>
                <w:szCs w:val="20"/>
              </w:rPr>
            </w:pPr>
            <w:r w:rsidRPr="00414616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0"/>
                <w:szCs w:val="20"/>
              </w:rPr>
            </w:pPr>
            <w:r w:rsidRPr="004146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0"/>
                <w:szCs w:val="20"/>
              </w:rPr>
            </w:pPr>
            <w:r w:rsidRPr="004146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0"/>
                <w:szCs w:val="20"/>
              </w:rPr>
            </w:pPr>
            <w:r w:rsidRPr="004146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0"/>
                <w:szCs w:val="20"/>
              </w:rPr>
            </w:pPr>
            <w:r w:rsidRPr="004146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0"/>
                <w:szCs w:val="20"/>
              </w:rPr>
            </w:pPr>
            <w:r w:rsidRPr="004146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85EE2" w:rsidRPr="00414616" w:rsidRDefault="00485EE2" w:rsidP="007C6C55">
            <w:pPr>
              <w:spacing w:line="360" w:lineRule="atLeast"/>
              <w:ind w:left="-709"/>
              <w:jc w:val="center"/>
              <w:rPr>
                <w:noProof/>
                <w:sz w:val="28"/>
                <w:szCs w:val="28"/>
              </w:rPr>
            </w:pPr>
            <w:r w:rsidRPr="00414616">
              <w:rPr>
                <w:color w:val="000000"/>
                <w:sz w:val="26"/>
                <w:szCs w:val="26"/>
              </w:rPr>
              <w:t xml:space="preserve">7. </w:t>
            </w:r>
            <w:r w:rsidRPr="00414616">
              <w:rPr>
                <w:noProof/>
                <w:sz w:val="28"/>
                <w:szCs w:val="28"/>
              </w:rPr>
              <w:t>Повышение значений показателей доступности для инвалидов</w:t>
            </w:r>
          </w:p>
          <w:p w:rsidR="00485EE2" w:rsidRPr="00414616" w:rsidRDefault="00485EE2" w:rsidP="007C6C55">
            <w:pPr>
              <w:jc w:val="center"/>
            </w:pPr>
            <w:r w:rsidRPr="00414616">
              <w:rPr>
                <w:noProof/>
                <w:sz w:val="28"/>
                <w:szCs w:val="28"/>
              </w:rPr>
              <w:t>объектов и услуг в сфере спорта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7.1.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Удельный вес введенных с 1 июля 2016 года в эксплуатацию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>, на базе которых предоставляются услуги населению, соответствующих требованиям доступности для инвалидов объектов и услуг, от общего количества вновь вводимых спортивных объектов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7.2.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Удель</w:t>
            </w:r>
            <w:r>
              <w:rPr>
                <w:color w:val="000000"/>
                <w:sz w:val="28"/>
                <w:szCs w:val="28"/>
              </w:rPr>
              <w:t xml:space="preserve">ный вес существующих </w:t>
            </w:r>
            <w:r w:rsidRPr="00414616">
              <w:rPr>
                <w:color w:val="000000"/>
                <w:sz w:val="28"/>
                <w:szCs w:val="28"/>
              </w:rPr>
              <w:t>объектов</w:t>
            </w:r>
            <w:r>
              <w:rPr>
                <w:color w:val="000000"/>
                <w:sz w:val="28"/>
                <w:szCs w:val="28"/>
              </w:rPr>
              <w:t xml:space="preserve"> спорта</w:t>
            </w:r>
            <w:r w:rsidRPr="00414616">
              <w:rPr>
                <w:color w:val="000000"/>
                <w:sz w:val="28"/>
                <w:szCs w:val="28"/>
              </w:rPr>
              <w:t xml:space="preserve">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спортивных объектов, прошедших капитальный ремонт, реконструкцию, модернизацию.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7.3.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Удельный вес существующих спортивных объектов,</w:t>
            </w:r>
            <w:r>
              <w:rPr>
                <w:color w:val="000000"/>
                <w:sz w:val="28"/>
                <w:szCs w:val="28"/>
              </w:rPr>
              <w:t xml:space="preserve"> от общего количества</w:t>
            </w:r>
            <w:r w:rsidRPr="00414616">
              <w:rPr>
                <w:color w:val="000000"/>
                <w:sz w:val="28"/>
                <w:szCs w:val="28"/>
              </w:rPr>
              <w:t xml:space="preserve"> объектов</w:t>
            </w:r>
            <w:r>
              <w:rPr>
                <w:color w:val="000000"/>
                <w:sz w:val="28"/>
                <w:szCs w:val="28"/>
              </w:rPr>
              <w:t xml:space="preserve"> спорта</w:t>
            </w:r>
            <w:r w:rsidRPr="00414616">
              <w:rPr>
                <w:color w:val="000000"/>
                <w:sz w:val="28"/>
                <w:szCs w:val="28"/>
              </w:rPr>
              <w:t>,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</w:t>
            </w:r>
          </w:p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 </w:t>
            </w:r>
          </w:p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планируется к 2030 году обеспечить доступ инвалидов ко всем объектам спорта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Удельный вес </w:t>
            </w:r>
            <w:r w:rsidRPr="00414616">
              <w:rPr>
                <w:color w:val="000000"/>
                <w:sz w:val="28"/>
                <w:szCs w:val="28"/>
              </w:rPr>
              <w:t>объектов</w:t>
            </w:r>
            <w:r>
              <w:rPr>
                <w:color w:val="000000"/>
                <w:sz w:val="28"/>
                <w:szCs w:val="28"/>
              </w:rPr>
              <w:t xml:space="preserve"> спорта</w:t>
            </w:r>
            <w:r w:rsidRPr="00414616">
              <w:rPr>
                <w:color w:val="000000"/>
                <w:sz w:val="28"/>
                <w:szCs w:val="28"/>
              </w:rPr>
              <w:t>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том числе имеются: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.1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tabs>
                <w:tab w:val="left" w:pos="1095"/>
              </w:tabs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.2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сменные кресла-коляски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.3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адаптированные лифты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 для установки на некоторых объектах придется полностью перестраивать здание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.4.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.5.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.6.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для установки на некоторых объектах придется полностью перестраивать здание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.7.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раздвижные двери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 для установки на некоторых объектах придется полностью перестраивать здание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.8.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.9.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65 </w:t>
            </w:r>
          </w:p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установки на некоторых объектах придется полностью перестраивать здание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4</w:t>
            </w:r>
            <w:r w:rsidRPr="00414616">
              <w:rPr>
                <w:sz w:val="26"/>
                <w:szCs w:val="26"/>
              </w:rPr>
              <w:t>.10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75 </w:t>
            </w:r>
          </w:p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установки на некоторых объектах придется полностью перестраивать здание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Удельный вес объектов</w:t>
            </w:r>
            <w:r>
              <w:rPr>
                <w:color w:val="000000"/>
                <w:sz w:val="28"/>
                <w:szCs w:val="28"/>
              </w:rPr>
              <w:t xml:space="preserve"> спорта</w:t>
            </w:r>
            <w:r w:rsidRPr="00414616">
              <w:rPr>
                <w:color w:val="000000"/>
                <w:sz w:val="28"/>
                <w:szCs w:val="28"/>
              </w:rPr>
              <w:t xml:space="preserve">, на которых обеспечено сопровождение инвалидов, имеющих стойкие расстройства функций зрения и самостоятельного передвижения, и оказания им помощи от общей численности объектов в сфере спорта, на которых инвалидам предоставляются услуги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6</w:t>
            </w:r>
            <w:r w:rsidRPr="00414616">
              <w:rPr>
                <w:sz w:val="26"/>
                <w:szCs w:val="26"/>
              </w:rPr>
              <w:t>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Удельный вес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 xml:space="preserve">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7</w:t>
            </w:r>
            <w:r w:rsidRPr="00414616">
              <w:rPr>
                <w:sz w:val="26"/>
                <w:szCs w:val="26"/>
              </w:rPr>
              <w:t>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Удельный вес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>, где предоставление услуг осуществляется с использованием русского жестового языка, с допуском сурдопереводчика и тифло-сурдопереводчика, от общего количества объектов в данной сфере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Доля сотрудников, прошедших инструктирование или обучение для работы с инвалидами, по вопросам, связанным с обеспечением доступности для них объектов и услуг, от общего количества таких сотрудников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</w:t>
            </w:r>
            <w:r w:rsidRPr="00414616">
              <w:rPr>
                <w:sz w:val="26"/>
                <w:szCs w:val="26"/>
              </w:rPr>
              <w:t>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услуг, от общего количества сотрудников персонала, предоставляющих данные услуги населению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Удельный вес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>, имеющих утвержденные паспорта доступности объектов и предоставляемых на них услуг от общего количества таких объектов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pPr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7.11.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sz w:val="28"/>
                <w:szCs w:val="28"/>
              </w:rPr>
            </w:pPr>
            <w:r w:rsidRPr="00414616">
              <w:rPr>
                <w:sz w:val="28"/>
                <w:szCs w:val="28"/>
              </w:rPr>
              <w:t>Доля объектов</w:t>
            </w:r>
            <w:r>
              <w:rPr>
                <w:sz w:val="28"/>
                <w:szCs w:val="28"/>
              </w:rPr>
              <w:t xml:space="preserve"> спорта</w:t>
            </w:r>
            <w:r w:rsidRPr="00414616">
              <w:rPr>
                <w:sz w:val="28"/>
                <w:szCs w:val="28"/>
              </w:rPr>
              <w:t>, соответствующих требованиям по обеспечению условий доступности для инвалидов, от общего количества спортивных объектов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7.12.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2,3 </w:t>
            </w:r>
          </w:p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невозможно привлечь 100% от общей численности т.к. многие имеют противопоказания к занятиям физической культурой и спортом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485EE2" w:rsidRPr="00414616" w:rsidTr="007C6C55">
        <w:trPr>
          <w:trHeight w:val="4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 w:rsidRPr="00414616">
              <w:rPr>
                <w:sz w:val="26"/>
                <w:szCs w:val="26"/>
              </w:rPr>
              <w:t>7.13.</w:t>
            </w:r>
          </w:p>
        </w:tc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E2" w:rsidRPr="00414616" w:rsidRDefault="00485EE2" w:rsidP="007C6C55">
            <w:pPr>
              <w:rPr>
                <w:color w:val="000000"/>
                <w:sz w:val="28"/>
                <w:szCs w:val="28"/>
              </w:rPr>
            </w:pPr>
            <w:r w:rsidRPr="00414616">
              <w:rPr>
                <w:color w:val="000000"/>
                <w:sz w:val="28"/>
                <w:szCs w:val="28"/>
              </w:rPr>
              <w:t>Доля детей-инвалидов,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Pr="00414616" w:rsidRDefault="00485EE2" w:rsidP="007C6C55">
            <w:r w:rsidRPr="00414616">
              <w:rPr>
                <w:sz w:val="26"/>
                <w:szCs w:val="26"/>
              </w:rPr>
              <w:t>процент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E2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4,4 </w:t>
            </w:r>
          </w:p>
          <w:p w:rsidR="00485EE2" w:rsidRPr="00414616" w:rsidRDefault="00485EE2" w:rsidP="007C6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невозможно привлечь 100% от общей численности т.к. многие имеют противопоказания к занятиям физической культурой и спортом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EE2" w:rsidRDefault="00485EE2" w:rsidP="007C6C55">
            <w:r w:rsidRPr="00B4111C"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</w:tbl>
    <w:p w:rsidR="00485EE2" w:rsidRDefault="00485EE2" w:rsidP="00485EE2">
      <w:pPr>
        <w:jc w:val="both"/>
        <w:rPr>
          <w:noProof/>
          <w:sz w:val="28"/>
          <w:szCs w:val="28"/>
        </w:rPr>
      </w:pPr>
    </w:p>
    <w:p w:rsidR="00485EE2" w:rsidRDefault="00485EE2" w:rsidP="00485EE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*    - значения</w:t>
      </w:r>
      <w:r w:rsidRPr="009B2F92">
        <w:rPr>
          <w:noProof/>
          <w:sz w:val="28"/>
          <w:szCs w:val="28"/>
        </w:rPr>
        <w:t xml:space="preserve"> показателей доступности для инвалидов</w:t>
      </w:r>
      <w:r>
        <w:rPr>
          <w:noProof/>
          <w:sz w:val="28"/>
          <w:szCs w:val="28"/>
        </w:rPr>
        <w:t xml:space="preserve"> </w:t>
      </w:r>
      <w:r w:rsidRPr="009B2F92">
        <w:rPr>
          <w:noProof/>
          <w:sz w:val="28"/>
          <w:szCs w:val="28"/>
        </w:rPr>
        <w:t xml:space="preserve">объектов и </w:t>
      </w:r>
      <w:r w:rsidRPr="009B2F92">
        <w:rPr>
          <w:kern w:val="36"/>
          <w:sz w:val="28"/>
          <w:szCs w:val="28"/>
        </w:rPr>
        <w:t>предоставляемых на них услуг в Московской области</w:t>
      </w:r>
      <w:r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после 2018 года устанавливаются по итогам реализации «дорожной карты» за период 2015-2018 гг. Планируемое достижение по многим показателям 100 % ожидается к 2030 году</w:t>
      </w:r>
    </w:p>
    <w:p w:rsidR="00B5525F" w:rsidRDefault="00B5525F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Default="00485EE2" w:rsidP="00B5525F">
      <w:pPr>
        <w:jc w:val="both"/>
        <w:rPr>
          <w:noProof/>
          <w:sz w:val="28"/>
          <w:szCs w:val="28"/>
        </w:rPr>
      </w:pPr>
    </w:p>
    <w:p w:rsidR="00485EE2" w:rsidRPr="00177CD9" w:rsidRDefault="00485EE2" w:rsidP="00B5525F">
      <w:pPr>
        <w:jc w:val="both"/>
        <w:rPr>
          <w:noProof/>
          <w:sz w:val="28"/>
          <w:szCs w:val="28"/>
        </w:rPr>
      </w:pPr>
    </w:p>
    <w:p w:rsidR="00B5525F" w:rsidRPr="00177CD9" w:rsidRDefault="00B5525F" w:rsidP="00B5525F">
      <w:pPr>
        <w:jc w:val="both"/>
        <w:rPr>
          <w:sz w:val="28"/>
          <w:szCs w:val="28"/>
        </w:rPr>
      </w:pPr>
    </w:p>
    <w:p w:rsidR="00B5525F" w:rsidRPr="001C1072" w:rsidRDefault="00B5525F" w:rsidP="00B5525F">
      <w:pPr>
        <w:ind w:firstLine="10915"/>
      </w:pPr>
      <w:r w:rsidRPr="001C1072">
        <w:t xml:space="preserve">Приложение </w:t>
      </w:r>
      <w:r>
        <w:t xml:space="preserve">№ </w:t>
      </w:r>
      <w:r w:rsidRPr="001C1072">
        <w:t xml:space="preserve">2 </w:t>
      </w:r>
    </w:p>
    <w:p w:rsidR="00B5525F" w:rsidRPr="001C1072" w:rsidRDefault="00B5525F" w:rsidP="00B5525F">
      <w:pPr>
        <w:ind w:firstLine="10915"/>
      </w:pPr>
      <w:r w:rsidRPr="001C1072">
        <w:t>к «дорожной карте»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  <w:r w:rsidRPr="00177CD9">
        <w:rPr>
          <w:sz w:val="28"/>
          <w:szCs w:val="28"/>
        </w:rPr>
        <w:t>Перечень мероприятий,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  <w:r w:rsidRPr="00177CD9">
        <w:rPr>
          <w:sz w:val="28"/>
          <w:szCs w:val="28"/>
        </w:rPr>
        <w:t xml:space="preserve"> реализуемых для достижения запланированных </w:t>
      </w:r>
      <w:r w:rsidRPr="00177CD9">
        <w:rPr>
          <w:bCs/>
          <w:sz w:val="28"/>
          <w:szCs w:val="28"/>
        </w:rPr>
        <w:t xml:space="preserve">значений </w:t>
      </w:r>
      <w:r w:rsidRPr="00177CD9">
        <w:rPr>
          <w:noProof/>
          <w:sz w:val="28"/>
          <w:szCs w:val="28"/>
        </w:rPr>
        <w:t xml:space="preserve">показателей доступности для инвалидов объектов спорта и </w:t>
      </w:r>
      <w:r w:rsidRPr="00177CD9">
        <w:rPr>
          <w:kern w:val="36"/>
          <w:sz w:val="28"/>
          <w:szCs w:val="28"/>
        </w:rPr>
        <w:t>предоставляемых на них услуг в Красногорском муниципальном районе,</w:t>
      </w:r>
      <w:r w:rsidRPr="00177CD9">
        <w:rPr>
          <w:noProof/>
          <w:sz w:val="28"/>
          <w:szCs w:val="28"/>
        </w:rPr>
        <w:t xml:space="preserve"> а</w:t>
      </w:r>
      <w:r w:rsidRPr="00177CD9">
        <w:rPr>
          <w:sz w:val="28"/>
          <w:szCs w:val="28"/>
        </w:rPr>
        <w:t xml:space="preserve"> также сроки их достижения на период 2015-20</w:t>
      </w:r>
      <w:r>
        <w:rPr>
          <w:sz w:val="28"/>
          <w:szCs w:val="28"/>
        </w:rPr>
        <w:t>3</w:t>
      </w:r>
      <w:r w:rsidR="00952FEC">
        <w:rPr>
          <w:sz w:val="28"/>
          <w:szCs w:val="28"/>
        </w:rPr>
        <w:t>0</w:t>
      </w:r>
      <w:r w:rsidRPr="00177CD9">
        <w:rPr>
          <w:sz w:val="28"/>
          <w:szCs w:val="28"/>
        </w:rPr>
        <w:t xml:space="preserve"> годов </w:t>
      </w:r>
    </w:p>
    <w:p w:rsidR="00B5525F" w:rsidRPr="00177CD9" w:rsidRDefault="00B5525F" w:rsidP="00B5525F">
      <w:pPr>
        <w:jc w:val="center"/>
        <w:rPr>
          <w:sz w:val="28"/>
          <w:szCs w:val="28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884"/>
        <w:gridCol w:w="3828"/>
        <w:gridCol w:w="2551"/>
        <w:gridCol w:w="2693"/>
        <w:gridCol w:w="1843"/>
        <w:gridCol w:w="3261"/>
      </w:tblGrid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№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п/п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№ п/п</w:t>
            </w:r>
          </w:p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таблицы показателей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9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 xml:space="preserve">Планируемые результаты влияния мероприятия на повышение значения показателя 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  <w:r w:rsidRPr="00177CD9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1</w:t>
            </w:r>
            <w:r w:rsidRPr="00177CD9">
              <w:rPr>
                <w:b/>
                <w:sz w:val="28"/>
                <w:szCs w:val="28"/>
              </w:rPr>
              <w:t xml:space="preserve">. Мероприятия по поэтапному повышению значений показателей доступности для инвалидов объектов социальной, инженерной и транспортной инфраструктуры, в которых предоставляются услуги населению </w:t>
            </w:r>
          </w:p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pStyle w:val="a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1.1  </w:t>
            </w:r>
            <w:r w:rsidRPr="00177CD9">
              <w:rPr>
                <w:noProof/>
                <w:sz w:val="28"/>
                <w:szCs w:val="28"/>
              </w:rPr>
              <w:t>Повышение значений показателей доступности для инвалидов объектов в сфере спорта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1.</w:t>
            </w:r>
            <w:r>
              <w:rPr>
                <w:noProof/>
                <w:sz w:val="28"/>
                <w:szCs w:val="28"/>
              </w:rPr>
              <w:t>1.1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.1.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Введение с 1 июля 2016 года в эксплуатацию объектов </w:t>
            </w:r>
            <w:r w:rsidRPr="00177CD9">
              <w:rPr>
                <w:noProof/>
                <w:sz w:val="28"/>
                <w:szCs w:val="28"/>
              </w:rPr>
              <w:t>в сфере спорта</w:t>
            </w:r>
            <w:r w:rsidRPr="00177CD9">
              <w:rPr>
                <w:sz w:val="28"/>
                <w:szCs w:val="28"/>
              </w:rPr>
              <w:t>, в которых предоставляются услуги населению соответствующих требованиям доступности для инвалидов объектов и услуг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введенных с 1 июля 2016 года в эксплуатацию объектов </w:t>
            </w:r>
            <w:r w:rsidRPr="00177CD9">
              <w:rPr>
                <w:noProof/>
                <w:sz w:val="28"/>
                <w:szCs w:val="28"/>
              </w:rPr>
              <w:t>в сфере спорта</w:t>
            </w:r>
            <w:r w:rsidRPr="00177CD9">
              <w:rPr>
                <w:sz w:val="28"/>
                <w:szCs w:val="28"/>
              </w:rPr>
              <w:t xml:space="preserve">, в которых предоставляются услуги населению соответствующих требованиям 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1.1</w:t>
            </w:r>
            <w:r w:rsidRPr="00177CD9">
              <w:rPr>
                <w:noProof/>
                <w:sz w:val="28"/>
                <w:szCs w:val="28"/>
              </w:rPr>
              <w:t>.2.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.2.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Проведение после 1 июля 2016 года капитального ремонта, реконструкции, модернизации существующих объектов в сфере спорта, </w:t>
            </w:r>
            <w:r w:rsidRPr="00177CD9">
              <w:rPr>
                <w:sz w:val="28"/>
                <w:szCs w:val="28"/>
              </w:rPr>
              <w:t>в которых предоставляются услуги населению</w:t>
            </w:r>
            <w:r w:rsidRPr="00177CD9">
              <w:rPr>
                <w:color w:val="000000"/>
                <w:sz w:val="28"/>
                <w:szCs w:val="28"/>
              </w:rPr>
              <w:t xml:space="preserve">, в целях приведения данных объектов в полное соответствие  требованиям доступности для инвалидов объектов и услуг 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Увеличение существующих объектов в сфере спорта,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.3.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доступа инвалидов: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 предоставление, когда это возможно, необходимых услуг по месту жительства инвалида, на объектах в сфере спорта, которые в настоящее время невозможно полностью обеспечить доступность с учетом потребностей инвалидов,  до проведения на данных объектах капитального ремонта или реконструкции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Увеличение доли  существующих объектов в сфере спорта, в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к месту предоставления услуги;</w:t>
            </w:r>
          </w:p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 им необходимых услуг в дистанционном режиме;</w:t>
            </w:r>
          </w:p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предоставление, когда это возможно, необходимых услуг по месту жительства инвалида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1.1</w:t>
            </w:r>
            <w:r w:rsidRPr="00177CD9">
              <w:rPr>
                <w:noProof/>
                <w:sz w:val="28"/>
                <w:szCs w:val="28"/>
              </w:rPr>
              <w:t>.4.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177CD9">
              <w:rPr>
                <w:noProof/>
                <w:sz w:val="28"/>
                <w:szCs w:val="28"/>
              </w:rPr>
              <w:t>.4.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условий индивидуальной мобильности инвалидов и возможность для самостоятельного их передвижения по зданию (территории) объектов в сфере спорта</w:t>
            </w:r>
            <w:r w:rsidRPr="00177CD9">
              <w:rPr>
                <w:sz w:val="28"/>
                <w:szCs w:val="28"/>
              </w:rPr>
              <w:t>, в которых предоставляются услуги населению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952FEC">
            <w:pPr>
              <w:jc w:val="center"/>
              <w:rPr>
                <w:noProof/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 xml:space="preserve">Увеличение доли объектов в сфере спорта, 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</w:t>
            </w: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</w:p>
          <w:p w:rsidR="00B5525F" w:rsidRPr="00177CD9" w:rsidRDefault="00B5525F" w:rsidP="006D571C">
            <w:pPr>
              <w:jc w:val="center"/>
              <w:rPr>
                <w:b/>
                <w:sz w:val="28"/>
                <w:szCs w:val="28"/>
              </w:rPr>
            </w:pPr>
            <w:r w:rsidRPr="00177CD9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177CD9">
              <w:rPr>
                <w:b/>
                <w:sz w:val="28"/>
                <w:szCs w:val="28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</w:p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15877" w:type="dxa"/>
            <w:gridSpan w:val="7"/>
            <w:shd w:val="clear" w:color="auto" w:fill="FDE9D9" w:themeFill="accent6" w:themeFillTint="33"/>
          </w:tcPr>
          <w:p w:rsidR="00B5525F" w:rsidRPr="00B94273" w:rsidRDefault="00B5525F" w:rsidP="006D5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B94273">
              <w:rPr>
                <w:sz w:val="28"/>
                <w:szCs w:val="28"/>
              </w:rPr>
              <w:t>Мероприятия по поэтапному повышению значений показателей доступности для инвалидов государственных услуг в сфере спорта</w:t>
            </w:r>
          </w:p>
          <w:p w:rsidR="00B5525F" w:rsidRPr="00177CD9" w:rsidRDefault="00B5525F" w:rsidP="006D571C">
            <w:pPr>
              <w:pStyle w:val="ad"/>
              <w:rPr>
                <w:sz w:val="28"/>
                <w:szCs w:val="28"/>
              </w:rPr>
            </w:pP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77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.5.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спорта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  <w:vAlign w:val="center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color w:val="000000"/>
                <w:sz w:val="28"/>
                <w:szCs w:val="28"/>
              </w:rPr>
              <w:t>Увеличение доли объектов в сфере спорта, на которых обеспечено сопровождение инвалидов, имеющих стойкие расстройства функций зрения и самостоятельного передвижения, и оказания им помощи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177CD9">
              <w:rPr>
                <w:sz w:val="28"/>
                <w:szCs w:val="28"/>
              </w:rPr>
              <w:t>.2.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.6.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Обеспечение дублирования необходимой для 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на о</w:t>
            </w:r>
            <w:r w:rsidRPr="00177CD9">
              <w:rPr>
                <w:color w:val="000000"/>
                <w:sz w:val="28"/>
                <w:szCs w:val="28"/>
              </w:rPr>
              <w:t>бъектах в сфере спорта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952FE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2017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доли объектов в сфере спорта,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177CD9">
              <w:rPr>
                <w:sz w:val="28"/>
                <w:szCs w:val="28"/>
              </w:rPr>
              <w:t>.3.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.7.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color w:val="000000"/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Предоставление услуг  с использованием русского жестового языка, с допуском сурдопереводчика и тифло-сурдопереводчика на объектах в сфере </w:t>
            </w:r>
            <w:r w:rsidRPr="00177CD9">
              <w:rPr>
                <w:color w:val="000000"/>
                <w:sz w:val="28"/>
                <w:szCs w:val="28"/>
              </w:rPr>
              <w:t>спорта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2017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 xml:space="preserve">Увеличение доли объектов в сфере спорта, где предоставление услуг осуществляется  с использованием русского жестового языка, с допуском сурдопереводчика и тифло-сурдопереводчика 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177CD9">
              <w:rPr>
                <w:sz w:val="28"/>
                <w:szCs w:val="28"/>
              </w:rPr>
              <w:t>.4.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.8.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Инструктирование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 в сфере спорта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спорта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177CD9">
              <w:rPr>
                <w:sz w:val="28"/>
                <w:szCs w:val="28"/>
              </w:rPr>
              <w:t>.5.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.9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Принятие административно-распорядительных актов в учреждениях (организациях)  в сфере спорта, в соответствии с которыми на работников  организаций возложено оказание инвалидам помощи при предоставлении им услуг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работников учреждений (организаций) в сфере спорта,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77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.6.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.10.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Проведение паспортизации  объектов в сфере спорта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 объектов, имеющих утвержденные паспорта доступности объектов и предоставляемых на них услуг в сфере спорта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177CD9">
              <w:rPr>
                <w:sz w:val="28"/>
                <w:szCs w:val="28"/>
              </w:rPr>
              <w:t>.7.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.11.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Доля спортивных объектов, соответствующих требованиям по обеспечению условий  доступности  для инвалидов, от общего количества спортивных объектов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 спортивных объектов, соответствующих требованиям по обеспечению условий  доступности  для инвалидов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77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.8.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.12.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инвалидов, систематически занимающихся физической культурой и спортом</w:t>
            </w:r>
          </w:p>
        </w:tc>
      </w:tr>
      <w:tr w:rsidR="00B5525F" w:rsidRPr="00177CD9" w:rsidTr="006D571C">
        <w:tc>
          <w:tcPr>
            <w:tcW w:w="817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177CD9">
              <w:rPr>
                <w:sz w:val="28"/>
                <w:szCs w:val="28"/>
              </w:rPr>
              <w:t>.9.</w:t>
            </w:r>
          </w:p>
        </w:tc>
        <w:tc>
          <w:tcPr>
            <w:tcW w:w="884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7CD9">
              <w:rPr>
                <w:sz w:val="28"/>
                <w:szCs w:val="28"/>
              </w:rPr>
              <w:t>.13.</w:t>
            </w:r>
          </w:p>
        </w:tc>
        <w:tc>
          <w:tcPr>
            <w:tcW w:w="3828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Доля детей-инвалидов,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2551" w:type="dxa"/>
          </w:tcPr>
          <w:p w:rsidR="00B5525F" w:rsidRPr="00177CD9" w:rsidRDefault="00B5525F" w:rsidP="006D571C">
            <w:pPr>
              <w:jc w:val="center"/>
              <w:rPr>
                <w:sz w:val="28"/>
                <w:szCs w:val="28"/>
              </w:rPr>
            </w:pPr>
            <w:r w:rsidRPr="00177CD9">
              <w:rPr>
                <w:noProof/>
                <w:sz w:val="28"/>
                <w:szCs w:val="28"/>
              </w:rPr>
              <w:t>Постановление администрации Красногорского муниципального района от 11.09. 2015 г. № 1634/9 «О мероприятиях по повышению значений показателей доступности для инвалидов объектов и услуг в Красногорском муниципальном районе»</w:t>
            </w:r>
          </w:p>
        </w:tc>
        <w:tc>
          <w:tcPr>
            <w:tcW w:w="2693" w:type="dxa"/>
          </w:tcPr>
          <w:p w:rsidR="00B5525F" w:rsidRPr="00414616" w:rsidRDefault="00B5525F" w:rsidP="006D5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  <w:tc>
          <w:tcPr>
            <w:tcW w:w="1843" w:type="dxa"/>
          </w:tcPr>
          <w:p w:rsidR="00B5525F" w:rsidRPr="00177CD9" w:rsidRDefault="00B5525F" w:rsidP="00952FEC">
            <w:pPr>
              <w:jc w:val="center"/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B5525F" w:rsidRPr="00177CD9" w:rsidRDefault="00B5525F" w:rsidP="006D571C">
            <w:pPr>
              <w:rPr>
                <w:sz w:val="28"/>
                <w:szCs w:val="28"/>
              </w:rPr>
            </w:pPr>
            <w:r w:rsidRPr="00177CD9">
              <w:rPr>
                <w:sz w:val="28"/>
                <w:szCs w:val="28"/>
              </w:rPr>
              <w:t>Увеличение числа  детей-инвалидов, систематически занимающихся физической культурой и спортом</w:t>
            </w:r>
          </w:p>
        </w:tc>
      </w:tr>
    </w:tbl>
    <w:p w:rsidR="00B5525F" w:rsidRPr="00177CD9" w:rsidRDefault="00B5525F" w:rsidP="00B5525F">
      <w:pPr>
        <w:jc w:val="both"/>
        <w:rPr>
          <w:sz w:val="28"/>
          <w:szCs w:val="28"/>
        </w:rPr>
      </w:pPr>
    </w:p>
    <w:sectPr w:rsidR="00B5525F" w:rsidRPr="00177CD9" w:rsidSect="009951A2">
      <w:footerReference w:type="default" r:id="rId21"/>
      <w:pgSz w:w="16838" w:h="11906" w:orient="landscape"/>
      <w:pgMar w:top="170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92" w:rsidRDefault="00324292" w:rsidP="006F4AD8">
      <w:r>
        <w:separator/>
      </w:r>
    </w:p>
  </w:endnote>
  <w:endnote w:type="continuationSeparator" w:id="0">
    <w:p w:rsidR="00324292" w:rsidRDefault="00324292" w:rsidP="006F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5798"/>
      <w:docPartObj>
        <w:docPartGallery w:val="Page Numbers (Bottom of Page)"/>
        <w:docPartUnique/>
      </w:docPartObj>
    </w:sdtPr>
    <w:sdtEndPr/>
    <w:sdtContent>
      <w:p w:rsidR="004E3DDB" w:rsidRDefault="003242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59E" w:rsidRDefault="00CD759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92" w:rsidRDefault="00324292" w:rsidP="006F4AD8">
      <w:r>
        <w:separator/>
      </w:r>
    </w:p>
  </w:footnote>
  <w:footnote w:type="continuationSeparator" w:id="0">
    <w:p w:rsidR="00324292" w:rsidRDefault="00324292" w:rsidP="006F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808"/>
    <w:multiLevelType w:val="hybridMultilevel"/>
    <w:tmpl w:val="84D2EEC4"/>
    <w:lvl w:ilvl="0" w:tplc="8C4604EE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016D6ACE"/>
    <w:multiLevelType w:val="multilevel"/>
    <w:tmpl w:val="6290B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8492F"/>
    <w:multiLevelType w:val="multilevel"/>
    <w:tmpl w:val="CB227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3">
    <w:nsid w:val="054E3CE4"/>
    <w:multiLevelType w:val="multilevel"/>
    <w:tmpl w:val="3C166F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10A"/>
    <w:multiLevelType w:val="multilevel"/>
    <w:tmpl w:val="923EFC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2C52C2"/>
    <w:multiLevelType w:val="multilevel"/>
    <w:tmpl w:val="62CA6A4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>
    <w:nsid w:val="20173715"/>
    <w:multiLevelType w:val="hybridMultilevel"/>
    <w:tmpl w:val="D40EB936"/>
    <w:lvl w:ilvl="0" w:tplc="81CC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131E"/>
    <w:multiLevelType w:val="multilevel"/>
    <w:tmpl w:val="59AA65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165F72"/>
    <w:multiLevelType w:val="hybridMultilevel"/>
    <w:tmpl w:val="65DE8E62"/>
    <w:lvl w:ilvl="0" w:tplc="0E6C9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34D85"/>
    <w:multiLevelType w:val="hybridMultilevel"/>
    <w:tmpl w:val="3058FEAC"/>
    <w:lvl w:ilvl="0" w:tplc="FEB622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106E1"/>
    <w:multiLevelType w:val="multilevel"/>
    <w:tmpl w:val="33E89C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6E14535C"/>
    <w:multiLevelType w:val="hybridMultilevel"/>
    <w:tmpl w:val="CC26587E"/>
    <w:lvl w:ilvl="0" w:tplc="D402E0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9E"/>
    <w:rsid w:val="00005B8C"/>
    <w:rsid w:val="00010892"/>
    <w:rsid w:val="000179A3"/>
    <w:rsid w:val="000211A2"/>
    <w:rsid w:val="00023B35"/>
    <w:rsid w:val="00026710"/>
    <w:rsid w:val="0003177D"/>
    <w:rsid w:val="00035FD3"/>
    <w:rsid w:val="000368BE"/>
    <w:rsid w:val="0004036B"/>
    <w:rsid w:val="00040A57"/>
    <w:rsid w:val="00042A3A"/>
    <w:rsid w:val="000432D7"/>
    <w:rsid w:val="00046F45"/>
    <w:rsid w:val="00047AD3"/>
    <w:rsid w:val="0005010E"/>
    <w:rsid w:val="00067CA9"/>
    <w:rsid w:val="0008010B"/>
    <w:rsid w:val="000824A4"/>
    <w:rsid w:val="00083B95"/>
    <w:rsid w:val="00084C69"/>
    <w:rsid w:val="00085325"/>
    <w:rsid w:val="000943EC"/>
    <w:rsid w:val="00095725"/>
    <w:rsid w:val="000A4EC8"/>
    <w:rsid w:val="000A752D"/>
    <w:rsid w:val="000B22B6"/>
    <w:rsid w:val="000C3129"/>
    <w:rsid w:val="000C3364"/>
    <w:rsid w:val="000C57FB"/>
    <w:rsid w:val="000C7E58"/>
    <w:rsid w:val="000D3698"/>
    <w:rsid w:val="000E3B28"/>
    <w:rsid w:val="000F0F9C"/>
    <w:rsid w:val="001025F8"/>
    <w:rsid w:val="00110C55"/>
    <w:rsid w:val="00113C2C"/>
    <w:rsid w:val="001146E9"/>
    <w:rsid w:val="00115217"/>
    <w:rsid w:val="0011660F"/>
    <w:rsid w:val="00122D7C"/>
    <w:rsid w:val="0012319A"/>
    <w:rsid w:val="00123ECC"/>
    <w:rsid w:val="0012421D"/>
    <w:rsid w:val="001251F6"/>
    <w:rsid w:val="00126B9D"/>
    <w:rsid w:val="00126D26"/>
    <w:rsid w:val="00130458"/>
    <w:rsid w:val="00132528"/>
    <w:rsid w:val="00135359"/>
    <w:rsid w:val="00141008"/>
    <w:rsid w:val="00141814"/>
    <w:rsid w:val="001517B7"/>
    <w:rsid w:val="0017352E"/>
    <w:rsid w:val="00177CD9"/>
    <w:rsid w:val="00180489"/>
    <w:rsid w:val="00187338"/>
    <w:rsid w:val="001878EE"/>
    <w:rsid w:val="001940BC"/>
    <w:rsid w:val="001A4819"/>
    <w:rsid w:val="001A6935"/>
    <w:rsid w:val="001B08A0"/>
    <w:rsid w:val="001B3C0F"/>
    <w:rsid w:val="001B5B33"/>
    <w:rsid w:val="001B7888"/>
    <w:rsid w:val="001C0726"/>
    <w:rsid w:val="001C1072"/>
    <w:rsid w:val="001D0392"/>
    <w:rsid w:val="001D30F7"/>
    <w:rsid w:val="001E169C"/>
    <w:rsid w:val="001E7E26"/>
    <w:rsid w:val="00200A18"/>
    <w:rsid w:val="00210579"/>
    <w:rsid w:val="00212866"/>
    <w:rsid w:val="002129B0"/>
    <w:rsid w:val="00216274"/>
    <w:rsid w:val="002217BF"/>
    <w:rsid w:val="00221C43"/>
    <w:rsid w:val="002259B9"/>
    <w:rsid w:val="00231E10"/>
    <w:rsid w:val="00232747"/>
    <w:rsid w:val="0023304C"/>
    <w:rsid w:val="00236D9F"/>
    <w:rsid w:val="0024293B"/>
    <w:rsid w:val="00251DC6"/>
    <w:rsid w:val="00257696"/>
    <w:rsid w:val="002612B7"/>
    <w:rsid w:val="00261D1A"/>
    <w:rsid w:val="00262A0F"/>
    <w:rsid w:val="00271976"/>
    <w:rsid w:val="002731C5"/>
    <w:rsid w:val="00274EA8"/>
    <w:rsid w:val="002760D0"/>
    <w:rsid w:val="00277BD0"/>
    <w:rsid w:val="00280BA1"/>
    <w:rsid w:val="002816CF"/>
    <w:rsid w:val="002834F1"/>
    <w:rsid w:val="00283B72"/>
    <w:rsid w:val="0028554D"/>
    <w:rsid w:val="00291733"/>
    <w:rsid w:val="00291896"/>
    <w:rsid w:val="002956BB"/>
    <w:rsid w:val="0029666C"/>
    <w:rsid w:val="002976F0"/>
    <w:rsid w:val="00297C88"/>
    <w:rsid w:val="002A1A1C"/>
    <w:rsid w:val="002B1433"/>
    <w:rsid w:val="002B5A8D"/>
    <w:rsid w:val="002B5B53"/>
    <w:rsid w:val="002B68B0"/>
    <w:rsid w:val="002C04DA"/>
    <w:rsid w:val="002C1620"/>
    <w:rsid w:val="002C261D"/>
    <w:rsid w:val="002C652E"/>
    <w:rsid w:val="002C6E30"/>
    <w:rsid w:val="002C741A"/>
    <w:rsid w:val="002D1053"/>
    <w:rsid w:val="002D3B9B"/>
    <w:rsid w:val="002D6AEA"/>
    <w:rsid w:val="002D798F"/>
    <w:rsid w:val="002E6BCB"/>
    <w:rsid w:val="002E6BED"/>
    <w:rsid w:val="002F1B1C"/>
    <w:rsid w:val="002F1C85"/>
    <w:rsid w:val="002F5A84"/>
    <w:rsid w:val="00312D4A"/>
    <w:rsid w:val="00316B70"/>
    <w:rsid w:val="00317FC9"/>
    <w:rsid w:val="0032247B"/>
    <w:rsid w:val="00322D9D"/>
    <w:rsid w:val="00323537"/>
    <w:rsid w:val="00323DED"/>
    <w:rsid w:val="00324292"/>
    <w:rsid w:val="00324948"/>
    <w:rsid w:val="00325EB0"/>
    <w:rsid w:val="00330C36"/>
    <w:rsid w:val="00331702"/>
    <w:rsid w:val="0033196C"/>
    <w:rsid w:val="00332F98"/>
    <w:rsid w:val="00334A26"/>
    <w:rsid w:val="003350D3"/>
    <w:rsid w:val="003377C5"/>
    <w:rsid w:val="003472E3"/>
    <w:rsid w:val="00354D44"/>
    <w:rsid w:val="00356CEB"/>
    <w:rsid w:val="00356D57"/>
    <w:rsid w:val="003663C8"/>
    <w:rsid w:val="00373CAE"/>
    <w:rsid w:val="003815D1"/>
    <w:rsid w:val="0038426E"/>
    <w:rsid w:val="00384E2C"/>
    <w:rsid w:val="003852C3"/>
    <w:rsid w:val="003927C3"/>
    <w:rsid w:val="00396284"/>
    <w:rsid w:val="003A0593"/>
    <w:rsid w:val="003A4B1C"/>
    <w:rsid w:val="003B6018"/>
    <w:rsid w:val="003C0C30"/>
    <w:rsid w:val="003C4E7C"/>
    <w:rsid w:val="003D5C06"/>
    <w:rsid w:val="003E00B6"/>
    <w:rsid w:val="003E094B"/>
    <w:rsid w:val="003E28B9"/>
    <w:rsid w:val="003E7F58"/>
    <w:rsid w:val="003F00D1"/>
    <w:rsid w:val="003F28D5"/>
    <w:rsid w:val="003F3356"/>
    <w:rsid w:val="003F383C"/>
    <w:rsid w:val="003F49B2"/>
    <w:rsid w:val="003F4FFB"/>
    <w:rsid w:val="003F6C74"/>
    <w:rsid w:val="003F7BC9"/>
    <w:rsid w:val="003F7C31"/>
    <w:rsid w:val="00412F46"/>
    <w:rsid w:val="00415466"/>
    <w:rsid w:val="004224E5"/>
    <w:rsid w:val="00432716"/>
    <w:rsid w:val="00432DF5"/>
    <w:rsid w:val="004365D4"/>
    <w:rsid w:val="004370BE"/>
    <w:rsid w:val="00440708"/>
    <w:rsid w:val="004428F9"/>
    <w:rsid w:val="00450002"/>
    <w:rsid w:val="00457EEA"/>
    <w:rsid w:val="004817B8"/>
    <w:rsid w:val="004853FF"/>
    <w:rsid w:val="00485EE2"/>
    <w:rsid w:val="00492070"/>
    <w:rsid w:val="00493277"/>
    <w:rsid w:val="00496A36"/>
    <w:rsid w:val="004A1E63"/>
    <w:rsid w:val="004B6ED2"/>
    <w:rsid w:val="004B7C67"/>
    <w:rsid w:val="004C03F2"/>
    <w:rsid w:val="004C5283"/>
    <w:rsid w:val="004D451B"/>
    <w:rsid w:val="004D4743"/>
    <w:rsid w:val="004D6BDA"/>
    <w:rsid w:val="004E3DDB"/>
    <w:rsid w:val="004E45CF"/>
    <w:rsid w:val="004E6A27"/>
    <w:rsid w:val="004E754B"/>
    <w:rsid w:val="004F546B"/>
    <w:rsid w:val="00500F29"/>
    <w:rsid w:val="0050230A"/>
    <w:rsid w:val="005072E8"/>
    <w:rsid w:val="005074FC"/>
    <w:rsid w:val="00513788"/>
    <w:rsid w:val="00516C34"/>
    <w:rsid w:val="00517873"/>
    <w:rsid w:val="00521C3B"/>
    <w:rsid w:val="005233DD"/>
    <w:rsid w:val="00523450"/>
    <w:rsid w:val="005266F2"/>
    <w:rsid w:val="00530EB2"/>
    <w:rsid w:val="00531DDF"/>
    <w:rsid w:val="00537B6F"/>
    <w:rsid w:val="00540DF4"/>
    <w:rsid w:val="0055307E"/>
    <w:rsid w:val="00562A72"/>
    <w:rsid w:val="00564EEF"/>
    <w:rsid w:val="0057104B"/>
    <w:rsid w:val="0057462D"/>
    <w:rsid w:val="005756C5"/>
    <w:rsid w:val="00586CB8"/>
    <w:rsid w:val="005929D3"/>
    <w:rsid w:val="00592FD6"/>
    <w:rsid w:val="00597F51"/>
    <w:rsid w:val="005A5343"/>
    <w:rsid w:val="005B1C6F"/>
    <w:rsid w:val="005B4219"/>
    <w:rsid w:val="005B75D6"/>
    <w:rsid w:val="005B7A7D"/>
    <w:rsid w:val="005C319A"/>
    <w:rsid w:val="005D150B"/>
    <w:rsid w:val="005D64C5"/>
    <w:rsid w:val="005D7FF9"/>
    <w:rsid w:val="005E540C"/>
    <w:rsid w:val="005E7618"/>
    <w:rsid w:val="005F2A26"/>
    <w:rsid w:val="005F6C14"/>
    <w:rsid w:val="00601958"/>
    <w:rsid w:val="0060259D"/>
    <w:rsid w:val="00605C54"/>
    <w:rsid w:val="006132E8"/>
    <w:rsid w:val="00613BDE"/>
    <w:rsid w:val="00613EF5"/>
    <w:rsid w:val="00620D4E"/>
    <w:rsid w:val="0062188D"/>
    <w:rsid w:val="00626607"/>
    <w:rsid w:val="00627776"/>
    <w:rsid w:val="00630854"/>
    <w:rsid w:val="00630ED9"/>
    <w:rsid w:val="006312D1"/>
    <w:rsid w:val="006323A8"/>
    <w:rsid w:val="006340AB"/>
    <w:rsid w:val="00640577"/>
    <w:rsid w:val="006422AB"/>
    <w:rsid w:val="00643991"/>
    <w:rsid w:val="006469EA"/>
    <w:rsid w:val="00646DA6"/>
    <w:rsid w:val="00651035"/>
    <w:rsid w:val="00652B30"/>
    <w:rsid w:val="006545BE"/>
    <w:rsid w:val="00657D22"/>
    <w:rsid w:val="00660E0F"/>
    <w:rsid w:val="006624C0"/>
    <w:rsid w:val="006652A6"/>
    <w:rsid w:val="0067102A"/>
    <w:rsid w:val="00675CC8"/>
    <w:rsid w:val="0068019F"/>
    <w:rsid w:val="00683060"/>
    <w:rsid w:val="00685098"/>
    <w:rsid w:val="00686617"/>
    <w:rsid w:val="00693029"/>
    <w:rsid w:val="006B0FB5"/>
    <w:rsid w:val="006B6B44"/>
    <w:rsid w:val="006B6B89"/>
    <w:rsid w:val="006C4D08"/>
    <w:rsid w:val="006D0A6B"/>
    <w:rsid w:val="006D0F94"/>
    <w:rsid w:val="006D4428"/>
    <w:rsid w:val="006D571C"/>
    <w:rsid w:val="006E4C93"/>
    <w:rsid w:val="006E4E38"/>
    <w:rsid w:val="006E52E1"/>
    <w:rsid w:val="006E6827"/>
    <w:rsid w:val="006F16C6"/>
    <w:rsid w:val="006F4AD8"/>
    <w:rsid w:val="00702372"/>
    <w:rsid w:val="00703242"/>
    <w:rsid w:val="00706558"/>
    <w:rsid w:val="0070775B"/>
    <w:rsid w:val="00707D55"/>
    <w:rsid w:val="00707FB4"/>
    <w:rsid w:val="00711029"/>
    <w:rsid w:val="00712F9E"/>
    <w:rsid w:val="007151E1"/>
    <w:rsid w:val="00715353"/>
    <w:rsid w:val="0072022D"/>
    <w:rsid w:val="00721597"/>
    <w:rsid w:val="00723AB3"/>
    <w:rsid w:val="007305FE"/>
    <w:rsid w:val="00740ED9"/>
    <w:rsid w:val="0074266E"/>
    <w:rsid w:val="007445F3"/>
    <w:rsid w:val="00747998"/>
    <w:rsid w:val="0075200F"/>
    <w:rsid w:val="00754F32"/>
    <w:rsid w:val="00756053"/>
    <w:rsid w:val="0075753B"/>
    <w:rsid w:val="00763CAA"/>
    <w:rsid w:val="007649AF"/>
    <w:rsid w:val="00764EB1"/>
    <w:rsid w:val="007718A7"/>
    <w:rsid w:val="0077264F"/>
    <w:rsid w:val="0077535E"/>
    <w:rsid w:val="0078032F"/>
    <w:rsid w:val="007805B3"/>
    <w:rsid w:val="00780964"/>
    <w:rsid w:val="007819A6"/>
    <w:rsid w:val="00791CD0"/>
    <w:rsid w:val="007960C4"/>
    <w:rsid w:val="007963DE"/>
    <w:rsid w:val="0079758E"/>
    <w:rsid w:val="00797692"/>
    <w:rsid w:val="007A7305"/>
    <w:rsid w:val="007A73C3"/>
    <w:rsid w:val="007A7401"/>
    <w:rsid w:val="007B4FD7"/>
    <w:rsid w:val="007C1C8A"/>
    <w:rsid w:val="007C6CA2"/>
    <w:rsid w:val="007D0D59"/>
    <w:rsid w:val="007E1058"/>
    <w:rsid w:val="007E17BA"/>
    <w:rsid w:val="007E21F9"/>
    <w:rsid w:val="007E285D"/>
    <w:rsid w:val="007E2E74"/>
    <w:rsid w:val="007E7DCC"/>
    <w:rsid w:val="007F06EB"/>
    <w:rsid w:val="007F2EFC"/>
    <w:rsid w:val="00801ACD"/>
    <w:rsid w:val="00802419"/>
    <w:rsid w:val="008063B1"/>
    <w:rsid w:val="008075D8"/>
    <w:rsid w:val="00807C61"/>
    <w:rsid w:val="008102A6"/>
    <w:rsid w:val="008117B7"/>
    <w:rsid w:val="00825EC4"/>
    <w:rsid w:val="00827389"/>
    <w:rsid w:val="008375B4"/>
    <w:rsid w:val="0084098A"/>
    <w:rsid w:val="00845C32"/>
    <w:rsid w:val="00850889"/>
    <w:rsid w:val="00854B37"/>
    <w:rsid w:val="0086194F"/>
    <w:rsid w:val="008636D3"/>
    <w:rsid w:val="008644D9"/>
    <w:rsid w:val="008657B7"/>
    <w:rsid w:val="0086679B"/>
    <w:rsid w:val="00875E7D"/>
    <w:rsid w:val="008779AF"/>
    <w:rsid w:val="00881AB9"/>
    <w:rsid w:val="00885EA2"/>
    <w:rsid w:val="00885F3C"/>
    <w:rsid w:val="00893B94"/>
    <w:rsid w:val="008A0DC7"/>
    <w:rsid w:val="008A37E3"/>
    <w:rsid w:val="008A4A74"/>
    <w:rsid w:val="008A713B"/>
    <w:rsid w:val="008B1A84"/>
    <w:rsid w:val="008C757B"/>
    <w:rsid w:val="008D46B3"/>
    <w:rsid w:val="008D70A5"/>
    <w:rsid w:val="008E444A"/>
    <w:rsid w:val="008E774E"/>
    <w:rsid w:val="008F501E"/>
    <w:rsid w:val="008F7D17"/>
    <w:rsid w:val="00907C04"/>
    <w:rsid w:val="009139DC"/>
    <w:rsid w:val="00916F8E"/>
    <w:rsid w:val="00921819"/>
    <w:rsid w:val="0092306A"/>
    <w:rsid w:val="009257E5"/>
    <w:rsid w:val="00931046"/>
    <w:rsid w:val="00935BD5"/>
    <w:rsid w:val="00935CA7"/>
    <w:rsid w:val="00936E5C"/>
    <w:rsid w:val="00950C34"/>
    <w:rsid w:val="00952FEC"/>
    <w:rsid w:val="00954426"/>
    <w:rsid w:val="00955E90"/>
    <w:rsid w:val="00960904"/>
    <w:rsid w:val="00970D7F"/>
    <w:rsid w:val="009807E0"/>
    <w:rsid w:val="00987AEA"/>
    <w:rsid w:val="009921B4"/>
    <w:rsid w:val="0099297B"/>
    <w:rsid w:val="00995142"/>
    <w:rsid w:val="009951A2"/>
    <w:rsid w:val="009A353F"/>
    <w:rsid w:val="009B0E89"/>
    <w:rsid w:val="009B3C0C"/>
    <w:rsid w:val="009B6469"/>
    <w:rsid w:val="009C08C2"/>
    <w:rsid w:val="009C4207"/>
    <w:rsid w:val="009C5801"/>
    <w:rsid w:val="009D436B"/>
    <w:rsid w:val="009D5503"/>
    <w:rsid w:val="009D58BB"/>
    <w:rsid w:val="009D68BF"/>
    <w:rsid w:val="009E51D8"/>
    <w:rsid w:val="009E7125"/>
    <w:rsid w:val="009E7F42"/>
    <w:rsid w:val="009F511C"/>
    <w:rsid w:val="009F51C3"/>
    <w:rsid w:val="009F5F58"/>
    <w:rsid w:val="009F7512"/>
    <w:rsid w:val="00A00B93"/>
    <w:rsid w:val="00A00FE1"/>
    <w:rsid w:val="00A07473"/>
    <w:rsid w:val="00A14691"/>
    <w:rsid w:val="00A1513B"/>
    <w:rsid w:val="00A1780F"/>
    <w:rsid w:val="00A23DA1"/>
    <w:rsid w:val="00A256EB"/>
    <w:rsid w:val="00A25B9A"/>
    <w:rsid w:val="00A26E7A"/>
    <w:rsid w:val="00A30F3B"/>
    <w:rsid w:val="00A33D4F"/>
    <w:rsid w:val="00A442AC"/>
    <w:rsid w:val="00A45A8B"/>
    <w:rsid w:val="00A50CBD"/>
    <w:rsid w:val="00A5100E"/>
    <w:rsid w:val="00A536D9"/>
    <w:rsid w:val="00A71322"/>
    <w:rsid w:val="00A75FE7"/>
    <w:rsid w:val="00A76CF1"/>
    <w:rsid w:val="00A85854"/>
    <w:rsid w:val="00A97963"/>
    <w:rsid w:val="00A97D5E"/>
    <w:rsid w:val="00AA4C55"/>
    <w:rsid w:val="00AA53B7"/>
    <w:rsid w:val="00AA793E"/>
    <w:rsid w:val="00AB1383"/>
    <w:rsid w:val="00AB1676"/>
    <w:rsid w:val="00AB3829"/>
    <w:rsid w:val="00AB6A72"/>
    <w:rsid w:val="00AB7FE0"/>
    <w:rsid w:val="00AC2794"/>
    <w:rsid w:val="00AD3EBA"/>
    <w:rsid w:val="00AD5AE1"/>
    <w:rsid w:val="00AD7077"/>
    <w:rsid w:val="00AE2623"/>
    <w:rsid w:val="00AE60ED"/>
    <w:rsid w:val="00AE6D25"/>
    <w:rsid w:val="00AF1A98"/>
    <w:rsid w:val="00AF31B9"/>
    <w:rsid w:val="00AF4294"/>
    <w:rsid w:val="00B04FF4"/>
    <w:rsid w:val="00B10E55"/>
    <w:rsid w:val="00B11994"/>
    <w:rsid w:val="00B11AFE"/>
    <w:rsid w:val="00B20117"/>
    <w:rsid w:val="00B212A6"/>
    <w:rsid w:val="00B2201F"/>
    <w:rsid w:val="00B41839"/>
    <w:rsid w:val="00B451DE"/>
    <w:rsid w:val="00B460D3"/>
    <w:rsid w:val="00B53ADD"/>
    <w:rsid w:val="00B5525F"/>
    <w:rsid w:val="00B566D5"/>
    <w:rsid w:val="00B568AF"/>
    <w:rsid w:val="00B60D66"/>
    <w:rsid w:val="00B62FE8"/>
    <w:rsid w:val="00B6312A"/>
    <w:rsid w:val="00B7459C"/>
    <w:rsid w:val="00B75186"/>
    <w:rsid w:val="00B7522E"/>
    <w:rsid w:val="00B7550C"/>
    <w:rsid w:val="00B7619A"/>
    <w:rsid w:val="00B846D1"/>
    <w:rsid w:val="00B85C6E"/>
    <w:rsid w:val="00B91572"/>
    <w:rsid w:val="00B94273"/>
    <w:rsid w:val="00BA0E83"/>
    <w:rsid w:val="00BA13A8"/>
    <w:rsid w:val="00BA45D6"/>
    <w:rsid w:val="00BA5FD4"/>
    <w:rsid w:val="00BB4030"/>
    <w:rsid w:val="00BB6F1C"/>
    <w:rsid w:val="00BC2BF7"/>
    <w:rsid w:val="00BC6A03"/>
    <w:rsid w:val="00BD42C5"/>
    <w:rsid w:val="00BD78B9"/>
    <w:rsid w:val="00BE08F0"/>
    <w:rsid w:val="00BE0953"/>
    <w:rsid w:val="00BE1ADA"/>
    <w:rsid w:val="00BE1FA0"/>
    <w:rsid w:val="00BE6338"/>
    <w:rsid w:val="00BE6627"/>
    <w:rsid w:val="00BE7CC2"/>
    <w:rsid w:val="00BF35FE"/>
    <w:rsid w:val="00BF4F68"/>
    <w:rsid w:val="00C02178"/>
    <w:rsid w:val="00C02741"/>
    <w:rsid w:val="00C04CF5"/>
    <w:rsid w:val="00C112B2"/>
    <w:rsid w:val="00C14644"/>
    <w:rsid w:val="00C201FC"/>
    <w:rsid w:val="00C30389"/>
    <w:rsid w:val="00C372D1"/>
    <w:rsid w:val="00C40365"/>
    <w:rsid w:val="00C40B40"/>
    <w:rsid w:val="00C4181A"/>
    <w:rsid w:val="00C46D15"/>
    <w:rsid w:val="00C52706"/>
    <w:rsid w:val="00C53591"/>
    <w:rsid w:val="00C6329B"/>
    <w:rsid w:val="00C63A1B"/>
    <w:rsid w:val="00C670D2"/>
    <w:rsid w:val="00C67D35"/>
    <w:rsid w:val="00C76215"/>
    <w:rsid w:val="00C7722C"/>
    <w:rsid w:val="00C834F6"/>
    <w:rsid w:val="00C92492"/>
    <w:rsid w:val="00C97B40"/>
    <w:rsid w:val="00CB562C"/>
    <w:rsid w:val="00CC0CEA"/>
    <w:rsid w:val="00CC192C"/>
    <w:rsid w:val="00CC1A24"/>
    <w:rsid w:val="00CC62AB"/>
    <w:rsid w:val="00CC6BDA"/>
    <w:rsid w:val="00CC7067"/>
    <w:rsid w:val="00CD010C"/>
    <w:rsid w:val="00CD2781"/>
    <w:rsid w:val="00CD4143"/>
    <w:rsid w:val="00CD759E"/>
    <w:rsid w:val="00CF0F8D"/>
    <w:rsid w:val="00D003CA"/>
    <w:rsid w:val="00D01DBC"/>
    <w:rsid w:val="00D055B1"/>
    <w:rsid w:val="00D06047"/>
    <w:rsid w:val="00D07545"/>
    <w:rsid w:val="00D106EE"/>
    <w:rsid w:val="00D11704"/>
    <w:rsid w:val="00D26A5A"/>
    <w:rsid w:val="00D46FE5"/>
    <w:rsid w:val="00D47E31"/>
    <w:rsid w:val="00D56C23"/>
    <w:rsid w:val="00D5766F"/>
    <w:rsid w:val="00D66DF4"/>
    <w:rsid w:val="00D702F2"/>
    <w:rsid w:val="00D74DD0"/>
    <w:rsid w:val="00D7555A"/>
    <w:rsid w:val="00D8140B"/>
    <w:rsid w:val="00D81CDD"/>
    <w:rsid w:val="00D92C9D"/>
    <w:rsid w:val="00D933D6"/>
    <w:rsid w:val="00D94211"/>
    <w:rsid w:val="00DA33DE"/>
    <w:rsid w:val="00DA6604"/>
    <w:rsid w:val="00DA7980"/>
    <w:rsid w:val="00DC67C6"/>
    <w:rsid w:val="00DC743C"/>
    <w:rsid w:val="00DD2A56"/>
    <w:rsid w:val="00DE548C"/>
    <w:rsid w:val="00DF23C3"/>
    <w:rsid w:val="00DF3FC1"/>
    <w:rsid w:val="00DF67D6"/>
    <w:rsid w:val="00E002A5"/>
    <w:rsid w:val="00E13F5B"/>
    <w:rsid w:val="00E1779F"/>
    <w:rsid w:val="00E20BB4"/>
    <w:rsid w:val="00E25550"/>
    <w:rsid w:val="00E262AC"/>
    <w:rsid w:val="00E26FD8"/>
    <w:rsid w:val="00E31F47"/>
    <w:rsid w:val="00E43D24"/>
    <w:rsid w:val="00E45E0B"/>
    <w:rsid w:val="00E60266"/>
    <w:rsid w:val="00E65B18"/>
    <w:rsid w:val="00E660CC"/>
    <w:rsid w:val="00E66BBB"/>
    <w:rsid w:val="00E7030A"/>
    <w:rsid w:val="00E71314"/>
    <w:rsid w:val="00E84885"/>
    <w:rsid w:val="00E90E89"/>
    <w:rsid w:val="00EA1C76"/>
    <w:rsid w:val="00EA2675"/>
    <w:rsid w:val="00EA28B0"/>
    <w:rsid w:val="00EA2AB2"/>
    <w:rsid w:val="00EA4C52"/>
    <w:rsid w:val="00EA6B30"/>
    <w:rsid w:val="00EA7F04"/>
    <w:rsid w:val="00EB4130"/>
    <w:rsid w:val="00EB79F4"/>
    <w:rsid w:val="00EC0423"/>
    <w:rsid w:val="00EC0705"/>
    <w:rsid w:val="00ED2793"/>
    <w:rsid w:val="00ED36B8"/>
    <w:rsid w:val="00ED531C"/>
    <w:rsid w:val="00EE17AE"/>
    <w:rsid w:val="00EE44E6"/>
    <w:rsid w:val="00EE4917"/>
    <w:rsid w:val="00EE5AEA"/>
    <w:rsid w:val="00EE61EF"/>
    <w:rsid w:val="00EF1809"/>
    <w:rsid w:val="00EF2ECA"/>
    <w:rsid w:val="00EF49ED"/>
    <w:rsid w:val="00EF56D6"/>
    <w:rsid w:val="00EF6621"/>
    <w:rsid w:val="00EF749E"/>
    <w:rsid w:val="00F1393A"/>
    <w:rsid w:val="00F152F5"/>
    <w:rsid w:val="00F20C0E"/>
    <w:rsid w:val="00F25258"/>
    <w:rsid w:val="00F258FF"/>
    <w:rsid w:val="00F3342A"/>
    <w:rsid w:val="00F37A5A"/>
    <w:rsid w:val="00F416DC"/>
    <w:rsid w:val="00F4352C"/>
    <w:rsid w:val="00F444E0"/>
    <w:rsid w:val="00F54081"/>
    <w:rsid w:val="00F63D53"/>
    <w:rsid w:val="00F67B17"/>
    <w:rsid w:val="00F67E54"/>
    <w:rsid w:val="00F67EF1"/>
    <w:rsid w:val="00F72515"/>
    <w:rsid w:val="00F72D0D"/>
    <w:rsid w:val="00F76678"/>
    <w:rsid w:val="00F7681F"/>
    <w:rsid w:val="00F82F79"/>
    <w:rsid w:val="00F85206"/>
    <w:rsid w:val="00F904C6"/>
    <w:rsid w:val="00F907D0"/>
    <w:rsid w:val="00F9096C"/>
    <w:rsid w:val="00F92559"/>
    <w:rsid w:val="00FA14AC"/>
    <w:rsid w:val="00FA590B"/>
    <w:rsid w:val="00FB0286"/>
    <w:rsid w:val="00FB2E90"/>
    <w:rsid w:val="00FB3275"/>
    <w:rsid w:val="00FC0CE5"/>
    <w:rsid w:val="00FC35D5"/>
    <w:rsid w:val="00FC55B6"/>
    <w:rsid w:val="00FE19D8"/>
    <w:rsid w:val="00FE67D5"/>
    <w:rsid w:val="00FF18F0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B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F4AD8"/>
    <w:pPr>
      <w:jc w:val="both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F4AD8"/>
    <w:rPr>
      <w:sz w:val="28"/>
    </w:rPr>
  </w:style>
  <w:style w:type="paragraph" w:styleId="a7">
    <w:name w:val="header"/>
    <w:basedOn w:val="a"/>
    <w:link w:val="a8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4AD8"/>
    <w:rPr>
      <w:sz w:val="24"/>
      <w:szCs w:val="24"/>
    </w:rPr>
  </w:style>
  <w:style w:type="paragraph" w:styleId="a9">
    <w:name w:val="footer"/>
    <w:basedOn w:val="a"/>
    <w:link w:val="aa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AD8"/>
    <w:rPr>
      <w:sz w:val="24"/>
      <w:szCs w:val="24"/>
    </w:rPr>
  </w:style>
  <w:style w:type="paragraph" w:customStyle="1" w:styleId="ConsPlusCell">
    <w:name w:val="ConsPlusCell"/>
    <w:uiPriority w:val="99"/>
    <w:rsid w:val="00384E2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Plain Text"/>
    <w:basedOn w:val="a"/>
    <w:link w:val="ac"/>
    <w:rsid w:val="00B41839"/>
    <w:rPr>
      <w:rFonts w:ascii="Courier New" w:hAnsi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B41839"/>
    <w:rPr>
      <w:rFonts w:ascii="Courier New" w:hAnsi="Courier New"/>
      <w:lang w:eastAsia="en-US"/>
    </w:rPr>
  </w:style>
  <w:style w:type="paragraph" w:styleId="ad">
    <w:name w:val="List Paragraph"/>
    <w:basedOn w:val="a"/>
    <w:uiPriority w:val="34"/>
    <w:qFormat/>
    <w:rsid w:val="00035FD3"/>
    <w:pPr>
      <w:ind w:left="720"/>
      <w:contextualSpacing/>
    </w:pPr>
  </w:style>
  <w:style w:type="paragraph" w:styleId="ae">
    <w:name w:val="Body Text"/>
    <w:basedOn w:val="a"/>
    <w:link w:val="af"/>
    <w:unhideWhenUsed/>
    <w:rsid w:val="0074266E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74266E"/>
    <w:rPr>
      <w:sz w:val="28"/>
    </w:rPr>
  </w:style>
  <w:style w:type="paragraph" w:customStyle="1" w:styleId="1">
    <w:name w:val="Текст сноски1"/>
    <w:basedOn w:val="a"/>
    <w:rsid w:val="000C57F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Default">
    <w:name w:val="Default"/>
    <w:rsid w:val="00A510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F37A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basedOn w:val="a0"/>
    <w:link w:val="8"/>
    <w:rsid w:val="009D5503"/>
    <w:rPr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9D5503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9D5503"/>
    <w:pPr>
      <w:shd w:val="clear" w:color="auto" w:fill="FFFFFF"/>
      <w:spacing w:before="480" w:after="360" w:line="0" w:lineRule="atLeast"/>
      <w:ind w:hanging="1920"/>
    </w:pPr>
    <w:rPr>
      <w:sz w:val="23"/>
      <w:szCs w:val="23"/>
    </w:rPr>
  </w:style>
  <w:style w:type="paragraph" w:customStyle="1" w:styleId="30">
    <w:name w:val="Заголовок №3"/>
    <w:basedOn w:val="a"/>
    <w:link w:val="3"/>
    <w:rsid w:val="009D5503"/>
    <w:pPr>
      <w:shd w:val="clear" w:color="auto" w:fill="FFFFFF"/>
      <w:spacing w:line="350" w:lineRule="exact"/>
      <w:jc w:val="center"/>
      <w:outlineLvl w:val="2"/>
    </w:pPr>
    <w:rPr>
      <w:sz w:val="26"/>
      <w:szCs w:val="26"/>
    </w:rPr>
  </w:style>
  <w:style w:type="paragraph" w:customStyle="1" w:styleId="ConsPlusNormal">
    <w:name w:val="ConsPlusNormal"/>
    <w:rsid w:val="009D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3"/>
    <w:basedOn w:val="a"/>
    <w:rsid w:val="00316B70"/>
    <w:pPr>
      <w:widowControl w:val="0"/>
      <w:shd w:val="clear" w:color="auto" w:fill="FFFFFF"/>
      <w:spacing w:before="180" w:after="60" w:line="0" w:lineRule="atLeast"/>
      <w:ind w:hanging="1380"/>
    </w:pPr>
    <w:rPr>
      <w:spacing w:val="9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EA6B30"/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EA6B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B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F4AD8"/>
    <w:pPr>
      <w:jc w:val="both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F4AD8"/>
    <w:rPr>
      <w:sz w:val="28"/>
    </w:rPr>
  </w:style>
  <w:style w:type="paragraph" w:styleId="a7">
    <w:name w:val="header"/>
    <w:basedOn w:val="a"/>
    <w:link w:val="a8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4AD8"/>
    <w:rPr>
      <w:sz w:val="24"/>
      <w:szCs w:val="24"/>
    </w:rPr>
  </w:style>
  <w:style w:type="paragraph" w:styleId="a9">
    <w:name w:val="footer"/>
    <w:basedOn w:val="a"/>
    <w:link w:val="aa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AD8"/>
    <w:rPr>
      <w:sz w:val="24"/>
      <w:szCs w:val="24"/>
    </w:rPr>
  </w:style>
  <w:style w:type="paragraph" w:customStyle="1" w:styleId="ConsPlusCell">
    <w:name w:val="ConsPlusCell"/>
    <w:uiPriority w:val="99"/>
    <w:rsid w:val="00384E2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Plain Text"/>
    <w:basedOn w:val="a"/>
    <w:link w:val="ac"/>
    <w:rsid w:val="00B41839"/>
    <w:rPr>
      <w:rFonts w:ascii="Courier New" w:hAnsi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B41839"/>
    <w:rPr>
      <w:rFonts w:ascii="Courier New" w:hAnsi="Courier New"/>
      <w:lang w:eastAsia="en-US"/>
    </w:rPr>
  </w:style>
  <w:style w:type="paragraph" w:styleId="ad">
    <w:name w:val="List Paragraph"/>
    <w:basedOn w:val="a"/>
    <w:uiPriority w:val="34"/>
    <w:qFormat/>
    <w:rsid w:val="00035FD3"/>
    <w:pPr>
      <w:ind w:left="720"/>
      <w:contextualSpacing/>
    </w:pPr>
  </w:style>
  <w:style w:type="paragraph" w:styleId="ae">
    <w:name w:val="Body Text"/>
    <w:basedOn w:val="a"/>
    <w:link w:val="af"/>
    <w:unhideWhenUsed/>
    <w:rsid w:val="0074266E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74266E"/>
    <w:rPr>
      <w:sz w:val="28"/>
    </w:rPr>
  </w:style>
  <w:style w:type="paragraph" w:customStyle="1" w:styleId="1">
    <w:name w:val="Текст сноски1"/>
    <w:basedOn w:val="a"/>
    <w:rsid w:val="000C57F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Default">
    <w:name w:val="Default"/>
    <w:rsid w:val="00A510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F37A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basedOn w:val="a0"/>
    <w:link w:val="8"/>
    <w:rsid w:val="009D5503"/>
    <w:rPr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9D5503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9D5503"/>
    <w:pPr>
      <w:shd w:val="clear" w:color="auto" w:fill="FFFFFF"/>
      <w:spacing w:before="480" w:after="360" w:line="0" w:lineRule="atLeast"/>
      <w:ind w:hanging="1920"/>
    </w:pPr>
    <w:rPr>
      <w:sz w:val="23"/>
      <w:szCs w:val="23"/>
    </w:rPr>
  </w:style>
  <w:style w:type="paragraph" w:customStyle="1" w:styleId="30">
    <w:name w:val="Заголовок №3"/>
    <w:basedOn w:val="a"/>
    <w:link w:val="3"/>
    <w:rsid w:val="009D5503"/>
    <w:pPr>
      <w:shd w:val="clear" w:color="auto" w:fill="FFFFFF"/>
      <w:spacing w:line="350" w:lineRule="exact"/>
      <w:jc w:val="center"/>
      <w:outlineLvl w:val="2"/>
    </w:pPr>
    <w:rPr>
      <w:sz w:val="26"/>
      <w:szCs w:val="26"/>
    </w:rPr>
  </w:style>
  <w:style w:type="paragraph" w:customStyle="1" w:styleId="ConsPlusNormal">
    <w:name w:val="ConsPlusNormal"/>
    <w:rsid w:val="009D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3"/>
    <w:basedOn w:val="a"/>
    <w:rsid w:val="00316B70"/>
    <w:pPr>
      <w:widowControl w:val="0"/>
      <w:shd w:val="clear" w:color="auto" w:fill="FFFFFF"/>
      <w:spacing w:before="180" w:after="60" w:line="0" w:lineRule="atLeast"/>
      <w:ind w:hanging="1380"/>
    </w:pPr>
    <w:rPr>
      <w:spacing w:val="9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EA6B30"/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EA6B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169012D5377544DBEB07D3F711D49E218F7AB1AF6C917EC504E6FB33Z4t7G" TargetMode="External"/><Relationship Id="rId18" Type="http://schemas.openxmlformats.org/officeDocument/2006/relationships/hyperlink" Target="consultantplus://offline/ref=1656BCD759382F9C4FC817E71504CF5D1DEE0E6CD3697BDC0011678AF84FD1CEEC996974411AC5E2mAx2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169012D5377544DBEB07D3F711D49E218F7AB1AF6C917EC504E6FB33Z4t7G" TargetMode="External"/><Relationship Id="rId17" Type="http://schemas.openxmlformats.org/officeDocument/2006/relationships/hyperlink" Target="consultantplus://offline/ref=1656BCD759382F9C4FC816E90004CF5D1EE8096ED56A7BDC0011678AF84FD1CEEC996974421DCDE1mAx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56BCD759382F9C4FC817E71504CF5D1DEE0E6CD3697BDC0011678AF84FD1CEEC996974411AC5E2mAx2G" TargetMode="External"/><Relationship Id="rId20" Type="http://schemas.openxmlformats.org/officeDocument/2006/relationships/hyperlink" Target="consultantplus://offline/ref=1656BCD759382F9C4FC816E90004CF5D1EE8096ED56A7BDC0011678AF84FD1CEEC996974421DCDE1mAx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169012D5377544DBEB07D3F711D49E218F7AB1AF6C917EC504E6FB33Z4t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56BCD759382F9C4FC817E71504CF5D1DEE0E6CD3697BDC0011678AF84FD1CEEC996974411AC5E2mAx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D5FAB61A738F4995B49788E71217464B2670729EA00ECF5FADDE9899F16D710B981404E79ECDC872g8H" TargetMode="External"/><Relationship Id="rId19" Type="http://schemas.openxmlformats.org/officeDocument/2006/relationships/hyperlink" Target="consultantplus://offline/ref=1656BCD759382F9C4FC816E90004CF5D1EE8096ED56A7BDC0011678AF84FD1CEEC996974421DCDE1mAx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5FAB61A738F4995B49788E71217464B2670729EA00ECF5FADDE9899F16D710B981404E79ECDC872g8H" TargetMode="External"/><Relationship Id="rId14" Type="http://schemas.openxmlformats.org/officeDocument/2006/relationships/hyperlink" Target="consultantplus://offline/ref=1E8ED20534E3A06F61A8937BF76D18FFFB7464B6279775297699429EE2DED103A5D401506E2737895Cu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8126-AF59-46A3-B336-A38D7C7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18268</Words>
  <Characters>104128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общественном редакционном Совете</vt:lpstr>
    </vt:vector>
  </TitlesOfParts>
  <Company>home</Company>
  <LinksUpToDate>false</LinksUpToDate>
  <CharactersWithSpaces>122152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общественном редакционном Совете</dc:title>
  <dc:creator>God</dc:creator>
  <cp:lastModifiedBy>Новиков И</cp:lastModifiedBy>
  <cp:revision>2</cp:revision>
  <cp:lastPrinted>2016-06-03T13:37:00Z</cp:lastPrinted>
  <dcterms:created xsi:type="dcterms:W3CDTF">2017-01-11T05:51:00Z</dcterms:created>
  <dcterms:modified xsi:type="dcterms:W3CDTF">2017-01-11T05:51:00Z</dcterms:modified>
</cp:coreProperties>
</file>