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6C" w:rsidRDefault="00D41D6C" w:rsidP="00E7170E">
      <w:pPr>
        <w:ind w:left="1276"/>
      </w:pPr>
      <w:bookmarkStart w:id="0" w:name="_GoBack"/>
      <w:bookmarkEnd w:id="0"/>
    </w:p>
    <w:p w:rsidR="00BD1FA3" w:rsidRDefault="00BD1FA3" w:rsidP="00E7170E">
      <w:pPr>
        <w:ind w:left="1276"/>
      </w:pPr>
    </w:p>
    <w:p w:rsidR="00B57AC5" w:rsidRDefault="00B57AC5" w:rsidP="00644753">
      <w:pPr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4519E4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644753">
        <w:rPr>
          <w:rFonts w:ascii="Times New Roman" w:hAnsi="Times New Roman"/>
          <w:sz w:val="28"/>
          <w:szCs w:val="28"/>
        </w:rPr>
        <w:t xml:space="preserve">Положение </w:t>
      </w:r>
      <w:r w:rsidR="00644753" w:rsidRPr="00644753">
        <w:rPr>
          <w:rFonts w:ascii="Times New Roman" w:hAnsi="Times New Roman"/>
          <w:sz w:val="28"/>
          <w:szCs w:val="28"/>
        </w:rPr>
        <w:t>об оплате труда, компенсационных выплатах, выплат</w:t>
      </w:r>
      <w:r w:rsidR="00644753">
        <w:rPr>
          <w:rFonts w:ascii="Times New Roman" w:hAnsi="Times New Roman"/>
          <w:sz w:val="28"/>
          <w:szCs w:val="28"/>
        </w:rPr>
        <w:t xml:space="preserve">ах стимулирующего и социального </w:t>
      </w:r>
      <w:r w:rsidR="00644753" w:rsidRPr="00644753">
        <w:rPr>
          <w:rFonts w:ascii="Times New Roman" w:hAnsi="Times New Roman"/>
          <w:sz w:val="28"/>
          <w:szCs w:val="28"/>
        </w:rPr>
        <w:t>характера работников муниципального казенного учреждения «Многофункциональный центр предоставления государственных и муниципальных услуг городского округа Красногорск»</w:t>
      </w:r>
      <w:r w:rsidR="00644753">
        <w:rPr>
          <w:rFonts w:ascii="Times New Roman" w:hAnsi="Times New Roman"/>
          <w:sz w:val="28"/>
          <w:szCs w:val="28"/>
        </w:rPr>
        <w:t xml:space="preserve"> </w:t>
      </w:r>
    </w:p>
    <w:p w:rsidR="00B57AC5" w:rsidRDefault="00B57AC5" w:rsidP="00B57AC5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B57AC5" w:rsidRPr="00B57AC5" w:rsidRDefault="00BD1FA3" w:rsidP="00BD1FA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r w:rsidR="00644753">
        <w:rPr>
          <w:rFonts w:ascii="Times New Roman" w:hAnsi="Times New Roman"/>
          <w:bCs/>
          <w:sz w:val="28"/>
          <w:szCs w:val="28"/>
        </w:rPr>
        <w:t xml:space="preserve">соответствии с </w:t>
      </w:r>
      <w:r>
        <w:rPr>
          <w:rFonts w:ascii="Times New Roman" w:hAnsi="Times New Roman"/>
          <w:bCs/>
          <w:sz w:val="28"/>
          <w:szCs w:val="28"/>
        </w:rPr>
        <w:t>Региональным стандартом организации деятельности многофункциональных центров предоставления государственных и муниципальных услуг в Московской области, утвержденным распоряжением Министерства государственного управления, информационных технологий и связи Московской области от 21.07.2016 № 10-57/РВ</w:t>
      </w:r>
      <w:r w:rsidR="002B2FAB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а также на</w:t>
      </w:r>
      <w:r w:rsidR="00B57AC5">
        <w:rPr>
          <w:rFonts w:ascii="Times New Roman" w:hAnsi="Times New Roman"/>
          <w:bCs/>
          <w:sz w:val="28"/>
          <w:szCs w:val="28"/>
        </w:rPr>
        <w:t xml:space="preserve"> основании </w:t>
      </w:r>
      <w:proofErr w:type="spellStart"/>
      <w:r>
        <w:rPr>
          <w:rFonts w:ascii="Times New Roman" w:hAnsi="Times New Roman"/>
          <w:bCs/>
          <w:sz w:val="28"/>
          <w:szCs w:val="28"/>
        </w:rPr>
        <w:t>ст.</w:t>
      </w:r>
      <w:r w:rsidR="00B57AC5">
        <w:rPr>
          <w:rFonts w:ascii="Times New Roman" w:hAnsi="Times New Roman"/>
          <w:bCs/>
          <w:sz w:val="28"/>
          <w:szCs w:val="28"/>
        </w:rPr>
        <w:t>ст</w:t>
      </w:r>
      <w:proofErr w:type="spellEnd"/>
      <w:r w:rsidR="00B57AC5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57AC5">
        <w:rPr>
          <w:rFonts w:ascii="Times New Roman" w:hAnsi="Times New Roman"/>
          <w:bCs/>
          <w:sz w:val="28"/>
          <w:szCs w:val="28"/>
        </w:rPr>
        <w:t>96, 154 ТК РФ</w:t>
      </w:r>
      <w:r w:rsidR="00B57AC5" w:rsidRPr="00B57AC5">
        <w:rPr>
          <w:rFonts w:ascii="Times New Roman" w:hAnsi="Times New Roman"/>
          <w:bCs/>
          <w:sz w:val="28"/>
          <w:szCs w:val="28"/>
        </w:rPr>
        <w:t>,</w:t>
      </w:r>
      <w:r w:rsidR="00B57AC5" w:rsidRPr="00B57AC5">
        <w:rPr>
          <w:rFonts w:ascii="Times New Roman" w:hAnsi="Times New Roman"/>
          <w:b/>
          <w:bCs/>
          <w:sz w:val="28"/>
          <w:szCs w:val="28"/>
        </w:rPr>
        <w:t xml:space="preserve"> постановляю:</w:t>
      </w:r>
    </w:p>
    <w:p w:rsidR="006E1E0A" w:rsidRPr="006E1E0A" w:rsidRDefault="00B57AC5" w:rsidP="00D7112D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D1FA3">
        <w:rPr>
          <w:rFonts w:ascii="Times New Roman" w:hAnsi="Times New Roman"/>
          <w:bCs/>
          <w:sz w:val="28"/>
          <w:szCs w:val="28"/>
        </w:rPr>
        <w:t>Внести изменения в п. 2.4 П</w:t>
      </w:r>
      <w:r w:rsidR="00644753">
        <w:rPr>
          <w:rFonts w:ascii="Times New Roman" w:hAnsi="Times New Roman"/>
          <w:bCs/>
          <w:sz w:val="28"/>
          <w:szCs w:val="28"/>
        </w:rPr>
        <w:t xml:space="preserve">оложения </w:t>
      </w:r>
      <w:r w:rsidR="00644753" w:rsidRPr="00644753">
        <w:rPr>
          <w:rFonts w:ascii="Times New Roman" w:hAnsi="Times New Roman"/>
          <w:sz w:val="28"/>
          <w:szCs w:val="28"/>
        </w:rPr>
        <w:t>об оплате труда, компенсационных выплатах, выплат</w:t>
      </w:r>
      <w:r w:rsidR="00644753">
        <w:rPr>
          <w:rFonts w:ascii="Times New Roman" w:hAnsi="Times New Roman"/>
          <w:sz w:val="28"/>
          <w:szCs w:val="28"/>
        </w:rPr>
        <w:t xml:space="preserve">ах стимулирующего и социального </w:t>
      </w:r>
      <w:r w:rsidR="00644753" w:rsidRPr="00644753">
        <w:rPr>
          <w:rFonts w:ascii="Times New Roman" w:hAnsi="Times New Roman"/>
          <w:sz w:val="28"/>
          <w:szCs w:val="28"/>
        </w:rPr>
        <w:t>характера работников муниципального казенного учреждения «Многофункциональный центр предоставления государственных и муниципальных услуг городского округа Красногорск»</w:t>
      </w:r>
      <w:r w:rsidR="00644753">
        <w:rPr>
          <w:rFonts w:ascii="Times New Roman" w:hAnsi="Times New Roman"/>
          <w:sz w:val="28"/>
          <w:szCs w:val="28"/>
        </w:rPr>
        <w:t xml:space="preserve">, </w:t>
      </w:r>
      <w:r w:rsidR="00D7112D" w:rsidRPr="00D7112D">
        <w:rPr>
          <w:rFonts w:ascii="Times New Roman" w:hAnsi="Times New Roman"/>
          <w:sz w:val="28"/>
          <w:szCs w:val="28"/>
        </w:rPr>
        <w:t>утвержденное постановлением администрации городского округа Красногорск Московской области от 27.12.2018 г. №3534/12</w:t>
      </w:r>
      <w:r w:rsidR="00D7112D">
        <w:rPr>
          <w:rFonts w:ascii="Times New Roman" w:hAnsi="Times New Roman"/>
          <w:sz w:val="28"/>
          <w:szCs w:val="28"/>
        </w:rPr>
        <w:t xml:space="preserve">, </w:t>
      </w:r>
      <w:r w:rsidRPr="00BD1FA3">
        <w:rPr>
          <w:rFonts w:ascii="Times New Roman" w:hAnsi="Times New Roman"/>
          <w:bCs/>
          <w:sz w:val="28"/>
          <w:szCs w:val="28"/>
        </w:rPr>
        <w:t xml:space="preserve">дополнив его подпунктом </w:t>
      </w:r>
      <w:r w:rsidR="006753AC">
        <w:rPr>
          <w:rFonts w:ascii="Times New Roman" w:hAnsi="Times New Roman"/>
          <w:bCs/>
          <w:sz w:val="28"/>
          <w:szCs w:val="28"/>
        </w:rPr>
        <w:t xml:space="preserve">следующего содержания: </w:t>
      </w:r>
    </w:p>
    <w:p w:rsidR="006753AC" w:rsidRDefault="00BD1FA3" w:rsidP="006E1E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6753AC">
        <w:rPr>
          <w:rFonts w:ascii="Times New Roman" w:hAnsi="Times New Roman"/>
          <w:bCs/>
          <w:sz w:val="28"/>
          <w:szCs w:val="28"/>
        </w:rPr>
        <w:t>в)</w:t>
      </w:r>
      <w:r w:rsidR="00B57AC5" w:rsidRPr="00BD1FA3">
        <w:rPr>
          <w:rFonts w:ascii="Times New Roman" w:hAnsi="Times New Roman"/>
          <w:bCs/>
          <w:sz w:val="28"/>
          <w:szCs w:val="28"/>
        </w:rPr>
        <w:t xml:space="preserve"> </w:t>
      </w:r>
      <w:r w:rsidR="006753AC">
        <w:rPr>
          <w:rFonts w:ascii="Times New Roman" w:hAnsi="Times New Roman"/>
          <w:sz w:val="28"/>
          <w:szCs w:val="28"/>
        </w:rPr>
        <w:t>р</w:t>
      </w:r>
      <w:r w:rsidR="00B57AC5" w:rsidRPr="00BD1FA3">
        <w:rPr>
          <w:rFonts w:ascii="Times New Roman" w:hAnsi="Times New Roman"/>
          <w:sz w:val="28"/>
          <w:szCs w:val="28"/>
        </w:rPr>
        <w:t xml:space="preserve">аботнику учреждения, работающему по графику сменности, производится доплата за работу в ночное время. </w:t>
      </w:r>
    </w:p>
    <w:p w:rsidR="006753AC" w:rsidRDefault="00B57AC5" w:rsidP="006753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1FA3">
        <w:rPr>
          <w:rFonts w:ascii="Times New Roman" w:hAnsi="Times New Roman"/>
          <w:sz w:val="28"/>
          <w:szCs w:val="28"/>
        </w:rPr>
        <w:t xml:space="preserve">Оплата труда за работу в ночное время устанавливается в размере 20% часовой тарифной ставки (оклада (должностного оклада), рассчитанного за час работы) за каждый час работы с 22 до 24 часов. </w:t>
      </w:r>
    </w:p>
    <w:p w:rsidR="00B57AC5" w:rsidRPr="00BD1FA3" w:rsidRDefault="00B57AC5" w:rsidP="006753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1FA3">
        <w:rPr>
          <w:rFonts w:ascii="Times New Roman" w:hAnsi="Times New Roman"/>
          <w:sz w:val="28"/>
          <w:szCs w:val="28"/>
        </w:rPr>
        <w:t xml:space="preserve">График сменности разрабатывается на один календарный год, утверждается директором учреждения, доводится до сотрудников под </w:t>
      </w:r>
      <w:r w:rsidR="006753AC">
        <w:rPr>
          <w:rFonts w:ascii="Times New Roman" w:hAnsi="Times New Roman"/>
          <w:sz w:val="28"/>
          <w:szCs w:val="28"/>
        </w:rPr>
        <w:t>подпись</w:t>
      </w:r>
      <w:r w:rsidRPr="00BD1FA3">
        <w:rPr>
          <w:rFonts w:ascii="Times New Roman" w:hAnsi="Times New Roman"/>
          <w:sz w:val="28"/>
          <w:szCs w:val="28"/>
        </w:rPr>
        <w:t>»</w:t>
      </w:r>
      <w:r w:rsidR="006753AC">
        <w:rPr>
          <w:rFonts w:ascii="Times New Roman" w:hAnsi="Times New Roman"/>
          <w:sz w:val="28"/>
          <w:szCs w:val="28"/>
        </w:rPr>
        <w:t>.</w:t>
      </w:r>
    </w:p>
    <w:p w:rsidR="00B57AC5" w:rsidRDefault="00B57AC5" w:rsidP="00BD1F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в газете «Красногорские вести» и разместить на официальном сайте администрации городского округа Красногорск в сети «Интернет».</w:t>
      </w:r>
    </w:p>
    <w:p w:rsidR="00B57AC5" w:rsidRDefault="00B57AC5" w:rsidP="00BD1F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подпи</w:t>
      </w:r>
      <w:r w:rsidR="002B2FAB">
        <w:rPr>
          <w:rFonts w:ascii="Times New Roman" w:hAnsi="Times New Roman"/>
          <w:sz w:val="28"/>
          <w:szCs w:val="28"/>
        </w:rPr>
        <w:t xml:space="preserve">сания и распространяет свое действие на правоотношения, возникшие с </w:t>
      </w:r>
      <w:r w:rsidR="002B2FAB" w:rsidRPr="002B2FAB">
        <w:rPr>
          <w:rFonts w:ascii="Times New Roman" w:hAnsi="Times New Roman"/>
          <w:sz w:val="28"/>
          <w:szCs w:val="28"/>
        </w:rPr>
        <w:t>15</w:t>
      </w:r>
      <w:r w:rsidR="002B2FAB">
        <w:rPr>
          <w:rFonts w:ascii="Times New Roman" w:hAnsi="Times New Roman"/>
          <w:sz w:val="28"/>
          <w:szCs w:val="28"/>
        </w:rPr>
        <w:t xml:space="preserve"> марта 2019 г.</w:t>
      </w:r>
    </w:p>
    <w:p w:rsidR="00B57AC5" w:rsidRDefault="00B57AC5" w:rsidP="00BD1F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 МКУ МФЦ внести соответствующие изменения в организационно-распорядительные документы организации.</w:t>
      </w:r>
    </w:p>
    <w:p w:rsidR="00B57AC5" w:rsidRDefault="00B57AC5" w:rsidP="00BD1F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15B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первого заместителя главы </w:t>
      </w:r>
      <w:r w:rsidR="006753AC">
        <w:rPr>
          <w:rFonts w:ascii="Times New Roman" w:hAnsi="Times New Roman"/>
          <w:sz w:val="28"/>
          <w:szCs w:val="28"/>
        </w:rPr>
        <w:t xml:space="preserve">администрации </w:t>
      </w:r>
      <w:r w:rsidRPr="00B6215B">
        <w:rPr>
          <w:rFonts w:ascii="Times New Roman" w:hAnsi="Times New Roman"/>
          <w:sz w:val="28"/>
          <w:szCs w:val="28"/>
        </w:rPr>
        <w:t>городского округа Красногорск по инвестициям, промышленности и развитию бизнеса А.Д. Мамедова.</w:t>
      </w:r>
    </w:p>
    <w:p w:rsidR="00831B8D" w:rsidRDefault="00831B8D" w:rsidP="00831B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B8D" w:rsidRDefault="00831B8D" w:rsidP="00831B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B8D" w:rsidRDefault="00831B8D" w:rsidP="00831B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91B3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1B32">
        <w:rPr>
          <w:rFonts w:ascii="Times New Roman" w:hAnsi="Times New Roman" w:cs="Times New Roman"/>
          <w:sz w:val="28"/>
          <w:szCs w:val="28"/>
        </w:rPr>
        <w:t xml:space="preserve">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B8D" w:rsidRDefault="00831B8D" w:rsidP="00831B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округа Красногорск</w:t>
      </w:r>
      <w:r w:rsidRPr="00391B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Э.А.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Хаймурзина</w:t>
      </w:r>
      <w:proofErr w:type="spellEnd"/>
      <w:r w:rsidRPr="00760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B8D" w:rsidRDefault="00831B8D" w:rsidP="00831B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1B8D" w:rsidRDefault="00831B8D" w:rsidP="00831B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1B8D" w:rsidRDefault="00831B8D" w:rsidP="00831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91D92">
        <w:rPr>
          <w:rFonts w:ascii="Times New Roman" w:hAnsi="Times New Roman" w:cs="Times New Roman"/>
          <w:sz w:val="28"/>
          <w:szCs w:val="28"/>
        </w:rPr>
        <w:t xml:space="preserve">Исполнитель:   </w:t>
      </w:r>
      <w:proofErr w:type="gramEnd"/>
      <w:r w:rsidRPr="00C91D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91D9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1D92">
        <w:rPr>
          <w:rFonts w:ascii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hAnsi="Times New Roman" w:cs="Times New Roman"/>
          <w:sz w:val="28"/>
          <w:szCs w:val="28"/>
        </w:rPr>
        <w:t>Соколова</w:t>
      </w:r>
    </w:p>
    <w:p w:rsidR="00831B8D" w:rsidRDefault="00831B8D" w:rsidP="00831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B8D" w:rsidRPr="00C91D92" w:rsidRDefault="00831B8D" w:rsidP="00831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B8D" w:rsidRPr="00C91D92" w:rsidRDefault="00831B8D" w:rsidP="00831B8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в дело</w:t>
      </w:r>
      <w:r w:rsidRPr="00C91D9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31B8D" w:rsidRDefault="00831B8D" w:rsidP="00831B8D"/>
    <w:p w:rsidR="00831B8D" w:rsidRPr="00A478F9" w:rsidRDefault="00831B8D" w:rsidP="00831B8D">
      <w:pPr>
        <w:rPr>
          <w:rFonts w:ascii="Times New Roman" w:hAnsi="Times New Roman" w:cs="Times New Roman"/>
          <w:sz w:val="28"/>
          <w:szCs w:val="28"/>
        </w:rPr>
      </w:pPr>
      <w:r w:rsidRPr="00A478F9">
        <w:rPr>
          <w:rFonts w:ascii="Times New Roman" w:hAnsi="Times New Roman" w:cs="Times New Roman"/>
          <w:sz w:val="28"/>
          <w:szCs w:val="28"/>
        </w:rPr>
        <w:t xml:space="preserve">Разослано: в дело-2, прокуратура, Мамедов, </w:t>
      </w:r>
      <w:r>
        <w:rPr>
          <w:rFonts w:ascii="Times New Roman" w:hAnsi="Times New Roman" w:cs="Times New Roman"/>
          <w:sz w:val="28"/>
          <w:szCs w:val="28"/>
        </w:rPr>
        <w:t>Коновалова, Морозов, Каюков, Ермаков.</w:t>
      </w:r>
    </w:p>
    <w:p w:rsidR="00831B8D" w:rsidRPr="00A478F9" w:rsidRDefault="00831B8D" w:rsidP="00831B8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0"/>
          <w:sz w:val="28"/>
          <w:szCs w:val="28"/>
        </w:rPr>
      </w:pPr>
    </w:p>
    <w:p w:rsidR="00B57AC5" w:rsidRDefault="00B57AC5" w:rsidP="00E7170E">
      <w:pPr>
        <w:ind w:left="1276"/>
      </w:pPr>
    </w:p>
    <w:sectPr w:rsidR="00B57AC5" w:rsidSect="00E7170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62B6F"/>
    <w:multiLevelType w:val="hybridMultilevel"/>
    <w:tmpl w:val="830288DC"/>
    <w:lvl w:ilvl="0" w:tplc="05DE9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2466C0"/>
    <w:rsid w:val="002B2FAB"/>
    <w:rsid w:val="00644753"/>
    <w:rsid w:val="006753AC"/>
    <w:rsid w:val="006D3083"/>
    <w:rsid w:val="006E1E0A"/>
    <w:rsid w:val="00831B8D"/>
    <w:rsid w:val="00854695"/>
    <w:rsid w:val="009531A4"/>
    <w:rsid w:val="00B53BF5"/>
    <w:rsid w:val="00B57AC5"/>
    <w:rsid w:val="00BD1FA3"/>
    <w:rsid w:val="00C22B49"/>
    <w:rsid w:val="00C35113"/>
    <w:rsid w:val="00C67021"/>
    <w:rsid w:val="00D41D6C"/>
    <w:rsid w:val="00D7112D"/>
    <w:rsid w:val="00E7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94A6B-B990-45BD-A5F7-93D76762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39"/>
    <w:rsid w:val="00831B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1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1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211_2</cp:lastModifiedBy>
  <cp:revision>3</cp:revision>
  <cp:lastPrinted>2019-03-20T14:03:00Z</cp:lastPrinted>
  <dcterms:created xsi:type="dcterms:W3CDTF">2019-03-20T14:37:00Z</dcterms:created>
  <dcterms:modified xsi:type="dcterms:W3CDTF">2019-04-04T11:48:00Z</dcterms:modified>
</cp:coreProperties>
</file>