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E2" w:rsidRDefault="00762669" w:rsidP="00FE2043">
      <w:pPr>
        <w:rPr>
          <w:szCs w:val="28"/>
        </w:rPr>
      </w:pPr>
      <w:r>
        <w:rPr>
          <w:szCs w:val="28"/>
        </w:rPr>
        <w:t xml:space="preserve">     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03"/>
      </w:tblGrid>
      <w:tr w:rsidR="002916E2" w:rsidRPr="008D2DA6" w:rsidTr="008D2DA6">
        <w:trPr>
          <w:trHeight w:val="1644"/>
          <w:jc w:val="right"/>
        </w:trPr>
        <w:tc>
          <w:tcPr>
            <w:tcW w:w="4303" w:type="dxa"/>
            <w:shd w:val="clear" w:color="auto" w:fill="auto"/>
          </w:tcPr>
          <w:p w:rsidR="002916E2" w:rsidRPr="008D2DA6" w:rsidRDefault="002916E2" w:rsidP="002916E2">
            <w:pPr>
              <w:rPr>
                <w:szCs w:val="28"/>
              </w:rPr>
            </w:pPr>
            <w:r w:rsidRPr="008D2DA6">
              <w:rPr>
                <w:szCs w:val="28"/>
              </w:rPr>
              <w:t>Приложение</w:t>
            </w:r>
          </w:p>
          <w:p w:rsidR="002916E2" w:rsidRPr="008D2DA6" w:rsidRDefault="002916E2" w:rsidP="002916E2">
            <w:pPr>
              <w:rPr>
                <w:szCs w:val="28"/>
              </w:rPr>
            </w:pPr>
            <w:r w:rsidRPr="008D2DA6">
              <w:rPr>
                <w:szCs w:val="28"/>
              </w:rPr>
              <w:t>к постановлению администрации</w:t>
            </w:r>
          </w:p>
          <w:p w:rsidR="002916E2" w:rsidRPr="008D2DA6" w:rsidRDefault="002916E2" w:rsidP="002916E2">
            <w:pPr>
              <w:rPr>
                <w:szCs w:val="28"/>
              </w:rPr>
            </w:pPr>
            <w:r w:rsidRPr="008D2DA6">
              <w:rPr>
                <w:szCs w:val="28"/>
              </w:rPr>
              <w:t>городского округа Красногорск</w:t>
            </w:r>
          </w:p>
          <w:p w:rsidR="002916E2" w:rsidRPr="003752EA" w:rsidRDefault="00B6675D" w:rsidP="002916E2">
            <w:pPr>
              <w:rPr>
                <w:szCs w:val="28"/>
              </w:rPr>
            </w:pPr>
            <w:r>
              <w:rPr>
                <w:szCs w:val="28"/>
              </w:rPr>
              <w:t>от</w:t>
            </w:r>
            <w:r w:rsidR="009653E1">
              <w:rPr>
                <w:szCs w:val="28"/>
              </w:rPr>
              <w:t xml:space="preserve"> 14.10.2019 № 2513/10</w:t>
            </w:r>
          </w:p>
          <w:p w:rsidR="00E6356E" w:rsidRDefault="009653E1" w:rsidP="00E6356E">
            <w:pPr>
              <w:rPr>
                <w:szCs w:val="28"/>
              </w:rPr>
            </w:pPr>
            <w:r>
              <w:rPr>
                <w:szCs w:val="28"/>
              </w:rPr>
              <w:t xml:space="preserve">(с изменениями, внесенными постановлением администрации от </w:t>
            </w:r>
            <w:r w:rsidR="00E6356E">
              <w:rPr>
                <w:szCs w:val="28"/>
              </w:rPr>
              <w:t>30.12.2019</w:t>
            </w:r>
            <w:r>
              <w:rPr>
                <w:szCs w:val="28"/>
              </w:rPr>
              <w:t xml:space="preserve"> № </w:t>
            </w:r>
            <w:r w:rsidR="00E6356E">
              <w:rPr>
                <w:szCs w:val="28"/>
              </w:rPr>
              <w:t xml:space="preserve">3359/12, </w:t>
            </w:r>
          </w:p>
          <w:p w:rsidR="00203CDC" w:rsidRDefault="00E6356E" w:rsidP="00203CDC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203CDC">
              <w:rPr>
                <w:szCs w:val="28"/>
              </w:rPr>
              <w:t>26.03.2020</w:t>
            </w:r>
            <w:r>
              <w:rPr>
                <w:szCs w:val="28"/>
              </w:rPr>
              <w:t xml:space="preserve"> № </w:t>
            </w:r>
            <w:r w:rsidR="00203CDC">
              <w:rPr>
                <w:szCs w:val="28"/>
              </w:rPr>
              <w:t>623/3</w:t>
            </w:r>
          </w:p>
          <w:p w:rsidR="002916E2" w:rsidRDefault="00203CDC" w:rsidP="00740899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740899">
              <w:rPr>
                <w:szCs w:val="28"/>
              </w:rPr>
              <w:t>02.06.2020</w:t>
            </w:r>
            <w:r>
              <w:rPr>
                <w:szCs w:val="28"/>
              </w:rPr>
              <w:t xml:space="preserve"> № </w:t>
            </w:r>
            <w:r w:rsidR="00740899">
              <w:rPr>
                <w:szCs w:val="28"/>
              </w:rPr>
              <w:t>974/6</w:t>
            </w:r>
            <w:r w:rsidR="00C4554A">
              <w:rPr>
                <w:szCs w:val="28"/>
              </w:rPr>
              <w:t>, от 16.11.2020 № 2303/11</w:t>
            </w:r>
            <w:r w:rsidR="009653E1">
              <w:rPr>
                <w:szCs w:val="28"/>
              </w:rPr>
              <w:t>)</w:t>
            </w:r>
          </w:p>
          <w:p w:rsidR="008847B9" w:rsidRPr="008D2DA6" w:rsidRDefault="008847B9" w:rsidP="00740899">
            <w:pPr>
              <w:rPr>
                <w:szCs w:val="28"/>
              </w:rPr>
            </w:pPr>
            <w:r>
              <w:rPr>
                <w:szCs w:val="28"/>
              </w:rPr>
              <w:t>от _______________ № ________</w:t>
            </w:r>
          </w:p>
        </w:tc>
      </w:tr>
    </w:tbl>
    <w:p w:rsidR="00856C57" w:rsidRPr="00560F05" w:rsidRDefault="00762669" w:rsidP="002916E2">
      <w:pPr>
        <w:rPr>
          <w:szCs w:val="28"/>
        </w:rPr>
      </w:pPr>
      <w:r>
        <w:rPr>
          <w:szCs w:val="28"/>
        </w:rPr>
        <w:t xml:space="preserve">                               </w:t>
      </w:r>
      <w:r w:rsidR="000F5D62">
        <w:rPr>
          <w:szCs w:val="28"/>
        </w:rPr>
        <w:t xml:space="preserve">                                             </w:t>
      </w:r>
      <w:r w:rsidR="00E678E2">
        <w:rPr>
          <w:szCs w:val="28"/>
        </w:rPr>
        <w:t xml:space="preserve">                </w:t>
      </w:r>
      <w:r w:rsidR="000F5D62">
        <w:rPr>
          <w:szCs w:val="28"/>
        </w:rPr>
        <w:t xml:space="preserve">             </w:t>
      </w:r>
      <w:r>
        <w:rPr>
          <w:szCs w:val="28"/>
        </w:rPr>
        <w:t xml:space="preserve">            </w:t>
      </w:r>
    </w:p>
    <w:p w:rsidR="005B0ADD" w:rsidRDefault="005B0ADD" w:rsidP="00416616">
      <w:pPr>
        <w:spacing w:before="120" w:after="120"/>
        <w:jc w:val="center"/>
        <w:rPr>
          <w:szCs w:val="28"/>
        </w:rPr>
      </w:pPr>
    </w:p>
    <w:p w:rsidR="002916E2" w:rsidRPr="005B0ADD" w:rsidRDefault="002916E2" w:rsidP="00416616">
      <w:pPr>
        <w:spacing w:before="120" w:after="120"/>
        <w:jc w:val="center"/>
        <w:rPr>
          <w:b/>
          <w:szCs w:val="28"/>
        </w:rPr>
      </w:pPr>
    </w:p>
    <w:p w:rsidR="00A91F23" w:rsidRPr="005B0ADD" w:rsidRDefault="00A91F23" w:rsidP="00416616">
      <w:pPr>
        <w:spacing w:before="120" w:after="120"/>
        <w:jc w:val="center"/>
        <w:rPr>
          <w:b/>
          <w:szCs w:val="28"/>
        </w:rPr>
      </w:pPr>
      <w:r w:rsidRPr="005B0ADD">
        <w:rPr>
          <w:b/>
          <w:szCs w:val="28"/>
        </w:rPr>
        <w:t>Муниципальная программа</w:t>
      </w:r>
    </w:p>
    <w:p w:rsidR="005B0427" w:rsidRPr="005B0ADD" w:rsidRDefault="005B0427" w:rsidP="00416616">
      <w:pPr>
        <w:spacing w:before="120" w:after="120"/>
        <w:jc w:val="center"/>
        <w:rPr>
          <w:b/>
          <w:szCs w:val="28"/>
        </w:rPr>
      </w:pPr>
      <w:r w:rsidRPr="005B0ADD">
        <w:rPr>
          <w:b/>
          <w:szCs w:val="28"/>
        </w:rPr>
        <w:t>городского округа Красногорск</w:t>
      </w:r>
    </w:p>
    <w:p w:rsidR="005B0427" w:rsidRPr="005B0ADD" w:rsidRDefault="00A91F23" w:rsidP="00416616">
      <w:pPr>
        <w:spacing w:before="120" w:after="120"/>
        <w:jc w:val="center"/>
        <w:rPr>
          <w:b/>
          <w:szCs w:val="28"/>
        </w:rPr>
      </w:pPr>
      <w:r w:rsidRPr="005B0ADD">
        <w:rPr>
          <w:b/>
          <w:szCs w:val="28"/>
        </w:rPr>
        <w:t>«</w:t>
      </w:r>
      <w:r w:rsidR="00AC7D2B">
        <w:rPr>
          <w:b/>
          <w:szCs w:val="28"/>
        </w:rPr>
        <w:t>Развитие сельского хозяйства</w:t>
      </w:r>
      <w:r w:rsidRPr="005B0ADD">
        <w:rPr>
          <w:b/>
          <w:szCs w:val="28"/>
        </w:rPr>
        <w:t>»</w:t>
      </w:r>
    </w:p>
    <w:p w:rsidR="00C644BB" w:rsidRPr="000C12BE" w:rsidRDefault="000C12BE" w:rsidP="00BF7349">
      <w:pPr>
        <w:spacing w:before="120" w:after="120"/>
        <w:jc w:val="center"/>
        <w:rPr>
          <w:b/>
          <w:szCs w:val="28"/>
        </w:rPr>
      </w:pPr>
      <w:r w:rsidRPr="000C12BE">
        <w:rPr>
          <w:b/>
          <w:szCs w:val="28"/>
        </w:rPr>
        <w:t>на 2020-2024 годы</w:t>
      </w:r>
    </w:p>
    <w:p w:rsidR="00C644BB" w:rsidRDefault="00C644BB" w:rsidP="00BF7349">
      <w:pPr>
        <w:spacing w:before="120" w:after="120"/>
        <w:jc w:val="center"/>
        <w:rPr>
          <w:szCs w:val="28"/>
        </w:rPr>
      </w:pPr>
    </w:p>
    <w:p w:rsidR="00C644BB" w:rsidRDefault="00C644BB" w:rsidP="00BF7349">
      <w:pPr>
        <w:spacing w:before="120" w:after="120"/>
        <w:jc w:val="center"/>
        <w:rPr>
          <w:szCs w:val="28"/>
        </w:rPr>
      </w:pPr>
    </w:p>
    <w:p w:rsidR="00C644BB" w:rsidRDefault="00C644BB" w:rsidP="00BF7349">
      <w:pPr>
        <w:spacing w:before="120" w:after="120"/>
        <w:jc w:val="center"/>
        <w:rPr>
          <w:szCs w:val="28"/>
        </w:rPr>
      </w:pPr>
    </w:p>
    <w:p w:rsidR="00C644BB" w:rsidRDefault="00C644BB" w:rsidP="00BF7349">
      <w:pPr>
        <w:spacing w:before="120" w:after="120"/>
        <w:jc w:val="center"/>
        <w:rPr>
          <w:szCs w:val="28"/>
        </w:rPr>
      </w:pPr>
    </w:p>
    <w:p w:rsidR="00C644BB" w:rsidRDefault="00C644BB" w:rsidP="00DD523F">
      <w:pPr>
        <w:spacing w:before="120" w:after="120"/>
        <w:rPr>
          <w:szCs w:val="28"/>
        </w:rPr>
      </w:pPr>
    </w:p>
    <w:p w:rsidR="006E13F5" w:rsidRDefault="006E13F5" w:rsidP="00DD523F">
      <w:pPr>
        <w:spacing w:before="120" w:after="120"/>
        <w:rPr>
          <w:szCs w:val="28"/>
        </w:rPr>
      </w:pPr>
    </w:p>
    <w:p w:rsidR="00AC141C" w:rsidRPr="00BF7349" w:rsidRDefault="007005B6" w:rsidP="00AC141C">
      <w:pPr>
        <w:spacing w:before="120" w:after="120"/>
        <w:jc w:val="center"/>
        <w:rPr>
          <w:szCs w:val="28"/>
        </w:rPr>
        <w:sectPr w:rsidR="00AC141C" w:rsidRPr="00BF7349" w:rsidSect="00C6572B">
          <w:pgSz w:w="16838" w:h="11906" w:orient="landscape"/>
          <w:pgMar w:top="851" w:right="1134" w:bottom="851" w:left="1134" w:header="709" w:footer="709" w:gutter="0"/>
          <w:cols w:space="708"/>
          <w:docGrid w:linePitch="381"/>
        </w:sectPr>
      </w:pPr>
      <w:r>
        <w:rPr>
          <w:szCs w:val="28"/>
        </w:rPr>
        <w:t>20</w:t>
      </w:r>
      <w:r w:rsidR="00210EC5">
        <w:rPr>
          <w:szCs w:val="28"/>
        </w:rPr>
        <w:t>19</w:t>
      </w:r>
      <w:r w:rsidR="00A12A60">
        <w:rPr>
          <w:szCs w:val="28"/>
        </w:rPr>
        <w:t xml:space="preserve"> г.</w:t>
      </w:r>
    </w:p>
    <w:p w:rsidR="00A12A60" w:rsidRPr="00B853A1" w:rsidRDefault="00A91F23" w:rsidP="00AC141C">
      <w:pPr>
        <w:jc w:val="center"/>
        <w:rPr>
          <w:b/>
          <w:sz w:val="27"/>
          <w:szCs w:val="27"/>
        </w:rPr>
      </w:pPr>
      <w:r w:rsidRPr="00B853A1">
        <w:rPr>
          <w:b/>
          <w:sz w:val="27"/>
          <w:szCs w:val="27"/>
        </w:rPr>
        <w:lastRenderedPageBreak/>
        <w:t>Паспорт</w:t>
      </w:r>
    </w:p>
    <w:p w:rsidR="009357CF" w:rsidRPr="00B853A1" w:rsidRDefault="00A91F23" w:rsidP="00085A00">
      <w:pPr>
        <w:jc w:val="center"/>
        <w:rPr>
          <w:b/>
          <w:sz w:val="27"/>
          <w:szCs w:val="27"/>
        </w:rPr>
      </w:pPr>
      <w:r w:rsidRPr="00B853A1">
        <w:rPr>
          <w:b/>
          <w:sz w:val="27"/>
          <w:szCs w:val="27"/>
        </w:rPr>
        <w:t>муниципальной программы</w:t>
      </w:r>
      <w:r w:rsidR="0098022A" w:rsidRPr="00B853A1">
        <w:rPr>
          <w:b/>
          <w:sz w:val="27"/>
          <w:szCs w:val="27"/>
        </w:rPr>
        <w:t xml:space="preserve"> </w:t>
      </w:r>
      <w:r w:rsidR="00A417AE" w:rsidRPr="00B853A1">
        <w:rPr>
          <w:b/>
          <w:sz w:val="27"/>
          <w:szCs w:val="27"/>
        </w:rPr>
        <w:t>городского округа Красногорск</w:t>
      </w:r>
      <w:r w:rsidR="00C6572B" w:rsidRPr="00B853A1">
        <w:rPr>
          <w:b/>
          <w:sz w:val="27"/>
          <w:szCs w:val="27"/>
        </w:rPr>
        <w:t xml:space="preserve"> </w:t>
      </w:r>
    </w:p>
    <w:p w:rsidR="00A91F23" w:rsidRDefault="00A91F23" w:rsidP="00085A00">
      <w:pPr>
        <w:jc w:val="center"/>
        <w:rPr>
          <w:b/>
          <w:sz w:val="27"/>
          <w:szCs w:val="27"/>
        </w:rPr>
      </w:pPr>
      <w:r w:rsidRPr="00B853A1">
        <w:rPr>
          <w:b/>
          <w:sz w:val="27"/>
          <w:szCs w:val="27"/>
        </w:rPr>
        <w:t>«</w:t>
      </w:r>
      <w:r w:rsidR="00231412">
        <w:rPr>
          <w:b/>
          <w:sz w:val="27"/>
          <w:szCs w:val="27"/>
        </w:rPr>
        <w:t>Развитие сельского хозяйства</w:t>
      </w:r>
      <w:r w:rsidR="00FE2043" w:rsidRPr="00B853A1">
        <w:rPr>
          <w:b/>
          <w:sz w:val="27"/>
          <w:szCs w:val="27"/>
        </w:rPr>
        <w:t xml:space="preserve">» </w:t>
      </w:r>
      <w:r w:rsidR="005D3980" w:rsidRPr="00B853A1">
        <w:rPr>
          <w:b/>
          <w:sz w:val="27"/>
          <w:szCs w:val="27"/>
        </w:rPr>
        <w:t>на 20</w:t>
      </w:r>
      <w:r w:rsidR="00210EC5">
        <w:rPr>
          <w:b/>
          <w:sz w:val="27"/>
          <w:szCs w:val="27"/>
        </w:rPr>
        <w:t>20</w:t>
      </w:r>
      <w:r w:rsidR="005D3980" w:rsidRPr="00B853A1">
        <w:rPr>
          <w:b/>
          <w:sz w:val="27"/>
          <w:szCs w:val="27"/>
        </w:rPr>
        <w:t>-2024 годы</w:t>
      </w:r>
    </w:p>
    <w:p w:rsidR="00AC272D" w:rsidRDefault="00AC272D" w:rsidP="00085A00">
      <w:pPr>
        <w:jc w:val="center"/>
        <w:rPr>
          <w:b/>
          <w:sz w:val="27"/>
          <w:szCs w:val="27"/>
        </w:rPr>
      </w:pPr>
    </w:p>
    <w:p w:rsidR="00A811C3" w:rsidRPr="00B853A1" w:rsidRDefault="00A811C3" w:rsidP="00085A00">
      <w:pPr>
        <w:jc w:val="center"/>
        <w:rPr>
          <w:b/>
          <w:sz w:val="27"/>
          <w:szCs w:val="27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35"/>
        <w:gridCol w:w="2410"/>
        <w:gridCol w:w="1701"/>
        <w:gridCol w:w="1701"/>
        <w:gridCol w:w="1276"/>
        <w:gridCol w:w="1417"/>
      </w:tblGrid>
      <w:tr w:rsidR="00A96271" w:rsidRPr="0018073D" w:rsidTr="00365390">
        <w:trPr>
          <w:trHeight w:val="373"/>
        </w:trPr>
        <w:tc>
          <w:tcPr>
            <w:tcW w:w="3510" w:type="dxa"/>
            <w:shd w:val="clear" w:color="auto" w:fill="auto"/>
            <w:vAlign w:val="center"/>
          </w:tcPr>
          <w:p w:rsidR="00A96271" w:rsidRPr="0018073D" w:rsidRDefault="00A96271" w:rsidP="00A417AE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18073D">
              <w:rPr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1340" w:type="dxa"/>
            <w:gridSpan w:val="6"/>
            <w:shd w:val="clear" w:color="auto" w:fill="auto"/>
          </w:tcPr>
          <w:p w:rsidR="00A96271" w:rsidRPr="00A16246" w:rsidRDefault="00CF2A94" w:rsidP="00CF2A9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96271" w:rsidRPr="00A16246">
              <w:rPr>
                <w:sz w:val="20"/>
                <w:szCs w:val="20"/>
              </w:rPr>
              <w:t xml:space="preserve">аместитель главы администрации городского округа Красногорск </w:t>
            </w:r>
            <w:r w:rsidRPr="00CF2A94">
              <w:rPr>
                <w:sz w:val="20"/>
                <w:szCs w:val="20"/>
              </w:rPr>
              <w:t>по транспорту, связи, дорожной деятельности и благоустройству</w:t>
            </w:r>
          </w:p>
        </w:tc>
      </w:tr>
      <w:tr w:rsidR="00A96271" w:rsidRPr="0018073D" w:rsidTr="00A811C3">
        <w:trPr>
          <w:trHeight w:val="308"/>
        </w:trPr>
        <w:tc>
          <w:tcPr>
            <w:tcW w:w="3510" w:type="dxa"/>
            <w:shd w:val="clear" w:color="auto" w:fill="auto"/>
            <w:vAlign w:val="center"/>
          </w:tcPr>
          <w:p w:rsidR="00A96271" w:rsidRPr="0018073D" w:rsidRDefault="00A96271" w:rsidP="00A417AE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18073D">
              <w:rPr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11340" w:type="dxa"/>
            <w:gridSpan w:val="6"/>
            <w:shd w:val="clear" w:color="auto" w:fill="auto"/>
          </w:tcPr>
          <w:p w:rsidR="00761B7B" w:rsidRPr="005822A2" w:rsidRDefault="00A96271" w:rsidP="00CF2A94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A16246">
              <w:rPr>
                <w:rFonts w:ascii="Times New Roman" w:eastAsia="Calibri" w:hAnsi="Times New Roman" w:cs="Times New Roman"/>
                <w:lang w:eastAsia="en-US"/>
              </w:rPr>
              <w:t>Управление благоустройства администрации городского округа Красногорск</w:t>
            </w:r>
          </w:p>
        </w:tc>
      </w:tr>
      <w:tr w:rsidR="00A96271" w:rsidRPr="0018073D" w:rsidTr="00AC272D">
        <w:trPr>
          <w:trHeight w:val="673"/>
        </w:trPr>
        <w:tc>
          <w:tcPr>
            <w:tcW w:w="3510" w:type="dxa"/>
            <w:shd w:val="clear" w:color="auto" w:fill="auto"/>
            <w:vAlign w:val="center"/>
          </w:tcPr>
          <w:p w:rsidR="00A96271" w:rsidRPr="0018073D" w:rsidRDefault="00A96271" w:rsidP="00BF1DB6">
            <w:pPr>
              <w:jc w:val="left"/>
              <w:rPr>
                <w:sz w:val="20"/>
                <w:szCs w:val="20"/>
              </w:rPr>
            </w:pPr>
            <w:r w:rsidRPr="0018073D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1340" w:type="dxa"/>
            <w:gridSpan w:val="6"/>
            <w:shd w:val="clear" w:color="auto" w:fill="auto"/>
          </w:tcPr>
          <w:p w:rsidR="00A811C3" w:rsidRPr="00A811C3" w:rsidRDefault="00A811C3" w:rsidP="00A811C3">
            <w:pPr>
              <w:widowControl w:val="0"/>
              <w:tabs>
                <w:tab w:val="left" w:pos="360"/>
              </w:tabs>
              <w:suppressAutoHyphens/>
              <w:rPr>
                <w:sz w:val="20"/>
                <w:szCs w:val="20"/>
              </w:rPr>
            </w:pPr>
            <w:r w:rsidRPr="00A811C3">
              <w:rPr>
                <w:sz w:val="20"/>
                <w:szCs w:val="20"/>
              </w:rPr>
              <w:t xml:space="preserve">1. Обеспечение населения Московской области сельскохозяйственной продукцией и продовольствием собственного производства, </w:t>
            </w:r>
            <w:r w:rsidR="00642F1E">
              <w:rPr>
                <w:sz w:val="20"/>
                <w:szCs w:val="20"/>
              </w:rPr>
              <w:t>комплексное</w:t>
            </w:r>
            <w:r w:rsidRPr="00A811C3">
              <w:rPr>
                <w:sz w:val="20"/>
                <w:szCs w:val="20"/>
              </w:rPr>
              <w:t xml:space="preserve"> развитие сельских территорий</w:t>
            </w:r>
          </w:p>
          <w:p w:rsidR="00C66990" w:rsidRPr="00DF0CBA" w:rsidRDefault="00A811C3" w:rsidP="00A811C3">
            <w:pPr>
              <w:widowControl w:val="0"/>
              <w:tabs>
                <w:tab w:val="left" w:pos="360"/>
              </w:tabs>
              <w:suppressAutoHyphens/>
              <w:rPr>
                <w:sz w:val="20"/>
                <w:szCs w:val="20"/>
              </w:rPr>
            </w:pPr>
            <w:r w:rsidRPr="00A811C3">
              <w:rPr>
                <w:sz w:val="20"/>
                <w:szCs w:val="20"/>
              </w:rPr>
              <w:t>2. Обеспечение эпизоотического и ветеринарно-санитарного благополучия территории Московской области</w:t>
            </w:r>
          </w:p>
        </w:tc>
      </w:tr>
      <w:tr w:rsidR="00A96271" w:rsidRPr="0018073D" w:rsidTr="00365390">
        <w:trPr>
          <w:trHeight w:val="418"/>
        </w:trPr>
        <w:tc>
          <w:tcPr>
            <w:tcW w:w="3510" w:type="dxa"/>
            <w:shd w:val="clear" w:color="auto" w:fill="auto"/>
            <w:vAlign w:val="center"/>
          </w:tcPr>
          <w:p w:rsidR="00A96271" w:rsidRPr="0018073D" w:rsidRDefault="00A96271" w:rsidP="00416616">
            <w:pPr>
              <w:spacing w:before="120" w:after="120"/>
              <w:rPr>
                <w:sz w:val="20"/>
                <w:szCs w:val="20"/>
              </w:rPr>
            </w:pPr>
            <w:r w:rsidRPr="0018073D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11340" w:type="dxa"/>
            <w:gridSpan w:val="6"/>
            <w:shd w:val="clear" w:color="auto" w:fill="auto"/>
          </w:tcPr>
          <w:p w:rsidR="00A96271" w:rsidRPr="00E065CF" w:rsidRDefault="007D7078" w:rsidP="00656948">
            <w:pPr>
              <w:pStyle w:val="ConsPlusCell"/>
              <w:rPr>
                <w:rFonts w:ascii="Times New Roman" w:hAnsi="Times New Roman" w:cs="Times New Roman"/>
              </w:rPr>
            </w:pPr>
            <w:r w:rsidRPr="00A16246">
              <w:rPr>
                <w:rFonts w:ascii="Times New Roman" w:eastAsia="Calibri" w:hAnsi="Times New Roman" w:cs="Times New Roman"/>
                <w:lang w:eastAsia="en-US"/>
              </w:rPr>
              <w:t xml:space="preserve">Подпрограмма </w:t>
            </w:r>
            <w:r w:rsidR="00E065CF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E065CF">
              <w:rPr>
                <w:rFonts w:ascii="Times New Roman" w:eastAsia="Calibri" w:hAnsi="Times New Roman" w:cs="Times New Roman"/>
                <w:lang w:eastAsia="en-US"/>
              </w:rPr>
              <w:t xml:space="preserve"> «Развитие </w:t>
            </w:r>
            <w:r w:rsidR="00231412">
              <w:rPr>
                <w:rFonts w:ascii="Times New Roman" w:eastAsia="Calibri" w:hAnsi="Times New Roman" w:cs="Times New Roman"/>
                <w:lang w:eastAsia="en-US"/>
              </w:rPr>
              <w:t>мелиорации земель сельскохозяйственного назначения</w:t>
            </w:r>
            <w:r w:rsidR="00E065CF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E065CF" w:rsidRPr="00D924A3" w:rsidRDefault="00E065CF" w:rsidP="00656948">
            <w:pPr>
              <w:pStyle w:val="ConsPlusCell"/>
              <w:rPr>
                <w:rFonts w:ascii="Times New Roman" w:hAnsi="Times New Roman" w:cs="Times New Roman"/>
              </w:rPr>
            </w:pPr>
            <w:r w:rsidRPr="00A16246">
              <w:rPr>
                <w:rFonts w:ascii="Times New Roman" w:eastAsia="Calibri" w:hAnsi="Times New Roman" w:cs="Times New Roman"/>
                <w:lang w:eastAsia="en-US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="00601F00">
              <w:rPr>
                <w:rFonts w:ascii="Times New Roman" w:eastAsia="Calibri" w:hAnsi="Times New Roman" w:cs="Times New Roman"/>
                <w:lang w:val="en-US" w:eastAsia="en-US"/>
              </w:rPr>
              <w:t>V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«</w:t>
            </w:r>
            <w:r w:rsidR="00231412">
              <w:rPr>
                <w:rFonts w:ascii="Times New Roman" w:eastAsia="Calibri" w:hAnsi="Times New Roman" w:cs="Times New Roman"/>
                <w:lang w:eastAsia="en-US"/>
              </w:rPr>
              <w:t>Обеспечение эпизоотического и ветеринарно-санитарного благополучия</w:t>
            </w:r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D924A3" w:rsidRPr="00231412" w:rsidRDefault="00D924A3" w:rsidP="00656948">
            <w:pPr>
              <w:pStyle w:val="ConsPlusCell"/>
              <w:rPr>
                <w:rFonts w:ascii="Times New Roman" w:hAnsi="Times New Roman" w:cs="Times New Roman"/>
              </w:rPr>
            </w:pPr>
            <w:r w:rsidRPr="00D924A3">
              <w:rPr>
                <w:rFonts w:ascii="Times New Roman" w:hAnsi="Times New Roman" w:cs="Times New Roman"/>
              </w:rPr>
              <w:t>Подпрограмма VII «Экспорт продукции агропромышленного комплекса Московской области»</w:t>
            </w:r>
          </w:p>
        </w:tc>
      </w:tr>
      <w:tr w:rsidR="00A96271" w:rsidRPr="0018073D" w:rsidTr="00365390">
        <w:trPr>
          <w:trHeight w:val="311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A96271" w:rsidRPr="0018073D" w:rsidRDefault="00A96271" w:rsidP="00416616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18073D">
              <w:rPr>
                <w:sz w:val="20"/>
                <w:szCs w:val="20"/>
              </w:rPr>
              <w:t>Источники финансирования муниципальной программы, в том числе по годам</w:t>
            </w:r>
            <w:r w:rsidR="00656948">
              <w:rPr>
                <w:sz w:val="20"/>
                <w:szCs w:val="20"/>
              </w:rPr>
              <w:t>: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96271" w:rsidRPr="0018073D" w:rsidRDefault="00A96271" w:rsidP="003E1033">
            <w:pPr>
              <w:pStyle w:val="a4"/>
              <w:spacing w:before="120" w:beforeAutospacing="0" w:after="120"/>
              <w:jc w:val="center"/>
              <w:rPr>
                <w:sz w:val="20"/>
                <w:szCs w:val="20"/>
              </w:rPr>
            </w:pPr>
            <w:r w:rsidRPr="0018073D">
              <w:rPr>
                <w:sz w:val="20"/>
                <w:szCs w:val="20"/>
              </w:rPr>
              <w:t>Расходы (тыс. руб.)</w:t>
            </w:r>
          </w:p>
        </w:tc>
      </w:tr>
      <w:tr w:rsidR="00D3003E" w:rsidRPr="0018073D" w:rsidTr="001C0803">
        <w:trPr>
          <w:trHeight w:val="762"/>
        </w:trPr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3E" w:rsidRPr="0018073D" w:rsidRDefault="00D3003E" w:rsidP="00416616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3E" w:rsidRPr="00C509F0" w:rsidRDefault="00D3003E" w:rsidP="00416616">
            <w:pPr>
              <w:pStyle w:val="a4"/>
              <w:spacing w:before="120" w:beforeAutospacing="0" w:after="120"/>
              <w:jc w:val="center"/>
              <w:rPr>
                <w:b/>
              </w:rPr>
            </w:pPr>
            <w:r w:rsidRPr="00C509F0">
              <w:rPr>
                <w:b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3E" w:rsidRPr="00C509F0" w:rsidRDefault="00D3003E" w:rsidP="00416616">
            <w:pPr>
              <w:pStyle w:val="a4"/>
              <w:spacing w:before="120" w:beforeAutospacing="0" w:after="120"/>
              <w:jc w:val="center"/>
              <w:rPr>
                <w:b/>
              </w:rPr>
            </w:pPr>
            <w:r w:rsidRPr="00C509F0">
              <w:rPr>
                <w:b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3E" w:rsidRPr="00C509F0" w:rsidRDefault="00D3003E" w:rsidP="00416616">
            <w:pPr>
              <w:pStyle w:val="a4"/>
              <w:spacing w:before="120" w:beforeAutospacing="0" w:after="120"/>
              <w:jc w:val="center"/>
              <w:rPr>
                <w:b/>
              </w:rPr>
            </w:pPr>
            <w:r w:rsidRPr="00C509F0">
              <w:rPr>
                <w:b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3E" w:rsidRPr="00C509F0" w:rsidRDefault="00D3003E" w:rsidP="00416616">
            <w:pPr>
              <w:pStyle w:val="a4"/>
              <w:spacing w:before="120" w:beforeAutospacing="0" w:after="120"/>
              <w:jc w:val="center"/>
              <w:rPr>
                <w:b/>
              </w:rPr>
            </w:pPr>
            <w:r w:rsidRPr="00C509F0">
              <w:rPr>
                <w:b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3E" w:rsidRPr="00C509F0" w:rsidRDefault="00D3003E" w:rsidP="00416616">
            <w:pPr>
              <w:pStyle w:val="a4"/>
              <w:spacing w:before="120" w:beforeAutospacing="0" w:after="120"/>
              <w:jc w:val="center"/>
              <w:rPr>
                <w:b/>
              </w:rPr>
            </w:pPr>
            <w:r w:rsidRPr="00C509F0">
              <w:rPr>
                <w:b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3E" w:rsidRPr="00C509F0" w:rsidRDefault="00D3003E" w:rsidP="00416616">
            <w:pPr>
              <w:pStyle w:val="a4"/>
              <w:spacing w:before="120" w:beforeAutospacing="0" w:after="120"/>
              <w:jc w:val="center"/>
              <w:rPr>
                <w:b/>
              </w:rPr>
            </w:pPr>
            <w:r w:rsidRPr="00C509F0">
              <w:rPr>
                <w:b/>
              </w:rPr>
              <w:t>2024 год</w:t>
            </w:r>
          </w:p>
        </w:tc>
      </w:tr>
      <w:tr w:rsidR="001A36E5" w:rsidRPr="0018073D" w:rsidTr="00061C9E">
        <w:trPr>
          <w:trHeight w:val="628"/>
        </w:trPr>
        <w:tc>
          <w:tcPr>
            <w:tcW w:w="3510" w:type="dxa"/>
            <w:shd w:val="clear" w:color="auto" w:fill="auto"/>
            <w:vAlign w:val="center"/>
          </w:tcPr>
          <w:p w:rsidR="001A36E5" w:rsidRPr="0018073D" w:rsidRDefault="001A36E5" w:rsidP="001A36E5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18073D">
              <w:rPr>
                <w:sz w:val="20"/>
                <w:szCs w:val="20"/>
              </w:rPr>
              <w:t xml:space="preserve">Средства бюджета </w:t>
            </w:r>
            <w:r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E5" w:rsidRPr="00F00F73" w:rsidRDefault="001A36E5" w:rsidP="001A36E5">
            <w:pPr>
              <w:jc w:val="center"/>
              <w:rPr>
                <w:iCs/>
                <w:sz w:val="24"/>
                <w:lang w:eastAsia="ru-RU"/>
              </w:rPr>
            </w:pPr>
            <w:r>
              <w:rPr>
                <w:iCs/>
                <w:sz w:val="24"/>
              </w:rPr>
              <w:t>12 602</w:t>
            </w:r>
            <w:r w:rsidRPr="00F00F73">
              <w:rPr>
                <w:iCs/>
                <w:sz w:val="24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E5" w:rsidRPr="00163B35" w:rsidRDefault="001A36E5" w:rsidP="001A36E5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4 256</w:t>
            </w:r>
            <w:r w:rsidRPr="00163B35">
              <w:rPr>
                <w:iCs/>
                <w:sz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E5" w:rsidRPr="00685BB4" w:rsidRDefault="001A36E5" w:rsidP="001A36E5">
            <w:pPr>
              <w:jc w:val="center"/>
              <w:rPr>
                <w:iCs/>
                <w:sz w:val="24"/>
              </w:rPr>
            </w:pPr>
            <w:r w:rsidRPr="00685BB4">
              <w:rPr>
                <w:iCs/>
                <w:sz w:val="24"/>
              </w:rPr>
              <w:t>2 782,00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E5" w:rsidRPr="00685BB4" w:rsidRDefault="001A36E5" w:rsidP="001A36E5">
            <w:pPr>
              <w:jc w:val="center"/>
              <w:rPr>
                <w:iCs/>
                <w:sz w:val="24"/>
              </w:rPr>
            </w:pPr>
            <w:r w:rsidRPr="00685BB4">
              <w:rPr>
                <w:iCs/>
                <w:sz w:val="24"/>
              </w:rPr>
              <w:t>2 782,00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E5" w:rsidRPr="00685BB4" w:rsidRDefault="001A36E5" w:rsidP="001A36E5">
            <w:pPr>
              <w:jc w:val="center"/>
              <w:rPr>
                <w:iCs/>
                <w:sz w:val="24"/>
              </w:rPr>
            </w:pPr>
            <w:r w:rsidRPr="00685BB4">
              <w:rPr>
                <w:iCs/>
                <w:sz w:val="24"/>
              </w:rPr>
              <w:t>2 782,00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6E5" w:rsidRPr="00163B35" w:rsidRDefault="001A36E5" w:rsidP="001A36E5">
            <w:pPr>
              <w:jc w:val="center"/>
              <w:rPr>
                <w:iCs/>
                <w:sz w:val="24"/>
              </w:rPr>
            </w:pPr>
            <w:r w:rsidRPr="00163B35">
              <w:rPr>
                <w:iCs/>
                <w:sz w:val="24"/>
              </w:rPr>
              <w:t>0,00</w:t>
            </w:r>
          </w:p>
        </w:tc>
      </w:tr>
      <w:tr w:rsidR="001A36E5" w:rsidRPr="0018073D" w:rsidTr="00D93B49">
        <w:trPr>
          <w:trHeight w:val="422"/>
        </w:trPr>
        <w:tc>
          <w:tcPr>
            <w:tcW w:w="3510" w:type="dxa"/>
            <w:shd w:val="clear" w:color="auto" w:fill="auto"/>
            <w:vAlign w:val="center"/>
          </w:tcPr>
          <w:p w:rsidR="001A36E5" w:rsidRPr="0018073D" w:rsidRDefault="001A36E5" w:rsidP="001A36E5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18073D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E5" w:rsidRPr="00F00F73" w:rsidRDefault="001A36E5" w:rsidP="001A36E5">
            <w:pPr>
              <w:jc w:val="center"/>
              <w:rPr>
                <w:rFonts w:eastAsia="Times New Roman"/>
                <w:iCs/>
                <w:sz w:val="24"/>
                <w:lang w:eastAsia="ru-RU"/>
              </w:rPr>
            </w:pPr>
            <w:r>
              <w:rPr>
                <w:rFonts w:eastAsia="Times New Roman"/>
                <w:iCs/>
                <w:sz w:val="24"/>
                <w:lang w:eastAsia="ru-RU"/>
              </w:rPr>
              <w:t>8 553</w:t>
            </w:r>
            <w:r w:rsidRPr="00F00F73">
              <w:rPr>
                <w:rFonts w:eastAsia="Times New Roman"/>
                <w:iCs/>
                <w:sz w:val="24"/>
                <w:lang w:eastAsia="ru-RU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E5" w:rsidRPr="00163B35" w:rsidRDefault="001A36E5" w:rsidP="001A36E5">
            <w:pPr>
              <w:jc w:val="center"/>
              <w:rPr>
                <w:rFonts w:eastAsia="Times New Roman"/>
                <w:iCs/>
                <w:sz w:val="24"/>
                <w:lang w:eastAsia="ru-RU"/>
              </w:rPr>
            </w:pPr>
            <w:r>
              <w:rPr>
                <w:rFonts w:eastAsia="Times New Roman"/>
                <w:iCs/>
                <w:sz w:val="24"/>
                <w:lang w:eastAsia="ru-RU"/>
              </w:rPr>
              <w:t>465</w:t>
            </w:r>
            <w:r w:rsidRPr="00163B35">
              <w:rPr>
                <w:rFonts w:eastAsia="Times New Roman"/>
                <w:iCs/>
                <w:sz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E5" w:rsidRPr="00685BB4" w:rsidRDefault="001A36E5" w:rsidP="001A36E5">
            <w:pPr>
              <w:jc w:val="center"/>
              <w:rPr>
                <w:rFonts w:eastAsia="Times New Roman"/>
                <w:iCs/>
                <w:sz w:val="24"/>
                <w:lang w:eastAsia="ru-RU"/>
              </w:rPr>
            </w:pPr>
            <w:r w:rsidRPr="00685BB4">
              <w:rPr>
                <w:rFonts w:eastAsia="Times New Roman"/>
                <w:iCs/>
                <w:sz w:val="24"/>
                <w:lang w:eastAsia="ru-RU"/>
              </w:rPr>
              <w:t>2 696,00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E5" w:rsidRPr="00685BB4" w:rsidRDefault="001A36E5" w:rsidP="001A36E5">
            <w:pPr>
              <w:jc w:val="center"/>
              <w:rPr>
                <w:rFonts w:eastAsia="Times New Roman"/>
                <w:iCs/>
                <w:sz w:val="24"/>
                <w:lang w:eastAsia="ru-RU"/>
              </w:rPr>
            </w:pPr>
            <w:r w:rsidRPr="00685BB4">
              <w:rPr>
                <w:rFonts w:eastAsia="Times New Roman"/>
                <w:iCs/>
                <w:sz w:val="24"/>
                <w:lang w:eastAsia="ru-RU"/>
              </w:rPr>
              <w:t>2 696,00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E5" w:rsidRPr="00685BB4" w:rsidRDefault="001A36E5" w:rsidP="001A36E5">
            <w:pPr>
              <w:jc w:val="center"/>
              <w:rPr>
                <w:rFonts w:eastAsia="Times New Roman"/>
                <w:iCs/>
                <w:sz w:val="24"/>
                <w:lang w:eastAsia="ru-RU"/>
              </w:rPr>
            </w:pPr>
            <w:r w:rsidRPr="00685BB4">
              <w:rPr>
                <w:rFonts w:eastAsia="Times New Roman"/>
                <w:iCs/>
                <w:sz w:val="24"/>
                <w:lang w:eastAsia="ru-RU"/>
              </w:rPr>
              <w:t>2 696,00</w:t>
            </w:r>
          </w:p>
        </w:tc>
        <w:tc>
          <w:tcPr>
            <w:tcW w:w="1417" w:type="dxa"/>
            <w:vAlign w:val="center"/>
          </w:tcPr>
          <w:p w:rsidR="001A36E5" w:rsidRPr="00EA581D" w:rsidRDefault="001A36E5" w:rsidP="001A36E5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EA581D">
              <w:rPr>
                <w:rFonts w:eastAsia="Times New Roman"/>
                <w:bCs/>
                <w:sz w:val="24"/>
                <w:lang w:eastAsia="ru-RU"/>
              </w:rPr>
              <w:t>0,00</w:t>
            </w:r>
          </w:p>
        </w:tc>
      </w:tr>
      <w:tr w:rsidR="00656948" w:rsidRPr="0018073D" w:rsidTr="00D93B49">
        <w:trPr>
          <w:trHeight w:val="422"/>
        </w:trPr>
        <w:tc>
          <w:tcPr>
            <w:tcW w:w="3510" w:type="dxa"/>
            <w:shd w:val="clear" w:color="auto" w:fill="auto"/>
            <w:vAlign w:val="center"/>
          </w:tcPr>
          <w:p w:rsidR="00656948" w:rsidRPr="0018073D" w:rsidRDefault="00656948" w:rsidP="00656948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18073D">
              <w:rPr>
                <w:sz w:val="20"/>
                <w:szCs w:val="20"/>
              </w:rPr>
              <w:t xml:space="preserve">Всего, в том числе по годам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48" w:rsidRPr="00F00F73" w:rsidRDefault="00656948" w:rsidP="00656948">
            <w:pPr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</w:rPr>
              <w:t>21 155</w:t>
            </w:r>
            <w:r w:rsidRPr="00F00F73">
              <w:rPr>
                <w:bCs/>
                <w:sz w:val="24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48" w:rsidRPr="00163B35" w:rsidRDefault="00656948" w:rsidP="006569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4 721</w:t>
            </w:r>
            <w:r w:rsidRPr="00163B35">
              <w:rPr>
                <w:bCs/>
                <w:sz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48" w:rsidRPr="00685BB4" w:rsidRDefault="00656948" w:rsidP="00656948">
            <w:pPr>
              <w:jc w:val="center"/>
              <w:rPr>
                <w:bCs/>
                <w:sz w:val="24"/>
              </w:rPr>
            </w:pPr>
            <w:r w:rsidRPr="00685BB4">
              <w:rPr>
                <w:bCs/>
                <w:sz w:val="24"/>
              </w:rPr>
              <w:t>5 478,00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48" w:rsidRPr="00685BB4" w:rsidRDefault="00656948" w:rsidP="006569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5 478</w:t>
            </w:r>
            <w:r w:rsidRPr="00685BB4">
              <w:rPr>
                <w:bCs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48" w:rsidRPr="00685BB4" w:rsidRDefault="00656948" w:rsidP="006569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5 478</w:t>
            </w:r>
            <w:r w:rsidRPr="00685BB4">
              <w:rPr>
                <w:bCs/>
                <w:sz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656948" w:rsidRPr="00163B35" w:rsidRDefault="00656948" w:rsidP="00656948">
            <w:pPr>
              <w:jc w:val="center"/>
              <w:rPr>
                <w:bCs/>
                <w:sz w:val="24"/>
              </w:rPr>
            </w:pPr>
            <w:r w:rsidRPr="00163B35">
              <w:rPr>
                <w:bCs/>
                <w:sz w:val="24"/>
              </w:rPr>
              <w:t>0,00</w:t>
            </w:r>
          </w:p>
        </w:tc>
      </w:tr>
    </w:tbl>
    <w:p w:rsidR="00EF1372" w:rsidRDefault="00EF1372" w:rsidP="0034046C">
      <w:pPr>
        <w:pStyle w:val="21"/>
        <w:shd w:val="clear" w:color="auto" w:fill="auto"/>
        <w:tabs>
          <w:tab w:val="left" w:pos="803"/>
        </w:tabs>
        <w:spacing w:before="0" w:after="0" w:line="240" w:lineRule="auto"/>
        <w:ind w:firstLine="0"/>
        <w:rPr>
          <w:b/>
          <w:sz w:val="24"/>
          <w:szCs w:val="24"/>
        </w:rPr>
      </w:pPr>
    </w:p>
    <w:p w:rsidR="00094903" w:rsidRDefault="00094903" w:rsidP="0034046C">
      <w:pPr>
        <w:pStyle w:val="21"/>
        <w:shd w:val="clear" w:color="auto" w:fill="auto"/>
        <w:tabs>
          <w:tab w:val="left" w:pos="803"/>
        </w:tabs>
        <w:spacing w:before="0" w:after="0" w:line="240" w:lineRule="auto"/>
        <w:ind w:firstLine="0"/>
        <w:rPr>
          <w:b/>
          <w:sz w:val="24"/>
          <w:szCs w:val="24"/>
        </w:rPr>
      </w:pPr>
    </w:p>
    <w:p w:rsidR="00094903" w:rsidRDefault="00094903" w:rsidP="0034046C">
      <w:pPr>
        <w:pStyle w:val="21"/>
        <w:shd w:val="clear" w:color="auto" w:fill="auto"/>
        <w:tabs>
          <w:tab w:val="left" w:pos="803"/>
        </w:tabs>
        <w:spacing w:before="0" w:after="0" w:line="240" w:lineRule="auto"/>
        <w:ind w:firstLine="0"/>
        <w:rPr>
          <w:b/>
          <w:sz w:val="24"/>
          <w:szCs w:val="24"/>
        </w:rPr>
      </w:pPr>
    </w:p>
    <w:p w:rsidR="00A16246" w:rsidRDefault="00A16246" w:rsidP="0034046C">
      <w:pPr>
        <w:pStyle w:val="21"/>
        <w:shd w:val="clear" w:color="auto" w:fill="auto"/>
        <w:tabs>
          <w:tab w:val="left" w:pos="803"/>
        </w:tabs>
        <w:spacing w:before="0" w:after="0" w:line="240" w:lineRule="auto"/>
        <w:ind w:firstLine="0"/>
        <w:rPr>
          <w:b/>
          <w:sz w:val="24"/>
          <w:szCs w:val="24"/>
        </w:rPr>
      </w:pPr>
    </w:p>
    <w:p w:rsidR="00D97C1F" w:rsidRDefault="00D97C1F" w:rsidP="0034046C">
      <w:pPr>
        <w:pStyle w:val="21"/>
        <w:shd w:val="clear" w:color="auto" w:fill="auto"/>
        <w:tabs>
          <w:tab w:val="left" w:pos="803"/>
        </w:tabs>
        <w:spacing w:before="0" w:after="0" w:line="240" w:lineRule="auto"/>
        <w:ind w:firstLine="0"/>
        <w:rPr>
          <w:b/>
          <w:sz w:val="24"/>
          <w:szCs w:val="24"/>
        </w:rPr>
      </w:pPr>
    </w:p>
    <w:p w:rsidR="00D97C1F" w:rsidRDefault="00D97C1F" w:rsidP="0034046C">
      <w:pPr>
        <w:pStyle w:val="21"/>
        <w:shd w:val="clear" w:color="auto" w:fill="auto"/>
        <w:tabs>
          <w:tab w:val="left" w:pos="803"/>
        </w:tabs>
        <w:spacing w:before="0" w:after="0" w:line="240" w:lineRule="auto"/>
        <w:ind w:firstLine="0"/>
        <w:rPr>
          <w:b/>
          <w:sz w:val="24"/>
          <w:szCs w:val="24"/>
        </w:rPr>
      </w:pPr>
    </w:p>
    <w:p w:rsidR="00D97C1F" w:rsidRDefault="00D97C1F" w:rsidP="0034046C">
      <w:pPr>
        <w:pStyle w:val="21"/>
        <w:shd w:val="clear" w:color="auto" w:fill="auto"/>
        <w:tabs>
          <w:tab w:val="left" w:pos="803"/>
        </w:tabs>
        <w:spacing w:before="0" w:after="0" w:line="240" w:lineRule="auto"/>
        <w:ind w:firstLine="0"/>
        <w:rPr>
          <w:b/>
          <w:sz w:val="24"/>
          <w:szCs w:val="24"/>
        </w:rPr>
      </w:pPr>
    </w:p>
    <w:p w:rsidR="00A811C3" w:rsidRDefault="00A811C3" w:rsidP="0034046C">
      <w:pPr>
        <w:pStyle w:val="21"/>
        <w:shd w:val="clear" w:color="auto" w:fill="auto"/>
        <w:tabs>
          <w:tab w:val="left" w:pos="803"/>
        </w:tabs>
        <w:spacing w:before="0" w:after="0" w:line="240" w:lineRule="auto"/>
        <w:ind w:firstLine="0"/>
        <w:rPr>
          <w:b/>
          <w:sz w:val="24"/>
          <w:szCs w:val="24"/>
        </w:rPr>
      </w:pPr>
    </w:p>
    <w:p w:rsidR="00A811C3" w:rsidRDefault="00A811C3" w:rsidP="0034046C">
      <w:pPr>
        <w:pStyle w:val="21"/>
        <w:shd w:val="clear" w:color="auto" w:fill="auto"/>
        <w:tabs>
          <w:tab w:val="left" w:pos="803"/>
        </w:tabs>
        <w:spacing w:before="0" w:after="0" w:line="240" w:lineRule="auto"/>
        <w:ind w:firstLine="0"/>
        <w:rPr>
          <w:b/>
          <w:sz w:val="24"/>
          <w:szCs w:val="24"/>
        </w:rPr>
      </w:pPr>
    </w:p>
    <w:p w:rsidR="00A811C3" w:rsidRDefault="00A811C3" w:rsidP="0034046C">
      <w:pPr>
        <w:pStyle w:val="21"/>
        <w:shd w:val="clear" w:color="auto" w:fill="auto"/>
        <w:tabs>
          <w:tab w:val="left" w:pos="803"/>
        </w:tabs>
        <w:spacing w:before="0" w:after="0" w:line="240" w:lineRule="auto"/>
        <w:ind w:firstLine="0"/>
        <w:rPr>
          <w:b/>
          <w:sz w:val="24"/>
          <w:szCs w:val="24"/>
        </w:rPr>
      </w:pPr>
    </w:p>
    <w:p w:rsidR="00AC272D" w:rsidRDefault="00AC272D" w:rsidP="0034046C">
      <w:pPr>
        <w:pStyle w:val="21"/>
        <w:shd w:val="clear" w:color="auto" w:fill="auto"/>
        <w:tabs>
          <w:tab w:val="left" w:pos="803"/>
        </w:tabs>
        <w:spacing w:before="0" w:after="0" w:line="240" w:lineRule="auto"/>
        <w:ind w:firstLine="0"/>
        <w:rPr>
          <w:b/>
          <w:sz w:val="24"/>
          <w:szCs w:val="24"/>
        </w:rPr>
      </w:pPr>
    </w:p>
    <w:p w:rsidR="00281CA2" w:rsidRPr="00C41CE4" w:rsidRDefault="00253631" w:rsidP="0034046C">
      <w:pPr>
        <w:pStyle w:val="21"/>
        <w:shd w:val="clear" w:color="auto" w:fill="auto"/>
        <w:tabs>
          <w:tab w:val="left" w:pos="803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C41CE4">
        <w:rPr>
          <w:b/>
          <w:sz w:val="24"/>
          <w:szCs w:val="24"/>
        </w:rPr>
        <w:t>Общая х</w:t>
      </w:r>
      <w:r w:rsidR="00BD4C07" w:rsidRPr="00C41CE4">
        <w:rPr>
          <w:b/>
          <w:sz w:val="24"/>
          <w:szCs w:val="24"/>
        </w:rPr>
        <w:t xml:space="preserve">арактеристика сферы реализации </w:t>
      </w:r>
      <w:r w:rsidRPr="00C41CE4">
        <w:rPr>
          <w:b/>
          <w:sz w:val="24"/>
          <w:szCs w:val="24"/>
        </w:rPr>
        <w:t xml:space="preserve">муниципальной </w:t>
      </w:r>
      <w:r w:rsidR="003A0BA5" w:rsidRPr="00C41CE4">
        <w:rPr>
          <w:b/>
          <w:sz w:val="24"/>
          <w:szCs w:val="24"/>
        </w:rPr>
        <w:t>п</w:t>
      </w:r>
      <w:r w:rsidRPr="00C41CE4">
        <w:rPr>
          <w:b/>
          <w:sz w:val="24"/>
          <w:szCs w:val="24"/>
        </w:rPr>
        <w:t>рограммы</w:t>
      </w:r>
      <w:r w:rsidR="00154C95" w:rsidRPr="00C41CE4">
        <w:rPr>
          <w:b/>
          <w:sz w:val="24"/>
          <w:szCs w:val="24"/>
        </w:rPr>
        <w:t xml:space="preserve"> </w:t>
      </w:r>
    </w:p>
    <w:p w:rsidR="0094710B" w:rsidRPr="00C41CE4" w:rsidRDefault="002A0515" w:rsidP="0034046C">
      <w:pPr>
        <w:pStyle w:val="21"/>
        <w:shd w:val="clear" w:color="auto" w:fill="auto"/>
        <w:tabs>
          <w:tab w:val="left" w:pos="803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2A0515">
        <w:rPr>
          <w:b/>
          <w:sz w:val="24"/>
          <w:szCs w:val="24"/>
        </w:rPr>
        <w:t>«</w:t>
      </w:r>
      <w:r w:rsidR="00231412">
        <w:rPr>
          <w:b/>
          <w:sz w:val="24"/>
          <w:szCs w:val="24"/>
        </w:rPr>
        <w:t>Развитие сельского хозяйства</w:t>
      </w:r>
      <w:r w:rsidRPr="002A0515">
        <w:rPr>
          <w:b/>
          <w:sz w:val="24"/>
          <w:szCs w:val="24"/>
        </w:rPr>
        <w:t>»</w:t>
      </w:r>
      <w:r w:rsidR="003A0BA5" w:rsidRPr="00C41CE4">
        <w:rPr>
          <w:b/>
          <w:sz w:val="24"/>
          <w:szCs w:val="24"/>
        </w:rPr>
        <w:t>.</w:t>
      </w:r>
    </w:p>
    <w:p w:rsidR="00253631" w:rsidRPr="00C41CE4" w:rsidRDefault="00253631" w:rsidP="006D3F03">
      <w:pPr>
        <w:pStyle w:val="21"/>
        <w:shd w:val="clear" w:color="auto" w:fill="auto"/>
        <w:tabs>
          <w:tab w:val="left" w:pos="803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98257F" w:rsidRDefault="0098257F" w:rsidP="00787CF4">
      <w:pPr>
        <w:ind w:firstLine="567"/>
        <w:rPr>
          <w:sz w:val="24"/>
        </w:rPr>
      </w:pPr>
      <w:r w:rsidRPr="0098257F">
        <w:rPr>
          <w:sz w:val="24"/>
        </w:rPr>
        <w:t xml:space="preserve">Городской округ </w:t>
      </w:r>
      <w:r>
        <w:rPr>
          <w:sz w:val="24"/>
        </w:rPr>
        <w:t>Красногорск</w:t>
      </w:r>
      <w:r w:rsidRPr="0098257F">
        <w:rPr>
          <w:sz w:val="24"/>
        </w:rPr>
        <w:t xml:space="preserve"> Московской области (далее городской округ </w:t>
      </w:r>
      <w:r>
        <w:rPr>
          <w:sz w:val="24"/>
        </w:rPr>
        <w:t>Красногорск</w:t>
      </w:r>
      <w:r w:rsidRPr="0098257F">
        <w:rPr>
          <w:sz w:val="24"/>
        </w:rPr>
        <w:t xml:space="preserve">) - один из самых урбанизированных и густонаселенных районов Московской области. Территория городского округа </w:t>
      </w:r>
      <w:r>
        <w:rPr>
          <w:sz w:val="24"/>
        </w:rPr>
        <w:t>Красногорск</w:t>
      </w:r>
      <w:r w:rsidRPr="0098257F">
        <w:rPr>
          <w:sz w:val="24"/>
        </w:rPr>
        <w:t xml:space="preserve"> составляет 223 квадратных километр</w:t>
      </w:r>
      <w:r w:rsidR="008008BE">
        <w:rPr>
          <w:sz w:val="24"/>
        </w:rPr>
        <w:t>а</w:t>
      </w:r>
      <w:r w:rsidRPr="0098257F">
        <w:rPr>
          <w:sz w:val="24"/>
        </w:rPr>
        <w:t xml:space="preserve">. По территории округа проходят два автомобильных шоссе федерального значения </w:t>
      </w:r>
      <w:r>
        <w:rPr>
          <w:sz w:val="24"/>
        </w:rPr>
        <w:t>–</w:t>
      </w:r>
      <w:r w:rsidRPr="0098257F">
        <w:rPr>
          <w:sz w:val="24"/>
        </w:rPr>
        <w:t xml:space="preserve"> </w:t>
      </w:r>
      <w:r>
        <w:rPr>
          <w:sz w:val="24"/>
        </w:rPr>
        <w:t>Волоколамское и Новорижское</w:t>
      </w:r>
      <w:r w:rsidRPr="0098257F">
        <w:rPr>
          <w:sz w:val="24"/>
        </w:rPr>
        <w:t xml:space="preserve">, </w:t>
      </w:r>
      <w:r>
        <w:rPr>
          <w:sz w:val="24"/>
        </w:rPr>
        <w:t xml:space="preserve">а также </w:t>
      </w:r>
      <w:r w:rsidRPr="0098257F">
        <w:rPr>
          <w:sz w:val="24"/>
        </w:rPr>
        <w:t>Московская кольцевая автодорога, железнодорожн</w:t>
      </w:r>
      <w:r>
        <w:rPr>
          <w:sz w:val="24"/>
        </w:rPr>
        <w:t>ая</w:t>
      </w:r>
      <w:r w:rsidRPr="0098257F">
        <w:rPr>
          <w:sz w:val="24"/>
        </w:rPr>
        <w:t xml:space="preserve"> магистрал</w:t>
      </w:r>
      <w:r w:rsidR="008008BE">
        <w:rPr>
          <w:sz w:val="24"/>
        </w:rPr>
        <w:t>ь</w:t>
      </w:r>
      <w:r w:rsidRPr="0098257F">
        <w:rPr>
          <w:sz w:val="24"/>
        </w:rPr>
        <w:t xml:space="preserve"> север</w:t>
      </w:r>
      <w:r w:rsidR="00A561F4">
        <w:rPr>
          <w:sz w:val="24"/>
        </w:rPr>
        <w:t>о-запа</w:t>
      </w:r>
      <w:r>
        <w:rPr>
          <w:sz w:val="24"/>
        </w:rPr>
        <w:t>дного</w:t>
      </w:r>
      <w:r w:rsidR="00A561F4">
        <w:rPr>
          <w:sz w:val="24"/>
        </w:rPr>
        <w:t xml:space="preserve"> направления</w:t>
      </w:r>
      <w:r w:rsidRPr="0098257F">
        <w:rPr>
          <w:sz w:val="24"/>
        </w:rPr>
        <w:t xml:space="preserve">. </w:t>
      </w:r>
    </w:p>
    <w:p w:rsidR="004A5CA7" w:rsidRPr="004A5CA7" w:rsidRDefault="004A5CA7" w:rsidP="004A5CA7">
      <w:pPr>
        <w:ind w:firstLine="567"/>
        <w:rPr>
          <w:sz w:val="24"/>
        </w:rPr>
      </w:pPr>
      <w:r w:rsidRPr="004A5CA7">
        <w:rPr>
          <w:sz w:val="24"/>
        </w:rPr>
        <w:t>В последние годы заметно начал распространяться злостный сорняк борщевик Сосновского, начиная с обочин шоссейных и железных дорог, ЛЭП, газопроводов, различных полос отчуждения, и, захватывая все больше территорию населенных пунктов.</w:t>
      </w:r>
    </w:p>
    <w:p w:rsidR="004A5CA7" w:rsidRPr="004A5CA7" w:rsidRDefault="004A5CA7" w:rsidP="004A5CA7">
      <w:pPr>
        <w:ind w:firstLine="567"/>
        <w:rPr>
          <w:sz w:val="24"/>
        </w:rPr>
      </w:pPr>
      <w:r w:rsidRPr="004A5CA7">
        <w:rPr>
          <w:sz w:val="24"/>
        </w:rPr>
        <w:t>Борщевик Сосновского (Heracleum sosnowskyi Manden) - многолетнее растение из семейства Сельдерейны</w:t>
      </w:r>
      <w:r w:rsidR="00FB0F9D">
        <w:rPr>
          <w:sz w:val="24"/>
        </w:rPr>
        <w:t>х</w:t>
      </w:r>
      <w:r w:rsidRPr="004A5CA7">
        <w:rPr>
          <w:sz w:val="24"/>
        </w:rPr>
        <w:t>, цикл развития которого длится от 2 до 7 лет</w:t>
      </w:r>
      <w:r w:rsidRPr="00FB0F9D">
        <w:rPr>
          <w:color w:val="FF0000"/>
          <w:sz w:val="24"/>
        </w:rPr>
        <w:t xml:space="preserve"> </w:t>
      </w:r>
      <w:r w:rsidRPr="00E31CC5">
        <w:rPr>
          <w:sz w:val="24"/>
        </w:rPr>
        <w:t>и более</w:t>
      </w:r>
      <w:r w:rsidRPr="004A5CA7">
        <w:rPr>
          <w:sz w:val="24"/>
        </w:rPr>
        <w:t>.</w:t>
      </w:r>
    </w:p>
    <w:p w:rsidR="004A5CA7" w:rsidRPr="004A5CA7" w:rsidRDefault="004A5CA7" w:rsidP="004A5CA7">
      <w:pPr>
        <w:ind w:firstLine="567"/>
        <w:rPr>
          <w:sz w:val="24"/>
        </w:rPr>
      </w:pPr>
      <w:r w:rsidRPr="004A5CA7">
        <w:rPr>
          <w:sz w:val="24"/>
        </w:rPr>
        <w:t>В первый год жизни борщевик Сосновского растет медленно, образуя к осени прикорневую розетку из 5-6 листьев. Это холодостойкое растение, листья и стебли его переносят заморозки до 5-6 градусов ниже нуля. Хорошо перезимовывает и при достаточном снежном покрове переносит морозы в 35-40 градусов ниже нуля. Весеннее отрастание листьев на второй и последующие годы жизни у борщевика начинается сразу же после схода снега (в условиях Московской области это происходит примерно в последней декаде апреля).</w:t>
      </w:r>
    </w:p>
    <w:p w:rsidR="004A5CA7" w:rsidRPr="004A5CA7" w:rsidRDefault="004A5CA7" w:rsidP="004A5CA7">
      <w:pPr>
        <w:ind w:firstLine="567"/>
        <w:rPr>
          <w:sz w:val="24"/>
        </w:rPr>
      </w:pPr>
      <w:r w:rsidRPr="004A5CA7">
        <w:rPr>
          <w:sz w:val="24"/>
        </w:rPr>
        <w:t>Цветение у каждой отдельной особи борщевика Сосновского наступает лишь один раз за весь цикл развития. На 2-5-7-й год жизни растение обильно плодоносит и после созревания плодов полностью отмирает, так как у него на корневой шейке и корнях почки возобновления не закладываются.</w:t>
      </w:r>
    </w:p>
    <w:p w:rsidR="004A5CA7" w:rsidRPr="004A5CA7" w:rsidRDefault="004A5CA7" w:rsidP="004A5CA7">
      <w:pPr>
        <w:ind w:firstLine="567"/>
        <w:rPr>
          <w:sz w:val="24"/>
        </w:rPr>
      </w:pPr>
      <w:r w:rsidRPr="004A5CA7">
        <w:rPr>
          <w:sz w:val="24"/>
        </w:rPr>
        <w:t>Учитывая эту биологическую особенность растения, стратегия борьбы с борщевиком Сосновского должна быть, направлена в первую очередь на недопущение образования им семян и самый простой способ достичь этого - периодическое окашивание растения.</w:t>
      </w:r>
    </w:p>
    <w:p w:rsidR="004A5CA7" w:rsidRPr="004A5CA7" w:rsidRDefault="004A5CA7" w:rsidP="004A5CA7">
      <w:pPr>
        <w:ind w:firstLine="567"/>
        <w:rPr>
          <w:sz w:val="24"/>
        </w:rPr>
      </w:pPr>
      <w:r w:rsidRPr="004A5CA7">
        <w:rPr>
          <w:sz w:val="24"/>
        </w:rPr>
        <w:t>Для уничтожения борщевика Сосновского разработан ряд методов борьбы с ним: механический, агротехнический, ручной и химический.</w:t>
      </w:r>
    </w:p>
    <w:p w:rsidR="004A5CA7" w:rsidRPr="004A5CA7" w:rsidRDefault="004A5CA7" w:rsidP="004A5CA7">
      <w:pPr>
        <w:ind w:firstLine="567"/>
        <w:rPr>
          <w:sz w:val="24"/>
        </w:rPr>
      </w:pPr>
      <w:r w:rsidRPr="004A5CA7">
        <w:rPr>
          <w:sz w:val="24"/>
        </w:rPr>
        <w:t>Механические методы борьбы с борщевиком Сосновского достаточно эффективны, но требуют соблюдения мер безопасности.</w:t>
      </w:r>
    </w:p>
    <w:p w:rsidR="004A5CA7" w:rsidRPr="004A5CA7" w:rsidRDefault="004A5CA7" w:rsidP="004A5CA7">
      <w:pPr>
        <w:ind w:firstLine="567"/>
        <w:rPr>
          <w:sz w:val="24"/>
        </w:rPr>
      </w:pPr>
      <w:r w:rsidRPr="004A5CA7">
        <w:rPr>
          <w:sz w:val="24"/>
        </w:rPr>
        <w:t>При проведении скашивания следует учитывать, что в соке борщевика Сосновского содержатся биологически активные вещества - фурокумарины. Попадая на открытые участки тела, они повышают чувствительность кожи к солнечным лучам, в результате чего на ней возникают покраснения, а часто и сильные ожоги. В связи с этим при выполнении работ по скашиванию на руках должны быть надеты плотные рукавицы, также не должны быть открытыми и другие части тела.</w:t>
      </w:r>
    </w:p>
    <w:p w:rsidR="004A5CA7" w:rsidRPr="004A5CA7" w:rsidRDefault="004A5CA7" w:rsidP="004A5CA7">
      <w:pPr>
        <w:ind w:firstLine="567"/>
        <w:rPr>
          <w:sz w:val="24"/>
        </w:rPr>
      </w:pPr>
      <w:r w:rsidRPr="004A5CA7">
        <w:rPr>
          <w:sz w:val="24"/>
        </w:rPr>
        <w:t>Скашивание борщевика Сосновского позволяет снизить темпы его распространения, но, как правило, не приводит к гибели растений. Для уничтожения борщевика на небольших по площади земельных участках следует проводить его выкапывание с корнем предпочтительно на ранних фазах развития. Эти работы также должны выполняться в плотных рукавицах и защитной одежде.</w:t>
      </w:r>
    </w:p>
    <w:p w:rsidR="004A5CA7" w:rsidRPr="004A5CA7" w:rsidRDefault="004A5CA7" w:rsidP="00C2130A">
      <w:pPr>
        <w:ind w:firstLine="567"/>
        <w:rPr>
          <w:sz w:val="24"/>
        </w:rPr>
      </w:pPr>
      <w:r w:rsidRPr="004A5CA7">
        <w:rPr>
          <w:sz w:val="24"/>
        </w:rPr>
        <w:t>Химический метод. Другим методом уничтожения борщевика Сосновского является применение гербицидов. Применение гербицидов должно осуществляться в соответствии с требованиями СанПиН 1.2.1077-01 "Гигиенические требования к хранению, применению и транспортировке пестицидов и агрохимикатов", а также Правилами по охране труда работников агропромышленного комплекса при использовании пестицидов и агрохимикатов.</w:t>
      </w:r>
    </w:p>
    <w:p w:rsidR="004A5CA7" w:rsidRPr="004A5CA7" w:rsidRDefault="004A5CA7" w:rsidP="004A5CA7">
      <w:pPr>
        <w:ind w:firstLine="567"/>
        <w:rPr>
          <w:sz w:val="24"/>
        </w:rPr>
      </w:pPr>
      <w:r w:rsidRPr="004A5CA7">
        <w:rPr>
          <w:sz w:val="24"/>
        </w:rPr>
        <w:t>В настоящее время дикорастущие посевы сорняка борщевик Сосновского распространены на заброшенных землях, обочинах дорог</w:t>
      </w:r>
      <w:r w:rsidR="00C2130A">
        <w:rPr>
          <w:sz w:val="24"/>
        </w:rPr>
        <w:t>, в парках и на землях населенных пунктов.</w:t>
      </w:r>
      <w:r w:rsidRPr="004A5CA7">
        <w:rPr>
          <w:sz w:val="24"/>
        </w:rPr>
        <w:t xml:space="preserve"> Он устойчив к неблагоприятным климатическим условиям, активно подавляет произрастание других видов растений.</w:t>
      </w:r>
    </w:p>
    <w:p w:rsidR="004A5CA7" w:rsidRPr="004A5CA7" w:rsidRDefault="004A5CA7" w:rsidP="004A5CA7">
      <w:pPr>
        <w:ind w:firstLine="567"/>
        <w:rPr>
          <w:sz w:val="24"/>
        </w:rPr>
      </w:pPr>
      <w:r w:rsidRPr="004A5CA7">
        <w:rPr>
          <w:sz w:val="24"/>
        </w:rPr>
        <w:t xml:space="preserve">В результате обследования территорий городского округа </w:t>
      </w:r>
      <w:r w:rsidRPr="00FB0F9D">
        <w:rPr>
          <w:color w:val="000000" w:themeColor="text1"/>
          <w:sz w:val="24"/>
        </w:rPr>
        <w:t xml:space="preserve">выявлено </w:t>
      </w:r>
      <w:r w:rsidR="00FB0F9D" w:rsidRPr="00FB0F9D">
        <w:rPr>
          <w:color w:val="000000" w:themeColor="text1"/>
          <w:sz w:val="24"/>
        </w:rPr>
        <w:t>110</w:t>
      </w:r>
      <w:r w:rsidRPr="00FB0F9D">
        <w:rPr>
          <w:color w:val="000000" w:themeColor="text1"/>
          <w:sz w:val="24"/>
        </w:rPr>
        <w:t xml:space="preserve"> </w:t>
      </w:r>
      <w:r w:rsidRPr="004A5CA7">
        <w:rPr>
          <w:sz w:val="24"/>
        </w:rPr>
        <w:t>га зараженных борщевиком земель, в зоне ответственности органа местного самоуправления</w:t>
      </w:r>
      <w:r w:rsidRPr="00FB0F9D">
        <w:rPr>
          <w:color w:val="000000" w:themeColor="text1"/>
          <w:sz w:val="24"/>
        </w:rPr>
        <w:t>.</w:t>
      </w:r>
    </w:p>
    <w:p w:rsidR="00AD3B0F" w:rsidRDefault="00AD3B0F" w:rsidP="00AD3B0F">
      <w:pPr>
        <w:autoSpaceDE w:val="0"/>
        <w:autoSpaceDN w:val="0"/>
        <w:adjustRightInd w:val="0"/>
        <w:ind w:firstLine="709"/>
        <w:rPr>
          <w:rFonts w:eastAsiaTheme="minorHAnsi"/>
          <w:sz w:val="24"/>
        </w:rPr>
      </w:pPr>
      <w:r w:rsidRPr="000E53EA">
        <w:rPr>
          <w:rFonts w:eastAsiaTheme="minorHAnsi"/>
          <w:sz w:val="24"/>
        </w:rPr>
        <w:lastRenderedPageBreak/>
        <w:t>Реализация мероприятий Подпрограммы II направлена на повышение продукционного потенциала мелиорируемых земель и эффективного использования природных ресурсов на территории Московской области, предотвращение выбытия из оборота земель сельскохозяйственного назначения, развитие мелиоративных систем и гидротехнических сооружений сельскохозяйственного назначения, предотвращение распространения сорного растения борщевика Сосновского.</w:t>
      </w:r>
    </w:p>
    <w:p w:rsidR="0092287E" w:rsidRPr="0092287E" w:rsidRDefault="0092287E" w:rsidP="0092287E">
      <w:pPr>
        <w:autoSpaceDE w:val="0"/>
        <w:autoSpaceDN w:val="0"/>
        <w:adjustRightInd w:val="0"/>
        <w:ind w:firstLine="709"/>
        <w:rPr>
          <w:rFonts w:eastAsiaTheme="minorHAnsi"/>
          <w:sz w:val="24"/>
        </w:rPr>
      </w:pPr>
      <w:r w:rsidRPr="0092287E">
        <w:rPr>
          <w:rFonts w:eastAsiaTheme="minorHAnsi"/>
          <w:sz w:val="24"/>
        </w:rPr>
        <w:t>Для достижения указанных целей в сфере борьбы с борщевиком необходимо решение следующих задач:</w:t>
      </w:r>
    </w:p>
    <w:p w:rsidR="0092287E" w:rsidRPr="0092287E" w:rsidRDefault="0092287E" w:rsidP="0092287E">
      <w:pPr>
        <w:autoSpaceDE w:val="0"/>
        <w:autoSpaceDN w:val="0"/>
        <w:adjustRightInd w:val="0"/>
        <w:ind w:firstLine="709"/>
        <w:rPr>
          <w:rFonts w:eastAsiaTheme="minorHAnsi"/>
          <w:sz w:val="24"/>
        </w:rPr>
      </w:pPr>
      <w:r w:rsidRPr="0092287E">
        <w:rPr>
          <w:rFonts w:eastAsiaTheme="minorHAnsi"/>
          <w:sz w:val="24"/>
        </w:rPr>
        <w:t xml:space="preserve">- </w:t>
      </w:r>
      <w:r w:rsidR="00C2130A">
        <w:rPr>
          <w:rFonts w:eastAsiaTheme="minorHAnsi"/>
          <w:sz w:val="24"/>
        </w:rPr>
        <w:t>П</w:t>
      </w:r>
      <w:r w:rsidRPr="0092287E">
        <w:rPr>
          <w:rFonts w:eastAsiaTheme="minorHAnsi"/>
          <w:sz w:val="24"/>
        </w:rPr>
        <w:t>роведение полного комплекса организационно - хозяйственных, химических, механических мер борьбы на площадях, заросших борщевиком Сосновского;</w:t>
      </w:r>
    </w:p>
    <w:p w:rsidR="0092287E" w:rsidRPr="0092287E" w:rsidRDefault="0092287E" w:rsidP="0092287E">
      <w:pPr>
        <w:autoSpaceDE w:val="0"/>
        <w:autoSpaceDN w:val="0"/>
        <w:adjustRightInd w:val="0"/>
        <w:ind w:firstLine="709"/>
        <w:rPr>
          <w:rFonts w:eastAsiaTheme="minorHAnsi"/>
          <w:sz w:val="24"/>
        </w:rPr>
      </w:pPr>
      <w:r w:rsidRPr="0092287E">
        <w:rPr>
          <w:rFonts w:eastAsiaTheme="minorHAnsi"/>
          <w:sz w:val="24"/>
        </w:rPr>
        <w:t xml:space="preserve">- </w:t>
      </w:r>
      <w:r w:rsidR="00C2130A">
        <w:rPr>
          <w:rFonts w:eastAsiaTheme="minorHAnsi"/>
          <w:sz w:val="24"/>
        </w:rPr>
        <w:t>П</w:t>
      </w:r>
      <w:r w:rsidRPr="0092287E">
        <w:rPr>
          <w:rFonts w:eastAsiaTheme="minorHAnsi"/>
          <w:sz w:val="24"/>
        </w:rPr>
        <w:t>роведение разъяснительной работы среди населения о способах механического и химического уничтожения борщевика Сосновского и соблюдения предосторожности при борьбе с ним;</w:t>
      </w:r>
    </w:p>
    <w:p w:rsidR="0092287E" w:rsidRDefault="0092287E" w:rsidP="0092287E">
      <w:pPr>
        <w:autoSpaceDE w:val="0"/>
        <w:autoSpaceDN w:val="0"/>
        <w:adjustRightInd w:val="0"/>
        <w:ind w:firstLine="709"/>
        <w:rPr>
          <w:rFonts w:eastAsiaTheme="minorHAnsi"/>
          <w:sz w:val="24"/>
        </w:rPr>
      </w:pPr>
      <w:r w:rsidRPr="0092287E">
        <w:rPr>
          <w:rFonts w:eastAsiaTheme="minorHAnsi"/>
          <w:sz w:val="24"/>
        </w:rPr>
        <w:t xml:space="preserve">- </w:t>
      </w:r>
      <w:r w:rsidR="00C2130A">
        <w:rPr>
          <w:rFonts w:eastAsiaTheme="minorHAnsi"/>
          <w:sz w:val="24"/>
        </w:rPr>
        <w:t>П</w:t>
      </w:r>
      <w:r w:rsidRPr="0092287E">
        <w:rPr>
          <w:rFonts w:eastAsiaTheme="minorHAnsi"/>
          <w:sz w:val="24"/>
        </w:rPr>
        <w:t>редотвращение распространения борщевика Сосновского.</w:t>
      </w:r>
    </w:p>
    <w:p w:rsidR="00C2130A" w:rsidRPr="000E53EA" w:rsidRDefault="00C2130A" w:rsidP="0092287E">
      <w:pPr>
        <w:autoSpaceDE w:val="0"/>
        <w:autoSpaceDN w:val="0"/>
        <w:adjustRightInd w:val="0"/>
        <w:ind w:firstLine="709"/>
        <w:rPr>
          <w:rFonts w:eastAsiaTheme="minorHAnsi"/>
          <w:sz w:val="24"/>
        </w:rPr>
      </w:pPr>
    </w:p>
    <w:p w:rsidR="00AC272D" w:rsidRDefault="00AC272D" w:rsidP="00AC272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AC272D">
        <w:rPr>
          <w:spacing w:val="2"/>
        </w:rPr>
        <w:t>Без</w:t>
      </w:r>
      <w:r w:rsidR="00C2130A">
        <w:rPr>
          <w:spacing w:val="2"/>
        </w:rPr>
        <w:t xml:space="preserve">надзорные </w:t>
      </w:r>
      <w:r w:rsidRPr="00AC272D">
        <w:rPr>
          <w:spacing w:val="2"/>
        </w:rPr>
        <w:t>собаки и кошки - это вторично дичающие выброшенные домашние животные или потомки выброшенных домашних животных. Большое количество без</w:t>
      </w:r>
      <w:r w:rsidR="00C2130A">
        <w:rPr>
          <w:spacing w:val="2"/>
        </w:rPr>
        <w:t>надзорн</w:t>
      </w:r>
      <w:r w:rsidRPr="00AC272D">
        <w:rPr>
          <w:spacing w:val="2"/>
        </w:rPr>
        <w:t xml:space="preserve">ых </w:t>
      </w:r>
      <w:r w:rsidR="00C2130A">
        <w:rPr>
          <w:spacing w:val="2"/>
        </w:rPr>
        <w:t>животных</w:t>
      </w:r>
      <w:r w:rsidRPr="00AC272D">
        <w:rPr>
          <w:spacing w:val="2"/>
        </w:rPr>
        <w:t xml:space="preserve"> – это экологическая и социальная болезнь, показатель падения ответственности владельцев </w:t>
      </w:r>
      <w:r w:rsidR="00C2130A">
        <w:rPr>
          <w:spacing w:val="2"/>
        </w:rPr>
        <w:t>животных</w:t>
      </w:r>
      <w:r w:rsidRPr="00AC272D">
        <w:rPr>
          <w:spacing w:val="2"/>
        </w:rPr>
        <w:t>.</w:t>
      </w:r>
    </w:p>
    <w:p w:rsidR="00AC272D" w:rsidRPr="00EA4272" w:rsidRDefault="0092287E" w:rsidP="00FA0441">
      <w:pPr>
        <w:ind w:firstLine="567"/>
        <w:rPr>
          <w:sz w:val="24"/>
        </w:rPr>
      </w:pPr>
      <w:r>
        <w:rPr>
          <w:sz w:val="24"/>
        </w:rPr>
        <w:t xml:space="preserve">В соответствии с </w:t>
      </w:r>
      <w:r w:rsidR="00A811C3">
        <w:rPr>
          <w:sz w:val="24"/>
        </w:rPr>
        <w:t>Законом</w:t>
      </w:r>
      <w:r w:rsidR="00FA0441">
        <w:rPr>
          <w:sz w:val="24"/>
        </w:rPr>
        <w:t xml:space="preserve"> Московской области </w:t>
      </w:r>
      <w:r w:rsidR="00FA0441" w:rsidRPr="00FA0441">
        <w:rPr>
          <w:sz w:val="24"/>
        </w:rPr>
        <w:t>от 28 декабря 2016 года N 201/2016-ОЗ</w:t>
      </w:r>
      <w:r w:rsidR="00FA0441">
        <w:rPr>
          <w:sz w:val="24"/>
        </w:rPr>
        <w:t xml:space="preserve"> «</w:t>
      </w:r>
      <w:r w:rsidR="00FA0441" w:rsidRPr="00FA0441">
        <w:rPr>
          <w:sz w:val="24"/>
        </w:rPr>
        <w:t>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безнадзорными животными</w:t>
      </w:r>
      <w:r w:rsidR="00FA0441">
        <w:rPr>
          <w:sz w:val="24"/>
        </w:rPr>
        <w:t>»</w:t>
      </w:r>
      <w:r w:rsidR="00FA0441" w:rsidRPr="00FA0441">
        <w:rPr>
          <w:sz w:val="24"/>
        </w:rPr>
        <w:t xml:space="preserve"> </w:t>
      </w:r>
      <w:r w:rsidR="00FA0441">
        <w:rPr>
          <w:sz w:val="24"/>
        </w:rPr>
        <w:t>н</w:t>
      </w:r>
      <w:r w:rsidR="00AC272D" w:rsidRPr="00EA4272">
        <w:rPr>
          <w:sz w:val="24"/>
        </w:rPr>
        <w:t>а территории городского округа</w:t>
      </w:r>
      <w:r w:rsidR="00C2130A">
        <w:rPr>
          <w:sz w:val="24"/>
        </w:rPr>
        <w:t xml:space="preserve"> Красногорск</w:t>
      </w:r>
      <w:r w:rsidR="00AC272D" w:rsidRPr="00EA4272">
        <w:rPr>
          <w:sz w:val="24"/>
        </w:rPr>
        <w:t xml:space="preserve"> действует программа «отлов-стерилизация-вакцинация-возврат» (далее-ОСВВ) безнадзорных животных.</w:t>
      </w:r>
    </w:p>
    <w:p w:rsidR="00AC272D" w:rsidRPr="00EA4272" w:rsidRDefault="00AC272D" w:rsidP="00AC272D">
      <w:pPr>
        <w:ind w:firstLine="567"/>
        <w:rPr>
          <w:sz w:val="24"/>
        </w:rPr>
      </w:pPr>
      <w:r w:rsidRPr="00EA4272">
        <w:rPr>
          <w:sz w:val="24"/>
        </w:rPr>
        <w:t xml:space="preserve">В рамках данной программы безнадзорные животные отлавливаются, стерилизуются (кастрируются), вакцинируются и выпускаются обратно в среду обитания. </w:t>
      </w:r>
    </w:p>
    <w:p w:rsidR="00AC272D" w:rsidRPr="00EA4272" w:rsidRDefault="00AC272D" w:rsidP="00AC272D">
      <w:pPr>
        <w:ind w:firstLine="567"/>
        <w:rPr>
          <w:sz w:val="24"/>
        </w:rPr>
      </w:pPr>
      <w:r w:rsidRPr="00EA4272">
        <w:rPr>
          <w:sz w:val="24"/>
        </w:rPr>
        <w:t xml:space="preserve">На улицах нашего городского округа все чаще Вы можете встретить безнадзорных собак с биркой в ухе. </w:t>
      </w:r>
    </w:p>
    <w:p w:rsidR="00AC272D" w:rsidRPr="00AC272D" w:rsidRDefault="00AC272D" w:rsidP="00AC272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EA4272">
        <w:t>Бирка в ухе — это опознавательный знак, обозначающий, что данная особь стерилизована, привита от бешенства, обработана от паразитов и выпущена обратно в среду обитания.</w:t>
      </w:r>
    </w:p>
    <w:p w:rsidR="00AC272D" w:rsidRPr="0092287E" w:rsidRDefault="00AC272D" w:rsidP="00AC272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92287E">
        <w:rPr>
          <w:spacing w:val="2"/>
        </w:rPr>
        <w:t>Массовая стерилизация безнадзорных (бездомных) животных должна учитывать тот факт, что существует десятикратно большая популяция домашних животных. И поскольку обе популяции связаны одна с другой, необходимо эту связь контролировать при помощи дополнительных мер регистрации безнадзорных (бездомных) животных в единой организации.</w:t>
      </w:r>
    </w:p>
    <w:p w:rsidR="00AC272D" w:rsidRPr="0092287E" w:rsidRDefault="00AC272D" w:rsidP="00AC27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2287E">
        <w:rPr>
          <w:spacing w:val="2"/>
        </w:rPr>
        <w:t>Сложившаяся на территории городского округа неблагоприятная ситуация, связанная с отловом и стерилизацией безнадзорных (бездомных) животных, может быть в значительной мере улучшена. Для этого необходимо организовать контроль за численностью безнадзорных (бездомных) животных путем их отлова и регистрации в единой организации, вакцинации, стерилизации с последующей передачей новым собственникам и в места их естественного обитания. Данные мероприятия обеспечат возможность контроля за уровнем охвата животных вакцинопрофилактикой. Своевременный отлов безнадзорных (бездомных) животных уменьшит риск инфицирования людей.</w:t>
      </w:r>
    </w:p>
    <w:p w:rsidR="00AC272D" w:rsidRPr="0092287E" w:rsidRDefault="00AC272D" w:rsidP="00AC27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2287E">
        <w:rPr>
          <w:spacing w:val="2"/>
        </w:rPr>
        <w:t>Прогноз ожидаемых результатов реализации Программы:</w:t>
      </w:r>
    </w:p>
    <w:p w:rsidR="00EA4272" w:rsidRPr="0092287E" w:rsidRDefault="00AC272D" w:rsidP="00787CF4">
      <w:pPr>
        <w:ind w:firstLine="567"/>
        <w:rPr>
          <w:spacing w:val="2"/>
          <w:sz w:val="24"/>
          <w:shd w:val="clear" w:color="auto" w:fill="FFFFFF"/>
        </w:rPr>
      </w:pPr>
      <w:r w:rsidRPr="0092287E">
        <w:rPr>
          <w:spacing w:val="2"/>
          <w:sz w:val="24"/>
          <w:shd w:val="clear" w:color="auto" w:fill="FFFFFF"/>
        </w:rPr>
        <w:t xml:space="preserve">- </w:t>
      </w:r>
      <w:r w:rsidR="00AD3B0F" w:rsidRPr="0092287E">
        <w:rPr>
          <w:spacing w:val="2"/>
          <w:sz w:val="24"/>
          <w:shd w:val="clear" w:color="auto" w:fill="FFFFFF"/>
        </w:rPr>
        <w:t>Снижение динамики роста количества безнадзорных (бездомных) животных;</w:t>
      </w:r>
    </w:p>
    <w:p w:rsidR="004A5CA7" w:rsidRPr="0092287E" w:rsidRDefault="00AC272D" w:rsidP="00787CF4">
      <w:pPr>
        <w:ind w:firstLine="567"/>
        <w:rPr>
          <w:sz w:val="24"/>
        </w:rPr>
      </w:pPr>
      <w:r w:rsidRPr="0092287E">
        <w:rPr>
          <w:spacing w:val="2"/>
          <w:sz w:val="24"/>
          <w:shd w:val="clear" w:color="auto" w:fill="FFFFFF"/>
        </w:rPr>
        <w:t xml:space="preserve">- </w:t>
      </w:r>
      <w:r w:rsidR="00AD3B0F" w:rsidRPr="0092287E">
        <w:rPr>
          <w:spacing w:val="2"/>
          <w:sz w:val="24"/>
          <w:shd w:val="clear" w:color="auto" w:fill="FFFFFF"/>
        </w:rPr>
        <w:t>Снижение риска распространения заболеваемости бешенством среди животных;</w:t>
      </w:r>
    </w:p>
    <w:p w:rsidR="00EA4272" w:rsidRPr="0092287E" w:rsidRDefault="00AC272D" w:rsidP="00787CF4">
      <w:pPr>
        <w:ind w:firstLine="567"/>
        <w:rPr>
          <w:spacing w:val="2"/>
          <w:sz w:val="24"/>
          <w:shd w:val="clear" w:color="auto" w:fill="FFFFFF"/>
        </w:rPr>
      </w:pPr>
      <w:r w:rsidRPr="0092287E">
        <w:rPr>
          <w:spacing w:val="2"/>
          <w:sz w:val="24"/>
          <w:shd w:val="clear" w:color="auto" w:fill="FFFFFF"/>
        </w:rPr>
        <w:t xml:space="preserve">- </w:t>
      </w:r>
      <w:r w:rsidR="00AD3B0F" w:rsidRPr="0092287E">
        <w:rPr>
          <w:spacing w:val="2"/>
          <w:sz w:val="24"/>
          <w:shd w:val="clear" w:color="auto" w:fill="FFFFFF"/>
        </w:rPr>
        <w:t>Отлов безнадзорных (бездомных) животных;</w:t>
      </w:r>
    </w:p>
    <w:p w:rsidR="00EA4272" w:rsidRPr="0092287E" w:rsidRDefault="00AC272D" w:rsidP="00787CF4">
      <w:pPr>
        <w:ind w:firstLine="567"/>
        <w:rPr>
          <w:spacing w:val="2"/>
          <w:sz w:val="24"/>
          <w:shd w:val="clear" w:color="auto" w:fill="FFFFFF"/>
        </w:rPr>
      </w:pPr>
      <w:r w:rsidRPr="0092287E">
        <w:rPr>
          <w:spacing w:val="2"/>
          <w:sz w:val="24"/>
          <w:shd w:val="clear" w:color="auto" w:fill="FFFFFF"/>
        </w:rPr>
        <w:t xml:space="preserve">- </w:t>
      </w:r>
      <w:r w:rsidR="00AD3B0F" w:rsidRPr="0092287E">
        <w:rPr>
          <w:spacing w:val="2"/>
          <w:sz w:val="24"/>
          <w:shd w:val="clear" w:color="auto" w:fill="FFFFFF"/>
        </w:rPr>
        <w:t>Регистрация безнадзорных (бездомных) животных;</w:t>
      </w:r>
    </w:p>
    <w:p w:rsidR="00EA4272" w:rsidRPr="0092287E" w:rsidRDefault="00AD3B0F" w:rsidP="00787CF4">
      <w:pPr>
        <w:ind w:firstLine="567"/>
        <w:rPr>
          <w:spacing w:val="2"/>
          <w:sz w:val="24"/>
          <w:shd w:val="clear" w:color="auto" w:fill="FFFFFF"/>
        </w:rPr>
      </w:pPr>
      <w:r w:rsidRPr="0092287E">
        <w:rPr>
          <w:spacing w:val="2"/>
          <w:sz w:val="24"/>
          <w:shd w:val="clear" w:color="auto" w:fill="FFFFFF"/>
        </w:rPr>
        <w:t>- Вакцинация безнадзорных (бездомных) животных;</w:t>
      </w:r>
    </w:p>
    <w:p w:rsidR="00EA4272" w:rsidRPr="0092287E" w:rsidRDefault="00AD3B0F" w:rsidP="00787CF4">
      <w:pPr>
        <w:ind w:firstLine="567"/>
        <w:rPr>
          <w:spacing w:val="2"/>
          <w:sz w:val="24"/>
          <w:shd w:val="clear" w:color="auto" w:fill="FFFFFF"/>
        </w:rPr>
      </w:pPr>
      <w:r w:rsidRPr="0092287E">
        <w:rPr>
          <w:spacing w:val="2"/>
          <w:sz w:val="24"/>
          <w:shd w:val="clear" w:color="auto" w:fill="FFFFFF"/>
        </w:rPr>
        <w:t>- Стерилизация безнадзорных (бездомных) животных;</w:t>
      </w:r>
    </w:p>
    <w:p w:rsidR="00EA4272" w:rsidRPr="0092287E" w:rsidRDefault="00AD3B0F" w:rsidP="00787CF4">
      <w:pPr>
        <w:ind w:firstLine="567"/>
        <w:rPr>
          <w:spacing w:val="2"/>
          <w:sz w:val="24"/>
          <w:shd w:val="clear" w:color="auto" w:fill="FFFFFF"/>
        </w:rPr>
      </w:pPr>
      <w:r w:rsidRPr="0092287E">
        <w:rPr>
          <w:spacing w:val="2"/>
          <w:sz w:val="24"/>
          <w:shd w:val="clear" w:color="auto" w:fill="FFFFFF"/>
        </w:rPr>
        <w:lastRenderedPageBreak/>
        <w:t>- Содержание безнадзорных (бездомных) животных;</w:t>
      </w:r>
    </w:p>
    <w:p w:rsidR="004A5CA7" w:rsidRDefault="00AD3B0F" w:rsidP="00787CF4">
      <w:pPr>
        <w:ind w:firstLine="567"/>
        <w:rPr>
          <w:color w:val="000000" w:themeColor="text1"/>
          <w:spacing w:val="2"/>
          <w:sz w:val="24"/>
          <w:shd w:val="clear" w:color="auto" w:fill="FFFFFF"/>
        </w:rPr>
      </w:pPr>
      <w:r w:rsidRPr="00A330CE">
        <w:rPr>
          <w:color w:val="000000" w:themeColor="text1"/>
          <w:spacing w:val="2"/>
          <w:sz w:val="24"/>
          <w:shd w:val="clear" w:color="auto" w:fill="FFFFFF"/>
        </w:rPr>
        <w:t>- Возврат безнадзорных (бездомных) животных в места их естественного обитания</w:t>
      </w:r>
      <w:r w:rsidR="0092287E" w:rsidRPr="00A330CE">
        <w:rPr>
          <w:color w:val="000000" w:themeColor="text1"/>
          <w:spacing w:val="2"/>
          <w:sz w:val="24"/>
          <w:shd w:val="clear" w:color="auto" w:fill="FFFFFF"/>
        </w:rPr>
        <w:t>.</w:t>
      </w:r>
    </w:p>
    <w:p w:rsidR="00DF0CBA" w:rsidRDefault="00DF0CBA" w:rsidP="00787CF4">
      <w:pPr>
        <w:ind w:firstLine="567"/>
        <w:rPr>
          <w:color w:val="000000" w:themeColor="text1"/>
          <w:spacing w:val="2"/>
          <w:sz w:val="24"/>
          <w:shd w:val="clear" w:color="auto" w:fill="FFFFFF"/>
        </w:rPr>
      </w:pPr>
    </w:p>
    <w:p w:rsidR="00E31CC5" w:rsidRPr="00E31CC5" w:rsidRDefault="00E31CC5" w:rsidP="00E31CC5">
      <w:pPr>
        <w:ind w:firstLine="567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Реализация мероприятий </w:t>
      </w:r>
      <w:r w:rsidRPr="00E31CC5">
        <w:rPr>
          <w:color w:val="000000" w:themeColor="text1"/>
          <w:sz w:val="24"/>
        </w:rPr>
        <w:t>программы будет способствовать достижению объема экспорта продукции АПК (в стоимостном выражении) в размере 160 490 тыс. долларов США к концу 2024 года за счет создания новой товарной массы (в том числе с высокой добавленной стоимостью), созданию экспортно-ориентированной товаропроводящей инфраструктуры, устранения торговых барьеров (тарифных и нетарифных) для обеспечения доступа продукции АПК на целевые рынки и создания системы продвижения и позиционирования продукции АПК.</w:t>
      </w:r>
    </w:p>
    <w:p w:rsidR="00E31CC5" w:rsidRPr="00E31CC5" w:rsidRDefault="00E31CC5" w:rsidP="00E31CC5">
      <w:pPr>
        <w:ind w:firstLine="567"/>
        <w:rPr>
          <w:color w:val="000000" w:themeColor="text1"/>
          <w:sz w:val="24"/>
        </w:rPr>
      </w:pPr>
      <w:r w:rsidRPr="00E31CC5">
        <w:rPr>
          <w:color w:val="000000" w:themeColor="text1"/>
          <w:sz w:val="24"/>
        </w:rPr>
        <w:t>Основными сдерживающими факторами являются: высокие риски финансовых потерь экспортеров при проведении экспортных операций, невыгодные условия кредитования экспортных операций, различия в стандартах разрешительной документации для заключения контрактов.</w:t>
      </w:r>
      <w:r>
        <w:rPr>
          <w:color w:val="000000" w:themeColor="text1"/>
          <w:sz w:val="24"/>
        </w:rPr>
        <w:t xml:space="preserve"> </w:t>
      </w:r>
    </w:p>
    <w:p w:rsidR="00E31CC5" w:rsidRPr="00A330CE" w:rsidRDefault="00E31CC5" w:rsidP="00E31CC5">
      <w:pPr>
        <w:ind w:firstLine="567"/>
        <w:rPr>
          <w:color w:val="000000" w:themeColor="text1"/>
          <w:sz w:val="24"/>
        </w:rPr>
      </w:pPr>
      <w:r w:rsidRPr="00E31CC5">
        <w:rPr>
          <w:color w:val="000000" w:themeColor="text1"/>
          <w:sz w:val="24"/>
        </w:rPr>
        <w:t xml:space="preserve">Реализация </w:t>
      </w:r>
      <w:r>
        <w:rPr>
          <w:color w:val="000000" w:themeColor="text1"/>
          <w:sz w:val="24"/>
        </w:rPr>
        <w:t>э</w:t>
      </w:r>
      <w:r w:rsidRPr="00E31CC5">
        <w:rPr>
          <w:color w:val="000000" w:themeColor="text1"/>
          <w:sz w:val="24"/>
        </w:rPr>
        <w:t>кспорт</w:t>
      </w:r>
      <w:r>
        <w:rPr>
          <w:color w:val="000000" w:themeColor="text1"/>
          <w:sz w:val="24"/>
        </w:rPr>
        <w:t>а</w:t>
      </w:r>
      <w:r w:rsidRPr="00E31CC5">
        <w:rPr>
          <w:color w:val="000000" w:themeColor="text1"/>
          <w:sz w:val="24"/>
        </w:rPr>
        <w:t xml:space="preserve"> продукции агропромышленного комплекса направлена на повышение валового производства продукции переработки сельскохозяйственной продукции, увеличение доли экспортно-ориентированных производств и позволит создать благоприятные инвестиционные условия для развития перерабатывающей отрасли, повысить долю экспорта продукции переработки Московской области в общем валовом объеме экспорта Российской Федерации.</w:t>
      </w:r>
    </w:p>
    <w:p w:rsidR="00F9683D" w:rsidRPr="00A330CE" w:rsidRDefault="009A4E4F" w:rsidP="00787CF4">
      <w:pPr>
        <w:ind w:firstLine="567"/>
        <w:rPr>
          <w:color w:val="000000" w:themeColor="text1"/>
          <w:sz w:val="24"/>
        </w:rPr>
      </w:pPr>
      <w:r w:rsidRPr="00A330CE">
        <w:rPr>
          <w:color w:val="000000" w:themeColor="text1"/>
          <w:sz w:val="24"/>
        </w:rPr>
        <w:t xml:space="preserve">Целями </w:t>
      </w:r>
      <w:r w:rsidR="00F9683D" w:rsidRPr="00A330CE">
        <w:rPr>
          <w:color w:val="000000" w:themeColor="text1"/>
          <w:sz w:val="24"/>
        </w:rPr>
        <w:t>муниципальной</w:t>
      </w:r>
      <w:r w:rsidRPr="00A330CE">
        <w:rPr>
          <w:color w:val="000000" w:themeColor="text1"/>
          <w:sz w:val="24"/>
        </w:rPr>
        <w:t xml:space="preserve"> программы является обеспечение </w:t>
      </w:r>
      <w:r w:rsidR="00C2130A" w:rsidRPr="00A330CE">
        <w:rPr>
          <w:color w:val="000000" w:themeColor="text1"/>
          <w:spacing w:val="2"/>
          <w:sz w:val="24"/>
          <w:shd w:val="clear" w:color="auto" w:fill="FFFFFF"/>
        </w:rPr>
        <w:t>сокращения</w:t>
      </w:r>
      <w:r w:rsidR="004A5CA7" w:rsidRPr="00A330CE">
        <w:rPr>
          <w:color w:val="000000" w:themeColor="text1"/>
          <w:spacing w:val="2"/>
          <w:sz w:val="24"/>
          <w:shd w:val="clear" w:color="auto" w:fill="FFFFFF"/>
        </w:rPr>
        <w:t xml:space="preserve"> очагов распространения борщевика Сосновского</w:t>
      </w:r>
      <w:r w:rsidR="00C2130A" w:rsidRPr="00A330CE">
        <w:rPr>
          <w:color w:val="000000" w:themeColor="text1"/>
          <w:spacing w:val="2"/>
          <w:sz w:val="24"/>
          <w:shd w:val="clear" w:color="auto" w:fill="FFFFFF"/>
        </w:rPr>
        <w:t xml:space="preserve"> и численности безна</w:t>
      </w:r>
      <w:r w:rsidR="00A330CE" w:rsidRPr="00A330CE">
        <w:rPr>
          <w:color w:val="000000" w:themeColor="text1"/>
          <w:spacing w:val="2"/>
          <w:sz w:val="24"/>
          <w:shd w:val="clear" w:color="auto" w:fill="FFFFFF"/>
        </w:rPr>
        <w:t>дзорных животных</w:t>
      </w:r>
      <w:r w:rsidR="00E31CC5">
        <w:rPr>
          <w:color w:val="000000" w:themeColor="text1"/>
          <w:spacing w:val="2"/>
          <w:sz w:val="24"/>
          <w:shd w:val="clear" w:color="auto" w:fill="FFFFFF"/>
        </w:rPr>
        <w:t>,</w:t>
      </w:r>
      <w:r w:rsidR="00E31CC5" w:rsidRPr="00E31CC5">
        <w:t xml:space="preserve"> </w:t>
      </w:r>
      <w:r w:rsidR="00E31CC5" w:rsidRPr="00E31CC5">
        <w:rPr>
          <w:sz w:val="24"/>
        </w:rPr>
        <w:t>а также</w:t>
      </w:r>
      <w:r w:rsidR="00E31CC5">
        <w:t xml:space="preserve"> </w:t>
      </w:r>
      <w:r w:rsidR="00DF0CBA">
        <w:rPr>
          <w:color w:val="000000" w:themeColor="text1"/>
          <w:spacing w:val="2"/>
          <w:sz w:val="24"/>
          <w:shd w:val="clear" w:color="auto" w:fill="FFFFFF"/>
        </w:rPr>
        <w:t>создание</w:t>
      </w:r>
      <w:r w:rsidR="00DF0CBA" w:rsidRPr="00DF0CBA">
        <w:rPr>
          <w:color w:val="000000" w:themeColor="text1"/>
          <w:spacing w:val="2"/>
          <w:sz w:val="24"/>
          <w:shd w:val="clear" w:color="auto" w:fill="FFFFFF"/>
        </w:rPr>
        <w:t xml:space="preserve"> экспортно-ориентированной товаропроводящей инфраструктуры, устранения торговых барьеров (тарифных и нетарифных) для обеспечения доступа продукции АПК на целевые рынки и создания системы продвижения и позиционирования продукции АПК.</w:t>
      </w:r>
    </w:p>
    <w:p w:rsidR="009A4E4F" w:rsidRPr="00E31CC5" w:rsidRDefault="009A4E4F" w:rsidP="00787CF4">
      <w:pPr>
        <w:ind w:firstLine="567"/>
        <w:rPr>
          <w:sz w:val="24"/>
        </w:rPr>
      </w:pPr>
      <w:r w:rsidRPr="00A330CE">
        <w:rPr>
          <w:color w:val="000000" w:themeColor="text1"/>
          <w:sz w:val="24"/>
        </w:rPr>
        <w:t xml:space="preserve">Основные мероприятия </w:t>
      </w:r>
      <w:r w:rsidR="00F9683D" w:rsidRPr="00A330CE">
        <w:rPr>
          <w:color w:val="000000" w:themeColor="text1"/>
          <w:sz w:val="24"/>
        </w:rPr>
        <w:t>муниципальной</w:t>
      </w:r>
      <w:r w:rsidRPr="00A330CE">
        <w:rPr>
          <w:color w:val="000000" w:themeColor="text1"/>
          <w:sz w:val="24"/>
        </w:rPr>
        <w:t xml:space="preserve"> программы предусматривают: создание безопасной, благоприятной для обитания человека окружающей среды, отвечающей его базовым биологическим и эстетическим потребностям; сохранение и восстановление природной среды, оздоровление нарушенных природных экосистем</w:t>
      </w:r>
      <w:r w:rsidR="00A330CE" w:rsidRPr="00A330CE">
        <w:rPr>
          <w:color w:val="000000" w:themeColor="text1"/>
          <w:sz w:val="24"/>
        </w:rPr>
        <w:t>.</w:t>
      </w:r>
    </w:p>
    <w:p w:rsidR="00CF031A" w:rsidRDefault="00CF031A" w:rsidP="00EA4272">
      <w:pPr>
        <w:ind w:firstLine="567"/>
        <w:rPr>
          <w:sz w:val="24"/>
        </w:rPr>
      </w:pPr>
    </w:p>
    <w:p w:rsidR="00281CA2" w:rsidRPr="00C41CE4" w:rsidRDefault="00281CA2" w:rsidP="00281CA2">
      <w:pPr>
        <w:ind w:firstLine="567"/>
        <w:jc w:val="center"/>
        <w:rPr>
          <w:b/>
          <w:sz w:val="24"/>
        </w:rPr>
      </w:pPr>
      <w:r w:rsidRPr="00C41CE4">
        <w:rPr>
          <w:b/>
          <w:sz w:val="24"/>
        </w:rPr>
        <w:t xml:space="preserve">Перечень подпрограмм муниципальной программы </w:t>
      </w:r>
    </w:p>
    <w:p w:rsidR="00281CA2" w:rsidRPr="00C41CE4" w:rsidRDefault="002A0515" w:rsidP="00281CA2">
      <w:pPr>
        <w:ind w:firstLine="567"/>
        <w:jc w:val="center"/>
        <w:rPr>
          <w:b/>
          <w:sz w:val="24"/>
        </w:rPr>
      </w:pPr>
      <w:r w:rsidRPr="002A0515">
        <w:rPr>
          <w:b/>
          <w:sz w:val="24"/>
        </w:rPr>
        <w:t>«</w:t>
      </w:r>
      <w:r w:rsidR="00231412">
        <w:rPr>
          <w:b/>
          <w:sz w:val="24"/>
        </w:rPr>
        <w:t>Развитие сельского хозяйства</w:t>
      </w:r>
      <w:r w:rsidRPr="002A0515">
        <w:rPr>
          <w:b/>
          <w:sz w:val="24"/>
        </w:rPr>
        <w:t>»</w:t>
      </w:r>
      <w:r w:rsidR="00281CA2" w:rsidRPr="00C41CE4">
        <w:rPr>
          <w:b/>
          <w:sz w:val="24"/>
        </w:rPr>
        <w:t xml:space="preserve"> </w:t>
      </w:r>
    </w:p>
    <w:p w:rsidR="00281CA2" w:rsidRPr="00C41CE4" w:rsidRDefault="00281CA2" w:rsidP="00787CF4">
      <w:pPr>
        <w:ind w:firstLine="567"/>
        <w:rPr>
          <w:sz w:val="24"/>
        </w:rPr>
      </w:pPr>
    </w:p>
    <w:p w:rsidR="00281CA2" w:rsidRPr="00C41CE4" w:rsidRDefault="00281CA2" w:rsidP="00281CA2">
      <w:pPr>
        <w:ind w:firstLine="567"/>
        <w:rPr>
          <w:sz w:val="24"/>
        </w:rPr>
      </w:pPr>
      <w:bookmarkStart w:id="0" w:name="Par431"/>
      <w:bookmarkEnd w:id="0"/>
      <w:r w:rsidRPr="00C41CE4">
        <w:rPr>
          <w:sz w:val="24"/>
        </w:rPr>
        <w:t xml:space="preserve">Муниципальная программа </w:t>
      </w:r>
      <w:r w:rsidR="002A0515" w:rsidRPr="002A0515">
        <w:rPr>
          <w:sz w:val="24"/>
        </w:rPr>
        <w:t>«</w:t>
      </w:r>
      <w:r w:rsidR="00231412">
        <w:rPr>
          <w:sz w:val="24"/>
        </w:rPr>
        <w:t>Развитие сельского хозяйства</w:t>
      </w:r>
      <w:r w:rsidR="002A0515" w:rsidRPr="002A0515">
        <w:rPr>
          <w:sz w:val="24"/>
        </w:rPr>
        <w:t>»</w:t>
      </w:r>
      <w:r w:rsidRPr="00C41CE4">
        <w:rPr>
          <w:sz w:val="24"/>
        </w:rPr>
        <w:t xml:space="preserve"> городского округа Красногорск состоит из </w:t>
      </w:r>
      <w:r w:rsidR="00A811C3">
        <w:rPr>
          <w:sz w:val="24"/>
        </w:rPr>
        <w:t>трех</w:t>
      </w:r>
      <w:r w:rsidR="00231412">
        <w:rPr>
          <w:sz w:val="24"/>
        </w:rPr>
        <w:t xml:space="preserve"> </w:t>
      </w:r>
      <w:r w:rsidRPr="00C41CE4">
        <w:rPr>
          <w:sz w:val="24"/>
        </w:rPr>
        <w:t>подпрограмм:</w:t>
      </w:r>
    </w:p>
    <w:p w:rsidR="00231412" w:rsidRDefault="00231412" w:rsidP="00231412">
      <w:pPr>
        <w:rPr>
          <w:sz w:val="24"/>
        </w:rPr>
      </w:pPr>
      <w:r w:rsidRPr="00231412">
        <w:rPr>
          <w:sz w:val="24"/>
        </w:rPr>
        <w:t>1.</w:t>
      </w:r>
      <w:r w:rsidRPr="00231412">
        <w:rPr>
          <w:sz w:val="24"/>
        </w:rPr>
        <w:tab/>
        <w:t>Подпрограмма II «Развитие мелиорации земель сельскохозяйственного назначения»</w:t>
      </w:r>
    </w:p>
    <w:p w:rsidR="00281CA2" w:rsidRDefault="00231412" w:rsidP="00231412">
      <w:pPr>
        <w:rPr>
          <w:sz w:val="24"/>
        </w:rPr>
      </w:pPr>
      <w:r w:rsidRPr="00231412">
        <w:rPr>
          <w:sz w:val="24"/>
        </w:rPr>
        <w:t>2.</w:t>
      </w:r>
      <w:r w:rsidRPr="00231412">
        <w:rPr>
          <w:sz w:val="24"/>
        </w:rPr>
        <w:tab/>
        <w:t>Подпрограмма IV «Обеспечение эпизоотического и ветеринарно-санитарного благополучия»</w:t>
      </w:r>
    </w:p>
    <w:p w:rsidR="00D924A3" w:rsidRDefault="00D924A3" w:rsidP="00231412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Pr="00D924A3">
        <w:rPr>
          <w:sz w:val="24"/>
        </w:rPr>
        <w:t>Подпрограмма VII «Экспорт продукции агропромышленного комплекса Московской области»</w:t>
      </w:r>
    </w:p>
    <w:p w:rsidR="00231412" w:rsidRDefault="00231412" w:rsidP="00231412">
      <w:pPr>
        <w:rPr>
          <w:sz w:val="24"/>
        </w:rPr>
      </w:pPr>
    </w:p>
    <w:p w:rsidR="003135CD" w:rsidRPr="003135CD" w:rsidRDefault="003135CD" w:rsidP="003135CD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4"/>
        </w:rPr>
      </w:pPr>
      <w:r w:rsidRPr="003135CD">
        <w:rPr>
          <w:rFonts w:eastAsia="Times New Roman"/>
          <w:b/>
          <w:sz w:val="24"/>
        </w:rPr>
        <w:t xml:space="preserve">Подпрограмма </w:t>
      </w:r>
      <w:r w:rsidRPr="003135CD">
        <w:rPr>
          <w:rFonts w:eastAsia="Times New Roman"/>
          <w:b/>
          <w:sz w:val="24"/>
          <w:lang w:val="en-US"/>
        </w:rPr>
        <w:t>I</w:t>
      </w:r>
      <w:r w:rsidRPr="003135CD">
        <w:rPr>
          <w:rFonts w:eastAsia="Times New Roman"/>
          <w:b/>
          <w:sz w:val="24"/>
        </w:rPr>
        <w:t xml:space="preserve"> «</w:t>
      </w:r>
      <w:r w:rsidR="00231412" w:rsidRPr="00231412">
        <w:rPr>
          <w:rFonts w:eastAsia="Times New Roman"/>
          <w:b/>
          <w:sz w:val="24"/>
        </w:rPr>
        <w:t>Развитие мелиорации земель сельскохозяйственного назначения</w:t>
      </w:r>
      <w:r w:rsidRPr="003135CD">
        <w:rPr>
          <w:rFonts w:eastAsia="Times New Roman"/>
          <w:b/>
          <w:sz w:val="24"/>
        </w:rPr>
        <w:t>»</w:t>
      </w:r>
    </w:p>
    <w:p w:rsidR="003135CD" w:rsidRPr="003135CD" w:rsidRDefault="003135CD" w:rsidP="003135CD">
      <w:pPr>
        <w:tabs>
          <w:tab w:val="left" w:pos="993"/>
        </w:tabs>
        <w:ind w:firstLine="540"/>
        <w:jc w:val="center"/>
        <w:rPr>
          <w:b/>
          <w:sz w:val="24"/>
        </w:rPr>
      </w:pPr>
    </w:p>
    <w:p w:rsidR="003135CD" w:rsidRPr="003135CD" w:rsidRDefault="00AC272D" w:rsidP="00DF0CBA">
      <w:pPr>
        <w:tabs>
          <w:tab w:val="left" w:pos="993"/>
        </w:tabs>
        <w:ind w:firstLine="709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Подпрограмма направлена </w:t>
      </w:r>
      <w:r w:rsidRPr="00AC272D">
        <w:rPr>
          <w:rFonts w:eastAsia="Times New Roman"/>
          <w:sz w:val="24"/>
          <w:lang w:eastAsia="ru-RU"/>
        </w:rPr>
        <w:t>на повышение продукционного потенциала мелиорируемых земель и эффективного использования природных ресурсов на территории Московской области, предотвращение выбытия из оборота земель сельскохозяйственного назначения, развитие мелиоративных систем и гидротехнических сооружений сельскохозяйственного назначения, предотвращение распространения сорного растения борщевика Сосновского.</w:t>
      </w:r>
    </w:p>
    <w:p w:rsidR="004A5CA7" w:rsidRPr="00AC272D" w:rsidRDefault="004A5CA7" w:rsidP="00AC272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AC272D">
        <w:rPr>
          <w:spacing w:val="2"/>
        </w:rPr>
        <w:t>Цель Подпрограммы - сокращение очагов распространения борщевика Сосновского.</w:t>
      </w:r>
    </w:p>
    <w:p w:rsidR="004A5CA7" w:rsidRPr="00AC272D" w:rsidRDefault="004A5CA7" w:rsidP="00AC272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AC272D">
        <w:rPr>
          <w:spacing w:val="2"/>
        </w:rPr>
        <w:t>Для достижения указанной цели необходимо решение следующих задач:</w:t>
      </w:r>
    </w:p>
    <w:p w:rsidR="004A5CA7" w:rsidRPr="00AC272D" w:rsidRDefault="004A5CA7" w:rsidP="00AC272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AC272D">
        <w:rPr>
          <w:spacing w:val="2"/>
        </w:rPr>
        <w:t>- проведение полного комплекса организационно - хозяйственных, химических, механических мер борьбы на площадях, заросших борщевиком Сосновского;</w:t>
      </w:r>
    </w:p>
    <w:p w:rsidR="004A5CA7" w:rsidRPr="00AC272D" w:rsidRDefault="004A5CA7" w:rsidP="00AC272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AC272D">
        <w:rPr>
          <w:spacing w:val="2"/>
        </w:rPr>
        <w:t>- проведение разъяснительной работы среди населения о способах механического и химического уничтожения борщевика Сосновского и соблюдения предосторожности при борьбе с ним;</w:t>
      </w:r>
    </w:p>
    <w:p w:rsidR="004A5CA7" w:rsidRDefault="004A5CA7" w:rsidP="00AC272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AC272D">
        <w:rPr>
          <w:spacing w:val="2"/>
        </w:rPr>
        <w:t>- предотвращение распространения борщевика Сосновского.</w:t>
      </w:r>
    </w:p>
    <w:p w:rsidR="00A92B2B" w:rsidRPr="00C41CE4" w:rsidRDefault="00A92B2B" w:rsidP="006A7450">
      <w:pPr>
        <w:widowControl w:val="0"/>
        <w:ind w:right="160" w:firstLine="708"/>
        <w:rPr>
          <w:rFonts w:eastAsia="Times New Roman"/>
          <w:sz w:val="24"/>
          <w:lang w:eastAsia="ru-RU" w:bidi="ru-RU"/>
        </w:rPr>
      </w:pPr>
    </w:p>
    <w:p w:rsidR="002E65D6" w:rsidRDefault="00601F00" w:rsidP="00C6572B">
      <w:pPr>
        <w:widowControl w:val="0"/>
        <w:ind w:right="160" w:firstLine="708"/>
        <w:jc w:val="center"/>
        <w:rPr>
          <w:rFonts w:eastAsia="Times New Roman"/>
          <w:b/>
          <w:sz w:val="24"/>
          <w:lang w:eastAsia="ru-RU" w:bidi="ru-RU"/>
        </w:rPr>
      </w:pPr>
      <w:r>
        <w:rPr>
          <w:rFonts w:eastAsia="Times New Roman"/>
          <w:b/>
          <w:sz w:val="24"/>
          <w:lang w:eastAsia="ru-RU" w:bidi="ru-RU"/>
        </w:rPr>
        <w:t xml:space="preserve">Подпрограмма </w:t>
      </w:r>
      <w:r w:rsidR="003135CD" w:rsidRPr="003135CD">
        <w:rPr>
          <w:rFonts w:eastAsia="Times New Roman"/>
          <w:b/>
          <w:sz w:val="24"/>
          <w:lang w:eastAsia="ru-RU" w:bidi="ru-RU"/>
        </w:rPr>
        <w:t>I</w:t>
      </w:r>
      <w:r>
        <w:rPr>
          <w:rFonts w:eastAsia="Times New Roman"/>
          <w:b/>
          <w:sz w:val="24"/>
          <w:lang w:val="en-US" w:eastAsia="ru-RU" w:bidi="ru-RU"/>
        </w:rPr>
        <w:t>V</w:t>
      </w:r>
      <w:r w:rsidR="003135CD" w:rsidRPr="003135CD">
        <w:rPr>
          <w:rFonts w:eastAsia="Times New Roman"/>
          <w:b/>
          <w:sz w:val="24"/>
          <w:lang w:eastAsia="ru-RU" w:bidi="ru-RU"/>
        </w:rPr>
        <w:t xml:space="preserve"> «</w:t>
      </w:r>
      <w:r w:rsidR="00231412" w:rsidRPr="00231412">
        <w:rPr>
          <w:rFonts w:eastAsia="Times New Roman"/>
          <w:b/>
          <w:sz w:val="24"/>
          <w:lang w:eastAsia="ru-RU" w:bidi="ru-RU"/>
        </w:rPr>
        <w:t>Обеспечение эпизоотического и ветеринарно-санитарного благополучия</w:t>
      </w:r>
      <w:r w:rsidR="003135CD" w:rsidRPr="003135CD">
        <w:rPr>
          <w:rFonts w:eastAsia="Times New Roman"/>
          <w:b/>
          <w:sz w:val="24"/>
          <w:lang w:eastAsia="ru-RU" w:bidi="ru-RU"/>
        </w:rPr>
        <w:t>»</w:t>
      </w:r>
    </w:p>
    <w:p w:rsidR="003135CD" w:rsidRDefault="003135CD" w:rsidP="00C6572B">
      <w:pPr>
        <w:widowControl w:val="0"/>
        <w:ind w:right="160" w:firstLine="708"/>
        <w:jc w:val="center"/>
        <w:rPr>
          <w:rFonts w:eastAsia="Times New Roman"/>
          <w:b/>
          <w:sz w:val="24"/>
          <w:lang w:eastAsia="ru-RU" w:bidi="ru-RU"/>
        </w:rPr>
      </w:pPr>
    </w:p>
    <w:p w:rsidR="006B0B22" w:rsidRDefault="003135CD" w:rsidP="006B0B22">
      <w:pPr>
        <w:widowControl w:val="0"/>
        <w:ind w:right="160" w:firstLine="708"/>
        <w:rPr>
          <w:sz w:val="24"/>
        </w:rPr>
      </w:pPr>
      <w:r>
        <w:rPr>
          <w:sz w:val="24"/>
        </w:rPr>
        <w:t xml:space="preserve">Подпрограмма направлена </w:t>
      </w:r>
      <w:r w:rsidRPr="00323127">
        <w:rPr>
          <w:sz w:val="24"/>
        </w:rPr>
        <w:t>на</w:t>
      </w:r>
      <w:r w:rsidR="0092287E">
        <w:rPr>
          <w:sz w:val="24"/>
        </w:rPr>
        <w:t xml:space="preserve"> реализацию программы</w:t>
      </w:r>
      <w:r w:rsidR="0092287E" w:rsidRPr="0092287E">
        <w:rPr>
          <w:sz w:val="24"/>
        </w:rPr>
        <w:t xml:space="preserve"> «отлов-стерилизация-вакцинация-возврат» (далее-ОСВВ) безнадзорных животных</w:t>
      </w:r>
      <w:r w:rsidR="0092287E">
        <w:rPr>
          <w:sz w:val="24"/>
        </w:rPr>
        <w:t>.</w:t>
      </w:r>
    </w:p>
    <w:p w:rsidR="0092287E" w:rsidRPr="006B0B22" w:rsidRDefault="0092287E" w:rsidP="00A330CE">
      <w:pPr>
        <w:widowControl w:val="0"/>
        <w:ind w:right="160" w:firstLine="708"/>
        <w:rPr>
          <w:sz w:val="24"/>
        </w:rPr>
      </w:pPr>
      <w:r>
        <w:rPr>
          <w:sz w:val="24"/>
        </w:rPr>
        <w:t xml:space="preserve">Цель Подпрограммы </w:t>
      </w:r>
      <w:r w:rsidR="00A330CE">
        <w:rPr>
          <w:sz w:val="24"/>
        </w:rPr>
        <w:t>–</w:t>
      </w:r>
      <w:r>
        <w:rPr>
          <w:sz w:val="24"/>
        </w:rPr>
        <w:t xml:space="preserve"> </w:t>
      </w:r>
      <w:r w:rsidR="00A330CE">
        <w:rPr>
          <w:sz w:val="24"/>
        </w:rPr>
        <w:t>сокращение численности безнадзорных животных на территории городского округа Красногорск.</w:t>
      </w:r>
    </w:p>
    <w:p w:rsidR="00A330CE" w:rsidRDefault="00A330CE" w:rsidP="006B0B22">
      <w:pPr>
        <w:widowControl w:val="0"/>
        <w:ind w:right="160" w:firstLine="708"/>
        <w:rPr>
          <w:sz w:val="24"/>
        </w:rPr>
      </w:pPr>
      <w:r w:rsidRPr="00A330CE">
        <w:rPr>
          <w:sz w:val="24"/>
        </w:rPr>
        <w:t>Для достижения указанной цели необходимо решение следующих задач:</w:t>
      </w:r>
    </w:p>
    <w:p w:rsidR="00A330CE" w:rsidRDefault="00A330CE" w:rsidP="006B0B22">
      <w:pPr>
        <w:widowControl w:val="0"/>
        <w:ind w:right="160" w:firstLine="708"/>
        <w:rPr>
          <w:sz w:val="24"/>
        </w:rPr>
      </w:pPr>
      <w:r>
        <w:rPr>
          <w:sz w:val="24"/>
        </w:rPr>
        <w:t>- проведение комплекса мероприятий в рамках программы ОСВВ;</w:t>
      </w:r>
    </w:p>
    <w:p w:rsidR="003135CD" w:rsidRDefault="00A330CE" w:rsidP="003135CD">
      <w:pPr>
        <w:widowControl w:val="0"/>
        <w:ind w:right="160" w:firstLine="708"/>
        <w:rPr>
          <w:sz w:val="24"/>
        </w:rPr>
      </w:pPr>
      <w:r>
        <w:rPr>
          <w:sz w:val="24"/>
        </w:rPr>
        <w:t xml:space="preserve">- </w:t>
      </w:r>
      <w:r w:rsidRPr="00A330CE">
        <w:rPr>
          <w:sz w:val="24"/>
        </w:rPr>
        <w:t>проведение разъяснительной работы среди населения о</w:t>
      </w:r>
      <w:r>
        <w:rPr>
          <w:sz w:val="24"/>
        </w:rPr>
        <w:t xml:space="preserve"> реализации программы ОСВВ.</w:t>
      </w:r>
    </w:p>
    <w:p w:rsidR="00D924A3" w:rsidRDefault="00D924A3" w:rsidP="003135CD">
      <w:pPr>
        <w:widowControl w:val="0"/>
        <w:ind w:right="160" w:firstLine="708"/>
        <w:rPr>
          <w:sz w:val="24"/>
        </w:rPr>
      </w:pPr>
    </w:p>
    <w:p w:rsidR="00D924A3" w:rsidRPr="00D924A3" w:rsidRDefault="00D924A3" w:rsidP="00D924A3">
      <w:pPr>
        <w:widowControl w:val="0"/>
        <w:ind w:right="160" w:firstLine="708"/>
        <w:jc w:val="center"/>
        <w:rPr>
          <w:b/>
          <w:sz w:val="24"/>
        </w:rPr>
      </w:pPr>
      <w:r w:rsidRPr="00D924A3">
        <w:rPr>
          <w:b/>
          <w:sz w:val="24"/>
        </w:rPr>
        <w:t>Подпрограмма VII «Экспорт продукции агропромышленного комплекса Московской области»</w:t>
      </w:r>
    </w:p>
    <w:p w:rsidR="00A330CE" w:rsidRDefault="00A330CE" w:rsidP="003135CD">
      <w:pPr>
        <w:widowControl w:val="0"/>
        <w:ind w:right="160" w:firstLine="708"/>
        <w:rPr>
          <w:sz w:val="24"/>
        </w:rPr>
      </w:pPr>
    </w:p>
    <w:p w:rsidR="00D924A3" w:rsidRDefault="00DF0CBA" w:rsidP="003135CD">
      <w:pPr>
        <w:widowControl w:val="0"/>
        <w:ind w:right="160" w:firstLine="708"/>
        <w:rPr>
          <w:sz w:val="24"/>
        </w:rPr>
      </w:pPr>
      <w:r>
        <w:rPr>
          <w:sz w:val="24"/>
        </w:rPr>
        <w:t xml:space="preserve">Подпрограмма направлена на </w:t>
      </w:r>
      <w:r w:rsidRPr="00DF0CBA">
        <w:rPr>
          <w:sz w:val="24"/>
        </w:rPr>
        <w:t>повышение валового производства продукции переработки сельскохозяйственной продукции, увеличение доли экспортно-ориентированных производств и позволит создать благоприятные инвестиционные условия для развития перерабатывающей отрасли, повысить долю экспорта продукции переработки Московской области в общем валовом объеме экспорта Российской Федерации.</w:t>
      </w:r>
    </w:p>
    <w:p w:rsidR="00DF0CBA" w:rsidRPr="00D97C1F" w:rsidRDefault="00DF0CBA" w:rsidP="00A330CE">
      <w:pPr>
        <w:widowControl w:val="0"/>
        <w:ind w:right="160" w:firstLine="708"/>
        <w:rPr>
          <w:rFonts w:eastAsia="Times New Roman"/>
          <w:b/>
          <w:sz w:val="24"/>
          <w:lang w:eastAsia="ru-RU" w:bidi="ru-RU"/>
        </w:rPr>
      </w:pPr>
    </w:p>
    <w:p w:rsidR="003A0BA5" w:rsidRPr="00C41CE4" w:rsidRDefault="003A0BA5" w:rsidP="003A0BA5">
      <w:pPr>
        <w:widowControl w:val="0"/>
        <w:ind w:right="160"/>
        <w:jc w:val="center"/>
        <w:rPr>
          <w:rFonts w:eastAsia="Times New Roman"/>
          <w:b/>
          <w:sz w:val="24"/>
          <w:lang w:eastAsia="ru-RU" w:bidi="ru-RU"/>
        </w:rPr>
      </w:pPr>
      <w:r w:rsidRPr="00C41CE4">
        <w:rPr>
          <w:rFonts w:eastAsia="Times New Roman"/>
          <w:b/>
          <w:sz w:val="24"/>
          <w:lang w:eastAsia="ru-RU" w:bidi="ru-RU"/>
        </w:rPr>
        <w:t>Общая характеристика основных мероприятий программы</w:t>
      </w:r>
    </w:p>
    <w:p w:rsidR="003A0BA5" w:rsidRPr="00C41CE4" w:rsidRDefault="004A5CA7" w:rsidP="003A0BA5">
      <w:pPr>
        <w:widowControl w:val="0"/>
        <w:ind w:right="160"/>
        <w:jc w:val="center"/>
        <w:rPr>
          <w:rFonts w:eastAsia="Times New Roman"/>
          <w:b/>
          <w:sz w:val="24"/>
          <w:lang w:eastAsia="ru-RU" w:bidi="ru-RU"/>
        </w:rPr>
      </w:pPr>
      <w:r w:rsidRPr="004A5CA7">
        <w:rPr>
          <w:rFonts w:eastAsia="Times New Roman"/>
          <w:b/>
          <w:sz w:val="24"/>
          <w:lang w:eastAsia="ru-RU" w:bidi="ru-RU"/>
        </w:rPr>
        <w:t>«Развитие сельского хозяйства»</w:t>
      </w:r>
      <w:r w:rsidR="003A0BA5" w:rsidRPr="00C41CE4">
        <w:rPr>
          <w:rFonts w:eastAsia="Times New Roman"/>
          <w:b/>
          <w:sz w:val="24"/>
          <w:lang w:eastAsia="ru-RU" w:bidi="ru-RU"/>
        </w:rPr>
        <w:t xml:space="preserve"> </w:t>
      </w:r>
    </w:p>
    <w:p w:rsidR="003A0BA5" w:rsidRPr="00C41CE4" w:rsidRDefault="003A0BA5" w:rsidP="003A0BA5">
      <w:pPr>
        <w:widowControl w:val="0"/>
        <w:ind w:right="160"/>
        <w:jc w:val="center"/>
        <w:rPr>
          <w:rFonts w:eastAsia="Times New Roman"/>
          <w:b/>
          <w:sz w:val="24"/>
          <w:lang w:eastAsia="ru-RU" w:bidi="ru-RU"/>
        </w:rPr>
      </w:pPr>
    </w:p>
    <w:p w:rsidR="00351C3B" w:rsidRPr="00351C3B" w:rsidRDefault="00351C3B" w:rsidP="00351C3B">
      <w:pPr>
        <w:ind w:firstLine="680"/>
        <w:rPr>
          <w:sz w:val="24"/>
        </w:rPr>
      </w:pPr>
      <w:r w:rsidRPr="00351C3B">
        <w:rPr>
          <w:sz w:val="24"/>
        </w:rPr>
        <w:t>Основные мероприятия муниципальной программы предусматривают комплекс мер, направленных на достижение целей и реализацию задач программы.</w:t>
      </w:r>
    </w:p>
    <w:p w:rsidR="00351C3B" w:rsidRPr="00DF0CBA" w:rsidRDefault="00351C3B" w:rsidP="00351C3B">
      <w:pPr>
        <w:ind w:firstLine="680"/>
        <w:rPr>
          <w:sz w:val="24"/>
        </w:rPr>
      </w:pPr>
      <w:r w:rsidRPr="00DF0CBA">
        <w:rPr>
          <w:sz w:val="24"/>
        </w:rPr>
        <w:t xml:space="preserve">Одной из наиболее серьезных экологических проблем, от решения которой зависит состояние здоровья населения, является </w:t>
      </w:r>
      <w:r w:rsidR="00BF76C9" w:rsidRPr="00DF0CBA">
        <w:rPr>
          <w:sz w:val="24"/>
        </w:rPr>
        <w:t>заражение земель борщевиком Сосновского</w:t>
      </w:r>
      <w:r w:rsidRPr="00DF0CBA">
        <w:rPr>
          <w:sz w:val="24"/>
        </w:rPr>
        <w:t xml:space="preserve">. Проведение </w:t>
      </w:r>
      <w:r w:rsidR="00923E3A" w:rsidRPr="00DF0CBA">
        <w:rPr>
          <w:sz w:val="24"/>
        </w:rPr>
        <w:t xml:space="preserve">комплекса </w:t>
      </w:r>
      <w:r w:rsidR="00BF76C9" w:rsidRPr="00DF0CBA">
        <w:rPr>
          <w:sz w:val="24"/>
        </w:rPr>
        <w:t>мероприятий</w:t>
      </w:r>
      <w:r w:rsidR="00923E3A" w:rsidRPr="00DF0CBA">
        <w:rPr>
          <w:sz w:val="24"/>
        </w:rPr>
        <w:t>,</w:t>
      </w:r>
      <w:r w:rsidR="00BF76C9" w:rsidRPr="00DF0CBA">
        <w:rPr>
          <w:sz w:val="24"/>
        </w:rPr>
        <w:t xml:space="preserve"> направленных на уни</w:t>
      </w:r>
      <w:r w:rsidR="00923E3A" w:rsidRPr="00DF0CBA">
        <w:rPr>
          <w:sz w:val="24"/>
        </w:rPr>
        <w:t>чтожение этого сорного растения</w:t>
      </w:r>
      <w:r w:rsidR="00923E3A" w:rsidRPr="00DF0CBA">
        <w:t xml:space="preserve"> </w:t>
      </w:r>
      <w:r w:rsidR="00923E3A" w:rsidRPr="00DF0CBA">
        <w:rPr>
          <w:sz w:val="24"/>
        </w:rPr>
        <w:t>проведение полного комплекса организационно - хозяйственных, химических, механических мер борьбы на площадях, заросших борщевиком Сосновского</w:t>
      </w:r>
      <w:r w:rsidRPr="00DF0CBA">
        <w:rPr>
          <w:sz w:val="24"/>
        </w:rPr>
        <w:t>.</w:t>
      </w:r>
    </w:p>
    <w:p w:rsidR="00DF0CBA" w:rsidRPr="00DF0CBA" w:rsidRDefault="00DF0CBA" w:rsidP="00351C3B">
      <w:pPr>
        <w:ind w:firstLine="680"/>
        <w:rPr>
          <w:sz w:val="24"/>
        </w:rPr>
      </w:pPr>
      <w:r w:rsidRPr="00DF0CBA">
        <w:rPr>
          <w:sz w:val="24"/>
        </w:rPr>
        <w:t>Данные мероприятия обеспечат возможность контроля за уровнем охвата животных вакцинопрофилактикой. Своевременный отлов безнадзорных (бездомных) животных уменьшит риск инфицирования людей.</w:t>
      </w:r>
    </w:p>
    <w:p w:rsidR="00673BB4" w:rsidRPr="00DF0CBA" w:rsidRDefault="00673BB4" w:rsidP="00351C3B">
      <w:pPr>
        <w:ind w:firstLine="680"/>
        <w:rPr>
          <w:sz w:val="24"/>
        </w:rPr>
      </w:pPr>
      <w:r w:rsidRPr="00DF0CBA">
        <w:rPr>
          <w:sz w:val="24"/>
        </w:rPr>
        <w:t>Реализация мероприятий направлена на повышение валового производства продукции переработки сельскохозяйственной продукции, увеличение доли экспортно-ориентированных производств и позволит создать благоприятные инвестиционные условия для развития перерабатывающей отрасли, повысить долю экспорта продукции переработки Московской области в общем валовом объеме экспорта Российской Федерации.</w:t>
      </w:r>
    </w:p>
    <w:p w:rsidR="003A0BA5" w:rsidRDefault="003A0BA5" w:rsidP="00C6572B">
      <w:pPr>
        <w:widowControl w:val="0"/>
        <w:ind w:right="160" w:firstLine="708"/>
        <w:jc w:val="center"/>
        <w:rPr>
          <w:rFonts w:eastAsia="Times New Roman"/>
          <w:b/>
          <w:sz w:val="24"/>
          <w:lang w:eastAsia="ru-RU" w:bidi="ru-RU"/>
        </w:rPr>
      </w:pPr>
    </w:p>
    <w:p w:rsidR="00C6572B" w:rsidRDefault="003A0BA5" w:rsidP="00C6572B">
      <w:pPr>
        <w:widowControl w:val="0"/>
        <w:ind w:right="160" w:firstLine="708"/>
        <w:jc w:val="center"/>
        <w:rPr>
          <w:rFonts w:eastAsia="Times New Roman"/>
          <w:b/>
          <w:sz w:val="24"/>
          <w:lang w:eastAsia="ru-RU" w:bidi="ru-RU"/>
        </w:rPr>
      </w:pPr>
      <w:r w:rsidRPr="00C41CE4">
        <w:rPr>
          <w:rFonts w:eastAsia="Times New Roman"/>
          <w:b/>
          <w:sz w:val="24"/>
          <w:lang w:eastAsia="ru-RU" w:bidi="ru-RU"/>
        </w:rPr>
        <w:t>П</w:t>
      </w:r>
      <w:r w:rsidR="00C6572B" w:rsidRPr="00C41CE4">
        <w:rPr>
          <w:rFonts w:eastAsia="Times New Roman"/>
          <w:b/>
          <w:sz w:val="24"/>
          <w:lang w:eastAsia="ru-RU" w:bidi="ru-RU"/>
        </w:rPr>
        <w:t>рогноз развития соответствующей сферы.</w:t>
      </w:r>
    </w:p>
    <w:p w:rsidR="002B0584" w:rsidRPr="00C41CE4" w:rsidRDefault="002B0584" w:rsidP="00C6572B">
      <w:pPr>
        <w:widowControl w:val="0"/>
        <w:ind w:right="160" w:firstLine="708"/>
        <w:jc w:val="center"/>
        <w:rPr>
          <w:rFonts w:eastAsia="Times New Roman"/>
          <w:b/>
          <w:sz w:val="24"/>
          <w:lang w:eastAsia="ru-RU" w:bidi="ru-RU"/>
        </w:rPr>
      </w:pPr>
    </w:p>
    <w:p w:rsidR="006167CA" w:rsidRPr="00673BB4" w:rsidRDefault="006167CA" w:rsidP="002B0584">
      <w:pPr>
        <w:ind w:firstLine="709"/>
        <w:rPr>
          <w:sz w:val="24"/>
        </w:rPr>
      </w:pPr>
      <w:r w:rsidRPr="00673BB4">
        <w:rPr>
          <w:sz w:val="24"/>
        </w:rPr>
        <w:t xml:space="preserve">В ходе осуществления мероприятий программы планируется проведение </w:t>
      </w:r>
      <w:r w:rsidR="006F34FE" w:rsidRPr="00673BB4">
        <w:rPr>
          <w:sz w:val="24"/>
        </w:rPr>
        <w:t>комплекса мероприятий по уничтожению борщевика и уменьшению площади произрастания данного растения на территории городского округа Красногорск</w:t>
      </w:r>
      <w:r w:rsidR="00673BB4">
        <w:rPr>
          <w:sz w:val="24"/>
        </w:rPr>
        <w:t xml:space="preserve">, </w:t>
      </w:r>
      <w:r w:rsidR="002B0584">
        <w:rPr>
          <w:sz w:val="24"/>
        </w:rPr>
        <w:t>снижению</w:t>
      </w:r>
      <w:r w:rsidR="002B0584" w:rsidRPr="002B0584">
        <w:rPr>
          <w:sz w:val="24"/>
        </w:rPr>
        <w:t xml:space="preserve"> динамики роста количества бе</w:t>
      </w:r>
      <w:r w:rsidR="002B0584">
        <w:rPr>
          <w:sz w:val="24"/>
        </w:rPr>
        <w:t>знадзорных (бездомных) животных, снижению</w:t>
      </w:r>
      <w:r w:rsidR="002B0584" w:rsidRPr="002B0584">
        <w:rPr>
          <w:sz w:val="24"/>
        </w:rPr>
        <w:t xml:space="preserve"> риска распространения заболеваемости бешенством сред</w:t>
      </w:r>
      <w:r w:rsidR="002B0584">
        <w:rPr>
          <w:sz w:val="24"/>
        </w:rPr>
        <w:t>и животных, регистрацию, вакцинацию, стерилизацию и возврат</w:t>
      </w:r>
      <w:r w:rsidR="002B0584" w:rsidRPr="002B0584">
        <w:rPr>
          <w:sz w:val="24"/>
        </w:rPr>
        <w:t xml:space="preserve"> без</w:t>
      </w:r>
      <w:r w:rsidR="002B0584">
        <w:rPr>
          <w:sz w:val="24"/>
        </w:rPr>
        <w:t xml:space="preserve">надзорных (бездомных) животных </w:t>
      </w:r>
      <w:r w:rsidR="002B0584" w:rsidRPr="002B0584">
        <w:rPr>
          <w:sz w:val="24"/>
        </w:rPr>
        <w:t>в места их естественного обитания</w:t>
      </w:r>
      <w:r w:rsidR="002B0584">
        <w:rPr>
          <w:sz w:val="24"/>
        </w:rPr>
        <w:t xml:space="preserve">, </w:t>
      </w:r>
      <w:r w:rsidR="00673BB4" w:rsidRPr="00673BB4">
        <w:rPr>
          <w:sz w:val="24"/>
        </w:rPr>
        <w:t>способствовать достижению объема экспорта продукции АПК (в стоимостном выражении) в размере 160 490 тыс. долларов США к концу 2024 года за счет создания новой товарной массы (в том числе с высокой добавленной стоимостью), созданию экспортно-ориентированной товаропроводящей инфраструктуры, устранения торговых барьеров (тарифных и нетарифных) для обеспечения доступа продукции АПК на целевые рынки и создания системы продвижения и позиционирования продукции АПК.</w:t>
      </w:r>
    </w:p>
    <w:p w:rsidR="006167CA" w:rsidRPr="00673BB4" w:rsidRDefault="006167CA" w:rsidP="006167CA">
      <w:pPr>
        <w:ind w:firstLine="709"/>
        <w:rPr>
          <w:sz w:val="24"/>
        </w:rPr>
      </w:pPr>
    </w:p>
    <w:p w:rsidR="00EA581D" w:rsidRDefault="00EA581D" w:rsidP="005B0ADD">
      <w:pPr>
        <w:widowControl w:val="0"/>
        <w:ind w:right="160"/>
        <w:jc w:val="center"/>
        <w:rPr>
          <w:rFonts w:eastAsia="Times New Roman"/>
          <w:b/>
          <w:sz w:val="24"/>
          <w:lang w:eastAsia="ru-RU" w:bidi="ru-RU"/>
        </w:rPr>
      </w:pPr>
    </w:p>
    <w:p w:rsidR="005B53C8" w:rsidRDefault="005B0ADD" w:rsidP="005B0ADD">
      <w:pPr>
        <w:widowControl w:val="0"/>
        <w:ind w:right="160"/>
        <w:jc w:val="center"/>
        <w:rPr>
          <w:rFonts w:eastAsia="Times New Roman"/>
          <w:b/>
          <w:sz w:val="24"/>
          <w:lang w:eastAsia="ru-RU" w:bidi="ru-RU"/>
        </w:rPr>
      </w:pPr>
      <w:r w:rsidRPr="00C41CE4">
        <w:rPr>
          <w:rFonts w:eastAsia="Times New Roman"/>
          <w:b/>
          <w:sz w:val="24"/>
          <w:lang w:eastAsia="ru-RU" w:bidi="ru-RU"/>
        </w:rPr>
        <w:t xml:space="preserve">Планируемые результаты реализации </w:t>
      </w:r>
      <w:r w:rsidR="005E4B62" w:rsidRPr="00C41CE4">
        <w:rPr>
          <w:rFonts w:eastAsia="Times New Roman"/>
          <w:b/>
          <w:sz w:val="24"/>
          <w:lang w:eastAsia="ru-RU" w:bidi="ru-RU"/>
        </w:rPr>
        <w:t xml:space="preserve">муниципальной </w:t>
      </w:r>
      <w:r w:rsidR="00154C95" w:rsidRPr="00C41CE4">
        <w:rPr>
          <w:rFonts w:eastAsia="Times New Roman"/>
          <w:b/>
          <w:sz w:val="24"/>
          <w:lang w:eastAsia="ru-RU" w:bidi="ru-RU"/>
        </w:rPr>
        <w:t>п</w:t>
      </w:r>
      <w:r w:rsidRPr="00C41CE4">
        <w:rPr>
          <w:rFonts w:eastAsia="Times New Roman"/>
          <w:b/>
          <w:sz w:val="24"/>
          <w:lang w:eastAsia="ru-RU" w:bidi="ru-RU"/>
        </w:rPr>
        <w:t>рограммы</w:t>
      </w:r>
      <w:r w:rsidR="00154C95" w:rsidRPr="00C41CE4">
        <w:rPr>
          <w:rFonts w:eastAsia="Times New Roman"/>
          <w:b/>
          <w:sz w:val="24"/>
          <w:lang w:eastAsia="ru-RU" w:bidi="ru-RU"/>
        </w:rPr>
        <w:t xml:space="preserve"> </w:t>
      </w:r>
    </w:p>
    <w:p w:rsidR="005B0ADD" w:rsidRDefault="004A5CA7" w:rsidP="005B0ADD">
      <w:pPr>
        <w:widowControl w:val="0"/>
        <w:ind w:right="160"/>
        <w:jc w:val="center"/>
        <w:rPr>
          <w:rFonts w:eastAsia="Times New Roman"/>
          <w:b/>
          <w:szCs w:val="28"/>
          <w:lang w:eastAsia="ru-RU" w:bidi="ru-RU"/>
        </w:rPr>
      </w:pPr>
      <w:r w:rsidRPr="004A5CA7">
        <w:rPr>
          <w:rFonts w:eastAsia="Times New Roman"/>
          <w:b/>
          <w:sz w:val="24"/>
          <w:lang w:eastAsia="ru-RU" w:bidi="ru-RU"/>
        </w:rPr>
        <w:t>«Развитие сельского хозяйства»</w:t>
      </w:r>
    </w:p>
    <w:tbl>
      <w:tblPr>
        <w:tblW w:w="149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635"/>
        <w:gridCol w:w="1275"/>
        <w:gridCol w:w="850"/>
        <w:gridCol w:w="1276"/>
        <w:gridCol w:w="1567"/>
        <w:gridCol w:w="1701"/>
        <w:gridCol w:w="1560"/>
        <w:gridCol w:w="1275"/>
        <w:gridCol w:w="851"/>
        <w:gridCol w:w="2403"/>
      </w:tblGrid>
      <w:tr w:rsidR="00B46F2F" w:rsidRPr="00C02CB8" w:rsidTr="00BC028A">
        <w:trPr>
          <w:tblHeader/>
        </w:trPr>
        <w:tc>
          <w:tcPr>
            <w:tcW w:w="566" w:type="dxa"/>
            <w:vMerge w:val="restart"/>
            <w:vAlign w:val="center"/>
          </w:tcPr>
          <w:p w:rsidR="00B46F2F" w:rsidRPr="00C02CB8" w:rsidRDefault="00B46F2F" w:rsidP="00C6572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2CB8"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35" w:type="dxa"/>
            <w:vMerge w:val="restart"/>
            <w:vAlign w:val="center"/>
          </w:tcPr>
          <w:p w:rsidR="00B46F2F" w:rsidRPr="00A811C3" w:rsidRDefault="00A811C3" w:rsidP="00A811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5003">
              <w:rPr>
                <w:rFonts w:eastAsia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  <w:r w:rsidR="00656948">
              <w:t xml:space="preserve"> </w:t>
            </w:r>
            <w:r w:rsidR="00656948" w:rsidRPr="00656948">
              <w:rPr>
                <w:rFonts w:eastAsia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275" w:type="dxa"/>
            <w:vMerge w:val="restart"/>
            <w:vAlign w:val="center"/>
          </w:tcPr>
          <w:p w:rsidR="00B46F2F" w:rsidRPr="00C02CB8" w:rsidRDefault="00B46F2F" w:rsidP="00C6572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2CB8">
              <w:rPr>
                <w:rFonts w:eastAsia="Times New Roman"/>
                <w:b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B46F2F" w:rsidRPr="00C02CB8" w:rsidRDefault="00B46F2F" w:rsidP="00C6572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2CB8">
              <w:rPr>
                <w:rFonts w:eastAsia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B46F2F" w:rsidRPr="00C02CB8" w:rsidRDefault="00B46F2F" w:rsidP="00C6572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2CB8">
              <w:rPr>
                <w:rFonts w:eastAsia="Times New Roman"/>
                <w:b/>
                <w:sz w:val="20"/>
                <w:szCs w:val="20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6954" w:type="dxa"/>
            <w:gridSpan w:val="5"/>
            <w:vAlign w:val="center"/>
          </w:tcPr>
          <w:p w:rsidR="00B46F2F" w:rsidRPr="00C02CB8" w:rsidRDefault="00B46F2F" w:rsidP="00A811C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2CB8">
              <w:rPr>
                <w:rFonts w:eastAsia="Times New Roman"/>
                <w:b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2403" w:type="dxa"/>
            <w:vMerge w:val="restart"/>
          </w:tcPr>
          <w:p w:rsidR="00B46F2F" w:rsidRPr="00C02CB8" w:rsidRDefault="00656948" w:rsidP="00C6572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56948">
              <w:rPr>
                <w:rFonts w:eastAsia="Times New Roman"/>
                <w:b/>
                <w:sz w:val="20"/>
                <w:szCs w:val="20"/>
                <w:lang w:eastAsia="ru-RU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0D375D" w:rsidRPr="00C02CB8" w:rsidTr="00BC028A">
        <w:trPr>
          <w:trHeight w:val="902"/>
          <w:tblHeader/>
        </w:trPr>
        <w:tc>
          <w:tcPr>
            <w:tcW w:w="566" w:type="dxa"/>
            <w:vMerge/>
          </w:tcPr>
          <w:p w:rsidR="000D375D" w:rsidRPr="00C02CB8" w:rsidRDefault="000D375D" w:rsidP="00C6572B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0D375D" w:rsidRPr="00C02CB8" w:rsidRDefault="000D375D" w:rsidP="00C6572B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D375D" w:rsidRPr="00C02CB8" w:rsidRDefault="000D375D" w:rsidP="00C6572B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375D" w:rsidRPr="00C02CB8" w:rsidRDefault="000D375D" w:rsidP="00C6572B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375D" w:rsidRPr="00C02CB8" w:rsidRDefault="000D375D" w:rsidP="00C6572B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0D375D" w:rsidRPr="00C02CB8" w:rsidRDefault="000D375D" w:rsidP="00C6572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2CB8">
              <w:rPr>
                <w:rFonts w:eastAsia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vAlign w:val="center"/>
          </w:tcPr>
          <w:p w:rsidR="000D375D" w:rsidRPr="00C02CB8" w:rsidRDefault="000D375D" w:rsidP="00C6572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2CB8">
              <w:rPr>
                <w:rFonts w:eastAsia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vAlign w:val="center"/>
          </w:tcPr>
          <w:p w:rsidR="000D375D" w:rsidRPr="00C02CB8" w:rsidRDefault="000D375D" w:rsidP="00C6572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2CB8">
              <w:rPr>
                <w:rFonts w:eastAsia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vAlign w:val="center"/>
          </w:tcPr>
          <w:p w:rsidR="000D375D" w:rsidRPr="00C02CB8" w:rsidRDefault="000D375D" w:rsidP="00B46F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2CB8">
              <w:rPr>
                <w:rFonts w:eastAsia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vAlign w:val="center"/>
          </w:tcPr>
          <w:p w:rsidR="000D375D" w:rsidRPr="00C02CB8" w:rsidRDefault="000D375D" w:rsidP="00B46F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02CB8">
              <w:rPr>
                <w:rFonts w:eastAsia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403" w:type="dxa"/>
            <w:vMerge/>
          </w:tcPr>
          <w:p w:rsidR="000D375D" w:rsidRPr="00C02CB8" w:rsidRDefault="000D375D" w:rsidP="00C6572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D375D" w:rsidRPr="00C02CB8" w:rsidTr="00BC028A">
        <w:tc>
          <w:tcPr>
            <w:tcW w:w="566" w:type="dxa"/>
          </w:tcPr>
          <w:p w:rsidR="000D375D" w:rsidRPr="00C02CB8" w:rsidRDefault="000D375D" w:rsidP="00C6572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C02CB8">
              <w:rPr>
                <w:rFonts w:eastAsia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5" w:type="dxa"/>
          </w:tcPr>
          <w:p w:rsidR="000D375D" w:rsidRPr="00C02CB8" w:rsidRDefault="000D375D" w:rsidP="00C6572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C02CB8">
              <w:rPr>
                <w:rFonts w:eastAsia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</w:tcPr>
          <w:p w:rsidR="000D375D" w:rsidRPr="00C02CB8" w:rsidRDefault="000D375D" w:rsidP="00C6572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C02CB8">
              <w:rPr>
                <w:rFonts w:eastAsia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</w:tcPr>
          <w:p w:rsidR="000D375D" w:rsidRPr="00C02CB8" w:rsidRDefault="000D375D" w:rsidP="00C6572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C02CB8">
              <w:rPr>
                <w:rFonts w:eastAsia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:rsidR="000D375D" w:rsidRPr="00C02CB8" w:rsidRDefault="000D375D" w:rsidP="00C6572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C02CB8">
              <w:rPr>
                <w:rFonts w:eastAsia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7" w:type="dxa"/>
          </w:tcPr>
          <w:p w:rsidR="000D375D" w:rsidRPr="00C02CB8" w:rsidRDefault="000D375D" w:rsidP="00C6572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C02CB8">
              <w:rPr>
                <w:rFonts w:eastAsia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</w:tcPr>
          <w:p w:rsidR="000D375D" w:rsidRPr="00C02CB8" w:rsidRDefault="000D375D" w:rsidP="008078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C02CB8">
              <w:rPr>
                <w:rFonts w:eastAsia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</w:tcPr>
          <w:p w:rsidR="000D375D" w:rsidRPr="00C02CB8" w:rsidRDefault="000D375D" w:rsidP="008078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C02CB8">
              <w:rPr>
                <w:rFonts w:eastAsia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</w:tcPr>
          <w:p w:rsidR="000D375D" w:rsidRPr="00C02CB8" w:rsidRDefault="000D375D" w:rsidP="008078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C02CB8">
              <w:rPr>
                <w:rFonts w:eastAsia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</w:tcPr>
          <w:p w:rsidR="000D375D" w:rsidRPr="00C02CB8" w:rsidRDefault="000D375D" w:rsidP="008078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C02CB8">
              <w:rPr>
                <w:rFonts w:eastAsia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03" w:type="dxa"/>
          </w:tcPr>
          <w:p w:rsidR="000D375D" w:rsidRPr="00C02CB8" w:rsidRDefault="000D375D" w:rsidP="008078A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11</w:t>
            </w:r>
          </w:p>
        </w:tc>
      </w:tr>
      <w:tr w:rsidR="00C74F53" w:rsidRPr="00C02CB8" w:rsidTr="00BC028A">
        <w:trPr>
          <w:trHeight w:val="258"/>
        </w:trPr>
        <w:tc>
          <w:tcPr>
            <w:tcW w:w="566" w:type="dxa"/>
            <w:vAlign w:val="center"/>
          </w:tcPr>
          <w:p w:rsidR="00C74F53" w:rsidRPr="001E7B82" w:rsidRDefault="00724D53" w:rsidP="00D2649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F53" w:rsidRPr="00C02CB8" w:rsidRDefault="004A5CA7" w:rsidP="003F7037">
            <w:pPr>
              <w:jc w:val="center"/>
              <w:rPr>
                <w:sz w:val="20"/>
                <w:szCs w:val="20"/>
              </w:rPr>
            </w:pPr>
            <w:r w:rsidRPr="004A5CA7">
              <w:rPr>
                <w:b/>
                <w:sz w:val="20"/>
              </w:rPr>
              <w:t>Подпрограмма II «Развитие мелиорации земель сельскохозяйственного назначения»</w:t>
            </w:r>
          </w:p>
        </w:tc>
      </w:tr>
      <w:tr w:rsidR="000D375D" w:rsidRPr="00C02CB8" w:rsidTr="00BC028A">
        <w:tc>
          <w:tcPr>
            <w:tcW w:w="566" w:type="dxa"/>
            <w:vAlign w:val="center"/>
          </w:tcPr>
          <w:p w:rsidR="000D375D" w:rsidRPr="00C02CB8" w:rsidRDefault="004A5CA7" w:rsidP="00D2649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4F53">
              <w:rPr>
                <w:sz w:val="20"/>
                <w:szCs w:val="20"/>
              </w:rPr>
              <w:t>.1</w:t>
            </w:r>
            <w:r w:rsidR="000D375D" w:rsidRPr="00C02CB8">
              <w:rPr>
                <w:sz w:val="20"/>
                <w:szCs w:val="20"/>
              </w:rPr>
              <w:t>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5D" w:rsidRPr="00C02CB8" w:rsidRDefault="004A5CA7" w:rsidP="004A5CA7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4A5CA7">
              <w:rPr>
                <w:rFonts w:eastAsia="Times New Roman"/>
                <w:sz w:val="20"/>
                <w:szCs w:val="20"/>
              </w:rPr>
              <w:t xml:space="preserve">Площадь земель, обработанных от </w:t>
            </w:r>
            <w:r>
              <w:rPr>
                <w:rFonts w:eastAsia="Times New Roman"/>
                <w:sz w:val="20"/>
                <w:szCs w:val="20"/>
              </w:rPr>
              <w:t>борщевика Сосновского</w:t>
            </w:r>
          </w:p>
        </w:tc>
        <w:tc>
          <w:tcPr>
            <w:tcW w:w="1275" w:type="dxa"/>
            <w:vAlign w:val="center"/>
          </w:tcPr>
          <w:p w:rsidR="0043235E" w:rsidRDefault="0043235E" w:rsidP="00C6572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Приоритетный,</w:t>
            </w:r>
          </w:p>
          <w:p w:rsidR="000D375D" w:rsidRPr="00C02CB8" w:rsidRDefault="00BC028A" w:rsidP="00C6572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Рейтинг-50</w:t>
            </w:r>
          </w:p>
        </w:tc>
        <w:tc>
          <w:tcPr>
            <w:tcW w:w="850" w:type="dxa"/>
            <w:vAlign w:val="center"/>
          </w:tcPr>
          <w:p w:rsidR="000D375D" w:rsidRPr="00C02CB8" w:rsidRDefault="004A5CA7" w:rsidP="00013BB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76" w:type="dxa"/>
            <w:vAlign w:val="center"/>
          </w:tcPr>
          <w:p w:rsidR="000D375D" w:rsidRPr="008E2535" w:rsidRDefault="00E7251E" w:rsidP="0081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vAlign w:val="center"/>
          </w:tcPr>
          <w:p w:rsidR="000D375D" w:rsidRPr="008E2535" w:rsidRDefault="00A5219B" w:rsidP="0081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vAlign w:val="center"/>
          </w:tcPr>
          <w:p w:rsidR="000D375D" w:rsidRPr="008E2535" w:rsidRDefault="00A5219B" w:rsidP="0081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vAlign w:val="center"/>
          </w:tcPr>
          <w:p w:rsidR="000D375D" w:rsidRPr="00C02CB8" w:rsidRDefault="00A5219B" w:rsidP="0081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vAlign w:val="center"/>
          </w:tcPr>
          <w:p w:rsidR="000D375D" w:rsidRPr="00C02CB8" w:rsidRDefault="00A5219B" w:rsidP="003F7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vAlign w:val="center"/>
          </w:tcPr>
          <w:p w:rsidR="000D375D" w:rsidRPr="00C02CB8" w:rsidRDefault="00A5219B" w:rsidP="003F7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3" w:type="dxa"/>
            <w:vAlign w:val="center"/>
          </w:tcPr>
          <w:p w:rsidR="000D375D" w:rsidRPr="00BC028A" w:rsidRDefault="00BC028A" w:rsidP="003F7037">
            <w:pPr>
              <w:jc w:val="center"/>
              <w:rPr>
                <w:sz w:val="20"/>
                <w:szCs w:val="20"/>
              </w:rPr>
            </w:pPr>
            <w:r w:rsidRPr="00BC028A">
              <w:rPr>
                <w:bCs/>
                <w:iCs/>
                <w:sz w:val="18"/>
                <w:szCs w:val="18"/>
              </w:rPr>
              <w:t>Основное мероприятие 01.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</w:tc>
      </w:tr>
      <w:tr w:rsidR="00BC028A" w:rsidRPr="00C02CB8" w:rsidTr="00BC028A">
        <w:tc>
          <w:tcPr>
            <w:tcW w:w="566" w:type="dxa"/>
            <w:vAlign w:val="center"/>
          </w:tcPr>
          <w:p w:rsidR="00BC028A" w:rsidRDefault="00BC028A" w:rsidP="00D2649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8A" w:rsidRPr="00BC028A" w:rsidRDefault="00BC028A" w:rsidP="003F7037">
            <w:pPr>
              <w:jc w:val="center"/>
              <w:rPr>
                <w:sz w:val="20"/>
                <w:szCs w:val="20"/>
              </w:rPr>
            </w:pPr>
            <w:r w:rsidRPr="00BC028A">
              <w:rPr>
                <w:rFonts w:eastAsia="Times New Roman"/>
                <w:b/>
                <w:sz w:val="20"/>
                <w:szCs w:val="20"/>
                <w:lang w:eastAsia="ru-RU" w:bidi="ru-RU"/>
              </w:rPr>
              <w:t>Подпрограмма I</w:t>
            </w:r>
            <w:r w:rsidRPr="00BC028A">
              <w:rPr>
                <w:rFonts w:eastAsia="Times New Roman"/>
                <w:b/>
                <w:sz w:val="20"/>
                <w:szCs w:val="20"/>
                <w:lang w:val="en-US" w:eastAsia="ru-RU" w:bidi="ru-RU"/>
              </w:rPr>
              <w:t>V</w:t>
            </w:r>
            <w:r w:rsidRPr="00BC028A">
              <w:rPr>
                <w:rFonts w:eastAsia="Times New Roman"/>
                <w:b/>
                <w:sz w:val="20"/>
                <w:szCs w:val="20"/>
                <w:lang w:eastAsia="ru-RU" w:bidi="ru-RU"/>
              </w:rPr>
              <w:t xml:space="preserve"> «Обеспечение эпизоотического и ветеринарно-санитарного благополучия»</w:t>
            </w:r>
          </w:p>
        </w:tc>
      </w:tr>
      <w:tr w:rsidR="00BC028A" w:rsidRPr="00C02CB8" w:rsidTr="00BC028A">
        <w:tc>
          <w:tcPr>
            <w:tcW w:w="566" w:type="dxa"/>
            <w:vAlign w:val="center"/>
          </w:tcPr>
          <w:p w:rsidR="00BC028A" w:rsidRDefault="00BC028A" w:rsidP="00D2649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8A" w:rsidRPr="004A5CA7" w:rsidRDefault="00BC028A" w:rsidP="0099698A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отловленных животных</w:t>
            </w:r>
            <w:r w:rsidR="0099698A">
              <w:rPr>
                <w:rFonts w:eastAsia="Times New Roman"/>
                <w:sz w:val="20"/>
                <w:szCs w:val="20"/>
              </w:rPr>
              <w:t xml:space="preserve"> без владельцев</w:t>
            </w:r>
          </w:p>
        </w:tc>
        <w:tc>
          <w:tcPr>
            <w:tcW w:w="1275" w:type="dxa"/>
            <w:vAlign w:val="center"/>
          </w:tcPr>
          <w:p w:rsidR="00BC028A" w:rsidRDefault="0043235E" w:rsidP="00C6572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Приоритетный, </w:t>
            </w:r>
            <w:r w:rsidR="00BC028A">
              <w:rPr>
                <w:rFonts w:eastAsia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850" w:type="dxa"/>
            <w:vAlign w:val="center"/>
          </w:tcPr>
          <w:p w:rsidR="00BC028A" w:rsidRDefault="00BC028A" w:rsidP="00013BB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276" w:type="dxa"/>
            <w:vAlign w:val="center"/>
          </w:tcPr>
          <w:p w:rsidR="00BC028A" w:rsidRDefault="00BC028A" w:rsidP="0081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vAlign w:val="center"/>
          </w:tcPr>
          <w:p w:rsidR="00BC028A" w:rsidRDefault="00FD2433" w:rsidP="0081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701" w:type="dxa"/>
            <w:vAlign w:val="center"/>
          </w:tcPr>
          <w:p w:rsidR="00BC028A" w:rsidRDefault="00FD2433" w:rsidP="0081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560" w:type="dxa"/>
            <w:vAlign w:val="center"/>
          </w:tcPr>
          <w:p w:rsidR="00BC028A" w:rsidRDefault="00FD2433" w:rsidP="0081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5" w:type="dxa"/>
            <w:vAlign w:val="center"/>
          </w:tcPr>
          <w:p w:rsidR="00BC028A" w:rsidRDefault="00FD2433" w:rsidP="003F7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1" w:type="dxa"/>
            <w:vAlign w:val="center"/>
          </w:tcPr>
          <w:p w:rsidR="00BC028A" w:rsidRDefault="00FD2433" w:rsidP="003F7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3" w:type="dxa"/>
            <w:vAlign w:val="center"/>
          </w:tcPr>
          <w:p w:rsidR="00BC028A" w:rsidRPr="00BC028A" w:rsidRDefault="00BC028A" w:rsidP="003F7037">
            <w:pPr>
              <w:jc w:val="center"/>
              <w:rPr>
                <w:sz w:val="18"/>
                <w:szCs w:val="18"/>
              </w:rPr>
            </w:pPr>
            <w:r w:rsidRPr="00BC028A">
              <w:rPr>
                <w:sz w:val="18"/>
                <w:szCs w:val="18"/>
              </w:rPr>
              <w:t>Основное мероприятие 01.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</w:tr>
      <w:tr w:rsidR="00D924A3" w:rsidRPr="00C02CB8" w:rsidTr="00BC028A">
        <w:tc>
          <w:tcPr>
            <w:tcW w:w="566" w:type="dxa"/>
            <w:vAlign w:val="center"/>
          </w:tcPr>
          <w:p w:rsidR="00D924A3" w:rsidRDefault="00BC028A" w:rsidP="00D26497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24A3" w:rsidRPr="00C02CB8" w:rsidRDefault="00D924A3" w:rsidP="003F7037">
            <w:pPr>
              <w:jc w:val="center"/>
              <w:rPr>
                <w:sz w:val="20"/>
                <w:szCs w:val="20"/>
              </w:rPr>
            </w:pPr>
            <w:r w:rsidRPr="00D924A3">
              <w:rPr>
                <w:sz w:val="20"/>
                <w:szCs w:val="20"/>
              </w:rPr>
              <w:t>Подпрограмма VII «Экспорт продукции агропромышленного комплекса Московской области»</w:t>
            </w:r>
          </w:p>
        </w:tc>
      </w:tr>
      <w:tr w:rsidR="00795BBB" w:rsidRPr="00C02CB8" w:rsidTr="00BC028A">
        <w:tc>
          <w:tcPr>
            <w:tcW w:w="566" w:type="dxa"/>
            <w:vAlign w:val="center"/>
          </w:tcPr>
          <w:p w:rsidR="00795BBB" w:rsidRDefault="00BC028A" w:rsidP="00795BB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95BBB">
              <w:rPr>
                <w:sz w:val="20"/>
                <w:szCs w:val="20"/>
              </w:rPr>
              <w:t>.1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BB" w:rsidRPr="00795BBB" w:rsidRDefault="00BC028A" w:rsidP="00BC028A">
            <w:pPr>
              <w:rPr>
                <w:rFonts w:eastAsia="Times New Roman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eastAsia="Times New Roman" w:cs="Arial Unicode MS"/>
                <w:color w:val="000000"/>
                <w:sz w:val="20"/>
                <w:szCs w:val="20"/>
                <w:lang w:val="ru" w:eastAsia="ru-RU"/>
              </w:rPr>
              <w:t xml:space="preserve">Объем экспорта </w:t>
            </w:r>
            <w:r w:rsidR="00642F1E">
              <w:rPr>
                <w:rFonts w:eastAsia="Times New Roman" w:cs="Arial Unicode MS"/>
                <w:color w:val="000000"/>
                <w:sz w:val="20"/>
                <w:szCs w:val="20"/>
                <w:lang w:val="ru" w:eastAsia="ru-RU"/>
              </w:rPr>
              <w:t xml:space="preserve">продукции </w:t>
            </w:r>
            <w:r w:rsidR="00795BBB" w:rsidRPr="00795BBB">
              <w:rPr>
                <w:rFonts w:eastAsia="Times New Roman" w:cs="Arial Unicode MS"/>
                <w:color w:val="000000"/>
                <w:sz w:val="20"/>
                <w:szCs w:val="20"/>
                <w:lang w:val="ru" w:eastAsia="ru-RU"/>
              </w:rPr>
              <w:t>агропромышленного комплекса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BB" w:rsidRPr="00795BBB" w:rsidRDefault="0043235E" w:rsidP="0043235E">
            <w:pPr>
              <w:rPr>
                <w:rFonts w:eastAsia="Times New Roman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eastAsia="Times New Roman" w:cs="Arial Unicode MS"/>
                <w:color w:val="000000"/>
                <w:sz w:val="20"/>
                <w:szCs w:val="20"/>
                <w:lang w:val="ru" w:eastAsia="ru-RU"/>
              </w:rPr>
              <w:t xml:space="preserve">Приоритетный, </w:t>
            </w:r>
            <w:r w:rsidR="00BC028A">
              <w:rPr>
                <w:rFonts w:eastAsia="Times New Roman" w:cs="Arial Unicode MS"/>
                <w:color w:val="000000"/>
                <w:sz w:val="20"/>
                <w:szCs w:val="20"/>
                <w:lang w:val="ru" w:eastAsia="ru-RU"/>
              </w:rPr>
              <w:t>Указ Президента №204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BB" w:rsidRPr="00795BBB" w:rsidRDefault="00F42E17" w:rsidP="00795BBB">
            <w:pPr>
              <w:jc w:val="center"/>
              <w:rPr>
                <w:rFonts w:eastAsia="Times New Roman" w:cs="Arial Unicode MS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 Unicode MS"/>
                <w:sz w:val="20"/>
                <w:szCs w:val="20"/>
                <w:lang w:eastAsia="ru-RU"/>
              </w:rPr>
              <w:t>Тыс.</w:t>
            </w:r>
            <w:r w:rsidR="00795BBB" w:rsidRPr="00795BBB">
              <w:rPr>
                <w:rFonts w:eastAsia="Times New Roman" w:cs="Arial Unicode MS"/>
                <w:sz w:val="20"/>
                <w:szCs w:val="20"/>
                <w:lang w:eastAsia="ru-RU"/>
              </w:rPr>
              <w:t xml:space="preserve"> долларов США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B" w:rsidRPr="00795BBB" w:rsidRDefault="00E6356E" w:rsidP="0079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77 249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B" w:rsidRPr="00795BBB" w:rsidRDefault="00E6356E" w:rsidP="0079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84 433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B" w:rsidRPr="00795BBB" w:rsidRDefault="00E6356E" w:rsidP="0079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111 452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B" w:rsidRPr="00795BBB" w:rsidRDefault="00E6356E" w:rsidP="0079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129 285</w:t>
            </w:r>
          </w:p>
          <w:p w:rsidR="00795BBB" w:rsidRPr="00795BBB" w:rsidRDefault="00795BBB" w:rsidP="0079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B" w:rsidRPr="00795BBB" w:rsidRDefault="00E6356E" w:rsidP="0079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77 249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B" w:rsidRPr="00795BBB" w:rsidRDefault="00E6356E" w:rsidP="0079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84 433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B" w:rsidRPr="00F42E17" w:rsidRDefault="00F42E17" w:rsidP="00795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2E17">
              <w:rPr>
                <w:bCs/>
                <w:iCs/>
                <w:sz w:val="18"/>
                <w:szCs w:val="18"/>
              </w:rPr>
              <w:t>Основное мероприятие T2. Федеральный проект «Экспорт продукции агропромышленного комплекса»</w:t>
            </w:r>
          </w:p>
        </w:tc>
      </w:tr>
    </w:tbl>
    <w:p w:rsidR="002B0584" w:rsidRDefault="002B0584" w:rsidP="0000185A">
      <w:pPr>
        <w:widowControl w:val="0"/>
        <w:ind w:right="160"/>
        <w:jc w:val="center"/>
        <w:rPr>
          <w:rFonts w:eastAsia="Times New Roman"/>
          <w:b/>
          <w:sz w:val="24"/>
          <w:lang w:eastAsia="ru-RU" w:bidi="ru-RU"/>
        </w:rPr>
      </w:pPr>
    </w:p>
    <w:p w:rsidR="00656948" w:rsidRPr="00656948" w:rsidRDefault="00656948" w:rsidP="00656948">
      <w:pPr>
        <w:widowControl w:val="0"/>
        <w:ind w:right="160"/>
        <w:jc w:val="center"/>
        <w:rPr>
          <w:rFonts w:eastAsia="Times New Roman"/>
          <w:b/>
          <w:sz w:val="24"/>
          <w:lang w:eastAsia="ru-RU" w:bidi="ru-RU"/>
        </w:rPr>
      </w:pPr>
      <w:r w:rsidRPr="00656948">
        <w:rPr>
          <w:rFonts w:eastAsia="Times New Roman"/>
          <w:b/>
          <w:sz w:val="24"/>
          <w:lang w:eastAsia="ru-RU" w:bidi="ru-RU"/>
        </w:rPr>
        <w:t>Методика расчета значений планируемых результатов реализации муниципальной программы</w:t>
      </w:r>
    </w:p>
    <w:p w:rsidR="005B0ADD" w:rsidRDefault="00656948" w:rsidP="00656948">
      <w:pPr>
        <w:widowControl w:val="0"/>
        <w:ind w:right="160"/>
        <w:jc w:val="center"/>
        <w:rPr>
          <w:rFonts w:eastAsia="Times New Roman"/>
          <w:b/>
          <w:sz w:val="24"/>
          <w:lang w:eastAsia="ru-RU" w:bidi="ru-RU"/>
        </w:rPr>
      </w:pPr>
      <w:r w:rsidRPr="00656948">
        <w:rPr>
          <w:rFonts w:eastAsia="Times New Roman"/>
          <w:b/>
          <w:sz w:val="24"/>
          <w:lang w:eastAsia="ru-RU" w:bidi="ru-RU"/>
        </w:rPr>
        <w:t>«Развитие сельского хозяйства» на 2021-202</w:t>
      </w:r>
      <w:r>
        <w:rPr>
          <w:rFonts w:eastAsia="Times New Roman"/>
          <w:b/>
          <w:sz w:val="24"/>
          <w:lang w:eastAsia="ru-RU" w:bidi="ru-RU"/>
        </w:rPr>
        <w:t>4</w:t>
      </w:r>
      <w:r w:rsidRPr="00656948">
        <w:rPr>
          <w:rFonts w:eastAsia="Times New Roman"/>
          <w:b/>
          <w:sz w:val="24"/>
          <w:lang w:eastAsia="ru-RU" w:bidi="ru-RU"/>
        </w:rPr>
        <w:t xml:space="preserve"> годы</w:t>
      </w:r>
    </w:p>
    <w:p w:rsidR="002B0584" w:rsidRDefault="002B0584" w:rsidP="0000185A">
      <w:pPr>
        <w:widowControl w:val="0"/>
        <w:ind w:right="160"/>
        <w:jc w:val="center"/>
        <w:rPr>
          <w:rFonts w:eastAsia="Times New Roman"/>
          <w:b/>
          <w:sz w:val="24"/>
          <w:lang w:eastAsia="ru-RU" w:bidi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2693"/>
        <w:gridCol w:w="2819"/>
        <w:gridCol w:w="2427"/>
        <w:gridCol w:w="3320"/>
        <w:gridCol w:w="2887"/>
      </w:tblGrid>
      <w:tr w:rsidR="00F42E17" w:rsidTr="0043235E">
        <w:tc>
          <w:tcPr>
            <w:tcW w:w="846" w:type="dxa"/>
          </w:tcPr>
          <w:p w:rsidR="00F42E17" w:rsidRDefault="00F42E17" w:rsidP="0000185A">
            <w:pPr>
              <w:widowControl w:val="0"/>
              <w:ind w:right="160"/>
              <w:jc w:val="center"/>
              <w:rPr>
                <w:rFonts w:eastAsia="Times New Roman"/>
                <w:b/>
                <w:sz w:val="24"/>
                <w:lang w:eastAsia="ru-RU" w:bidi="ru-RU"/>
              </w:rPr>
            </w:pPr>
            <w:r>
              <w:rPr>
                <w:rFonts w:eastAsia="Times New Roman"/>
                <w:b/>
                <w:sz w:val="24"/>
                <w:lang w:eastAsia="ru-RU" w:bidi="ru-RU"/>
              </w:rPr>
              <w:t>№ п/п</w:t>
            </w:r>
          </w:p>
        </w:tc>
        <w:tc>
          <w:tcPr>
            <w:tcW w:w="2693" w:type="dxa"/>
          </w:tcPr>
          <w:p w:rsidR="00F42E17" w:rsidRDefault="00F42E17" w:rsidP="0000185A">
            <w:pPr>
              <w:widowControl w:val="0"/>
              <w:ind w:right="160"/>
              <w:jc w:val="center"/>
              <w:rPr>
                <w:rFonts w:eastAsia="Times New Roman"/>
                <w:b/>
                <w:sz w:val="24"/>
                <w:lang w:eastAsia="ru-RU" w:bidi="ru-RU"/>
              </w:rPr>
            </w:pPr>
            <w:r w:rsidRPr="000E13D4">
              <w:rPr>
                <w:rFonts w:eastAsia="Times New Roman"/>
                <w:b/>
                <w:sz w:val="24"/>
                <w:lang w:eastAsia="ru-RU"/>
              </w:rPr>
              <w:t xml:space="preserve">Наименование </w:t>
            </w:r>
            <w:r w:rsidRPr="000E13D4">
              <w:rPr>
                <w:rFonts w:eastAsia="Times New Roman"/>
                <w:b/>
                <w:bCs/>
                <w:sz w:val="24"/>
                <w:lang w:eastAsia="ru-RU"/>
              </w:rPr>
              <w:t>показателя</w:t>
            </w:r>
          </w:p>
        </w:tc>
        <w:tc>
          <w:tcPr>
            <w:tcW w:w="2819" w:type="dxa"/>
          </w:tcPr>
          <w:p w:rsidR="00F42E17" w:rsidRPr="00F42E17" w:rsidRDefault="00F42E17" w:rsidP="00F42E17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>
              <w:rPr>
                <w:rFonts w:eastAsia="Times New Roman"/>
                <w:b/>
                <w:sz w:val="24"/>
                <w:lang w:eastAsia="ru-RU"/>
              </w:rPr>
              <w:t>Определение, е</w:t>
            </w:r>
            <w:r w:rsidRPr="000E13D4">
              <w:rPr>
                <w:rFonts w:eastAsia="Times New Roman"/>
                <w:b/>
                <w:sz w:val="24"/>
                <w:lang w:eastAsia="ru-RU"/>
              </w:rPr>
              <w:t>диница измерения</w:t>
            </w:r>
          </w:p>
        </w:tc>
        <w:tc>
          <w:tcPr>
            <w:tcW w:w="2427" w:type="dxa"/>
          </w:tcPr>
          <w:p w:rsidR="00F42E17" w:rsidRDefault="00F42E17" w:rsidP="0000185A">
            <w:pPr>
              <w:widowControl w:val="0"/>
              <w:ind w:right="160"/>
              <w:jc w:val="center"/>
              <w:rPr>
                <w:rFonts w:eastAsia="Times New Roman"/>
                <w:b/>
                <w:sz w:val="24"/>
                <w:lang w:eastAsia="ru-RU" w:bidi="ru-RU"/>
              </w:rPr>
            </w:pPr>
            <w:r>
              <w:rPr>
                <w:rFonts w:eastAsia="Times New Roman"/>
                <w:b/>
                <w:sz w:val="24"/>
                <w:lang w:eastAsia="ru-RU" w:bidi="ru-RU"/>
              </w:rPr>
              <w:t>Значение базовых показателей</w:t>
            </w:r>
          </w:p>
        </w:tc>
        <w:tc>
          <w:tcPr>
            <w:tcW w:w="3320" w:type="dxa"/>
          </w:tcPr>
          <w:p w:rsidR="00F42E17" w:rsidRDefault="00F42E17" w:rsidP="0000185A">
            <w:pPr>
              <w:widowControl w:val="0"/>
              <w:ind w:right="160"/>
              <w:jc w:val="center"/>
              <w:rPr>
                <w:rFonts w:eastAsia="Times New Roman"/>
                <w:b/>
                <w:sz w:val="24"/>
                <w:lang w:eastAsia="ru-RU" w:bidi="ru-RU"/>
              </w:rPr>
            </w:pPr>
            <w:r>
              <w:rPr>
                <w:rFonts w:eastAsia="Times New Roman"/>
                <w:b/>
                <w:sz w:val="24"/>
                <w:lang w:eastAsia="ru-RU" w:bidi="ru-RU"/>
              </w:rPr>
              <w:t>Статистические источники</w:t>
            </w:r>
          </w:p>
        </w:tc>
        <w:tc>
          <w:tcPr>
            <w:tcW w:w="2887" w:type="dxa"/>
          </w:tcPr>
          <w:p w:rsidR="00F42E17" w:rsidRDefault="009916A2" w:rsidP="0000185A">
            <w:pPr>
              <w:widowControl w:val="0"/>
              <w:ind w:right="160"/>
              <w:jc w:val="center"/>
              <w:rPr>
                <w:rFonts w:eastAsia="Times New Roman"/>
                <w:b/>
                <w:sz w:val="24"/>
                <w:lang w:eastAsia="ru-RU" w:bidi="ru-RU"/>
              </w:rPr>
            </w:pPr>
            <w:r>
              <w:rPr>
                <w:rFonts w:eastAsia="Times New Roman"/>
                <w:b/>
                <w:sz w:val="24"/>
                <w:lang w:eastAsia="ru-RU" w:bidi="ru-RU"/>
              </w:rPr>
              <w:t>Периодичность предоставления</w:t>
            </w:r>
          </w:p>
        </w:tc>
      </w:tr>
      <w:tr w:rsidR="009916A2" w:rsidRPr="009916A2" w:rsidTr="0043235E">
        <w:tc>
          <w:tcPr>
            <w:tcW w:w="846" w:type="dxa"/>
          </w:tcPr>
          <w:p w:rsidR="009916A2" w:rsidRPr="009916A2" w:rsidRDefault="009916A2" w:rsidP="0000185A">
            <w:pPr>
              <w:widowControl w:val="0"/>
              <w:ind w:right="16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9916A2">
              <w:rPr>
                <w:rFonts w:eastAsia="Times New Roman"/>
                <w:sz w:val="24"/>
                <w:lang w:eastAsia="ru-RU" w:bidi="ru-RU"/>
              </w:rPr>
              <w:t>1</w:t>
            </w:r>
          </w:p>
        </w:tc>
        <w:tc>
          <w:tcPr>
            <w:tcW w:w="14146" w:type="dxa"/>
            <w:gridSpan w:val="5"/>
          </w:tcPr>
          <w:p w:rsidR="009916A2" w:rsidRPr="009916A2" w:rsidRDefault="009916A2" w:rsidP="0000185A">
            <w:pPr>
              <w:widowControl w:val="0"/>
              <w:ind w:right="160"/>
              <w:jc w:val="center"/>
              <w:rPr>
                <w:rFonts w:eastAsia="Times New Roman"/>
                <w:b/>
                <w:sz w:val="24"/>
                <w:lang w:eastAsia="ru-RU" w:bidi="ru-RU"/>
              </w:rPr>
            </w:pPr>
            <w:r w:rsidRPr="009916A2">
              <w:rPr>
                <w:b/>
                <w:sz w:val="24"/>
              </w:rPr>
              <w:t>Подпрограмма II «Развитие мелиорации земель сельскохозяйственного назначения»</w:t>
            </w:r>
          </w:p>
        </w:tc>
      </w:tr>
      <w:tr w:rsidR="00F42E17" w:rsidRPr="009916A2" w:rsidTr="0043235E">
        <w:tc>
          <w:tcPr>
            <w:tcW w:w="846" w:type="dxa"/>
          </w:tcPr>
          <w:p w:rsidR="00F42E17" w:rsidRPr="009916A2" w:rsidRDefault="009916A2" w:rsidP="0000185A">
            <w:pPr>
              <w:widowControl w:val="0"/>
              <w:ind w:right="16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9916A2">
              <w:rPr>
                <w:rFonts w:eastAsia="Times New Roman"/>
                <w:sz w:val="24"/>
                <w:lang w:eastAsia="ru-RU" w:bidi="ru-RU"/>
              </w:rPr>
              <w:t>1.1</w:t>
            </w:r>
          </w:p>
        </w:tc>
        <w:tc>
          <w:tcPr>
            <w:tcW w:w="2693" w:type="dxa"/>
          </w:tcPr>
          <w:p w:rsidR="00F42E17" w:rsidRPr="009916A2" w:rsidRDefault="009916A2" w:rsidP="009916A2">
            <w:pPr>
              <w:widowControl w:val="0"/>
              <w:ind w:right="160"/>
              <w:jc w:val="left"/>
              <w:rPr>
                <w:rFonts w:eastAsia="Times New Roman"/>
                <w:sz w:val="24"/>
                <w:lang w:eastAsia="ru-RU" w:bidi="ru-RU"/>
              </w:rPr>
            </w:pPr>
            <w:r w:rsidRPr="009916A2">
              <w:rPr>
                <w:rFonts w:eastAsia="Times New Roman"/>
                <w:sz w:val="24"/>
              </w:rPr>
              <w:t>Площадь земель, обработанных от борщевика Сосновского</w:t>
            </w:r>
          </w:p>
        </w:tc>
        <w:tc>
          <w:tcPr>
            <w:tcW w:w="2819" w:type="dxa"/>
          </w:tcPr>
          <w:p w:rsidR="00F42E17" w:rsidRPr="009916A2" w:rsidRDefault="009916A2" w:rsidP="009916A2">
            <w:pPr>
              <w:widowControl w:val="0"/>
              <w:ind w:right="160"/>
              <w:rPr>
                <w:rFonts w:eastAsia="Times New Roman"/>
                <w:sz w:val="24"/>
                <w:lang w:eastAsia="ru-RU" w:bidi="ru-RU"/>
              </w:rPr>
            </w:pPr>
            <w:r w:rsidRPr="009916A2">
              <w:rPr>
                <w:rFonts w:eastAsia="Times New Roman"/>
                <w:sz w:val="24"/>
                <w:lang w:eastAsia="ru-RU"/>
              </w:rPr>
              <w:t>Значение показателя определяется как сумма площадей земель, обработанных от борщевика Сосновского, га</w:t>
            </w:r>
          </w:p>
        </w:tc>
        <w:tc>
          <w:tcPr>
            <w:tcW w:w="2427" w:type="dxa"/>
          </w:tcPr>
          <w:p w:rsidR="00F42E17" w:rsidRPr="009916A2" w:rsidRDefault="009916A2" w:rsidP="0000185A">
            <w:pPr>
              <w:widowControl w:val="0"/>
              <w:ind w:right="16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9916A2">
              <w:rPr>
                <w:rFonts w:eastAsia="Times New Roman"/>
                <w:sz w:val="24"/>
                <w:lang w:eastAsia="ru-RU" w:bidi="ru-RU"/>
              </w:rPr>
              <w:t>0</w:t>
            </w:r>
          </w:p>
        </w:tc>
        <w:tc>
          <w:tcPr>
            <w:tcW w:w="3320" w:type="dxa"/>
          </w:tcPr>
          <w:p w:rsidR="009916A2" w:rsidRPr="009916A2" w:rsidRDefault="009916A2" w:rsidP="009916A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 w:rsidRPr="009916A2">
              <w:rPr>
                <w:sz w:val="24"/>
              </w:rPr>
              <w:t>Данные формы Конструктора форм ГАСУ МО.</w:t>
            </w:r>
          </w:p>
          <w:p w:rsidR="009916A2" w:rsidRPr="009916A2" w:rsidRDefault="009916A2" w:rsidP="009916A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 w:rsidRPr="009916A2">
              <w:rPr>
                <w:sz w:val="24"/>
              </w:rPr>
              <w:t>Данные подрядных организаций, заключившие муниципальные контракты, МБУ</w:t>
            </w:r>
          </w:p>
          <w:p w:rsidR="009916A2" w:rsidRPr="009916A2" w:rsidRDefault="009916A2" w:rsidP="009916A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 w:rsidRPr="009916A2">
              <w:rPr>
                <w:sz w:val="24"/>
              </w:rPr>
              <w:t>В части касающейся ГКУ МО «ЦАР»</w:t>
            </w:r>
          </w:p>
          <w:p w:rsidR="00F42E17" w:rsidRPr="009916A2" w:rsidRDefault="009916A2" w:rsidP="009916A2">
            <w:pPr>
              <w:widowControl w:val="0"/>
              <w:ind w:right="160"/>
              <w:rPr>
                <w:rFonts w:eastAsia="Times New Roman"/>
                <w:sz w:val="24"/>
                <w:lang w:eastAsia="ru-RU" w:bidi="ru-RU"/>
              </w:rPr>
            </w:pPr>
            <w:r w:rsidRPr="009916A2">
              <w:rPr>
                <w:sz w:val="24"/>
              </w:rPr>
              <w:t>Региональная географическая информационная система (РГИС)</w:t>
            </w:r>
          </w:p>
        </w:tc>
        <w:tc>
          <w:tcPr>
            <w:tcW w:w="2887" w:type="dxa"/>
          </w:tcPr>
          <w:p w:rsidR="00F42E17" w:rsidRPr="009916A2" w:rsidRDefault="009916A2" w:rsidP="0000185A">
            <w:pPr>
              <w:widowControl w:val="0"/>
              <w:ind w:right="16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9916A2">
              <w:rPr>
                <w:rFonts w:eastAsia="Times New Roman"/>
                <w:sz w:val="24"/>
                <w:lang w:eastAsia="ru-RU" w:bidi="ru-RU"/>
              </w:rPr>
              <w:t xml:space="preserve">Ежеквартально </w:t>
            </w:r>
          </w:p>
        </w:tc>
      </w:tr>
      <w:tr w:rsidR="009916A2" w:rsidRPr="009916A2" w:rsidTr="0043235E">
        <w:tc>
          <w:tcPr>
            <w:tcW w:w="846" w:type="dxa"/>
          </w:tcPr>
          <w:p w:rsidR="009916A2" w:rsidRPr="009916A2" w:rsidRDefault="009916A2" w:rsidP="0000185A">
            <w:pPr>
              <w:widowControl w:val="0"/>
              <w:ind w:right="16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9916A2">
              <w:rPr>
                <w:rFonts w:eastAsia="Times New Roman"/>
                <w:sz w:val="24"/>
                <w:lang w:eastAsia="ru-RU" w:bidi="ru-RU"/>
              </w:rPr>
              <w:t>2</w:t>
            </w:r>
          </w:p>
        </w:tc>
        <w:tc>
          <w:tcPr>
            <w:tcW w:w="14146" w:type="dxa"/>
            <w:gridSpan w:val="5"/>
          </w:tcPr>
          <w:p w:rsidR="009916A2" w:rsidRPr="009916A2" w:rsidRDefault="009916A2" w:rsidP="0000185A">
            <w:pPr>
              <w:widowControl w:val="0"/>
              <w:ind w:right="16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9916A2">
              <w:rPr>
                <w:rFonts w:eastAsia="Times New Roman"/>
                <w:b/>
                <w:sz w:val="24"/>
                <w:lang w:eastAsia="ru-RU" w:bidi="ru-RU"/>
              </w:rPr>
              <w:t>Подпрограмма I</w:t>
            </w:r>
            <w:r w:rsidRPr="009916A2">
              <w:rPr>
                <w:rFonts w:eastAsia="Times New Roman"/>
                <w:b/>
                <w:sz w:val="24"/>
                <w:lang w:val="en-US" w:eastAsia="ru-RU" w:bidi="ru-RU"/>
              </w:rPr>
              <w:t>V</w:t>
            </w:r>
            <w:r w:rsidRPr="009916A2">
              <w:rPr>
                <w:rFonts w:eastAsia="Times New Roman"/>
                <w:b/>
                <w:sz w:val="24"/>
                <w:lang w:eastAsia="ru-RU" w:bidi="ru-RU"/>
              </w:rPr>
              <w:t xml:space="preserve"> «Обеспечение эпизоотического и ветеринарно-санитарного благополучия»</w:t>
            </w:r>
          </w:p>
        </w:tc>
      </w:tr>
      <w:tr w:rsidR="009916A2" w:rsidRPr="009916A2" w:rsidTr="0043235E">
        <w:tc>
          <w:tcPr>
            <w:tcW w:w="846" w:type="dxa"/>
          </w:tcPr>
          <w:p w:rsidR="009916A2" w:rsidRPr="009916A2" w:rsidRDefault="009916A2" w:rsidP="009916A2">
            <w:pPr>
              <w:widowControl w:val="0"/>
              <w:ind w:right="16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9916A2">
              <w:rPr>
                <w:rFonts w:eastAsia="Times New Roman"/>
                <w:sz w:val="24"/>
                <w:lang w:eastAsia="ru-RU" w:bidi="ru-RU"/>
              </w:rPr>
              <w:t>2.1</w:t>
            </w:r>
          </w:p>
        </w:tc>
        <w:tc>
          <w:tcPr>
            <w:tcW w:w="2693" w:type="dxa"/>
          </w:tcPr>
          <w:p w:rsidR="009916A2" w:rsidRPr="005A3BCF" w:rsidRDefault="009916A2" w:rsidP="005A3BCF">
            <w:pPr>
              <w:widowControl w:val="0"/>
              <w:ind w:right="160"/>
              <w:rPr>
                <w:rFonts w:eastAsia="Times New Roman"/>
                <w:sz w:val="24"/>
                <w:lang w:eastAsia="ru-RU" w:bidi="ru-RU"/>
              </w:rPr>
            </w:pPr>
            <w:r w:rsidRPr="009916A2">
              <w:rPr>
                <w:rFonts w:eastAsia="Times New Roman"/>
                <w:sz w:val="24"/>
              </w:rPr>
              <w:t>Количество отловленных животных</w:t>
            </w:r>
            <w:r w:rsidR="005A3BCF" w:rsidRPr="005A3BCF">
              <w:rPr>
                <w:rFonts w:eastAsia="Times New Roman"/>
                <w:sz w:val="24"/>
              </w:rPr>
              <w:t xml:space="preserve"> </w:t>
            </w:r>
            <w:r w:rsidR="005A3BCF">
              <w:rPr>
                <w:rFonts w:eastAsia="Times New Roman"/>
                <w:sz w:val="24"/>
              </w:rPr>
              <w:t>без владельцев</w:t>
            </w:r>
          </w:p>
        </w:tc>
        <w:tc>
          <w:tcPr>
            <w:tcW w:w="2819" w:type="dxa"/>
          </w:tcPr>
          <w:p w:rsidR="009916A2" w:rsidRPr="009916A2" w:rsidRDefault="009916A2" w:rsidP="005A3BCF">
            <w:pPr>
              <w:widowControl w:val="0"/>
              <w:ind w:right="160"/>
              <w:rPr>
                <w:rFonts w:eastAsia="Times New Roman"/>
                <w:sz w:val="24"/>
                <w:lang w:eastAsia="ru-RU" w:bidi="ru-RU"/>
              </w:rPr>
            </w:pPr>
            <w:r w:rsidRPr="009916A2">
              <w:rPr>
                <w:rFonts w:eastAsia="Times New Roman"/>
                <w:sz w:val="24"/>
                <w:lang w:eastAsia="ru-RU"/>
              </w:rPr>
              <w:t>Количество отловленных животных</w:t>
            </w:r>
            <w:r w:rsidR="005A3BCF">
              <w:rPr>
                <w:rFonts w:eastAsia="Times New Roman"/>
                <w:sz w:val="24"/>
                <w:lang w:eastAsia="ru-RU"/>
              </w:rPr>
              <w:t xml:space="preserve"> без владельцев</w:t>
            </w:r>
            <w:r w:rsidRPr="009916A2">
              <w:rPr>
                <w:rFonts w:eastAsia="Times New Roman"/>
                <w:sz w:val="24"/>
                <w:lang w:eastAsia="ru-RU"/>
              </w:rPr>
              <w:t>, единиц</w:t>
            </w:r>
          </w:p>
        </w:tc>
        <w:tc>
          <w:tcPr>
            <w:tcW w:w="2427" w:type="dxa"/>
          </w:tcPr>
          <w:p w:rsidR="009916A2" w:rsidRPr="009916A2" w:rsidRDefault="009916A2" w:rsidP="009916A2">
            <w:pPr>
              <w:widowControl w:val="0"/>
              <w:ind w:right="16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9916A2">
              <w:rPr>
                <w:rFonts w:eastAsia="Times New Roman"/>
                <w:sz w:val="24"/>
                <w:lang w:eastAsia="ru-RU" w:bidi="ru-RU"/>
              </w:rPr>
              <w:t>0</w:t>
            </w:r>
          </w:p>
        </w:tc>
        <w:tc>
          <w:tcPr>
            <w:tcW w:w="3320" w:type="dxa"/>
          </w:tcPr>
          <w:p w:rsidR="009916A2" w:rsidRPr="009916A2" w:rsidRDefault="009916A2" w:rsidP="009916A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 w:rsidRPr="009916A2">
              <w:rPr>
                <w:sz w:val="24"/>
              </w:rPr>
              <w:t>Мониторинг</w:t>
            </w:r>
          </w:p>
        </w:tc>
        <w:tc>
          <w:tcPr>
            <w:tcW w:w="2887" w:type="dxa"/>
          </w:tcPr>
          <w:p w:rsidR="009916A2" w:rsidRPr="009916A2" w:rsidRDefault="009916A2" w:rsidP="009916A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16A2">
              <w:rPr>
                <w:sz w:val="24"/>
              </w:rPr>
              <w:t>Ежеквартально</w:t>
            </w:r>
          </w:p>
          <w:p w:rsidR="009916A2" w:rsidRPr="009916A2" w:rsidRDefault="009916A2" w:rsidP="009916A2">
            <w:pPr>
              <w:jc w:val="center"/>
              <w:rPr>
                <w:i/>
                <w:sz w:val="24"/>
              </w:rPr>
            </w:pPr>
          </w:p>
        </w:tc>
      </w:tr>
      <w:tr w:rsidR="009916A2" w:rsidRPr="009916A2" w:rsidTr="0043235E">
        <w:tc>
          <w:tcPr>
            <w:tcW w:w="846" w:type="dxa"/>
          </w:tcPr>
          <w:p w:rsidR="009916A2" w:rsidRPr="009916A2" w:rsidRDefault="009916A2" w:rsidP="009916A2">
            <w:pPr>
              <w:widowControl w:val="0"/>
              <w:ind w:right="160"/>
              <w:jc w:val="center"/>
              <w:rPr>
                <w:rFonts w:eastAsia="Times New Roman"/>
                <w:sz w:val="24"/>
                <w:lang w:eastAsia="ru-RU" w:bidi="ru-RU"/>
              </w:rPr>
            </w:pPr>
            <w:r>
              <w:rPr>
                <w:rFonts w:eastAsia="Times New Roman"/>
                <w:sz w:val="24"/>
                <w:lang w:eastAsia="ru-RU" w:bidi="ru-RU"/>
              </w:rPr>
              <w:t>3</w:t>
            </w:r>
          </w:p>
        </w:tc>
        <w:tc>
          <w:tcPr>
            <w:tcW w:w="14146" w:type="dxa"/>
            <w:gridSpan w:val="5"/>
          </w:tcPr>
          <w:p w:rsidR="009916A2" w:rsidRPr="009916A2" w:rsidRDefault="009916A2" w:rsidP="009916A2">
            <w:pPr>
              <w:widowControl w:val="0"/>
              <w:ind w:right="16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9916A2">
              <w:rPr>
                <w:rFonts w:eastAsia="Times New Roman"/>
                <w:b/>
                <w:sz w:val="24"/>
                <w:lang w:eastAsia="ru-RU"/>
              </w:rPr>
              <w:t>Подпрограмма VII «Экспорт продукции агропромышленного комплекса Московской области»</w:t>
            </w:r>
          </w:p>
        </w:tc>
      </w:tr>
      <w:tr w:rsidR="009916A2" w:rsidRPr="009916A2" w:rsidTr="0043235E">
        <w:tc>
          <w:tcPr>
            <w:tcW w:w="846" w:type="dxa"/>
          </w:tcPr>
          <w:p w:rsidR="009916A2" w:rsidRPr="009916A2" w:rsidRDefault="009916A2" w:rsidP="009916A2">
            <w:pPr>
              <w:widowControl w:val="0"/>
              <w:ind w:right="160"/>
              <w:jc w:val="center"/>
              <w:rPr>
                <w:rFonts w:eastAsia="Times New Roman"/>
                <w:sz w:val="24"/>
                <w:lang w:eastAsia="ru-RU" w:bidi="ru-RU"/>
              </w:rPr>
            </w:pPr>
            <w:r>
              <w:rPr>
                <w:rFonts w:eastAsia="Times New Roman"/>
                <w:sz w:val="24"/>
                <w:lang w:eastAsia="ru-RU" w:bidi="ru-RU"/>
              </w:rPr>
              <w:t>3.1</w:t>
            </w:r>
          </w:p>
        </w:tc>
        <w:tc>
          <w:tcPr>
            <w:tcW w:w="2693" w:type="dxa"/>
          </w:tcPr>
          <w:p w:rsidR="009916A2" w:rsidRPr="009916A2" w:rsidRDefault="009916A2" w:rsidP="009916A2">
            <w:pPr>
              <w:widowControl w:val="0"/>
              <w:ind w:right="160"/>
              <w:jc w:val="center"/>
              <w:rPr>
                <w:rFonts w:eastAsia="Times New Roman"/>
                <w:sz w:val="24"/>
                <w:lang w:eastAsia="ru-RU" w:bidi="ru-RU"/>
              </w:rPr>
            </w:pPr>
            <w:r w:rsidRPr="009916A2">
              <w:rPr>
                <w:rFonts w:eastAsia="Times New Roman"/>
                <w:sz w:val="24"/>
              </w:rPr>
              <w:t xml:space="preserve">Объем экспорта </w:t>
            </w:r>
            <w:r w:rsidR="00642F1E">
              <w:rPr>
                <w:rFonts w:eastAsia="Times New Roman"/>
                <w:sz w:val="24"/>
              </w:rPr>
              <w:t xml:space="preserve">продукции </w:t>
            </w:r>
            <w:r w:rsidRPr="009916A2">
              <w:rPr>
                <w:rFonts w:eastAsia="Times New Roman"/>
                <w:sz w:val="24"/>
              </w:rPr>
              <w:t>АПК</w:t>
            </w:r>
          </w:p>
        </w:tc>
        <w:tc>
          <w:tcPr>
            <w:tcW w:w="2819" w:type="dxa"/>
          </w:tcPr>
          <w:p w:rsidR="009916A2" w:rsidRPr="009916A2" w:rsidRDefault="009916A2" w:rsidP="009916A2">
            <w:pPr>
              <w:widowControl w:val="0"/>
              <w:ind w:right="160"/>
              <w:rPr>
                <w:rFonts w:eastAsia="Times New Roman"/>
                <w:sz w:val="24"/>
                <w:lang w:eastAsia="ru-RU" w:bidi="ru-RU"/>
              </w:rPr>
            </w:pPr>
            <w:r w:rsidRPr="009916A2">
              <w:rPr>
                <w:sz w:val="24"/>
              </w:rPr>
              <w:t>Значение показателя определяется как сумма объемов экспорта продукции масложировой отрасли, злаков, рыбы и морепродуктов, мяса (мясной продукции) и молока (молочной продукции), готовой пищевой продукции (продукции из рыбы, сахара, какао, муки и др.), прочей продукции АПК (живых животных и растений, отходов продукции животноводства), тыс. долл. США</w:t>
            </w:r>
          </w:p>
        </w:tc>
        <w:tc>
          <w:tcPr>
            <w:tcW w:w="2427" w:type="dxa"/>
          </w:tcPr>
          <w:p w:rsidR="009916A2" w:rsidRPr="009916A2" w:rsidRDefault="00E6356E" w:rsidP="009916A2">
            <w:pPr>
              <w:widowControl w:val="0"/>
              <w:ind w:right="160"/>
              <w:jc w:val="center"/>
              <w:rPr>
                <w:rFonts w:eastAsia="Times New Roman"/>
                <w:sz w:val="24"/>
                <w:lang w:eastAsia="ru-RU" w:bidi="ru-RU"/>
              </w:rPr>
            </w:pPr>
            <w:r>
              <w:rPr>
                <w:rFonts w:eastAsia="Times New Roman"/>
                <w:sz w:val="24"/>
                <w:lang w:eastAsia="ru-RU" w:bidi="ru-RU"/>
              </w:rPr>
              <w:t>77 249</w:t>
            </w:r>
          </w:p>
        </w:tc>
        <w:tc>
          <w:tcPr>
            <w:tcW w:w="3320" w:type="dxa"/>
          </w:tcPr>
          <w:p w:rsidR="009916A2" w:rsidRPr="009916A2" w:rsidRDefault="009916A2" w:rsidP="009916A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 w:rsidRPr="009916A2">
              <w:rPr>
                <w:sz w:val="24"/>
              </w:rPr>
              <w:t>Данные мониторинга сельхозтоваропроизводителей и организаций АПК</w:t>
            </w:r>
          </w:p>
        </w:tc>
        <w:tc>
          <w:tcPr>
            <w:tcW w:w="2887" w:type="dxa"/>
          </w:tcPr>
          <w:p w:rsidR="009916A2" w:rsidRPr="009916A2" w:rsidRDefault="00D51D79" w:rsidP="009916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Раз в год</w:t>
            </w:r>
          </w:p>
        </w:tc>
      </w:tr>
    </w:tbl>
    <w:p w:rsidR="00F42E17" w:rsidRDefault="00F42E17" w:rsidP="0000185A">
      <w:pPr>
        <w:widowControl w:val="0"/>
        <w:ind w:right="160"/>
        <w:jc w:val="center"/>
        <w:rPr>
          <w:rFonts w:eastAsia="Times New Roman"/>
          <w:b/>
          <w:sz w:val="24"/>
          <w:lang w:eastAsia="ru-RU" w:bidi="ru-RU"/>
        </w:rPr>
      </w:pPr>
    </w:p>
    <w:p w:rsidR="00F42E17" w:rsidRPr="00C41CE4" w:rsidRDefault="00F42E17" w:rsidP="0000185A">
      <w:pPr>
        <w:widowControl w:val="0"/>
        <w:ind w:right="160"/>
        <w:jc w:val="center"/>
        <w:rPr>
          <w:rFonts w:eastAsia="Times New Roman"/>
          <w:b/>
          <w:sz w:val="24"/>
          <w:lang w:eastAsia="ru-RU" w:bidi="ru-RU"/>
        </w:rPr>
      </w:pPr>
    </w:p>
    <w:p w:rsidR="00010CAB" w:rsidRPr="00C41CE4" w:rsidRDefault="00010CAB" w:rsidP="009A0EF3">
      <w:pPr>
        <w:jc w:val="center"/>
        <w:rPr>
          <w:b/>
          <w:sz w:val="24"/>
        </w:rPr>
      </w:pPr>
      <w:r w:rsidRPr="00C41CE4">
        <w:rPr>
          <w:b/>
          <w:sz w:val="24"/>
        </w:rPr>
        <w:t>Порядок взаимодействия ответственного за выполнение мероприятия муниципальной подпрограммы</w:t>
      </w:r>
    </w:p>
    <w:p w:rsidR="00010CAB" w:rsidRPr="00C41CE4" w:rsidRDefault="00010CAB" w:rsidP="00010CAB">
      <w:pPr>
        <w:jc w:val="center"/>
        <w:rPr>
          <w:b/>
          <w:sz w:val="24"/>
        </w:rPr>
      </w:pPr>
      <w:r w:rsidRPr="00C41CE4">
        <w:rPr>
          <w:b/>
          <w:sz w:val="24"/>
        </w:rPr>
        <w:t>с муниципальным заказчиком муниципальной программы</w:t>
      </w:r>
    </w:p>
    <w:p w:rsidR="00010CAB" w:rsidRPr="00C41CE4" w:rsidRDefault="00010CAB" w:rsidP="00010CAB">
      <w:pPr>
        <w:jc w:val="center"/>
        <w:rPr>
          <w:sz w:val="24"/>
        </w:rPr>
      </w:pPr>
    </w:p>
    <w:p w:rsidR="00010CAB" w:rsidRPr="00C41CE4" w:rsidRDefault="00010CAB" w:rsidP="00010C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1CE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Ответственный за выполнение мероприятия подпрограммы</w:t>
      </w:r>
      <w:r w:rsidRPr="00C41CE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10CAB" w:rsidRPr="00C41CE4" w:rsidRDefault="00010CAB" w:rsidP="00010C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1CE4">
        <w:rPr>
          <w:rFonts w:ascii="Times New Roman" w:eastAsia="Calibri" w:hAnsi="Times New Roman" w:cs="Times New Roman"/>
          <w:sz w:val="24"/>
          <w:szCs w:val="24"/>
          <w:lang w:eastAsia="en-US"/>
        </w:rPr>
        <w:t>1) формирует прогноз расходов на реализацию мероприятия муниципальной подпрограммы и направляет его заказчику муниципальной программы/ подпрограммы;</w:t>
      </w:r>
    </w:p>
    <w:p w:rsidR="00010CAB" w:rsidRPr="00C41CE4" w:rsidRDefault="00010CAB" w:rsidP="00010C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1CE4">
        <w:rPr>
          <w:rFonts w:ascii="Times New Roman" w:eastAsia="Calibri" w:hAnsi="Times New Roman" w:cs="Times New Roman"/>
          <w:sz w:val="24"/>
          <w:szCs w:val="24"/>
          <w:lang w:eastAsia="en-US"/>
        </w:rPr>
        <w:t>2) определяет исполнителей мероприятия муниципальной подпрограммы, в том числе путем проведения торгов, в форме конкурса или аукциона;</w:t>
      </w:r>
    </w:p>
    <w:p w:rsidR="00010CAB" w:rsidRPr="00C41CE4" w:rsidRDefault="00010CAB" w:rsidP="00010C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1CE4">
        <w:rPr>
          <w:rFonts w:ascii="Times New Roman" w:eastAsia="Calibri" w:hAnsi="Times New Roman" w:cs="Times New Roman"/>
          <w:sz w:val="24"/>
          <w:szCs w:val="24"/>
          <w:lang w:eastAsia="en-US"/>
        </w:rPr>
        <w:t>3) участвует в обсуждении вопросов, связанных с реализацией и финансированием муниципальной подпрограммы в части соответствующего мероприятия;</w:t>
      </w:r>
    </w:p>
    <w:p w:rsidR="00010CAB" w:rsidRPr="00C41CE4" w:rsidRDefault="00010CAB" w:rsidP="00010C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1CE4">
        <w:rPr>
          <w:rFonts w:ascii="Times New Roman" w:eastAsia="Calibri" w:hAnsi="Times New Roman" w:cs="Times New Roman"/>
          <w:sz w:val="24"/>
          <w:szCs w:val="24"/>
          <w:lang w:eastAsia="en-US"/>
        </w:rPr>
        <w:t>4) готовит и своевременно представляет заказчику муниципальной подпрограммы отчет о реализации мероприяти</w:t>
      </w:r>
      <w:r w:rsidR="00A811C3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C41CE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10CAB" w:rsidRPr="00C41CE4" w:rsidRDefault="00010CAB" w:rsidP="00010C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187"/>
      <w:bookmarkEnd w:id="1"/>
      <w:r w:rsidRPr="00C41CE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Заказчик муниципальной программы</w:t>
      </w:r>
      <w:r w:rsidRPr="00C41C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Pr="00C41CE4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  <w:r w:rsidRPr="00C41C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иных привлекаемых для реализации муниципальной программы источников.</w:t>
      </w:r>
    </w:p>
    <w:p w:rsidR="00010CAB" w:rsidRPr="00C41CE4" w:rsidRDefault="00010CAB" w:rsidP="00010C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1CE4">
        <w:rPr>
          <w:rFonts w:ascii="Times New Roman" w:eastAsia="Calibri" w:hAnsi="Times New Roman" w:cs="Times New Roman"/>
          <w:sz w:val="24"/>
          <w:szCs w:val="24"/>
          <w:lang w:eastAsia="en-US"/>
        </w:rPr>
        <w:t>Заказчик муниципальной программы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:rsidR="00D924A3" w:rsidRPr="00C41CE4" w:rsidRDefault="00D924A3" w:rsidP="00010C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3954" w:rsidRPr="00C41CE4" w:rsidRDefault="00193954" w:rsidP="00193954">
      <w:pPr>
        <w:widowControl w:val="0"/>
        <w:ind w:right="160"/>
        <w:jc w:val="center"/>
        <w:rPr>
          <w:rFonts w:eastAsia="Times New Roman"/>
          <w:b/>
          <w:sz w:val="24"/>
          <w:lang w:eastAsia="ru-RU" w:bidi="ru-RU"/>
        </w:rPr>
      </w:pPr>
      <w:r w:rsidRPr="00C41CE4">
        <w:rPr>
          <w:rFonts w:eastAsia="Times New Roman"/>
          <w:b/>
          <w:sz w:val="24"/>
          <w:lang w:eastAsia="ru-RU" w:bidi="ru-RU"/>
        </w:rPr>
        <w:t xml:space="preserve">Состав, форма и сроки представления отчетности о ходе реализации мероприятий </w:t>
      </w:r>
      <w:r w:rsidR="00F02816">
        <w:rPr>
          <w:rFonts w:eastAsia="Times New Roman"/>
          <w:b/>
          <w:sz w:val="24"/>
          <w:lang w:eastAsia="ru-RU" w:bidi="ru-RU"/>
        </w:rPr>
        <w:t>муниципальной п</w:t>
      </w:r>
      <w:r w:rsidRPr="00C41CE4">
        <w:rPr>
          <w:rFonts w:eastAsia="Times New Roman"/>
          <w:b/>
          <w:sz w:val="24"/>
          <w:lang w:eastAsia="ru-RU" w:bidi="ru-RU"/>
        </w:rPr>
        <w:t>рограммы</w:t>
      </w:r>
    </w:p>
    <w:p w:rsidR="00333475" w:rsidRDefault="00193954" w:rsidP="00193954">
      <w:pPr>
        <w:widowControl w:val="0"/>
        <w:ind w:right="160"/>
        <w:rPr>
          <w:rFonts w:eastAsia="Times New Roman"/>
          <w:sz w:val="24"/>
          <w:lang w:eastAsia="ru-RU" w:bidi="ru-RU"/>
        </w:rPr>
      </w:pPr>
      <w:r w:rsidRPr="00C41CE4">
        <w:rPr>
          <w:rFonts w:eastAsia="Times New Roman"/>
          <w:sz w:val="24"/>
          <w:lang w:eastAsia="ru-RU" w:bidi="ru-RU"/>
        </w:rPr>
        <w:t xml:space="preserve">    </w:t>
      </w:r>
    </w:p>
    <w:p w:rsidR="00193954" w:rsidRPr="00C41CE4" w:rsidRDefault="00193954" w:rsidP="00193954">
      <w:pPr>
        <w:widowControl w:val="0"/>
        <w:ind w:right="160"/>
        <w:rPr>
          <w:rFonts w:eastAsia="Times New Roman"/>
          <w:sz w:val="24"/>
          <w:lang w:eastAsia="ru-RU" w:bidi="ru-RU"/>
        </w:rPr>
      </w:pPr>
      <w:r w:rsidRPr="00C41CE4">
        <w:rPr>
          <w:rFonts w:eastAsia="Times New Roman"/>
          <w:sz w:val="24"/>
          <w:lang w:eastAsia="ru-RU" w:bidi="ru-RU"/>
        </w:rPr>
        <w:t xml:space="preserve">     С целью контроля за реализацией муниципальной программы заказчик ежеквартально до 15 числа месяца, следующего за отчетным кварталом, формирует в подсистеме ГАСу МО:</w:t>
      </w:r>
    </w:p>
    <w:p w:rsidR="00F02816" w:rsidRPr="00C41CE4" w:rsidRDefault="00193954" w:rsidP="00F02816">
      <w:pPr>
        <w:widowControl w:val="0"/>
        <w:ind w:right="160"/>
        <w:rPr>
          <w:rFonts w:eastAsia="Times New Roman"/>
          <w:sz w:val="24"/>
          <w:lang w:eastAsia="ru-RU" w:bidi="ru-RU"/>
        </w:rPr>
      </w:pPr>
      <w:r w:rsidRPr="00C41CE4">
        <w:rPr>
          <w:rFonts w:eastAsia="Times New Roman"/>
          <w:sz w:val="24"/>
          <w:lang w:eastAsia="ru-RU" w:bidi="ru-RU"/>
        </w:rPr>
        <w:t>1) оперативный отчет о реализации мероприятий муниципальной программы</w:t>
      </w:r>
      <w:r w:rsidR="00EE7239" w:rsidRPr="00C41CE4">
        <w:rPr>
          <w:rFonts w:eastAsia="Times New Roman"/>
          <w:sz w:val="24"/>
          <w:lang w:eastAsia="ru-RU" w:bidi="ru-RU"/>
        </w:rPr>
        <w:t>/подпрограммы</w:t>
      </w:r>
      <w:r w:rsidRPr="00C41CE4">
        <w:rPr>
          <w:rFonts w:eastAsia="Times New Roman"/>
          <w:sz w:val="24"/>
          <w:lang w:eastAsia="ru-RU" w:bidi="ru-RU"/>
        </w:rPr>
        <w:t xml:space="preserve">, </w:t>
      </w:r>
      <w:r w:rsidR="00F02816" w:rsidRPr="00C41CE4">
        <w:rPr>
          <w:rFonts w:eastAsia="Times New Roman"/>
          <w:sz w:val="24"/>
          <w:lang w:eastAsia="ru-RU" w:bidi="ru-RU"/>
        </w:rPr>
        <w:t>который содержит:</w:t>
      </w:r>
    </w:p>
    <w:p w:rsidR="00F02816" w:rsidRPr="00C41CE4" w:rsidRDefault="00F02816" w:rsidP="00F02816">
      <w:pPr>
        <w:widowControl w:val="0"/>
        <w:ind w:right="160"/>
        <w:rPr>
          <w:rFonts w:eastAsia="Times New Roman"/>
          <w:sz w:val="24"/>
          <w:lang w:eastAsia="ru-RU" w:bidi="ru-RU"/>
        </w:rPr>
      </w:pPr>
      <w:r w:rsidRPr="00C41CE4">
        <w:rPr>
          <w:rFonts w:eastAsia="Times New Roman"/>
          <w:sz w:val="24"/>
          <w:lang w:eastAsia="ru-RU" w:bidi="ru-RU"/>
        </w:rPr>
        <w:t>- перечень выполненных мероприятий муниципальной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F02816" w:rsidRPr="00C41CE4" w:rsidRDefault="00F02816" w:rsidP="00F02816">
      <w:pPr>
        <w:widowControl w:val="0"/>
        <w:ind w:right="160"/>
        <w:rPr>
          <w:rFonts w:eastAsia="Times New Roman"/>
          <w:sz w:val="24"/>
          <w:lang w:eastAsia="ru-RU" w:bidi="ru-RU"/>
        </w:rPr>
      </w:pPr>
      <w:r w:rsidRPr="00C41CE4">
        <w:rPr>
          <w:rFonts w:eastAsia="Times New Roman"/>
          <w:sz w:val="24"/>
          <w:lang w:eastAsia="ru-RU" w:bidi="ru-RU"/>
        </w:rPr>
        <w:t>- анализ причин несвоевременного выполнения программных мероприятий;</w:t>
      </w:r>
    </w:p>
    <w:p w:rsidR="00F02816" w:rsidRPr="00C41CE4" w:rsidRDefault="00193954" w:rsidP="00F02816">
      <w:pPr>
        <w:widowControl w:val="0"/>
        <w:ind w:right="160"/>
        <w:rPr>
          <w:rFonts w:eastAsia="Times New Roman"/>
          <w:sz w:val="24"/>
          <w:lang w:eastAsia="ru-RU" w:bidi="ru-RU"/>
        </w:rPr>
      </w:pPr>
      <w:r w:rsidRPr="00C41CE4">
        <w:rPr>
          <w:rFonts w:eastAsia="Times New Roman"/>
          <w:sz w:val="24"/>
          <w:lang w:eastAsia="ru-RU" w:bidi="ru-RU"/>
        </w:rPr>
        <w:t>2) оперативный (годовой) отчет о выполнении муниципальной программы</w:t>
      </w:r>
      <w:r w:rsidR="00F02816">
        <w:rPr>
          <w:rFonts w:eastAsia="Times New Roman"/>
          <w:sz w:val="24"/>
          <w:lang w:eastAsia="ru-RU" w:bidi="ru-RU"/>
        </w:rPr>
        <w:t>,</w:t>
      </w:r>
      <w:r w:rsidRPr="00C41CE4">
        <w:rPr>
          <w:rFonts w:eastAsia="Times New Roman"/>
          <w:sz w:val="24"/>
          <w:lang w:eastAsia="ru-RU" w:bidi="ru-RU"/>
        </w:rPr>
        <w:t xml:space="preserve"> </w:t>
      </w:r>
      <w:r w:rsidR="00F02816" w:rsidRPr="00C41CE4">
        <w:rPr>
          <w:rFonts w:eastAsia="Times New Roman"/>
          <w:sz w:val="24"/>
          <w:lang w:eastAsia="ru-RU" w:bidi="ru-RU"/>
        </w:rPr>
        <w:t>который содержит:</w:t>
      </w:r>
    </w:p>
    <w:p w:rsidR="00F02816" w:rsidRPr="00C41CE4" w:rsidRDefault="00F02816" w:rsidP="00F02816">
      <w:pPr>
        <w:widowControl w:val="0"/>
        <w:ind w:right="160"/>
        <w:rPr>
          <w:rFonts w:eastAsia="Times New Roman"/>
          <w:sz w:val="24"/>
          <w:lang w:eastAsia="ru-RU" w:bidi="ru-RU"/>
        </w:rPr>
      </w:pPr>
      <w:r w:rsidRPr="00C41CE4">
        <w:rPr>
          <w:rFonts w:eastAsia="Times New Roman"/>
          <w:sz w:val="24"/>
          <w:lang w:eastAsia="ru-RU" w:bidi="ru-RU"/>
        </w:rPr>
        <w:t>- перечень выполненных мероприятий муниципальной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F02816" w:rsidRPr="00C41CE4" w:rsidRDefault="00F02816" w:rsidP="00F02816">
      <w:pPr>
        <w:widowControl w:val="0"/>
        <w:ind w:right="160"/>
        <w:rPr>
          <w:rFonts w:eastAsia="Times New Roman"/>
          <w:sz w:val="24"/>
          <w:lang w:eastAsia="ru-RU" w:bidi="ru-RU"/>
        </w:rPr>
      </w:pPr>
      <w:r w:rsidRPr="00C41CE4">
        <w:rPr>
          <w:rFonts w:eastAsia="Times New Roman"/>
          <w:sz w:val="24"/>
          <w:lang w:eastAsia="ru-RU" w:bidi="ru-RU"/>
        </w:rPr>
        <w:t>- анализ причин несвоевременного выполнения программных мероприяти</w:t>
      </w:r>
      <w:r>
        <w:rPr>
          <w:rFonts w:eastAsia="Times New Roman"/>
          <w:sz w:val="24"/>
          <w:lang w:eastAsia="ru-RU" w:bidi="ru-RU"/>
        </w:rPr>
        <w:t>й.</w:t>
      </w:r>
    </w:p>
    <w:p w:rsidR="00193954" w:rsidRPr="00C41CE4" w:rsidRDefault="00193954" w:rsidP="00193954">
      <w:pPr>
        <w:widowControl w:val="0"/>
        <w:ind w:right="160"/>
        <w:rPr>
          <w:rFonts w:eastAsia="Times New Roman"/>
          <w:sz w:val="24"/>
          <w:lang w:eastAsia="ru-RU" w:bidi="ru-RU"/>
        </w:rPr>
      </w:pPr>
      <w:r w:rsidRPr="00C41CE4">
        <w:rPr>
          <w:rFonts w:eastAsia="Times New Roman"/>
          <w:sz w:val="24"/>
          <w:lang w:eastAsia="ru-RU" w:bidi="ru-RU"/>
        </w:rPr>
        <w:t>Ежегодно в срок до 01 февраля года, следующего за отчетным, направляет в экономическое управление годовой отчет о реализации муниципальной программы для оценки ее эффективности (на бумажном носителе за своей подписью), содержащий:</w:t>
      </w:r>
    </w:p>
    <w:p w:rsidR="00193954" w:rsidRPr="00C41CE4" w:rsidRDefault="00193954" w:rsidP="00193954">
      <w:pPr>
        <w:widowControl w:val="0"/>
        <w:ind w:right="160"/>
        <w:rPr>
          <w:rFonts w:eastAsia="Times New Roman"/>
          <w:sz w:val="24"/>
          <w:lang w:eastAsia="ru-RU" w:bidi="ru-RU"/>
        </w:rPr>
      </w:pPr>
      <w:r w:rsidRPr="00C41CE4">
        <w:rPr>
          <w:rFonts w:eastAsia="Times New Roman"/>
          <w:sz w:val="24"/>
          <w:lang w:eastAsia="ru-RU" w:bidi="ru-RU"/>
        </w:rPr>
        <w:t>- аналитическую записку с указанием степени достижения запланированных результатов реализации муниципальной программы и намеченной цели муниципальной программы, общего объема фактически произведенных расходов, в том числе в разрезе по источникам финансирования,</w:t>
      </w:r>
    </w:p>
    <w:p w:rsidR="00193954" w:rsidRPr="00C41CE4" w:rsidRDefault="00193954" w:rsidP="00193954">
      <w:pPr>
        <w:widowControl w:val="0"/>
        <w:ind w:right="160"/>
        <w:rPr>
          <w:rFonts w:eastAsia="Times New Roman"/>
          <w:sz w:val="24"/>
          <w:lang w:eastAsia="ru-RU" w:bidi="ru-RU"/>
        </w:rPr>
      </w:pPr>
      <w:r w:rsidRPr="00C41CE4">
        <w:rPr>
          <w:rFonts w:eastAsia="Times New Roman"/>
          <w:sz w:val="24"/>
          <w:lang w:eastAsia="ru-RU" w:bidi="ru-RU"/>
        </w:rPr>
        <w:t>- таблицу с указанием данных по использованию средств бюджета городского округа Красногорск и иных средств, привлеченных для реализации муниципальной программы источников по каждому мероприятию и в целом по программе, данных по мероприятиям, из них по незавершенным в утвержденные сроки с указанием причин невыполнения и предложений по дальнейшей реализации, данных по запланированным результатам реализации муниципальной программы (по результатам, не достигшим запланированного уровня, приводятся причины невыполнения и предложения по их достижению).</w:t>
      </w:r>
    </w:p>
    <w:p w:rsidR="00185EAD" w:rsidRDefault="00185EAD" w:rsidP="00266BF4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D51D79" w:rsidRDefault="00D51D79" w:rsidP="00266BF4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D51D79" w:rsidRPr="005822A2" w:rsidRDefault="00D51D79" w:rsidP="00266BF4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EA581D" w:rsidRPr="005822A2" w:rsidRDefault="00EA581D" w:rsidP="00266BF4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EA581D" w:rsidRPr="005822A2" w:rsidRDefault="00EA581D" w:rsidP="00266BF4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EA581D" w:rsidRPr="005822A2" w:rsidRDefault="00EA581D" w:rsidP="00266BF4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EA581D" w:rsidRDefault="00EA581D" w:rsidP="00266BF4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F02816" w:rsidRDefault="00F02816" w:rsidP="00266BF4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F02816" w:rsidRDefault="00F02816" w:rsidP="00266BF4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F02816" w:rsidRDefault="00F02816" w:rsidP="00266BF4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F02816" w:rsidRDefault="00F02816" w:rsidP="00266BF4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8B251A" w:rsidRPr="00C41CE4" w:rsidRDefault="00C12750" w:rsidP="00266BF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lang w:eastAsia="ru-RU" w:bidi="ru-RU"/>
        </w:rPr>
      </w:pPr>
      <w:r w:rsidRPr="00C41CE4">
        <w:rPr>
          <w:b/>
          <w:sz w:val="24"/>
        </w:rPr>
        <w:t>П</w:t>
      </w:r>
      <w:r w:rsidR="00CC5CBF" w:rsidRPr="00C41CE4">
        <w:rPr>
          <w:b/>
          <w:sz w:val="24"/>
        </w:rPr>
        <w:t>аспорт</w:t>
      </w:r>
      <w:r w:rsidRPr="00C41CE4">
        <w:rPr>
          <w:b/>
          <w:sz w:val="24"/>
        </w:rPr>
        <w:t xml:space="preserve"> </w:t>
      </w:r>
      <w:r w:rsidR="00CC5CBF" w:rsidRPr="00C41CE4">
        <w:rPr>
          <w:b/>
          <w:sz w:val="24"/>
        </w:rPr>
        <w:t>подпрограммы</w:t>
      </w:r>
      <w:r w:rsidRPr="00C41CE4">
        <w:rPr>
          <w:b/>
          <w:sz w:val="24"/>
        </w:rPr>
        <w:t xml:space="preserve"> </w:t>
      </w:r>
      <w:r w:rsidR="0084042C" w:rsidRPr="00E7251E">
        <w:rPr>
          <w:b/>
          <w:sz w:val="24"/>
          <w:lang w:val="en-US"/>
        </w:rPr>
        <w:t>II</w:t>
      </w:r>
      <w:r w:rsidR="0084042C" w:rsidRPr="00E7251E">
        <w:rPr>
          <w:b/>
          <w:sz w:val="24"/>
        </w:rPr>
        <w:t xml:space="preserve"> </w:t>
      </w:r>
      <w:r w:rsidR="0084042C">
        <w:rPr>
          <w:b/>
          <w:sz w:val="24"/>
        </w:rPr>
        <w:t>«</w:t>
      </w:r>
      <w:r w:rsidR="0084042C" w:rsidRPr="00E7251E">
        <w:rPr>
          <w:b/>
          <w:sz w:val="24"/>
        </w:rPr>
        <w:t>Развитие мелиорации земель сельскохозяйственного назначения</w:t>
      </w:r>
      <w:r w:rsidR="0084042C">
        <w:rPr>
          <w:b/>
          <w:sz w:val="24"/>
        </w:rPr>
        <w:t>»</w:t>
      </w:r>
    </w:p>
    <w:p w:rsidR="00C12750" w:rsidRPr="00C41CE4" w:rsidRDefault="00C12750" w:rsidP="00266BF4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tbl>
      <w:tblPr>
        <w:tblW w:w="51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13"/>
        <w:gridCol w:w="1737"/>
        <w:gridCol w:w="2575"/>
        <w:gridCol w:w="1955"/>
        <w:gridCol w:w="1534"/>
        <w:gridCol w:w="1395"/>
        <w:gridCol w:w="1256"/>
        <w:gridCol w:w="1467"/>
      </w:tblGrid>
      <w:tr w:rsidR="00CD55ED" w:rsidRPr="00485BB2" w:rsidTr="00801B21"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55ED" w:rsidRPr="00485BB2" w:rsidRDefault="00CD55ED" w:rsidP="002D0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5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заказчик подпрограммы</w:t>
            </w:r>
          </w:p>
        </w:tc>
        <w:tc>
          <w:tcPr>
            <w:tcW w:w="39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ED" w:rsidRPr="00485BB2" w:rsidRDefault="00CD55ED" w:rsidP="00CD55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B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благоустройства </w:t>
            </w:r>
            <w:r w:rsidR="004C60BB" w:rsidRPr="00485B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485BB2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</w:tc>
      </w:tr>
      <w:tr w:rsidR="00CD55ED" w:rsidRPr="00485BB2" w:rsidTr="00801B21"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55ED" w:rsidRPr="00485BB2" w:rsidRDefault="00CD55ED" w:rsidP="002D0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5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Источники </w:t>
            </w:r>
          </w:p>
          <w:p w:rsidR="00CD55ED" w:rsidRPr="00485BB2" w:rsidRDefault="00CD55ED" w:rsidP="002D0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5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финансирования подпрограммы по годам реализации и </w:t>
            </w:r>
          </w:p>
          <w:p w:rsidR="00CD55ED" w:rsidRPr="00485BB2" w:rsidRDefault="00CD55ED" w:rsidP="002D0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5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главным распорядителям</w:t>
            </w:r>
          </w:p>
          <w:p w:rsidR="00CD55ED" w:rsidRPr="00485BB2" w:rsidRDefault="00CD55ED" w:rsidP="002D0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5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бюджетных средств,</w:t>
            </w:r>
          </w:p>
          <w:p w:rsidR="00CD55ED" w:rsidRPr="00485BB2" w:rsidRDefault="00CD55ED" w:rsidP="002D091A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85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5ED" w:rsidRPr="00485BB2" w:rsidRDefault="00CD55ED" w:rsidP="002D0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5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</w:t>
            </w:r>
          </w:p>
          <w:p w:rsidR="00CD55ED" w:rsidRPr="00485BB2" w:rsidRDefault="00CD55ED" w:rsidP="002D0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5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распорядитель бюджетных средств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5ED" w:rsidRPr="00485BB2" w:rsidRDefault="00CD55ED" w:rsidP="002D0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5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</w:p>
          <w:p w:rsidR="00CD55ED" w:rsidRPr="00485BB2" w:rsidRDefault="00CD55ED" w:rsidP="002D0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5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336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5ED" w:rsidRPr="00485BB2" w:rsidRDefault="00CD55ED" w:rsidP="00035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5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</w:t>
            </w:r>
            <w:r w:rsidR="00B645A9" w:rsidRPr="00485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485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рублей)</w:t>
            </w:r>
          </w:p>
        </w:tc>
      </w:tr>
      <w:tr w:rsidR="00117C69" w:rsidRPr="00485BB2" w:rsidTr="00801B21">
        <w:tc>
          <w:tcPr>
            <w:tcW w:w="5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C69" w:rsidRPr="00485BB2" w:rsidRDefault="00117C69" w:rsidP="005700CF">
            <w:pPr>
              <w:rPr>
                <w:sz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C69" w:rsidRPr="00485BB2" w:rsidRDefault="00117C69" w:rsidP="005700CF">
            <w:pPr>
              <w:rPr>
                <w:sz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C69" w:rsidRPr="00485BB2" w:rsidRDefault="00117C69" w:rsidP="005700CF">
            <w:pPr>
              <w:rPr>
                <w:sz w:val="24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7C69" w:rsidRPr="00485BB2" w:rsidRDefault="00117C69" w:rsidP="00105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C69" w:rsidRPr="00485BB2" w:rsidRDefault="00117C69" w:rsidP="00105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69" w:rsidRPr="00485BB2" w:rsidRDefault="00117C69" w:rsidP="00105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69" w:rsidRPr="00485BB2" w:rsidRDefault="00117C69" w:rsidP="00105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69" w:rsidRPr="00485BB2" w:rsidRDefault="00117C69" w:rsidP="00105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C69" w:rsidRPr="00485BB2" w:rsidRDefault="00117C69" w:rsidP="00105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251E30" w:rsidRPr="00485BB2" w:rsidTr="005822A2">
        <w:trPr>
          <w:trHeight w:val="760"/>
        </w:trPr>
        <w:tc>
          <w:tcPr>
            <w:tcW w:w="5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1E30" w:rsidRPr="00485BB2" w:rsidRDefault="00251E30" w:rsidP="00251E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E30" w:rsidRPr="00485BB2" w:rsidRDefault="00251E30" w:rsidP="00251E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5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городского округа Красногорск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E30" w:rsidRPr="00485BB2" w:rsidRDefault="00251E30" w:rsidP="00251E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5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</w:t>
            </w:r>
          </w:p>
          <w:p w:rsidR="00251E30" w:rsidRPr="00485BB2" w:rsidRDefault="00251E30" w:rsidP="00251E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5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1" w:type="pct"/>
            <w:vAlign w:val="center"/>
          </w:tcPr>
          <w:p w:rsidR="00251E30" w:rsidRPr="00163B35" w:rsidRDefault="00DA31DF" w:rsidP="00471792">
            <w:pPr>
              <w:jc w:val="center"/>
              <w:rPr>
                <w:rFonts w:eastAsia="Times New Roman"/>
                <w:iCs/>
                <w:sz w:val="24"/>
                <w:lang w:eastAsia="ru-RU"/>
              </w:rPr>
            </w:pPr>
            <w:r>
              <w:rPr>
                <w:rFonts w:eastAsia="Times New Roman"/>
                <w:iCs/>
                <w:sz w:val="24"/>
                <w:lang w:eastAsia="ru-RU"/>
              </w:rPr>
              <w:t>8 553</w:t>
            </w:r>
            <w:r w:rsidR="00251E30" w:rsidRPr="00163B35">
              <w:rPr>
                <w:rFonts w:eastAsia="Times New Roman"/>
                <w:iCs/>
                <w:sz w:val="24"/>
                <w:lang w:eastAsia="ru-RU"/>
              </w:rPr>
              <w:t>,00</w:t>
            </w:r>
          </w:p>
        </w:tc>
        <w:tc>
          <w:tcPr>
            <w:tcW w:w="646" w:type="pct"/>
            <w:vAlign w:val="center"/>
          </w:tcPr>
          <w:p w:rsidR="00251E30" w:rsidRPr="00163B35" w:rsidRDefault="00A5219B" w:rsidP="00251E30">
            <w:pPr>
              <w:jc w:val="center"/>
              <w:rPr>
                <w:rFonts w:eastAsia="Times New Roman"/>
                <w:iCs/>
                <w:sz w:val="24"/>
                <w:lang w:eastAsia="ru-RU"/>
              </w:rPr>
            </w:pPr>
            <w:r>
              <w:rPr>
                <w:rFonts w:eastAsia="Times New Roman"/>
                <w:iCs/>
                <w:sz w:val="24"/>
                <w:lang w:eastAsia="ru-RU"/>
              </w:rPr>
              <w:t>465</w:t>
            </w:r>
            <w:r w:rsidR="00163B35" w:rsidRPr="00163B35">
              <w:rPr>
                <w:rFonts w:eastAsia="Times New Roman"/>
                <w:iCs/>
                <w:sz w:val="24"/>
                <w:lang w:eastAsia="ru-RU"/>
              </w:rPr>
              <w:t>,00</w:t>
            </w:r>
          </w:p>
        </w:tc>
        <w:tc>
          <w:tcPr>
            <w:tcW w:w="507" w:type="pct"/>
            <w:vAlign w:val="center"/>
          </w:tcPr>
          <w:p w:rsidR="00251E30" w:rsidRPr="00163B35" w:rsidRDefault="00471792" w:rsidP="00251E30">
            <w:pPr>
              <w:jc w:val="center"/>
              <w:rPr>
                <w:rFonts w:eastAsia="Times New Roman"/>
                <w:iCs/>
                <w:sz w:val="24"/>
                <w:lang w:eastAsia="ru-RU"/>
              </w:rPr>
            </w:pPr>
            <w:r>
              <w:rPr>
                <w:rFonts w:eastAsia="Times New Roman"/>
                <w:iCs/>
                <w:sz w:val="24"/>
                <w:lang w:eastAsia="ru-RU"/>
              </w:rPr>
              <w:t>2 696</w:t>
            </w:r>
            <w:r w:rsidR="00251E30" w:rsidRPr="00163B35">
              <w:rPr>
                <w:rFonts w:eastAsia="Times New Roman"/>
                <w:iCs/>
                <w:sz w:val="24"/>
                <w:lang w:eastAsia="ru-RU"/>
              </w:rPr>
              <w:t>,00</w:t>
            </w:r>
          </w:p>
        </w:tc>
        <w:tc>
          <w:tcPr>
            <w:tcW w:w="461" w:type="pct"/>
            <w:vAlign w:val="center"/>
          </w:tcPr>
          <w:p w:rsidR="00251E30" w:rsidRPr="00163B35" w:rsidRDefault="00F00F73" w:rsidP="00251E30">
            <w:pPr>
              <w:jc w:val="center"/>
              <w:rPr>
                <w:rFonts w:eastAsia="Times New Roman"/>
                <w:iCs/>
                <w:sz w:val="24"/>
                <w:lang w:eastAsia="ru-RU"/>
              </w:rPr>
            </w:pPr>
            <w:r>
              <w:rPr>
                <w:rFonts w:eastAsia="Times New Roman"/>
                <w:iCs/>
                <w:sz w:val="24"/>
                <w:lang w:eastAsia="ru-RU"/>
              </w:rPr>
              <w:t>2 696</w:t>
            </w:r>
            <w:r w:rsidR="00251E30" w:rsidRPr="00163B35">
              <w:rPr>
                <w:rFonts w:eastAsia="Times New Roman"/>
                <w:iCs/>
                <w:sz w:val="24"/>
                <w:lang w:eastAsia="ru-RU"/>
              </w:rPr>
              <w:t>,00</w:t>
            </w:r>
          </w:p>
        </w:tc>
        <w:tc>
          <w:tcPr>
            <w:tcW w:w="415" w:type="pct"/>
            <w:vAlign w:val="center"/>
          </w:tcPr>
          <w:p w:rsidR="00251E30" w:rsidRPr="00163B35" w:rsidRDefault="00DA31DF" w:rsidP="00251E30">
            <w:pPr>
              <w:jc w:val="center"/>
              <w:rPr>
                <w:rFonts w:eastAsia="Times New Roman"/>
                <w:iCs/>
                <w:sz w:val="24"/>
                <w:lang w:eastAsia="ru-RU"/>
              </w:rPr>
            </w:pPr>
            <w:r>
              <w:rPr>
                <w:rFonts w:eastAsia="Times New Roman"/>
                <w:iCs/>
                <w:sz w:val="24"/>
                <w:lang w:eastAsia="ru-RU"/>
              </w:rPr>
              <w:t>2 696</w:t>
            </w:r>
            <w:r w:rsidR="00251E30" w:rsidRPr="00163B35">
              <w:rPr>
                <w:rFonts w:eastAsia="Times New Roman"/>
                <w:iCs/>
                <w:sz w:val="24"/>
                <w:lang w:eastAsia="ru-RU"/>
              </w:rPr>
              <w:t>,00</w:t>
            </w:r>
          </w:p>
        </w:tc>
        <w:tc>
          <w:tcPr>
            <w:tcW w:w="485" w:type="pct"/>
            <w:vAlign w:val="center"/>
          </w:tcPr>
          <w:p w:rsidR="00251E30" w:rsidRPr="00251E30" w:rsidRDefault="00251E30" w:rsidP="00251E30">
            <w:pPr>
              <w:jc w:val="center"/>
              <w:rPr>
                <w:rFonts w:eastAsia="Times New Roman"/>
                <w:iCs/>
                <w:sz w:val="24"/>
                <w:lang w:eastAsia="ru-RU"/>
              </w:rPr>
            </w:pPr>
            <w:r w:rsidRPr="00251E30">
              <w:rPr>
                <w:rFonts w:eastAsia="Times New Roman"/>
                <w:iCs/>
                <w:sz w:val="24"/>
                <w:lang w:eastAsia="ru-RU"/>
              </w:rPr>
              <w:t>0,00</w:t>
            </w:r>
          </w:p>
        </w:tc>
      </w:tr>
      <w:tr w:rsidR="00163B35" w:rsidRPr="00485BB2" w:rsidTr="005822A2">
        <w:trPr>
          <w:trHeight w:val="413"/>
        </w:trPr>
        <w:tc>
          <w:tcPr>
            <w:tcW w:w="5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B35" w:rsidRPr="00485BB2" w:rsidRDefault="00163B35" w:rsidP="00163B35">
            <w:pPr>
              <w:rPr>
                <w:sz w:val="24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3B35" w:rsidRPr="00485BB2" w:rsidRDefault="00163B35" w:rsidP="00163B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B35" w:rsidRPr="00485BB2" w:rsidRDefault="00163B35" w:rsidP="00163B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485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г.о. Красногорск</w:t>
            </w:r>
          </w:p>
        </w:tc>
        <w:tc>
          <w:tcPr>
            <w:tcW w:w="851" w:type="pct"/>
            <w:vAlign w:val="center"/>
          </w:tcPr>
          <w:p w:rsidR="00163B35" w:rsidRPr="00163B35" w:rsidRDefault="00DA31DF" w:rsidP="00471792">
            <w:pPr>
              <w:jc w:val="center"/>
              <w:rPr>
                <w:rFonts w:eastAsia="Times New Roman"/>
                <w:iCs/>
                <w:sz w:val="24"/>
                <w:lang w:eastAsia="ru-RU"/>
              </w:rPr>
            </w:pPr>
            <w:r>
              <w:rPr>
                <w:rFonts w:eastAsia="Times New Roman"/>
                <w:iCs/>
                <w:sz w:val="24"/>
                <w:lang w:eastAsia="ru-RU"/>
              </w:rPr>
              <w:t>8 553</w:t>
            </w:r>
            <w:r w:rsidR="00163B35" w:rsidRPr="00163B35">
              <w:rPr>
                <w:rFonts w:eastAsia="Times New Roman"/>
                <w:iCs/>
                <w:sz w:val="24"/>
                <w:lang w:eastAsia="ru-RU"/>
              </w:rPr>
              <w:t>,00</w:t>
            </w:r>
          </w:p>
        </w:tc>
        <w:tc>
          <w:tcPr>
            <w:tcW w:w="646" w:type="pct"/>
            <w:vAlign w:val="center"/>
          </w:tcPr>
          <w:p w:rsidR="00163B35" w:rsidRPr="00163B35" w:rsidRDefault="00A5219B" w:rsidP="00163B35">
            <w:pPr>
              <w:jc w:val="center"/>
              <w:rPr>
                <w:rFonts w:eastAsia="Times New Roman"/>
                <w:iCs/>
                <w:sz w:val="24"/>
                <w:lang w:eastAsia="ru-RU"/>
              </w:rPr>
            </w:pPr>
            <w:r>
              <w:rPr>
                <w:rFonts w:eastAsia="Times New Roman"/>
                <w:iCs/>
                <w:sz w:val="24"/>
                <w:lang w:eastAsia="ru-RU"/>
              </w:rPr>
              <w:t>465</w:t>
            </w:r>
            <w:r w:rsidR="00163B35" w:rsidRPr="00163B35">
              <w:rPr>
                <w:rFonts w:eastAsia="Times New Roman"/>
                <w:iCs/>
                <w:sz w:val="24"/>
                <w:lang w:eastAsia="ru-RU"/>
              </w:rPr>
              <w:t>,00</w:t>
            </w:r>
          </w:p>
        </w:tc>
        <w:tc>
          <w:tcPr>
            <w:tcW w:w="507" w:type="pct"/>
            <w:vAlign w:val="center"/>
          </w:tcPr>
          <w:p w:rsidR="00163B35" w:rsidRPr="00163B35" w:rsidRDefault="00471792" w:rsidP="00163B35">
            <w:pPr>
              <w:jc w:val="center"/>
              <w:rPr>
                <w:rFonts w:eastAsia="Times New Roman"/>
                <w:iCs/>
                <w:sz w:val="24"/>
                <w:lang w:eastAsia="ru-RU"/>
              </w:rPr>
            </w:pPr>
            <w:r>
              <w:rPr>
                <w:rFonts w:eastAsia="Times New Roman"/>
                <w:iCs/>
                <w:sz w:val="24"/>
                <w:lang w:eastAsia="ru-RU"/>
              </w:rPr>
              <w:t>2 696</w:t>
            </w:r>
            <w:r w:rsidR="00163B35" w:rsidRPr="00163B35">
              <w:rPr>
                <w:rFonts w:eastAsia="Times New Roman"/>
                <w:iCs/>
                <w:sz w:val="24"/>
                <w:lang w:eastAsia="ru-RU"/>
              </w:rPr>
              <w:t>,00</w:t>
            </w:r>
          </w:p>
        </w:tc>
        <w:tc>
          <w:tcPr>
            <w:tcW w:w="461" w:type="pct"/>
            <w:vAlign w:val="center"/>
          </w:tcPr>
          <w:p w:rsidR="00163B35" w:rsidRPr="00163B35" w:rsidRDefault="00F00F73" w:rsidP="00163B35">
            <w:pPr>
              <w:jc w:val="center"/>
              <w:rPr>
                <w:rFonts w:eastAsia="Times New Roman"/>
                <w:iCs/>
                <w:sz w:val="24"/>
                <w:lang w:eastAsia="ru-RU"/>
              </w:rPr>
            </w:pPr>
            <w:r>
              <w:rPr>
                <w:rFonts w:eastAsia="Times New Roman"/>
                <w:iCs/>
                <w:sz w:val="24"/>
                <w:lang w:eastAsia="ru-RU"/>
              </w:rPr>
              <w:t>2 696</w:t>
            </w:r>
            <w:r w:rsidR="00163B35" w:rsidRPr="00163B35">
              <w:rPr>
                <w:rFonts w:eastAsia="Times New Roman"/>
                <w:iCs/>
                <w:sz w:val="24"/>
                <w:lang w:eastAsia="ru-RU"/>
              </w:rPr>
              <w:t>,00</w:t>
            </w:r>
          </w:p>
        </w:tc>
        <w:tc>
          <w:tcPr>
            <w:tcW w:w="415" w:type="pct"/>
            <w:vAlign w:val="center"/>
          </w:tcPr>
          <w:p w:rsidR="00163B35" w:rsidRPr="00163B35" w:rsidRDefault="00DA31DF" w:rsidP="00163B35">
            <w:pPr>
              <w:jc w:val="center"/>
              <w:rPr>
                <w:rFonts w:eastAsia="Times New Roman"/>
                <w:iCs/>
                <w:sz w:val="24"/>
                <w:lang w:eastAsia="ru-RU"/>
              </w:rPr>
            </w:pPr>
            <w:r>
              <w:rPr>
                <w:rFonts w:eastAsia="Times New Roman"/>
                <w:iCs/>
                <w:sz w:val="24"/>
                <w:lang w:eastAsia="ru-RU"/>
              </w:rPr>
              <w:t>2 696</w:t>
            </w:r>
            <w:r w:rsidR="00163B35" w:rsidRPr="00163B35">
              <w:rPr>
                <w:rFonts w:eastAsia="Times New Roman"/>
                <w:iCs/>
                <w:sz w:val="24"/>
                <w:lang w:eastAsia="ru-RU"/>
              </w:rPr>
              <w:t>,00</w:t>
            </w:r>
          </w:p>
        </w:tc>
        <w:tc>
          <w:tcPr>
            <w:tcW w:w="485" w:type="pct"/>
            <w:vAlign w:val="center"/>
          </w:tcPr>
          <w:p w:rsidR="00163B35" w:rsidRPr="00251E30" w:rsidRDefault="00163B35" w:rsidP="00163B35">
            <w:pPr>
              <w:jc w:val="center"/>
              <w:rPr>
                <w:rFonts w:eastAsia="Times New Roman"/>
                <w:iCs/>
                <w:sz w:val="24"/>
                <w:lang w:eastAsia="ru-RU"/>
              </w:rPr>
            </w:pPr>
            <w:r w:rsidRPr="00251E30">
              <w:rPr>
                <w:rFonts w:eastAsia="Times New Roman"/>
                <w:iCs/>
                <w:sz w:val="24"/>
                <w:lang w:eastAsia="ru-RU"/>
              </w:rPr>
              <w:t>0,00</w:t>
            </w:r>
          </w:p>
        </w:tc>
      </w:tr>
    </w:tbl>
    <w:p w:rsidR="00C12750" w:rsidRDefault="00C12750" w:rsidP="00C12750">
      <w:pPr>
        <w:ind w:firstLine="567"/>
        <w:rPr>
          <w:szCs w:val="28"/>
        </w:rPr>
      </w:pPr>
    </w:p>
    <w:p w:rsidR="00C12750" w:rsidRDefault="0086635F" w:rsidP="00C12750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Общая характеристика сфер реализации п</w:t>
      </w:r>
      <w:r w:rsidR="00C12750" w:rsidRPr="00C41CE4">
        <w:rPr>
          <w:rFonts w:ascii="Times New Roman" w:hAnsi="Times New Roman" w:cs="Times New Roman"/>
          <w:b/>
          <w:sz w:val="24"/>
          <w:szCs w:val="24"/>
          <w:lang w:eastAsia="en-US"/>
        </w:rPr>
        <w:t>одпрограмм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ы</w:t>
      </w:r>
      <w:r w:rsidR="00C12750" w:rsidRPr="00C41CE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E7251E" w:rsidRPr="00E7251E">
        <w:rPr>
          <w:rFonts w:ascii="Times New Roman" w:hAnsi="Times New Roman" w:cs="Times New Roman"/>
          <w:b/>
          <w:sz w:val="24"/>
          <w:lang w:val="en-US"/>
        </w:rPr>
        <w:t>II</w:t>
      </w:r>
      <w:r w:rsidR="00E7251E" w:rsidRPr="00E7251E">
        <w:rPr>
          <w:rFonts w:ascii="Times New Roman" w:hAnsi="Times New Roman" w:cs="Times New Roman"/>
          <w:b/>
          <w:sz w:val="24"/>
        </w:rPr>
        <w:t xml:space="preserve"> </w:t>
      </w:r>
      <w:r w:rsidR="0084042C">
        <w:rPr>
          <w:rFonts w:ascii="Times New Roman" w:hAnsi="Times New Roman" w:cs="Times New Roman"/>
          <w:b/>
          <w:sz w:val="24"/>
        </w:rPr>
        <w:t>«</w:t>
      </w:r>
      <w:r w:rsidR="00E7251E" w:rsidRPr="00E7251E">
        <w:rPr>
          <w:rFonts w:ascii="Times New Roman" w:hAnsi="Times New Roman" w:cs="Times New Roman"/>
          <w:b/>
          <w:sz w:val="24"/>
        </w:rPr>
        <w:t>Развитие мелиорации земель сельскохозяйственного назначения</w:t>
      </w:r>
      <w:r w:rsidR="0084042C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,</w:t>
      </w:r>
    </w:p>
    <w:p w:rsidR="0086635F" w:rsidRPr="00C41CE4" w:rsidRDefault="0086635F" w:rsidP="00C12750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основные проблемы, решаемые посредством мероприятий</w:t>
      </w:r>
    </w:p>
    <w:p w:rsidR="00C12750" w:rsidRPr="00C41CE4" w:rsidRDefault="00C12750" w:rsidP="00C12750">
      <w:pPr>
        <w:tabs>
          <w:tab w:val="left" w:pos="993"/>
        </w:tabs>
        <w:ind w:firstLine="540"/>
        <w:jc w:val="center"/>
        <w:rPr>
          <w:b/>
          <w:sz w:val="24"/>
        </w:rPr>
      </w:pPr>
    </w:p>
    <w:p w:rsidR="008E033C" w:rsidRPr="008E033C" w:rsidRDefault="008E033C" w:rsidP="008E033C">
      <w:pPr>
        <w:pStyle w:val="a6"/>
        <w:tabs>
          <w:tab w:val="left" w:pos="993"/>
        </w:tabs>
        <w:ind w:left="0" w:firstLine="992"/>
        <w:rPr>
          <w:rFonts w:eastAsia="Times New Roman"/>
          <w:sz w:val="24"/>
          <w:lang w:eastAsia="ru-RU"/>
        </w:rPr>
      </w:pPr>
      <w:r w:rsidRPr="008E033C">
        <w:rPr>
          <w:rFonts w:eastAsia="Times New Roman"/>
          <w:sz w:val="24"/>
          <w:lang w:eastAsia="ru-RU"/>
        </w:rPr>
        <w:t>Подпрограмма направлена на повышение продукционного потенциала мелиорируемых земель и эффективного использования природных ресурсов на территории Московской области, предотвращение выбытия из оборота земель сельскохозяйственного назначения, развитие мелиоративных систем и гидротехнических сооружений сельскохозяйственного назначения, предотвращение распространения сорного растения борщевика Сосновского.</w:t>
      </w:r>
    </w:p>
    <w:p w:rsidR="008E033C" w:rsidRPr="008E033C" w:rsidRDefault="008E033C" w:rsidP="008E033C">
      <w:pPr>
        <w:pStyle w:val="a6"/>
        <w:tabs>
          <w:tab w:val="left" w:pos="993"/>
        </w:tabs>
        <w:ind w:left="0" w:firstLine="992"/>
        <w:rPr>
          <w:rFonts w:eastAsia="Times New Roman"/>
          <w:sz w:val="24"/>
          <w:lang w:eastAsia="ru-RU"/>
        </w:rPr>
      </w:pPr>
      <w:r w:rsidRPr="008E033C">
        <w:rPr>
          <w:rFonts w:eastAsia="Times New Roman"/>
          <w:sz w:val="24"/>
          <w:lang w:eastAsia="ru-RU"/>
        </w:rPr>
        <w:t>Цель Подпрограммы - сокращение очагов распространения борщевика Сосновского.</w:t>
      </w:r>
    </w:p>
    <w:p w:rsidR="008E033C" w:rsidRPr="008E033C" w:rsidRDefault="008E033C" w:rsidP="008E033C">
      <w:pPr>
        <w:pStyle w:val="a6"/>
        <w:tabs>
          <w:tab w:val="left" w:pos="993"/>
        </w:tabs>
        <w:ind w:left="0" w:firstLine="992"/>
        <w:rPr>
          <w:rFonts w:eastAsia="Times New Roman"/>
          <w:sz w:val="24"/>
          <w:lang w:eastAsia="ru-RU"/>
        </w:rPr>
      </w:pPr>
      <w:r w:rsidRPr="008E033C">
        <w:rPr>
          <w:rFonts w:eastAsia="Times New Roman"/>
          <w:sz w:val="24"/>
          <w:lang w:eastAsia="ru-RU"/>
        </w:rPr>
        <w:t>Для достижения указанной цели необходимо решение следующих задач:</w:t>
      </w:r>
    </w:p>
    <w:p w:rsidR="008E033C" w:rsidRPr="008E033C" w:rsidRDefault="008E033C" w:rsidP="008E033C">
      <w:pPr>
        <w:pStyle w:val="a6"/>
        <w:tabs>
          <w:tab w:val="left" w:pos="993"/>
        </w:tabs>
        <w:ind w:left="0" w:firstLine="992"/>
        <w:rPr>
          <w:rFonts w:eastAsia="Times New Roman"/>
          <w:sz w:val="24"/>
          <w:lang w:eastAsia="ru-RU"/>
        </w:rPr>
      </w:pPr>
      <w:r w:rsidRPr="008E033C">
        <w:rPr>
          <w:rFonts w:eastAsia="Times New Roman"/>
          <w:sz w:val="24"/>
          <w:lang w:eastAsia="ru-RU"/>
        </w:rPr>
        <w:t>- проведение полного комплекса организационно - хозяйственных, химических, механических мер борьбы на площадях, заросших борщевиком Сосновского;</w:t>
      </w:r>
    </w:p>
    <w:p w:rsidR="008E033C" w:rsidRPr="008E033C" w:rsidRDefault="008E033C" w:rsidP="008E033C">
      <w:pPr>
        <w:pStyle w:val="a6"/>
        <w:tabs>
          <w:tab w:val="left" w:pos="993"/>
        </w:tabs>
        <w:ind w:left="0" w:firstLine="992"/>
        <w:rPr>
          <w:rFonts w:eastAsia="Times New Roman"/>
          <w:sz w:val="24"/>
          <w:lang w:eastAsia="ru-RU"/>
        </w:rPr>
      </w:pPr>
      <w:r w:rsidRPr="008E033C">
        <w:rPr>
          <w:rFonts w:eastAsia="Times New Roman"/>
          <w:sz w:val="24"/>
          <w:lang w:eastAsia="ru-RU"/>
        </w:rPr>
        <w:t>- проведение разъяснительной работы среди населения о способах механического и химического уничтожения борщевика Сосновского и соблюдения предосторожности при борьбе с ним;</w:t>
      </w:r>
    </w:p>
    <w:p w:rsidR="00185EAD" w:rsidRPr="001B639C" w:rsidRDefault="008E033C" w:rsidP="008E033C">
      <w:pPr>
        <w:pStyle w:val="a6"/>
        <w:tabs>
          <w:tab w:val="left" w:pos="993"/>
        </w:tabs>
        <w:ind w:left="0" w:firstLine="992"/>
        <w:rPr>
          <w:sz w:val="24"/>
        </w:rPr>
      </w:pPr>
      <w:r w:rsidRPr="008E033C">
        <w:rPr>
          <w:rFonts w:eastAsia="Times New Roman"/>
          <w:sz w:val="24"/>
          <w:lang w:eastAsia="ru-RU"/>
        </w:rPr>
        <w:t>- предотвращение распространения борщевика Сосновского.</w:t>
      </w:r>
    </w:p>
    <w:p w:rsidR="00801B21" w:rsidRDefault="00801B21" w:rsidP="00C97CC3">
      <w:pPr>
        <w:widowControl w:val="0"/>
        <w:ind w:right="160"/>
        <w:jc w:val="center"/>
        <w:rPr>
          <w:rFonts w:eastAsia="Times New Roman"/>
          <w:b/>
          <w:sz w:val="24"/>
          <w:lang w:eastAsia="ru-RU" w:bidi="ru-RU"/>
        </w:rPr>
      </w:pPr>
    </w:p>
    <w:p w:rsidR="00F27F1D" w:rsidRDefault="00F27F1D" w:rsidP="00C97CC3">
      <w:pPr>
        <w:widowControl w:val="0"/>
        <w:ind w:right="160"/>
        <w:jc w:val="center"/>
        <w:rPr>
          <w:rFonts w:eastAsia="Times New Roman"/>
          <w:b/>
          <w:sz w:val="24"/>
          <w:lang w:eastAsia="ru-RU" w:bidi="ru-RU"/>
        </w:rPr>
      </w:pPr>
    </w:p>
    <w:p w:rsidR="00F27F1D" w:rsidRDefault="00F27F1D" w:rsidP="00C97CC3">
      <w:pPr>
        <w:widowControl w:val="0"/>
        <w:ind w:right="160"/>
        <w:jc w:val="center"/>
        <w:rPr>
          <w:rFonts w:eastAsia="Times New Roman"/>
          <w:b/>
          <w:sz w:val="24"/>
          <w:lang w:eastAsia="ru-RU" w:bidi="ru-RU"/>
        </w:rPr>
      </w:pPr>
    </w:p>
    <w:p w:rsidR="00F27F1D" w:rsidRDefault="00F27F1D" w:rsidP="00C97CC3">
      <w:pPr>
        <w:widowControl w:val="0"/>
        <w:ind w:right="160"/>
        <w:jc w:val="center"/>
        <w:rPr>
          <w:rFonts w:eastAsia="Times New Roman"/>
          <w:b/>
          <w:sz w:val="24"/>
          <w:lang w:eastAsia="ru-RU" w:bidi="ru-RU"/>
        </w:rPr>
      </w:pPr>
    </w:p>
    <w:p w:rsidR="00F27F1D" w:rsidRDefault="00F27F1D" w:rsidP="00C97CC3">
      <w:pPr>
        <w:widowControl w:val="0"/>
        <w:ind w:right="160"/>
        <w:jc w:val="center"/>
        <w:rPr>
          <w:rFonts w:eastAsia="Times New Roman"/>
          <w:b/>
          <w:sz w:val="24"/>
          <w:lang w:eastAsia="ru-RU" w:bidi="ru-RU"/>
        </w:rPr>
      </w:pPr>
    </w:p>
    <w:p w:rsidR="00F27F1D" w:rsidRDefault="00F27F1D" w:rsidP="00C97CC3">
      <w:pPr>
        <w:widowControl w:val="0"/>
        <w:ind w:right="160"/>
        <w:jc w:val="center"/>
        <w:rPr>
          <w:rFonts w:eastAsia="Times New Roman"/>
          <w:b/>
          <w:sz w:val="24"/>
          <w:lang w:eastAsia="ru-RU" w:bidi="ru-RU"/>
        </w:rPr>
      </w:pPr>
    </w:p>
    <w:p w:rsidR="00F27F1D" w:rsidRDefault="00F27F1D" w:rsidP="00C97CC3">
      <w:pPr>
        <w:widowControl w:val="0"/>
        <w:ind w:right="160"/>
        <w:jc w:val="center"/>
        <w:rPr>
          <w:rFonts w:eastAsia="Times New Roman"/>
          <w:b/>
          <w:sz w:val="24"/>
          <w:lang w:eastAsia="ru-RU" w:bidi="ru-RU"/>
        </w:rPr>
      </w:pPr>
    </w:p>
    <w:p w:rsidR="00EA0D52" w:rsidRDefault="00DF2753" w:rsidP="0084042C">
      <w:pPr>
        <w:widowControl w:val="0"/>
        <w:tabs>
          <w:tab w:val="left" w:pos="966"/>
        </w:tabs>
        <w:spacing w:line="480" w:lineRule="auto"/>
        <w:ind w:right="160"/>
        <w:jc w:val="center"/>
        <w:rPr>
          <w:rFonts w:eastAsia="Times New Roman"/>
          <w:b/>
          <w:sz w:val="24"/>
          <w:lang w:eastAsia="ru-RU" w:bidi="ru-RU"/>
        </w:rPr>
      </w:pPr>
      <w:r w:rsidRPr="00C41CE4">
        <w:rPr>
          <w:rFonts w:eastAsia="Times New Roman"/>
          <w:b/>
          <w:sz w:val="24"/>
          <w:lang w:eastAsia="ru-RU" w:bidi="ru-RU"/>
        </w:rPr>
        <w:t xml:space="preserve">Перечень мероприятий </w:t>
      </w:r>
      <w:r w:rsidR="00680520" w:rsidRPr="00C41CE4">
        <w:rPr>
          <w:rFonts w:eastAsia="Times New Roman"/>
          <w:b/>
          <w:sz w:val="24"/>
          <w:lang w:eastAsia="ru-RU" w:bidi="ru-RU"/>
        </w:rPr>
        <w:t>п</w:t>
      </w:r>
      <w:r w:rsidR="008E6781" w:rsidRPr="00C41CE4">
        <w:rPr>
          <w:rFonts w:eastAsia="Times New Roman"/>
          <w:b/>
          <w:sz w:val="24"/>
          <w:lang w:eastAsia="ru-RU" w:bidi="ru-RU"/>
        </w:rPr>
        <w:t>одп</w:t>
      </w:r>
      <w:r w:rsidRPr="00C41CE4">
        <w:rPr>
          <w:rFonts w:eastAsia="Times New Roman"/>
          <w:b/>
          <w:sz w:val="24"/>
          <w:lang w:eastAsia="ru-RU" w:bidi="ru-RU"/>
        </w:rPr>
        <w:t>рограммы</w:t>
      </w:r>
      <w:r w:rsidR="008E6781" w:rsidRPr="00C41CE4">
        <w:rPr>
          <w:rFonts w:eastAsia="Times New Roman"/>
          <w:b/>
          <w:sz w:val="24"/>
          <w:lang w:eastAsia="ru-RU" w:bidi="ru-RU"/>
        </w:rPr>
        <w:t xml:space="preserve"> </w:t>
      </w:r>
      <w:r w:rsidR="00E7251E" w:rsidRPr="00E7251E">
        <w:rPr>
          <w:rFonts w:eastAsia="Times New Roman"/>
          <w:b/>
          <w:sz w:val="24"/>
          <w:lang w:val="en-US" w:eastAsia="ru-RU" w:bidi="ru-RU"/>
        </w:rPr>
        <w:t>II</w:t>
      </w:r>
      <w:r w:rsidR="00E7251E" w:rsidRPr="00E7251E">
        <w:rPr>
          <w:rFonts w:eastAsia="Times New Roman"/>
          <w:b/>
          <w:sz w:val="24"/>
          <w:lang w:eastAsia="ru-RU" w:bidi="ru-RU"/>
        </w:rPr>
        <w:t xml:space="preserve"> </w:t>
      </w:r>
      <w:r w:rsidR="0084042C">
        <w:rPr>
          <w:rFonts w:eastAsia="Times New Roman"/>
          <w:b/>
          <w:sz w:val="24"/>
          <w:lang w:eastAsia="ru-RU" w:bidi="ru-RU"/>
        </w:rPr>
        <w:t>«</w:t>
      </w:r>
      <w:r w:rsidR="00E7251E" w:rsidRPr="00E7251E">
        <w:rPr>
          <w:rFonts w:eastAsia="Times New Roman"/>
          <w:b/>
          <w:sz w:val="24"/>
          <w:lang w:eastAsia="ru-RU" w:bidi="ru-RU"/>
        </w:rPr>
        <w:t>Развитие мелиорации земель сельскохозяйственного назначения</w:t>
      </w:r>
      <w:r w:rsidR="0084042C">
        <w:rPr>
          <w:rFonts w:eastAsia="Times New Roman"/>
          <w:b/>
          <w:sz w:val="24"/>
          <w:lang w:eastAsia="ru-RU" w:bidi="ru-RU"/>
        </w:rPr>
        <w:t>»</w:t>
      </w:r>
    </w:p>
    <w:tbl>
      <w:tblPr>
        <w:tblW w:w="15779" w:type="dxa"/>
        <w:tblInd w:w="-431" w:type="dxa"/>
        <w:tblLook w:val="04A0" w:firstRow="1" w:lastRow="0" w:firstColumn="1" w:lastColumn="0" w:noHBand="0" w:noVBand="1"/>
      </w:tblPr>
      <w:tblGrid>
        <w:gridCol w:w="616"/>
        <w:gridCol w:w="2206"/>
        <w:gridCol w:w="725"/>
        <w:gridCol w:w="1641"/>
        <w:gridCol w:w="1667"/>
        <w:gridCol w:w="1062"/>
        <w:gridCol w:w="1014"/>
        <w:gridCol w:w="982"/>
        <w:gridCol w:w="981"/>
        <w:gridCol w:w="981"/>
        <w:gridCol w:w="840"/>
        <w:gridCol w:w="1631"/>
        <w:gridCol w:w="1433"/>
      </w:tblGrid>
      <w:tr w:rsidR="00F27F1D" w:rsidRPr="00F27F1D" w:rsidTr="008B2B18">
        <w:trPr>
          <w:trHeight w:val="2029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 (тыс.руб.)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Всего, (тыс.руб.)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Ответственный за выполнение мероприятий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Результат выполнения мероприятия программы</w:t>
            </w:r>
          </w:p>
        </w:tc>
      </w:tr>
      <w:tr w:rsidR="00F27F1D" w:rsidRPr="00F27F1D" w:rsidTr="008B2B18">
        <w:trPr>
          <w:trHeight w:val="51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F27F1D" w:rsidRDefault="00F27F1D" w:rsidP="00F27F1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F27F1D" w:rsidRDefault="00F27F1D" w:rsidP="00F27F1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F27F1D" w:rsidRDefault="00F27F1D" w:rsidP="00F27F1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F27F1D" w:rsidRDefault="00F27F1D" w:rsidP="00F27F1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F27F1D" w:rsidRDefault="00F27F1D" w:rsidP="00F27F1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F27F1D" w:rsidRDefault="00F27F1D" w:rsidP="00F27F1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F27F1D" w:rsidRDefault="00F27F1D" w:rsidP="00F27F1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F27F1D" w:rsidRDefault="00F27F1D" w:rsidP="00F27F1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27F1D" w:rsidRPr="00F27F1D" w:rsidTr="00163B3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F27F1D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163B35" w:rsidRPr="00F27F1D" w:rsidTr="00163B35">
        <w:trPr>
          <w:trHeight w:val="612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35" w:rsidRPr="00F27F1D" w:rsidRDefault="00163B35" w:rsidP="00163B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35" w:rsidRPr="00F27F1D" w:rsidRDefault="00163B35" w:rsidP="00163B35">
            <w:pPr>
              <w:jc w:val="lef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Основное мероприятие 01.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35" w:rsidRPr="00F27F1D" w:rsidRDefault="00163B35" w:rsidP="00163B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35" w:rsidRPr="00F27F1D" w:rsidRDefault="00163B35" w:rsidP="00163B3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по Мероприятию №1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35" w:rsidRPr="00163B35" w:rsidRDefault="00E26397" w:rsidP="00471792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8 553</w:t>
            </w:r>
            <w:r w:rsidR="00685BB4" w:rsidRPr="00685BB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35" w:rsidRPr="00163B35" w:rsidRDefault="00A5219B" w:rsidP="00163B35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465</w:t>
            </w:r>
            <w:r w:rsidR="00163B35" w:rsidRPr="00163B35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35" w:rsidRPr="00163B35" w:rsidRDefault="00471792" w:rsidP="00163B35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2 696</w:t>
            </w:r>
            <w:r w:rsidR="00163B35" w:rsidRPr="00163B35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35" w:rsidRPr="00163B35" w:rsidRDefault="00685BB4" w:rsidP="00163B35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2 696</w:t>
            </w:r>
            <w:r w:rsidR="00163B35" w:rsidRPr="00163B35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35" w:rsidRPr="00163B35" w:rsidRDefault="00E26397" w:rsidP="00163B35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2 696</w:t>
            </w:r>
            <w:r w:rsidR="00163B35" w:rsidRPr="00163B35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35" w:rsidRPr="00F27F1D" w:rsidRDefault="00163B35" w:rsidP="00163B3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35" w:rsidRPr="00F27F1D" w:rsidRDefault="00163B35" w:rsidP="00163B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35" w:rsidRPr="00F27F1D" w:rsidRDefault="00163B35" w:rsidP="00163B3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sz w:val="20"/>
                <w:szCs w:val="20"/>
                <w:lang w:eastAsia="ru-RU"/>
              </w:rPr>
              <w:t>Площадь земель, обработанных от борщевика Сосновского</w:t>
            </w:r>
          </w:p>
        </w:tc>
      </w:tr>
      <w:tr w:rsidR="00163B35" w:rsidRPr="00F27F1D" w:rsidTr="00D93B49">
        <w:trPr>
          <w:trHeight w:val="203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35" w:rsidRPr="00F27F1D" w:rsidRDefault="00163B35" w:rsidP="00163B35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35" w:rsidRPr="00F27F1D" w:rsidRDefault="00163B35" w:rsidP="00163B35">
            <w:pPr>
              <w:jc w:val="lef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35" w:rsidRPr="00F27F1D" w:rsidRDefault="00163B35" w:rsidP="00163B35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35" w:rsidRPr="00F27F1D" w:rsidRDefault="00163B35" w:rsidP="00163B35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sz w:val="20"/>
                <w:szCs w:val="20"/>
                <w:lang w:eastAsia="ru-RU"/>
              </w:rPr>
              <w:t>Средства бюджета г.о. Красногорск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35" w:rsidRPr="00F27F1D" w:rsidRDefault="00163B35" w:rsidP="00163B35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iCs/>
                <w:sz w:val="20"/>
                <w:szCs w:val="20"/>
                <w:lang w:eastAsia="ru-RU"/>
              </w:rPr>
              <w:t>4 333,00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35" w:rsidRPr="00E26397" w:rsidRDefault="00E26397" w:rsidP="00471792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E26397">
              <w:rPr>
                <w:rFonts w:eastAsia="Times New Roman"/>
                <w:iCs/>
                <w:sz w:val="18"/>
                <w:szCs w:val="18"/>
                <w:lang w:eastAsia="ru-RU"/>
              </w:rPr>
              <w:t>8 553,00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35" w:rsidRPr="00163B35" w:rsidRDefault="00A5219B" w:rsidP="00163B35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465</w:t>
            </w:r>
            <w:r w:rsidR="00163B35" w:rsidRPr="00163B35">
              <w:rPr>
                <w:rFonts w:eastAsia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35" w:rsidRPr="00163B35" w:rsidRDefault="00471792" w:rsidP="00163B35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2 696</w:t>
            </w:r>
            <w:r w:rsidR="00163B35" w:rsidRPr="00163B35">
              <w:rPr>
                <w:rFonts w:eastAsia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35" w:rsidRPr="00163B35" w:rsidRDefault="00685BB4" w:rsidP="00163B35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2 696</w:t>
            </w:r>
            <w:r w:rsidR="00163B35" w:rsidRPr="00163B35">
              <w:rPr>
                <w:rFonts w:eastAsia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35" w:rsidRPr="00163B35" w:rsidRDefault="00E26397" w:rsidP="00163B35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2 696</w:t>
            </w:r>
            <w:r w:rsidR="00163B35" w:rsidRPr="00163B35">
              <w:rPr>
                <w:rFonts w:eastAsia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35" w:rsidRPr="00F27F1D" w:rsidRDefault="00163B35" w:rsidP="00163B35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35" w:rsidRPr="00F27F1D" w:rsidRDefault="00163B35" w:rsidP="00163B35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B35" w:rsidRPr="00F27F1D" w:rsidRDefault="00163B35" w:rsidP="00163B35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85BB4" w:rsidRPr="00F27F1D" w:rsidTr="00D93B49">
        <w:trPr>
          <w:trHeight w:val="428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5BB4" w:rsidRPr="00F27F1D" w:rsidRDefault="00685BB4" w:rsidP="00685B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BB4" w:rsidRDefault="00685BB4" w:rsidP="00685BB4">
            <w:pPr>
              <w:jc w:val="lef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Мероприятие </w:t>
            </w:r>
            <w:r w:rsidR="0065694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1.</w:t>
            </w:r>
            <w:r w:rsidR="0065694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2.</w:t>
            </w:r>
          </w:p>
          <w:p w:rsidR="00685BB4" w:rsidRPr="00F27F1D" w:rsidRDefault="00685BB4" w:rsidP="00685BB4">
            <w:pPr>
              <w:jc w:val="lef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BB4" w:rsidRPr="00F27F1D" w:rsidRDefault="00685BB4" w:rsidP="00685B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B4" w:rsidRPr="00F27F1D" w:rsidRDefault="00685BB4" w:rsidP="00685BB4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Итого по п 1.1.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4" w:rsidRPr="00163B35" w:rsidRDefault="00E26397" w:rsidP="00685BB4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8 553</w:t>
            </w:r>
            <w:r w:rsidRPr="00685BB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4" w:rsidRPr="00163B35" w:rsidRDefault="00685BB4" w:rsidP="00685BB4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465</w:t>
            </w:r>
            <w:r w:rsidRPr="00163B35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4" w:rsidRPr="00163B35" w:rsidRDefault="00685BB4" w:rsidP="00685BB4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2 696</w:t>
            </w:r>
            <w:r w:rsidRPr="00163B35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4" w:rsidRPr="00163B35" w:rsidRDefault="00685BB4" w:rsidP="00685BB4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2 696</w:t>
            </w:r>
            <w:r w:rsidRPr="00163B35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4" w:rsidRPr="00163B35" w:rsidRDefault="00E26397" w:rsidP="00685BB4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2 696</w:t>
            </w:r>
            <w:r w:rsidRPr="00163B35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B4" w:rsidRPr="00F27F1D" w:rsidRDefault="00685BB4" w:rsidP="00685BB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BB4" w:rsidRPr="00F27F1D" w:rsidRDefault="00685BB4" w:rsidP="00685B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BB4" w:rsidRPr="00F27F1D" w:rsidRDefault="00685BB4" w:rsidP="00685B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85BB4" w:rsidRPr="00F27F1D" w:rsidTr="00D93B49">
        <w:trPr>
          <w:trHeight w:val="973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4" w:rsidRPr="00F27F1D" w:rsidRDefault="00685BB4" w:rsidP="00685B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BB4" w:rsidRPr="00F27F1D" w:rsidRDefault="00685BB4" w:rsidP="00685BB4">
            <w:pPr>
              <w:jc w:val="lef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BB4" w:rsidRPr="00F27F1D" w:rsidRDefault="00685BB4" w:rsidP="00685B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B4" w:rsidRPr="00F27F1D" w:rsidRDefault="00685BB4" w:rsidP="00685B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sz w:val="20"/>
                <w:szCs w:val="20"/>
                <w:lang w:eastAsia="ru-RU"/>
              </w:rPr>
              <w:t>Средства бюджета г.о. Красногорск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B4" w:rsidRPr="00F27F1D" w:rsidRDefault="00685BB4" w:rsidP="00685BB4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iCs/>
                <w:sz w:val="20"/>
                <w:szCs w:val="20"/>
                <w:lang w:eastAsia="ru-RU"/>
              </w:rPr>
              <w:t>4 333,00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4" w:rsidRPr="00163B35" w:rsidRDefault="00E26397" w:rsidP="00685BB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E26397">
              <w:rPr>
                <w:rFonts w:eastAsia="Times New Roman"/>
                <w:iCs/>
                <w:sz w:val="18"/>
                <w:szCs w:val="18"/>
                <w:lang w:eastAsia="ru-RU"/>
              </w:rPr>
              <w:t>8 553,00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4" w:rsidRPr="00163B35" w:rsidRDefault="00685BB4" w:rsidP="00685BB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465</w:t>
            </w:r>
            <w:r w:rsidRPr="00163B35">
              <w:rPr>
                <w:rFonts w:eastAsia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4" w:rsidRPr="00163B35" w:rsidRDefault="00685BB4" w:rsidP="00685BB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2 696</w:t>
            </w:r>
            <w:r w:rsidRPr="00163B35">
              <w:rPr>
                <w:rFonts w:eastAsia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4" w:rsidRPr="00163B35" w:rsidRDefault="00685BB4" w:rsidP="00685BB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63B35">
              <w:rPr>
                <w:rFonts w:eastAsia="Times New Roman"/>
                <w:iCs/>
                <w:sz w:val="18"/>
                <w:szCs w:val="18"/>
                <w:lang w:eastAsia="ru-RU"/>
              </w:rPr>
              <w:t>3 370,00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4" w:rsidRPr="00163B35" w:rsidRDefault="00E26397" w:rsidP="00685BB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2 696</w:t>
            </w:r>
            <w:r w:rsidRPr="00163B35">
              <w:rPr>
                <w:rFonts w:eastAsia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B4" w:rsidRPr="00F27F1D" w:rsidRDefault="00685BB4" w:rsidP="00685BB4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BB4" w:rsidRPr="00F27F1D" w:rsidRDefault="00685BB4" w:rsidP="00685B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BB4" w:rsidRPr="00F27F1D" w:rsidRDefault="00685BB4" w:rsidP="00685B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85BB4" w:rsidRPr="00F27F1D" w:rsidTr="00D93B49">
        <w:trPr>
          <w:trHeight w:val="372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F27F1D" w:rsidRDefault="00685BB4" w:rsidP="00685B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Default="00685BB4" w:rsidP="00685BB4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Мероприятие </w:t>
            </w:r>
            <w:r w:rsidR="00656948">
              <w:rPr>
                <w:rFonts w:eastAsia="Times New Roman"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1.</w:t>
            </w:r>
            <w:r w:rsidR="00656948">
              <w:rPr>
                <w:rFonts w:eastAsia="Times New Roman"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2.</w:t>
            </w:r>
            <w:r w:rsidR="00656948">
              <w:rPr>
                <w:rFonts w:eastAsia="Times New Roman"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1.</w:t>
            </w:r>
          </w:p>
          <w:p w:rsidR="00685BB4" w:rsidRPr="00F27F1D" w:rsidRDefault="00685BB4" w:rsidP="00685BB4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Борьба с сорной растительностью (борьба с борщевиком Сосновского)                   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F27F1D" w:rsidRDefault="00685BB4" w:rsidP="00685B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F27F1D" w:rsidRDefault="00685BB4" w:rsidP="00685BB4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Итого по п </w:t>
            </w:r>
            <w:r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1.</w:t>
            </w:r>
            <w:r w:rsidRPr="00F27F1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E26397" w:rsidP="00685BB4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8 553</w:t>
            </w:r>
            <w:r w:rsidRPr="00685BB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685BB4" w:rsidP="00685BB4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465</w:t>
            </w:r>
            <w:r w:rsidRPr="00163B35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685BB4" w:rsidP="00685BB4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2 696</w:t>
            </w:r>
            <w:r w:rsidRPr="00163B35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685BB4" w:rsidP="00685BB4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2 696</w:t>
            </w:r>
            <w:r w:rsidRPr="00163B35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E26397" w:rsidP="00685BB4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2 696</w:t>
            </w:r>
            <w:r w:rsidRPr="00163B35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F27F1D" w:rsidRDefault="00685BB4" w:rsidP="00685BB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F27F1D" w:rsidRDefault="00685BB4" w:rsidP="00685B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BB4" w:rsidRPr="00F27F1D" w:rsidRDefault="00685BB4" w:rsidP="00685B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85BB4" w:rsidRPr="00F27F1D" w:rsidTr="00D93B49">
        <w:trPr>
          <w:trHeight w:val="6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F27F1D" w:rsidRDefault="00685BB4" w:rsidP="00685B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BB4" w:rsidRPr="00F27F1D" w:rsidRDefault="00685BB4" w:rsidP="00685BB4">
            <w:pPr>
              <w:jc w:val="left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F27F1D" w:rsidRDefault="00685BB4" w:rsidP="00685B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F27F1D" w:rsidRDefault="00685BB4" w:rsidP="00685B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sz w:val="20"/>
                <w:szCs w:val="20"/>
                <w:lang w:eastAsia="ru-RU"/>
              </w:rPr>
              <w:t>Средства бюджета г.о. Красногорск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F27F1D" w:rsidRDefault="00685BB4" w:rsidP="00685BB4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iCs/>
                <w:sz w:val="20"/>
                <w:szCs w:val="20"/>
                <w:lang w:eastAsia="ru-RU"/>
              </w:rPr>
              <w:t>4 333,00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E26397" w:rsidP="00685BB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E26397">
              <w:rPr>
                <w:rFonts w:eastAsia="Times New Roman"/>
                <w:iCs/>
                <w:sz w:val="18"/>
                <w:szCs w:val="18"/>
                <w:lang w:eastAsia="ru-RU"/>
              </w:rPr>
              <w:t>8 553,00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685BB4" w:rsidP="00685BB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465</w:t>
            </w:r>
            <w:r w:rsidRPr="00163B35">
              <w:rPr>
                <w:rFonts w:eastAsia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685BB4" w:rsidP="00685BB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2 696</w:t>
            </w:r>
            <w:r w:rsidRPr="00163B35">
              <w:rPr>
                <w:rFonts w:eastAsia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685BB4" w:rsidP="00685BB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163B35">
              <w:rPr>
                <w:rFonts w:eastAsia="Times New Roman"/>
                <w:iCs/>
                <w:sz w:val="18"/>
                <w:szCs w:val="18"/>
                <w:lang w:eastAsia="ru-RU"/>
              </w:rPr>
              <w:t>3 370,00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E26397" w:rsidP="00685BB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2 696</w:t>
            </w:r>
            <w:r w:rsidRPr="00163B35">
              <w:rPr>
                <w:rFonts w:eastAsia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F27F1D" w:rsidRDefault="00685BB4" w:rsidP="00685B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F27F1D" w:rsidRDefault="00685BB4" w:rsidP="00685B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BB4" w:rsidRPr="00F27F1D" w:rsidRDefault="00685BB4" w:rsidP="00685B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85BB4" w:rsidRPr="00F27F1D" w:rsidTr="00D93B49">
        <w:trPr>
          <w:trHeight w:val="300"/>
        </w:trPr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F27F1D" w:rsidRDefault="00685BB4" w:rsidP="00685BB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по подпрограмме II,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E26397" w:rsidP="00685BB4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8 553</w:t>
            </w:r>
            <w:r w:rsidRPr="00685BB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685BB4" w:rsidP="00685BB4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465</w:t>
            </w:r>
            <w:r w:rsidRPr="00163B35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685BB4" w:rsidP="00685BB4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2 696</w:t>
            </w:r>
            <w:r w:rsidRPr="00163B35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685BB4" w:rsidP="00685BB4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2 696</w:t>
            </w:r>
            <w:r w:rsidRPr="00163B35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E26397" w:rsidP="00685BB4">
            <w:pPr>
              <w:jc w:val="center"/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2 696</w:t>
            </w:r>
            <w:r w:rsidRPr="00163B35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F27F1D" w:rsidRDefault="00685BB4" w:rsidP="00685BB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B4" w:rsidRPr="00F27F1D" w:rsidRDefault="00685BB4" w:rsidP="00685B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BB4" w:rsidRPr="00F27F1D" w:rsidRDefault="00685BB4" w:rsidP="00685B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685BB4" w:rsidRPr="00F27F1D" w:rsidTr="00D93B49">
        <w:trPr>
          <w:trHeight w:val="300"/>
        </w:trPr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F27F1D" w:rsidRDefault="00685BB4" w:rsidP="00685BB4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iCs/>
                <w:sz w:val="20"/>
                <w:szCs w:val="20"/>
                <w:lang w:eastAsia="ru-RU"/>
              </w:rPr>
              <w:t>Средства бюджета г.о. Красногорск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E26397" w:rsidP="00685BB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E26397">
              <w:rPr>
                <w:rFonts w:eastAsia="Times New Roman"/>
                <w:iCs/>
                <w:sz w:val="18"/>
                <w:szCs w:val="18"/>
                <w:lang w:eastAsia="ru-RU"/>
              </w:rPr>
              <w:t>8 553,00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685BB4" w:rsidP="00685BB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465</w:t>
            </w:r>
            <w:r w:rsidRPr="00163B35">
              <w:rPr>
                <w:rFonts w:eastAsia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685BB4" w:rsidP="00685BB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2 696</w:t>
            </w:r>
            <w:r w:rsidRPr="00163B35">
              <w:rPr>
                <w:rFonts w:eastAsia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685BB4" w:rsidP="00685BB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2 696</w:t>
            </w:r>
            <w:r w:rsidRPr="00163B35">
              <w:rPr>
                <w:rFonts w:eastAsia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163B35" w:rsidRDefault="00E26397" w:rsidP="00685BB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2 696</w:t>
            </w:r>
            <w:r w:rsidRPr="00163B35">
              <w:rPr>
                <w:rFonts w:eastAsia="Times New Roman"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F27F1D" w:rsidRDefault="00685BB4" w:rsidP="00685BB4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F27F1D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F27F1D" w:rsidRDefault="00685BB4" w:rsidP="00685B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F27F1D" w:rsidRDefault="00685BB4" w:rsidP="00685B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27F1D" w:rsidRDefault="00F27F1D" w:rsidP="0084042C">
      <w:pPr>
        <w:widowControl w:val="0"/>
        <w:tabs>
          <w:tab w:val="left" w:pos="966"/>
        </w:tabs>
        <w:spacing w:line="480" w:lineRule="auto"/>
        <w:ind w:right="160"/>
        <w:jc w:val="center"/>
        <w:rPr>
          <w:rFonts w:eastAsia="Times New Roman"/>
          <w:b/>
          <w:sz w:val="24"/>
          <w:lang w:eastAsia="ru-RU" w:bidi="ru-RU"/>
        </w:rPr>
      </w:pPr>
    </w:p>
    <w:p w:rsidR="00F27F1D" w:rsidRPr="00E7251E" w:rsidRDefault="00F27F1D" w:rsidP="0084042C">
      <w:pPr>
        <w:widowControl w:val="0"/>
        <w:tabs>
          <w:tab w:val="left" w:pos="966"/>
        </w:tabs>
        <w:spacing w:line="480" w:lineRule="auto"/>
        <w:ind w:right="160"/>
        <w:jc w:val="center"/>
        <w:rPr>
          <w:b/>
          <w:sz w:val="24"/>
        </w:rPr>
      </w:pPr>
    </w:p>
    <w:p w:rsidR="00D97C1F" w:rsidRDefault="00D97C1F" w:rsidP="007F07B5">
      <w:pPr>
        <w:widowControl w:val="0"/>
        <w:tabs>
          <w:tab w:val="left" w:pos="966"/>
        </w:tabs>
        <w:ind w:right="160"/>
        <w:jc w:val="center"/>
        <w:rPr>
          <w:b/>
          <w:sz w:val="24"/>
        </w:rPr>
      </w:pPr>
    </w:p>
    <w:p w:rsidR="008B251A" w:rsidRDefault="008B251A" w:rsidP="008B251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</w:rPr>
      </w:pPr>
      <w:r w:rsidRPr="00A231A7">
        <w:rPr>
          <w:b/>
          <w:sz w:val="24"/>
        </w:rPr>
        <w:t>П</w:t>
      </w:r>
      <w:r w:rsidR="00D649B0" w:rsidRPr="00A231A7">
        <w:rPr>
          <w:b/>
          <w:sz w:val="24"/>
        </w:rPr>
        <w:t>аспорт</w:t>
      </w:r>
      <w:r w:rsidRPr="00A231A7">
        <w:rPr>
          <w:b/>
          <w:sz w:val="24"/>
        </w:rPr>
        <w:t xml:space="preserve"> </w:t>
      </w:r>
      <w:r w:rsidR="0084042C">
        <w:rPr>
          <w:rFonts w:eastAsia="Times New Roman"/>
          <w:b/>
          <w:sz w:val="24"/>
        </w:rPr>
        <w:t xml:space="preserve">подпрограммы </w:t>
      </w:r>
      <w:r w:rsidR="0084042C" w:rsidRPr="0084042C">
        <w:rPr>
          <w:rFonts w:eastAsia="Times New Roman"/>
          <w:b/>
          <w:sz w:val="24"/>
          <w:lang w:val="en-US"/>
        </w:rPr>
        <w:t>IV</w:t>
      </w:r>
      <w:r w:rsidR="0084042C" w:rsidRPr="0084042C">
        <w:rPr>
          <w:rFonts w:eastAsia="Times New Roman"/>
          <w:b/>
          <w:sz w:val="24"/>
        </w:rPr>
        <w:t xml:space="preserve"> «Обеспечение эпизоотического и ветеринарно-санитарного благополучия»</w:t>
      </w:r>
    </w:p>
    <w:p w:rsidR="00F27F1D" w:rsidRPr="0084042C" w:rsidRDefault="00F27F1D" w:rsidP="008B251A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732"/>
        <w:gridCol w:w="2210"/>
        <w:gridCol w:w="2055"/>
        <w:gridCol w:w="1507"/>
        <w:gridCol w:w="1531"/>
        <w:gridCol w:w="1254"/>
        <w:gridCol w:w="1254"/>
        <w:gridCol w:w="1257"/>
      </w:tblGrid>
      <w:tr w:rsidR="00A231A7" w:rsidRPr="00BF76C9" w:rsidTr="00BF76C9">
        <w:tc>
          <w:tcPr>
            <w:tcW w:w="7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BF4" w:rsidRPr="00BF76C9" w:rsidRDefault="003D5BF4" w:rsidP="001A119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F76C9">
              <w:rPr>
                <w:rFonts w:ascii="Times New Roman" w:hAnsi="Times New Roman" w:cs="Times New Roman"/>
                <w:lang w:eastAsia="en-US"/>
              </w:rPr>
              <w:t>Муниципальный заказчик подпрограммы</w:t>
            </w:r>
          </w:p>
        </w:tc>
        <w:tc>
          <w:tcPr>
            <w:tcW w:w="4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BF4" w:rsidRPr="00BF76C9" w:rsidRDefault="003D5BF4" w:rsidP="001A11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D5BF4" w:rsidRPr="00BF76C9" w:rsidRDefault="003D5BF4" w:rsidP="00CB1E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76C9">
              <w:rPr>
                <w:rFonts w:ascii="Times New Roman" w:hAnsi="Times New Roman" w:cs="Times New Roman"/>
              </w:rPr>
              <w:t xml:space="preserve">Управление </w:t>
            </w:r>
            <w:r w:rsidR="00CB1EEB" w:rsidRPr="00BF76C9">
              <w:rPr>
                <w:rFonts w:ascii="Times New Roman" w:hAnsi="Times New Roman" w:cs="Times New Roman"/>
              </w:rPr>
              <w:t xml:space="preserve">благоустройства администрации </w:t>
            </w:r>
            <w:r w:rsidRPr="00BF76C9">
              <w:rPr>
                <w:rFonts w:ascii="Times New Roman" w:hAnsi="Times New Roman" w:cs="Times New Roman"/>
              </w:rPr>
              <w:t>городского округа Красногорск</w:t>
            </w:r>
          </w:p>
        </w:tc>
      </w:tr>
      <w:tr w:rsidR="00A231A7" w:rsidRPr="00BF76C9" w:rsidTr="00251E30"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BF4" w:rsidRPr="00BF76C9" w:rsidRDefault="003D5BF4" w:rsidP="001A119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F76C9">
              <w:rPr>
                <w:rFonts w:ascii="Times New Roman" w:hAnsi="Times New Roman" w:cs="Times New Roman"/>
                <w:lang w:eastAsia="en-US"/>
              </w:rPr>
              <w:t xml:space="preserve">Источники </w:t>
            </w:r>
          </w:p>
          <w:p w:rsidR="003D5BF4" w:rsidRPr="00BF76C9" w:rsidRDefault="003D5BF4" w:rsidP="001A119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F76C9">
              <w:rPr>
                <w:rFonts w:ascii="Times New Roman" w:hAnsi="Times New Roman" w:cs="Times New Roman"/>
                <w:lang w:eastAsia="en-US"/>
              </w:rPr>
              <w:t xml:space="preserve">финансирования подпрограммы по годам реализации и </w:t>
            </w:r>
          </w:p>
          <w:p w:rsidR="003D5BF4" w:rsidRPr="00BF76C9" w:rsidRDefault="003D5BF4" w:rsidP="001A119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F76C9">
              <w:rPr>
                <w:rFonts w:ascii="Times New Roman" w:hAnsi="Times New Roman" w:cs="Times New Roman"/>
                <w:lang w:eastAsia="en-US"/>
              </w:rPr>
              <w:t>главным распорядителям</w:t>
            </w:r>
          </w:p>
          <w:p w:rsidR="003D5BF4" w:rsidRPr="00BF76C9" w:rsidRDefault="003D5BF4" w:rsidP="001A119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F76C9">
              <w:rPr>
                <w:rFonts w:ascii="Times New Roman" w:hAnsi="Times New Roman" w:cs="Times New Roman"/>
                <w:lang w:eastAsia="en-US"/>
              </w:rPr>
              <w:t>бюджетных средств,</w:t>
            </w:r>
          </w:p>
          <w:p w:rsidR="003D5BF4" w:rsidRPr="00BF76C9" w:rsidRDefault="003D5BF4" w:rsidP="001A119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F76C9">
              <w:rPr>
                <w:rFonts w:ascii="Times New Roman" w:hAnsi="Times New Roman" w:cs="Times New Roman"/>
                <w:lang w:eastAsia="en-US"/>
              </w:rPr>
              <w:t>в том числе по</w:t>
            </w:r>
            <w:r w:rsidR="000F0C9E" w:rsidRPr="00BF76C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F76C9">
              <w:rPr>
                <w:rFonts w:ascii="Times New Roman" w:hAnsi="Times New Roman" w:cs="Times New Roman"/>
                <w:lang w:eastAsia="en-US"/>
              </w:rPr>
              <w:t>годам: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BF4" w:rsidRPr="00BF76C9" w:rsidRDefault="003D5BF4" w:rsidP="001A119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F76C9">
              <w:rPr>
                <w:rFonts w:ascii="Times New Roman" w:hAnsi="Times New Roman" w:cs="Times New Roman"/>
                <w:lang w:eastAsia="en-US"/>
              </w:rPr>
              <w:t>Главный</w:t>
            </w:r>
          </w:p>
          <w:p w:rsidR="003D5BF4" w:rsidRPr="00BF76C9" w:rsidRDefault="003D5BF4" w:rsidP="001A119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F76C9">
              <w:rPr>
                <w:rFonts w:ascii="Times New Roman" w:hAnsi="Times New Roman" w:cs="Times New Roman"/>
                <w:lang w:eastAsia="en-US"/>
              </w:rPr>
              <w:t>распорядитель бюджетных средств</w:t>
            </w:r>
          </w:p>
        </w:tc>
        <w:tc>
          <w:tcPr>
            <w:tcW w:w="7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BF4" w:rsidRPr="00BF76C9" w:rsidRDefault="003D5BF4" w:rsidP="001A119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F76C9">
              <w:rPr>
                <w:rFonts w:ascii="Times New Roman" w:hAnsi="Times New Roman" w:cs="Times New Roman"/>
                <w:lang w:eastAsia="en-US"/>
              </w:rPr>
              <w:t>Источник</w:t>
            </w:r>
          </w:p>
          <w:p w:rsidR="003D5BF4" w:rsidRPr="00BF76C9" w:rsidRDefault="003D5BF4" w:rsidP="001A119B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F76C9"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29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BF4" w:rsidRPr="00BF76C9" w:rsidRDefault="003D5BF4" w:rsidP="001A119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6C9">
              <w:rPr>
                <w:rFonts w:ascii="Times New Roman" w:hAnsi="Times New Roman" w:cs="Times New Roman"/>
                <w:lang w:eastAsia="en-US"/>
              </w:rPr>
              <w:t>Расходы (год/тыс. рублей)</w:t>
            </w:r>
          </w:p>
        </w:tc>
      </w:tr>
      <w:tr w:rsidR="00A231A7" w:rsidRPr="00BF76C9" w:rsidTr="00251E30"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B85" w:rsidRPr="00BF76C9" w:rsidRDefault="00D25B85" w:rsidP="001A119B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85" w:rsidRPr="00BF76C9" w:rsidRDefault="00D25B85" w:rsidP="001A119B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85" w:rsidRPr="00BF76C9" w:rsidRDefault="00D25B85" w:rsidP="001A119B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5B85" w:rsidRPr="00BF76C9" w:rsidRDefault="00D25B85" w:rsidP="001A119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6C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5B85" w:rsidRPr="00BF76C9" w:rsidRDefault="00D25B85" w:rsidP="001A119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6C9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B85" w:rsidRPr="00BF76C9" w:rsidRDefault="00D25B85" w:rsidP="001A119B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76C9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B85" w:rsidRPr="00BF76C9" w:rsidRDefault="00D25B85" w:rsidP="001A11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76C9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B85" w:rsidRPr="00BF76C9" w:rsidRDefault="00D25B85" w:rsidP="001A11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76C9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B85" w:rsidRPr="00BF76C9" w:rsidRDefault="00D25B85" w:rsidP="001A11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76C9">
              <w:rPr>
                <w:rFonts w:ascii="Times New Roman" w:hAnsi="Times New Roman" w:cs="Times New Roman"/>
              </w:rPr>
              <w:t xml:space="preserve">2024 </w:t>
            </w:r>
          </w:p>
        </w:tc>
      </w:tr>
      <w:tr w:rsidR="00C509F0" w:rsidRPr="00BF76C9" w:rsidTr="00251E30">
        <w:trPr>
          <w:trHeight w:val="459"/>
        </w:trPr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9F0" w:rsidRPr="00BF76C9" w:rsidRDefault="00C509F0" w:rsidP="00C509F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09F0" w:rsidRPr="00BF76C9" w:rsidRDefault="00C509F0" w:rsidP="00C509F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F76C9">
              <w:rPr>
                <w:rFonts w:ascii="Times New Roman" w:hAnsi="Times New Roman" w:cs="Times New Roman"/>
                <w:lang w:eastAsia="en-US"/>
              </w:rPr>
              <w:t>администрация городского округа Красногорск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09F0" w:rsidRPr="00BF76C9" w:rsidRDefault="00C509F0" w:rsidP="00C509F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F76C9">
              <w:rPr>
                <w:rFonts w:ascii="Times New Roman" w:hAnsi="Times New Roman" w:cs="Times New Roman"/>
                <w:lang w:eastAsia="en-US"/>
              </w:rPr>
              <w:t>Всего,</w:t>
            </w:r>
          </w:p>
          <w:p w:rsidR="00C509F0" w:rsidRPr="00BF76C9" w:rsidRDefault="00C509F0" w:rsidP="00C509F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BF76C9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F0" w:rsidRPr="00C509F0" w:rsidRDefault="00061C9E" w:rsidP="00685BB4">
            <w:pPr>
              <w:jc w:val="center"/>
              <w:rPr>
                <w:iCs/>
                <w:sz w:val="24"/>
                <w:lang w:eastAsia="ru-RU"/>
              </w:rPr>
            </w:pPr>
            <w:r>
              <w:rPr>
                <w:iCs/>
                <w:sz w:val="24"/>
              </w:rPr>
              <w:t>12 602</w:t>
            </w:r>
            <w:r w:rsidR="00C509F0" w:rsidRPr="00C509F0">
              <w:rPr>
                <w:iCs/>
                <w:sz w:val="24"/>
              </w:rPr>
              <w:t>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F0" w:rsidRPr="00C509F0" w:rsidRDefault="00471792" w:rsidP="00C509F0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4 256</w:t>
            </w:r>
            <w:r w:rsidR="00C509F0" w:rsidRPr="00C509F0">
              <w:rPr>
                <w:iCs/>
                <w:sz w:val="24"/>
              </w:rPr>
              <w:t>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F0" w:rsidRPr="00C509F0" w:rsidRDefault="00203CDC" w:rsidP="00471792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2 </w:t>
            </w:r>
            <w:r w:rsidR="00471792">
              <w:rPr>
                <w:iCs/>
                <w:sz w:val="24"/>
              </w:rPr>
              <w:t>782</w:t>
            </w:r>
            <w:r w:rsidRPr="00C509F0">
              <w:rPr>
                <w:iCs/>
                <w:sz w:val="24"/>
              </w:rPr>
              <w:t>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F0" w:rsidRPr="00C509F0" w:rsidRDefault="00203CDC" w:rsidP="00685BB4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2 </w:t>
            </w:r>
            <w:r w:rsidR="00685BB4">
              <w:rPr>
                <w:iCs/>
                <w:sz w:val="24"/>
              </w:rPr>
              <w:t>782</w:t>
            </w:r>
            <w:r w:rsidRPr="00C509F0">
              <w:rPr>
                <w:iCs/>
                <w:sz w:val="24"/>
              </w:rPr>
              <w:t>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F0" w:rsidRPr="00C509F0" w:rsidRDefault="00061C9E" w:rsidP="00C509F0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2 782</w:t>
            </w:r>
            <w:r w:rsidR="00C509F0" w:rsidRPr="00C509F0">
              <w:rPr>
                <w:iCs/>
                <w:sz w:val="24"/>
              </w:rPr>
              <w:t>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F0" w:rsidRPr="00C509F0" w:rsidRDefault="00C509F0" w:rsidP="00C509F0">
            <w:pPr>
              <w:jc w:val="center"/>
              <w:rPr>
                <w:iCs/>
                <w:sz w:val="24"/>
              </w:rPr>
            </w:pPr>
            <w:r w:rsidRPr="00C509F0">
              <w:rPr>
                <w:iCs/>
                <w:sz w:val="24"/>
              </w:rPr>
              <w:t>0,00</w:t>
            </w:r>
          </w:p>
        </w:tc>
      </w:tr>
      <w:tr w:rsidR="00C509F0" w:rsidRPr="00BF76C9" w:rsidTr="005822A2">
        <w:trPr>
          <w:trHeight w:val="541"/>
        </w:trPr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9F0" w:rsidRPr="00BF76C9" w:rsidRDefault="00C509F0" w:rsidP="00C509F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09F0" w:rsidRPr="00BF76C9" w:rsidRDefault="00C509F0" w:rsidP="00C509F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09F0" w:rsidRPr="00BF76C9" w:rsidRDefault="00C509F0" w:rsidP="00C509F0">
            <w:pPr>
              <w:pStyle w:val="ConsPlusCell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BF76C9">
              <w:rPr>
                <w:rFonts w:ascii="Times New Roman" w:hAnsi="Times New Roman" w:cs="Times New Roman"/>
                <w:lang w:eastAsia="en-US"/>
              </w:rPr>
              <w:t>Средства бюджета Московской области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F0" w:rsidRPr="00C509F0" w:rsidRDefault="00061C9E" w:rsidP="00685BB4">
            <w:pPr>
              <w:jc w:val="center"/>
              <w:rPr>
                <w:iCs/>
                <w:sz w:val="24"/>
                <w:lang w:eastAsia="ru-RU"/>
              </w:rPr>
            </w:pPr>
            <w:r>
              <w:rPr>
                <w:iCs/>
                <w:sz w:val="24"/>
              </w:rPr>
              <w:t>12 602</w:t>
            </w:r>
            <w:r w:rsidR="00C509F0" w:rsidRPr="00C509F0">
              <w:rPr>
                <w:iCs/>
                <w:sz w:val="24"/>
              </w:rPr>
              <w:t>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F0" w:rsidRPr="00C509F0" w:rsidRDefault="00471792" w:rsidP="00C509F0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4 256</w:t>
            </w:r>
            <w:r w:rsidR="00203CDC" w:rsidRPr="00C509F0">
              <w:rPr>
                <w:iCs/>
                <w:sz w:val="24"/>
              </w:rPr>
              <w:t>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F0" w:rsidRPr="00C509F0" w:rsidRDefault="00203CDC" w:rsidP="00471792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2 </w:t>
            </w:r>
            <w:r w:rsidR="00471792">
              <w:rPr>
                <w:iCs/>
                <w:sz w:val="24"/>
              </w:rPr>
              <w:t>782</w:t>
            </w:r>
            <w:r w:rsidRPr="00C509F0">
              <w:rPr>
                <w:iCs/>
                <w:sz w:val="24"/>
              </w:rPr>
              <w:t>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F0" w:rsidRPr="00C509F0" w:rsidRDefault="00203CDC" w:rsidP="00685BB4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2 </w:t>
            </w:r>
            <w:r w:rsidR="00685BB4">
              <w:rPr>
                <w:iCs/>
                <w:sz w:val="24"/>
              </w:rPr>
              <w:t>782</w:t>
            </w:r>
            <w:r w:rsidRPr="00C509F0">
              <w:rPr>
                <w:iCs/>
                <w:sz w:val="24"/>
              </w:rPr>
              <w:t>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F0" w:rsidRPr="00C509F0" w:rsidRDefault="00061C9E" w:rsidP="00C509F0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2 782</w:t>
            </w:r>
            <w:r w:rsidR="00C509F0" w:rsidRPr="00C509F0">
              <w:rPr>
                <w:iCs/>
                <w:sz w:val="24"/>
              </w:rPr>
              <w:t>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F0" w:rsidRPr="00C509F0" w:rsidRDefault="00C509F0" w:rsidP="00C509F0">
            <w:pPr>
              <w:jc w:val="center"/>
              <w:rPr>
                <w:iCs/>
                <w:sz w:val="24"/>
              </w:rPr>
            </w:pPr>
            <w:r w:rsidRPr="00C509F0">
              <w:rPr>
                <w:iCs/>
                <w:sz w:val="24"/>
              </w:rPr>
              <w:t>0,00</w:t>
            </w:r>
          </w:p>
        </w:tc>
      </w:tr>
      <w:tr w:rsidR="0084042C" w:rsidRPr="00BF76C9" w:rsidTr="00251E30">
        <w:trPr>
          <w:trHeight w:val="413"/>
        </w:trPr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42C" w:rsidRPr="00BF76C9" w:rsidRDefault="0084042C" w:rsidP="0084042C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42C" w:rsidRPr="00BF76C9" w:rsidRDefault="0084042C" w:rsidP="0084042C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2C" w:rsidRPr="00BF76C9" w:rsidRDefault="0084042C" w:rsidP="0084042C">
            <w:pPr>
              <w:pStyle w:val="ConsPlusCell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BF76C9">
              <w:rPr>
                <w:rFonts w:ascii="Times New Roman" w:hAnsi="Times New Roman" w:cs="Times New Roman"/>
                <w:lang w:eastAsia="en-US"/>
              </w:rPr>
              <w:t>Средства бюджета г.о. Красногорск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2C" w:rsidRPr="00BF76C9" w:rsidRDefault="0084042C" w:rsidP="00BF76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F76C9">
              <w:rPr>
                <w:rFonts w:ascii="Times New Roman" w:hAnsi="Times New Roman" w:cs="Times New Roman"/>
                <w:bCs/>
                <w:iCs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2C" w:rsidRPr="00BF76C9" w:rsidRDefault="0084042C" w:rsidP="00BF76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BF76C9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2C" w:rsidRPr="00BF76C9" w:rsidRDefault="0084042C" w:rsidP="00BF76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BF76C9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2C" w:rsidRPr="00BF76C9" w:rsidRDefault="0084042C" w:rsidP="00BF76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BF76C9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2C" w:rsidRPr="00BF76C9" w:rsidRDefault="0084042C" w:rsidP="00BF76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BF76C9">
              <w:rPr>
                <w:rFonts w:ascii="Times New Roman" w:hAnsi="Times New Roman" w:cs="Times New Roman"/>
                <w:iCs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2C" w:rsidRPr="00BF76C9" w:rsidRDefault="0084042C" w:rsidP="00BF76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BF76C9">
              <w:rPr>
                <w:rFonts w:ascii="Times New Roman" w:hAnsi="Times New Roman" w:cs="Times New Roman"/>
                <w:iCs/>
              </w:rPr>
              <w:t>0,00</w:t>
            </w:r>
          </w:p>
        </w:tc>
      </w:tr>
    </w:tbl>
    <w:p w:rsidR="00870171" w:rsidRDefault="00870171" w:rsidP="00B009D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51E30" w:rsidRPr="002B0584" w:rsidRDefault="00251E30" w:rsidP="00B009D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231A7" w:rsidRPr="00A231A7" w:rsidRDefault="0084042C" w:rsidP="0084042C">
      <w:pPr>
        <w:pStyle w:val="ConsPlusNormal"/>
        <w:tabs>
          <w:tab w:val="left" w:pos="993"/>
        </w:tabs>
        <w:ind w:firstLine="540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Общая характеристика сфер реализации п</w:t>
      </w:r>
      <w:r w:rsidRPr="00C41CE4">
        <w:rPr>
          <w:rFonts w:ascii="Times New Roman" w:hAnsi="Times New Roman" w:cs="Times New Roman"/>
          <w:b/>
          <w:sz w:val="24"/>
          <w:szCs w:val="24"/>
          <w:lang w:eastAsia="en-US"/>
        </w:rPr>
        <w:t>одпрограмм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ы</w:t>
      </w:r>
      <w:r w:rsidRPr="00C41CE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4042C">
        <w:rPr>
          <w:rFonts w:ascii="Times New Roman" w:hAnsi="Times New Roman" w:cs="Times New Roman"/>
          <w:b/>
          <w:sz w:val="24"/>
          <w:szCs w:val="24"/>
        </w:rPr>
        <w:t>IV «Обеспечение эпизоотического и ветеринарно-санитарного благополучия»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, основные проблемы, решаемые посредством мероприятий</w:t>
      </w:r>
    </w:p>
    <w:p w:rsidR="00A231A7" w:rsidRDefault="00A231A7" w:rsidP="00A231A7">
      <w:pPr>
        <w:tabs>
          <w:tab w:val="left" w:pos="993"/>
        </w:tabs>
        <w:ind w:firstLine="540"/>
        <w:jc w:val="center"/>
        <w:rPr>
          <w:b/>
          <w:sz w:val="24"/>
        </w:rPr>
      </w:pPr>
    </w:p>
    <w:p w:rsidR="00251E30" w:rsidRPr="00A231A7" w:rsidRDefault="00251E30" w:rsidP="00A231A7">
      <w:pPr>
        <w:tabs>
          <w:tab w:val="left" w:pos="993"/>
        </w:tabs>
        <w:ind w:firstLine="540"/>
        <w:jc w:val="center"/>
        <w:rPr>
          <w:b/>
          <w:sz w:val="24"/>
        </w:rPr>
      </w:pPr>
    </w:p>
    <w:p w:rsidR="00BF76C9" w:rsidRDefault="00BF76C9" w:rsidP="00BF76C9">
      <w:pPr>
        <w:widowControl w:val="0"/>
        <w:ind w:right="160" w:firstLine="708"/>
        <w:rPr>
          <w:sz w:val="24"/>
        </w:rPr>
      </w:pPr>
      <w:r>
        <w:rPr>
          <w:sz w:val="24"/>
        </w:rPr>
        <w:t xml:space="preserve">Подпрограмма направлена </w:t>
      </w:r>
      <w:r w:rsidRPr="00323127">
        <w:rPr>
          <w:sz w:val="24"/>
        </w:rPr>
        <w:t>на</w:t>
      </w:r>
      <w:r>
        <w:rPr>
          <w:sz w:val="24"/>
        </w:rPr>
        <w:t xml:space="preserve"> реализацию программы</w:t>
      </w:r>
      <w:r w:rsidRPr="0092287E">
        <w:rPr>
          <w:sz w:val="24"/>
        </w:rPr>
        <w:t xml:space="preserve"> «отлов-стерилизация-вакцинация-возврат» (далее-ОСВВ) безнадзорных животных</w:t>
      </w:r>
      <w:r>
        <w:rPr>
          <w:sz w:val="24"/>
        </w:rPr>
        <w:t>.</w:t>
      </w:r>
    </w:p>
    <w:p w:rsidR="00BF76C9" w:rsidRPr="006B0B22" w:rsidRDefault="00BF76C9" w:rsidP="00BF76C9">
      <w:pPr>
        <w:widowControl w:val="0"/>
        <w:ind w:right="160" w:firstLine="708"/>
        <w:rPr>
          <w:sz w:val="24"/>
        </w:rPr>
      </w:pPr>
      <w:r>
        <w:rPr>
          <w:sz w:val="24"/>
        </w:rPr>
        <w:t>Цель Подпрограммы – сокращение численности безнадзорных животных на территории городского округа Красногорск.</w:t>
      </w:r>
    </w:p>
    <w:p w:rsidR="00BF76C9" w:rsidRDefault="00BF76C9" w:rsidP="00BF76C9">
      <w:pPr>
        <w:widowControl w:val="0"/>
        <w:ind w:right="160" w:firstLine="708"/>
        <w:rPr>
          <w:sz w:val="24"/>
        </w:rPr>
      </w:pPr>
      <w:r w:rsidRPr="00A330CE">
        <w:rPr>
          <w:sz w:val="24"/>
        </w:rPr>
        <w:t>Для достижения указанной цели необходимо решение следующих задач:</w:t>
      </w:r>
    </w:p>
    <w:p w:rsidR="00BF76C9" w:rsidRDefault="00BF76C9" w:rsidP="00BF76C9">
      <w:pPr>
        <w:widowControl w:val="0"/>
        <w:ind w:right="160" w:firstLine="708"/>
        <w:rPr>
          <w:sz w:val="24"/>
        </w:rPr>
      </w:pPr>
      <w:r>
        <w:rPr>
          <w:sz w:val="24"/>
        </w:rPr>
        <w:t>- проведение комплекса мероприятий в рамках программы ОСВВ;</w:t>
      </w:r>
    </w:p>
    <w:p w:rsidR="007811B4" w:rsidRDefault="00BF76C9" w:rsidP="00BF76C9">
      <w:pPr>
        <w:tabs>
          <w:tab w:val="left" w:pos="993"/>
        </w:tabs>
        <w:ind w:firstLine="540"/>
        <w:rPr>
          <w:sz w:val="24"/>
        </w:rPr>
      </w:pPr>
      <w:r>
        <w:rPr>
          <w:sz w:val="24"/>
        </w:rPr>
        <w:t xml:space="preserve">- </w:t>
      </w:r>
      <w:r w:rsidRPr="00A330CE">
        <w:rPr>
          <w:sz w:val="24"/>
        </w:rPr>
        <w:t>проведение разъяснительной работы среди населения о</w:t>
      </w:r>
      <w:r>
        <w:rPr>
          <w:sz w:val="24"/>
        </w:rPr>
        <w:t xml:space="preserve"> реализации программы ОСВВ.</w:t>
      </w:r>
    </w:p>
    <w:p w:rsidR="00BF76C9" w:rsidRDefault="00BF76C9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E30" w:rsidRDefault="00251E30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E30" w:rsidRDefault="00251E30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E30" w:rsidRDefault="00251E30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E30" w:rsidRDefault="00251E30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E30" w:rsidRDefault="00251E30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E30" w:rsidRDefault="00251E30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E30" w:rsidRDefault="00251E30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E30" w:rsidRDefault="00251E30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E30" w:rsidRDefault="00251E30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E30" w:rsidRDefault="00251E30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E30" w:rsidRDefault="00251E30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B86" w:rsidRDefault="0050630D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1A7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Pr="00A231A7">
        <w:rPr>
          <w:b/>
          <w:sz w:val="24"/>
          <w:szCs w:val="24"/>
          <w:lang w:bidi="ru-RU"/>
        </w:rPr>
        <w:t xml:space="preserve"> </w:t>
      </w:r>
      <w:r w:rsidR="0084042C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84042C" w:rsidRPr="0084042C">
        <w:rPr>
          <w:rFonts w:ascii="Times New Roman" w:hAnsi="Times New Roman" w:cs="Times New Roman"/>
          <w:b/>
          <w:sz w:val="24"/>
          <w:szCs w:val="24"/>
        </w:rPr>
        <w:t xml:space="preserve"> IV «Обеспечение эпизоотического и ветеринарно-санитарного благополучия»</w:t>
      </w:r>
    </w:p>
    <w:p w:rsidR="00A231A7" w:rsidRDefault="00A231A7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6" w:type="dxa"/>
        <w:tblInd w:w="-5" w:type="dxa"/>
        <w:tblLook w:val="04A0" w:firstRow="1" w:lastRow="0" w:firstColumn="1" w:lastColumn="0" w:noHBand="0" w:noVBand="1"/>
      </w:tblPr>
      <w:tblGrid>
        <w:gridCol w:w="480"/>
        <w:gridCol w:w="2196"/>
        <w:gridCol w:w="674"/>
        <w:gridCol w:w="1615"/>
        <w:gridCol w:w="1618"/>
        <w:gridCol w:w="1048"/>
        <w:gridCol w:w="986"/>
        <w:gridCol w:w="986"/>
        <w:gridCol w:w="986"/>
        <w:gridCol w:w="850"/>
        <w:gridCol w:w="800"/>
        <w:gridCol w:w="1605"/>
        <w:gridCol w:w="1382"/>
      </w:tblGrid>
      <w:tr w:rsidR="00F27F1D" w:rsidRPr="00251E30" w:rsidTr="00203CDC">
        <w:trPr>
          <w:trHeight w:val="20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Мероприятия по реализации программы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 (тыс.руб.)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Всего, (тыс.руб.)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Ответственный за выполнение мероприятий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Результат выполнения мероприятия программы</w:t>
            </w:r>
          </w:p>
        </w:tc>
      </w:tr>
      <w:tr w:rsidR="00F27F1D" w:rsidRPr="00251E30" w:rsidTr="00203CDC">
        <w:trPr>
          <w:trHeight w:val="51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F27F1D" w:rsidRPr="00251E30" w:rsidTr="00203CD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685BB4" w:rsidRPr="00251E30" w:rsidTr="00203CDC">
        <w:trPr>
          <w:trHeight w:val="683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left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Основное мероприятие 01.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 по Мероприятию № 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061C9E" w:rsidP="00685BB4">
            <w:pPr>
              <w:jc w:val="center"/>
              <w:rPr>
                <w:b/>
                <w:iCs/>
                <w:sz w:val="18"/>
                <w:szCs w:val="18"/>
                <w:lang w:eastAsia="ru-RU"/>
              </w:rPr>
            </w:pPr>
            <w:r>
              <w:rPr>
                <w:b/>
                <w:iCs/>
                <w:sz w:val="18"/>
                <w:szCs w:val="18"/>
              </w:rPr>
              <w:t>12 602</w:t>
            </w:r>
            <w:r w:rsidR="00685BB4" w:rsidRPr="00203CDC">
              <w:rPr>
                <w:b/>
                <w:iCs/>
                <w:sz w:val="18"/>
                <w:szCs w:val="18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685BB4" w:rsidP="00685BB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4 256</w:t>
            </w:r>
            <w:r w:rsidRPr="00203CDC">
              <w:rPr>
                <w:b/>
                <w:iCs/>
                <w:sz w:val="18"/>
                <w:szCs w:val="18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685BB4" w:rsidP="00685BB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2 782</w:t>
            </w:r>
            <w:r w:rsidRPr="00203CDC">
              <w:rPr>
                <w:b/>
                <w:iCs/>
                <w:sz w:val="18"/>
                <w:szCs w:val="18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685BB4" w:rsidP="00685BB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2 782</w:t>
            </w:r>
            <w:r w:rsidRPr="00203CDC">
              <w:rPr>
                <w:b/>
                <w:iCs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061C9E" w:rsidP="00685BB4">
            <w:pPr>
              <w:jc w:val="center"/>
              <w:rPr>
                <w:b/>
                <w:iCs/>
                <w:sz w:val="18"/>
                <w:szCs w:val="18"/>
              </w:rPr>
            </w:pPr>
            <w:r w:rsidRPr="00061C9E">
              <w:rPr>
                <w:b/>
                <w:iCs/>
                <w:sz w:val="18"/>
                <w:szCs w:val="18"/>
              </w:rPr>
              <w:t>2 782,00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685BB4" w:rsidP="00685BB4">
            <w:pPr>
              <w:jc w:val="center"/>
              <w:rPr>
                <w:b/>
                <w:iCs/>
                <w:sz w:val="18"/>
                <w:szCs w:val="18"/>
              </w:rPr>
            </w:pPr>
            <w:r w:rsidRPr="00C509F0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Количество отловленных безнадзорных животных </w:t>
            </w:r>
          </w:p>
        </w:tc>
      </w:tr>
      <w:tr w:rsidR="00685BB4" w:rsidRPr="00251E30" w:rsidTr="00203CDC">
        <w:trPr>
          <w:trHeight w:val="96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251E30" w:rsidRDefault="00685BB4" w:rsidP="00685BB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251E30" w:rsidRDefault="00685BB4" w:rsidP="00685BB4">
            <w:pPr>
              <w:jc w:val="left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251E30" w:rsidRDefault="00685BB4" w:rsidP="00685BB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3 588,00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03CDC" w:rsidRDefault="00061C9E" w:rsidP="00685BB4">
            <w:pPr>
              <w:jc w:val="center"/>
              <w:rPr>
                <w:iCs/>
                <w:sz w:val="18"/>
                <w:szCs w:val="18"/>
                <w:lang w:eastAsia="ru-RU"/>
              </w:rPr>
            </w:pPr>
            <w:r w:rsidRPr="00061C9E">
              <w:rPr>
                <w:iCs/>
                <w:sz w:val="18"/>
                <w:szCs w:val="18"/>
              </w:rPr>
              <w:t>12 602,00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03CDC" w:rsidRDefault="00685BB4" w:rsidP="00685BB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4 256</w:t>
            </w:r>
            <w:r w:rsidRPr="00203CDC">
              <w:rPr>
                <w:iCs/>
                <w:sz w:val="18"/>
                <w:szCs w:val="18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03CDC" w:rsidRDefault="00685BB4" w:rsidP="00685BB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2 782</w:t>
            </w:r>
            <w:r w:rsidRPr="00203CDC">
              <w:rPr>
                <w:iCs/>
                <w:sz w:val="18"/>
                <w:szCs w:val="18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03CDC" w:rsidRDefault="00685BB4" w:rsidP="00685BB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2 782</w:t>
            </w:r>
            <w:r w:rsidRPr="00203CDC">
              <w:rPr>
                <w:iCs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061C9E" w:rsidP="00685BB4">
            <w:pPr>
              <w:jc w:val="center"/>
              <w:rPr>
                <w:iCs/>
                <w:sz w:val="18"/>
                <w:szCs w:val="18"/>
              </w:rPr>
            </w:pPr>
            <w:r w:rsidRPr="00061C9E">
              <w:rPr>
                <w:iCs/>
                <w:sz w:val="18"/>
                <w:szCs w:val="18"/>
              </w:rPr>
              <w:t>2 782,00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685BB4" w:rsidP="00685BB4">
            <w:pPr>
              <w:jc w:val="center"/>
              <w:rPr>
                <w:iCs/>
                <w:sz w:val="18"/>
                <w:szCs w:val="18"/>
              </w:rPr>
            </w:pPr>
            <w:r w:rsidRPr="00C509F0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BB4" w:rsidRPr="00251E30" w:rsidRDefault="00685BB4" w:rsidP="00685BB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251E30" w:rsidRDefault="00685BB4" w:rsidP="00685BB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5BB4" w:rsidRPr="00251E30" w:rsidTr="00203CDC">
        <w:trPr>
          <w:trHeight w:val="72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251E30" w:rsidRDefault="00685BB4" w:rsidP="00685BB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251E30" w:rsidRDefault="00685BB4" w:rsidP="00685BB4">
            <w:pPr>
              <w:jc w:val="left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251E30" w:rsidRDefault="00685BB4" w:rsidP="00685BB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Средства бюджета г.о. Красногорск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BB4" w:rsidRPr="00251E30" w:rsidRDefault="00685BB4" w:rsidP="00685BB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B4" w:rsidRPr="00251E30" w:rsidRDefault="00685BB4" w:rsidP="00685BB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5BB4" w:rsidRPr="00251E30" w:rsidTr="00203CDC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left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Мероприятие </w:t>
            </w:r>
            <w:r w:rsidR="00656948">
              <w:rPr>
                <w:rFonts w:eastAsia="Times New Roman"/>
                <w:iCs/>
                <w:sz w:val="18"/>
                <w:szCs w:val="18"/>
                <w:lang w:eastAsia="ru-RU"/>
              </w:rPr>
              <w:t>0</w:t>
            </w:r>
            <w:r w:rsidRPr="00251E30">
              <w:rPr>
                <w:rFonts w:eastAsia="Times New Roman"/>
                <w:iCs/>
                <w:sz w:val="18"/>
                <w:szCs w:val="18"/>
                <w:lang w:eastAsia="ru-RU"/>
              </w:rPr>
              <w:t>1.</w:t>
            </w:r>
            <w:r w:rsidR="00656948">
              <w:rPr>
                <w:rFonts w:eastAsia="Times New Roman"/>
                <w:iCs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1.</w:t>
            </w:r>
          </w:p>
          <w:p w:rsidR="00685BB4" w:rsidRPr="00251E30" w:rsidRDefault="00685BB4" w:rsidP="00685BB4">
            <w:pPr>
              <w:jc w:val="left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5E55F5">
              <w:rPr>
                <w:sz w:val="18"/>
                <w:szCs w:val="18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right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Итого по п 1.1.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656948" w:rsidP="00685BB4">
            <w:pPr>
              <w:jc w:val="center"/>
              <w:rPr>
                <w:b/>
                <w:iCs/>
                <w:sz w:val="18"/>
                <w:szCs w:val="18"/>
                <w:lang w:eastAsia="ru-RU"/>
              </w:rPr>
            </w:pPr>
            <w:r w:rsidRPr="00656948">
              <w:rPr>
                <w:b/>
                <w:iCs/>
                <w:sz w:val="18"/>
                <w:szCs w:val="18"/>
              </w:rPr>
              <w:t>12 602,00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685BB4" w:rsidP="00685BB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4 256</w:t>
            </w:r>
            <w:r w:rsidRPr="00203CDC">
              <w:rPr>
                <w:b/>
                <w:iCs/>
                <w:sz w:val="18"/>
                <w:szCs w:val="18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685BB4" w:rsidP="00685BB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2 782</w:t>
            </w:r>
            <w:r w:rsidRPr="00203CDC">
              <w:rPr>
                <w:b/>
                <w:iCs/>
                <w:sz w:val="18"/>
                <w:szCs w:val="18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685BB4" w:rsidP="00685BB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2 782</w:t>
            </w:r>
            <w:r w:rsidRPr="00203CDC">
              <w:rPr>
                <w:b/>
                <w:iCs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061C9E" w:rsidP="00685BB4">
            <w:pPr>
              <w:jc w:val="center"/>
              <w:rPr>
                <w:b/>
                <w:iCs/>
                <w:sz w:val="18"/>
                <w:szCs w:val="18"/>
              </w:rPr>
            </w:pPr>
            <w:r w:rsidRPr="00061C9E">
              <w:rPr>
                <w:b/>
                <w:iCs/>
                <w:sz w:val="18"/>
                <w:szCs w:val="18"/>
              </w:rPr>
              <w:t>2 782,00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685BB4" w:rsidP="00685BB4">
            <w:pPr>
              <w:jc w:val="center"/>
              <w:rPr>
                <w:b/>
                <w:iCs/>
                <w:sz w:val="18"/>
                <w:szCs w:val="18"/>
              </w:rPr>
            </w:pPr>
            <w:r w:rsidRPr="00C509F0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5BB4" w:rsidRPr="00251E30" w:rsidTr="00203CDC">
        <w:trPr>
          <w:trHeight w:val="17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BB4" w:rsidRPr="00251E30" w:rsidRDefault="00685BB4" w:rsidP="00685BB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BB4" w:rsidRPr="00251E30" w:rsidRDefault="00685BB4" w:rsidP="00685BB4">
            <w:pPr>
              <w:jc w:val="left"/>
              <w:rPr>
                <w:rFonts w:eastAsia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BB4" w:rsidRPr="00251E30" w:rsidRDefault="00685BB4" w:rsidP="00685BB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Средства бюджета МО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3 588,00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03CDC" w:rsidRDefault="00656948" w:rsidP="00685BB4">
            <w:pPr>
              <w:jc w:val="center"/>
              <w:rPr>
                <w:iCs/>
                <w:sz w:val="18"/>
                <w:szCs w:val="18"/>
                <w:lang w:eastAsia="ru-RU"/>
              </w:rPr>
            </w:pPr>
            <w:r w:rsidRPr="00656948">
              <w:rPr>
                <w:iCs/>
                <w:sz w:val="18"/>
                <w:szCs w:val="18"/>
              </w:rPr>
              <w:t>12 602,00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BB4" w:rsidRPr="00203CDC" w:rsidRDefault="00685BB4" w:rsidP="00685BB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4 256</w:t>
            </w:r>
            <w:r w:rsidRPr="00203CDC">
              <w:rPr>
                <w:iCs/>
                <w:sz w:val="18"/>
                <w:szCs w:val="18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BB4" w:rsidRPr="00203CDC" w:rsidRDefault="00685BB4" w:rsidP="00685BB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2 782</w:t>
            </w:r>
            <w:r w:rsidRPr="00203CDC">
              <w:rPr>
                <w:iCs/>
                <w:sz w:val="18"/>
                <w:szCs w:val="18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BB4" w:rsidRPr="00203CDC" w:rsidRDefault="00685BB4" w:rsidP="00685BB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2 782</w:t>
            </w:r>
            <w:r w:rsidRPr="00203CDC">
              <w:rPr>
                <w:iCs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BB4" w:rsidRPr="00C509F0" w:rsidRDefault="00061C9E" w:rsidP="00685BB4">
            <w:pPr>
              <w:jc w:val="center"/>
              <w:rPr>
                <w:iCs/>
                <w:sz w:val="18"/>
                <w:szCs w:val="18"/>
              </w:rPr>
            </w:pPr>
            <w:r w:rsidRPr="00061C9E">
              <w:rPr>
                <w:iCs/>
                <w:sz w:val="18"/>
                <w:szCs w:val="18"/>
              </w:rPr>
              <w:t>2 782,00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685BB4" w:rsidP="00685BB4">
            <w:pPr>
              <w:jc w:val="center"/>
              <w:rPr>
                <w:iCs/>
                <w:sz w:val="18"/>
                <w:szCs w:val="18"/>
              </w:rPr>
            </w:pPr>
            <w:r w:rsidRPr="00C509F0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Управление благоустройства</w:t>
            </w: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BB4" w:rsidRPr="00251E30" w:rsidRDefault="00685BB4" w:rsidP="00685BB4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27F1D" w:rsidRPr="00251E30" w:rsidTr="00203CDC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267" w:rsidRDefault="00F2630F" w:rsidP="00251E30">
            <w:pPr>
              <w:jc w:val="left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Мероприятие </w:t>
            </w:r>
            <w:r w:rsidR="00656948">
              <w:rPr>
                <w:rFonts w:eastAsia="Times New Roman"/>
                <w:iCs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1.5</w:t>
            </w:r>
            <w:r w:rsidR="00816267">
              <w:rPr>
                <w:rFonts w:eastAsia="Times New Roman"/>
                <w:iCs/>
                <w:sz w:val="18"/>
                <w:szCs w:val="18"/>
                <w:lang w:eastAsia="ru-RU"/>
              </w:rPr>
              <w:t>1.</w:t>
            </w:r>
          </w:p>
          <w:p w:rsidR="00F27F1D" w:rsidRPr="00251E30" w:rsidRDefault="00F27F1D" w:rsidP="00251E30">
            <w:pPr>
              <w:jc w:val="left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iCs/>
                <w:sz w:val="18"/>
                <w:szCs w:val="18"/>
                <w:lang w:eastAsia="ru-RU"/>
              </w:rPr>
              <w:t>Осуществление мероприятий по отлову и содержанию безнадзорных животных, обитающих на территории городского округа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right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Итого по п 1.2.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7F1D" w:rsidRPr="00251E30" w:rsidTr="00203CDC">
        <w:trPr>
          <w:trHeight w:val="11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Средства бюджета г.о. Красногорск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i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Управление благоустройства</w:t>
            </w: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85BB4" w:rsidRPr="00251E30" w:rsidTr="00203CDC">
        <w:trPr>
          <w:trHeight w:val="435"/>
        </w:trPr>
        <w:tc>
          <w:tcPr>
            <w:tcW w:w="6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ИТОГО по Подпрограмме IV, в т.ч.: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656948" w:rsidP="00685BB4">
            <w:pPr>
              <w:jc w:val="center"/>
              <w:rPr>
                <w:b/>
                <w:iCs/>
                <w:sz w:val="18"/>
                <w:szCs w:val="18"/>
                <w:lang w:eastAsia="ru-RU"/>
              </w:rPr>
            </w:pPr>
            <w:r w:rsidRPr="00656948">
              <w:rPr>
                <w:b/>
                <w:iCs/>
                <w:sz w:val="18"/>
                <w:szCs w:val="18"/>
              </w:rPr>
              <w:t>12 602,00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685BB4" w:rsidP="00685BB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4 256</w:t>
            </w:r>
            <w:r w:rsidRPr="00203CDC">
              <w:rPr>
                <w:b/>
                <w:iCs/>
                <w:sz w:val="18"/>
                <w:szCs w:val="18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685BB4" w:rsidP="00685BB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2 782</w:t>
            </w:r>
            <w:r w:rsidRPr="00203CDC">
              <w:rPr>
                <w:b/>
                <w:iCs/>
                <w:sz w:val="18"/>
                <w:szCs w:val="18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685BB4" w:rsidP="00685BB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2 782</w:t>
            </w:r>
            <w:r w:rsidRPr="00203CDC">
              <w:rPr>
                <w:b/>
                <w:iCs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061C9E" w:rsidP="00685BB4">
            <w:pPr>
              <w:jc w:val="center"/>
              <w:rPr>
                <w:b/>
                <w:iCs/>
                <w:sz w:val="18"/>
                <w:szCs w:val="18"/>
              </w:rPr>
            </w:pPr>
            <w:r w:rsidRPr="00061C9E">
              <w:rPr>
                <w:b/>
                <w:iCs/>
                <w:sz w:val="18"/>
                <w:szCs w:val="18"/>
              </w:rPr>
              <w:t>2 782,00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685BB4" w:rsidP="00685BB4">
            <w:pPr>
              <w:jc w:val="center"/>
              <w:rPr>
                <w:b/>
                <w:iCs/>
                <w:sz w:val="18"/>
                <w:szCs w:val="18"/>
              </w:rPr>
            </w:pPr>
            <w:r w:rsidRPr="00C509F0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685BB4" w:rsidRPr="00251E30" w:rsidTr="00203CDC">
        <w:trPr>
          <w:trHeight w:val="330"/>
        </w:trPr>
        <w:tc>
          <w:tcPr>
            <w:tcW w:w="6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iCs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03CDC" w:rsidRDefault="00656948" w:rsidP="00685BB4">
            <w:pPr>
              <w:jc w:val="center"/>
              <w:rPr>
                <w:iCs/>
                <w:sz w:val="18"/>
                <w:szCs w:val="18"/>
                <w:lang w:eastAsia="ru-RU"/>
              </w:rPr>
            </w:pPr>
            <w:r w:rsidRPr="00656948">
              <w:rPr>
                <w:iCs/>
                <w:sz w:val="18"/>
                <w:szCs w:val="18"/>
              </w:rPr>
              <w:t>12 602,00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03CDC" w:rsidRDefault="00685BB4" w:rsidP="00685BB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4 256</w:t>
            </w:r>
            <w:r w:rsidRPr="00203CDC">
              <w:rPr>
                <w:iCs/>
                <w:sz w:val="18"/>
                <w:szCs w:val="18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03CDC" w:rsidRDefault="00685BB4" w:rsidP="00685BB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2 782</w:t>
            </w:r>
            <w:r w:rsidRPr="00203CDC">
              <w:rPr>
                <w:iCs/>
                <w:sz w:val="18"/>
                <w:szCs w:val="18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03CDC" w:rsidRDefault="00685BB4" w:rsidP="00685BB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2 782</w:t>
            </w:r>
            <w:r w:rsidRPr="00203CDC">
              <w:rPr>
                <w:iCs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061C9E" w:rsidP="00685BB4">
            <w:pPr>
              <w:jc w:val="center"/>
              <w:rPr>
                <w:iCs/>
                <w:sz w:val="18"/>
                <w:szCs w:val="18"/>
              </w:rPr>
            </w:pPr>
            <w:r w:rsidRPr="00061C9E">
              <w:rPr>
                <w:iCs/>
                <w:sz w:val="18"/>
                <w:szCs w:val="18"/>
              </w:rPr>
              <w:t>2 782,00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C509F0" w:rsidRDefault="00685BB4" w:rsidP="00685BB4">
            <w:pPr>
              <w:jc w:val="center"/>
              <w:rPr>
                <w:iCs/>
                <w:sz w:val="18"/>
                <w:szCs w:val="18"/>
              </w:rPr>
            </w:pPr>
            <w:r w:rsidRPr="00C509F0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BB4" w:rsidRPr="00251E30" w:rsidRDefault="00685BB4" w:rsidP="00685BB4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7F1D" w:rsidRPr="00251E30" w:rsidTr="00203CDC">
        <w:trPr>
          <w:trHeight w:val="360"/>
        </w:trPr>
        <w:tc>
          <w:tcPr>
            <w:tcW w:w="6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iCs/>
                <w:sz w:val="18"/>
                <w:szCs w:val="18"/>
                <w:lang w:eastAsia="ru-RU"/>
              </w:rPr>
              <w:t>Средства бюджета г.о. Красногорск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1E3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F27F1D" w:rsidRDefault="00F27F1D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42C" w:rsidRDefault="00D924A3" w:rsidP="00EF2B8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A3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924A3">
        <w:rPr>
          <w:rFonts w:ascii="Times New Roman" w:hAnsi="Times New Roman" w:cs="Times New Roman"/>
          <w:b/>
          <w:sz w:val="24"/>
          <w:szCs w:val="24"/>
        </w:rPr>
        <w:t>одпрограмм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D924A3">
        <w:rPr>
          <w:rFonts w:ascii="Times New Roman" w:hAnsi="Times New Roman" w:cs="Times New Roman"/>
          <w:b/>
          <w:sz w:val="24"/>
          <w:szCs w:val="24"/>
        </w:rPr>
        <w:t xml:space="preserve"> VII «Экспорт продукции агропромышленного комплекса Московской области»</w:t>
      </w:r>
    </w:p>
    <w:p w:rsidR="00D924A3" w:rsidRDefault="00D924A3" w:rsidP="00EF2B8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732"/>
        <w:gridCol w:w="2210"/>
        <w:gridCol w:w="2055"/>
        <w:gridCol w:w="1507"/>
        <w:gridCol w:w="1531"/>
        <w:gridCol w:w="1254"/>
        <w:gridCol w:w="1254"/>
        <w:gridCol w:w="1257"/>
      </w:tblGrid>
      <w:tr w:rsidR="00D924A3" w:rsidRPr="00D924A3" w:rsidTr="00BC028A">
        <w:tc>
          <w:tcPr>
            <w:tcW w:w="7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</w:rPr>
            </w:pPr>
            <w:r w:rsidRPr="00D924A3">
              <w:rPr>
                <w:rFonts w:eastAsia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429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924A3" w:rsidRPr="00D924A3" w:rsidRDefault="00795BBB" w:rsidP="00D924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95BBB">
              <w:rPr>
                <w:rFonts w:eastAsia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 (далее – УИПиРМСБ)</w:t>
            </w:r>
          </w:p>
        </w:tc>
      </w:tr>
      <w:tr w:rsidR="00D924A3" w:rsidRPr="00D924A3" w:rsidTr="00BC028A">
        <w:tc>
          <w:tcPr>
            <w:tcW w:w="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</w:rPr>
            </w:pPr>
            <w:r w:rsidRPr="00D924A3">
              <w:rPr>
                <w:rFonts w:eastAsia="Times New Roman"/>
                <w:sz w:val="20"/>
                <w:szCs w:val="20"/>
              </w:rPr>
              <w:t xml:space="preserve">Источники </w:t>
            </w:r>
          </w:p>
          <w:p w:rsidR="00D924A3" w:rsidRPr="00D924A3" w:rsidRDefault="00D924A3" w:rsidP="00D924A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</w:rPr>
            </w:pPr>
            <w:r w:rsidRPr="00D924A3">
              <w:rPr>
                <w:rFonts w:eastAsia="Times New Roman"/>
                <w:sz w:val="20"/>
                <w:szCs w:val="20"/>
              </w:rPr>
              <w:t xml:space="preserve">финансирования подпрограммы по годам реализации и </w:t>
            </w:r>
          </w:p>
          <w:p w:rsidR="00D924A3" w:rsidRPr="00D924A3" w:rsidRDefault="00D924A3" w:rsidP="00D924A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</w:rPr>
            </w:pPr>
            <w:r w:rsidRPr="00D924A3">
              <w:rPr>
                <w:rFonts w:eastAsia="Times New Roman"/>
                <w:sz w:val="20"/>
                <w:szCs w:val="20"/>
              </w:rPr>
              <w:t>главным распорядителям</w:t>
            </w:r>
          </w:p>
          <w:p w:rsidR="00D924A3" w:rsidRPr="00D924A3" w:rsidRDefault="00D924A3" w:rsidP="00D924A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</w:rPr>
            </w:pPr>
            <w:r w:rsidRPr="00D924A3">
              <w:rPr>
                <w:rFonts w:eastAsia="Times New Roman"/>
                <w:sz w:val="20"/>
                <w:szCs w:val="20"/>
              </w:rPr>
              <w:t>бюджетных средств,</w:t>
            </w:r>
          </w:p>
          <w:p w:rsidR="00D924A3" w:rsidRPr="00D924A3" w:rsidRDefault="00D924A3" w:rsidP="00D924A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</w:rPr>
            </w:pPr>
            <w:r w:rsidRPr="00D924A3">
              <w:rPr>
                <w:rFonts w:eastAsia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</w:rPr>
            </w:pPr>
            <w:r w:rsidRPr="00D924A3">
              <w:rPr>
                <w:rFonts w:eastAsia="Times New Roman"/>
                <w:sz w:val="20"/>
                <w:szCs w:val="20"/>
              </w:rPr>
              <w:t>Главный</w:t>
            </w:r>
          </w:p>
          <w:p w:rsidR="00D924A3" w:rsidRPr="00D924A3" w:rsidRDefault="00D924A3" w:rsidP="00D924A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</w:rPr>
            </w:pPr>
            <w:r w:rsidRPr="00D924A3">
              <w:rPr>
                <w:rFonts w:eastAsia="Times New Roman"/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7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</w:rPr>
            </w:pPr>
            <w:r w:rsidRPr="00D924A3">
              <w:rPr>
                <w:rFonts w:eastAsia="Times New Roman"/>
                <w:sz w:val="20"/>
                <w:szCs w:val="20"/>
              </w:rPr>
              <w:t>Источник</w:t>
            </w:r>
          </w:p>
          <w:p w:rsidR="00D924A3" w:rsidRPr="00D924A3" w:rsidRDefault="00D924A3" w:rsidP="00D924A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</w:rPr>
            </w:pPr>
            <w:r w:rsidRPr="00D924A3">
              <w:rPr>
                <w:rFonts w:eastAsia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29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924A3">
              <w:rPr>
                <w:rFonts w:eastAsia="Times New Roman"/>
                <w:sz w:val="20"/>
                <w:szCs w:val="20"/>
              </w:rPr>
              <w:t>Расходы (год/тыс. рублей)</w:t>
            </w:r>
          </w:p>
        </w:tc>
      </w:tr>
      <w:tr w:rsidR="00D924A3" w:rsidRPr="00D924A3" w:rsidTr="00BC028A"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4A3" w:rsidRPr="00D924A3" w:rsidRDefault="00D924A3" w:rsidP="00D924A3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4A3" w:rsidRPr="00D924A3" w:rsidRDefault="00D924A3" w:rsidP="00D924A3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4A3" w:rsidRPr="00D924A3" w:rsidRDefault="00D924A3" w:rsidP="00D924A3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924A3">
              <w:rPr>
                <w:rFonts w:eastAsia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924A3">
              <w:rPr>
                <w:rFonts w:eastAsia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D924A3">
              <w:rPr>
                <w:rFonts w:eastAsia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sz w:val="20"/>
                <w:szCs w:val="20"/>
                <w:lang w:eastAsia="ru-RU"/>
              </w:rPr>
              <w:t xml:space="preserve">2024 </w:t>
            </w:r>
          </w:p>
        </w:tc>
      </w:tr>
      <w:tr w:rsidR="00D924A3" w:rsidRPr="00D924A3" w:rsidTr="00BC028A">
        <w:trPr>
          <w:trHeight w:val="459"/>
        </w:trPr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</w:rPr>
            </w:pPr>
            <w:r w:rsidRPr="00D924A3">
              <w:rPr>
                <w:rFonts w:eastAsia="Times New Roman"/>
                <w:sz w:val="20"/>
                <w:szCs w:val="20"/>
              </w:rPr>
              <w:t>администрация городского округа Красногорск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</w:rPr>
            </w:pPr>
            <w:r w:rsidRPr="00D924A3">
              <w:rPr>
                <w:rFonts w:eastAsia="Times New Roman"/>
                <w:sz w:val="20"/>
                <w:szCs w:val="20"/>
              </w:rPr>
              <w:t>Всего,</w:t>
            </w:r>
          </w:p>
          <w:p w:rsidR="00D924A3" w:rsidRPr="00D924A3" w:rsidRDefault="00D924A3" w:rsidP="00D924A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</w:rPr>
            </w:pPr>
            <w:r w:rsidRPr="00D924A3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A3" w:rsidRPr="00D924A3" w:rsidRDefault="00D924A3" w:rsidP="00D924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A3" w:rsidRPr="00D924A3" w:rsidRDefault="00D924A3" w:rsidP="00D924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A3" w:rsidRPr="00D924A3" w:rsidRDefault="00D924A3" w:rsidP="00D924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A3" w:rsidRPr="00D924A3" w:rsidRDefault="00D924A3" w:rsidP="00D924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A3" w:rsidRPr="00D924A3" w:rsidRDefault="00D924A3" w:rsidP="00D924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A3" w:rsidRPr="00D924A3" w:rsidRDefault="00D924A3" w:rsidP="00D924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924A3" w:rsidRPr="00D924A3" w:rsidTr="00BC028A">
        <w:trPr>
          <w:trHeight w:val="541"/>
        </w:trPr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D924A3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A3" w:rsidRPr="00D924A3" w:rsidRDefault="00D924A3" w:rsidP="00D924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A3" w:rsidRPr="00D924A3" w:rsidRDefault="00D924A3" w:rsidP="00D924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A3" w:rsidRPr="00D924A3" w:rsidRDefault="00D924A3" w:rsidP="00D924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A3" w:rsidRPr="00D924A3" w:rsidRDefault="00D924A3" w:rsidP="00D924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A3" w:rsidRPr="00D924A3" w:rsidRDefault="00D924A3" w:rsidP="00D924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A3" w:rsidRPr="00D924A3" w:rsidRDefault="00D924A3" w:rsidP="00D924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924A3" w:rsidRPr="00D924A3" w:rsidTr="00BC028A">
        <w:trPr>
          <w:trHeight w:val="413"/>
        </w:trPr>
        <w:tc>
          <w:tcPr>
            <w:tcW w:w="70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4A3" w:rsidRPr="00D924A3" w:rsidRDefault="00D924A3" w:rsidP="00D924A3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4A3" w:rsidRPr="00D924A3" w:rsidRDefault="00D924A3" w:rsidP="00D924A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D924A3">
              <w:rPr>
                <w:rFonts w:eastAsia="Times New Roman"/>
                <w:sz w:val="20"/>
                <w:szCs w:val="20"/>
              </w:rPr>
              <w:t>Средства бюджета г.о. Красногорск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A3" w:rsidRPr="00D924A3" w:rsidRDefault="00D924A3" w:rsidP="00D924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A3" w:rsidRPr="00D924A3" w:rsidRDefault="00D924A3" w:rsidP="00D924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A3" w:rsidRPr="00D924A3" w:rsidRDefault="00D924A3" w:rsidP="00D924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A3" w:rsidRPr="00D924A3" w:rsidRDefault="00D924A3" w:rsidP="00D924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A3" w:rsidRPr="00D924A3" w:rsidRDefault="00D924A3" w:rsidP="00D924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A3" w:rsidRPr="00D924A3" w:rsidRDefault="00D924A3" w:rsidP="00D924A3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D924A3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</w:tr>
    </w:tbl>
    <w:p w:rsidR="00D924A3" w:rsidRDefault="00D924A3" w:rsidP="00EF2B8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4A3" w:rsidRDefault="00D924A3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A3">
        <w:rPr>
          <w:rFonts w:ascii="Times New Roman" w:hAnsi="Times New Roman" w:cs="Times New Roman"/>
          <w:b/>
          <w:sz w:val="24"/>
          <w:szCs w:val="24"/>
        </w:rPr>
        <w:t>Общая характеристика сфер реализации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4A3">
        <w:rPr>
          <w:rFonts w:ascii="Times New Roman" w:hAnsi="Times New Roman" w:cs="Times New Roman"/>
          <w:b/>
          <w:sz w:val="24"/>
          <w:szCs w:val="24"/>
        </w:rPr>
        <w:t xml:space="preserve">VII «Экспорт продукции агропромышленного комплекса </w:t>
      </w:r>
    </w:p>
    <w:p w:rsidR="0084042C" w:rsidRDefault="00D924A3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A3">
        <w:rPr>
          <w:rFonts w:ascii="Times New Roman" w:hAnsi="Times New Roman" w:cs="Times New Roman"/>
          <w:b/>
          <w:sz w:val="24"/>
          <w:szCs w:val="24"/>
        </w:rPr>
        <w:t>Московской области»</w:t>
      </w:r>
    </w:p>
    <w:p w:rsidR="00D924A3" w:rsidRDefault="00D924A3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4A3" w:rsidRPr="00D924A3" w:rsidRDefault="00D924A3" w:rsidP="00D924A3">
      <w:pPr>
        <w:pStyle w:val="ConsPlusNormal"/>
        <w:tabs>
          <w:tab w:val="left" w:pos="993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D924A3">
        <w:rPr>
          <w:rFonts w:ascii="Times New Roman" w:hAnsi="Times New Roman" w:cs="Times New Roman"/>
          <w:sz w:val="24"/>
          <w:szCs w:val="24"/>
        </w:rPr>
        <w:t>Реализация мероприятий Подпрограммы VII будет способствовать достижению объема экспорта продукции АПК (в стоимостном выражении) в размере 160 490 тыс. долларов США к концу 2024 года за счет создания новой товарной массы (в том числе с высокой добавленной стоимостью), созданию экспортно-ориентированной товаропроводящей инфраструктуры, устранения торговых барьеров (тарифных и нетарифных) для обеспечения доступа продукции АПК на целевые рынки и создания системы продвижения и позиционирования продукции АПК.</w:t>
      </w:r>
    </w:p>
    <w:p w:rsidR="00D924A3" w:rsidRPr="00D924A3" w:rsidRDefault="00D924A3" w:rsidP="00D924A3">
      <w:pPr>
        <w:pStyle w:val="ConsPlusNormal"/>
        <w:tabs>
          <w:tab w:val="left" w:pos="993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D924A3">
        <w:rPr>
          <w:rFonts w:ascii="Times New Roman" w:hAnsi="Times New Roman" w:cs="Times New Roman"/>
          <w:sz w:val="24"/>
          <w:szCs w:val="24"/>
        </w:rPr>
        <w:t>Основными сдерживающими факторами являются: высокие риски финансовых потерь экспортеров при проведении экспортных операций, невыгодные условия кредитования экспортных операций, различия в стандартах разрешительной документации для заключения контрактов.</w:t>
      </w:r>
    </w:p>
    <w:p w:rsidR="00D924A3" w:rsidRPr="00D924A3" w:rsidRDefault="00D924A3" w:rsidP="00D924A3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24A3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повышение валового производства продукции переработки сельскохозяйственной продукции, увеличение доли экспортно-ориентированных производств и позволит создать благоприятные инвестиционные условия для развития перерабатывающей отрасли, повысить долю экспорта продукции переработки Московской области в общем валовом объеме экспорта Российской Федерации.</w:t>
      </w:r>
    </w:p>
    <w:p w:rsidR="00D924A3" w:rsidRDefault="00D924A3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1D" w:rsidRDefault="00EA581D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1D" w:rsidRDefault="00EA581D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1D" w:rsidRDefault="00EA581D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1D" w:rsidRDefault="00EA581D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1D" w:rsidRDefault="00EA581D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1D" w:rsidRDefault="00EA581D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81D" w:rsidRDefault="00EA581D" w:rsidP="00EF2B86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4A3" w:rsidRDefault="00D924A3" w:rsidP="00D924A3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A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4A3">
        <w:rPr>
          <w:rFonts w:ascii="Times New Roman" w:hAnsi="Times New Roman" w:cs="Times New Roman"/>
          <w:b/>
          <w:sz w:val="24"/>
          <w:szCs w:val="24"/>
        </w:rPr>
        <w:t xml:space="preserve">VII «Экспорт продукции агропромышленного комплекса </w:t>
      </w:r>
    </w:p>
    <w:p w:rsidR="00D924A3" w:rsidRDefault="00D924A3" w:rsidP="00D924A3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A3">
        <w:rPr>
          <w:rFonts w:ascii="Times New Roman" w:hAnsi="Times New Roman" w:cs="Times New Roman"/>
          <w:b/>
          <w:sz w:val="24"/>
          <w:szCs w:val="24"/>
        </w:rPr>
        <w:t>Московской области»</w:t>
      </w:r>
    </w:p>
    <w:p w:rsidR="00D924A3" w:rsidRDefault="00D924A3" w:rsidP="00D924A3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2" w:type="dxa"/>
        <w:tblInd w:w="-289" w:type="dxa"/>
        <w:tblLook w:val="04A0" w:firstRow="1" w:lastRow="0" w:firstColumn="1" w:lastColumn="0" w:noHBand="0" w:noVBand="1"/>
      </w:tblPr>
      <w:tblGrid>
        <w:gridCol w:w="516"/>
        <w:gridCol w:w="1994"/>
        <w:gridCol w:w="683"/>
        <w:gridCol w:w="1641"/>
        <w:gridCol w:w="1572"/>
        <w:gridCol w:w="1134"/>
        <w:gridCol w:w="965"/>
        <w:gridCol w:w="993"/>
        <w:gridCol w:w="992"/>
        <w:gridCol w:w="992"/>
        <w:gridCol w:w="709"/>
        <w:gridCol w:w="1631"/>
        <w:gridCol w:w="1700"/>
      </w:tblGrid>
      <w:tr w:rsidR="00F27F1D" w:rsidRPr="00251E30" w:rsidTr="00251E30">
        <w:trPr>
          <w:trHeight w:val="202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Всего, (тыс.руб.)</w:t>
            </w: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Ответственный за выполнение мероприятий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Результат выполнения мероприятия программы</w:t>
            </w:r>
          </w:p>
        </w:tc>
      </w:tr>
      <w:tr w:rsidR="00F27F1D" w:rsidRPr="00251E30" w:rsidTr="00251E30">
        <w:trPr>
          <w:trHeight w:val="5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F27F1D" w:rsidRPr="00251E30" w:rsidTr="00251E3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F27F1D" w:rsidRPr="00251E30" w:rsidTr="00251E30">
        <w:trPr>
          <w:trHeight w:val="69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Основное мероприятие Т2. Федеральный проект «Экспорт продукции агропромышленного комплекса»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по Мероприятию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sz w:val="20"/>
                <w:szCs w:val="20"/>
                <w:lang w:eastAsia="ru-RU"/>
              </w:rPr>
              <w:t>Объем экспорта продукции АПК</w:t>
            </w:r>
          </w:p>
        </w:tc>
      </w:tr>
      <w:tr w:rsidR="00F27F1D" w:rsidRPr="00251E30" w:rsidTr="00251E30">
        <w:trPr>
          <w:trHeight w:val="11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sz w:val="20"/>
                <w:szCs w:val="20"/>
                <w:lang w:eastAsia="ru-RU"/>
              </w:rPr>
              <w:t>Средства бюджета г.о. Красногорск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251E30" w:rsidP="00F27F1D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0</w:t>
            </w:r>
            <w:r w:rsidR="00F27F1D" w:rsidRPr="00251E30">
              <w:rPr>
                <w:rFonts w:eastAsia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27F1D" w:rsidRPr="00251E30" w:rsidTr="00251E30">
        <w:trPr>
          <w:trHeight w:val="659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251E30">
            <w:pPr>
              <w:jc w:val="left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3E2E50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Т2.</w:t>
            </w:r>
            <w:r w:rsidR="00656948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bookmarkStart w:id="2" w:name="_GoBack"/>
            <w:bookmarkEnd w:id="2"/>
            <w:r w:rsidRPr="00251E30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1. Экспорт продукции агропромышленного комплекса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right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Итого по п 1.1.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27F1D" w:rsidRPr="00251E30" w:rsidTr="00251E30">
        <w:trPr>
          <w:trHeight w:val="9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251E30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sz w:val="20"/>
                <w:szCs w:val="20"/>
                <w:lang w:eastAsia="ru-RU"/>
              </w:rPr>
              <w:t>Средства бюджета г.о. Красногорск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251E30" w:rsidP="00F27F1D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0</w:t>
            </w:r>
            <w:r w:rsidR="00F27F1D" w:rsidRPr="00251E30">
              <w:rPr>
                <w:rFonts w:eastAsia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27F1D" w:rsidRPr="00251E30" w:rsidTr="00251E30">
        <w:trPr>
          <w:trHeight w:val="300"/>
        </w:trPr>
        <w:tc>
          <w:tcPr>
            <w:tcW w:w="6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по подпрограмме VII,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7F1D" w:rsidRPr="00251E30" w:rsidTr="00251E30">
        <w:trPr>
          <w:trHeight w:val="300"/>
        </w:trPr>
        <w:tc>
          <w:tcPr>
            <w:tcW w:w="6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iCs/>
                <w:sz w:val="20"/>
                <w:szCs w:val="20"/>
                <w:lang w:eastAsia="ru-RU"/>
              </w:rPr>
              <w:t>Средства бюджета г.о.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F1D" w:rsidRPr="00251E30" w:rsidRDefault="00F27F1D" w:rsidP="00F27F1D">
            <w:pPr>
              <w:jc w:val="center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251E30">
              <w:rPr>
                <w:rFonts w:eastAsia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1D" w:rsidRPr="00251E30" w:rsidRDefault="00F27F1D" w:rsidP="00F27F1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27F1D" w:rsidRDefault="00F27F1D" w:rsidP="00D924A3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F1D" w:rsidRDefault="00F27F1D" w:rsidP="00D924A3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F1D" w:rsidRDefault="00F27F1D" w:rsidP="00D924A3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F1D" w:rsidRDefault="00F27F1D" w:rsidP="00D924A3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F1D" w:rsidRDefault="00F27F1D" w:rsidP="00D924A3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4A3" w:rsidRPr="00A231A7" w:rsidRDefault="00D924A3" w:rsidP="00D924A3">
      <w:pPr>
        <w:pStyle w:val="ConsPlusNormal"/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24A3" w:rsidRPr="00A231A7" w:rsidSect="00EA581D">
      <w:pgSz w:w="16838" w:h="11906" w:orient="landscape"/>
      <w:pgMar w:top="567" w:right="1134" w:bottom="56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C9E" w:rsidRDefault="00061C9E" w:rsidP="0004572C">
      <w:r>
        <w:separator/>
      </w:r>
    </w:p>
  </w:endnote>
  <w:endnote w:type="continuationSeparator" w:id="0">
    <w:p w:rsidR="00061C9E" w:rsidRDefault="00061C9E" w:rsidP="0004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C9E" w:rsidRDefault="00061C9E" w:rsidP="0004572C">
      <w:r>
        <w:separator/>
      </w:r>
    </w:p>
  </w:footnote>
  <w:footnote w:type="continuationSeparator" w:id="0">
    <w:p w:rsidR="00061C9E" w:rsidRDefault="00061C9E" w:rsidP="0004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BBA79C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9B71EC"/>
    <w:multiLevelType w:val="hybridMultilevel"/>
    <w:tmpl w:val="B1020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596C"/>
    <w:multiLevelType w:val="hybridMultilevel"/>
    <w:tmpl w:val="89F87DB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1402340F"/>
    <w:multiLevelType w:val="hybridMultilevel"/>
    <w:tmpl w:val="DDAA685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15547031"/>
    <w:multiLevelType w:val="hybridMultilevel"/>
    <w:tmpl w:val="AB962486"/>
    <w:lvl w:ilvl="0" w:tplc="497684F8">
      <w:start w:val="201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69F0CED"/>
    <w:multiLevelType w:val="multilevel"/>
    <w:tmpl w:val="E8046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E83FDD"/>
    <w:multiLevelType w:val="multilevel"/>
    <w:tmpl w:val="6DC240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7" w15:restartNumberingAfterBreak="0">
    <w:nsid w:val="1D0744B3"/>
    <w:multiLevelType w:val="hybridMultilevel"/>
    <w:tmpl w:val="BE9E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B014B"/>
    <w:multiLevelType w:val="hybridMultilevel"/>
    <w:tmpl w:val="3AAAEEFC"/>
    <w:lvl w:ilvl="0" w:tplc="0740823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 w15:restartNumberingAfterBreak="0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87C4682"/>
    <w:multiLevelType w:val="hybridMultilevel"/>
    <w:tmpl w:val="C86204AE"/>
    <w:lvl w:ilvl="0" w:tplc="3EA4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001A1A"/>
    <w:multiLevelType w:val="hybridMultilevel"/>
    <w:tmpl w:val="C86204AE"/>
    <w:lvl w:ilvl="0" w:tplc="3EA4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ADB3C47"/>
    <w:multiLevelType w:val="multilevel"/>
    <w:tmpl w:val="46AA3AE4"/>
    <w:lvl w:ilvl="0">
      <w:start w:val="2017"/>
      <w:numFmt w:val="decimal"/>
      <w:lvlText w:val="2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266A80"/>
    <w:multiLevelType w:val="multilevel"/>
    <w:tmpl w:val="F1D64402"/>
    <w:lvl w:ilvl="0">
      <w:start w:val="2017"/>
      <w:numFmt w:val="decimal"/>
      <w:lvlText w:val="2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4C6240"/>
    <w:multiLevelType w:val="multilevel"/>
    <w:tmpl w:val="1592C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24C57E7"/>
    <w:multiLevelType w:val="multilevel"/>
    <w:tmpl w:val="41DABBB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2160"/>
      </w:pPr>
      <w:rPr>
        <w:rFonts w:hint="default"/>
      </w:rPr>
    </w:lvl>
  </w:abstractNum>
  <w:abstractNum w:abstractNumId="17" w15:restartNumberingAfterBreak="0">
    <w:nsid w:val="37DD5B1C"/>
    <w:multiLevelType w:val="hybridMultilevel"/>
    <w:tmpl w:val="A0F8CEB4"/>
    <w:lvl w:ilvl="0" w:tplc="C20261A6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F127E"/>
    <w:multiLevelType w:val="multilevel"/>
    <w:tmpl w:val="407AE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0816D9"/>
    <w:multiLevelType w:val="hybridMultilevel"/>
    <w:tmpl w:val="EF426A46"/>
    <w:lvl w:ilvl="0" w:tplc="9CC4B2D4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753F1"/>
    <w:multiLevelType w:val="hybridMultilevel"/>
    <w:tmpl w:val="7D96817A"/>
    <w:lvl w:ilvl="0" w:tplc="A04AB07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3E1437B2"/>
    <w:multiLevelType w:val="hybridMultilevel"/>
    <w:tmpl w:val="DD0C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54F89"/>
    <w:multiLevelType w:val="hybridMultilevel"/>
    <w:tmpl w:val="A0AC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52BFF"/>
    <w:multiLevelType w:val="hybridMultilevel"/>
    <w:tmpl w:val="4828BA1C"/>
    <w:lvl w:ilvl="0" w:tplc="E37A49D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87F82"/>
    <w:multiLevelType w:val="hybridMultilevel"/>
    <w:tmpl w:val="A0AC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56EAA"/>
    <w:multiLevelType w:val="hybridMultilevel"/>
    <w:tmpl w:val="CB16A4F0"/>
    <w:lvl w:ilvl="0" w:tplc="D1903B0C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54641"/>
    <w:multiLevelType w:val="hybridMultilevel"/>
    <w:tmpl w:val="D93445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71F17F5"/>
    <w:multiLevelType w:val="multilevel"/>
    <w:tmpl w:val="6C6CE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EA4172A"/>
    <w:multiLevelType w:val="hybridMultilevel"/>
    <w:tmpl w:val="53D4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569A5"/>
    <w:multiLevelType w:val="hybridMultilevel"/>
    <w:tmpl w:val="601C9C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A055E4"/>
    <w:multiLevelType w:val="hybridMultilevel"/>
    <w:tmpl w:val="BA8C23BC"/>
    <w:lvl w:ilvl="0" w:tplc="C5504B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FCF5972"/>
    <w:multiLevelType w:val="hybridMultilevel"/>
    <w:tmpl w:val="EBFA60F8"/>
    <w:lvl w:ilvl="0" w:tplc="FF0E63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1455AA4"/>
    <w:multiLevelType w:val="multilevel"/>
    <w:tmpl w:val="FFCE11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74701A"/>
    <w:multiLevelType w:val="multilevel"/>
    <w:tmpl w:val="DBCE0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24B2E8E"/>
    <w:multiLevelType w:val="hybridMultilevel"/>
    <w:tmpl w:val="18EEDF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84974C1"/>
    <w:multiLevelType w:val="hybridMultilevel"/>
    <w:tmpl w:val="FDF8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5D5DEE"/>
    <w:multiLevelType w:val="multilevel"/>
    <w:tmpl w:val="77B6F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8" w15:restartNumberingAfterBreak="0">
    <w:nsid w:val="6A0A5064"/>
    <w:multiLevelType w:val="hybridMultilevel"/>
    <w:tmpl w:val="4B100280"/>
    <w:lvl w:ilvl="0" w:tplc="024EBA94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9" w15:restartNumberingAfterBreak="0">
    <w:nsid w:val="6A5D476A"/>
    <w:multiLevelType w:val="hybridMultilevel"/>
    <w:tmpl w:val="3E0C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011D8"/>
    <w:multiLevelType w:val="hybridMultilevel"/>
    <w:tmpl w:val="8342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032C0"/>
    <w:multiLevelType w:val="multilevel"/>
    <w:tmpl w:val="9BB276D6"/>
    <w:lvl w:ilvl="0">
      <w:start w:val="1"/>
      <w:numFmt w:val="bullet"/>
      <w:lvlText w:val=""/>
      <w:lvlJc w:val="left"/>
      <w:pPr>
        <w:ind w:left="993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6DDA08E6"/>
    <w:multiLevelType w:val="hybridMultilevel"/>
    <w:tmpl w:val="4A3EA0BE"/>
    <w:lvl w:ilvl="0" w:tplc="BA5E5EA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F31AD"/>
    <w:multiLevelType w:val="multilevel"/>
    <w:tmpl w:val="DC122CC8"/>
    <w:lvl w:ilvl="0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  <w:sz w:val="20"/>
      </w:rPr>
    </w:lvl>
  </w:abstractNum>
  <w:abstractNum w:abstractNumId="44" w15:restartNumberingAfterBreak="0">
    <w:nsid w:val="6E255336"/>
    <w:multiLevelType w:val="hybridMultilevel"/>
    <w:tmpl w:val="ED20A3E8"/>
    <w:lvl w:ilvl="0" w:tplc="D4C6382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83711"/>
    <w:multiLevelType w:val="hybridMultilevel"/>
    <w:tmpl w:val="36F8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463856"/>
    <w:multiLevelType w:val="multilevel"/>
    <w:tmpl w:val="A3686C9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47" w15:restartNumberingAfterBreak="0">
    <w:nsid w:val="78B460D9"/>
    <w:multiLevelType w:val="multilevel"/>
    <w:tmpl w:val="43C443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FA6A1C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8"/>
  </w:num>
  <w:num w:numId="3">
    <w:abstractNumId w:val="32"/>
  </w:num>
  <w:num w:numId="4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3"/>
  </w:num>
  <w:num w:numId="6">
    <w:abstractNumId w:val="14"/>
  </w:num>
  <w:num w:numId="7">
    <w:abstractNumId w:val="13"/>
  </w:num>
  <w:num w:numId="8">
    <w:abstractNumId w:val="8"/>
  </w:num>
  <w:num w:numId="9">
    <w:abstractNumId w:val="41"/>
  </w:num>
  <w:num w:numId="10">
    <w:abstractNumId w:val="2"/>
  </w:num>
  <w:num w:numId="11">
    <w:abstractNumId w:val="47"/>
  </w:num>
  <w:num w:numId="12">
    <w:abstractNumId w:val="3"/>
  </w:num>
  <w:num w:numId="13">
    <w:abstractNumId w:val="9"/>
  </w:num>
  <w:num w:numId="14">
    <w:abstractNumId w:val="35"/>
  </w:num>
  <w:num w:numId="15">
    <w:abstractNumId w:val="36"/>
  </w:num>
  <w:num w:numId="16">
    <w:abstractNumId w:val="20"/>
  </w:num>
  <w:num w:numId="17">
    <w:abstractNumId w:val="30"/>
  </w:num>
  <w:num w:numId="18">
    <w:abstractNumId w:val="24"/>
  </w:num>
  <w:num w:numId="19">
    <w:abstractNumId w:val="38"/>
  </w:num>
  <w:num w:numId="20">
    <w:abstractNumId w:val="39"/>
  </w:num>
  <w:num w:numId="21">
    <w:abstractNumId w:val="10"/>
  </w:num>
  <w:num w:numId="22">
    <w:abstractNumId w:val="26"/>
  </w:num>
  <w:num w:numId="23">
    <w:abstractNumId w:val="22"/>
  </w:num>
  <w:num w:numId="24">
    <w:abstractNumId w:val="46"/>
  </w:num>
  <w:num w:numId="25">
    <w:abstractNumId w:val="16"/>
  </w:num>
  <w:num w:numId="26">
    <w:abstractNumId w:val="5"/>
  </w:num>
  <w:num w:numId="27">
    <w:abstractNumId w:val="6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"/>
  </w:num>
  <w:num w:numId="33">
    <w:abstractNumId w:val="7"/>
  </w:num>
  <w:num w:numId="34">
    <w:abstractNumId w:val="42"/>
  </w:num>
  <w:num w:numId="35">
    <w:abstractNumId w:val="23"/>
  </w:num>
  <w:num w:numId="36">
    <w:abstractNumId w:val="17"/>
  </w:num>
  <w:num w:numId="37">
    <w:abstractNumId w:val="19"/>
  </w:num>
  <w:num w:numId="38">
    <w:abstractNumId w:val="25"/>
  </w:num>
  <w:num w:numId="39">
    <w:abstractNumId w:val="4"/>
  </w:num>
  <w:num w:numId="40">
    <w:abstractNumId w:val="44"/>
  </w:num>
  <w:num w:numId="41">
    <w:abstractNumId w:val="34"/>
  </w:num>
  <w:num w:numId="42">
    <w:abstractNumId w:val="45"/>
  </w:num>
  <w:num w:numId="43">
    <w:abstractNumId w:val="40"/>
  </w:num>
  <w:num w:numId="44">
    <w:abstractNumId w:val="48"/>
  </w:num>
  <w:num w:numId="45">
    <w:abstractNumId w:val="43"/>
  </w:num>
  <w:num w:numId="46">
    <w:abstractNumId w:val="21"/>
  </w:num>
  <w:num w:numId="47">
    <w:abstractNumId w:val="37"/>
  </w:num>
  <w:num w:numId="48">
    <w:abstractNumId w:val="12"/>
  </w:num>
  <w:num w:numId="49">
    <w:abstractNumId w:val="11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B7"/>
    <w:rsid w:val="0000185A"/>
    <w:rsid w:val="00002522"/>
    <w:rsid w:val="00002889"/>
    <w:rsid w:val="00002BE7"/>
    <w:rsid w:val="000032EB"/>
    <w:rsid w:val="000045EF"/>
    <w:rsid w:val="000054FE"/>
    <w:rsid w:val="00005AC8"/>
    <w:rsid w:val="00006874"/>
    <w:rsid w:val="00006B2D"/>
    <w:rsid w:val="00007A4B"/>
    <w:rsid w:val="00007E4A"/>
    <w:rsid w:val="00010018"/>
    <w:rsid w:val="00010CAB"/>
    <w:rsid w:val="000120C2"/>
    <w:rsid w:val="00013260"/>
    <w:rsid w:val="00013BBF"/>
    <w:rsid w:val="0001768C"/>
    <w:rsid w:val="0002099B"/>
    <w:rsid w:val="00020A79"/>
    <w:rsid w:val="00021A2E"/>
    <w:rsid w:val="00021F81"/>
    <w:rsid w:val="00022B4A"/>
    <w:rsid w:val="000239B2"/>
    <w:rsid w:val="00023C88"/>
    <w:rsid w:val="00024744"/>
    <w:rsid w:val="00025388"/>
    <w:rsid w:val="000258CD"/>
    <w:rsid w:val="000262B2"/>
    <w:rsid w:val="0002674C"/>
    <w:rsid w:val="00026EFF"/>
    <w:rsid w:val="0003034F"/>
    <w:rsid w:val="000312EA"/>
    <w:rsid w:val="00031EC8"/>
    <w:rsid w:val="00033741"/>
    <w:rsid w:val="0003531C"/>
    <w:rsid w:val="000362E3"/>
    <w:rsid w:val="0003641E"/>
    <w:rsid w:val="000365CE"/>
    <w:rsid w:val="00036930"/>
    <w:rsid w:val="00036CAC"/>
    <w:rsid w:val="000426FC"/>
    <w:rsid w:val="00042FFC"/>
    <w:rsid w:val="0004300F"/>
    <w:rsid w:val="00043507"/>
    <w:rsid w:val="0004572C"/>
    <w:rsid w:val="00045D54"/>
    <w:rsid w:val="000460EE"/>
    <w:rsid w:val="00046617"/>
    <w:rsid w:val="0004674B"/>
    <w:rsid w:val="00047516"/>
    <w:rsid w:val="00047C3B"/>
    <w:rsid w:val="00047D91"/>
    <w:rsid w:val="000505B5"/>
    <w:rsid w:val="00051751"/>
    <w:rsid w:val="000525A2"/>
    <w:rsid w:val="000527CC"/>
    <w:rsid w:val="00053930"/>
    <w:rsid w:val="00055770"/>
    <w:rsid w:val="00055AE7"/>
    <w:rsid w:val="0005704E"/>
    <w:rsid w:val="00061615"/>
    <w:rsid w:val="00061A73"/>
    <w:rsid w:val="00061C9E"/>
    <w:rsid w:val="00061F9A"/>
    <w:rsid w:val="00062BA3"/>
    <w:rsid w:val="00062ECD"/>
    <w:rsid w:val="00063E48"/>
    <w:rsid w:val="000649E9"/>
    <w:rsid w:val="00064A32"/>
    <w:rsid w:val="00066D16"/>
    <w:rsid w:val="00066EA9"/>
    <w:rsid w:val="00067498"/>
    <w:rsid w:val="00067CA3"/>
    <w:rsid w:val="00067E32"/>
    <w:rsid w:val="00070CC2"/>
    <w:rsid w:val="0007183E"/>
    <w:rsid w:val="000721B5"/>
    <w:rsid w:val="0007243D"/>
    <w:rsid w:val="0007308C"/>
    <w:rsid w:val="000741D0"/>
    <w:rsid w:val="00074344"/>
    <w:rsid w:val="000762EC"/>
    <w:rsid w:val="00076975"/>
    <w:rsid w:val="00076DEE"/>
    <w:rsid w:val="00077027"/>
    <w:rsid w:val="000778B8"/>
    <w:rsid w:val="00077EA6"/>
    <w:rsid w:val="00081A26"/>
    <w:rsid w:val="00082091"/>
    <w:rsid w:val="000826E8"/>
    <w:rsid w:val="00082F81"/>
    <w:rsid w:val="00083134"/>
    <w:rsid w:val="00083329"/>
    <w:rsid w:val="00083368"/>
    <w:rsid w:val="000842AF"/>
    <w:rsid w:val="00085A00"/>
    <w:rsid w:val="000875E8"/>
    <w:rsid w:val="000910BA"/>
    <w:rsid w:val="00091A5A"/>
    <w:rsid w:val="00091A95"/>
    <w:rsid w:val="0009273D"/>
    <w:rsid w:val="0009284E"/>
    <w:rsid w:val="00092CCD"/>
    <w:rsid w:val="00092F1E"/>
    <w:rsid w:val="00093054"/>
    <w:rsid w:val="00094903"/>
    <w:rsid w:val="00094AE7"/>
    <w:rsid w:val="0009598F"/>
    <w:rsid w:val="000967C9"/>
    <w:rsid w:val="00096860"/>
    <w:rsid w:val="000973B7"/>
    <w:rsid w:val="000A2117"/>
    <w:rsid w:val="000A2275"/>
    <w:rsid w:val="000A2CA8"/>
    <w:rsid w:val="000A2DAF"/>
    <w:rsid w:val="000A2F28"/>
    <w:rsid w:val="000A4D61"/>
    <w:rsid w:val="000A56AB"/>
    <w:rsid w:val="000A7303"/>
    <w:rsid w:val="000A76D3"/>
    <w:rsid w:val="000A7B8C"/>
    <w:rsid w:val="000B1957"/>
    <w:rsid w:val="000B2E46"/>
    <w:rsid w:val="000B6CBD"/>
    <w:rsid w:val="000B6FA4"/>
    <w:rsid w:val="000B7013"/>
    <w:rsid w:val="000C064B"/>
    <w:rsid w:val="000C0D32"/>
    <w:rsid w:val="000C1122"/>
    <w:rsid w:val="000C12BE"/>
    <w:rsid w:val="000C1DA7"/>
    <w:rsid w:val="000C685E"/>
    <w:rsid w:val="000D109D"/>
    <w:rsid w:val="000D191A"/>
    <w:rsid w:val="000D21D0"/>
    <w:rsid w:val="000D279B"/>
    <w:rsid w:val="000D375D"/>
    <w:rsid w:val="000D466B"/>
    <w:rsid w:val="000D472C"/>
    <w:rsid w:val="000D4787"/>
    <w:rsid w:val="000D5138"/>
    <w:rsid w:val="000D617F"/>
    <w:rsid w:val="000D70A3"/>
    <w:rsid w:val="000E13D4"/>
    <w:rsid w:val="000E293B"/>
    <w:rsid w:val="000E3E6F"/>
    <w:rsid w:val="000E508B"/>
    <w:rsid w:val="000E53EA"/>
    <w:rsid w:val="000E6890"/>
    <w:rsid w:val="000E704E"/>
    <w:rsid w:val="000F0C9E"/>
    <w:rsid w:val="000F1335"/>
    <w:rsid w:val="000F1857"/>
    <w:rsid w:val="000F310C"/>
    <w:rsid w:val="000F3E7D"/>
    <w:rsid w:val="000F5D62"/>
    <w:rsid w:val="000F704B"/>
    <w:rsid w:val="000F7499"/>
    <w:rsid w:val="000F792E"/>
    <w:rsid w:val="00100091"/>
    <w:rsid w:val="00100697"/>
    <w:rsid w:val="00100889"/>
    <w:rsid w:val="0010113D"/>
    <w:rsid w:val="0010172E"/>
    <w:rsid w:val="00101B1B"/>
    <w:rsid w:val="00101F65"/>
    <w:rsid w:val="00102397"/>
    <w:rsid w:val="0010360F"/>
    <w:rsid w:val="0010385F"/>
    <w:rsid w:val="001049A2"/>
    <w:rsid w:val="00105098"/>
    <w:rsid w:val="00105975"/>
    <w:rsid w:val="00105C39"/>
    <w:rsid w:val="001060A8"/>
    <w:rsid w:val="00111346"/>
    <w:rsid w:val="00111799"/>
    <w:rsid w:val="0011198E"/>
    <w:rsid w:val="00112189"/>
    <w:rsid w:val="00112684"/>
    <w:rsid w:val="0011342D"/>
    <w:rsid w:val="001134EB"/>
    <w:rsid w:val="00115AEA"/>
    <w:rsid w:val="00117118"/>
    <w:rsid w:val="00117C69"/>
    <w:rsid w:val="00121496"/>
    <w:rsid w:val="001226F9"/>
    <w:rsid w:val="001238F4"/>
    <w:rsid w:val="001242A6"/>
    <w:rsid w:val="00125FBF"/>
    <w:rsid w:val="00130CA9"/>
    <w:rsid w:val="001316A9"/>
    <w:rsid w:val="0013372F"/>
    <w:rsid w:val="00133C2B"/>
    <w:rsid w:val="00134B6B"/>
    <w:rsid w:val="00134E7A"/>
    <w:rsid w:val="001350C7"/>
    <w:rsid w:val="0014012A"/>
    <w:rsid w:val="001404A7"/>
    <w:rsid w:val="001414A2"/>
    <w:rsid w:val="001418B6"/>
    <w:rsid w:val="0014237E"/>
    <w:rsid w:val="00143679"/>
    <w:rsid w:val="00143DE8"/>
    <w:rsid w:val="00143F94"/>
    <w:rsid w:val="00146669"/>
    <w:rsid w:val="001466C3"/>
    <w:rsid w:val="00146852"/>
    <w:rsid w:val="001500B7"/>
    <w:rsid w:val="00151258"/>
    <w:rsid w:val="00151E8F"/>
    <w:rsid w:val="001522F1"/>
    <w:rsid w:val="00152D58"/>
    <w:rsid w:val="00154C95"/>
    <w:rsid w:val="00154E3C"/>
    <w:rsid w:val="00154EEF"/>
    <w:rsid w:val="00155B4E"/>
    <w:rsid w:val="00155F89"/>
    <w:rsid w:val="001565C7"/>
    <w:rsid w:val="00156730"/>
    <w:rsid w:val="00157CA0"/>
    <w:rsid w:val="001614B3"/>
    <w:rsid w:val="001628D0"/>
    <w:rsid w:val="00163316"/>
    <w:rsid w:val="001636AB"/>
    <w:rsid w:val="00163B35"/>
    <w:rsid w:val="00164478"/>
    <w:rsid w:val="00164870"/>
    <w:rsid w:val="001665E5"/>
    <w:rsid w:val="0017086E"/>
    <w:rsid w:val="00170F9D"/>
    <w:rsid w:val="001711C5"/>
    <w:rsid w:val="00171650"/>
    <w:rsid w:val="00172A26"/>
    <w:rsid w:val="00174B8F"/>
    <w:rsid w:val="00176111"/>
    <w:rsid w:val="001770DA"/>
    <w:rsid w:val="0017712B"/>
    <w:rsid w:val="0018073D"/>
    <w:rsid w:val="001808BA"/>
    <w:rsid w:val="00180A51"/>
    <w:rsid w:val="00182C49"/>
    <w:rsid w:val="00183597"/>
    <w:rsid w:val="00183922"/>
    <w:rsid w:val="0018555B"/>
    <w:rsid w:val="00185EAD"/>
    <w:rsid w:val="00187093"/>
    <w:rsid w:val="001901E0"/>
    <w:rsid w:val="001916C4"/>
    <w:rsid w:val="00191EED"/>
    <w:rsid w:val="0019246C"/>
    <w:rsid w:val="00192C50"/>
    <w:rsid w:val="00193954"/>
    <w:rsid w:val="00194E2E"/>
    <w:rsid w:val="00195065"/>
    <w:rsid w:val="00195B39"/>
    <w:rsid w:val="001964C1"/>
    <w:rsid w:val="001964C8"/>
    <w:rsid w:val="00196864"/>
    <w:rsid w:val="00196B43"/>
    <w:rsid w:val="0019789A"/>
    <w:rsid w:val="00197DC5"/>
    <w:rsid w:val="001A067B"/>
    <w:rsid w:val="001A0767"/>
    <w:rsid w:val="001A0905"/>
    <w:rsid w:val="001A119B"/>
    <w:rsid w:val="001A18C0"/>
    <w:rsid w:val="001A29F7"/>
    <w:rsid w:val="001A29F8"/>
    <w:rsid w:val="001A2C7D"/>
    <w:rsid w:val="001A3329"/>
    <w:rsid w:val="001A3392"/>
    <w:rsid w:val="001A351B"/>
    <w:rsid w:val="001A36E5"/>
    <w:rsid w:val="001A39AA"/>
    <w:rsid w:val="001A6017"/>
    <w:rsid w:val="001A6983"/>
    <w:rsid w:val="001A7624"/>
    <w:rsid w:val="001B23C0"/>
    <w:rsid w:val="001B2B23"/>
    <w:rsid w:val="001B2C62"/>
    <w:rsid w:val="001B350F"/>
    <w:rsid w:val="001B4632"/>
    <w:rsid w:val="001B55E2"/>
    <w:rsid w:val="001B5704"/>
    <w:rsid w:val="001B639C"/>
    <w:rsid w:val="001B639D"/>
    <w:rsid w:val="001B6C87"/>
    <w:rsid w:val="001C0803"/>
    <w:rsid w:val="001C0983"/>
    <w:rsid w:val="001C2F82"/>
    <w:rsid w:val="001C541B"/>
    <w:rsid w:val="001C5D96"/>
    <w:rsid w:val="001C63D8"/>
    <w:rsid w:val="001C79E4"/>
    <w:rsid w:val="001C7E37"/>
    <w:rsid w:val="001D0061"/>
    <w:rsid w:val="001D09FF"/>
    <w:rsid w:val="001D0B10"/>
    <w:rsid w:val="001D0FF7"/>
    <w:rsid w:val="001D1A1F"/>
    <w:rsid w:val="001D1B09"/>
    <w:rsid w:val="001D257A"/>
    <w:rsid w:val="001D3003"/>
    <w:rsid w:val="001D3594"/>
    <w:rsid w:val="001D41A4"/>
    <w:rsid w:val="001D44CC"/>
    <w:rsid w:val="001D4576"/>
    <w:rsid w:val="001D4C5E"/>
    <w:rsid w:val="001D5E72"/>
    <w:rsid w:val="001D6094"/>
    <w:rsid w:val="001D696F"/>
    <w:rsid w:val="001D72A0"/>
    <w:rsid w:val="001D7757"/>
    <w:rsid w:val="001D7ABC"/>
    <w:rsid w:val="001E1789"/>
    <w:rsid w:val="001E3541"/>
    <w:rsid w:val="001E4498"/>
    <w:rsid w:val="001E51E3"/>
    <w:rsid w:val="001E55CF"/>
    <w:rsid w:val="001E7B82"/>
    <w:rsid w:val="001F0017"/>
    <w:rsid w:val="001F00E1"/>
    <w:rsid w:val="001F01C1"/>
    <w:rsid w:val="001F1C0C"/>
    <w:rsid w:val="001F1F09"/>
    <w:rsid w:val="001F2F17"/>
    <w:rsid w:val="001F3032"/>
    <w:rsid w:val="001F64BE"/>
    <w:rsid w:val="001F6993"/>
    <w:rsid w:val="001F7519"/>
    <w:rsid w:val="001F7CC5"/>
    <w:rsid w:val="00201A14"/>
    <w:rsid w:val="00201ADD"/>
    <w:rsid w:val="0020286C"/>
    <w:rsid w:val="00203739"/>
    <w:rsid w:val="00203CDC"/>
    <w:rsid w:val="00204520"/>
    <w:rsid w:val="00204A47"/>
    <w:rsid w:val="00204ACD"/>
    <w:rsid w:val="00204E6B"/>
    <w:rsid w:val="00205130"/>
    <w:rsid w:val="002053C0"/>
    <w:rsid w:val="002062D1"/>
    <w:rsid w:val="0020771B"/>
    <w:rsid w:val="00207823"/>
    <w:rsid w:val="00207DF2"/>
    <w:rsid w:val="002102E5"/>
    <w:rsid w:val="00210489"/>
    <w:rsid w:val="00210EC5"/>
    <w:rsid w:val="00211B4F"/>
    <w:rsid w:val="00211BBF"/>
    <w:rsid w:val="002120AC"/>
    <w:rsid w:val="00212EC1"/>
    <w:rsid w:val="00214651"/>
    <w:rsid w:val="00214C85"/>
    <w:rsid w:val="00214D7C"/>
    <w:rsid w:val="0021519E"/>
    <w:rsid w:val="00217E28"/>
    <w:rsid w:val="0022120D"/>
    <w:rsid w:val="00221839"/>
    <w:rsid w:val="002220FD"/>
    <w:rsid w:val="00222465"/>
    <w:rsid w:val="0022253F"/>
    <w:rsid w:val="00222E05"/>
    <w:rsid w:val="0022388B"/>
    <w:rsid w:val="0022415C"/>
    <w:rsid w:val="002251B6"/>
    <w:rsid w:val="00225914"/>
    <w:rsid w:val="00226054"/>
    <w:rsid w:val="002266B0"/>
    <w:rsid w:val="0022699E"/>
    <w:rsid w:val="00226F1D"/>
    <w:rsid w:val="00227069"/>
    <w:rsid w:val="00227186"/>
    <w:rsid w:val="00230455"/>
    <w:rsid w:val="00231412"/>
    <w:rsid w:val="00231672"/>
    <w:rsid w:val="00231811"/>
    <w:rsid w:val="00231C23"/>
    <w:rsid w:val="00232F0F"/>
    <w:rsid w:val="00233B2E"/>
    <w:rsid w:val="0023421E"/>
    <w:rsid w:val="002342D6"/>
    <w:rsid w:val="00234381"/>
    <w:rsid w:val="00234D4C"/>
    <w:rsid w:val="002351FD"/>
    <w:rsid w:val="002355AC"/>
    <w:rsid w:val="00235741"/>
    <w:rsid w:val="00235C3A"/>
    <w:rsid w:val="00236481"/>
    <w:rsid w:val="00242548"/>
    <w:rsid w:val="00242AD3"/>
    <w:rsid w:val="002459EF"/>
    <w:rsid w:val="00245D1C"/>
    <w:rsid w:val="00251144"/>
    <w:rsid w:val="00251CD0"/>
    <w:rsid w:val="00251E30"/>
    <w:rsid w:val="002526F9"/>
    <w:rsid w:val="00253631"/>
    <w:rsid w:val="00253867"/>
    <w:rsid w:val="00254A76"/>
    <w:rsid w:val="00254FBF"/>
    <w:rsid w:val="00255596"/>
    <w:rsid w:val="00255698"/>
    <w:rsid w:val="002567ED"/>
    <w:rsid w:val="00261384"/>
    <w:rsid w:val="002629D7"/>
    <w:rsid w:val="00263A60"/>
    <w:rsid w:val="002646AD"/>
    <w:rsid w:val="002647A2"/>
    <w:rsid w:val="00265D88"/>
    <w:rsid w:val="00265DD7"/>
    <w:rsid w:val="0026671E"/>
    <w:rsid w:val="00266BF4"/>
    <w:rsid w:val="00266D5D"/>
    <w:rsid w:val="002673A7"/>
    <w:rsid w:val="00274151"/>
    <w:rsid w:val="0027423E"/>
    <w:rsid w:val="00274871"/>
    <w:rsid w:val="00275292"/>
    <w:rsid w:val="00276216"/>
    <w:rsid w:val="00276B40"/>
    <w:rsid w:val="00277A8C"/>
    <w:rsid w:val="00277B89"/>
    <w:rsid w:val="002806EA"/>
    <w:rsid w:val="00280A2F"/>
    <w:rsid w:val="00280E59"/>
    <w:rsid w:val="00281B18"/>
    <w:rsid w:val="00281CA2"/>
    <w:rsid w:val="00282301"/>
    <w:rsid w:val="002835C5"/>
    <w:rsid w:val="00285027"/>
    <w:rsid w:val="00285388"/>
    <w:rsid w:val="00285B19"/>
    <w:rsid w:val="00285DDF"/>
    <w:rsid w:val="00287480"/>
    <w:rsid w:val="002915F0"/>
    <w:rsid w:val="002916E2"/>
    <w:rsid w:val="002922A3"/>
    <w:rsid w:val="00293616"/>
    <w:rsid w:val="002939FD"/>
    <w:rsid w:val="002942D0"/>
    <w:rsid w:val="002946B9"/>
    <w:rsid w:val="00295B90"/>
    <w:rsid w:val="00296223"/>
    <w:rsid w:val="002A0515"/>
    <w:rsid w:val="002A0570"/>
    <w:rsid w:val="002A09D9"/>
    <w:rsid w:val="002A29E5"/>
    <w:rsid w:val="002A49F9"/>
    <w:rsid w:val="002A52D5"/>
    <w:rsid w:val="002A74B9"/>
    <w:rsid w:val="002B0025"/>
    <w:rsid w:val="002B0529"/>
    <w:rsid w:val="002B0584"/>
    <w:rsid w:val="002B1522"/>
    <w:rsid w:val="002B21F0"/>
    <w:rsid w:val="002B32D1"/>
    <w:rsid w:val="002B33C5"/>
    <w:rsid w:val="002B4661"/>
    <w:rsid w:val="002B4A97"/>
    <w:rsid w:val="002B512E"/>
    <w:rsid w:val="002B5C93"/>
    <w:rsid w:val="002B6A3A"/>
    <w:rsid w:val="002C0838"/>
    <w:rsid w:val="002C2560"/>
    <w:rsid w:val="002C2E45"/>
    <w:rsid w:val="002C380D"/>
    <w:rsid w:val="002C3BF1"/>
    <w:rsid w:val="002C3F40"/>
    <w:rsid w:val="002C4F43"/>
    <w:rsid w:val="002C5A4A"/>
    <w:rsid w:val="002D07C9"/>
    <w:rsid w:val="002D091A"/>
    <w:rsid w:val="002D0E2D"/>
    <w:rsid w:val="002D10BB"/>
    <w:rsid w:val="002D12FF"/>
    <w:rsid w:val="002D4259"/>
    <w:rsid w:val="002D4B25"/>
    <w:rsid w:val="002D4EF8"/>
    <w:rsid w:val="002D4FF7"/>
    <w:rsid w:val="002D6190"/>
    <w:rsid w:val="002D75EA"/>
    <w:rsid w:val="002D77D3"/>
    <w:rsid w:val="002E31B0"/>
    <w:rsid w:val="002E3B9B"/>
    <w:rsid w:val="002E483F"/>
    <w:rsid w:val="002E55D0"/>
    <w:rsid w:val="002E65D6"/>
    <w:rsid w:val="002E66C2"/>
    <w:rsid w:val="002E6B72"/>
    <w:rsid w:val="002E75A7"/>
    <w:rsid w:val="002E7D17"/>
    <w:rsid w:val="002F0865"/>
    <w:rsid w:val="002F086A"/>
    <w:rsid w:val="002F12CA"/>
    <w:rsid w:val="002F24ED"/>
    <w:rsid w:val="002F3D4A"/>
    <w:rsid w:val="002F3FD3"/>
    <w:rsid w:val="002F5183"/>
    <w:rsid w:val="002F604F"/>
    <w:rsid w:val="002F64E2"/>
    <w:rsid w:val="002F6ECE"/>
    <w:rsid w:val="0030051B"/>
    <w:rsid w:val="0030071F"/>
    <w:rsid w:val="00300F03"/>
    <w:rsid w:val="00302232"/>
    <w:rsid w:val="00302741"/>
    <w:rsid w:val="00302ABD"/>
    <w:rsid w:val="003031ED"/>
    <w:rsid w:val="0030430D"/>
    <w:rsid w:val="00304F82"/>
    <w:rsid w:val="0030708A"/>
    <w:rsid w:val="00307CBB"/>
    <w:rsid w:val="00307DFE"/>
    <w:rsid w:val="0031037E"/>
    <w:rsid w:val="0031044D"/>
    <w:rsid w:val="00310840"/>
    <w:rsid w:val="0031213F"/>
    <w:rsid w:val="003135CD"/>
    <w:rsid w:val="00313D4E"/>
    <w:rsid w:val="003152BF"/>
    <w:rsid w:val="00320790"/>
    <w:rsid w:val="00320C1D"/>
    <w:rsid w:val="0032116F"/>
    <w:rsid w:val="003213EA"/>
    <w:rsid w:val="00323127"/>
    <w:rsid w:val="00323366"/>
    <w:rsid w:val="0032361F"/>
    <w:rsid w:val="00324081"/>
    <w:rsid w:val="00324FE4"/>
    <w:rsid w:val="0033030D"/>
    <w:rsid w:val="003305C7"/>
    <w:rsid w:val="0033131F"/>
    <w:rsid w:val="00331979"/>
    <w:rsid w:val="00333475"/>
    <w:rsid w:val="00333867"/>
    <w:rsid w:val="00333E7F"/>
    <w:rsid w:val="0034046C"/>
    <w:rsid w:val="00342598"/>
    <w:rsid w:val="0034359E"/>
    <w:rsid w:val="00343D7E"/>
    <w:rsid w:val="003448DE"/>
    <w:rsid w:val="00344B66"/>
    <w:rsid w:val="003452D5"/>
    <w:rsid w:val="0034574E"/>
    <w:rsid w:val="00346B83"/>
    <w:rsid w:val="00347B84"/>
    <w:rsid w:val="0035031B"/>
    <w:rsid w:val="003503E5"/>
    <w:rsid w:val="0035067F"/>
    <w:rsid w:val="00350915"/>
    <w:rsid w:val="0035163E"/>
    <w:rsid w:val="00351C3B"/>
    <w:rsid w:val="003530C4"/>
    <w:rsid w:val="003530D5"/>
    <w:rsid w:val="00353372"/>
    <w:rsid w:val="00353F23"/>
    <w:rsid w:val="0035507C"/>
    <w:rsid w:val="00357071"/>
    <w:rsid w:val="00357CDE"/>
    <w:rsid w:val="003600E0"/>
    <w:rsid w:val="00360493"/>
    <w:rsid w:val="00360A1F"/>
    <w:rsid w:val="00360D16"/>
    <w:rsid w:val="00361C16"/>
    <w:rsid w:val="00361FA2"/>
    <w:rsid w:val="00362716"/>
    <w:rsid w:val="0036389D"/>
    <w:rsid w:val="00364E95"/>
    <w:rsid w:val="00365390"/>
    <w:rsid w:val="0036574C"/>
    <w:rsid w:val="0036670E"/>
    <w:rsid w:val="00366B2C"/>
    <w:rsid w:val="00366DBC"/>
    <w:rsid w:val="00366E90"/>
    <w:rsid w:val="00370B0A"/>
    <w:rsid w:val="00371A0F"/>
    <w:rsid w:val="00372822"/>
    <w:rsid w:val="003734DF"/>
    <w:rsid w:val="00374354"/>
    <w:rsid w:val="003752EA"/>
    <w:rsid w:val="00376CB2"/>
    <w:rsid w:val="00377B49"/>
    <w:rsid w:val="003800FF"/>
    <w:rsid w:val="00381655"/>
    <w:rsid w:val="00382770"/>
    <w:rsid w:val="00382855"/>
    <w:rsid w:val="00383774"/>
    <w:rsid w:val="00384AD4"/>
    <w:rsid w:val="00384D12"/>
    <w:rsid w:val="003854A4"/>
    <w:rsid w:val="00385B50"/>
    <w:rsid w:val="003866B2"/>
    <w:rsid w:val="00386AFC"/>
    <w:rsid w:val="0038749B"/>
    <w:rsid w:val="00387696"/>
    <w:rsid w:val="00387B20"/>
    <w:rsid w:val="00392925"/>
    <w:rsid w:val="003933D6"/>
    <w:rsid w:val="0039377B"/>
    <w:rsid w:val="00393BB0"/>
    <w:rsid w:val="00394436"/>
    <w:rsid w:val="003A0BA5"/>
    <w:rsid w:val="003A1D51"/>
    <w:rsid w:val="003A2EBE"/>
    <w:rsid w:val="003A3004"/>
    <w:rsid w:val="003A46BB"/>
    <w:rsid w:val="003A47E2"/>
    <w:rsid w:val="003A4E01"/>
    <w:rsid w:val="003A7100"/>
    <w:rsid w:val="003A71FE"/>
    <w:rsid w:val="003A781C"/>
    <w:rsid w:val="003A7B88"/>
    <w:rsid w:val="003B07D2"/>
    <w:rsid w:val="003B16EA"/>
    <w:rsid w:val="003B33A9"/>
    <w:rsid w:val="003B40E5"/>
    <w:rsid w:val="003B411C"/>
    <w:rsid w:val="003B4252"/>
    <w:rsid w:val="003B46B4"/>
    <w:rsid w:val="003B4943"/>
    <w:rsid w:val="003B5395"/>
    <w:rsid w:val="003B63D1"/>
    <w:rsid w:val="003B6C52"/>
    <w:rsid w:val="003C0757"/>
    <w:rsid w:val="003C076A"/>
    <w:rsid w:val="003C24F1"/>
    <w:rsid w:val="003C2B85"/>
    <w:rsid w:val="003C3BD4"/>
    <w:rsid w:val="003C5D18"/>
    <w:rsid w:val="003D1A54"/>
    <w:rsid w:val="003D1BBE"/>
    <w:rsid w:val="003D509F"/>
    <w:rsid w:val="003D5136"/>
    <w:rsid w:val="003D58E1"/>
    <w:rsid w:val="003D5BF4"/>
    <w:rsid w:val="003D693F"/>
    <w:rsid w:val="003D7E30"/>
    <w:rsid w:val="003D7FA5"/>
    <w:rsid w:val="003E1033"/>
    <w:rsid w:val="003E1F60"/>
    <w:rsid w:val="003E27CC"/>
    <w:rsid w:val="003E2909"/>
    <w:rsid w:val="003E2E50"/>
    <w:rsid w:val="003E3862"/>
    <w:rsid w:val="003E560A"/>
    <w:rsid w:val="003F1EC8"/>
    <w:rsid w:val="003F281B"/>
    <w:rsid w:val="003F29C3"/>
    <w:rsid w:val="003F2C79"/>
    <w:rsid w:val="003F2D79"/>
    <w:rsid w:val="003F302C"/>
    <w:rsid w:val="003F3A55"/>
    <w:rsid w:val="003F3C23"/>
    <w:rsid w:val="003F3E3C"/>
    <w:rsid w:val="003F4649"/>
    <w:rsid w:val="003F5653"/>
    <w:rsid w:val="003F67E2"/>
    <w:rsid w:val="003F6B62"/>
    <w:rsid w:val="003F6D1A"/>
    <w:rsid w:val="003F7037"/>
    <w:rsid w:val="003F79BA"/>
    <w:rsid w:val="004015A1"/>
    <w:rsid w:val="00402508"/>
    <w:rsid w:val="00402E1E"/>
    <w:rsid w:val="004031C9"/>
    <w:rsid w:val="0040330D"/>
    <w:rsid w:val="00403684"/>
    <w:rsid w:val="004049F2"/>
    <w:rsid w:val="00406542"/>
    <w:rsid w:val="00406E96"/>
    <w:rsid w:val="00406F09"/>
    <w:rsid w:val="00407520"/>
    <w:rsid w:val="00407EF4"/>
    <w:rsid w:val="00410308"/>
    <w:rsid w:val="004112C2"/>
    <w:rsid w:val="00411893"/>
    <w:rsid w:val="00411D37"/>
    <w:rsid w:val="00413FB3"/>
    <w:rsid w:val="00414428"/>
    <w:rsid w:val="0041517B"/>
    <w:rsid w:val="004158C5"/>
    <w:rsid w:val="00415941"/>
    <w:rsid w:val="00416616"/>
    <w:rsid w:val="004175CA"/>
    <w:rsid w:val="00421C0A"/>
    <w:rsid w:val="0042272E"/>
    <w:rsid w:val="0042547E"/>
    <w:rsid w:val="00426416"/>
    <w:rsid w:val="004266C0"/>
    <w:rsid w:val="00426970"/>
    <w:rsid w:val="00427FBF"/>
    <w:rsid w:val="0043045B"/>
    <w:rsid w:val="00431524"/>
    <w:rsid w:val="00431C97"/>
    <w:rsid w:val="0043235E"/>
    <w:rsid w:val="00432850"/>
    <w:rsid w:val="00435119"/>
    <w:rsid w:val="0043636E"/>
    <w:rsid w:val="004366F3"/>
    <w:rsid w:val="00436CD1"/>
    <w:rsid w:val="00440515"/>
    <w:rsid w:val="00440B51"/>
    <w:rsid w:val="00440B59"/>
    <w:rsid w:val="004412FC"/>
    <w:rsid w:val="004430B2"/>
    <w:rsid w:val="00443729"/>
    <w:rsid w:val="00443D2A"/>
    <w:rsid w:val="0044410A"/>
    <w:rsid w:val="00444DF2"/>
    <w:rsid w:val="00445ABB"/>
    <w:rsid w:val="00446129"/>
    <w:rsid w:val="00446660"/>
    <w:rsid w:val="0044666C"/>
    <w:rsid w:val="004467C8"/>
    <w:rsid w:val="00446E8C"/>
    <w:rsid w:val="00447378"/>
    <w:rsid w:val="00447435"/>
    <w:rsid w:val="004505A8"/>
    <w:rsid w:val="00450E86"/>
    <w:rsid w:val="00451849"/>
    <w:rsid w:val="00451C1A"/>
    <w:rsid w:val="00451FB0"/>
    <w:rsid w:val="0045264D"/>
    <w:rsid w:val="00452665"/>
    <w:rsid w:val="00453EF0"/>
    <w:rsid w:val="00454C0E"/>
    <w:rsid w:val="00456A77"/>
    <w:rsid w:val="00456F1E"/>
    <w:rsid w:val="00457138"/>
    <w:rsid w:val="00460206"/>
    <w:rsid w:val="004605E2"/>
    <w:rsid w:val="00460D2E"/>
    <w:rsid w:val="00461537"/>
    <w:rsid w:val="00461BE2"/>
    <w:rsid w:val="00462972"/>
    <w:rsid w:val="00462E29"/>
    <w:rsid w:val="00463769"/>
    <w:rsid w:val="00463EC8"/>
    <w:rsid w:val="00465F5F"/>
    <w:rsid w:val="004665BD"/>
    <w:rsid w:val="004670EF"/>
    <w:rsid w:val="004671ED"/>
    <w:rsid w:val="00467246"/>
    <w:rsid w:val="00467437"/>
    <w:rsid w:val="00467597"/>
    <w:rsid w:val="004678E5"/>
    <w:rsid w:val="00467E46"/>
    <w:rsid w:val="00470EC2"/>
    <w:rsid w:val="00471792"/>
    <w:rsid w:val="00471E31"/>
    <w:rsid w:val="00471E34"/>
    <w:rsid w:val="0047241E"/>
    <w:rsid w:val="00472530"/>
    <w:rsid w:val="00473497"/>
    <w:rsid w:val="00473A27"/>
    <w:rsid w:val="00473DBA"/>
    <w:rsid w:val="0047486C"/>
    <w:rsid w:val="00474FB2"/>
    <w:rsid w:val="00475434"/>
    <w:rsid w:val="0047620F"/>
    <w:rsid w:val="00477771"/>
    <w:rsid w:val="0047777D"/>
    <w:rsid w:val="00482169"/>
    <w:rsid w:val="00483D56"/>
    <w:rsid w:val="00485BB2"/>
    <w:rsid w:val="004863D6"/>
    <w:rsid w:val="0048686D"/>
    <w:rsid w:val="004868A9"/>
    <w:rsid w:val="00487447"/>
    <w:rsid w:val="00487FEB"/>
    <w:rsid w:val="00493ABD"/>
    <w:rsid w:val="00494905"/>
    <w:rsid w:val="004958BD"/>
    <w:rsid w:val="004961EE"/>
    <w:rsid w:val="00496884"/>
    <w:rsid w:val="00496B2A"/>
    <w:rsid w:val="004971D3"/>
    <w:rsid w:val="004977DA"/>
    <w:rsid w:val="004A00CD"/>
    <w:rsid w:val="004A1DB0"/>
    <w:rsid w:val="004A2614"/>
    <w:rsid w:val="004A2EF5"/>
    <w:rsid w:val="004A5CA7"/>
    <w:rsid w:val="004A5E2E"/>
    <w:rsid w:val="004A5F02"/>
    <w:rsid w:val="004A6169"/>
    <w:rsid w:val="004A65D5"/>
    <w:rsid w:val="004A7056"/>
    <w:rsid w:val="004B2166"/>
    <w:rsid w:val="004B2C0E"/>
    <w:rsid w:val="004B301E"/>
    <w:rsid w:val="004B4B71"/>
    <w:rsid w:val="004B4BB1"/>
    <w:rsid w:val="004B4BEA"/>
    <w:rsid w:val="004B560C"/>
    <w:rsid w:val="004B7AD8"/>
    <w:rsid w:val="004C0714"/>
    <w:rsid w:val="004C08B9"/>
    <w:rsid w:val="004C0955"/>
    <w:rsid w:val="004C1063"/>
    <w:rsid w:val="004C252D"/>
    <w:rsid w:val="004C27A4"/>
    <w:rsid w:val="004C4E16"/>
    <w:rsid w:val="004C5195"/>
    <w:rsid w:val="004C56D7"/>
    <w:rsid w:val="004C5ACE"/>
    <w:rsid w:val="004C60BB"/>
    <w:rsid w:val="004C7277"/>
    <w:rsid w:val="004D0A06"/>
    <w:rsid w:val="004D1913"/>
    <w:rsid w:val="004D1D4F"/>
    <w:rsid w:val="004D2185"/>
    <w:rsid w:val="004D370A"/>
    <w:rsid w:val="004D5316"/>
    <w:rsid w:val="004D58D6"/>
    <w:rsid w:val="004D5C54"/>
    <w:rsid w:val="004D782C"/>
    <w:rsid w:val="004D7D50"/>
    <w:rsid w:val="004D7D86"/>
    <w:rsid w:val="004E1554"/>
    <w:rsid w:val="004E17CE"/>
    <w:rsid w:val="004E2B03"/>
    <w:rsid w:val="004E376C"/>
    <w:rsid w:val="004E434E"/>
    <w:rsid w:val="004E4536"/>
    <w:rsid w:val="004E4B64"/>
    <w:rsid w:val="004E5808"/>
    <w:rsid w:val="004E62A2"/>
    <w:rsid w:val="004E64AF"/>
    <w:rsid w:val="004E666B"/>
    <w:rsid w:val="004E6859"/>
    <w:rsid w:val="004E731C"/>
    <w:rsid w:val="004F0C17"/>
    <w:rsid w:val="004F0CB3"/>
    <w:rsid w:val="004F2A6E"/>
    <w:rsid w:val="004F2A86"/>
    <w:rsid w:val="004F3E0B"/>
    <w:rsid w:val="004F5178"/>
    <w:rsid w:val="004F5220"/>
    <w:rsid w:val="004F564F"/>
    <w:rsid w:val="004F56D6"/>
    <w:rsid w:val="004F5BE7"/>
    <w:rsid w:val="004F5FD9"/>
    <w:rsid w:val="004F769B"/>
    <w:rsid w:val="00500188"/>
    <w:rsid w:val="0050267D"/>
    <w:rsid w:val="00502B9C"/>
    <w:rsid w:val="00503137"/>
    <w:rsid w:val="00503F0C"/>
    <w:rsid w:val="0050550D"/>
    <w:rsid w:val="0050630D"/>
    <w:rsid w:val="00506809"/>
    <w:rsid w:val="005069DD"/>
    <w:rsid w:val="00506F0F"/>
    <w:rsid w:val="00506F4F"/>
    <w:rsid w:val="00510048"/>
    <w:rsid w:val="00510AFF"/>
    <w:rsid w:val="00510E6C"/>
    <w:rsid w:val="00511BD1"/>
    <w:rsid w:val="00512854"/>
    <w:rsid w:val="00512EE8"/>
    <w:rsid w:val="005131E4"/>
    <w:rsid w:val="00513E46"/>
    <w:rsid w:val="00513F34"/>
    <w:rsid w:val="005149BB"/>
    <w:rsid w:val="00515AE3"/>
    <w:rsid w:val="00515F7F"/>
    <w:rsid w:val="0051687E"/>
    <w:rsid w:val="005169F0"/>
    <w:rsid w:val="0051755F"/>
    <w:rsid w:val="00517913"/>
    <w:rsid w:val="00517ECE"/>
    <w:rsid w:val="0052094E"/>
    <w:rsid w:val="00520BA1"/>
    <w:rsid w:val="00524174"/>
    <w:rsid w:val="00524327"/>
    <w:rsid w:val="005255BA"/>
    <w:rsid w:val="005258FD"/>
    <w:rsid w:val="00526287"/>
    <w:rsid w:val="005266CB"/>
    <w:rsid w:val="00530DEE"/>
    <w:rsid w:val="00533EC5"/>
    <w:rsid w:val="00534AFE"/>
    <w:rsid w:val="00534F8D"/>
    <w:rsid w:val="00536F5B"/>
    <w:rsid w:val="00537564"/>
    <w:rsid w:val="00537931"/>
    <w:rsid w:val="005404AA"/>
    <w:rsid w:val="0054081D"/>
    <w:rsid w:val="00541E42"/>
    <w:rsid w:val="00541E50"/>
    <w:rsid w:val="00542174"/>
    <w:rsid w:val="005434A0"/>
    <w:rsid w:val="005434E6"/>
    <w:rsid w:val="00544A98"/>
    <w:rsid w:val="00544E6A"/>
    <w:rsid w:val="00545C24"/>
    <w:rsid w:val="00546DD0"/>
    <w:rsid w:val="00550091"/>
    <w:rsid w:val="00550DA2"/>
    <w:rsid w:val="0055110C"/>
    <w:rsid w:val="005523A5"/>
    <w:rsid w:val="0055287D"/>
    <w:rsid w:val="00553DCD"/>
    <w:rsid w:val="00555977"/>
    <w:rsid w:val="00555D2B"/>
    <w:rsid w:val="00560F05"/>
    <w:rsid w:val="00562CFE"/>
    <w:rsid w:val="00564AA2"/>
    <w:rsid w:val="005659CA"/>
    <w:rsid w:val="00566097"/>
    <w:rsid w:val="005661E5"/>
    <w:rsid w:val="00566F71"/>
    <w:rsid w:val="0056711C"/>
    <w:rsid w:val="00567D77"/>
    <w:rsid w:val="005700CF"/>
    <w:rsid w:val="00575E39"/>
    <w:rsid w:val="0057607F"/>
    <w:rsid w:val="005765C5"/>
    <w:rsid w:val="00576790"/>
    <w:rsid w:val="00576985"/>
    <w:rsid w:val="00577F3E"/>
    <w:rsid w:val="005800AA"/>
    <w:rsid w:val="0058111B"/>
    <w:rsid w:val="005819CC"/>
    <w:rsid w:val="005822A2"/>
    <w:rsid w:val="0058271C"/>
    <w:rsid w:val="00583B03"/>
    <w:rsid w:val="00583E5F"/>
    <w:rsid w:val="00583F5D"/>
    <w:rsid w:val="005848D7"/>
    <w:rsid w:val="00584B27"/>
    <w:rsid w:val="005857CF"/>
    <w:rsid w:val="00586517"/>
    <w:rsid w:val="005868D5"/>
    <w:rsid w:val="00593194"/>
    <w:rsid w:val="005931C0"/>
    <w:rsid w:val="005936C0"/>
    <w:rsid w:val="00593A71"/>
    <w:rsid w:val="0059494B"/>
    <w:rsid w:val="005971AF"/>
    <w:rsid w:val="005A09F3"/>
    <w:rsid w:val="005A0E3C"/>
    <w:rsid w:val="005A1430"/>
    <w:rsid w:val="005A172F"/>
    <w:rsid w:val="005A185E"/>
    <w:rsid w:val="005A1924"/>
    <w:rsid w:val="005A35E8"/>
    <w:rsid w:val="005A3BCF"/>
    <w:rsid w:val="005A4104"/>
    <w:rsid w:val="005A493F"/>
    <w:rsid w:val="005A51C0"/>
    <w:rsid w:val="005A6163"/>
    <w:rsid w:val="005A6A82"/>
    <w:rsid w:val="005A6AA3"/>
    <w:rsid w:val="005A6CDF"/>
    <w:rsid w:val="005B0427"/>
    <w:rsid w:val="005B0ADD"/>
    <w:rsid w:val="005B2828"/>
    <w:rsid w:val="005B2E09"/>
    <w:rsid w:val="005B2EAF"/>
    <w:rsid w:val="005B459C"/>
    <w:rsid w:val="005B49CB"/>
    <w:rsid w:val="005B5351"/>
    <w:rsid w:val="005B53C8"/>
    <w:rsid w:val="005B5B2D"/>
    <w:rsid w:val="005B5D6B"/>
    <w:rsid w:val="005B6A0C"/>
    <w:rsid w:val="005B71AE"/>
    <w:rsid w:val="005C09CC"/>
    <w:rsid w:val="005C1471"/>
    <w:rsid w:val="005C232B"/>
    <w:rsid w:val="005C38FD"/>
    <w:rsid w:val="005C3A41"/>
    <w:rsid w:val="005C3C88"/>
    <w:rsid w:val="005C4324"/>
    <w:rsid w:val="005C4731"/>
    <w:rsid w:val="005C6C54"/>
    <w:rsid w:val="005C6D88"/>
    <w:rsid w:val="005C789E"/>
    <w:rsid w:val="005D02D4"/>
    <w:rsid w:val="005D09D1"/>
    <w:rsid w:val="005D0C6D"/>
    <w:rsid w:val="005D3980"/>
    <w:rsid w:val="005D3A99"/>
    <w:rsid w:val="005D3AF2"/>
    <w:rsid w:val="005D3DB7"/>
    <w:rsid w:val="005D44AD"/>
    <w:rsid w:val="005D4739"/>
    <w:rsid w:val="005D5EAD"/>
    <w:rsid w:val="005D6E29"/>
    <w:rsid w:val="005E0B17"/>
    <w:rsid w:val="005E15E5"/>
    <w:rsid w:val="005E313E"/>
    <w:rsid w:val="005E365E"/>
    <w:rsid w:val="005E4AD8"/>
    <w:rsid w:val="005E4B62"/>
    <w:rsid w:val="005E531F"/>
    <w:rsid w:val="005E70C6"/>
    <w:rsid w:val="005F0628"/>
    <w:rsid w:val="005F2472"/>
    <w:rsid w:val="005F2B66"/>
    <w:rsid w:val="005F2D4F"/>
    <w:rsid w:val="005F30C5"/>
    <w:rsid w:val="005F3C73"/>
    <w:rsid w:val="005F48F9"/>
    <w:rsid w:val="005F6412"/>
    <w:rsid w:val="005F78B0"/>
    <w:rsid w:val="00600D90"/>
    <w:rsid w:val="0060186B"/>
    <w:rsid w:val="00601F00"/>
    <w:rsid w:val="00602943"/>
    <w:rsid w:val="0060302D"/>
    <w:rsid w:val="00604285"/>
    <w:rsid w:val="006053BD"/>
    <w:rsid w:val="00605AB1"/>
    <w:rsid w:val="0060610A"/>
    <w:rsid w:val="00607063"/>
    <w:rsid w:val="00607E2E"/>
    <w:rsid w:val="006104CD"/>
    <w:rsid w:val="006112F7"/>
    <w:rsid w:val="00611472"/>
    <w:rsid w:val="00614E94"/>
    <w:rsid w:val="0061557C"/>
    <w:rsid w:val="006167CA"/>
    <w:rsid w:val="0061680A"/>
    <w:rsid w:val="00616907"/>
    <w:rsid w:val="00617916"/>
    <w:rsid w:val="006208BC"/>
    <w:rsid w:val="00620EC0"/>
    <w:rsid w:val="00621031"/>
    <w:rsid w:val="00621E4C"/>
    <w:rsid w:val="00622485"/>
    <w:rsid w:val="00622541"/>
    <w:rsid w:val="00623B9D"/>
    <w:rsid w:val="00624F75"/>
    <w:rsid w:val="00625A37"/>
    <w:rsid w:val="00626FA4"/>
    <w:rsid w:val="006274FF"/>
    <w:rsid w:val="00627A20"/>
    <w:rsid w:val="00630762"/>
    <w:rsid w:val="0063236D"/>
    <w:rsid w:val="0063333F"/>
    <w:rsid w:val="00634346"/>
    <w:rsid w:val="0063719D"/>
    <w:rsid w:val="006371A0"/>
    <w:rsid w:val="00637CE8"/>
    <w:rsid w:val="0064020E"/>
    <w:rsid w:val="00640C99"/>
    <w:rsid w:val="00641582"/>
    <w:rsid w:val="006418FD"/>
    <w:rsid w:val="00641C0D"/>
    <w:rsid w:val="00642DD5"/>
    <w:rsid w:val="00642F1E"/>
    <w:rsid w:val="006432BE"/>
    <w:rsid w:val="006435AC"/>
    <w:rsid w:val="00643B5C"/>
    <w:rsid w:val="006444BA"/>
    <w:rsid w:val="006466D0"/>
    <w:rsid w:val="006475D8"/>
    <w:rsid w:val="00647F85"/>
    <w:rsid w:val="006523CA"/>
    <w:rsid w:val="0065257C"/>
    <w:rsid w:val="00653A98"/>
    <w:rsid w:val="00654F2D"/>
    <w:rsid w:val="00655236"/>
    <w:rsid w:val="00656948"/>
    <w:rsid w:val="00656E5E"/>
    <w:rsid w:val="0065779D"/>
    <w:rsid w:val="0066186C"/>
    <w:rsid w:val="00662785"/>
    <w:rsid w:val="00663476"/>
    <w:rsid w:val="0066543E"/>
    <w:rsid w:val="0066582D"/>
    <w:rsid w:val="00667025"/>
    <w:rsid w:val="00667250"/>
    <w:rsid w:val="00670509"/>
    <w:rsid w:val="00670B7C"/>
    <w:rsid w:val="00671FEC"/>
    <w:rsid w:val="00672117"/>
    <w:rsid w:val="0067255D"/>
    <w:rsid w:val="006727EB"/>
    <w:rsid w:val="0067316D"/>
    <w:rsid w:val="0067374D"/>
    <w:rsid w:val="00673BB4"/>
    <w:rsid w:val="006746E3"/>
    <w:rsid w:val="006750B3"/>
    <w:rsid w:val="00676199"/>
    <w:rsid w:val="0067737E"/>
    <w:rsid w:val="00680520"/>
    <w:rsid w:val="00680522"/>
    <w:rsid w:val="006830A2"/>
    <w:rsid w:val="00683340"/>
    <w:rsid w:val="006834E3"/>
    <w:rsid w:val="00684F4A"/>
    <w:rsid w:val="00685BB4"/>
    <w:rsid w:val="006865AA"/>
    <w:rsid w:val="00687440"/>
    <w:rsid w:val="0068768C"/>
    <w:rsid w:val="00690573"/>
    <w:rsid w:val="00690E22"/>
    <w:rsid w:val="006920AC"/>
    <w:rsid w:val="006921E9"/>
    <w:rsid w:val="00692247"/>
    <w:rsid w:val="006931FE"/>
    <w:rsid w:val="00693ADE"/>
    <w:rsid w:val="00695020"/>
    <w:rsid w:val="00696296"/>
    <w:rsid w:val="00697C4F"/>
    <w:rsid w:val="006A0314"/>
    <w:rsid w:val="006A0409"/>
    <w:rsid w:val="006A1D39"/>
    <w:rsid w:val="006A1E19"/>
    <w:rsid w:val="006A27D2"/>
    <w:rsid w:val="006A7450"/>
    <w:rsid w:val="006B0177"/>
    <w:rsid w:val="006B0B22"/>
    <w:rsid w:val="006B1A63"/>
    <w:rsid w:val="006B20A5"/>
    <w:rsid w:val="006B24A3"/>
    <w:rsid w:val="006B3705"/>
    <w:rsid w:val="006B47D0"/>
    <w:rsid w:val="006B522B"/>
    <w:rsid w:val="006B5336"/>
    <w:rsid w:val="006B5A77"/>
    <w:rsid w:val="006B5CE2"/>
    <w:rsid w:val="006B62EB"/>
    <w:rsid w:val="006B773C"/>
    <w:rsid w:val="006C153E"/>
    <w:rsid w:val="006C3A1A"/>
    <w:rsid w:val="006C3BA9"/>
    <w:rsid w:val="006C3BE3"/>
    <w:rsid w:val="006C5B23"/>
    <w:rsid w:val="006C5C29"/>
    <w:rsid w:val="006C5E79"/>
    <w:rsid w:val="006C5E7A"/>
    <w:rsid w:val="006C6D39"/>
    <w:rsid w:val="006C751A"/>
    <w:rsid w:val="006C787E"/>
    <w:rsid w:val="006D0A7E"/>
    <w:rsid w:val="006D1140"/>
    <w:rsid w:val="006D28F9"/>
    <w:rsid w:val="006D2B4B"/>
    <w:rsid w:val="006D300A"/>
    <w:rsid w:val="006D3459"/>
    <w:rsid w:val="006D3BB0"/>
    <w:rsid w:val="006D3F03"/>
    <w:rsid w:val="006D4C25"/>
    <w:rsid w:val="006D50EF"/>
    <w:rsid w:val="006D60F8"/>
    <w:rsid w:val="006D6FB5"/>
    <w:rsid w:val="006E13F5"/>
    <w:rsid w:val="006E1DCB"/>
    <w:rsid w:val="006E2328"/>
    <w:rsid w:val="006E284D"/>
    <w:rsid w:val="006E2AF5"/>
    <w:rsid w:val="006E3289"/>
    <w:rsid w:val="006E3652"/>
    <w:rsid w:val="006E370D"/>
    <w:rsid w:val="006E3B8C"/>
    <w:rsid w:val="006E3E15"/>
    <w:rsid w:val="006E3F5B"/>
    <w:rsid w:val="006E5507"/>
    <w:rsid w:val="006E7D07"/>
    <w:rsid w:val="006F0C6E"/>
    <w:rsid w:val="006F1412"/>
    <w:rsid w:val="006F26EA"/>
    <w:rsid w:val="006F281B"/>
    <w:rsid w:val="006F3022"/>
    <w:rsid w:val="006F320B"/>
    <w:rsid w:val="006F34FE"/>
    <w:rsid w:val="006F3BBE"/>
    <w:rsid w:val="006F3E6C"/>
    <w:rsid w:val="006F5B62"/>
    <w:rsid w:val="006F5CA2"/>
    <w:rsid w:val="006F733D"/>
    <w:rsid w:val="006F7DB2"/>
    <w:rsid w:val="007005B6"/>
    <w:rsid w:val="00701091"/>
    <w:rsid w:val="007021D6"/>
    <w:rsid w:val="00703157"/>
    <w:rsid w:val="0070315C"/>
    <w:rsid w:val="007048F3"/>
    <w:rsid w:val="00704F65"/>
    <w:rsid w:val="00705DA0"/>
    <w:rsid w:val="00707108"/>
    <w:rsid w:val="00707A60"/>
    <w:rsid w:val="007102CC"/>
    <w:rsid w:val="007133EE"/>
    <w:rsid w:val="00713A4D"/>
    <w:rsid w:val="00714EF5"/>
    <w:rsid w:val="00715C4E"/>
    <w:rsid w:val="00715C50"/>
    <w:rsid w:val="0071616F"/>
    <w:rsid w:val="00717D1A"/>
    <w:rsid w:val="007219E2"/>
    <w:rsid w:val="00722F37"/>
    <w:rsid w:val="00723858"/>
    <w:rsid w:val="00723B6C"/>
    <w:rsid w:val="007246E6"/>
    <w:rsid w:val="00724D53"/>
    <w:rsid w:val="0072749E"/>
    <w:rsid w:val="007276E3"/>
    <w:rsid w:val="00727A1B"/>
    <w:rsid w:val="00727BFC"/>
    <w:rsid w:val="00727C0B"/>
    <w:rsid w:val="0073102E"/>
    <w:rsid w:val="00731537"/>
    <w:rsid w:val="007322AF"/>
    <w:rsid w:val="00732EAE"/>
    <w:rsid w:val="00735051"/>
    <w:rsid w:val="00735453"/>
    <w:rsid w:val="00735785"/>
    <w:rsid w:val="0073620F"/>
    <w:rsid w:val="007364E9"/>
    <w:rsid w:val="0073717F"/>
    <w:rsid w:val="00740522"/>
    <w:rsid w:val="00740899"/>
    <w:rsid w:val="00740E2D"/>
    <w:rsid w:val="00741AB3"/>
    <w:rsid w:val="00741BE0"/>
    <w:rsid w:val="00744371"/>
    <w:rsid w:val="00744794"/>
    <w:rsid w:val="007447C5"/>
    <w:rsid w:val="007450AC"/>
    <w:rsid w:val="007455B2"/>
    <w:rsid w:val="00746791"/>
    <w:rsid w:val="00746DB8"/>
    <w:rsid w:val="007473B9"/>
    <w:rsid w:val="0075196A"/>
    <w:rsid w:val="00751A5C"/>
    <w:rsid w:val="00752978"/>
    <w:rsid w:val="00752A93"/>
    <w:rsid w:val="007548B8"/>
    <w:rsid w:val="00756FC2"/>
    <w:rsid w:val="00757E85"/>
    <w:rsid w:val="00760DE7"/>
    <w:rsid w:val="0076158F"/>
    <w:rsid w:val="0076184F"/>
    <w:rsid w:val="00761B7B"/>
    <w:rsid w:val="00762669"/>
    <w:rsid w:val="00762B8E"/>
    <w:rsid w:val="007631F3"/>
    <w:rsid w:val="00770482"/>
    <w:rsid w:val="0077072B"/>
    <w:rsid w:val="007714B8"/>
    <w:rsid w:val="0077179B"/>
    <w:rsid w:val="00771F06"/>
    <w:rsid w:val="00772E5C"/>
    <w:rsid w:val="00772FAA"/>
    <w:rsid w:val="007734BD"/>
    <w:rsid w:val="00773553"/>
    <w:rsid w:val="00776177"/>
    <w:rsid w:val="0077648D"/>
    <w:rsid w:val="00776FB9"/>
    <w:rsid w:val="007803DA"/>
    <w:rsid w:val="00780C4B"/>
    <w:rsid w:val="007811B4"/>
    <w:rsid w:val="00781B5F"/>
    <w:rsid w:val="007829D7"/>
    <w:rsid w:val="00784791"/>
    <w:rsid w:val="00785400"/>
    <w:rsid w:val="007865F7"/>
    <w:rsid w:val="00786A55"/>
    <w:rsid w:val="00786E10"/>
    <w:rsid w:val="00787CF4"/>
    <w:rsid w:val="0079043B"/>
    <w:rsid w:val="00790EDC"/>
    <w:rsid w:val="00792595"/>
    <w:rsid w:val="00795BBB"/>
    <w:rsid w:val="0079616C"/>
    <w:rsid w:val="0079617D"/>
    <w:rsid w:val="007A04A2"/>
    <w:rsid w:val="007A0760"/>
    <w:rsid w:val="007A0BE9"/>
    <w:rsid w:val="007A0F71"/>
    <w:rsid w:val="007A15B3"/>
    <w:rsid w:val="007A3775"/>
    <w:rsid w:val="007A44EE"/>
    <w:rsid w:val="007A49D4"/>
    <w:rsid w:val="007A5C1B"/>
    <w:rsid w:val="007A6D2A"/>
    <w:rsid w:val="007A6FC2"/>
    <w:rsid w:val="007B2027"/>
    <w:rsid w:val="007B2790"/>
    <w:rsid w:val="007B3862"/>
    <w:rsid w:val="007B41B3"/>
    <w:rsid w:val="007B6A6C"/>
    <w:rsid w:val="007B7611"/>
    <w:rsid w:val="007C020C"/>
    <w:rsid w:val="007C07B7"/>
    <w:rsid w:val="007C0CFF"/>
    <w:rsid w:val="007C1323"/>
    <w:rsid w:val="007C29B5"/>
    <w:rsid w:val="007C3194"/>
    <w:rsid w:val="007C3696"/>
    <w:rsid w:val="007C5DB9"/>
    <w:rsid w:val="007C67F5"/>
    <w:rsid w:val="007D032E"/>
    <w:rsid w:val="007D0DF5"/>
    <w:rsid w:val="007D195A"/>
    <w:rsid w:val="007D2442"/>
    <w:rsid w:val="007D2C61"/>
    <w:rsid w:val="007D31E0"/>
    <w:rsid w:val="007D46EC"/>
    <w:rsid w:val="007D49FA"/>
    <w:rsid w:val="007D5D12"/>
    <w:rsid w:val="007D67B5"/>
    <w:rsid w:val="007D7078"/>
    <w:rsid w:val="007D714E"/>
    <w:rsid w:val="007E1536"/>
    <w:rsid w:val="007E17B2"/>
    <w:rsid w:val="007E1BBC"/>
    <w:rsid w:val="007E1E75"/>
    <w:rsid w:val="007E2C57"/>
    <w:rsid w:val="007E3C78"/>
    <w:rsid w:val="007E4076"/>
    <w:rsid w:val="007E4B37"/>
    <w:rsid w:val="007E5933"/>
    <w:rsid w:val="007E7F1E"/>
    <w:rsid w:val="007F063E"/>
    <w:rsid w:val="007F07B5"/>
    <w:rsid w:val="007F18D1"/>
    <w:rsid w:val="007F1A12"/>
    <w:rsid w:val="007F274C"/>
    <w:rsid w:val="007F3603"/>
    <w:rsid w:val="007F5116"/>
    <w:rsid w:val="007F57C2"/>
    <w:rsid w:val="007F7924"/>
    <w:rsid w:val="008008BE"/>
    <w:rsid w:val="008008F5"/>
    <w:rsid w:val="00801B21"/>
    <w:rsid w:val="00802EAF"/>
    <w:rsid w:val="0080321D"/>
    <w:rsid w:val="00803645"/>
    <w:rsid w:val="00806108"/>
    <w:rsid w:val="00806326"/>
    <w:rsid w:val="008077DC"/>
    <w:rsid w:val="008078A9"/>
    <w:rsid w:val="00807909"/>
    <w:rsid w:val="00810673"/>
    <w:rsid w:val="00811C1B"/>
    <w:rsid w:val="00811E46"/>
    <w:rsid w:val="00812F93"/>
    <w:rsid w:val="0081489B"/>
    <w:rsid w:val="00815CF6"/>
    <w:rsid w:val="008160FE"/>
    <w:rsid w:val="00816267"/>
    <w:rsid w:val="00816413"/>
    <w:rsid w:val="00816617"/>
    <w:rsid w:val="00816F36"/>
    <w:rsid w:val="00821222"/>
    <w:rsid w:val="008214C9"/>
    <w:rsid w:val="0082214B"/>
    <w:rsid w:val="00822ABE"/>
    <w:rsid w:val="00823050"/>
    <w:rsid w:val="0082378F"/>
    <w:rsid w:val="00825897"/>
    <w:rsid w:val="0082601C"/>
    <w:rsid w:val="008264BE"/>
    <w:rsid w:val="00826ACE"/>
    <w:rsid w:val="00827832"/>
    <w:rsid w:val="00830142"/>
    <w:rsid w:val="00831DA3"/>
    <w:rsid w:val="008323E4"/>
    <w:rsid w:val="00832791"/>
    <w:rsid w:val="00834538"/>
    <w:rsid w:val="00834C7A"/>
    <w:rsid w:val="00836E70"/>
    <w:rsid w:val="00837305"/>
    <w:rsid w:val="00837582"/>
    <w:rsid w:val="00840127"/>
    <w:rsid w:val="00840356"/>
    <w:rsid w:val="0084042C"/>
    <w:rsid w:val="00841C03"/>
    <w:rsid w:val="00842297"/>
    <w:rsid w:val="00843109"/>
    <w:rsid w:val="00843724"/>
    <w:rsid w:val="0084385A"/>
    <w:rsid w:val="008444BE"/>
    <w:rsid w:val="00845C8E"/>
    <w:rsid w:val="00847069"/>
    <w:rsid w:val="00847B7C"/>
    <w:rsid w:val="008506AD"/>
    <w:rsid w:val="008511CB"/>
    <w:rsid w:val="0085176A"/>
    <w:rsid w:val="00852065"/>
    <w:rsid w:val="00854128"/>
    <w:rsid w:val="00854EB4"/>
    <w:rsid w:val="00855504"/>
    <w:rsid w:val="00856BCA"/>
    <w:rsid w:val="00856C57"/>
    <w:rsid w:val="0085754F"/>
    <w:rsid w:val="008607B5"/>
    <w:rsid w:val="00861797"/>
    <w:rsid w:val="00862047"/>
    <w:rsid w:val="008628B7"/>
    <w:rsid w:val="0086414F"/>
    <w:rsid w:val="00864A0A"/>
    <w:rsid w:val="0086635F"/>
    <w:rsid w:val="008663DA"/>
    <w:rsid w:val="00867077"/>
    <w:rsid w:val="00867446"/>
    <w:rsid w:val="0086774C"/>
    <w:rsid w:val="00870171"/>
    <w:rsid w:val="00870999"/>
    <w:rsid w:val="00870C5C"/>
    <w:rsid w:val="00871F04"/>
    <w:rsid w:val="00872391"/>
    <w:rsid w:val="00872C52"/>
    <w:rsid w:val="008734AC"/>
    <w:rsid w:val="00873502"/>
    <w:rsid w:val="008736E5"/>
    <w:rsid w:val="0087376F"/>
    <w:rsid w:val="00874796"/>
    <w:rsid w:val="008748B8"/>
    <w:rsid w:val="00874B01"/>
    <w:rsid w:val="00875264"/>
    <w:rsid w:val="008753DF"/>
    <w:rsid w:val="00875641"/>
    <w:rsid w:val="008759D7"/>
    <w:rsid w:val="00876076"/>
    <w:rsid w:val="008771D2"/>
    <w:rsid w:val="00877341"/>
    <w:rsid w:val="0087760E"/>
    <w:rsid w:val="008803E5"/>
    <w:rsid w:val="00880E1E"/>
    <w:rsid w:val="00881500"/>
    <w:rsid w:val="00881F37"/>
    <w:rsid w:val="00882021"/>
    <w:rsid w:val="008839C9"/>
    <w:rsid w:val="00883AE8"/>
    <w:rsid w:val="00883F28"/>
    <w:rsid w:val="008847B9"/>
    <w:rsid w:val="0088548A"/>
    <w:rsid w:val="00887686"/>
    <w:rsid w:val="00887B5B"/>
    <w:rsid w:val="00890BF5"/>
    <w:rsid w:val="00891F6D"/>
    <w:rsid w:val="008928C5"/>
    <w:rsid w:val="00894447"/>
    <w:rsid w:val="008955B0"/>
    <w:rsid w:val="00895A62"/>
    <w:rsid w:val="00895B2D"/>
    <w:rsid w:val="008A043B"/>
    <w:rsid w:val="008A0A37"/>
    <w:rsid w:val="008A21D0"/>
    <w:rsid w:val="008A3DAD"/>
    <w:rsid w:val="008A3F33"/>
    <w:rsid w:val="008A4049"/>
    <w:rsid w:val="008A4FFD"/>
    <w:rsid w:val="008A7175"/>
    <w:rsid w:val="008B0210"/>
    <w:rsid w:val="008B1F12"/>
    <w:rsid w:val="008B22BF"/>
    <w:rsid w:val="008B24AE"/>
    <w:rsid w:val="008B251A"/>
    <w:rsid w:val="008B29AF"/>
    <w:rsid w:val="008B2B18"/>
    <w:rsid w:val="008B322E"/>
    <w:rsid w:val="008B323F"/>
    <w:rsid w:val="008B36A5"/>
    <w:rsid w:val="008B4749"/>
    <w:rsid w:val="008B5947"/>
    <w:rsid w:val="008B6B3F"/>
    <w:rsid w:val="008C03AC"/>
    <w:rsid w:val="008C0767"/>
    <w:rsid w:val="008C07BE"/>
    <w:rsid w:val="008C0F16"/>
    <w:rsid w:val="008C2C5B"/>
    <w:rsid w:val="008C2D29"/>
    <w:rsid w:val="008C3748"/>
    <w:rsid w:val="008C386E"/>
    <w:rsid w:val="008C4A2E"/>
    <w:rsid w:val="008C4D4E"/>
    <w:rsid w:val="008C5E8C"/>
    <w:rsid w:val="008D01F7"/>
    <w:rsid w:val="008D05B2"/>
    <w:rsid w:val="008D063E"/>
    <w:rsid w:val="008D0EBC"/>
    <w:rsid w:val="008D1170"/>
    <w:rsid w:val="008D1DFE"/>
    <w:rsid w:val="008D2B19"/>
    <w:rsid w:val="008D2DA6"/>
    <w:rsid w:val="008D3119"/>
    <w:rsid w:val="008D3143"/>
    <w:rsid w:val="008D3E4A"/>
    <w:rsid w:val="008D4A09"/>
    <w:rsid w:val="008D54E1"/>
    <w:rsid w:val="008D55D7"/>
    <w:rsid w:val="008D5B0D"/>
    <w:rsid w:val="008D6F5C"/>
    <w:rsid w:val="008E033C"/>
    <w:rsid w:val="008E06CE"/>
    <w:rsid w:val="008E0D66"/>
    <w:rsid w:val="008E2535"/>
    <w:rsid w:val="008E25E0"/>
    <w:rsid w:val="008E2C93"/>
    <w:rsid w:val="008E325E"/>
    <w:rsid w:val="008E3D3A"/>
    <w:rsid w:val="008E51C3"/>
    <w:rsid w:val="008E5FF9"/>
    <w:rsid w:val="008E6585"/>
    <w:rsid w:val="008E672D"/>
    <w:rsid w:val="008E6781"/>
    <w:rsid w:val="008E6E78"/>
    <w:rsid w:val="008E787A"/>
    <w:rsid w:val="008E7AE1"/>
    <w:rsid w:val="008E7BD6"/>
    <w:rsid w:val="008F1609"/>
    <w:rsid w:val="008F178E"/>
    <w:rsid w:val="008F3213"/>
    <w:rsid w:val="008F4A2E"/>
    <w:rsid w:val="008F4FF5"/>
    <w:rsid w:val="008F55E9"/>
    <w:rsid w:val="008F65DF"/>
    <w:rsid w:val="0090064E"/>
    <w:rsid w:val="00902E86"/>
    <w:rsid w:val="00903613"/>
    <w:rsid w:val="00903BA1"/>
    <w:rsid w:val="00904087"/>
    <w:rsid w:val="00904548"/>
    <w:rsid w:val="0090542A"/>
    <w:rsid w:val="00905934"/>
    <w:rsid w:val="009070A6"/>
    <w:rsid w:val="00907D49"/>
    <w:rsid w:val="00911228"/>
    <w:rsid w:val="0091236C"/>
    <w:rsid w:val="009128F6"/>
    <w:rsid w:val="00912BE7"/>
    <w:rsid w:val="009138B0"/>
    <w:rsid w:val="00913F88"/>
    <w:rsid w:val="00914627"/>
    <w:rsid w:val="00914A62"/>
    <w:rsid w:val="00915D1B"/>
    <w:rsid w:val="00915D3D"/>
    <w:rsid w:val="00916ECC"/>
    <w:rsid w:val="00916EFC"/>
    <w:rsid w:val="00917955"/>
    <w:rsid w:val="0092287E"/>
    <w:rsid w:val="00922F83"/>
    <w:rsid w:val="00923461"/>
    <w:rsid w:val="0092386F"/>
    <w:rsid w:val="00923E3A"/>
    <w:rsid w:val="00923FD5"/>
    <w:rsid w:val="00926095"/>
    <w:rsid w:val="00926154"/>
    <w:rsid w:val="009262B7"/>
    <w:rsid w:val="00926F93"/>
    <w:rsid w:val="00930479"/>
    <w:rsid w:val="00931B81"/>
    <w:rsid w:val="00931B83"/>
    <w:rsid w:val="009321D8"/>
    <w:rsid w:val="00932F6D"/>
    <w:rsid w:val="009338D3"/>
    <w:rsid w:val="0093569F"/>
    <w:rsid w:val="009357CF"/>
    <w:rsid w:val="0093725C"/>
    <w:rsid w:val="00937C58"/>
    <w:rsid w:val="009414DC"/>
    <w:rsid w:val="0094228A"/>
    <w:rsid w:val="009429F9"/>
    <w:rsid w:val="00943A40"/>
    <w:rsid w:val="00944194"/>
    <w:rsid w:val="0094422F"/>
    <w:rsid w:val="009459CD"/>
    <w:rsid w:val="00946389"/>
    <w:rsid w:val="00946946"/>
    <w:rsid w:val="0094710B"/>
    <w:rsid w:val="00950815"/>
    <w:rsid w:val="00951F88"/>
    <w:rsid w:val="0095352B"/>
    <w:rsid w:val="00953772"/>
    <w:rsid w:val="00954A6A"/>
    <w:rsid w:val="00954B0E"/>
    <w:rsid w:val="00955342"/>
    <w:rsid w:val="00955F80"/>
    <w:rsid w:val="00956E16"/>
    <w:rsid w:val="00956E1E"/>
    <w:rsid w:val="009574A9"/>
    <w:rsid w:val="00960C3F"/>
    <w:rsid w:val="00961309"/>
    <w:rsid w:val="0096172F"/>
    <w:rsid w:val="00963962"/>
    <w:rsid w:val="00963C5C"/>
    <w:rsid w:val="009651A5"/>
    <w:rsid w:val="009653E1"/>
    <w:rsid w:val="00965428"/>
    <w:rsid w:val="00965774"/>
    <w:rsid w:val="009675CB"/>
    <w:rsid w:val="009703C7"/>
    <w:rsid w:val="0097054C"/>
    <w:rsid w:val="00970921"/>
    <w:rsid w:val="00970CF0"/>
    <w:rsid w:val="009716B3"/>
    <w:rsid w:val="00971DAC"/>
    <w:rsid w:val="00971E02"/>
    <w:rsid w:val="0097298B"/>
    <w:rsid w:val="009730BB"/>
    <w:rsid w:val="00974DD2"/>
    <w:rsid w:val="009764A5"/>
    <w:rsid w:val="009766E0"/>
    <w:rsid w:val="009773AB"/>
    <w:rsid w:val="0098022A"/>
    <w:rsid w:val="00980244"/>
    <w:rsid w:val="009804A3"/>
    <w:rsid w:val="009805BC"/>
    <w:rsid w:val="00980693"/>
    <w:rsid w:val="009814D1"/>
    <w:rsid w:val="0098154C"/>
    <w:rsid w:val="00981623"/>
    <w:rsid w:val="0098257F"/>
    <w:rsid w:val="00983F72"/>
    <w:rsid w:val="00984238"/>
    <w:rsid w:val="009850E8"/>
    <w:rsid w:val="009851CF"/>
    <w:rsid w:val="009852EC"/>
    <w:rsid w:val="00985E47"/>
    <w:rsid w:val="00986EE9"/>
    <w:rsid w:val="00987335"/>
    <w:rsid w:val="00987B47"/>
    <w:rsid w:val="009916A2"/>
    <w:rsid w:val="00991F1D"/>
    <w:rsid w:val="00992FB0"/>
    <w:rsid w:val="009933AF"/>
    <w:rsid w:val="00994515"/>
    <w:rsid w:val="00994714"/>
    <w:rsid w:val="0099698A"/>
    <w:rsid w:val="00996B4B"/>
    <w:rsid w:val="00996D07"/>
    <w:rsid w:val="00996F4E"/>
    <w:rsid w:val="009A0EF3"/>
    <w:rsid w:val="009A0F0A"/>
    <w:rsid w:val="009A17C3"/>
    <w:rsid w:val="009A3664"/>
    <w:rsid w:val="009A3A69"/>
    <w:rsid w:val="009A473F"/>
    <w:rsid w:val="009A4E4F"/>
    <w:rsid w:val="009A57D0"/>
    <w:rsid w:val="009A634E"/>
    <w:rsid w:val="009A6613"/>
    <w:rsid w:val="009A6821"/>
    <w:rsid w:val="009A6C36"/>
    <w:rsid w:val="009A7E05"/>
    <w:rsid w:val="009B0A78"/>
    <w:rsid w:val="009B1373"/>
    <w:rsid w:val="009B1B2C"/>
    <w:rsid w:val="009B28C8"/>
    <w:rsid w:val="009B3304"/>
    <w:rsid w:val="009B39E3"/>
    <w:rsid w:val="009B4C72"/>
    <w:rsid w:val="009B502C"/>
    <w:rsid w:val="009B55E0"/>
    <w:rsid w:val="009B634F"/>
    <w:rsid w:val="009B7546"/>
    <w:rsid w:val="009C00BF"/>
    <w:rsid w:val="009C4053"/>
    <w:rsid w:val="009C40C5"/>
    <w:rsid w:val="009C433F"/>
    <w:rsid w:val="009C4B65"/>
    <w:rsid w:val="009C6176"/>
    <w:rsid w:val="009C766B"/>
    <w:rsid w:val="009D2972"/>
    <w:rsid w:val="009D38C1"/>
    <w:rsid w:val="009D4035"/>
    <w:rsid w:val="009D6D76"/>
    <w:rsid w:val="009E3813"/>
    <w:rsid w:val="009E3B26"/>
    <w:rsid w:val="009E607B"/>
    <w:rsid w:val="009E6893"/>
    <w:rsid w:val="009E6C75"/>
    <w:rsid w:val="009F0A2A"/>
    <w:rsid w:val="009F2376"/>
    <w:rsid w:val="009F2B07"/>
    <w:rsid w:val="009F402A"/>
    <w:rsid w:val="009F49AB"/>
    <w:rsid w:val="009F4CEC"/>
    <w:rsid w:val="009F6A05"/>
    <w:rsid w:val="009F70FC"/>
    <w:rsid w:val="009F76FF"/>
    <w:rsid w:val="009F7E4E"/>
    <w:rsid w:val="00A0177C"/>
    <w:rsid w:val="00A038C1"/>
    <w:rsid w:val="00A03CC1"/>
    <w:rsid w:val="00A04A44"/>
    <w:rsid w:val="00A04D33"/>
    <w:rsid w:val="00A050E2"/>
    <w:rsid w:val="00A06546"/>
    <w:rsid w:val="00A06F84"/>
    <w:rsid w:val="00A12A60"/>
    <w:rsid w:val="00A13E72"/>
    <w:rsid w:val="00A13FDE"/>
    <w:rsid w:val="00A1407C"/>
    <w:rsid w:val="00A15255"/>
    <w:rsid w:val="00A15BC8"/>
    <w:rsid w:val="00A160CB"/>
    <w:rsid w:val="00A16246"/>
    <w:rsid w:val="00A162B1"/>
    <w:rsid w:val="00A165CC"/>
    <w:rsid w:val="00A169FB"/>
    <w:rsid w:val="00A17347"/>
    <w:rsid w:val="00A17F7D"/>
    <w:rsid w:val="00A20C57"/>
    <w:rsid w:val="00A20E69"/>
    <w:rsid w:val="00A212E5"/>
    <w:rsid w:val="00A222B7"/>
    <w:rsid w:val="00A227E5"/>
    <w:rsid w:val="00A229C4"/>
    <w:rsid w:val="00A231A7"/>
    <w:rsid w:val="00A24ADC"/>
    <w:rsid w:val="00A256D7"/>
    <w:rsid w:val="00A26EB1"/>
    <w:rsid w:val="00A27290"/>
    <w:rsid w:val="00A30120"/>
    <w:rsid w:val="00A32B23"/>
    <w:rsid w:val="00A330CE"/>
    <w:rsid w:val="00A34C94"/>
    <w:rsid w:val="00A34D28"/>
    <w:rsid w:val="00A35063"/>
    <w:rsid w:val="00A3619F"/>
    <w:rsid w:val="00A36772"/>
    <w:rsid w:val="00A37EDF"/>
    <w:rsid w:val="00A4106A"/>
    <w:rsid w:val="00A416D8"/>
    <w:rsid w:val="00A417AE"/>
    <w:rsid w:val="00A41B00"/>
    <w:rsid w:val="00A43131"/>
    <w:rsid w:val="00A43983"/>
    <w:rsid w:val="00A46ACB"/>
    <w:rsid w:val="00A50479"/>
    <w:rsid w:val="00A5106B"/>
    <w:rsid w:val="00A51493"/>
    <w:rsid w:val="00A518F1"/>
    <w:rsid w:val="00A5219B"/>
    <w:rsid w:val="00A538C8"/>
    <w:rsid w:val="00A542C2"/>
    <w:rsid w:val="00A54491"/>
    <w:rsid w:val="00A561F4"/>
    <w:rsid w:val="00A56C37"/>
    <w:rsid w:val="00A576EA"/>
    <w:rsid w:val="00A6028F"/>
    <w:rsid w:val="00A61DC2"/>
    <w:rsid w:val="00A621B2"/>
    <w:rsid w:val="00A637D8"/>
    <w:rsid w:val="00A6404F"/>
    <w:rsid w:val="00A641BB"/>
    <w:rsid w:val="00A64922"/>
    <w:rsid w:val="00A64C8F"/>
    <w:rsid w:val="00A6504D"/>
    <w:rsid w:val="00A661C3"/>
    <w:rsid w:val="00A66FBD"/>
    <w:rsid w:val="00A678D5"/>
    <w:rsid w:val="00A700A5"/>
    <w:rsid w:val="00A70A9F"/>
    <w:rsid w:val="00A70F3F"/>
    <w:rsid w:val="00A72306"/>
    <w:rsid w:val="00A727FB"/>
    <w:rsid w:val="00A75F13"/>
    <w:rsid w:val="00A760DB"/>
    <w:rsid w:val="00A765A8"/>
    <w:rsid w:val="00A770E3"/>
    <w:rsid w:val="00A810D7"/>
    <w:rsid w:val="00A811C3"/>
    <w:rsid w:val="00A812B7"/>
    <w:rsid w:val="00A82EC7"/>
    <w:rsid w:val="00A84B80"/>
    <w:rsid w:val="00A852CE"/>
    <w:rsid w:val="00A87887"/>
    <w:rsid w:val="00A87CCC"/>
    <w:rsid w:val="00A916DC"/>
    <w:rsid w:val="00A91F23"/>
    <w:rsid w:val="00A92B2B"/>
    <w:rsid w:val="00A93A16"/>
    <w:rsid w:val="00A93FC4"/>
    <w:rsid w:val="00A96271"/>
    <w:rsid w:val="00A96C6A"/>
    <w:rsid w:val="00A97050"/>
    <w:rsid w:val="00A97D2C"/>
    <w:rsid w:val="00AA0CB1"/>
    <w:rsid w:val="00AA2001"/>
    <w:rsid w:val="00AA2880"/>
    <w:rsid w:val="00AA3934"/>
    <w:rsid w:val="00AA4FD1"/>
    <w:rsid w:val="00AA5297"/>
    <w:rsid w:val="00AA58D1"/>
    <w:rsid w:val="00AA5EA1"/>
    <w:rsid w:val="00AA6AF5"/>
    <w:rsid w:val="00AA7085"/>
    <w:rsid w:val="00AA7182"/>
    <w:rsid w:val="00AA72C5"/>
    <w:rsid w:val="00AB0742"/>
    <w:rsid w:val="00AB0760"/>
    <w:rsid w:val="00AB1E8F"/>
    <w:rsid w:val="00AB2C8B"/>
    <w:rsid w:val="00AB4F84"/>
    <w:rsid w:val="00AB648A"/>
    <w:rsid w:val="00AB7337"/>
    <w:rsid w:val="00AB754E"/>
    <w:rsid w:val="00AB75CE"/>
    <w:rsid w:val="00AC0CF4"/>
    <w:rsid w:val="00AC141C"/>
    <w:rsid w:val="00AC1FC1"/>
    <w:rsid w:val="00AC203C"/>
    <w:rsid w:val="00AC272D"/>
    <w:rsid w:val="00AC3A76"/>
    <w:rsid w:val="00AC41AD"/>
    <w:rsid w:val="00AC4A28"/>
    <w:rsid w:val="00AC54B7"/>
    <w:rsid w:val="00AC5E18"/>
    <w:rsid w:val="00AC7D2B"/>
    <w:rsid w:val="00AD01D9"/>
    <w:rsid w:val="00AD0D45"/>
    <w:rsid w:val="00AD1C31"/>
    <w:rsid w:val="00AD2849"/>
    <w:rsid w:val="00AD345B"/>
    <w:rsid w:val="00AD3A6D"/>
    <w:rsid w:val="00AD3B0F"/>
    <w:rsid w:val="00AD3DC8"/>
    <w:rsid w:val="00AD45CD"/>
    <w:rsid w:val="00AD49B9"/>
    <w:rsid w:val="00AD4A18"/>
    <w:rsid w:val="00AD4C0C"/>
    <w:rsid w:val="00AD4C71"/>
    <w:rsid w:val="00AD4DE2"/>
    <w:rsid w:val="00AD5AF1"/>
    <w:rsid w:val="00AD64F9"/>
    <w:rsid w:val="00AD6F32"/>
    <w:rsid w:val="00AD7518"/>
    <w:rsid w:val="00AD77D7"/>
    <w:rsid w:val="00AD7AC3"/>
    <w:rsid w:val="00AD7C1B"/>
    <w:rsid w:val="00AE0FEC"/>
    <w:rsid w:val="00AE1A1B"/>
    <w:rsid w:val="00AE205D"/>
    <w:rsid w:val="00AE2EEE"/>
    <w:rsid w:val="00AE306B"/>
    <w:rsid w:val="00AE37AF"/>
    <w:rsid w:val="00AE5134"/>
    <w:rsid w:val="00AE52B7"/>
    <w:rsid w:val="00AE538F"/>
    <w:rsid w:val="00AE53D2"/>
    <w:rsid w:val="00AE5530"/>
    <w:rsid w:val="00AE56A0"/>
    <w:rsid w:val="00AE5843"/>
    <w:rsid w:val="00AE620B"/>
    <w:rsid w:val="00AE7127"/>
    <w:rsid w:val="00AE71BD"/>
    <w:rsid w:val="00AF187B"/>
    <w:rsid w:val="00AF2BD6"/>
    <w:rsid w:val="00AF407C"/>
    <w:rsid w:val="00AF6EEA"/>
    <w:rsid w:val="00AF7DE6"/>
    <w:rsid w:val="00B00374"/>
    <w:rsid w:val="00B009D6"/>
    <w:rsid w:val="00B00ECA"/>
    <w:rsid w:val="00B01479"/>
    <w:rsid w:val="00B014C0"/>
    <w:rsid w:val="00B015A5"/>
    <w:rsid w:val="00B0269C"/>
    <w:rsid w:val="00B02939"/>
    <w:rsid w:val="00B02DC9"/>
    <w:rsid w:val="00B04007"/>
    <w:rsid w:val="00B04CB9"/>
    <w:rsid w:val="00B04DD3"/>
    <w:rsid w:val="00B0522E"/>
    <w:rsid w:val="00B06307"/>
    <w:rsid w:val="00B065A7"/>
    <w:rsid w:val="00B07838"/>
    <w:rsid w:val="00B10804"/>
    <w:rsid w:val="00B10A91"/>
    <w:rsid w:val="00B11AA4"/>
    <w:rsid w:val="00B1300C"/>
    <w:rsid w:val="00B13BFE"/>
    <w:rsid w:val="00B16207"/>
    <w:rsid w:val="00B1637F"/>
    <w:rsid w:val="00B167A2"/>
    <w:rsid w:val="00B20C55"/>
    <w:rsid w:val="00B210E1"/>
    <w:rsid w:val="00B21469"/>
    <w:rsid w:val="00B2181F"/>
    <w:rsid w:val="00B21F68"/>
    <w:rsid w:val="00B227A7"/>
    <w:rsid w:val="00B227EE"/>
    <w:rsid w:val="00B22B70"/>
    <w:rsid w:val="00B23799"/>
    <w:rsid w:val="00B23A8B"/>
    <w:rsid w:val="00B249E4"/>
    <w:rsid w:val="00B25967"/>
    <w:rsid w:val="00B25CE2"/>
    <w:rsid w:val="00B27F9F"/>
    <w:rsid w:val="00B303AF"/>
    <w:rsid w:val="00B31595"/>
    <w:rsid w:val="00B31B05"/>
    <w:rsid w:val="00B31DA6"/>
    <w:rsid w:val="00B3210B"/>
    <w:rsid w:val="00B322E7"/>
    <w:rsid w:val="00B32AAA"/>
    <w:rsid w:val="00B334AE"/>
    <w:rsid w:val="00B34F0A"/>
    <w:rsid w:val="00B3541C"/>
    <w:rsid w:val="00B35A68"/>
    <w:rsid w:val="00B372F8"/>
    <w:rsid w:val="00B401ED"/>
    <w:rsid w:val="00B4187A"/>
    <w:rsid w:val="00B418FF"/>
    <w:rsid w:val="00B41C70"/>
    <w:rsid w:val="00B420F9"/>
    <w:rsid w:val="00B429DA"/>
    <w:rsid w:val="00B431B1"/>
    <w:rsid w:val="00B45C28"/>
    <w:rsid w:val="00B45DEB"/>
    <w:rsid w:val="00B465A0"/>
    <w:rsid w:val="00B465C2"/>
    <w:rsid w:val="00B46F2F"/>
    <w:rsid w:val="00B47558"/>
    <w:rsid w:val="00B47642"/>
    <w:rsid w:val="00B51E32"/>
    <w:rsid w:val="00B532E0"/>
    <w:rsid w:val="00B53943"/>
    <w:rsid w:val="00B5470E"/>
    <w:rsid w:val="00B5596F"/>
    <w:rsid w:val="00B55ABF"/>
    <w:rsid w:val="00B55BB3"/>
    <w:rsid w:val="00B577CD"/>
    <w:rsid w:val="00B57BFE"/>
    <w:rsid w:val="00B57EEE"/>
    <w:rsid w:val="00B60B65"/>
    <w:rsid w:val="00B60D07"/>
    <w:rsid w:val="00B627AB"/>
    <w:rsid w:val="00B62CD0"/>
    <w:rsid w:val="00B63A6E"/>
    <w:rsid w:val="00B63E1F"/>
    <w:rsid w:val="00B63E53"/>
    <w:rsid w:val="00B63F04"/>
    <w:rsid w:val="00B645A9"/>
    <w:rsid w:val="00B649F1"/>
    <w:rsid w:val="00B6675D"/>
    <w:rsid w:val="00B66B19"/>
    <w:rsid w:val="00B6717C"/>
    <w:rsid w:val="00B67E3A"/>
    <w:rsid w:val="00B72C1F"/>
    <w:rsid w:val="00B72E3E"/>
    <w:rsid w:val="00B73BC6"/>
    <w:rsid w:val="00B74BAB"/>
    <w:rsid w:val="00B75E3F"/>
    <w:rsid w:val="00B76248"/>
    <w:rsid w:val="00B763CE"/>
    <w:rsid w:val="00B76F51"/>
    <w:rsid w:val="00B774E5"/>
    <w:rsid w:val="00B776CD"/>
    <w:rsid w:val="00B80A2E"/>
    <w:rsid w:val="00B81CB6"/>
    <w:rsid w:val="00B83744"/>
    <w:rsid w:val="00B83E22"/>
    <w:rsid w:val="00B84B5E"/>
    <w:rsid w:val="00B84BA8"/>
    <w:rsid w:val="00B853A1"/>
    <w:rsid w:val="00B85415"/>
    <w:rsid w:val="00B857E3"/>
    <w:rsid w:val="00B861CA"/>
    <w:rsid w:val="00B862D6"/>
    <w:rsid w:val="00B87947"/>
    <w:rsid w:val="00B90015"/>
    <w:rsid w:val="00B90036"/>
    <w:rsid w:val="00B90AC2"/>
    <w:rsid w:val="00B90EB5"/>
    <w:rsid w:val="00B92BCC"/>
    <w:rsid w:val="00B93172"/>
    <w:rsid w:val="00B966BC"/>
    <w:rsid w:val="00B9687C"/>
    <w:rsid w:val="00B96F0C"/>
    <w:rsid w:val="00BA0C55"/>
    <w:rsid w:val="00BA16EB"/>
    <w:rsid w:val="00BA1A8A"/>
    <w:rsid w:val="00BA2229"/>
    <w:rsid w:val="00BA2ADB"/>
    <w:rsid w:val="00BA3BA5"/>
    <w:rsid w:val="00BA3CA6"/>
    <w:rsid w:val="00BA3FE6"/>
    <w:rsid w:val="00BA5A6D"/>
    <w:rsid w:val="00BA672D"/>
    <w:rsid w:val="00BA6BD8"/>
    <w:rsid w:val="00BA71A5"/>
    <w:rsid w:val="00BA723E"/>
    <w:rsid w:val="00BA7288"/>
    <w:rsid w:val="00BA753D"/>
    <w:rsid w:val="00BB0648"/>
    <w:rsid w:val="00BB1A20"/>
    <w:rsid w:val="00BB2C8B"/>
    <w:rsid w:val="00BB31F5"/>
    <w:rsid w:val="00BB348E"/>
    <w:rsid w:val="00BB39B1"/>
    <w:rsid w:val="00BB50FE"/>
    <w:rsid w:val="00BB6AE1"/>
    <w:rsid w:val="00BB6B15"/>
    <w:rsid w:val="00BB7189"/>
    <w:rsid w:val="00BB73EA"/>
    <w:rsid w:val="00BC028A"/>
    <w:rsid w:val="00BC11D1"/>
    <w:rsid w:val="00BC12F3"/>
    <w:rsid w:val="00BC14A8"/>
    <w:rsid w:val="00BC2339"/>
    <w:rsid w:val="00BC2701"/>
    <w:rsid w:val="00BC37AE"/>
    <w:rsid w:val="00BC447D"/>
    <w:rsid w:val="00BC4A45"/>
    <w:rsid w:val="00BC550C"/>
    <w:rsid w:val="00BC5B87"/>
    <w:rsid w:val="00BC630F"/>
    <w:rsid w:val="00BC68F3"/>
    <w:rsid w:val="00BC6A66"/>
    <w:rsid w:val="00BC75BC"/>
    <w:rsid w:val="00BC7B01"/>
    <w:rsid w:val="00BD14EE"/>
    <w:rsid w:val="00BD333A"/>
    <w:rsid w:val="00BD4408"/>
    <w:rsid w:val="00BD4C07"/>
    <w:rsid w:val="00BD4C3E"/>
    <w:rsid w:val="00BD6369"/>
    <w:rsid w:val="00BD668A"/>
    <w:rsid w:val="00BD6D8E"/>
    <w:rsid w:val="00BD6EBA"/>
    <w:rsid w:val="00BD77C3"/>
    <w:rsid w:val="00BD7B9F"/>
    <w:rsid w:val="00BE04A8"/>
    <w:rsid w:val="00BE19CE"/>
    <w:rsid w:val="00BE2F5C"/>
    <w:rsid w:val="00BE35B9"/>
    <w:rsid w:val="00BE5D26"/>
    <w:rsid w:val="00BE6223"/>
    <w:rsid w:val="00BE66BB"/>
    <w:rsid w:val="00BE789F"/>
    <w:rsid w:val="00BF0AE2"/>
    <w:rsid w:val="00BF0B9F"/>
    <w:rsid w:val="00BF15DC"/>
    <w:rsid w:val="00BF1DB6"/>
    <w:rsid w:val="00BF21E2"/>
    <w:rsid w:val="00BF26F8"/>
    <w:rsid w:val="00BF7349"/>
    <w:rsid w:val="00BF76C9"/>
    <w:rsid w:val="00BF7962"/>
    <w:rsid w:val="00C00327"/>
    <w:rsid w:val="00C01162"/>
    <w:rsid w:val="00C0224C"/>
    <w:rsid w:val="00C025C6"/>
    <w:rsid w:val="00C02CB8"/>
    <w:rsid w:val="00C061A7"/>
    <w:rsid w:val="00C0774D"/>
    <w:rsid w:val="00C07ED5"/>
    <w:rsid w:val="00C10BF6"/>
    <w:rsid w:val="00C10F97"/>
    <w:rsid w:val="00C12358"/>
    <w:rsid w:val="00C12750"/>
    <w:rsid w:val="00C13A10"/>
    <w:rsid w:val="00C15359"/>
    <w:rsid w:val="00C16AFE"/>
    <w:rsid w:val="00C16F84"/>
    <w:rsid w:val="00C1798A"/>
    <w:rsid w:val="00C2130A"/>
    <w:rsid w:val="00C214B6"/>
    <w:rsid w:val="00C21598"/>
    <w:rsid w:val="00C2166C"/>
    <w:rsid w:val="00C2245B"/>
    <w:rsid w:val="00C22A89"/>
    <w:rsid w:val="00C22DD6"/>
    <w:rsid w:val="00C254B5"/>
    <w:rsid w:val="00C27643"/>
    <w:rsid w:val="00C2770E"/>
    <w:rsid w:val="00C312F1"/>
    <w:rsid w:val="00C316FC"/>
    <w:rsid w:val="00C33718"/>
    <w:rsid w:val="00C33C8D"/>
    <w:rsid w:val="00C356E1"/>
    <w:rsid w:val="00C35C7F"/>
    <w:rsid w:val="00C37A57"/>
    <w:rsid w:val="00C37A9E"/>
    <w:rsid w:val="00C37CCD"/>
    <w:rsid w:val="00C40F84"/>
    <w:rsid w:val="00C4174A"/>
    <w:rsid w:val="00C41CE4"/>
    <w:rsid w:val="00C4554A"/>
    <w:rsid w:val="00C456C1"/>
    <w:rsid w:val="00C46869"/>
    <w:rsid w:val="00C46A81"/>
    <w:rsid w:val="00C509F0"/>
    <w:rsid w:val="00C52095"/>
    <w:rsid w:val="00C5308A"/>
    <w:rsid w:val="00C554B2"/>
    <w:rsid w:val="00C576D8"/>
    <w:rsid w:val="00C5783B"/>
    <w:rsid w:val="00C60C9C"/>
    <w:rsid w:val="00C62C4F"/>
    <w:rsid w:val="00C631E0"/>
    <w:rsid w:val="00C63425"/>
    <w:rsid w:val="00C644BB"/>
    <w:rsid w:val="00C645D2"/>
    <w:rsid w:val="00C64704"/>
    <w:rsid w:val="00C6572B"/>
    <w:rsid w:val="00C6594F"/>
    <w:rsid w:val="00C66990"/>
    <w:rsid w:val="00C70935"/>
    <w:rsid w:val="00C7173B"/>
    <w:rsid w:val="00C71DFD"/>
    <w:rsid w:val="00C7349D"/>
    <w:rsid w:val="00C74258"/>
    <w:rsid w:val="00C74EBC"/>
    <w:rsid w:val="00C74F53"/>
    <w:rsid w:val="00C77265"/>
    <w:rsid w:val="00C77434"/>
    <w:rsid w:val="00C815ED"/>
    <w:rsid w:val="00C81714"/>
    <w:rsid w:val="00C81785"/>
    <w:rsid w:val="00C83318"/>
    <w:rsid w:val="00C83788"/>
    <w:rsid w:val="00C855CC"/>
    <w:rsid w:val="00C8569B"/>
    <w:rsid w:val="00C85DF9"/>
    <w:rsid w:val="00C8662C"/>
    <w:rsid w:val="00C86CFD"/>
    <w:rsid w:val="00C91631"/>
    <w:rsid w:val="00C91BE5"/>
    <w:rsid w:val="00C92438"/>
    <w:rsid w:val="00C93EBA"/>
    <w:rsid w:val="00C9432A"/>
    <w:rsid w:val="00C94483"/>
    <w:rsid w:val="00C94B71"/>
    <w:rsid w:val="00C958DC"/>
    <w:rsid w:val="00C95B17"/>
    <w:rsid w:val="00C9623E"/>
    <w:rsid w:val="00C968F7"/>
    <w:rsid w:val="00C969E3"/>
    <w:rsid w:val="00C97CC3"/>
    <w:rsid w:val="00CA19B5"/>
    <w:rsid w:val="00CA1A4F"/>
    <w:rsid w:val="00CA4901"/>
    <w:rsid w:val="00CA5BA8"/>
    <w:rsid w:val="00CA6AB5"/>
    <w:rsid w:val="00CA6E42"/>
    <w:rsid w:val="00CB1EEB"/>
    <w:rsid w:val="00CB26BC"/>
    <w:rsid w:val="00CB4461"/>
    <w:rsid w:val="00CB4EBD"/>
    <w:rsid w:val="00CB521D"/>
    <w:rsid w:val="00CB6044"/>
    <w:rsid w:val="00CB6104"/>
    <w:rsid w:val="00CB6A21"/>
    <w:rsid w:val="00CB6B0B"/>
    <w:rsid w:val="00CB6DB1"/>
    <w:rsid w:val="00CB7167"/>
    <w:rsid w:val="00CB75D5"/>
    <w:rsid w:val="00CB7BA4"/>
    <w:rsid w:val="00CC1913"/>
    <w:rsid w:val="00CC1A09"/>
    <w:rsid w:val="00CC27E6"/>
    <w:rsid w:val="00CC34B3"/>
    <w:rsid w:val="00CC4297"/>
    <w:rsid w:val="00CC4735"/>
    <w:rsid w:val="00CC5CBF"/>
    <w:rsid w:val="00CD0F47"/>
    <w:rsid w:val="00CD1BE6"/>
    <w:rsid w:val="00CD27BE"/>
    <w:rsid w:val="00CD3AC7"/>
    <w:rsid w:val="00CD3F54"/>
    <w:rsid w:val="00CD4CC1"/>
    <w:rsid w:val="00CD55ED"/>
    <w:rsid w:val="00CD5AAC"/>
    <w:rsid w:val="00CD5DC6"/>
    <w:rsid w:val="00CD610C"/>
    <w:rsid w:val="00CD69AA"/>
    <w:rsid w:val="00CD7F63"/>
    <w:rsid w:val="00CE0299"/>
    <w:rsid w:val="00CE072A"/>
    <w:rsid w:val="00CE0A71"/>
    <w:rsid w:val="00CE18E3"/>
    <w:rsid w:val="00CE21CD"/>
    <w:rsid w:val="00CE2B15"/>
    <w:rsid w:val="00CE37CE"/>
    <w:rsid w:val="00CE3AC0"/>
    <w:rsid w:val="00CE3BF5"/>
    <w:rsid w:val="00CE3DCA"/>
    <w:rsid w:val="00CE3DD5"/>
    <w:rsid w:val="00CE3FCB"/>
    <w:rsid w:val="00CE612E"/>
    <w:rsid w:val="00CE62A9"/>
    <w:rsid w:val="00CE6F2F"/>
    <w:rsid w:val="00CE7F1D"/>
    <w:rsid w:val="00CF031A"/>
    <w:rsid w:val="00CF1195"/>
    <w:rsid w:val="00CF21D1"/>
    <w:rsid w:val="00CF2333"/>
    <w:rsid w:val="00CF2A94"/>
    <w:rsid w:val="00CF2BA9"/>
    <w:rsid w:val="00CF3096"/>
    <w:rsid w:val="00CF3B21"/>
    <w:rsid w:val="00CF4465"/>
    <w:rsid w:val="00CF4695"/>
    <w:rsid w:val="00CF5004"/>
    <w:rsid w:val="00CF5A66"/>
    <w:rsid w:val="00CF6B72"/>
    <w:rsid w:val="00CF6CDE"/>
    <w:rsid w:val="00CF7972"/>
    <w:rsid w:val="00D00820"/>
    <w:rsid w:val="00D00B86"/>
    <w:rsid w:val="00D00F3C"/>
    <w:rsid w:val="00D012A9"/>
    <w:rsid w:val="00D012D4"/>
    <w:rsid w:val="00D01ACD"/>
    <w:rsid w:val="00D02ACA"/>
    <w:rsid w:val="00D038A0"/>
    <w:rsid w:val="00D03BED"/>
    <w:rsid w:val="00D03C9D"/>
    <w:rsid w:val="00D04EBD"/>
    <w:rsid w:val="00D057BF"/>
    <w:rsid w:val="00D06F4F"/>
    <w:rsid w:val="00D07EA2"/>
    <w:rsid w:val="00D07F66"/>
    <w:rsid w:val="00D10316"/>
    <w:rsid w:val="00D13692"/>
    <w:rsid w:val="00D13892"/>
    <w:rsid w:val="00D13B2B"/>
    <w:rsid w:val="00D141B1"/>
    <w:rsid w:val="00D15807"/>
    <w:rsid w:val="00D20B5D"/>
    <w:rsid w:val="00D2170D"/>
    <w:rsid w:val="00D22612"/>
    <w:rsid w:val="00D236A5"/>
    <w:rsid w:val="00D237FD"/>
    <w:rsid w:val="00D248F5"/>
    <w:rsid w:val="00D2551A"/>
    <w:rsid w:val="00D257F9"/>
    <w:rsid w:val="00D25B85"/>
    <w:rsid w:val="00D25D4F"/>
    <w:rsid w:val="00D26497"/>
    <w:rsid w:val="00D27079"/>
    <w:rsid w:val="00D27C88"/>
    <w:rsid w:val="00D3003E"/>
    <w:rsid w:val="00D3123F"/>
    <w:rsid w:val="00D31459"/>
    <w:rsid w:val="00D322A6"/>
    <w:rsid w:val="00D329CA"/>
    <w:rsid w:val="00D334AE"/>
    <w:rsid w:val="00D344C1"/>
    <w:rsid w:val="00D34E29"/>
    <w:rsid w:val="00D36D0C"/>
    <w:rsid w:val="00D36EA4"/>
    <w:rsid w:val="00D37972"/>
    <w:rsid w:val="00D37A78"/>
    <w:rsid w:val="00D37B5E"/>
    <w:rsid w:val="00D40434"/>
    <w:rsid w:val="00D409A2"/>
    <w:rsid w:val="00D41E9A"/>
    <w:rsid w:val="00D43876"/>
    <w:rsid w:val="00D45520"/>
    <w:rsid w:val="00D465F6"/>
    <w:rsid w:val="00D47617"/>
    <w:rsid w:val="00D507BD"/>
    <w:rsid w:val="00D50869"/>
    <w:rsid w:val="00D51524"/>
    <w:rsid w:val="00D517F2"/>
    <w:rsid w:val="00D51D79"/>
    <w:rsid w:val="00D520F2"/>
    <w:rsid w:val="00D52828"/>
    <w:rsid w:val="00D529CB"/>
    <w:rsid w:val="00D541F2"/>
    <w:rsid w:val="00D55416"/>
    <w:rsid w:val="00D55F61"/>
    <w:rsid w:val="00D6217E"/>
    <w:rsid w:val="00D62A9A"/>
    <w:rsid w:val="00D62CEF"/>
    <w:rsid w:val="00D6346E"/>
    <w:rsid w:val="00D63868"/>
    <w:rsid w:val="00D6397A"/>
    <w:rsid w:val="00D649B0"/>
    <w:rsid w:val="00D649DC"/>
    <w:rsid w:val="00D64F5D"/>
    <w:rsid w:val="00D70389"/>
    <w:rsid w:val="00D71B35"/>
    <w:rsid w:val="00D71E6A"/>
    <w:rsid w:val="00D7227E"/>
    <w:rsid w:val="00D727F9"/>
    <w:rsid w:val="00D74681"/>
    <w:rsid w:val="00D754AC"/>
    <w:rsid w:val="00D7563C"/>
    <w:rsid w:val="00D7705A"/>
    <w:rsid w:val="00D77A19"/>
    <w:rsid w:val="00D77AF4"/>
    <w:rsid w:val="00D81413"/>
    <w:rsid w:val="00D82B67"/>
    <w:rsid w:val="00D84D15"/>
    <w:rsid w:val="00D851A0"/>
    <w:rsid w:val="00D86665"/>
    <w:rsid w:val="00D87A0E"/>
    <w:rsid w:val="00D913C6"/>
    <w:rsid w:val="00D91F77"/>
    <w:rsid w:val="00D91FE1"/>
    <w:rsid w:val="00D924A3"/>
    <w:rsid w:val="00D93791"/>
    <w:rsid w:val="00D9394A"/>
    <w:rsid w:val="00D93B49"/>
    <w:rsid w:val="00D93DE5"/>
    <w:rsid w:val="00D94E50"/>
    <w:rsid w:val="00D95294"/>
    <w:rsid w:val="00D95DCE"/>
    <w:rsid w:val="00D95DF9"/>
    <w:rsid w:val="00D975E7"/>
    <w:rsid w:val="00D97A8B"/>
    <w:rsid w:val="00D97C1F"/>
    <w:rsid w:val="00D97C78"/>
    <w:rsid w:val="00DA0265"/>
    <w:rsid w:val="00DA1145"/>
    <w:rsid w:val="00DA2EC9"/>
    <w:rsid w:val="00DA31DF"/>
    <w:rsid w:val="00DA3671"/>
    <w:rsid w:val="00DA3EC2"/>
    <w:rsid w:val="00DA4658"/>
    <w:rsid w:val="00DA7C51"/>
    <w:rsid w:val="00DB20B5"/>
    <w:rsid w:val="00DB326E"/>
    <w:rsid w:val="00DB38B4"/>
    <w:rsid w:val="00DB4A91"/>
    <w:rsid w:val="00DB5456"/>
    <w:rsid w:val="00DB5B39"/>
    <w:rsid w:val="00DB5EB6"/>
    <w:rsid w:val="00DB6279"/>
    <w:rsid w:val="00DB694B"/>
    <w:rsid w:val="00DB7210"/>
    <w:rsid w:val="00DB770C"/>
    <w:rsid w:val="00DB7B86"/>
    <w:rsid w:val="00DB7D35"/>
    <w:rsid w:val="00DB7E2F"/>
    <w:rsid w:val="00DC04E4"/>
    <w:rsid w:val="00DC15A2"/>
    <w:rsid w:val="00DC4285"/>
    <w:rsid w:val="00DC437C"/>
    <w:rsid w:val="00DC48CC"/>
    <w:rsid w:val="00DC51F2"/>
    <w:rsid w:val="00DC7736"/>
    <w:rsid w:val="00DD02EE"/>
    <w:rsid w:val="00DD19A8"/>
    <w:rsid w:val="00DD25D7"/>
    <w:rsid w:val="00DD2A3E"/>
    <w:rsid w:val="00DD37B8"/>
    <w:rsid w:val="00DD40F0"/>
    <w:rsid w:val="00DD4471"/>
    <w:rsid w:val="00DD523F"/>
    <w:rsid w:val="00DD5253"/>
    <w:rsid w:val="00DD53F9"/>
    <w:rsid w:val="00DD59D4"/>
    <w:rsid w:val="00DD5ADF"/>
    <w:rsid w:val="00DD5DC7"/>
    <w:rsid w:val="00DD7110"/>
    <w:rsid w:val="00DE008D"/>
    <w:rsid w:val="00DE0C69"/>
    <w:rsid w:val="00DE14F3"/>
    <w:rsid w:val="00DE2555"/>
    <w:rsid w:val="00DE2663"/>
    <w:rsid w:val="00DE60E0"/>
    <w:rsid w:val="00DE62E5"/>
    <w:rsid w:val="00DE62F7"/>
    <w:rsid w:val="00DE729B"/>
    <w:rsid w:val="00DF04BB"/>
    <w:rsid w:val="00DF0CBA"/>
    <w:rsid w:val="00DF0CF3"/>
    <w:rsid w:val="00DF11C3"/>
    <w:rsid w:val="00DF207D"/>
    <w:rsid w:val="00DF26C6"/>
    <w:rsid w:val="00DF2753"/>
    <w:rsid w:val="00DF28E7"/>
    <w:rsid w:val="00DF30A5"/>
    <w:rsid w:val="00DF32A3"/>
    <w:rsid w:val="00DF3D61"/>
    <w:rsid w:val="00DF4062"/>
    <w:rsid w:val="00DF48A2"/>
    <w:rsid w:val="00DF4D77"/>
    <w:rsid w:val="00DF52E8"/>
    <w:rsid w:val="00DF59DB"/>
    <w:rsid w:val="00DF62C4"/>
    <w:rsid w:val="00DF6B16"/>
    <w:rsid w:val="00E01646"/>
    <w:rsid w:val="00E0178F"/>
    <w:rsid w:val="00E03402"/>
    <w:rsid w:val="00E04CF9"/>
    <w:rsid w:val="00E05E1B"/>
    <w:rsid w:val="00E065CF"/>
    <w:rsid w:val="00E06922"/>
    <w:rsid w:val="00E079E8"/>
    <w:rsid w:val="00E07D33"/>
    <w:rsid w:val="00E10016"/>
    <w:rsid w:val="00E105E7"/>
    <w:rsid w:val="00E144B8"/>
    <w:rsid w:val="00E1547B"/>
    <w:rsid w:val="00E167D3"/>
    <w:rsid w:val="00E16D5E"/>
    <w:rsid w:val="00E16F8D"/>
    <w:rsid w:val="00E17886"/>
    <w:rsid w:val="00E209B5"/>
    <w:rsid w:val="00E20DBC"/>
    <w:rsid w:val="00E2113D"/>
    <w:rsid w:val="00E217AF"/>
    <w:rsid w:val="00E22815"/>
    <w:rsid w:val="00E22C50"/>
    <w:rsid w:val="00E252B9"/>
    <w:rsid w:val="00E2589E"/>
    <w:rsid w:val="00E26397"/>
    <w:rsid w:val="00E2705A"/>
    <w:rsid w:val="00E300EB"/>
    <w:rsid w:val="00E31CC5"/>
    <w:rsid w:val="00E323C5"/>
    <w:rsid w:val="00E3312E"/>
    <w:rsid w:val="00E33474"/>
    <w:rsid w:val="00E33882"/>
    <w:rsid w:val="00E33A79"/>
    <w:rsid w:val="00E33F31"/>
    <w:rsid w:val="00E3449E"/>
    <w:rsid w:val="00E37DDF"/>
    <w:rsid w:val="00E40C35"/>
    <w:rsid w:val="00E42A1C"/>
    <w:rsid w:val="00E4366E"/>
    <w:rsid w:val="00E459AF"/>
    <w:rsid w:val="00E466C3"/>
    <w:rsid w:val="00E4697C"/>
    <w:rsid w:val="00E47D2D"/>
    <w:rsid w:val="00E47DF1"/>
    <w:rsid w:val="00E50049"/>
    <w:rsid w:val="00E51545"/>
    <w:rsid w:val="00E5196E"/>
    <w:rsid w:val="00E539D7"/>
    <w:rsid w:val="00E53EFD"/>
    <w:rsid w:val="00E54B54"/>
    <w:rsid w:val="00E54F5A"/>
    <w:rsid w:val="00E57621"/>
    <w:rsid w:val="00E576C2"/>
    <w:rsid w:val="00E60EFB"/>
    <w:rsid w:val="00E611DA"/>
    <w:rsid w:val="00E6356E"/>
    <w:rsid w:val="00E64081"/>
    <w:rsid w:val="00E64108"/>
    <w:rsid w:val="00E64F61"/>
    <w:rsid w:val="00E653C6"/>
    <w:rsid w:val="00E678E2"/>
    <w:rsid w:val="00E679BB"/>
    <w:rsid w:val="00E7251E"/>
    <w:rsid w:val="00E7255D"/>
    <w:rsid w:val="00E7294F"/>
    <w:rsid w:val="00E72AA8"/>
    <w:rsid w:val="00E7420A"/>
    <w:rsid w:val="00E744D4"/>
    <w:rsid w:val="00E75E68"/>
    <w:rsid w:val="00E760A8"/>
    <w:rsid w:val="00E80AB6"/>
    <w:rsid w:val="00E810E3"/>
    <w:rsid w:val="00E82C24"/>
    <w:rsid w:val="00E82D7D"/>
    <w:rsid w:val="00E83F0C"/>
    <w:rsid w:val="00E8461D"/>
    <w:rsid w:val="00E84A91"/>
    <w:rsid w:val="00E86171"/>
    <w:rsid w:val="00E861DA"/>
    <w:rsid w:val="00E86B6A"/>
    <w:rsid w:val="00E87F0F"/>
    <w:rsid w:val="00E90D59"/>
    <w:rsid w:val="00E90FAE"/>
    <w:rsid w:val="00E927FC"/>
    <w:rsid w:val="00E92A73"/>
    <w:rsid w:val="00E92F4C"/>
    <w:rsid w:val="00E945DF"/>
    <w:rsid w:val="00E952D1"/>
    <w:rsid w:val="00E95317"/>
    <w:rsid w:val="00E95F85"/>
    <w:rsid w:val="00E97A09"/>
    <w:rsid w:val="00E97C67"/>
    <w:rsid w:val="00EA0005"/>
    <w:rsid w:val="00EA0188"/>
    <w:rsid w:val="00EA0A2D"/>
    <w:rsid w:val="00EA0B7F"/>
    <w:rsid w:val="00EA0D52"/>
    <w:rsid w:val="00EA1298"/>
    <w:rsid w:val="00EA1AA4"/>
    <w:rsid w:val="00EA2301"/>
    <w:rsid w:val="00EA27B4"/>
    <w:rsid w:val="00EA4272"/>
    <w:rsid w:val="00EA459E"/>
    <w:rsid w:val="00EA4E49"/>
    <w:rsid w:val="00EA572A"/>
    <w:rsid w:val="00EA581D"/>
    <w:rsid w:val="00EB0936"/>
    <w:rsid w:val="00EB0B48"/>
    <w:rsid w:val="00EB1A11"/>
    <w:rsid w:val="00EB1B15"/>
    <w:rsid w:val="00EB1F04"/>
    <w:rsid w:val="00EB2777"/>
    <w:rsid w:val="00EB4CFB"/>
    <w:rsid w:val="00EB4FF8"/>
    <w:rsid w:val="00EB54EC"/>
    <w:rsid w:val="00EB5609"/>
    <w:rsid w:val="00EB6241"/>
    <w:rsid w:val="00EB64EC"/>
    <w:rsid w:val="00EB7BEB"/>
    <w:rsid w:val="00EC0014"/>
    <w:rsid w:val="00EC08AF"/>
    <w:rsid w:val="00EC1320"/>
    <w:rsid w:val="00EC1616"/>
    <w:rsid w:val="00EC21ED"/>
    <w:rsid w:val="00EC6416"/>
    <w:rsid w:val="00EC6BB4"/>
    <w:rsid w:val="00EC6FD5"/>
    <w:rsid w:val="00EC726A"/>
    <w:rsid w:val="00EC72E4"/>
    <w:rsid w:val="00EC7D9A"/>
    <w:rsid w:val="00ED110B"/>
    <w:rsid w:val="00ED5008"/>
    <w:rsid w:val="00ED5C4E"/>
    <w:rsid w:val="00ED5D04"/>
    <w:rsid w:val="00ED7E73"/>
    <w:rsid w:val="00EE11FC"/>
    <w:rsid w:val="00EE2373"/>
    <w:rsid w:val="00EE43DC"/>
    <w:rsid w:val="00EE463A"/>
    <w:rsid w:val="00EE4993"/>
    <w:rsid w:val="00EE7150"/>
    <w:rsid w:val="00EE7239"/>
    <w:rsid w:val="00EE7296"/>
    <w:rsid w:val="00EE7A12"/>
    <w:rsid w:val="00EE7BB3"/>
    <w:rsid w:val="00EF02AD"/>
    <w:rsid w:val="00EF0415"/>
    <w:rsid w:val="00EF12E1"/>
    <w:rsid w:val="00EF1372"/>
    <w:rsid w:val="00EF2B86"/>
    <w:rsid w:val="00EF3ACD"/>
    <w:rsid w:val="00EF46C5"/>
    <w:rsid w:val="00EF4BA3"/>
    <w:rsid w:val="00EF577F"/>
    <w:rsid w:val="00EF61CF"/>
    <w:rsid w:val="00EF66DD"/>
    <w:rsid w:val="00EF6A3D"/>
    <w:rsid w:val="00EF712A"/>
    <w:rsid w:val="00EF79CD"/>
    <w:rsid w:val="00F0046E"/>
    <w:rsid w:val="00F00F73"/>
    <w:rsid w:val="00F02816"/>
    <w:rsid w:val="00F02EF2"/>
    <w:rsid w:val="00F0536C"/>
    <w:rsid w:val="00F053CE"/>
    <w:rsid w:val="00F06166"/>
    <w:rsid w:val="00F068DF"/>
    <w:rsid w:val="00F07AFC"/>
    <w:rsid w:val="00F07BA7"/>
    <w:rsid w:val="00F1025D"/>
    <w:rsid w:val="00F10489"/>
    <w:rsid w:val="00F112A2"/>
    <w:rsid w:val="00F1148B"/>
    <w:rsid w:val="00F11683"/>
    <w:rsid w:val="00F125E6"/>
    <w:rsid w:val="00F12700"/>
    <w:rsid w:val="00F1288A"/>
    <w:rsid w:val="00F15742"/>
    <w:rsid w:val="00F1628B"/>
    <w:rsid w:val="00F1726B"/>
    <w:rsid w:val="00F176FB"/>
    <w:rsid w:val="00F17D3A"/>
    <w:rsid w:val="00F20CB8"/>
    <w:rsid w:val="00F23524"/>
    <w:rsid w:val="00F236D0"/>
    <w:rsid w:val="00F23EFB"/>
    <w:rsid w:val="00F247E6"/>
    <w:rsid w:val="00F24CF7"/>
    <w:rsid w:val="00F2630F"/>
    <w:rsid w:val="00F26876"/>
    <w:rsid w:val="00F273F2"/>
    <w:rsid w:val="00F27F1D"/>
    <w:rsid w:val="00F30ED5"/>
    <w:rsid w:val="00F31B8E"/>
    <w:rsid w:val="00F33EF8"/>
    <w:rsid w:val="00F33EFB"/>
    <w:rsid w:val="00F36455"/>
    <w:rsid w:val="00F365A9"/>
    <w:rsid w:val="00F41B52"/>
    <w:rsid w:val="00F42E17"/>
    <w:rsid w:val="00F4384E"/>
    <w:rsid w:val="00F44734"/>
    <w:rsid w:val="00F44B45"/>
    <w:rsid w:val="00F451C1"/>
    <w:rsid w:val="00F46369"/>
    <w:rsid w:val="00F46BE1"/>
    <w:rsid w:val="00F47512"/>
    <w:rsid w:val="00F47C48"/>
    <w:rsid w:val="00F503AF"/>
    <w:rsid w:val="00F50B9B"/>
    <w:rsid w:val="00F535E0"/>
    <w:rsid w:val="00F537C2"/>
    <w:rsid w:val="00F5480D"/>
    <w:rsid w:val="00F56119"/>
    <w:rsid w:val="00F56BD4"/>
    <w:rsid w:val="00F56FA6"/>
    <w:rsid w:val="00F575C3"/>
    <w:rsid w:val="00F60427"/>
    <w:rsid w:val="00F60C7E"/>
    <w:rsid w:val="00F61C08"/>
    <w:rsid w:val="00F61CC6"/>
    <w:rsid w:val="00F61CFA"/>
    <w:rsid w:val="00F6232B"/>
    <w:rsid w:val="00F6284E"/>
    <w:rsid w:val="00F62BAC"/>
    <w:rsid w:val="00F62CB6"/>
    <w:rsid w:val="00F65096"/>
    <w:rsid w:val="00F6578C"/>
    <w:rsid w:val="00F65EE3"/>
    <w:rsid w:val="00F676FD"/>
    <w:rsid w:val="00F67912"/>
    <w:rsid w:val="00F70836"/>
    <w:rsid w:val="00F70AD2"/>
    <w:rsid w:val="00F72608"/>
    <w:rsid w:val="00F746EF"/>
    <w:rsid w:val="00F74B61"/>
    <w:rsid w:val="00F76BE1"/>
    <w:rsid w:val="00F76D07"/>
    <w:rsid w:val="00F8004A"/>
    <w:rsid w:val="00F800DB"/>
    <w:rsid w:val="00F808E4"/>
    <w:rsid w:val="00F818FC"/>
    <w:rsid w:val="00F81EA7"/>
    <w:rsid w:val="00F8299A"/>
    <w:rsid w:val="00F836EB"/>
    <w:rsid w:val="00F83C8B"/>
    <w:rsid w:val="00F83FFF"/>
    <w:rsid w:val="00F8409B"/>
    <w:rsid w:val="00F84617"/>
    <w:rsid w:val="00F8677F"/>
    <w:rsid w:val="00F875EC"/>
    <w:rsid w:val="00F877A1"/>
    <w:rsid w:val="00F905CC"/>
    <w:rsid w:val="00F9076E"/>
    <w:rsid w:val="00F910A7"/>
    <w:rsid w:val="00F91C3D"/>
    <w:rsid w:val="00F9227B"/>
    <w:rsid w:val="00F92657"/>
    <w:rsid w:val="00F929EC"/>
    <w:rsid w:val="00F9395D"/>
    <w:rsid w:val="00F939F3"/>
    <w:rsid w:val="00F93AD2"/>
    <w:rsid w:val="00F93EA9"/>
    <w:rsid w:val="00F94008"/>
    <w:rsid w:val="00F94107"/>
    <w:rsid w:val="00F95092"/>
    <w:rsid w:val="00F961A3"/>
    <w:rsid w:val="00F9683D"/>
    <w:rsid w:val="00F97FE4"/>
    <w:rsid w:val="00FA0441"/>
    <w:rsid w:val="00FA2098"/>
    <w:rsid w:val="00FA20B1"/>
    <w:rsid w:val="00FA2A98"/>
    <w:rsid w:val="00FA2D87"/>
    <w:rsid w:val="00FA3160"/>
    <w:rsid w:val="00FA394D"/>
    <w:rsid w:val="00FA5421"/>
    <w:rsid w:val="00FA5C80"/>
    <w:rsid w:val="00FA7911"/>
    <w:rsid w:val="00FB0F9D"/>
    <w:rsid w:val="00FB145A"/>
    <w:rsid w:val="00FB197D"/>
    <w:rsid w:val="00FB1DD1"/>
    <w:rsid w:val="00FB37AF"/>
    <w:rsid w:val="00FB4063"/>
    <w:rsid w:val="00FB5A3A"/>
    <w:rsid w:val="00FB6A05"/>
    <w:rsid w:val="00FC04B9"/>
    <w:rsid w:val="00FC0E7A"/>
    <w:rsid w:val="00FC2A3E"/>
    <w:rsid w:val="00FC2C6D"/>
    <w:rsid w:val="00FC3C90"/>
    <w:rsid w:val="00FC5183"/>
    <w:rsid w:val="00FC53AE"/>
    <w:rsid w:val="00FC555E"/>
    <w:rsid w:val="00FC5AEF"/>
    <w:rsid w:val="00FC5B7F"/>
    <w:rsid w:val="00FC5EF9"/>
    <w:rsid w:val="00FC622B"/>
    <w:rsid w:val="00FC6477"/>
    <w:rsid w:val="00FC743B"/>
    <w:rsid w:val="00FD0B64"/>
    <w:rsid w:val="00FD11B0"/>
    <w:rsid w:val="00FD1A7A"/>
    <w:rsid w:val="00FD1ED9"/>
    <w:rsid w:val="00FD2433"/>
    <w:rsid w:val="00FD2557"/>
    <w:rsid w:val="00FD4007"/>
    <w:rsid w:val="00FD4397"/>
    <w:rsid w:val="00FD5BEB"/>
    <w:rsid w:val="00FD6074"/>
    <w:rsid w:val="00FD67F9"/>
    <w:rsid w:val="00FD6B24"/>
    <w:rsid w:val="00FE00F5"/>
    <w:rsid w:val="00FE06D8"/>
    <w:rsid w:val="00FE078A"/>
    <w:rsid w:val="00FE0A61"/>
    <w:rsid w:val="00FE2043"/>
    <w:rsid w:val="00FE2195"/>
    <w:rsid w:val="00FE39F9"/>
    <w:rsid w:val="00FE3B52"/>
    <w:rsid w:val="00FE3D27"/>
    <w:rsid w:val="00FE7FBF"/>
    <w:rsid w:val="00FF0454"/>
    <w:rsid w:val="00FF056A"/>
    <w:rsid w:val="00FF2DEC"/>
    <w:rsid w:val="00FF3835"/>
    <w:rsid w:val="00FF56F3"/>
    <w:rsid w:val="00FF5F51"/>
    <w:rsid w:val="00FF63E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04F1B-DF36-4580-B16E-C55D576A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BA"/>
    <w:pPr>
      <w:jc w:val="both"/>
    </w:pPr>
    <w:rPr>
      <w:sz w:val="28"/>
      <w:szCs w:val="24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EF2B86"/>
    <w:pPr>
      <w:keepNext/>
      <w:keepLines/>
      <w:spacing w:before="480"/>
      <w:jc w:val="left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aliases w:val="H2,h2,2,Header 2"/>
    <w:basedOn w:val="a"/>
    <w:next w:val="a"/>
    <w:link w:val="20"/>
    <w:qFormat/>
    <w:rsid w:val="00EF2B86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EF2B8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EF2B86"/>
    <w:pPr>
      <w:keepNext/>
      <w:tabs>
        <w:tab w:val="num" w:pos="1224"/>
      </w:tabs>
      <w:spacing w:before="240" w:after="200" w:line="276" w:lineRule="auto"/>
      <w:ind w:left="1224" w:hanging="864"/>
      <w:jc w:val="left"/>
      <w:outlineLvl w:val="3"/>
    </w:pPr>
    <w:rPr>
      <w:rFonts w:ascii="Arial" w:hAnsi="Arial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EF2B86"/>
    <w:pPr>
      <w:keepNext/>
      <w:jc w:val="left"/>
      <w:outlineLvl w:val="4"/>
    </w:pPr>
    <w:rPr>
      <w:rFonts w:eastAsia="Times New Roman"/>
    </w:rPr>
  </w:style>
  <w:style w:type="paragraph" w:styleId="6">
    <w:name w:val="heading 6"/>
    <w:basedOn w:val="a"/>
    <w:next w:val="a"/>
    <w:link w:val="60"/>
    <w:qFormat/>
    <w:rsid w:val="00EF2B86"/>
    <w:pPr>
      <w:tabs>
        <w:tab w:val="num" w:pos="1152"/>
      </w:tabs>
      <w:spacing w:before="240" w:after="200" w:line="276" w:lineRule="auto"/>
      <w:ind w:left="1152" w:hanging="1152"/>
      <w:jc w:val="left"/>
      <w:outlineLvl w:val="5"/>
    </w:pPr>
    <w:rPr>
      <w:rFonts w:ascii="Calibri" w:hAnsi="Calibri"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939F3"/>
    <w:pPr>
      <w:spacing w:before="100" w:beforeAutospacing="1" w:after="119"/>
      <w:jc w:val="left"/>
    </w:pPr>
    <w:rPr>
      <w:rFonts w:eastAsia="Times New Roman"/>
      <w:sz w:val="24"/>
      <w:lang w:eastAsia="ru-RU"/>
    </w:rPr>
  </w:style>
  <w:style w:type="character" w:customStyle="1" w:styleId="a5">
    <w:name w:val="Основной текст_"/>
    <w:link w:val="21"/>
    <w:rsid w:val="00BD4C07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BD4C07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eastAsia="Times New Roman"/>
      <w:sz w:val="26"/>
      <w:szCs w:val="26"/>
    </w:rPr>
  </w:style>
  <w:style w:type="character" w:customStyle="1" w:styleId="11">
    <w:name w:val="Основной текст1"/>
    <w:rsid w:val="00BD4C07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6">
    <w:name w:val="List Paragraph"/>
    <w:basedOn w:val="a"/>
    <w:link w:val="a7"/>
    <w:uiPriority w:val="34"/>
    <w:qFormat/>
    <w:rsid w:val="00092CC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57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72C"/>
  </w:style>
  <w:style w:type="paragraph" w:styleId="aa">
    <w:name w:val="footer"/>
    <w:basedOn w:val="a"/>
    <w:link w:val="ab"/>
    <w:uiPriority w:val="99"/>
    <w:unhideWhenUsed/>
    <w:rsid w:val="000457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72C"/>
  </w:style>
  <w:style w:type="paragraph" w:customStyle="1" w:styleId="51">
    <w:name w:val="Основной текст5"/>
    <w:basedOn w:val="a"/>
    <w:rsid w:val="005F0628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A770E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70E3"/>
    <w:pPr>
      <w:widowControl w:val="0"/>
      <w:shd w:val="clear" w:color="auto" w:fill="FFFFFF"/>
      <w:spacing w:after="60" w:line="0" w:lineRule="atLeast"/>
      <w:ind w:hanging="1460"/>
      <w:jc w:val="center"/>
    </w:pPr>
    <w:rPr>
      <w:rFonts w:eastAsia="Times New Roman"/>
      <w:b/>
      <w:bCs/>
      <w:sz w:val="26"/>
      <w:szCs w:val="26"/>
    </w:rPr>
  </w:style>
  <w:style w:type="character" w:customStyle="1" w:styleId="31">
    <w:name w:val="Основной текст3"/>
    <w:rsid w:val="00A770E3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c">
    <w:name w:val="Основной текст + Полужирный"/>
    <w:rsid w:val="00A770E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756FC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56FC2"/>
    <w:rPr>
      <w:rFonts w:ascii="Segoe UI" w:hAnsi="Segoe UI" w:cs="Segoe UI"/>
      <w:sz w:val="18"/>
      <w:szCs w:val="18"/>
    </w:rPr>
  </w:style>
  <w:style w:type="character" w:customStyle="1" w:styleId="11pt">
    <w:name w:val="Основной текст + 11 pt"/>
    <w:rsid w:val="00583E5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">
    <w:name w:val="Hyperlink"/>
    <w:uiPriority w:val="99"/>
    <w:unhideWhenUsed/>
    <w:rsid w:val="00EE2373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EE2373"/>
    <w:rPr>
      <w:color w:val="800080"/>
      <w:u w:val="single"/>
    </w:rPr>
  </w:style>
  <w:style w:type="paragraph" w:customStyle="1" w:styleId="font5">
    <w:name w:val="font5"/>
    <w:basedOn w:val="a"/>
    <w:rsid w:val="00EE2373"/>
    <w:pPr>
      <w:spacing w:before="100" w:beforeAutospacing="1" w:after="100" w:afterAutospacing="1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373"/>
    <w:pPr>
      <w:spacing w:before="100" w:beforeAutospacing="1" w:after="100" w:afterAutospacing="1"/>
      <w:jc w:val="left"/>
    </w:pPr>
    <w:rPr>
      <w:rFonts w:eastAsia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E2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EE23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EE2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EE2373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92">
    <w:name w:val="xl92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EE2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EE23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EE2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EE2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rsid w:val="00EE237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4">
    <w:name w:val="xl124"/>
    <w:basedOn w:val="a"/>
    <w:rsid w:val="00EE2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5">
    <w:name w:val="xl125"/>
    <w:basedOn w:val="a"/>
    <w:rsid w:val="00EE237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lang w:eastAsia="ru-RU"/>
    </w:rPr>
  </w:style>
  <w:style w:type="character" w:styleId="af1">
    <w:name w:val="annotation reference"/>
    <w:uiPriority w:val="99"/>
    <w:semiHidden/>
    <w:unhideWhenUsed/>
    <w:rsid w:val="0069629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96296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69629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629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96296"/>
    <w:rPr>
      <w:b/>
      <w:bCs/>
      <w:sz w:val="20"/>
      <w:szCs w:val="20"/>
    </w:rPr>
  </w:style>
  <w:style w:type="paragraph" w:customStyle="1" w:styleId="xl126">
    <w:name w:val="xl126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D379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32">
    <w:name w:val="xl132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33">
    <w:name w:val="xl133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D379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3">
    <w:name w:val="xl143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4">
    <w:name w:val="xl144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5">
    <w:name w:val="xl145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48">
    <w:name w:val="xl148"/>
    <w:basedOn w:val="a"/>
    <w:rsid w:val="00D379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ru-RU"/>
    </w:rPr>
  </w:style>
  <w:style w:type="paragraph" w:customStyle="1" w:styleId="xl149">
    <w:name w:val="xl149"/>
    <w:basedOn w:val="a"/>
    <w:rsid w:val="00D379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0">
    <w:name w:val="xl150"/>
    <w:basedOn w:val="a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151">
    <w:name w:val="xl151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rsid w:val="00D37972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4"/>
      <w:szCs w:val="14"/>
      <w:lang w:eastAsia="ru-RU"/>
    </w:rPr>
  </w:style>
  <w:style w:type="paragraph" w:customStyle="1" w:styleId="xl153">
    <w:name w:val="xl153"/>
    <w:basedOn w:val="a"/>
    <w:rsid w:val="00D379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4">
    <w:name w:val="xl154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D37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379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8">
    <w:name w:val="xl158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0">
    <w:name w:val="xl160"/>
    <w:basedOn w:val="a"/>
    <w:rsid w:val="00D379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1">
    <w:name w:val="xl161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2">
    <w:name w:val="xl162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rsid w:val="00D3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ConsPlusCell">
    <w:name w:val="ConsPlusCell"/>
    <w:uiPriority w:val="99"/>
    <w:rsid w:val="00B45DE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EF2B8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2 Знак,Header 2 Знак"/>
    <w:link w:val="2"/>
    <w:rsid w:val="00EF2B86"/>
    <w:rPr>
      <w:rFonts w:ascii="Calibri" w:eastAsia="Times New Roman" w:hAnsi="Calibri"/>
      <w:b/>
      <w:sz w:val="30"/>
      <w:lang w:eastAsia="en-US"/>
    </w:rPr>
  </w:style>
  <w:style w:type="character" w:customStyle="1" w:styleId="30">
    <w:name w:val="Заголовок 3 Знак"/>
    <w:link w:val="3"/>
    <w:uiPriority w:val="9"/>
    <w:rsid w:val="00EF2B8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aliases w:val="H4 Знак"/>
    <w:link w:val="4"/>
    <w:rsid w:val="00EF2B86"/>
    <w:rPr>
      <w:rFonts w:ascii="Arial" w:hAnsi="Arial"/>
      <w:sz w:val="22"/>
      <w:lang w:eastAsia="en-US"/>
    </w:rPr>
  </w:style>
  <w:style w:type="character" w:customStyle="1" w:styleId="50">
    <w:name w:val="Заголовок 5 Знак"/>
    <w:link w:val="5"/>
    <w:uiPriority w:val="9"/>
    <w:rsid w:val="00EF2B86"/>
    <w:rPr>
      <w:rFonts w:eastAsia="Times New Roman"/>
      <w:sz w:val="28"/>
      <w:szCs w:val="24"/>
    </w:rPr>
  </w:style>
  <w:style w:type="character" w:customStyle="1" w:styleId="60">
    <w:name w:val="Заголовок 6 Знак"/>
    <w:link w:val="6"/>
    <w:rsid w:val="00EF2B86"/>
    <w:rPr>
      <w:rFonts w:ascii="Calibri" w:hAnsi="Calibri"/>
      <w:i/>
      <w:sz w:val="22"/>
      <w:lang w:eastAsia="en-US"/>
    </w:rPr>
  </w:style>
  <w:style w:type="paragraph" w:styleId="af6">
    <w:name w:val="Body Text Indent"/>
    <w:basedOn w:val="a"/>
    <w:link w:val="af7"/>
    <w:uiPriority w:val="99"/>
    <w:rsid w:val="00EF2B86"/>
    <w:pPr>
      <w:ind w:left="375"/>
      <w:jc w:val="left"/>
    </w:pPr>
    <w:rPr>
      <w:rFonts w:eastAsia="Times New Roman"/>
    </w:rPr>
  </w:style>
  <w:style w:type="character" w:customStyle="1" w:styleId="af7">
    <w:name w:val="Основной текст с отступом Знак"/>
    <w:link w:val="af6"/>
    <w:uiPriority w:val="99"/>
    <w:rsid w:val="00EF2B86"/>
    <w:rPr>
      <w:rFonts w:eastAsia="Times New Roman"/>
      <w:sz w:val="28"/>
      <w:szCs w:val="24"/>
    </w:rPr>
  </w:style>
  <w:style w:type="paragraph" w:customStyle="1" w:styleId="13e">
    <w:name w:val="Ю13eбы"/>
    <w:uiPriority w:val="99"/>
    <w:rsid w:val="00EF2B86"/>
    <w:pPr>
      <w:widowControl w:val="0"/>
    </w:pPr>
    <w:rPr>
      <w:rFonts w:eastAsia="Times New Roman"/>
    </w:rPr>
  </w:style>
  <w:style w:type="paragraph" w:customStyle="1" w:styleId="ConsPlusNormal">
    <w:name w:val="ConsPlusNormal"/>
    <w:link w:val="ConsPlusNormal0"/>
    <w:rsid w:val="00EF2B8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Title"/>
    <w:basedOn w:val="a"/>
    <w:link w:val="af9"/>
    <w:uiPriority w:val="99"/>
    <w:qFormat/>
    <w:rsid w:val="00EF2B86"/>
    <w:pPr>
      <w:jc w:val="center"/>
    </w:pPr>
    <w:rPr>
      <w:rFonts w:eastAsia="Times New Roman"/>
      <w:sz w:val="36"/>
    </w:rPr>
  </w:style>
  <w:style w:type="character" w:customStyle="1" w:styleId="af9">
    <w:name w:val="Название Знак"/>
    <w:link w:val="af8"/>
    <w:uiPriority w:val="99"/>
    <w:rsid w:val="00EF2B86"/>
    <w:rPr>
      <w:rFonts w:eastAsia="Times New Roman"/>
      <w:sz w:val="36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EF2B86"/>
    <w:pPr>
      <w:spacing w:after="120" w:line="480" w:lineRule="auto"/>
      <w:jc w:val="left"/>
    </w:pPr>
    <w:rPr>
      <w:rFonts w:eastAsia="Times New Roman"/>
      <w:sz w:val="24"/>
    </w:rPr>
  </w:style>
  <w:style w:type="character" w:customStyle="1" w:styleId="25">
    <w:name w:val="Основной текст 2 Знак"/>
    <w:link w:val="24"/>
    <w:uiPriority w:val="99"/>
    <w:semiHidden/>
    <w:rsid w:val="00EF2B86"/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F2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EF2B86"/>
    <w:rPr>
      <w:rFonts w:ascii="Courier New" w:eastAsia="Times New Roman" w:hAnsi="Courier New"/>
      <w:sz w:val="17"/>
      <w:szCs w:val="17"/>
    </w:rPr>
  </w:style>
  <w:style w:type="paragraph" w:customStyle="1" w:styleId="ConsPlusNonformat">
    <w:name w:val="ConsPlusNonformat"/>
    <w:uiPriority w:val="99"/>
    <w:rsid w:val="00EF2B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Strong"/>
    <w:uiPriority w:val="22"/>
    <w:qFormat/>
    <w:rsid w:val="00EF2B86"/>
    <w:rPr>
      <w:b/>
      <w:bCs/>
    </w:rPr>
  </w:style>
  <w:style w:type="paragraph" w:customStyle="1" w:styleId="NoSpacing1">
    <w:name w:val="No Spacing1"/>
    <w:link w:val="NoSpacingChar"/>
    <w:uiPriority w:val="99"/>
    <w:rsid w:val="00EF2B8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EF2B86"/>
    <w:rPr>
      <w:rFonts w:ascii="Calibri" w:hAnsi="Calibri"/>
      <w:sz w:val="22"/>
      <w:szCs w:val="22"/>
      <w:lang w:eastAsia="en-US"/>
    </w:rPr>
  </w:style>
  <w:style w:type="paragraph" w:customStyle="1" w:styleId="zag">
    <w:name w:val="zag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7"/>
      <w:szCs w:val="27"/>
      <w:lang w:eastAsia="ru-RU"/>
    </w:rPr>
  </w:style>
  <w:style w:type="character" w:styleId="afb">
    <w:name w:val="Emphasis"/>
    <w:uiPriority w:val="20"/>
    <w:qFormat/>
    <w:rsid w:val="00EF2B86"/>
    <w:rPr>
      <w:i/>
      <w:iCs/>
    </w:rPr>
  </w:style>
  <w:style w:type="paragraph" w:styleId="afc">
    <w:name w:val="footnote text"/>
    <w:basedOn w:val="a"/>
    <w:link w:val="afd"/>
    <w:uiPriority w:val="99"/>
    <w:semiHidden/>
    <w:unhideWhenUsed/>
    <w:rsid w:val="00EF2B86"/>
    <w:pPr>
      <w:jc w:val="left"/>
    </w:pPr>
    <w:rPr>
      <w:rFonts w:ascii="Calibri" w:eastAsia="Times New Roman" w:hAnsi="Calibri"/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sid w:val="00EF2B86"/>
    <w:rPr>
      <w:rFonts w:ascii="Calibri" w:eastAsia="Times New Roman" w:hAnsi="Calibri"/>
    </w:rPr>
  </w:style>
  <w:style w:type="paragraph" w:styleId="afe">
    <w:name w:val="No Spacing"/>
    <w:uiPriority w:val="1"/>
    <w:qFormat/>
    <w:rsid w:val="00EF2B86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paragraph" w:styleId="aff">
    <w:name w:val="Revision"/>
    <w:uiPriority w:val="99"/>
    <w:semiHidden/>
    <w:rsid w:val="00EF2B86"/>
    <w:rPr>
      <w:rFonts w:ascii="Calibri" w:eastAsia="Times New Roman" w:hAnsi="Calibri"/>
      <w:sz w:val="24"/>
      <w:szCs w:val="24"/>
    </w:rPr>
  </w:style>
  <w:style w:type="paragraph" w:customStyle="1" w:styleId="Default">
    <w:name w:val="Default"/>
    <w:uiPriority w:val="99"/>
    <w:rsid w:val="00EF2B8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aff0">
    <w:name w:val="Прижатый влево"/>
    <w:basedOn w:val="a"/>
    <w:next w:val="a"/>
    <w:uiPriority w:val="99"/>
    <w:rsid w:val="00EF2B8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lang w:eastAsia="ru-RU"/>
    </w:rPr>
  </w:style>
  <w:style w:type="paragraph" w:customStyle="1" w:styleId="western">
    <w:name w:val="western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12">
    <w:name w:val="Цветной список — акцент 1"/>
    <w:basedOn w:val="a"/>
    <w:uiPriority w:val="99"/>
    <w:rsid w:val="00EF2B86"/>
    <w:pPr>
      <w:ind w:left="720"/>
      <w:contextualSpacing/>
      <w:jc w:val="left"/>
    </w:pPr>
    <w:rPr>
      <w:rFonts w:eastAsia="Times New Roman"/>
      <w:szCs w:val="28"/>
      <w:lang w:eastAsia="ru-RU"/>
    </w:rPr>
  </w:style>
  <w:style w:type="paragraph" w:customStyle="1" w:styleId="font7">
    <w:name w:val="font7"/>
    <w:basedOn w:val="a"/>
    <w:rsid w:val="00EF2B86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0"/>
      <w:szCs w:val="20"/>
      <w:u w:val="single"/>
      <w:lang w:eastAsia="ru-RU"/>
    </w:rPr>
  </w:style>
  <w:style w:type="paragraph" w:customStyle="1" w:styleId="13">
    <w:name w:val="Абзац списка1"/>
    <w:basedOn w:val="a"/>
    <w:uiPriority w:val="99"/>
    <w:rsid w:val="00EF2B86"/>
    <w:pPr>
      <w:ind w:left="720"/>
      <w:jc w:val="left"/>
    </w:pPr>
    <w:rPr>
      <w:rFonts w:eastAsia="Times New Roman"/>
      <w:sz w:val="24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Batang" w:hAnsi="Arial" w:cs="Arial"/>
      <w:sz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EF2B86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xl63">
    <w:name w:val="xl63"/>
    <w:basedOn w:val="a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64">
    <w:name w:val="xl64"/>
    <w:basedOn w:val="a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168">
    <w:name w:val="xl168"/>
    <w:basedOn w:val="a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69">
    <w:name w:val="xl16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0">
    <w:name w:val="xl17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1">
    <w:name w:val="xl17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72">
    <w:name w:val="xl17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3">
    <w:name w:val="xl17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4">
    <w:name w:val="xl17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color w:val="000000"/>
      <w:sz w:val="24"/>
      <w:lang w:eastAsia="ru-RU"/>
    </w:rPr>
  </w:style>
  <w:style w:type="paragraph" w:customStyle="1" w:styleId="xl175">
    <w:name w:val="xl17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76">
    <w:name w:val="xl17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7030A0"/>
      <w:sz w:val="24"/>
      <w:lang w:eastAsia="ru-RU"/>
    </w:rPr>
  </w:style>
  <w:style w:type="paragraph" w:customStyle="1" w:styleId="xl177">
    <w:name w:val="xl177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78">
    <w:name w:val="xl17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179">
    <w:name w:val="xl17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0">
    <w:name w:val="xl18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4"/>
      <w:lang w:eastAsia="ru-RU"/>
    </w:rPr>
  </w:style>
  <w:style w:type="paragraph" w:customStyle="1" w:styleId="xl181">
    <w:name w:val="xl181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2">
    <w:name w:val="xl18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color w:val="7030A0"/>
      <w:sz w:val="24"/>
      <w:lang w:eastAsia="ru-RU"/>
    </w:rPr>
  </w:style>
  <w:style w:type="paragraph" w:customStyle="1" w:styleId="xl183">
    <w:name w:val="xl18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184">
    <w:name w:val="xl18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sz w:val="24"/>
      <w:lang w:eastAsia="ru-RU"/>
    </w:rPr>
  </w:style>
  <w:style w:type="paragraph" w:customStyle="1" w:styleId="xl185">
    <w:name w:val="xl185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86">
    <w:name w:val="xl186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87">
    <w:name w:val="xl187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88">
    <w:name w:val="xl18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89">
    <w:name w:val="xl18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0">
    <w:name w:val="xl190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1">
    <w:name w:val="xl19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92">
    <w:name w:val="xl192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3">
    <w:name w:val="xl193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4">
    <w:name w:val="xl194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195">
    <w:name w:val="xl19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196">
    <w:name w:val="xl19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197">
    <w:name w:val="xl19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198">
    <w:name w:val="xl198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199">
    <w:name w:val="xl19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200">
    <w:name w:val="xl200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1">
    <w:name w:val="xl20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2">
    <w:name w:val="xl202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3">
    <w:name w:val="xl203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4">
    <w:name w:val="xl204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5">
    <w:name w:val="xl205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6">
    <w:name w:val="xl206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07">
    <w:name w:val="xl207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08">
    <w:name w:val="xl208"/>
    <w:basedOn w:val="a"/>
    <w:uiPriority w:val="99"/>
    <w:rsid w:val="00EF2B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09">
    <w:name w:val="xl209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0">
    <w:name w:val="xl210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11">
    <w:name w:val="xl211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/>
      <w:color w:val="17375D"/>
      <w:sz w:val="24"/>
      <w:lang w:eastAsia="ru-RU"/>
    </w:rPr>
  </w:style>
  <w:style w:type="paragraph" w:customStyle="1" w:styleId="xl212">
    <w:name w:val="xl212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3">
    <w:name w:val="xl213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4">
    <w:name w:val="xl214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5">
    <w:name w:val="xl21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16">
    <w:name w:val="xl21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7">
    <w:name w:val="xl21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18">
    <w:name w:val="xl218"/>
    <w:basedOn w:val="a"/>
    <w:uiPriority w:val="99"/>
    <w:rsid w:val="00EF2B8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19">
    <w:name w:val="xl219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20">
    <w:name w:val="xl220"/>
    <w:basedOn w:val="a"/>
    <w:uiPriority w:val="99"/>
    <w:rsid w:val="00EF2B8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21">
    <w:name w:val="xl221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5">
    <w:name w:val="xl225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6">
    <w:name w:val="xl226"/>
    <w:basedOn w:val="a"/>
    <w:uiPriority w:val="99"/>
    <w:rsid w:val="00EF2B8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7">
    <w:name w:val="xl227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8">
    <w:name w:val="xl228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29">
    <w:name w:val="xl229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0">
    <w:name w:val="xl230"/>
    <w:basedOn w:val="a"/>
    <w:uiPriority w:val="99"/>
    <w:rsid w:val="00EF2B8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1">
    <w:name w:val="xl231"/>
    <w:basedOn w:val="a"/>
    <w:uiPriority w:val="99"/>
    <w:rsid w:val="00EF2B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32">
    <w:name w:val="xl232"/>
    <w:basedOn w:val="a"/>
    <w:uiPriority w:val="99"/>
    <w:rsid w:val="00EF2B8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3">
    <w:name w:val="xl233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4">
    <w:name w:val="xl234"/>
    <w:basedOn w:val="a"/>
    <w:uiPriority w:val="99"/>
    <w:rsid w:val="00EF2B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5">
    <w:name w:val="xl235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6">
    <w:name w:val="xl236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7">
    <w:name w:val="xl237"/>
    <w:basedOn w:val="a"/>
    <w:uiPriority w:val="99"/>
    <w:rsid w:val="00EF2B8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8">
    <w:name w:val="xl238"/>
    <w:basedOn w:val="a"/>
    <w:uiPriority w:val="99"/>
    <w:rsid w:val="00EF2B8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39">
    <w:name w:val="xl239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0">
    <w:name w:val="xl240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1">
    <w:name w:val="xl24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42">
    <w:name w:val="xl242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243">
    <w:name w:val="xl243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4">
    <w:name w:val="xl244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5">
    <w:name w:val="xl24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6">
    <w:name w:val="xl246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7">
    <w:name w:val="xl247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8">
    <w:name w:val="xl248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49">
    <w:name w:val="xl249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50">
    <w:name w:val="xl25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1">
    <w:name w:val="xl251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2">
    <w:name w:val="xl252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53">
    <w:name w:val="xl253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4">
    <w:name w:val="xl254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5">
    <w:name w:val="xl255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6">
    <w:name w:val="xl25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color w:val="000000"/>
      <w:sz w:val="24"/>
      <w:lang w:eastAsia="ru-RU"/>
    </w:rPr>
  </w:style>
  <w:style w:type="paragraph" w:customStyle="1" w:styleId="xl257">
    <w:name w:val="xl257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58">
    <w:name w:val="xl258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59">
    <w:name w:val="xl259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60">
    <w:name w:val="xl26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261">
    <w:name w:val="xl261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sz w:val="24"/>
      <w:lang w:eastAsia="ru-RU"/>
    </w:rPr>
  </w:style>
  <w:style w:type="paragraph" w:customStyle="1" w:styleId="xl262">
    <w:name w:val="xl262"/>
    <w:basedOn w:val="a"/>
    <w:uiPriority w:val="99"/>
    <w:rsid w:val="00EF2B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63">
    <w:name w:val="xl26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64">
    <w:name w:val="xl264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265">
    <w:name w:val="xl26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266">
    <w:name w:val="xl266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67">
    <w:name w:val="xl267"/>
    <w:basedOn w:val="a"/>
    <w:uiPriority w:val="99"/>
    <w:rsid w:val="00EF2B8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68">
    <w:name w:val="xl268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69">
    <w:name w:val="xl269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0">
    <w:name w:val="xl270"/>
    <w:basedOn w:val="a"/>
    <w:uiPriority w:val="99"/>
    <w:rsid w:val="00EF2B86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1">
    <w:name w:val="xl271"/>
    <w:basedOn w:val="a"/>
    <w:uiPriority w:val="99"/>
    <w:rsid w:val="00EF2B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2">
    <w:name w:val="xl272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ru-RU"/>
    </w:rPr>
  </w:style>
  <w:style w:type="paragraph" w:customStyle="1" w:styleId="xl273">
    <w:name w:val="xl273"/>
    <w:basedOn w:val="a"/>
    <w:uiPriority w:val="99"/>
    <w:rsid w:val="00EF2B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4">
    <w:name w:val="xl274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5">
    <w:name w:val="xl275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76">
    <w:name w:val="xl276"/>
    <w:basedOn w:val="a"/>
    <w:uiPriority w:val="99"/>
    <w:rsid w:val="00EF2B8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7">
    <w:name w:val="xl277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8">
    <w:name w:val="xl278"/>
    <w:basedOn w:val="a"/>
    <w:uiPriority w:val="99"/>
    <w:rsid w:val="00EF2B8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79">
    <w:name w:val="xl279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80">
    <w:name w:val="xl280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1">
    <w:name w:val="xl281"/>
    <w:basedOn w:val="a"/>
    <w:uiPriority w:val="99"/>
    <w:rsid w:val="00EF2B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2">
    <w:name w:val="xl282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3">
    <w:name w:val="xl283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4">
    <w:name w:val="xl284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5">
    <w:name w:val="xl285"/>
    <w:basedOn w:val="a"/>
    <w:uiPriority w:val="99"/>
    <w:rsid w:val="00EF2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6">
    <w:name w:val="xl286"/>
    <w:basedOn w:val="a"/>
    <w:uiPriority w:val="99"/>
    <w:rsid w:val="00EF2B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87">
    <w:name w:val="xl287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FF0000"/>
      <w:sz w:val="24"/>
      <w:lang w:eastAsia="ru-RU"/>
    </w:rPr>
  </w:style>
  <w:style w:type="paragraph" w:customStyle="1" w:styleId="xl288">
    <w:name w:val="xl288"/>
    <w:basedOn w:val="a"/>
    <w:uiPriority w:val="99"/>
    <w:rsid w:val="00EF2B8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89">
    <w:name w:val="xl289"/>
    <w:basedOn w:val="a"/>
    <w:uiPriority w:val="99"/>
    <w:rsid w:val="00EF2B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0">
    <w:name w:val="xl290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1">
    <w:name w:val="xl291"/>
    <w:basedOn w:val="a"/>
    <w:uiPriority w:val="99"/>
    <w:rsid w:val="00EF2B8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2">
    <w:name w:val="xl292"/>
    <w:basedOn w:val="a"/>
    <w:uiPriority w:val="99"/>
    <w:rsid w:val="00EF2B86"/>
    <w:pP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3">
    <w:name w:val="xl293"/>
    <w:basedOn w:val="a"/>
    <w:uiPriority w:val="99"/>
    <w:rsid w:val="00EF2B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4">
    <w:name w:val="xl294"/>
    <w:basedOn w:val="a"/>
    <w:uiPriority w:val="99"/>
    <w:rsid w:val="00EF2B8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295">
    <w:name w:val="xl295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296">
    <w:name w:val="xl296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297">
    <w:name w:val="xl297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98">
    <w:name w:val="xl298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299">
    <w:name w:val="xl299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0">
    <w:name w:val="xl300"/>
    <w:basedOn w:val="a"/>
    <w:uiPriority w:val="99"/>
    <w:rsid w:val="00EF2B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1">
    <w:name w:val="xl301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2">
    <w:name w:val="xl302"/>
    <w:basedOn w:val="a"/>
    <w:uiPriority w:val="99"/>
    <w:rsid w:val="00EF2B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03">
    <w:name w:val="xl303"/>
    <w:basedOn w:val="a"/>
    <w:uiPriority w:val="99"/>
    <w:rsid w:val="00EF2B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4">
    <w:name w:val="xl304"/>
    <w:basedOn w:val="a"/>
    <w:uiPriority w:val="99"/>
    <w:rsid w:val="00EF2B8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5">
    <w:name w:val="xl305"/>
    <w:basedOn w:val="a"/>
    <w:uiPriority w:val="99"/>
    <w:rsid w:val="00EF2B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C00000"/>
      <w:sz w:val="24"/>
      <w:lang w:eastAsia="ru-RU"/>
    </w:rPr>
  </w:style>
  <w:style w:type="paragraph" w:customStyle="1" w:styleId="xl306">
    <w:name w:val="xl306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7">
    <w:name w:val="xl307"/>
    <w:basedOn w:val="a"/>
    <w:uiPriority w:val="99"/>
    <w:rsid w:val="00EF2B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8">
    <w:name w:val="xl308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b/>
      <w:bCs/>
      <w:color w:val="C00000"/>
      <w:sz w:val="24"/>
      <w:lang w:eastAsia="ru-RU"/>
    </w:rPr>
  </w:style>
  <w:style w:type="paragraph" w:customStyle="1" w:styleId="xl309">
    <w:name w:val="xl309"/>
    <w:basedOn w:val="a"/>
    <w:uiPriority w:val="99"/>
    <w:rsid w:val="00EF2B8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0">
    <w:name w:val="xl310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1">
    <w:name w:val="xl311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sz w:val="24"/>
      <w:lang w:eastAsia="ru-RU"/>
    </w:rPr>
  </w:style>
  <w:style w:type="paragraph" w:customStyle="1" w:styleId="xl312">
    <w:name w:val="xl312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3">
    <w:name w:val="xl313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4">
    <w:name w:val="xl314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5">
    <w:name w:val="xl315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6">
    <w:name w:val="xl316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17">
    <w:name w:val="xl317"/>
    <w:basedOn w:val="a"/>
    <w:uiPriority w:val="99"/>
    <w:rsid w:val="00EF2B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8">
    <w:name w:val="xl318"/>
    <w:basedOn w:val="a"/>
    <w:uiPriority w:val="99"/>
    <w:rsid w:val="00EF2B86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19">
    <w:name w:val="xl319"/>
    <w:basedOn w:val="a"/>
    <w:uiPriority w:val="99"/>
    <w:rsid w:val="00EF2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0">
    <w:name w:val="xl320"/>
    <w:basedOn w:val="a"/>
    <w:uiPriority w:val="99"/>
    <w:rsid w:val="00EF2B8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1">
    <w:name w:val="xl321"/>
    <w:basedOn w:val="a"/>
    <w:uiPriority w:val="99"/>
    <w:rsid w:val="00EF2B86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2">
    <w:name w:val="xl322"/>
    <w:basedOn w:val="a"/>
    <w:uiPriority w:val="99"/>
    <w:rsid w:val="00EF2B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323">
    <w:name w:val="xl323"/>
    <w:basedOn w:val="a"/>
    <w:uiPriority w:val="99"/>
    <w:rsid w:val="00EF2B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C00000"/>
      <w:sz w:val="24"/>
      <w:lang w:eastAsia="ru-RU"/>
    </w:rPr>
  </w:style>
  <w:style w:type="paragraph" w:customStyle="1" w:styleId="xl324">
    <w:name w:val="xl324"/>
    <w:basedOn w:val="a"/>
    <w:uiPriority w:val="99"/>
    <w:rsid w:val="00EF2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5">
    <w:name w:val="xl325"/>
    <w:basedOn w:val="a"/>
    <w:uiPriority w:val="99"/>
    <w:rsid w:val="00EF2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ru-RU"/>
    </w:rPr>
  </w:style>
  <w:style w:type="paragraph" w:customStyle="1" w:styleId="xl326">
    <w:name w:val="xl326"/>
    <w:basedOn w:val="a"/>
    <w:uiPriority w:val="99"/>
    <w:rsid w:val="00EF2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7">
    <w:name w:val="xl327"/>
    <w:basedOn w:val="a"/>
    <w:uiPriority w:val="99"/>
    <w:rsid w:val="00EF2B8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8">
    <w:name w:val="xl328"/>
    <w:basedOn w:val="a"/>
    <w:uiPriority w:val="99"/>
    <w:rsid w:val="00EF2B86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xl329">
    <w:name w:val="xl329"/>
    <w:basedOn w:val="a"/>
    <w:uiPriority w:val="99"/>
    <w:rsid w:val="00EF2B8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Standard">
    <w:name w:val="Standard"/>
    <w:uiPriority w:val="99"/>
    <w:rsid w:val="00EF2B86"/>
    <w:pPr>
      <w:widowControl w:val="0"/>
      <w:suppressAutoHyphens/>
    </w:pPr>
    <w:rPr>
      <w:rFonts w:eastAsia="Times New Roman"/>
      <w:kern w:val="2"/>
      <w:sz w:val="24"/>
      <w:szCs w:val="24"/>
      <w:lang w:val="de-DE" w:eastAsia="fa-IR" w:bidi="fa-IR"/>
    </w:rPr>
  </w:style>
  <w:style w:type="paragraph" w:customStyle="1" w:styleId="14">
    <w:name w:val="Знак1"/>
    <w:basedOn w:val="a"/>
    <w:uiPriority w:val="99"/>
    <w:rsid w:val="00EF2B8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Без интервала1"/>
    <w:uiPriority w:val="99"/>
    <w:rsid w:val="00EF2B86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character" w:styleId="aff2">
    <w:name w:val="footnote reference"/>
    <w:uiPriority w:val="99"/>
    <w:semiHidden/>
    <w:unhideWhenUsed/>
    <w:rsid w:val="00EF2B86"/>
    <w:rPr>
      <w:rFonts w:ascii="Times New Roman" w:hAnsi="Times New Roman" w:cs="Times New Roman" w:hint="default"/>
      <w:vertAlign w:val="superscript"/>
    </w:rPr>
  </w:style>
  <w:style w:type="character" w:styleId="aff3">
    <w:name w:val="page number"/>
    <w:uiPriority w:val="99"/>
    <w:semiHidden/>
    <w:unhideWhenUsed/>
    <w:rsid w:val="00EF2B86"/>
    <w:rPr>
      <w:rFonts w:ascii="Times New Roman" w:hAnsi="Times New Roman" w:cs="Times New Roman" w:hint="default"/>
    </w:rPr>
  </w:style>
  <w:style w:type="character" w:styleId="aff4">
    <w:name w:val="Intense Emphasis"/>
    <w:uiPriority w:val="21"/>
    <w:qFormat/>
    <w:rsid w:val="00EF2B86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EF2B86"/>
    <w:rPr>
      <w:rFonts w:ascii="Times New Roman" w:hAnsi="Times New Roman" w:cs="Times New Roman" w:hint="default"/>
      <w:color w:val="000000"/>
      <w:sz w:val="26"/>
    </w:rPr>
  </w:style>
  <w:style w:type="character" w:customStyle="1" w:styleId="aff5">
    <w:name w:val="Цветовое выделение"/>
    <w:uiPriority w:val="99"/>
    <w:rsid w:val="00EF2B86"/>
    <w:rPr>
      <w:b/>
      <w:bCs w:val="0"/>
      <w:color w:val="26282F"/>
      <w:sz w:val="26"/>
    </w:rPr>
  </w:style>
  <w:style w:type="character" w:customStyle="1" w:styleId="16">
    <w:name w:val="Текст выноски Знак1"/>
    <w:uiPriority w:val="99"/>
    <w:semiHidden/>
    <w:rsid w:val="00EF2B86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EF2B86"/>
  </w:style>
  <w:style w:type="character" w:customStyle="1" w:styleId="17">
    <w:name w:val="Тема примечания Знак1"/>
    <w:uiPriority w:val="99"/>
    <w:semiHidden/>
    <w:rsid w:val="00EF2B86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EF2B86"/>
    <w:rPr>
      <w:rFonts w:ascii="Times New Roman" w:hAnsi="Times New Roman" w:cs="Times New Roman" w:hint="default"/>
    </w:rPr>
  </w:style>
  <w:style w:type="character" w:customStyle="1" w:styleId="epm">
    <w:name w:val="epm"/>
    <w:rsid w:val="00EF2B86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"/>
    <w:uiPriority w:val="99"/>
    <w:rsid w:val="00EF2B86"/>
    <w:pPr>
      <w:spacing w:before="144" w:after="288"/>
      <w:jc w:val="left"/>
    </w:pPr>
    <w:rPr>
      <w:rFonts w:eastAsia="Times New Roman"/>
      <w:sz w:val="24"/>
      <w:lang w:eastAsia="ru-RU"/>
    </w:rPr>
  </w:style>
  <w:style w:type="paragraph" w:customStyle="1" w:styleId="aff6">
    <w:name w:val="Содержимое таблицы"/>
    <w:basedOn w:val="a"/>
    <w:uiPriority w:val="99"/>
    <w:rsid w:val="00EF2B86"/>
    <w:pPr>
      <w:widowControl w:val="0"/>
      <w:suppressLineNumbers/>
      <w:suppressAutoHyphens/>
      <w:ind w:firstLine="533"/>
    </w:pPr>
    <w:rPr>
      <w:rFonts w:ascii="Arial" w:eastAsia="Lucida Sans Unicode" w:hAnsi="Arial"/>
      <w:kern w:val="1"/>
      <w:sz w:val="20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EF2B86"/>
  </w:style>
  <w:style w:type="table" w:customStyle="1" w:styleId="19">
    <w:name w:val="Сетка таблицы1"/>
    <w:basedOn w:val="a1"/>
    <w:next w:val="a3"/>
    <w:uiPriority w:val="59"/>
    <w:rsid w:val="00EF2B86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EF2B86"/>
    <w:rPr>
      <w:sz w:val="28"/>
      <w:szCs w:val="24"/>
      <w:lang w:eastAsia="en-US"/>
    </w:rPr>
  </w:style>
  <w:style w:type="paragraph" w:styleId="aff7">
    <w:name w:val="Body Text"/>
    <w:basedOn w:val="a"/>
    <w:link w:val="aff8"/>
    <w:uiPriority w:val="99"/>
    <w:unhideWhenUsed/>
    <w:rsid w:val="00EF2B86"/>
    <w:pPr>
      <w:spacing w:after="120"/>
      <w:jc w:val="left"/>
    </w:pPr>
    <w:rPr>
      <w:rFonts w:ascii="Calibri" w:eastAsia="Times New Roman" w:hAnsi="Calibri"/>
      <w:sz w:val="24"/>
    </w:rPr>
  </w:style>
  <w:style w:type="character" w:customStyle="1" w:styleId="aff8">
    <w:name w:val="Основной текст Знак"/>
    <w:link w:val="aff7"/>
    <w:uiPriority w:val="99"/>
    <w:rsid w:val="00EF2B86"/>
    <w:rPr>
      <w:rFonts w:ascii="Calibri" w:eastAsia="Times New Roman" w:hAnsi="Calibri"/>
      <w:sz w:val="24"/>
      <w:szCs w:val="24"/>
    </w:rPr>
  </w:style>
  <w:style w:type="paragraph" w:customStyle="1" w:styleId="ConsPlusTitle">
    <w:name w:val="ConsPlusTitle"/>
    <w:uiPriority w:val="99"/>
    <w:rsid w:val="00EF2B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9">
    <w:name w:val="Знак"/>
    <w:basedOn w:val="a"/>
    <w:uiPriority w:val="99"/>
    <w:rsid w:val="00EF2B86"/>
    <w:pPr>
      <w:spacing w:after="160" w:line="240" w:lineRule="exact"/>
      <w:jc w:val="left"/>
    </w:pPr>
    <w:rPr>
      <w:rFonts w:ascii="Verdana" w:eastAsia="Times New Roman" w:hAnsi="Verdana"/>
      <w:sz w:val="24"/>
      <w:lang w:val="en-US"/>
    </w:rPr>
  </w:style>
  <w:style w:type="paragraph" w:styleId="affa">
    <w:name w:val="Plain Text"/>
    <w:basedOn w:val="a"/>
    <w:link w:val="affb"/>
    <w:uiPriority w:val="99"/>
    <w:rsid w:val="00EF2B86"/>
    <w:pPr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fb">
    <w:name w:val="Текст Знак"/>
    <w:link w:val="affa"/>
    <w:uiPriority w:val="99"/>
    <w:rsid w:val="00EF2B86"/>
    <w:rPr>
      <w:rFonts w:ascii="Courier New" w:eastAsia="Times New Roman" w:hAnsi="Courier New"/>
    </w:rPr>
  </w:style>
  <w:style w:type="paragraph" w:styleId="affc">
    <w:name w:val="endnote text"/>
    <w:basedOn w:val="a"/>
    <w:link w:val="affd"/>
    <w:uiPriority w:val="99"/>
    <w:semiHidden/>
    <w:unhideWhenUsed/>
    <w:rsid w:val="00EF2B86"/>
    <w:pPr>
      <w:jc w:val="left"/>
    </w:pPr>
    <w:rPr>
      <w:rFonts w:ascii="Calibri" w:hAnsi="Calibri"/>
      <w:sz w:val="20"/>
      <w:szCs w:val="20"/>
    </w:rPr>
  </w:style>
  <w:style w:type="character" w:customStyle="1" w:styleId="affd">
    <w:name w:val="Текст концевой сноски Знак"/>
    <w:link w:val="affc"/>
    <w:uiPriority w:val="99"/>
    <w:semiHidden/>
    <w:rsid w:val="00EF2B86"/>
    <w:rPr>
      <w:rFonts w:ascii="Calibri" w:hAnsi="Calibri"/>
      <w:lang w:eastAsia="en-US"/>
    </w:rPr>
  </w:style>
  <w:style w:type="character" w:styleId="affe">
    <w:name w:val="endnote reference"/>
    <w:uiPriority w:val="99"/>
    <w:semiHidden/>
    <w:unhideWhenUsed/>
    <w:rsid w:val="00EF2B86"/>
    <w:rPr>
      <w:vertAlign w:val="superscript"/>
    </w:rPr>
  </w:style>
  <w:style w:type="character" w:customStyle="1" w:styleId="1a">
    <w:name w:val="Основной шрифт абзаца1"/>
    <w:rsid w:val="00EF2B86"/>
  </w:style>
  <w:style w:type="character" w:customStyle="1" w:styleId="FontStyle12">
    <w:name w:val="Font Style12"/>
    <w:rsid w:val="00EF2B86"/>
    <w:rPr>
      <w:rFonts w:ascii="Times New Roman" w:hAnsi="Times New Roman" w:cs="Times New Roman"/>
      <w:sz w:val="22"/>
      <w:szCs w:val="22"/>
    </w:rPr>
  </w:style>
  <w:style w:type="paragraph" w:customStyle="1" w:styleId="afff">
    <w:name w:val="Заголовок"/>
    <w:basedOn w:val="a"/>
    <w:next w:val="aff7"/>
    <w:uiPriority w:val="99"/>
    <w:rsid w:val="00EF2B86"/>
    <w:pPr>
      <w:keepNext/>
      <w:widowControl w:val="0"/>
      <w:suppressAutoHyphens/>
      <w:spacing w:before="240" w:after="120"/>
      <w:jc w:val="left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0">
    <w:name w:val="List"/>
    <w:basedOn w:val="aff7"/>
    <w:uiPriority w:val="99"/>
    <w:rsid w:val="00EF2B86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1b">
    <w:name w:val="Название1"/>
    <w:basedOn w:val="a"/>
    <w:uiPriority w:val="99"/>
    <w:rsid w:val="00EF2B86"/>
    <w:pPr>
      <w:widowControl w:val="0"/>
      <w:suppressLineNumbers/>
      <w:suppressAutoHyphens/>
      <w:spacing w:before="120" w:after="120"/>
      <w:jc w:val="left"/>
    </w:pPr>
    <w:rPr>
      <w:rFonts w:eastAsia="SimSun" w:cs="Mangal"/>
      <w:i/>
      <w:iCs/>
      <w:kern w:val="1"/>
      <w:sz w:val="24"/>
      <w:lang w:eastAsia="hi-IN" w:bidi="hi-IN"/>
    </w:rPr>
  </w:style>
  <w:style w:type="paragraph" w:customStyle="1" w:styleId="1c">
    <w:name w:val="Указатель1"/>
    <w:basedOn w:val="a"/>
    <w:uiPriority w:val="99"/>
    <w:rsid w:val="00EF2B86"/>
    <w:pPr>
      <w:widowControl w:val="0"/>
      <w:suppressLineNumbers/>
      <w:suppressAutoHyphens/>
      <w:jc w:val="left"/>
    </w:pPr>
    <w:rPr>
      <w:rFonts w:eastAsia="SimSun" w:cs="Mangal"/>
      <w:kern w:val="1"/>
      <w:sz w:val="24"/>
      <w:lang w:eastAsia="hi-IN" w:bidi="hi-IN"/>
    </w:rPr>
  </w:style>
  <w:style w:type="paragraph" w:customStyle="1" w:styleId="afff1">
    <w:name w:val="Содержимое врезки"/>
    <w:basedOn w:val="aff7"/>
    <w:uiPriority w:val="99"/>
    <w:rsid w:val="00EF2B86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afff2">
    <w:name w:val="Заголовок таблицы"/>
    <w:basedOn w:val="aff6"/>
    <w:uiPriority w:val="99"/>
    <w:rsid w:val="00EF2B86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EF2B86"/>
    <w:pPr>
      <w:spacing w:after="120" w:line="480" w:lineRule="auto"/>
      <w:ind w:left="283"/>
      <w:jc w:val="left"/>
    </w:pPr>
    <w:rPr>
      <w:rFonts w:ascii="Calibri" w:hAnsi="Calibri"/>
      <w:sz w:val="22"/>
      <w:szCs w:val="22"/>
    </w:rPr>
  </w:style>
  <w:style w:type="character" w:customStyle="1" w:styleId="27">
    <w:name w:val="Основной текст с отступом 2 Знак"/>
    <w:link w:val="26"/>
    <w:uiPriority w:val="99"/>
    <w:semiHidden/>
    <w:rsid w:val="00EF2B86"/>
    <w:rPr>
      <w:rFonts w:ascii="Calibri" w:hAnsi="Calibri"/>
      <w:sz w:val="22"/>
      <w:szCs w:val="22"/>
      <w:lang w:eastAsia="en-US"/>
    </w:rPr>
  </w:style>
  <w:style w:type="character" w:styleId="afff3">
    <w:name w:val="Placeholder Text"/>
    <w:uiPriority w:val="99"/>
    <w:semiHidden/>
    <w:rsid w:val="00EF2B86"/>
    <w:rPr>
      <w:color w:val="808080"/>
    </w:rPr>
  </w:style>
  <w:style w:type="paragraph" w:styleId="afff4">
    <w:name w:val="TOC Heading"/>
    <w:basedOn w:val="1"/>
    <w:next w:val="a"/>
    <w:uiPriority w:val="39"/>
    <w:semiHidden/>
    <w:unhideWhenUsed/>
    <w:qFormat/>
    <w:rsid w:val="00EF2B86"/>
    <w:pPr>
      <w:spacing w:line="276" w:lineRule="auto"/>
      <w:outlineLvl w:val="9"/>
    </w:pPr>
  </w:style>
  <w:style w:type="paragraph" w:styleId="28">
    <w:name w:val="toc 2"/>
    <w:basedOn w:val="a"/>
    <w:next w:val="a"/>
    <w:autoRedefine/>
    <w:uiPriority w:val="39"/>
    <w:unhideWhenUsed/>
    <w:rsid w:val="00EF2B86"/>
    <w:pPr>
      <w:ind w:left="240"/>
      <w:jc w:val="left"/>
    </w:pPr>
    <w:rPr>
      <w:rFonts w:ascii="Calibri" w:eastAsia="Times New Roman" w:hAnsi="Calibri"/>
      <w:sz w:val="24"/>
      <w:lang w:eastAsia="ru-RU"/>
    </w:rPr>
  </w:style>
  <w:style w:type="paragraph" w:styleId="1d">
    <w:name w:val="toc 1"/>
    <w:basedOn w:val="a"/>
    <w:next w:val="a"/>
    <w:autoRedefine/>
    <w:uiPriority w:val="39"/>
    <w:unhideWhenUsed/>
    <w:rsid w:val="00EF2B86"/>
    <w:pPr>
      <w:tabs>
        <w:tab w:val="right" w:leader="dot" w:pos="15299"/>
      </w:tabs>
      <w:jc w:val="left"/>
    </w:pPr>
    <w:rPr>
      <w:rFonts w:ascii="Calibri" w:eastAsia="Times New Roman" w:hAnsi="Calibri"/>
      <w:sz w:val="24"/>
      <w:lang w:eastAsia="ru-RU"/>
    </w:rPr>
  </w:style>
  <w:style w:type="character" w:customStyle="1" w:styleId="1e">
    <w:name w:val="Основной текст с отступом Знак1"/>
    <w:semiHidden/>
    <w:locked/>
    <w:rsid w:val="00EF2B86"/>
    <w:rPr>
      <w:sz w:val="28"/>
      <w:szCs w:val="24"/>
    </w:rPr>
  </w:style>
  <w:style w:type="character" w:styleId="afff5">
    <w:name w:val="Subtle Emphasis"/>
    <w:uiPriority w:val="19"/>
    <w:qFormat/>
    <w:rsid w:val="00EF2B86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EF2B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EF2B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EF2B8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F2B86"/>
    <w:rPr>
      <w:rFonts w:ascii="Arial" w:eastAsia="Times New Roman" w:hAnsi="Arial" w:cs="Arial"/>
    </w:rPr>
  </w:style>
  <w:style w:type="paragraph" w:customStyle="1" w:styleId="msonormalmailrucssattributepostfix">
    <w:name w:val="msonormal_mailru_css_attribute_postfix"/>
    <w:basedOn w:val="a"/>
    <w:rsid w:val="002220FD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paragraph" w:customStyle="1" w:styleId="formattext">
    <w:name w:val="formattext"/>
    <w:basedOn w:val="a"/>
    <w:rsid w:val="004A5CA7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138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79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D66D-246C-4E36-999D-2059A204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4786</Words>
  <Characters>27282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32004</CharactersWithSpaces>
  <SharedDoc>false</SharedDoc>
  <HLinks>
    <vt:vector size="6" baseType="variant">
      <vt:variant>
        <vt:i4>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409_1</dc:creator>
  <cp:lastModifiedBy>Екатерина Александровна Доренская</cp:lastModifiedBy>
  <cp:revision>14</cp:revision>
  <cp:lastPrinted>2020-11-30T09:23:00Z</cp:lastPrinted>
  <dcterms:created xsi:type="dcterms:W3CDTF">2020-10-19T11:22:00Z</dcterms:created>
  <dcterms:modified xsi:type="dcterms:W3CDTF">2020-12-29T07:42:00Z</dcterms:modified>
</cp:coreProperties>
</file>