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65" w:rsidRPr="00F81C65" w:rsidRDefault="00F81C65" w:rsidP="00F81C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1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F81C65" w:rsidRPr="00F81C65" w:rsidRDefault="00F81C65" w:rsidP="00F81C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1C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1C65" w:rsidRPr="00F81C65" w:rsidRDefault="00F81C65" w:rsidP="00F81C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1C6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F81C65" w:rsidRPr="00F81C65" w:rsidRDefault="00F81C65" w:rsidP="00F81C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1C6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81C65" w:rsidRPr="00AC2814" w:rsidRDefault="00B020A6" w:rsidP="00B020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</w:t>
      </w:r>
      <w:r w:rsidR="00AC2814" w:rsidRPr="00AC2814">
        <w:rPr>
          <w:rFonts w:ascii="Times New Roman" w:hAnsi="Times New Roman" w:cs="Times New Roman"/>
          <w:sz w:val="28"/>
          <w:szCs w:val="28"/>
          <w:u w:val="single"/>
          <w:lang w:val="en-US"/>
        </w:rPr>
        <w:t>09</w:t>
      </w:r>
      <w:r w:rsidR="00AC2814">
        <w:rPr>
          <w:rFonts w:ascii="Times New Roman" w:hAnsi="Times New Roman" w:cs="Times New Roman"/>
          <w:sz w:val="28"/>
          <w:szCs w:val="28"/>
        </w:rPr>
        <w:t xml:space="preserve">» </w:t>
      </w:r>
      <w:r w:rsidR="00AC2814" w:rsidRPr="00AC281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02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81C65" w:rsidRPr="00F81C65">
        <w:rPr>
          <w:rFonts w:ascii="Times New Roman" w:hAnsi="Times New Roman" w:cs="Times New Roman"/>
          <w:sz w:val="28"/>
          <w:szCs w:val="28"/>
        </w:rPr>
        <w:t xml:space="preserve"> г. №</w:t>
      </w:r>
      <w:r w:rsidR="00AC2814" w:rsidRPr="00AC2814">
        <w:rPr>
          <w:rFonts w:ascii="Times New Roman" w:hAnsi="Times New Roman" w:cs="Times New Roman"/>
          <w:sz w:val="28"/>
          <w:szCs w:val="28"/>
        </w:rPr>
        <w:t xml:space="preserve"> </w:t>
      </w:r>
      <w:r w:rsidR="00AC2814" w:rsidRPr="00AC2814">
        <w:rPr>
          <w:rFonts w:ascii="Times New Roman" w:hAnsi="Times New Roman" w:cs="Times New Roman"/>
          <w:sz w:val="28"/>
          <w:szCs w:val="28"/>
          <w:u w:val="single"/>
          <w:lang w:val="en-US"/>
        </w:rPr>
        <w:t>292/2</w:t>
      </w:r>
    </w:p>
    <w:p w:rsidR="0072690F" w:rsidRDefault="0072690F" w:rsidP="00726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259" w:rsidRDefault="00172259" w:rsidP="00726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D2F" w:rsidRPr="00146B45" w:rsidRDefault="00CB3D2F" w:rsidP="00726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90F" w:rsidRPr="00146B45" w:rsidRDefault="0072690F" w:rsidP="00726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46B4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2690F" w:rsidRPr="00146B45" w:rsidRDefault="0072690F" w:rsidP="00726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45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4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46B4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КРАСНОГОРСК</w:t>
      </w:r>
      <w:r w:rsidRPr="00146B4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72690F" w:rsidRDefault="0072690F" w:rsidP="00933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309" w:rsidRDefault="00051309" w:rsidP="0005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2B4740" w:rsidRDefault="00034534" w:rsidP="002B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3780" w:rsidRPr="002B474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33780" w:rsidRDefault="00933780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80">
        <w:rPr>
          <w:rFonts w:ascii="Times New Roman" w:hAnsi="Times New Roman" w:cs="Times New Roman"/>
          <w:sz w:val="28"/>
          <w:szCs w:val="28"/>
        </w:rPr>
        <w:t>1.</w:t>
      </w:r>
      <w:r w:rsidR="00034534">
        <w:rPr>
          <w:rFonts w:ascii="Times New Roman" w:hAnsi="Times New Roman" w:cs="Times New Roman"/>
          <w:sz w:val="28"/>
          <w:szCs w:val="28"/>
        </w:rPr>
        <w:t>1.</w:t>
      </w:r>
      <w:r w:rsidRPr="009337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устанавливает сроки и последовательность административных процедур (действий) по исполнению органом муниципального жилищного контроля администрации </w:t>
      </w:r>
      <w:r w:rsidR="00877F9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 муниципальной функции по</w:t>
      </w:r>
      <w:r w:rsidR="00877F9F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>осуществлению муниципального жилищного контроля в отношении граждан, занимающих жилые помещения муниципального жилищного фонда на</w:t>
      </w:r>
      <w:r w:rsidR="00F47B54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47B5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Московской области (далее – муниципальная функция), а также порядок взаимодействия с </w:t>
      </w:r>
      <w:r w:rsidR="00B9243B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933780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</w:t>
      </w:r>
      <w:r w:rsidR="00B9243B">
        <w:rPr>
          <w:rFonts w:ascii="Times New Roman" w:hAnsi="Times New Roman" w:cs="Times New Roman"/>
          <w:sz w:val="28"/>
          <w:szCs w:val="28"/>
        </w:rPr>
        <w:t xml:space="preserve">ми местного самоуправления </w:t>
      </w:r>
      <w:r w:rsidRPr="00933780">
        <w:rPr>
          <w:rFonts w:ascii="Times New Roman" w:hAnsi="Times New Roman" w:cs="Times New Roman"/>
          <w:sz w:val="28"/>
          <w:szCs w:val="28"/>
        </w:rPr>
        <w:t>при исполнении муниципальной функции (далее – Административный регламент).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2. Муниципальная функция осуществляется администрацией </w:t>
      </w:r>
      <w:r w:rsidR="00F47B5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D213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933780" w:rsidRPr="00933780">
        <w:rPr>
          <w:rFonts w:ascii="Times New Roman" w:hAnsi="Times New Roman" w:cs="Times New Roman"/>
          <w:sz w:val="28"/>
          <w:szCs w:val="28"/>
        </w:rPr>
        <w:t>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3. Непосредственное исполнение муниципальной функции осуществляет </w:t>
      </w:r>
      <w:r w:rsidR="00D71B9C">
        <w:rPr>
          <w:rFonts w:ascii="Times New Roman" w:hAnsi="Times New Roman" w:cs="Times New Roman"/>
          <w:sz w:val="28"/>
          <w:szCs w:val="28"/>
        </w:rPr>
        <w:t>Контрольное управление</w:t>
      </w:r>
      <w:r w:rsidR="00F47B54">
        <w:rPr>
          <w:rFonts w:ascii="Times New Roman" w:hAnsi="Times New Roman" w:cs="Times New Roman"/>
          <w:sz w:val="28"/>
          <w:szCs w:val="28"/>
        </w:rPr>
        <w:t xml:space="preserve"> а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7B5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Московской области (далее – орган МЖК).</w:t>
      </w:r>
    </w:p>
    <w:p w:rsidR="00534193" w:rsidRPr="00534193" w:rsidRDefault="00534193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МЖК </w:t>
      </w:r>
      <w:r w:rsidR="00BD21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2138" w:rsidRPr="00146B45">
        <w:rPr>
          <w:rFonts w:ascii="Times New Roman" w:hAnsi="Times New Roman" w:cs="Times New Roman"/>
          <w:sz w:val="28"/>
          <w:szCs w:val="28"/>
        </w:rPr>
        <w:t>глав</w:t>
      </w:r>
      <w:r w:rsidR="00172259">
        <w:rPr>
          <w:rFonts w:ascii="Times New Roman" w:hAnsi="Times New Roman" w:cs="Times New Roman"/>
          <w:sz w:val="28"/>
          <w:szCs w:val="28"/>
        </w:rPr>
        <w:t>а городского округа Красногорск Московской области</w:t>
      </w:r>
      <w:r w:rsidR="00BD2138">
        <w:rPr>
          <w:rFonts w:ascii="Times New Roman" w:hAnsi="Times New Roman" w:cs="Times New Roman"/>
          <w:sz w:val="28"/>
          <w:szCs w:val="28"/>
        </w:rPr>
        <w:t xml:space="preserve"> </w:t>
      </w:r>
      <w:r w:rsidR="00BD2138" w:rsidRPr="00146B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2259">
        <w:rPr>
          <w:rFonts w:ascii="Times New Roman" w:hAnsi="Times New Roman" w:cs="Times New Roman"/>
          <w:sz w:val="28"/>
          <w:szCs w:val="28"/>
        </w:rPr>
        <w:t>–</w:t>
      </w:r>
      <w:r w:rsidR="00BD2138"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75232D">
        <w:rPr>
          <w:rFonts w:ascii="Times New Roman" w:hAnsi="Times New Roman" w:cs="Times New Roman"/>
          <w:sz w:val="28"/>
          <w:szCs w:val="28"/>
        </w:rPr>
        <w:t>Руководитель органа МЖК</w:t>
      </w:r>
      <w:r w:rsidR="00172259">
        <w:rPr>
          <w:rFonts w:ascii="Times New Roman" w:hAnsi="Times New Roman" w:cs="Times New Roman"/>
          <w:sz w:val="28"/>
          <w:szCs w:val="28"/>
        </w:rPr>
        <w:t>).</w:t>
      </w:r>
    </w:p>
    <w:p w:rsidR="005F13B0" w:rsidRPr="00146B45" w:rsidRDefault="005F13B0" w:rsidP="005F1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жилищный контроль,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органа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 (далее - муниципальные </w:t>
      </w:r>
      <w:r w:rsidR="009971D9">
        <w:rPr>
          <w:rFonts w:ascii="Times New Roman" w:hAnsi="Times New Roman" w:cs="Times New Roman"/>
          <w:sz w:val="28"/>
          <w:szCs w:val="28"/>
        </w:rPr>
        <w:t xml:space="preserve">жилищные </w:t>
      </w:r>
      <w:r w:rsidRPr="00146B45">
        <w:rPr>
          <w:rFonts w:ascii="Times New Roman" w:hAnsi="Times New Roman" w:cs="Times New Roman"/>
          <w:sz w:val="28"/>
          <w:szCs w:val="28"/>
        </w:rPr>
        <w:t>инспекторы).</w:t>
      </w:r>
    </w:p>
    <w:p w:rsidR="005F13B0" w:rsidRDefault="005F13B0" w:rsidP="005F1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>органа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, имеющих право осуществлять мероприятия по муниципальному жилищному контролю, </w:t>
      </w:r>
      <w:r w:rsidR="009971D9" w:rsidRPr="00933780">
        <w:rPr>
          <w:rFonts w:ascii="Times New Roman" w:hAnsi="Times New Roman" w:cs="Times New Roman"/>
          <w:sz w:val="28"/>
          <w:szCs w:val="28"/>
        </w:rPr>
        <w:t>утверждается муниципальным правовым актом</w:t>
      </w:r>
      <w:r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1755EC">
        <w:rPr>
          <w:rFonts w:ascii="Times New Roman" w:hAnsi="Times New Roman" w:cs="Times New Roman"/>
          <w:sz w:val="28"/>
          <w:szCs w:val="28"/>
        </w:rPr>
        <w:t>А</w:t>
      </w:r>
      <w:r w:rsidRPr="00933780">
        <w:rPr>
          <w:rFonts w:ascii="Times New Roman" w:hAnsi="Times New Roman" w:cs="Times New Roman"/>
          <w:sz w:val="28"/>
          <w:szCs w:val="28"/>
        </w:rPr>
        <w:t>дминистрации</w:t>
      </w:r>
      <w:r w:rsidRPr="00146B45">
        <w:rPr>
          <w:rFonts w:ascii="Times New Roman" w:hAnsi="Times New Roman" w:cs="Times New Roman"/>
          <w:sz w:val="28"/>
          <w:szCs w:val="28"/>
        </w:rPr>
        <w:t>.</w:t>
      </w:r>
    </w:p>
    <w:p w:rsidR="00112F32" w:rsidRPr="00146B45" w:rsidRDefault="00112F32" w:rsidP="005F1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4. При организации и осуществлении муниципальной функции орган МЖК взаимодействует с уполномоченным органом исполнительной власти Московской области, осуществляющим региональный государственный жилищный надзор, – Главным управлением Московской области </w:t>
      </w:r>
      <w:r w:rsidR="00933780" w:rsidRPr="00933780">
        <w:rPr>
          <w:rFonts w:ascii="Times New Roman" w:hAnsi="Times New Roman" w:cs="Times New Roman"/>
          <w:sz w:val="28"/>
          <w:szCs w:val="28"/>
        </w:rPr>
        <w:lastRenderedPageBreak/>
        <w:t xml:space="preserve">«Государственная жилищная инспекция Московской области» (далее –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области) в порядке, установленном законом Московской области от 11.10.2012 №148/2012-ОЗ «Об отдельных вопросах осуществления муниципального жилищного контроля на территории Московской области».</w:t>
      </w:r>
      <w:r w:rsidR="0006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AE" w:rsidRDefault="000645AE" w:rsidP="00AF23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D62A62">
        <w:rPr>
          <w:rFonts w:ascii="Times New Roman" w:eastAsia="Times New Roman" w:hAnsi="Times New Roman"/>
          <w:sz w:val="28"/>
        </w:rPr>
        <w:t xml:space="preserve">В целях, связанных с исполнением </w:t>
      </w:r>
      <w:r w:rsidRPr="009337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2A62">
        <w:rPr>
          <w:rFonts w:ascii="Times New Roman" w:eastAsia="Times New Roman" w:hAnsi="Times New Roman"/>
          <w:sz w:val="28"/>
        </w:rPr>
        <w:t>функции, используются документы и (или) информация, получаемые посредством межведомственного запроса с использованием межведомственного информационного взаимодействия с</w:t>
      </w:r>
      <w:r w:rsidR="00773A30">
        <w:rPr>
          <w:rFonts w:ascii="Times New Roman" w:eastAsia="Times New Roman" w:hAnsi="Times New Roman"/>
          <w:sz w:val="28"/>
        </w:rPr>
        <w:t xml:space="preserve"> </w:t>
      </w:r>
      <w:r w:rsidRPr="00D62A62">
        <w:rPr>
          <w:rFonts w:ascii="Times New Roman" w:eastAsia="Times New Roman" w:hAnsi="Times New Roman"/>
          <w:sz w:val="28"/>
        </w:rPr>
        <w:t xml:space="preserve">органами государственной власти, органами местного самоуправления </w:t>
      </w:r>
      <w:r>
        <w:rPr>
          <w:rFonts w:ascii="Times New Roman" w:hAnsi="Times New Roman"/>
          <w:sz w:val="28"/>
          <w:szCs w:val="28"/>
        </w:rPr>
        <w:t>либо подведомственными государственным органам или органам местного самоуправления организациями</w:t>
      </w:r>
      <w:r w:rsidRPr="00D62A62">
        <w:rPr>
          <w:rFonts w:ascii="Times New Roman" w:eastAsia="Times New Roman" w:hAnsi="Times New Roman"/>
          <w:sz w:val="28"/>
        </w:rPr>
        <w:t xml:space="preserve">, в распоряжении которых находятся эти документы и (или) информация (далее </w:t>
      </w:r>
      <w:r w:rsidRPr="00D62A62">
        <w:rPr>
          <w:rFonts w:ascii="Times New Roman" w:hAnsi="Times New Roman"/>
          <w:sz w:val="28"/>
          <w:szCs w:val="28"/>
        </w:rPr>
        <w:t>–</w:t>
      </w:r>
      <w:r w:rsidRPr="00D62A62">
        <w:rPr>
          <w:rFonts w:ascii="Times New Roman" w:eastAsia="Times New Roman" w:hAnsi="Times New Roman"/>
          <w:sz w:val="28"/>
        </w:rPr>
        <w:t xml:space="preserve"> межведомственное информационное взаимодействие).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B819DF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>5. Исполнение муниципальной функции осуществляется в соответствии с</w:t>
      </w:r>
      <w:r w:rsidR="00773A3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нормативными правовыми актами, приведенными в Приложении 1 к настоящему Административному регламенту.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933780" w:rsidRDefault="00E7796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>6. Предметом муниципальной функции является соблюдение гражданами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актами, в том числе требований</w:t>
      </w:r>
      <w:r w:rsidR="007D5F0A">
        <w:rPr>
          <w:rFonts w:ascii="Times New Roman" w:hAnsi="Times New Roman" w:cs="Times New Roman"/>
          <w:sz w:val="28"/>
          <w:szCs w:val="28"/>
        </w:rPr>
        <w:t xml:space="preserve"> </w:t>
      </w:r>
      <w:r w:rsidR="00B457FA">
        <w:rPr>
          <w:rFonts w:ascii="Times New Roman" w:hAnsi="Times New Roman" w:cs="Times New Roman"/>
          <w:sz w:val="28"/>
          <w:szCs w:val="28"/>
        </w:rPr>
        <w:t>к</w:t>
      </w:r>
      <w:r w:rsidR="00933780" w:rsidRPr="00933780">
        <w:rPr>
          <w:rFonts w:ascii="Times New Roman" w:hAnsi="Times New Roman" w:cs="Times New Roman"/>
          <w:sz w:val="28"/>
          <w:szCs w:val="28"/>
        </w:rPr>
        <w:t>:</w:t>
      </w:r>
    </w:p>
    <w:p w:rsidR="00933780" w:rsidRPr="00E77964" w:rsidRDefault="00E77964" w:rsidP="00E779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 w:rsidRPr="00E77964">
        <w:rPr>
          <w:rFonts w:ascii="Times New Roman" w:hAnsi="Times New Roman" w:cs="Times New Roman"/>
          <w:sz w:val="28"/>
          <w:szCs w:val="28"/>
        </w:rPr>
        <w:t>использованию жилого помещения в соответствие с его назначением</w:t>
      </w:r>
      <w:r w:rsidR="00933780" w:rsidRPr="00E77964">
        <w:rPr>
          <w:rFonts w:ascii="Times New Roman" w:hAnsi="Times New Roman" w:cs="Times New Roman"/>
          <w:sz w:val="28"/>
          <w:szCs w:val="28"/>
        </w:rPr>
        <w:t>;</w:t>
      </w:r>
    </w:p>
    <w:p w:rsidR="009C71F0" w:rsidRPr="00FA31BA" w:rsidRDefault="00E77964" w:rsidP="00E77964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 w:rsidRPr="00FA31BA">
        <w:rPr>
          <w:rFonts w:ascii="Times New Roman" w:hAnsi="Times New Roman" w:cs="Times New Roman"/>
          <w:sz w:val="28"/>
          <w:szCs w:val="28"/>
        </w:rPr>
        <w:t>сохранности жил</w:t>
      </w:r>
      <w:r w:rsidR="009C71F0">
        <w:rPr>
          <w:rFonts w:ascii="Times New Roman" w:hAnsi="Times New Roman" w:cs="Times New Roman"/>
          <w:sz w:val="28"/>
          <w:szCs w:val="28"/>
        </w:rPr>
        <w:t>ого</w:t>
      </w:r>
      <w:r w:rsidR="009C71F0" w:rsidRPr="00FA31B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C71F0">
        <w:rPr>
          <w:rFonts w:ascii="Times New Roman" w:hAnsi="Times New Roman" w:cs="Times New Roman"/>
          <w:sz w:val="28"/>
          <w:szCs w:val="28"/>
        </w:rPr>
        <w:t>я</w:t>
      </w:r>
      <w:r w:rsidR="009C71F0" w:rsidRPr="00FA31B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D25C2F">
        <w:rPr>
          <w:rFonts w:ascii="Times New Roman" w:hAnsi="Times New Roman" w:cs="Times New Roman"/>
          <w:sz w:val="28"/>
          <w:szCs w:val="28"/>
        </w:rPr>
        <w:t>;</w:t>
      </w:r>
    </w:p>
    <w:p w:rsidR="009C71F0" w:rsidRDefault="00E77964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9C71F0">
        <w:rPr>
          <w:rFonts w:ascii="Times New Roman" w:hAnsi="Times New Roman" w:cs="Times New Roman"/>
          <w:sz w:val="28"/>
          <w:szCs w:val="28"/>
        </w:rPr>
        <w:t>обеспеч</w:t>
      </w:r>
      <w:r w:rsidR="009C71F0">
        <w:rPr>
          <w:rFonts w:ascii="Times New Roman" w:hAnsi="Times New Roman" w:cs="Times New Roman"/>
          <w:sz w:val="28"/>
          <w:szCs w:val="28"/>
        </w:rPr>
        <w:t>ению надлежащего состояния жилого помещения</w:t>
      </w:r>
      <w:r w:rsidR="00933780" w:rsidRPr="009C71F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7D5F0A" w:rsidRPr="009C71F0">
        <w:rPr>
          <w:rFonts w:ascii="Times New Roman" w:hAnsi="Times New Roman" w:cs="Times New Roman"/>
          <w:sz w:val="28"/>
          <w:szCs w:val="28"/>
        </w:rPr>
        <w:t xml:space="preserve">, </w:t>
      </w:r>
      <w:r w:rsidR="00B457FA" w:rsidRPr="009C71F0">
        <w:rPr>
          <w:rFonts w:ascii="Times New Roman" w:hAnsi="Times New Roman" w:cs="Times New Roman"/>
          <w:sz w:val="28"/>
          <w:szCs w:val="28"/>
        </w:rPr>
        <w:t>санитарно-технического и иного оборудования, находящегося в н</w:t>
      </w:r>
      <w:r w:rsidR="009C71F0">
        <w:rPr>
          <w:rFonts w:ascii="Times New Roman" w:hAnsi="Times New Roman" w:cs="Times New Roman"/>
          <w:sz w:val="28"/>
          <w:szCs w:val="28"/>
        </w:rPr>
        <w:t>ем</w:t>
      </w:r>
      <w:r w:rsidR="00D854DF">
        <w:rPr>
          <w:rFonts w:ascii="Times New Roman" w:hAnsi="Times New Roman" w:cs="Times New Roman"/>
          <w:sz w:val="28"/>
          <w:szCs w:val="28"/>
        </w:rPr>
        <w:t xml:space="preserve">, </w:t>
      </w:r>
      <w:r w:rsidR="00D854DF" w:rsidRPr="00D854DF">
        <w:rPr>
          <w:rFonts w:ascii="Times New Roman" w:hAnsi="Times New Roman" w:cs="Times New Roman"/>
          <w:sz w:val="28"/>
          <w:szCs w:val="28"/>
        </w:rPr>
        <w:t>в том числе муниципальной доли общей собственности</w:t>
      </w:r>
      <w:r w:rsidR="00933780" w:rsidRPr="009C71F0">
        <w:rPr>
          <w:rFonts w:ascii="Times New Roman" w:hAnsi="Times New Roman" w:cs="Times New Roman"/>
          <w:sz w:val="28"/>
          <w:szCs w:val="28"/>
        </w:rPr>
        <w:t>;</w:t>
      </w:r>
    </w:p>
    <w:p w:rsidR="009C71F0" w:rsidRDefault="00E77964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>
        <w:rPr>
          <w:rFonts w:ascii="Times New Roman" w:hAnsi="Times New Roman" w:cs="Times New Roman"/>
          <w:sz w:val="28"/>
          <w:szCs w:val="28"/>
        </w:rPr>
        <w:t>содержанию в чистоте</w:t>
      </w:r>
      <w:r w:rsidR="00490C15">
        <w:rPr>
          <w:rFonts w:ascii="Times New Roman" w:hAnsi="Times New Roman" w:cs="Times New Roman"/>
          <w:sz w:val="28"/>
          <w:szCs w:val="28"/>
        </w:rPr>
        <w:t xml:space="preserve"> и порядке 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490C15">
        <w:rPr>
          <w:rFonts w:ascii="Times New Roman" w:hAnsi="Times New Roman" w:cs="Times New Roman"/>
          <w:sz w:val="28"/>
          <w:szCs w:val="28"/>
        </w:rPr>
        <w:t>;</w:t>
      </w:r>
    </w:p>
    <w:p w:rsidR="00490C15" w:rsidRDefault="00E77964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C15">
        <w:rPr>
          <w:rFonts w:ascii="Times New Roman" w:hAnsi="Times New Roman" w:cs="Times New Roman"/>
          <w:sz w:val="28"/>
          <w:szCs w:val="28"/>
        </w:rPr>
        <w:t>осуществлению текущего ремонта занимаемого жилого помещения;</w:t>
      </w:r>
    </w:p>
    <w:p w:rsidR="007D5F0A" w:rsidRDefault="00E77964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728D" w:rsidRPr="009C71F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энергетической эффективности жилых помещений муниципального жилищного фонда, эксплуатации приборов учета</w:t>
      </w:r>
      <w:r w:rsidR="00FD5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6C2" w:rsidRPr="009C71F0" w:rsidRDefault="00FD56C2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04AA" w:rsidRDefault="00FD56C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1404AA" w:rsidRPr="00146B45">
        <w:rPr>
          <w:rFonts w:ascii="Times New Roman" w:hAnsi="Times New Roman" w:cs="Times New Roman"/>
          <w:sz w:val="28"/>
          <w:szCs w:val="28"/>
        </w:rPr>
        <w:t xml:space="preserve">В муниципальный жилищный контроль включается также деятельность </w:t>
      </w:r>
      <w:r w:rsidR="001404AA">
        <w:rPr>
          <w:rFonts w:ascii="Times New Roman" w:hAnsi="Times New Roman" w:cs="Times New Roman"/>
          <w:sz w:val="28"/>
          <w:szCs w:val="28"/>
        </w:rPr>
        <w:t>органа МЖК</w:t>
      </w:r>
      <w:r w:rsidR="001404AA" w:rsidRPr="00146B45">
        <w:rPr>
          <w:rFonts w:ascii="Times New Roman" w:hAnsi="Times New Roman" w:cs="Times New Roman"/>
          <w:sz w:val="28"/>
          <w:szCs w:val="28"/>
        </w:rPr>
        <w:t xml:space="preserve"> по мониторингу состояния муниципального жилищного фонда: систематическому наблюдению, анализу и прогнозированию исполнения обязательных требований при </w:t>
      </w:r>
      <w:r w:rsidR="001404AA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404AA" w:rsidRPr="00456A48">
        <w:rPr>
          <w:rFonts w:ascii="Times New Roman" w:hAnsi="Times New Roman" w:cs="Times New Roman"/>
          <w:sz w:val="28"/>
          <w:szCs w:val="28"/>
        </w:rPr>
        <w:t>му</w:t>
      </w:r>
      <w:r w:rsidR="001404AA">
        <w:rPr>
          <w:rFonts w:ascii="Times New Roman" w:hAnsi="Times New Roman" w:cs="Times New Roman"/>
          <w:sz w:val="28"/>
          <w:szCs w:val="28"/>
        </w:rPr>
        <w:t>ниципального жилищного фонда.</w:t>
      </w:r>
    </w:p>
    <w:p w:rsidR="00112F32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FD56C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33780" w:rsidRPr="00456A48">
        <w:rPr>
          <w:rFonts w:ascii="Times New Roman" w:hAnsi="Times New Roman" w:cs="Times New Roman"/>
          <w:sz w:val="28"/>
          <w:szCs w:val="28"/>
        </w:rPr>
        <w:t xml:space="preserve"> Лицами, в отношении которых исполняется муниципальной функция, являются граждане, занимающие жилые помещения му</w:t>
      </w:r>
      <w:r w:rsidR="00753BD7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на </w:t>
      </w:r>
      <w:r w:rsidR="00933780" w:rsidRPr="00456A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3BD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53BD7" w:rsidRPr="00456A48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456A4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6036C">
        <w:rPr>
          <w:rFonts w:ascii="Times New Roman" w:hAnsi="Times New Roman" w:cs="Times New Roman"/>
          <w:sz w:val="28"/>
          <w:szCs w:val="28"/>
        </w:rPr>
        <w:t xml:space="preserve"> (далее – муниципальные жилые помещения)</w:t>
      </w:r>
      <w:r w:rsidR="00456A48" w:rsidRPr="00456A48">
        <w:rPr>
          <w:rFonts w:ascii="Times New Roman" w:hAnsi="Times New Roman" w:cs="Times New Roman"/>
          <w:sz w:val="28"/>
          <w:szCs w:val="28"/>
        </w:rPr>
        <w:t xml:space="preserve">, на которых возложены обязанности по исполнению обязательных требований </w:t>
      </w:r>
      <w:r w:rsidR="00933780" w:rsidRPr="00456A48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Описание результатов исполнения </w:t>
      </w:r>
      <w:r w:rsidR="00B578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3780" w:rsidRPr="00933780">
        <w:rPr>
          <w:rFonts w:ascii="Times New Roman" w:hAnsi="Times New Roman" w:cs="Times New Roman"/>
          <w:sz w:val="28"/>
          <w:szCs w:val="28"/>
        </w:rPr>
        <w:t>функции.</w:t>
      </w:r>
    </w:p>
    <w:p w:rsidR="0090560C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0560C">
        <w:rPr>
          <w:rFonts w:ascii="Times New Roman" w:hAnsi="Times New Roman" w:cs="Times New Roman"/>
          <w:sz w:val="28"/>
          <w:szCs w:val="28"/>
        </w:rPr>
        <w:t xml:space="preserve">1. </w:t>
      </w:r>
      <w:r w:rsidR="0090560C" w:rsidRPr="0090560C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является устранение нанимателем </w:t>
      </w:r>
      <w:r w:rsidR="009056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60C" w:rsidRPr="0090560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5E6C81" w:rsidRPr="0090560C">
        <w:rPr>
          <w:rFonts w:ascii="Times New Roman" w:hAnsi="Times New Roman" w:cs="Times New Roman"/>
          <w:sz w:val="28"/>
          <w:szCs w:val="28"/>
        </w:rPr>
        <w:t xml:space="preserve">выявленных при проведении проверки </w:t>
      </w:r>
      <w:r w:rsidR="0090560C" w:rsidRPr="0090560C">
        <w:rPr>
          <w:rFonts w:ascii="Times New Roman" w:hAnsi="Times New Roman" w:cs="Times New Roman"/>
          <w:sz w:val="28"/>
          <w:szCs w:val="28"/>
        </w:rPr>
        <w:t>нарушений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актами.</w:t>
      </w:r>
    </w:p>
    <w:p w:rsidR="00933780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0560C">
        <w:rPr>
          <w:rFonts w:ascii="Times New Roman" w:hAnsi="Times New Roman" w:cs="Times New Roman"/>
          <w:sz w:val="28"/>
          <w:szCs w:val="28"/>
        </w:rPr>
        <w:t>2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. В случае отсутствия нарушений обязательных требований в результате проведения проверки должностные лица органа МЖК составляют акт </w:t>
      </w:r>
      <w:r w:rsidR="00B923D7">
        <w:rPr>
          <w:rFonts w:ascii="Times New Roman" w:hAnsi="Times New Roman" w:cs="Times New Roman"/>
          <w:sz w:val="28"/>
          <w:szCs w:val="28"/>
        </w:rPr>
        <w:t xml:space="preserve">проверки согласно </w:t>
      </w:r>
      <w:r w:rsidR="008A6477">
        <w:rPr>
          <w:rFonts w:ascii="Times New Roman" w:hAnsi="Times New Roman" w:cs="Times New Roman"/>
          <w:sz w:val="28"/>
          <w:szCs w:val="28"/>
        </w:rPr>
        <w:t>П</w:t>
      </w:r>
      <w:r w:rsidR="00B923D7">
        <w:rPr>
          <w:rFonts w:ascii="Times New Roman" w:hAnsi="Times New Roman" w:cs="Times New Roman"/>
          <w:sz w:val="28"/>
          <w:szCs w:val="28"/>
        </w:rPr>
        <w:t>риложению 6</w:t>
      </w:r>
      <w:r w:rsidR="00490C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33780" w:rsidRPr="00933780">
        <w:rPr>
          <w:rFonts w:ascii="Times New Roman" w:hAnsi="Times New Roman" w:cs="Times New Roman"/>
          <w:sz w:val="28"/>
          <w:szCs w:val="28"/>
        </w:rPr>
        <w:t>, в двух экземплярах, один из которых вручается или направляется гражданину.</w:t>
      </w:r>
    </w:p>
    <w:p w:rsidR="00933780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</w:t>
      </w:r>
      <w:r w:rsidR="00933780" w:rsidRPr="00933780">
        <w:rPr>
          <w:rFonts w:ascii="Times New Roman" w:hAnsi="Times New Roman" w:cs="Times New Roman"/>
          <w:sz w:val="28"/>
          <w:szCs w:val="28"/>
        </w:rPr>
        <w:t>. В случае выявления нарушений обязательных требований в результате проведения проверки должностные лица органа МЖК:</w:t>
      </w:r>
    </w:p>
    <w:p w:rsidR="00933780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составляют акт проверки в двух экземплярах, один из которых вручается или направляется гражданину;</w:t>
      </w:r>
    </w:p>
    <w:p w:rsidR="00933780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2D5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выдают или направляют предписание о прекращении выявленных нарушений, либо об устранении выявленных нарушений, либо о проведении мероприятий по обеспечению соблюдения обязательных требований (далее – предписание).</w:t>
      </w:r>
    </w:p>
    <w:p w:rsidR="00933780" w:rsidRPr="00933780" w:rsidRDefault="00E832F1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2D5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направляют в Госжилинспекцию Московской области документы и материалы для рассмотрения в установленном порядке, привлечения </w:t>
      </w:r>
      <w:r w:rsidR="00B520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компетенцией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33780" w:rsidRPr="00933780" w:rsidRDefault="007C6F2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</w:t>
      </w:r>
      <w:r w:rsidR="00571746">
        <w:rPr>
          <w:rFonts w:ascii="Times New Roman" w:hAnsi="Times New Roman" w:cs="Times New Roman"/>
          <w:sz w:val="28"/>
          <w:szCs w:val="28"/>
        </w:rPr>
        <w:t>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В случае выявления признаков преступления </w:t>
      </w:r>
      <w:r w:rsidR="00D41DE0" w:rsidRPr="00933780">
        <w:rPr>
          <w:rFonts w:ascii="Times New Roman" w:hAnsi="Times New Roman" w:cs="Times New Roman"/>
          <w:sz w:val="28"/>
          <w:szCs w:val="28"/>
        </w:rPr>
        <w:t xml:space="preserve">должностные лица органа МЖК </w:t>
      </w:r>
      <w:r w:rsidR="00933780" w:rsidRPr="00933780">
        <w:rPr>
          <w:rFonts w:ascii="Times New Roman" w:hAnsi="Times New Roman" w:cs="Times New Roman"/>
          <w:sz w:val="28"/>
          <w:szCs w:val="28"/>
        </w:rPr>
        <w:t>направля</w:t>
      </w:r>
      <w:r w:rsidR="004141D0">
        <w:rPr>
          <w:rFonts w:ascii="Times New Roman" w:hAnsi="Times New Roman" w:cs="Times New Roman"/>
          <w:sz w:val="28"/>
          <w:szCs w:val="28"/>
        </w:rPr>
        <w:t>ют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письмо в уполномоченные органы и органы прокуратуры для решения вопрос</w:t>
      </w:r>
      <w:r w:rsidR="00887431">
        <w:rPr>
          <w:rFonts w:ascii="Times New Roman" w:hAnsi="Times New Roman" w:cs="Times New Roman"/>
          <w:sz w:val="28"/>
          <w:szCs w:val="28"/>
        </w:rPr>
        <w:t>а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дела.</w:t>
      </w:r>
    </w:p>
    <w:p w:rsidR="00933780" w:rsidRDefault="007060E3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</w:t>
      </w:r>
      <w:r w:rsidR="00571746">
        <w:rPr>
          <w:rFonts w:ascii="Times New Roman" w:hAnsi="Times New Roman" w:cs="Times New Roman"/>
          <w:sz w:val="28"/>
          <w:szCs w:val="28"/>
        </w:rPr>
        <w:t>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не относящихся к компетенции </w:t>
      </w:r>
      <w:r w:rsidR="00CD5615">
        <w:rPr>
          <w:rFonts w:ascii="Times New Roman" w:hAnsi="Times New Roman" w:cs="Times New Roman"/>
          <w:sz w:val="28"/>
          <w:szCs w:val="28"/>
        </w:rPr>
        <w:t>органа МЖК</w:t>
      </w:r>
      <w:r w:rsidR="00933780" w:rsidRPr="00933780">
        <w:rPr>
          <w:rFonts w:ascii="Times New Roman" w:hAnsi="Times New Roman" w:cs="Times New Roman"/>
          <w:sz w:val="28"/>
          <w:szCs w:val="28"/>
        </w:rPr>
        <w:t>, направляется официальное письмо в органы государственного контроля (надзора) в пределах их компетенции и полномочий с сообщением о выявленных нарушениях.</w:t>
      </w:r>
    </w:p>
    <w:p w:rsidR="00515CDF" w:rsidRPr="00933780" w:rsidRDefault="00515CDF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933780" w:rsidRDefault="00C5010D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должностных лиц органа МЖК.</w:t>
      </w:r>
    </w:p>
    <w:p w:rsidR="00933780" w:rsidRPr="00933780" w:rsidRDefault="00077354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33780" w:rsidRPr="00933780">
        <w:rPr>
          <w:rFonts w:ascii="Times New Roman" w:hAnsi="Times New Roman" w:cs="Times New Roman"/>
          <w:sz w:val="28"/>
          <w:szCs w:val="28"/>
        </w:rPr>
        <w:t>1. Должностные лица органа МЖК при исполнении муниципальной функции имеют право:</w:t>
      </w:r>
    </w:p>
    <w:p w:rsidR="00933780" w:rsidRPr="001D6401" w:rsidRDefault="001D6401" w:rsidP="008F0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1D6401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информацию и документы, необходимые для проверки;</w:t>
      </w:r>
    </w:p>
    <w:p w:rsidR="00933780" w:rsidRPr="00AF235F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руководителя органа </w:t>
      </w:r>
      <w:r w:rsidR="00D00347" w:rsidRPr="00AF235F">
        <w:rPr>
          <w:rFonts w:ascii="Times New Roman" w:hAnsi="Times New Roman" w:cs="Times New Roman"/>
          <w:sz w:val="28"/>
          <w:szCs w:val="28"/>
        </w:rPr>
        <w:t>МЖК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 о назначении проверки </w:t>
      </w:r>
      <w:r w:rsidR="00D00347" w:rsidRPr="00AF235F">
        <w:rPr>
          <w:rFonts w:ascii="Times New Roman" w:hAnsi="Times New Roman" w:cs="Times New Roman"/>
          <w:sz w:val="28"/>
          <w:szCs w:val="28"/>
        </w:rPr>
        <w:t>(далее – распоряжение о</w:t>
      </w:r>
      <w:r w:rsidR="008B477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00347" w:rsidRPr="00AF235F">
        <w:rPr>
          <w:rFonts w:ascii="Times New Roman" w:hAnsi="Times New Roman" w:cs="Times New Roman"/>
          <w:sz w:val="28"/>
          <w:szCs w:val="28"/>
        </w:rPr>
        <w:t>проверк</w:t>
      </w:r>
      <w:r w:rsidR="008B4772">
        <w:rPr>
          <w:rFonts w:ascii="Times New Roman" w:hAnsi="Times New Roman" w:cs="Times New Roman"/>
          <w:sz w:val="28"/>
          <w:szCs w:val="28"/>
        </w:rPr>
        <w:t>и</w:t>
      </w:r>
      <w:r w:rsidR="00D00347" w:rsidRPr="00AF235F">
        <w:rPr>
          <w:rFonts w:ascii="Times New Roman" w:hAnsi="Times New Roman" w:cs="Times New Roman"/>
          <w:sz w:val="28"/>
          <w:szCs w:val="28"/>
        </w:rPr>
        <w:t xml:space="preserve">) 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посещать территорию и расположенные на ней многоквартирные дома, в которых находятся </w:t>
      </w:r>
      <w:r w:rsidR="0086036C">
        <w:rPr>
          <w:rFonts w:ascii="Times New Roman" w:hAnsi="Times New Roman" w:cs="Times New Roman"/>
          <w:sz w:val="28"/>
          <w:szCs w:val="28"/>
        </w:rPr>
        <w:t>муниципальные жилые помещения</w:t>
      </w:r>
      <w:r w:rsidR="00933780" w:rsidRPr="00AF235F">
        <w:rPr>
          <w:rFonts w:ascii="Times New Roman" w:hAnsi="Times New Roman" w:cs="Times New Roman"/>
          <w:sz w:val="28"/>
          <w:szCs w:val="28"/>
        </w:rPr>
        <w:t>, проводить исследования, испытания, расследования, экспертизы и другие мероприятия по контролю;</w:t>
      </w:r>
    </w:p>
    <w:p w:rsidR="008A6951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получать устные или письменные пояснения от </w:t>
      </w:r>
      <w:r w:rsidR="008A6951">
        <w:rPr>
          <w:rFonts w:ascii="Times New Roman" w:hAnsi="Times New Roman" w:cs="Times New Roman"/>
          <w:sz w:val="28"/>
          <w:szCs w:val="28"/>
        </w:rPr>
        <w:t>граждан;</w:t>
      </w:r>
    </w:p>
    <w:p w:rsidR="008A6951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производить фото- и </w:t>
      </w:r>
      <w:r w:rsidR="008A6951">
        <w:rPr>
          <w:rFonts w:ascii="Times New Roman" w:hAnsi="Times New Roman" w:cs="Times New Roman"/>
          <w:sz w:val="28"/>
          <w:szCs w:val="28"/>
        </w:rPr>
        <w:t>видеозапись;</w:t>
      </w:r>
    </w:p>
    <w:p w:rsidR="001A50DB" w:rsidRPr="001A50DB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50DB" w:rsidRPr="001A50DB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вопросов, отнесенных к предмету проводимой проверки, научные и иные организации, ученых и специалистов</w:t>
      </w:r>
      <w:r w:rsidR="001A50DB">
        <w:rPr>
          <w:rFonts w:ascii="Times New Roman" w:hAnsi="Times New Roman" w:cs="Times New Roman"/>
          <w:sz w:val="28"/>
          <w:szCs w:val="28"/>
        </w:rPr>
        <w:t>;</w:t>
      </w:r>
    </w:p>
    <w:p w:rsidR="008A6951" w:rsidRPr="00D62A62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составлять по результатам проверок акты </w:t>
      </w:r>
      <w:r w:rsidR="008A6951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и представлять их для ознакомления </w:t>
      </w:r>
      <w:r w:rsidR="008A6951">
        <w:rPr>
          <w:rFonts w:ascii="Times New Roman" w:hAnsi="Times New Roman" w:cs="Times New Roman"/>
          <w:sz w:val="28"/>
          <w:szCs w:val="28"/>
        </w:rPr>
        <w:t>гражданам;</w:t>
      </w:r>
    </w:p>
    <w:p w:rsidR="00933780" w:rsidRPr="00AF235F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2B4740" w:rsidRPr="00AF235F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740" w:rsidRPr="00AF235F">
        <w:rPr>
          <w:rFonts w:ascii="Times New Roman" w:hAnsi="Times New Roman" w:cs="Times New Roman"/>
          <w:sz w:val="28"/>
          <w:szCs w:val="28"/>
        </w:rPr>
        <w:t>направлять в Госжилинспекцию Московской области материалы, связанные с нарушениями обязательных требований, для составления протоколов об административных правонарушениях и рассмотрения дел об административных правонарушениях, принимать меры по предотвращению таких нарушений;</w:t>
      </w:r>
    </w:p>
    <w:p w:rsidR="00933780" w:rsidRPr="00AF235F" w:rsidRDefault="007B36F7" w:rsidP="000B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33780" w:rsidRPr="00933780" w:rsidRDefault="00BF6D4D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7F1F1E">
        <w:rPr>
          <w:rFonts w:ascii="Times New Roman" w:hAnsi="Times New Roman"/>
          <w:sz w:val="28"/>
          <w:szCs w:val="28"/>
        </w:rPr>
        <w:t xml:space="preserve">.2. </w:t>
      </w:r>
      <w:r w:rsidR="007F1F1E" w:rsidRPr="00D62A62">
        <w:rPr>
          <w:rFonts w:ascii="Times New Roman" w:hAnsi="Times New Roman"/>
          <w:sz w:val="28"/>
          <w:szCs w:val="28"/>
        </w:rPr>
        <w:t xml:space="preserve">Должностные лица </w:t>
      </w:r>
      <w:r w:rsidR="007F1F1E">
        <w:rPr>
          <w:rFonts w:ascii="Times New Roman" w:hAnsi="Times New Roman"/>
          <w:sz w:val="28"/>
          <w:szCs w:val="28"/>
        </w:rPr>
        <w:t>органа МЖК</w:t>
      </w:r>
      <w:r w:rsidR="007F1F1E" w:rsidRPr="00D62A62">
        <w:rPr>
          <w:rFonts w:ascii="Times New Roman" w:hAnsi="Times New Roman"/>
          <w:sz w:val="28"/>
          <w:szCs w:val="28"/>
        </w:rPr>
        <w:t xml:space="preserve"> при </w:t>
      </w:r>
      <w:r w:rsidR="007F1F1E">
        <w:rPr>
          <w:rFonts w:ascii="Times New Roman" w:hAnsi="Times New Roman"/>
          <w:sz w:val="28"/>
          <w:szCs w:val="28"/>
        </w:rPr>
        <w:t>исполнении</w:t>
      </w:r>
      <w:r w:rsidR="007F1F1E" w:rsidRPr="00D62A62">
        <w:rPr>
          <w:rFonts w:ascii="Times New Roman" w:hAnsi="Times New Roman"/>
          <w:sz w:val="28"/>
          <w:szCs w:val="28"/>
        </w:rPr>
        <w:t xml:space="preserve"> </w:t>
      </w:r>
      <w:r w:rsidR="007F1F1E">
        <w:rPr>
          <w:rFonts w:ascii="Times New Roman" w:hAnsi="Times New Roman"/>
          <w:sz w:val="28"/>
          <w:szCs w:val="28"/>
        </w:rPr>
        <w:t>муниципальной</w:t>
      </w:r>
      <w:r w:rsidR="007F1F1E" w:rsidRPr="00D62A62">
        <w:rPr>
          <w:rFonts w:ascii="Times New Roman" w:hAnsi="Times New Roman"/>
          <w:sz w:val="28"/>
          <w:szCs w:val="28"/>
        </w:rPr>
        <w:t xml:space="preserve"> функции обязаны</w:t>
      </w:r>
      <w:r w:rsidR="007F1F1E">
        <w:rPr>
          <w:rFonts w:ascii="Times New Roman" w:hAnsi="Times New Roman"/>
          <w:sz w:val="28"/>
          <w:szCs w:val="28"/>
        </w:rPr>
        <w:t>:</w:t>
      </w:r>
    </w:p>
    <w:p w:rsidR="00B64DE7" w:rsidRPr="00246EB9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246EB9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обязательных требований;</w:t>
      </w:r>
    </w:p>
    <w:p w:rsidR="00B64DE7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</w:t>
      </w:r>
      <w:r w:rsidR="00D00347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, права и законные интересы </w:t>
      </w:r>
      <w:r w:rsidR="00D00347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FE13EB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3EB">
        <w:rPr>
          <w:rFonts w:ascii="Times New Roman" w:hAnsi="Times New Roman" w:cs="Times New Roman"/>
          <w:sz w:val="28"/>
          <w:szCs w:val="28"/>
        </w:rPr>
        <w:t xml:space="preserve">проверять соблюдение обязательных требований, если такие требования относятся к полномочиям органа МЖК; 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78"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проводить проверку в строгом соответствии с ее назначением на основании </w:t>
      </w:r>
      <w:r w:rsidR="00D00347">
        <w:rPr>
          <w:rFonts w:ascii="Times New Roman" w:hAnsi="Times New Roman" w:cs="Times New Roman"/>
          <w:sz w:val="28"/>
          <w:szCs w:val="28"/>
        </w:rPr>
        <w:t>распоряжения о проверке</w:t>
      </w:r>
      <w:r w:rsidR="00B64DE7" w:rsidRPr="00F02F78">
        <w:rPr>
          <w:rFonts w:ascii="Times New Roman" w:hAnsi="Times New Roman" w:cs="Times New Roman"/>
          <w:sz w:val="28"/>
          <w:szCs w:val="28"/>
        </w:rPr>
        <w:t>, а также с использованием фото- и видеозаписи в целях фиксации отсутствия или наличия нарушений обязательных требований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E770E7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</w:t>
      </w:r>
      <w:r w:rsidR="00E770E7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E770E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только при предъявлении служебных удостоверений, </w:t>
      </w:r>
      <w:r w:rsidR="00B64DE7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00347" w:rsidRPr="00F02F78">
        <w:rPr>
          <w:rFonts w:ascii="Times New Roman" w:hAnsi="Times New Roman" w:cs="Times New Roman"/>
          <w:sz w:val="28"/>
          <w:szCs w:val="28"/>
        </w:rPr>
        <w:t>органа МЖК о проверке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="00AF235F">
        <w:rPr>
          <w:rFonts w:ascii="Times New Roman" w:hAnsi="Times New Roman" w:cs="Times New Roman"/>
          <w:sz w:val="28"/>
          <w:szCs w:val="28"/>
        </w:rPr>
        <w:t>гражданам</w:t>
      </w:r>
      <w:r w:rsidR="00B64DE7">
        <w:rPr>
          <w:rFonts w:ascii="Times New Roman" w:hAnsi="Times New Roman" w:cs="Times New Roman"/>
          <w:sz w:val="28"/>
          <w:szCs w:val="28"/>
        </w:rPr>
        <w:t xml:space="preserve"> </w:t>
      </w:r>
      <w:r w:rsidR="00B64DE7" w:rsidRPr="00D62A62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AF235F">
        <w:rPr>
          <w:rFonts w:ascii="Times New Roman" w:hAnsi="Times New Roman" w:cs="Times New Roman"/>
          <w:sz w:val="28"/>
          <w:szCs w:val="28"/>
        </w:rPr>
        <w:t>гражданам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информацию и документы, относящиеся к предмету проверки;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AF235F">
        <w:rPr>
          <w:rFonts w:ascii="Times New Roman" w:hAnsi="Times New Roman" w:cs="Times New Roman"/>
          <w:sz w:val="28"/>
          <w:szCs w:val="28"/>
        </w:rPr>
        <w:t>гражданами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со</w:t>
      </w:r>
      <w:r w:rsidR="00B64DE7">
        <w:rPr>
          <w:rFonts w:ascii="Times New Roman" w:hAnsi="Times New Roman" w:cs="Times New Roman"/>
          <w:sz w:val="28"/>
          <w:szCs w:val="28"/>
        </w:rPr>
        <w:t>блюдать сроки проведения проверок</w:t>
      </w:r>
      <w:r w:rsidR="00B64DE7" w:rsidRPr="00D62A62">
        <w:rPr>
          <w:rFonts w:ascii="Times New Roman" w:hAnsi="Times New Roman" w:cs="Times New Roman"/>
          <w:sz w:val="28"/>
          <w:szCs w:val="28"/>
        </w:rPr>
        <w:t>, установленные настоящим Административным регламентом;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B64DE7" w:rsidRPr="00F02F78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рассм</w:t>
      </w:r>
      <w:r w:rsidR="005F5769">
        <w:rPr>
          <w:rFonts w:ascii="Times New Roman" w:hAnsi="Times New Roman" w:cs="Times New Roman"/>
          <w:sz w:val="28"/>
          <w:szCs w:val="28"/>
        </w:rPr>
        <w:t>атрива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ть представленные </w:t>
      </w:r>
      <w:r w:rsidR="00AF235F">
        <w:rPr>
          <w:rFonts w:ascii="Times New Roman" w:hAnsi="Times New Roman" w:cs="Times New Roman"/>
          <w:sz w:val="28"/>
          <w:szCs w:val="28"/>
        </w:rPr>
        <w:t>гражданами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пояснения и документы, подтверждающие достоверность ранее представленных документов;</w:t>
      </w:r>
    </w:p>
    <w:p w:rsidR="00B64DE7" w:rsidRPr="00F02F78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ознакомить их с положениями настоящего Административного регламента, в соответствии с которым проводится проверка;</w:t>
      </w:r>
    </w:p>
    <w:p w:rsidR="00B64DE7" w:rsidRPr="00D62A62" w:rsidRDefault="00246EB9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обязательн</w:t>
      </w:r>
      <w:r w:rsidR="00B64DE7">
        <w:rPr>
          <w:rFonts w:ascii="Times New Roman" w:hAnsi="Times New Roman" w:cs="Times New Roman"/>
          <w:sz w:val="28"/>
          <w:szCs w:val="28"/>
        </w:rPr>
        <w:t>ых требований выдать</w:t>
      </w:r>
      <w:r w:rsidR="00DE78BE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64DE7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с указанием сроков их устранения</w:t>
      </w:r>
      <w:r w:rsidR="00B64DE7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 (или) о проведении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характера, а также других мероприятий, предусмотренных</w:t>
      </w:r>
      <w:r w:rsidR="00B64DE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E7" w:rsidRPr="00D62A62" w:rsidRDefault="00C857ED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обязательных требований принять меры по контролю за </w:t>
      </w:r>
      <w:r w:rsidR="00B64DE7">
        <w:rPr>
          <w:rFonts w:ascii="Times New Roman" w:hAnsi="Times New Roman" w:cs="Times New Roman"/>
          <w:sz w:val="28"/>
          <w:szCs w:val="28"/>
        </w:rPr>
        <w:t>исполнением предписаний</w:t>
      </w:r>
      <w:r w:rsidR="00B64DE7" w:rsidRPr="00D62A62">
        <w:rPr>
          <w:rFonts w:ascii="Times New Roman" w:hAnsi="Times New Roman" w:cs="Times New Roman"/>
          <w:sz w:val="28"/>
          <w:szCs w:val="28"/>
        </w:rPr>
        <w:t>,</w:t>
      </w:r>
      <w:r w:rsidR="00B64DE7">
        <w:rPr>
          <w:rFonts w:ascii="Times New Roman" w:hAnsi="Times New Roman" w:cs="Times New Roman"/>
          <w:sz w:val="28"/>
          <w:szCs w:val="28"/>
        </w:rPr>
        <w:t xml:space="preserve"> проведением мероприятий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B64DE7">
        <w:rPr>
          <w:rFonts w:ascii="Times New Roman" w:hAnsi="Times New Roman" w:cs="Times New Roman"/>
          <w:sz w:val="28"/>
          <w:szCs w:val="28"/>
        </w:rPr>
        <w:t xml:space="preserve">по </w:t>
      </w:r>
      <w:r w:rsidR="00B64DE7" w:rsidRPr="00D62A62">
        <w:rPr>
          <w:rFonts w:ascii="Times New Roman" w:hAnsi="Times New Roman" w:cs="Times New Roman"/>
          <w:sz w:val="28"/>
          <w:szCs w:val="28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</w:t>
      </w:r>
      <w:r w:rsidR="00B64DE7">
        <w:rPr>
          <w:rFonts w:ascii="Times New Roman" w:hAnsi="Times New Roman" w:cs="Times New Roman"/>
          <w:sz w:val="28"/>
          <w:szCs w:val="28"/>
        </w:rPr>
        <w:t xml:space="preserve">, </w:t>
      </w:r>
      <w:r w:rsidR="00B64DE7" w:rsidRPr="00D62A62">
        <w:rPr>
          <w:rFonts w:ascii="Times New Roman" w:hAnsi="Times New Roman" w:cs="Times New Roman"/>
          <w:sz w:val="28"/>
          <w:szCs w:val="28"/>
        </w:rPr>
        <w:t>и меры по привлечению лиц, допустивших выявленные нарушения, к ответственности;</w:t>
      </w:r>
    </w:p>
    <w:p w:rsidR="00B64DE7" w:rsidRPr="00D62A62" w:rsidRDefault="00C857ED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не распространять информацию, полученную в результате проведения провер</w:t>
      </w:r>
      <w:r w:rsidR="00B64DE7">
        <w:rPr>
          <w:rFonts w:ascii="Times New Roman" w:hAnsi="Times New Roman" w:cs="Times New Roman"/>
          <w:sz w:val="28"/>
          <w:szCs w:val="28"/>
        </w:rPr>
        <w:t>ки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64DE7" w:rsidRPr="00D62A62" w:rsidRDefault="00C857ED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DE78BE">
        <w:rPr>
          <w:rFonts w:ascii="Times New Roman" w:hAnsi="Times New Roman" w:cs="Times New Roman"/>
          <w:sz w:val="28"/>
          <w:szCs w:val="28"/>
        </w:rPr>
        <w:t>граждан</w:t>
      </w:r>
      <w:r w:rsidR="00B64DE7">
        <w:rPr>
          <w:rFonts w:ascii="Times New Roman" w:hAnsi="Times New Roman" w:cs="Times New Roman"/>
          <w:sz w:val="28"/>
          <w:szCs w:val="28"/>
        </w:rPr>
        <w:t xml:space="preserve"> </w:t>
      </w:r>
      <w:r w:rsidR="00DE78BE">
        <w:rPr>
          <w:rFonts w:ascii="Times New Roman" w:hAnsi="Times New Roman" w:cs="Times New Roman"/>
          <w:sz w:val="28"/>
          <w:szCs w:val="28"/>
        </w:rPr>
        <w:t>представлять информацию об органе МЖК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C857ED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5F5769">
        <w:rPr>
          <w:rFonts w:ascii="Times New Roman" w:hAnsi="Times New Roman" w:cs="Times New Roman"/>
          <w:sz w:val="28"/>
          <w:szCs w:val="28"/>
        </w:rPr>
        <w:t>граждан</w:t>
      </w:r>
      <w:r w:rsidR="005F5769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B64DE7" w:rsidRPr="00D62A62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не менее чем за 24 часа до начала ее пров</w:t>
      </w:r>
      <w:r w:rsidR="00DE78BE">
        <w:rPr>
          <w:rFonts w:ascii="Times New Roman" w:hAnsi="Times New Roman" w:cs="Times New Roman"/>
          <w:sz w:val="28"/>
          <w:szCs w:val="28"/>
        </w:rPr>
        <w:t>едения любым доступным способом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F02F78" w:rsidRDefault="00C857ED" w:rsidP="00F0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вручать</w:t>
      </w:r>
      <w:r w:rsidR="008B477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B64DE7">
        <w:rPr>
          <w:rFonts w:ascii="Times New Roman" w:hAnsi="Times New Roman" w:cs="Times New Roman"/>
          <w:sz w:val="28"/>
          <w:szCs w:val="28"/>
        </w:rPr>
        <w:t>ую печатью копию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8B4772" w:rsidRPr="00F02F78">
        <w:rPr>
          <w:rFonts w:ascii="Times New Roman" w:hAnsi="Times New Roman" w:cs="Times New Roman"/>
          <w:sz w:val="28"/>
          <w:szCs w:val="28"/>
        </w:rPr>
        <w:t>органа МЖК о проведении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проверки одновременно с предъявлением служебн</w:t>
      </w:r>
      <w:r w:rsidR="005F5769">
        <w:rPr>
          <w:rFonts w:ascii="Times New Roman" w:hAnsi="Times New Roman" w:cs="Times New Roman"/>
          <w:sz w:val="28"/>
          <w:szCs w:val="28"/>
        </w:rPr>
        <w:t>ого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5F5769">
        <w:rPr>
          <w:rFonts w:ascii="Times New Roman" w:hAnsi="Times New Roman" w:cs="Times New Roman"/>
          <w:sz w:val="28"/>
          <w:szCs w:val="28"/>
        </w:rPr>
        <w:t>я</w:t>
      </w:r>
      <w:r w:rsidR="00FE13EB">
        <w:rPr>
          <w:rFonts w:ascii="Times New Roman" w:hAnsi="Times New Roman" w:cs="Times New Roman"/>
          <w:sz w:val="28"/>
          <w:szCs w:val="28"/>
        </w:rPr>
        <w:t>.</w:t>
      </w:r>
    </w:p>
    <w:p w:rsidR="002C5719" w:rsidRPr="00FE13EB" w:rsidRDefault="002C5719" w:rsidP="002C5719">
      <w:pPr>
        <w:pStyle w:val="a8"/>
        <w:tabs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3780" w:rsidRDefault="00A50520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EF52BF">
        <w:rPr>
          <w:rFonts w:ascii="Times New Roman" w:hAnsi="Times New Roman" w:cs="Times New Roman"/>
          <w:sz w:val="28"/>
          <w:szCs w:val="28"/>
        </w:rPr>
        <w:t xml:space="preserve"> Права и обязанности граждан.</w:t>
      </w:r>
    </w:p>
    <w:p w:rsidR="009D61C9" w:rsidRPr="00D62A62" w:rsidRDefault="00A50520" w:rsidP="009D61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C5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2BF" w:rsidRPr="00011D2B">
        <w:rPr>
          <w:rFonts w:ascii="Times New Roman" w:hAnsi="Times New Roman" w:cs="Times New Roman"/>
          <w:sz w:val="28"/>
          <w:szCs w:val="28"/>
        </w:rPr>
        <w:t>1.</w:t>
      </w:r>
      <w:r w:rsidR="009D61C9" w:rsidRPr="00011D2B">
        <w:rPr>
          <w:rFonts w:ascii="Times New Roman" w:hAnsi="Times New Roman" w:cs="Times New Roman"/>
          <w:sz w:val="28"/>
          <w:szCs w:val="28"/>
        </w:rPr>
        <w:t xml:space="preserve"> Граждане имеют право:</w:t>
      </w:r>
    </w:p>
    <w:p w:rsidR="009D61C9" w:rsidRPr="00D62A62" w:rsidRDefault="00225C8E" w:rsidP="001C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</w:t>
      </w:r>
      <w:r w:rsidR="00011D2B">
        <w:rPr>
          <w:rFonts w:ascii="Times New Roman" w:hAnsi="Times New Roman" w:cs="Times New Roman"/>
          <w:sz w:val="28"/>
          <w:szCs w:val="28"/>
        </w:rPr>
        <w:t>проведении проверки,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давать объяснения по вопросам, относящимся к предмету </w:t>
      </w:r>
      <w:r w:rsidR="009D61C9" w:rsidRPr="001C575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11D2B" w:rsidRPr="001C57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1C9" w:rsidRPr="001C575D">
        <w:rPr>
          <w:rFonts w:ascii="Times New Roman" w:hAnsi="Times New Roman" w:cs="Times New Roman"/>
          <w:sz w:val="28"/>
          <w:szCs w:val="28"/>
        </w:rPr>
        <w:t>функции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225C8E" w:rsidP="001C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получать от проводящих проверку должностных лиц </w:t>
      </w:r>
      <w:r w:rsidR="00011D2B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документы и (или) информацию, относящиеся к предмету п</w:t>
      </w:r>
      <w:r w:rsidR="009D61C9">
        <w:rPr>
          <w:rFonts w:ascii="Times New Roman" w:hAnsi="Times New Roman" w:cs="Times New Roman"/>
          <w:sz w:val="28"/>
          <w:szCs w:val="28"/>
        </w:rPr>
        <w:t>роверки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225C8E" w:rsidP="001C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</w:t>
      </w:r>
      <w:r w:rsidR="00011D2B">
        <w:rPr>
          <w:rFonts w:ascii="Times New Roman" w:hAnsi="Times New Roman" w:cs="Times New Roman"/>
          <w:sz w:val="28"/>
          <w:szCs w:val="28"/>
        </w:rPr>
        <w:t>ть в акте проверки, предписании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о своем ознакомлении с результатами проверки, согласии или несогласии с ними, а также с действиями должностных лиц</w:t>
      </w:r>
      <w:r w:rsidR="009D61C9">
        <w:rPr>
          <w:rFonts w:ascii="Times New Roman" w:hAnsi="Times New Roman" w:cs="Times New Roman"/>
          <w:sz w:val="28"/>
          <w:szCs w:val="28"/>
        </w:rPr>
        <w:t xml:space="preserve"> </w:t>
      </w:r>
      <w:r w:rsidR="00011D2B" w:rsidRPr="001C575D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1C9" w:rsidRPr="00D62A62" w:rsidRDefault="00225C8E" w:rsidP="001C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 w:rsidR="00011D2B" w:rsidRPr="001C575D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011D2B">
        <w:rPr>
          <w:rFonts w:ascii="Times New Roman" w:hAnsi="Times New Roman" w:cs="Times New Roman"/>
          <w:sz w:val="28"/>
          <w:szCs w:val="28"/>
        </w:rPr>
        <w:t>граждан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при проведении проверки, в администра</w:t>
      </w:r>
      <w:r w:rsidR="00011D2B">
        <w:rPr>
          <w:rFonts w:ascii="Times New Roman" w:hAnsi="Times New Roman" w:cs="Times New Roman"/>
          <w:sz w:val="28"/>
          <w:szCs w:val="28"/>
        </w:rPr>
        <w:t>тивном и (или) судебном порядке.</w:t>
      </w:r>
    </w:p>
    <w:p w:rsidR="009D61C9" w:rsidRPr="00D62A62" w:rsidRDefault="001C575D" w:rsidP="009D61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6C5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1C9" w:rsidRPr="00011D2B">
        <w:rPr>
          <w:rFonts w:ascii="Times New Roman" w:hAnsi="Times New Roman" w:cs="Times New Roman"/>
          <w:sz w:val="28"/>
          <w:szCs w:val="28"/>
        </w:rPr>
        <w:t>2. Граждане</w:t>
      </w:r>
      <w:r w:rsidR="009D61C9" w:rsidRPr="00011D2B">
        <w:rPr>
          <w:rFonts w:ascii="Times New Roman" w:hAnsi="Times New Roman"/>
          <w:sz w:val="28"/>
          <w:szCs w:val="28"/>
        </w:rPr>
        <w:t xml:space="preserve"> </w:t>
      </w:r>
      <w:r w:rsidR="009D61C9" w:rsidRPr="00011D2B">
        <w:rPr>
          <w:rFonts w:ascii="Times New Roman" w:hAnsi="Times New Roman" w:cs="Times New Roman"/>
          <w:sz w:val="28"/>
          <w:szCs w:val="28"/>
        </w:rPr>
        <w:t>обязаны:</w:t>
      </w:r>
    </w:p>
    <w:p w:rsidR="00011D2B" w:rsidRPr="00D62A62" w:rsidRDefault="001A235C" w:rsidP="001A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2B" w:rsidRPr="00D62A62">
        <w:rPr>
          <w:rFonts w:ascii="Times New Roman" w:hAnsi="Times New Roman" w:cs="Times New Roman"/>
          <w:sz w:val="28"/>
          <w:szCs w:val="28"/>
        </w:rPr>
        <w:t xml:space="preserve">обеспечить доступ должностным лицам </w:t>
      </w:r>
      <w:r w:rsidR="00011D2B" w:rsidRPr="001A235C">
        <w:rPr>
          <w:rFonts w:ascii="Times New Roman" w:hAnsi="Times New Roman" w:cs="Times New Roman"/>
          <w:sz w:val="28"/>
          <w:szCs w:val="28"/>
        </w:rPr>
        <w:t xml:space="preserve">органа МЖК </w:t>
      </w:r>
      <w:r w:rsidR="00011D2B" w:rsidRPr="00D62A62">
        <w:rPr>
          <w:rFonts w:ascii="Times New Roman" w:hAnsi="Times New Roman" w:cs="Times New Roman"/>
          <w:sz w:val="28"/>
          <w:szCs w:val="28"/>
        </w:rPr>
        <w:t xml:space="preserve">в </w:t>
      </w:r>
      <w:r w:rsidR="003A24C8">
        <w:rPr>
          <w:rFonts w:ascii="Times New Roman" w:hAnsi="Times New Roman" w:cs="Times New Roman"/>
          <w:sz w:val="28"/>
          <w:szCs w:val="28"/>
        </w:rPr>
        <w:t>муниципальные жилые помещения</w:t>
      </w:r>
      <w:r w:rsidR="00011D2B">
        <w:rPr>
          <w:rFonts w:ascii="Times New Roman" w:hAnsi="Times New Roman" w:cs="Times New Roman"/>
          <w:sz w:val="28"/>
          <w:szCs w:val="28"/>
        </w:rPr>
        <w:t xml:space="preserve"> для </w:t>
      </w:r>
      <w:r w:rsidR="00011D2B" w:rsidRPr="00DD2B79">
        <w:rPr>
          <w:rFonts w:ascii="Times New Roman" w:hAnsi="Times New Roman" w:cs="Times New Roman"/>
          <w:sz w:val="28"/>
          <w:szCs w:val="28"/>
        </w:rPr>
        <w:t>проведени</w:t>
      </w:r>
      <w:r w:rsidR="00011D2B">
        <w:rPr>
          <w:rFonts w:ascii="Times New Roman" w:hAnsi="Times New Roman" w:cs="Times New Roman"/>
          <w:sz w:val="28"/>
          <w:szCs w:val="28"/>
        </w:rPr>
        <w:t>я</w:t>
      </w:r>
      <w:r w:rsidR="00011D2B" w:rsidRPr="00DD2B7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11D2B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1A235C" w:rsidP="001A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9D61C9">
        <w:rPr>
          <w:rFonts w:ascii="Times New Roman" w:hAnsi="Times New Roman" w:cs="Times New Roman"/>
          <w:sz w:val="28"/>
          <w:szCs w:val="28"/>
        </w:rPr>
        <w:t>пред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ставлять должностным лицам </w:t>
      </w:r>
      <w:r w:rsidR="00011D2B" w:rsidRPr="001A235C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011D2B" w:rsidRPr="00DD2B79">
        <w:rPr>
          <w:rFonts w:ascii="Times New Roman" w:hAnsi="Times New Roman" w:cs="Times New Roman"/>
          <w:sz w:val="28"/>
          <w:szCs w:val="28"/>
        </w:rPr>
        <w:t xml:space="preserve">запрашиваемым </w:t>
      </w:r>
      <w:r w:rsidR="00011D2B">
        <w:rPr>
          <w:rFonts w:ascii="Times New Roman" w:hAnsi="Times New Roman" w:cs="Times New Roman"/>
          <w:sz w:val="28"/>
          <w:szCs w:val="28"/>
        </w:rPr>
        <w:t>документам и (или) информации</w:t>
      </w:r>
      <w:r w:rsidR="009D61C9" w:rsidRPr="00DD2B79">
        <w:rPr>
          <w:rFonts w:ascii="Times New Roman" w:hAnsi="Times New Roman" w:cs="Times New Roman"/>
          <w:sz w:val="28"/>
          <w:szCs w:val="28"/>
        </w:rPr>
        <w:t>;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C9" w:rsidRPr="00D62A62" w:rsidRDefault="001A235C" w:rsidP="001A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2B">
        <w:rPr>
          <w:rFonts w:ascii="Times New Roman" w:hAnsi="Times New Roman" w:cs="Times New Roman"/>
          <w:sz w:val="28"/>
          <w:szCs w:val="28"/>
        </w:rPr>
        <w:t>присутствовать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при проведении проверк</w:t>
      </w:r>
      <w:r w:rsidR="009D61C9">
        <w:rPr>
          <w:rFonts w:ascii="Times New Roman" w:hAnsi="Times New Roman" w:cs="Times New Roman"/>
          <w:sz w:val="28"/>
          <w:szCs w:val="28"/>
        </w:rPr>
        <w:t>и</w:t>
      </w:r>
      <w:r w:rsidR="009D61C9" w:rsidRPr="00D62A62">
        <w:rPr>
          <w:rFonts w:ascii="Times New Roman" w:hAnsi="Times New Roman" w:cs="Times New Roman"/>
          <w:sz w:val="28"/>
          <w:szCs w:val="28"/>
        </w:rPr>
        <w:t>, а также при составлении акт</w:t>
      </w:r>
      <w:r w:rsidR="009D61C9">
        <w:rPr>
          <w:rFonts w:ascii="Times New Roman" w:hAnsi="Times New Roman" w:cs="Times New Roman"/>
          <w:sz w:val="28"/>
          <w:szCs w:val="28"/>
        </w:rPr>
        <w:t>а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D61C9">
        <w:rPr>
          <w:rFonts w:ascii="Times New Roman" w:hAnsi="Times New Roman" w:cs="Times New Roman"/>
          <w:sz w:val="28"/>
          <w:szCs w:val="28"/>
        </w:rPr>
        <w:t>и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, </w:t>
      </w:r>
      <w:r w:rsidR="009D61C9">
        <w:rPr>
          <w:rFonts w:ascii="Times New Roman" w:hAnsi="Times New Roman" w:cs="Times New Roman"/>
          <w:sz w:val="28"/>
          <w:szCs w:val="28"/>
        </w:rPr>
        <w:t>предписаний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1A235C" w:rsidP="001A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не препятствовать проведению проверки. </w:t>
      </w:r>
    </w:p>
    <w:p w:rsidR="00EF52BF" w:rsidRPr="00933780" w:rsidRDefault="00EF52BF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7F" w:rsidRPr="00C340A2" w:rsidRDefault="00603169" w:rsidP="00293A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3A7F" w:rsidRPr="00C340A2">
        <w:rPr>
          <w:rFonts w:ascii="Times New Roman" w:hAnsi="Times New Roman" w:cs="Times New Roman"/>
          <w:b/>
          <w:sz w:val="28"/>
          <w:szCs w:val="28"/>
        </w:rPr>
        <w:t xml:space="preserve">. Требования к порядку исполнения </w:t>
      </w:r>
      <w:r w:rsidR="00B578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93A7F" w:rsidRPr="00C340A2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293A7F" w:rsidRPr="00C340A2" w:rsidRDefault="000F7404" w:rsidP="00293A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93A7F" w:rsidRPr="00C340A2">
        <w:rPr>
          <w:rFonts w:ascii="Times New Roman" w:hAnsi="Times New Roman"/>
          <w:sz w:val="28"/>
          <w:szCs w:val="28"/>
        </w:rPr>
        <w:t xml:space="preserve">. Информация о порядке исполнения </w:t>
      </w:r>
      <w:r w:rsidR="00B578AC">
        <w:rPr>
          <w:rFonts w:ascii="Times New Roman" w:hAnsi="Times New Roman"/>
          <w:sz w:val="28"/>
          <w:szCs w:val="28"/>
        </w:rPr>
        <w:t>муниципальной</w:t>
      </w:r>
      <w:r w:rsidR="00293A7F" w:rsidRPr="00C340A2">
        <w:rPr>
          <w:rFonts w:ascii="Times New Roman" w:hAnsi="Times New Roman"/>
          <w:sz w:val="28"/>
          <w:szCs w:val="28"/>
        </w:rPr>
        <w:t xml:space="preserve"> функции (далее – информация) представляется посредством:</w:t>
      </w:r>
    </w:p>
    <w:p w:rsidR="00293A7F" w:rsidRPr="00C340A2" w:rsidRDefault="009C0D56" w:rsidP="00293A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="00293A7F" w:rsidRPr="00C340A2">
        <w:rPr>
          <w:rFonts w:ascii="Times New Roman" w:hAnsi="Times New Roman"/>
          <w:sz w:val="28"/>
          <w:szCs w:val="28"/>
        </w:rPr>
        <w:t xml:space="preserve"> </w:t>
      </w:r>
      <w:r w:rsidR="00FD436C">
        <w:rPr>
          <w:rFonts w:ascii="Times New Roman" w:hAnsi="Times New Roman"/>
          <w:sz w:val="28"/>
          <w:szCs w:val="28"/>
        </w:rPr>
        <w:t>Р</w:t>
      </w:r>
      <w:r w:rsidR="00293A7F" w:rsidRPr="00C340A2">
        <w:rPr>
          <w:rFonts w:ascii="Times New Roman" w:hAnsi="Times New Roman"/>
          <w:bCs/>
          <w:sz w:val="28"/>
          <w:szCs w:val="28"/>
        </w:rPr>
        <w:t xml:space="preserve">азмещения на официальном сайте </w:t>
      </w:r>
      <w:r w:rsidR="00C340A2" w:rsidRPr="00C340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445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4445D" w:rsidRPr="00C340A2">
        <w:rPr>
          <w:rFonts w:ascii="Times New Roman" w:hAnsi="Times New Roman" w:cs="Times New Roman"/>
          <w:sz w:val="28"/>
          <w:szCs w:val="28"/>
        </w:rPr>
        <w:t xml:space="preserve"> </w:t>
      </w:r>
      <w:r w:rsidR="00293A7F" w:rsidRPr="00C340A2">
        <w:rPr>
          <w:rFonts w:ascii="Times New Roman" w:hAnsi="Times New Roman"/>
          <w:bCs/>
          <w:sz w:val="28"/>
          <w:szCs w:val="28"/>
        </w:rPr>
        <w:t>следующей информации:</w:t>
      </w:r>
    </w:p>
    <w:p w:rsidR="00293A7F" w:rsidRPr="009E17ED" w:rsidRDefault="00FD436C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место нахождени</w:t>
      </w:r>
      <w:r w:rsidR="007122E2">
        <w:rPr>
          <w:rFonts w:ascii="Times New Roman" w:hAnsi="Times New Roman" w:cs="Times New Roman"/>
          <w:sz w:val="28"/>
          <w:szCs w:val="28"/>
        </w:rPr>
        <w:t>я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: </w:t>
      </w:r>
      <w:r w:rsidR="00D15A05" w:rsidRPr="00146B45">
        <w:rPr>
          <w:rFonts w:ascii="Times New Roman" w:hAnsi="Times New Roman" w:cs="Times New Roman"/>
          <w:sz w:val="28"/>
          <w:szCs w:val="28"/>
        </w:rPr>
        <w:t>Московск</w:t>
      </w:r>
      <w:r w:rsidR="00D15A05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="00D15A05" w:rsidRPr="00146B45">
        <w:rPr>
          <w:rFonts w:ascii="Times New Roman" w:hAnsi="Times New Roman" w:cs="Times New Roman"/>
          <w:sz w:val="28"/>
          <w:szCs w:val="28"/>
        </w:rPr>
        <w:t>г.</w:t>
      </w:r>
      <w:r w:rsidR="00D15A05">
        <w:rPr>
          <w:rFonts w:ascii="Times New Roman" w:hAnsi="Times New Roman" w:cs="Times New Roman"/>
          <w:sz w:val="28"/>
          <w:szCs w:val="28"/>
        </w:rPr>
        <w:t>Красногорск</w:t>
      </w:r>
      <w:proofErr w:type="spellEnd"/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A0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д. </w:t>
      </w:r>
      <w:r w:rsidR="00D15A05">
        <w:rPr>
          <w:rFonts w:ascii="Times New Roman" w:hAnsi="Times New Roman" w:cs="Times New Roman"/>
          <w:sz w:val="28"/>
          <w:szCs w:val="28"/>
        </w:rPr>
        <w:t>4</w:t>
      </w:r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FD436C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фактический и почтовый адрес:</w:t>
      </w:r>
      <w:r w:rsidR="00C340A2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D15A05" w:rsidRPr="00146B45">
        <w:rPr>
          <w:rFonts w:ascii="Times New Roman" w:hAnsi="Times New Roman" w:cs="Times New Roman"/>
          <w:sz w:val="28"/>
          <w:szCs w:val="28"/>
        </w:rPr>
        <w:t>14</w:t>
      </w:r>
      <w:r w:rsidR="00D15A05">
        <w:rPr>
          <w:rFonts w:ascii="Times New Roman" w:hAnsi="Times New Roman" w:cs="Times New Roman"/>
          <w:sz w:val="28"/>
          <w:szCs w:val="28"/>
        </w:rPr>
        <w:t>3404</w:t>
      </w:r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</w:t>
      </w:r>
      <w:r w:rsidR="00D15A05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D15A05" w:rsidRPr="00146B45">
        <w:rPr>
          <w:rFonts w:ascii="Times New Roman" w:hAnsi="Times New Roman" w:cs="Times New Roman"/>
          <w:sz w:val="28"/>
          <w:szCs w:val="28"/>
        </w:rPr>
        <w:t>г.</w:t>
      </w:r>
      <w:r w:rsidR="00D15A05">
        <w:rPr>
          <w:rFonts w:ascii="Times New Roman" w:hAnsi="Times New Roman" w:cs="Times New Roman"/>
          <w:sz w:val="28"/>
          <w:szCs w:val="28"/>
        </w:rPr>
        <w:t>Красногорск</w:t>
      </w:r>
      <w:proofErr w:type="spellEnd"/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A0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д. </w:t>
      </w:r>
      <w:r w:rsidR="00D15A05">
        <w:rPr>
          <w:rFonts w:ascii="Times New Roman" w:hAnsi="Times New Roman" w:cs="Times New Roman"/>
          <w:sz w:val="28"/>
          <w:szCs w:val="28"/>
        </w:rPr>
        <w:t>4</w:t>
      </w:r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FD436C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официальный сайт в сети Интернет:</w:t>
      </w:r>
      <w:r w:rsidR="004E1DC9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D15A05" w:rsidRPr="00A32CF2">
        <w:rPr>
          <w:rFonts w:ascii="Times New Roman" w:hAnsi="Times New Roman" w:cs="Times New Roman"/>
          <w:sz w:val="28"/>
          <w:szCs w:val="28"/>
        </w:rPr>
        <w:t>http://krasnogorsk-adm.ru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A05" w:rsidRPr="009E17ED" w:rsidRDefault="00FD436C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график работы: </w:t>
      </w:r>
    </w:p>
    <w:p w:rsidR="00293A7F" w:rsidRPr="009E17ED" w:rsidRDefault="00D15A05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B45">
        <w:rPr>
          <w:rFonts w:ascii="Times New Roman" w:hAnsi="Times New Roman" w:cs="Times New Roman"/>
          <w:sz w:val="28"/>
          <w:szCs w:val="28"/>
        </w:rPr>
        <w:t>онедельник</w:t>
      </w:r>
      <w:r w:rsidRPr="009E17ED">
        <w:rPr>
          <w:rFonts w:ascii="Times New Roman" w:hAnsi="Times New Roman" w:cs="Times New Roman"/>
          <w:sz w:val="28"/>
          <w:szCs w:val="28"/>
        </w:rPr>
        <w:t xml:space="preserve"> – п</w:t>
      </w:r>
      <w:r w:rsidRPr="00146B45">
        <w:rPr>
          <w:rFonts w:ascii="Times New Roman" w:hAnsi="Times New Roman" w:cs="Times New Roman"/>
          <w:sz w:val="28"/>
          <w:szCs w:val="28"/>
        </w:rPr>
        <w:t>ятница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17ED">
        <w:rPr>
          <w:rFonts w:ascii="Times New Roman" w:hAnsi="Times New Roman" w:cs="Times New Roman"/>
          <w:sz w:val="28"/>
          <w:szCs w:val="28"/>
        </w:rPr>
        <w:t xml:space="preserve"> с</w:t>
      </w:r>
      <w:r w:rsidRPr="0014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6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B45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B45">
        <w:rPr>
          <w:rFonts w:ascii="Times New Roman" w:hAnsi="Times New Roman" w:cs="Times New Roman"/>
          <w:sz w:val="28"/>
          <w:szCs w:val="28"/>
        </w:rPr>
        <w:t>0, перерыв с 13.00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E1DC9" w:rsidRPr="009E17ED">
        <w:rPr>
          <w:rFonts w:ascii="Times New Roman" w:hAnsi="Times New Roman" w:cs="Times New Roman"/>
          <w:sz w:val="28"/>
          <w:szCs w:val="28"/>
        </w:rPr>
        <w:t>;</w:t>
      </w:r>
    </w:p>
    <w:p w:rsidR="00D15A05" w:rsidRPr="009E17ED" w:rsidRDefault="00D15A05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B45">
        <w:rPr>
          <w:rFonts w:ascii="Times New Roman" w:hAnsi="Times New Roman" w:cs="Times New Roman"/>
          <w:sz w:val="28"/>
          <w:szCs w:val="28"/>
        </w:rPr>
        <w:t>уббота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146B45">
        <w:rPr>
          <w:rFonts w:ascii="Times New Roman" w:hAnsi="Times New Roman" w:cs="Times New Roman"/>
          <w:sz w:val="28"/>
          <w:szCs w:val="28"/>
        </w:rPr>
        <w:t>оскресенье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146B45">
        <w:rPr>
          <w:rFonts w:ascii="Times New Roman" w:hAnsi="Times New Roman" w:cs="Times New Roman"/>
          <w:sz w:val="28"/>
          <w:szCs w:val="28"/>
        </w:rPr>
        <w:t>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адрес электронн</w:t>
      </w:r>
      <w:r w:rsidR="00A91B57">
        <w:rPr>
          <w:rFonts w:ascii="Times New Roman" w:hAnsi="Times New Roman" w:cs="Times New Roman"/>
          <w:sz w:val="28"/>
          <w:szCs w:val="28"/>
        </w:rPr>
        <w:t>о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й почты: </w:t>
      </w:r>
      <w:hyperlink r:id="rId9" w:history="1">
        <w:r w:rsidR="00886A52" w:rsidRPr="00F75DF4">
          <w:rPr>
            <w:rFonts w:ascii="Times New Roman" w:hAnsi="Times New Roman" w:cs="Times New Roman"/>
            <w:sz w:val="28"/>
            <w:szCs w:val="28"/>
          </w:rPr>
          <w:t>krasrn@mosreg.ru</w:t>
        </w:r>
      </w:hyperlink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A35612" w:rsidRPr="009E17ED">
        <w:rPr>
          <w:rFonts w:ascii="Times New Roman" w:hAnsi="Times New Roman" w:cs="Times New Roman"/>
          <w:sz w:val="28"/>
          <w:szCs w:val="28"/>
        </w:rPr>
        <w:t>справочные телефоны:</w:t>
      </w:r>
      <w:r w:rsidR="005F6125">
        <w:rPr>
          <w:rFonts w:ascii="Times New Roman" w:hAnsi="Times New Roman" w:cs="Times New Roman"/>
          <w:sz w:val="28"/>
          <w:szCs w:val="28"/>
        </w:rPr>
        <w:t xml:space="preserve"> </w:t>
      </w:r>
      <w:r w:rsidR="00A35612" w:rsidRPr="009E17ED">
        <w:rPr>
          <w:rFonts w:ascii="Times New Roman" w:hAnsi="Times New Roman" w:cs="Times New Roman"/>
          <w:sz w:val="28"/>
          <w:szCs w:val="28"/>
        </w:rPr>
        <w:t>от</w:t>
      </w:r>
      <w:r w:rsidR="00D71B9C">
        <w:rPr>
          <w:rFonts w:ascii="Times New Roman" w:hAnsi="Times New Roman" w:cs="Times New Roman"/>
          <w:sz w:val="28"/>
          <w:szCs w:val="28"/>
        </w:rPr>
        <w:t>дел муниципального отраслевого контроля контрольного управления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: </w:t>
      </w:r>
      <w:r w:rsidR="00D71B9C">
        <w:rPr>
          <w:rFonts w:ascii="Times New Roman" w:hAnsi="Times New Roman" w:cs="Times New Roman"/>
          <w:sz w:val="28"/>
          <w:szCs w:val="28"/>
        </w:rPr>
        <w:t>8 (495) 562-20-11</w:t>
      </w:r>
      <w:r w:rsidR="004E1DC9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E1DC9" w:rsidRPr="009E17ED">
        <w:rPr>
          <w:rFonts w:ascii="Times New Roman" w:hAnsi="Times New Roman" w:cs="Times New Roman"/>
          <w:sz w:val="28"/>
          <w:szCs w:val="28"/>
        </w:rPr>
        <w:t xml:space="preserve">и тексты 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4E1DC9" w:rsidRPr="009E17ED">
        <w:rPr>
          <w:rFonts w:ascii="Times New Roman" w:hAnsi="Times New Roman" w:cs="Times New Roman"/>
          <w:sz w:val="28"/>
          <w:szCs w:val="28"/>
        </w:rPr>
        <w:t>муниципальной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93A7F" w:rsidRPr="009E17ED" w:rsidRDefault="009018D2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(бездействия) должностных лиц </w:t>
      </w:r>
      <w:r w:rsidR="00717822" w:rsidRPr="00C340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C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23C6B" w:rsidRPr="00C340A2">
        <w:rPr>
          <w:rFonts w:ascii="Times New Roman" w:hAnsi="Times New Roman" w:cs="Times New Roman"/>
          <w:sz w:val="28"/>
          <w:szCs w:val="28"/>
        </w:rPr>
        <w:t xml:space="preserve"> 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717822" w:rsidRPr="009E17ED">
        <w:rPr>
          <w:rFonts w:ascii="Times New Roman" w:hAnsi="Times New Roman" w:cs="Times New Roman"/>
          <w:sz w:val="28"/>
          <w:szCs w:val="28"/>
        </w:rPr>
        <w:t>муниципальной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93A7F" w:rsidRPr="009E17ED" w:rsidRDefault="009018D2" w:rsidP="009E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регламента;</w:t>
      </w:r>
    </w:p>
    <w:p w:rsidR="00293A7F" w:rsidRPr="00D62A62" w:rsidRDefault="009018D2" w:rsidP="00293A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</w:t>
      </w:r>
      <w:r w:rsidR="00293A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убликаций в средствах массовой информации</w:t>
      </w:r>
      <w:r w:rsidR="009E17ED">
        <w:rPr>
          <w:rFonts w:ascii="Times New Roman" w:hAnsi="Times New Roman"/>
          <w:sz w:val="28"/>
          <w:szCs w:val="28"/>
          <w:lang w:eastAsia="ru-RU"/>
        </w:rPr>
        <w:t>.</w:t>
      </w:r>
    </w:p>
    <w:p w:rsidR="00293A7F" w:rsidRPr="00D62A62" w:rsidRDefault="009E17ED" w:rsidP="00293A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ри личном обращении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3A7F" w:rsidRPr="00D62A62" w:rsidRDefault="009E17ED" w:rsidP="00293A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2.1.4. Н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аправления ответа заявителю на письменное обращение (заявление) по адресу, указанному в письменном обращении (заявлении), в том числе и (или)</w:t>
      </w:r>
      <w:r w:rsidR="00275539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 заявителя.</w:t>
      </w:r>
    </w:p>
    <w:p w:rsidR="00156EFE" w:rsidRDefault="00156EFE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5C21" w:rsidRPr="004F0BB0" w:rsidRDefault="00387B3C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65C21" w:rsidRPr="004F0BB0">
        <w:rPr>
          <w:rFonts w:ascii="Times New Roman" w:hAnsi="Times New Roman"/>
          <w:b/>
          <w:sz w:val="28"/>
          <w:szCs w:val="28"/>
        </w:rPr>
        <w:t xml:space="preserve">Сроки исполнения </w:t>
      </w:r>
      <w:r w:rsidR="00B578AC">
        <w:rPr>
          <w:rFonts w:ascii="Times New Roman" w:hAnsi="Times New Roman"/>
          <w:b/>
          <w:sz w:val="28"/>
          <w:szCs w:val="28"/>
        </w:rPr>
        <w:t>муниципальной</w:t>
      </w:r>
      <w:r w:rsidR="00665C21" w:rsidRPr="004F0BB0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665C21" w:rsidRDefault="00665C21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C21" w:rsidRPr="004466D3" w:rsidRDefault="00DA47C1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="008851B7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5C21" w:rsidRPr="004466D3">
        <w:rPr>
          <w:rFonts w:ascii="Times New Roman" w:hAnsi="Times New Roman" w:cs="Times New Roman"/>
          <w:sz w:val="28"/>
          <w:szCs w:val="28"/>
        </w:rPr>
        <w:t>функции:</w:t>
      </w:r>
    </w:p>
    <w:p w:rsidR="00665C21" w:rsidRPr="004466D3" w:rsidRDefault="00DA47C1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4466D3">
        <w:rPr>
          <w:rFonts w:ascii="Times New Roman" w:hAnsi="Times New Roman" w:cs="Times New Roman"/>
          <w:sz w:val="28"/>
          <w:szCs w:val="28"/>
        </w:rPr>
        <w:t>3.1.1. С</w:t>
      </w:r>
      <w:r w:rsidR="00CD3506" w:rsidRPr="004466D3">
        <w:rPr>
          <w:rFonts w:ascii="Times New Roman" w:hAnsi="Times New Roman" w:cs="Times New Roman"/>
          <w:sz w:val="28"/>
          <w:szCs w:val="28"/>
        </w:rPr>
        <w:t>рок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CD3506" w:rsidRPr="004466D3">
        <w:rPr>
          <w:rFonts w:ascii="Times New Roman" w:hAnsi="Times New Roman" w:cs="Times New Roman"/>
          <w:sz w:val="28"/>
          <w:szCs w:val="28"/>
        </w:rPr>
        <w:t>проведения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CD3506" w:rsidRPr="004466D3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D3506" w:rsidRPr="004466D3">
        <w:rPr>
          <w:rFonts w:ascii="Times New Roman" w:hAnsi="Times New Roman" w:cs="Times New Roman"/>
          <w:sz w:val="28"/>
          <w:szCs w:val="28"/>
        </w:rPr>
        <w:t>пяти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21" w:rsidRPr="004466D3" w:rsidRDefault="00DA47C1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3.1.2. С</w:t>
      </w:r>
      <w:r w:rsidR="008C0DFA" w:rsidRPr="004466D3">
        <w:rPr>
          <w:rFonts w:ascii="Times New Roman" w:hAnsi="Times New Roman" w:cs="Times New Roman"/>
          <w:sz w:val="28"/>
          <w:szCs w:val="28"/>
        </w:rPr>
        <w:t>рок</w:t>
      </w:r>
      <w:r w:rsidR="00253999" w:rsidRPr="004466D3">
        <w:rPr>
          <w:rFonts w:ascii="Times New Roman" w:hAnsi="Times New Roman" w:cs="Times New Roman"/>
          <w:sz w:val="28"/>
          <w:szCs w:val="28"/>
        </w:rPr>
        <w:t xml:space="preserve"> направления материалов проверки в Госжилинспекцию Московской области </w:t>
      </w:r>
      <w:r w:rsidR="00830424" w:rsidRPr="004466D3">
        <w:rPr>
          <w:rFonts w:ascii="Times New Roman" w:hAnsi="Times New Roman" w:cs="Times New Roman"/>
          <w:sz w:val="28"/>
          <w:szCs w:val="28"/>
        </w:rPr>
        <w:t xml:space="preserve">при выявлении признаков административного </w:t>
      </w:r>
      <w:r w:rsidR="00830424" w:rsidRPr="004466D3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53999" w:rsidRPr="004466D3">
        <w:rPr>
          <w:rFonts w:ascii="Times New Roman" w:hAnsi="Times New Roman" w:cs="Times New Roman"/>
          <w:sz w:val="28"/>
          <w:szCs w:val="28"/>
        </w:rPr>
        <w:t>два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830424" w:rsidRPr="004466D3">
        <w:rPr>
          <w:rFonts w:ascii="Times New Roman" w:hAnsi="Times New Roman" w:cs="Times New Roman"/>
          <w:sz w:val="28"/>
          <w:szCs w:val="28"/>
        </w:rPr>
        <w:t>рабочих дн</w:t>
      </w:r>
      <w:r w:rsidR="00253999" w:rsidRPr="004466D3">
        <w:rPr>
          <w:rFonts w:ascii="Times New Roman" w:hAnsi="Times New Roman" w:cs="Times New Roman"/>
          <w:sz w:val="28"/>
          <w:szCs w:val="28"/>
        </w:rPr>
        <w:t>я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с момента выявления административного правонарушения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DA47C1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3.1.3. П</w:t>
      </w:r>
      <w:r w:rsidR="000E450D" w:rsidRPr="004466D3">
        <w:rPr>
          <w:rFonts w:ascii="Times New Roman" w:hAnsi="Times New Roman" w:cs="Times New Roman"/>
          <w:sz w:val="28"/>
          <w:szCs w:val="28"/>
        </w:rPr>
        <w:t xml:space="preserve">ри проведении проверки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0E450D" w:rsidRPr="004466D3">
        <w:rPr>
          <w:rFonts w:ascii="Times New Roman" w:hAnsi="Times New Roman" w:cs="Times New Roman"/>
          <w:sz w:val="28"/>
          <w:szCs w:val="28"/>
        </w:rPr>
        <w:t xml:space="preserve">для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 w:rsidR="00467601" w:rsidRPr="004466D3">
        <w:rPr>
          <w:rFonts w:ascii="Times New Roman" w:hAnsi="Times New Roman" w:cs="Times New Roman"/>
          <w:sz w:val="28"/>
          <w:szCs w:val="28"/>
        </w:rPr>
        <w:t>органа МЖК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0"/>
      <w:bookmarkEnd w:id="2"/>
      <w:r w:rsidRPr="004466D3">
        <w:rPr>
          <w:rFonts w:ascii="Times New Roman" w:hAnsi="Times New Roman" w:cs="Times New Roman"/>
          <w:sz w:val="28"/>
          <w:szCs w:val="28"/>
        </w:rPr>
        <w:t>3.1.4. П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родление исполнения </w:t>
      </w:r>
      <w:r w:rsidR="00467601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5C21" w:rsidRPr="004466D3">
        <w:rPr>
          <w:rFonts w:ascii="Times New Roman" w:hAnsi="Times New Roman" w:cs="Times New Roman"/>
          <w:sz w:val="28"/>
          <w:szCs w:val="28"/>
        </w:rPr>
        <w:t>функции не предусмотрено</w:t>
      </w:r>
      <w:bookmarkEnd w:id="3"/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3.1.5. П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 w:rsidR="00E5420D">
        <w:rPr>
          <w:rFonts w:ascii="Times New Roman" w:hAnsi="Times New Roman" w:cs="Times New Roman"/>
          <w:sz w:val="28"/>
          <w:szCs w:val="28"/>
        </w:rPr>
        <w:t xml:space="preserve">в отношении одного и того же гражданина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проводятся не чаще чем один раз в </w:t>
      </w:r>
      <w:r w:rsidR="00467601" w:rsidRPr="004466D3">
        <w:rPr>
          <w:rFonts w:ascii="Times New Roman" w:hAnsi="Times New Roman" w:cs="Times New Roman"/>
          <w:sz w:val="28"/>
          <w:szCs w:val="28"/>
        </w:rPr>
        <w:t>три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665C21" w:rsidRPr="004466D3">
        <w:rPr>
          <w:rFonts w:ascii="Times New Roman" w:hAnsi="Times New Roman" w:cs="Times New Roman"/>
          <w:sz w:val="28"/>
          <w:szCs w:val="28"/>
        </w:rPr>
        <w:t>6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Pr="004466D3">
        <w:rPr>
          <w:rFonts w:ascii="Times New Roman" w:hAnsi="Times New Roman" w:cs="Times New Roman"/>
          <w:sz w:val="28"/>
          <w:szCs w:val="28"/>
        </w:rPr>
        <w:t>С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рок подготовки акта проверки </w:t>
      </w:r>
      <w:r w:rsidR="00467601" w:rsidRPr="004466D3">
        <w:rPr>
          <w:rFonts w:ascii="Times New Roman" w:hAnsi="Times New Roman" w:cs="Times New Roman"/>
          <w:sz w:val="28"/>
          <w:szCs w:val="28"/>
        </w:rPr>
        <w:t>не должен превышать два рабочих дня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467601" w:rsidRPr="004466D3">
        <w:rPr>
          <w:rFonts w:ascii="Times New Roman" w:hAnsi="Times New Roman" w:cs="Times New Roman"/>
          <w:sz w:val="28"/>
          <w:szCs w:val="28"/>
        </w:rPr>
        <w:t>7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F53CC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Pr="004466D3">
        <w:rPr>
          <w:rFonts w:ascii="Times New Roman" w:hAnsi="Times New Roman" w:cs="Times New Roman"/>
          <w:sz w:val="28"/>
          <w:szCs w:val="28"/>
        </w:rPr>
        <w:t>С</w:t>
      </w:r>
      <w:r w:rsidR="00665C21" w:rsidRPr="004466D3">
        <w:rPr>
          <w:rFonts w:ascii="Times New Roman" w:hAnsi="Times New Roman" w:cs="Times New Roman"/>
          <w:sz w:val="28"/>
          <w:szCs w:val="28"/>
        </w:rPr>
        <w:t>рок подготовки и выдачи предписания не должен превышать два рабочих дня.</w:t>
      </w:r>
    </w:p>
    <w:p w:rsidR="00933780" w:rsidRPr="00933780" w:rsidRDefault="00933780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0D" w:rsidRPr="00D62A62" w:rsidRDefault="007808EB" w:rsidP="008C480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C480D" w:rsidRPr="00D62A62">
        <w:rPr>
          <w:rFonts w:ascii="Times New Roman" w:hAnsi="Times New Roman"/>
          <w:b/>
          <w:sz w:val="28"/>
          <w:szCs w:val="28"/>
        </w:rPr>
        <w:t>. Состав, последовательность выполнения административных процедур</w:t>
      </w:r>
    </w:p>
    <w:p w:rsidR="008C480D" w:rsidRPr="00D62A62" w:rsidRDefault="008C480D" w:rsidP="008C48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включает в себя следующие административные процедуры: </w:t>
      </w:r>
    </w:p>
    <w:p w:rsidR="00377E48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4.1.1. Р</w:t>
      </w:r>
      <w:r w:rsidR="00377E48" w:rsidRPr="004466D3">
        <w:rPr>
          <w:rFonts w:ascii="Times New Roman" w:hAnsi="Times New Roman" w:cs="Times New Roman"/>
          <w:sz w:val="28"/>
          <w:szCs w:val="28"/>
        </w:rPr>
        <w:t>ассмотрение обращений граждан и организаций по вопросам соблюдения обязательных требований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4.1.2. П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ланирование мероприятий, осуществляемых в целях обеспечения исполнения </w:t>
      </w:r>
      <w:r w:rsidR="0089708F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80D" w:rsidRPr="004466D3">
        <w:rPr>
          <w:rFonts w:ascii="Times New Roman" w:hAnsi="Times New Roman" w:cs="Times New Roman"/>
          <w:sz w:val="28"/>
          <w:szCs w:val="28"/>
        </w:rPr>
        <w:t>функции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4.1.3. О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A3C0A" w:rsidRPr="004466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C480D" w:rsidRPr="004466D3">
        <w:rPr>
          <w:rFonts w:ascii="Times New Roman" w:hAnsi="Times New Roman" w:cs="Times New Roman"/>
          <w:sz w:val="28"/>
          <w:szCs w:val="28"/>
        </w:rPr>
        <w:t>плановых проверок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4.1.4. О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A3C0A" w:rsidRPr="004466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C480D" w:rsidRPr="004466D3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4.1.5. П</w:t>
      </w:r>
      <w:r w:rsidR="00E92AC9" w:rsidRPr="004466D3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C480D" w:rsidRPr="004466D3">
        <w:rPr>
          <w:rFonts w:ascii="Times New Roman" w:hAnsi="Times New Roman" w:cs="Times New Roman"/>
          <w:sz w:val="28"/>
          <w:szCs w:val="28"/>
        </w:rPr>
        <w:t>выездн</w:t>
      </w:r>
      <w:r w:rsidR="00E92AC9" w:rsidRPr="004466D3">
        <w:rPr>
          <w:rFonts w:ascii="Times New Roman" w:hAnsi="Times New Roman" w:cs="Times New Roman"/>
          <w:sz w:val="28"/>
          <w:szCs w:val="28"/>
        </w:rPr>
        <w:t>ой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B52DD" w:rsidRPr="004466D3">
        <w:rPr>
          <w:rFonts w:ascii="Times New Roman" w:hAnsi="Times New Roman" w:cs="Times New Roman"/>
          <w:sz w:val="28"/>
          <w:szCs w:val="28"/>
        </w:rPr>
        <w:t>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E92AC9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4.1.6. О</w:t>
      </w:r>
      <w:r w:rsidR="00E92AC9" w:rsidRPr="004466D3">
        <w:rPr>
          <w:rFonts w:ascii="Times New Roman" w:hAnsi="Times New Roman" w:cs="Times New Roman"/>
          <w:sz w:val="28"/>
          <w:szCs w:val="28"/>
        </w:rPr>
        <w:t>формление результатов проверки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4.1.7. П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ринятие должностными лицами </w:t>
      </w:r>
      <w:r w:rsidR="0089708F" w:rsidRPr="004466D3">
        <w:rPr>
          <w:rFonts w:ascii="Times New Roman" w:hAnsi="Times New Roman" w:cs="Times New Roman"/>
          <w:sz w:val="28"/>
          <w:szCs w:val="28"/>
        </w:rPr>
        <w:t>органа МЖК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и законодательством Московской области мер </w:t>
      </w:r>
      <w:r w:rsidR="00E92AC9" w:rsidRPr="004466D3">
        <w:rPr>
          <w:rFonts w:ascii="Times New Roman" w:hAnsi="Times New Roman" w:cs="Times New Roman"/>
          <w:sz w:val="28"/>
          <w:szCs w:val="28"/>
        </w:rPr>
        <w:t>в отношении фактов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нарушений, выявленных при исполнении </w:t>
      </w:r>
      <w:r w:rsidR="0089708F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80D" w:rsidRPr="004466D3">
        <w:rPr>
          <w:rFonts w:ascii="Times New Roman" w:hAnsi="Times New Roman" w:cs="Times New Roman"/>
          <w:sz w:val="28"/>
          <w:szCs w:val="28"/>
        </w:rPr>
        <w:t>функции, и выполнению предъявленных в ходе ее осуществления законных требований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446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 xml:space="preserve">4.2. 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B578AC" w:rsidRPr="004466D3">
        <w:rPr>
          <w:rFonts w:ascii="Times New Roman" w:hAnsi="Times New Roman" w:cs="Times New Roman"/>
          <w:sz w:val="28"/>
          <w:szCs w:val="28"/>
        </w:rPr>
        <w:t>муниципальной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функции приведена в приложении </w:t>
      </w:r>
      <w:r w:rsidR="00AE3E30" w:rsidRPr="004466D3">
        <w:rPr>
          <w:rFonts w:ascii="Times New Roman" w:hAnsi="Times New Roman" w:cs="Times New Roman"/>
          <w:sz w:val="28"/>
          <w:szCs w:val="28"/>
        </w:rPr>
        <w:t>2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C480D" w:rsidRPr="004466D3" w:rsidRDefault="008C480D" w:rsidP="004466D3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07EBC" w:rsidRPr="00D62A62" w:rsidRDefault="00C36D22" w:rsidP="00D07EB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07EBC" w:rsidRPr="00D62A62">
        <w:rPr>
          <w:rFonts w:ascii="Times New Roman" w:hAnsi="Times New Roman"/>
          <w:b/>
          <w:bCs/>
          <w:sz w:val="28"/>
          <w:szCs w:val="28"/>
        </w:rPr>
        <w:t xml:space="preserve">Планирование мероприятий, осуществляемых в целях обеспечения исполнения </w:t>
      </w:r>
      <w:r w:rsidR="001707B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D07EBC" w:rsidRPr="00D62A62">
        <w:rPr>
          <w:rFonts w:ascii="Times New Roman" w:hAnsi="Times New Roman"/>
          <w:b/>
          <w:bCs/>
          <w:sz w:val="28"/>
          <w:szCs w:val="28"/>
        </w:rPr>
        <w:t xml:space="preserve"> функции</w:t>
      </w:r>
    </w:p>
    <w:p w:rsidR="00D07EBC" w:rsidRPr="00D62A62" w:rsidRDefault="00D07EBC" w:rsidP="00D07E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EBC" w:rsidRPr="00AC4939" w:rsidRDefault="00112F8D" w:rsidP="00AC4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t>5.1.</w:t>
      </w:r>
      <w:r w:rsidR="00D07EBC" w:rsidRPr="00AC4939">
        <w:rPr>
          <w:rFonts w:ascii="Times New Roman" w:hAnsi="Times New Roman" w:cs="Times New Roman"/>
          <w:sz w:val="28"/>
          <w:szCs w:val="28"/>
        </w:rPr>
        <w:t xml:space="preserve"> Подготовка и утверждение ежегодного плана проведения плановых проверок </w:t>
      </w:r>
      <w:r w:rsidR="00AF2516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5800FC">
        <w:rPr>
          <w:rFonts w:ascii="Times New Roman" w:hAnsi="Times New Roman" w:cs="Times New Roman"/>
          <w:sz w:val="28"/>
          <w:szCs w:val="28"/>
        </w:rPr>
        <w:t xml:space="preserve">, использующих </w:t>
      </w:r>
      <w:r w:rsidR="00100C03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</w:t>
      </w:r>
      <w:r w:rsidR="007306B8">
        <w:rPr>
          <w:rFonts w:ascii="Times New Roman" w:hAnsi="Times New Roman" w:cs="Times New Roman"/>
          <w:sz w:val="28"/>
          <w:szCs w:val="28"/>
        </w:rPr>
        <w:t>,</w:t>
      </w:r>
      <w:r w:rsidR="00AF2516">
        <w:rPr>
          <w:rFonts w:ascii="Times New Roman" w:hAnsi="Times New Roman" w:cs="Times New Roman"/>
          <w:sz w:val="28"/>
          <w:szCs w:val="28"/>
        </w:rPr>
        <w:t xml:space="preserve"> </w:t>
      </w:r>
      <w:r w:rsidR="00D07EBC" w:rsidRPr="00AC4939">
        <w:rPr>
          <w:rFonts w:ascii="Times New Roman" w:hAnsi="Times New Roman" w:cs="Times New Roman"/>
          <w:sz w:val="28"/>
          <w:szCs w:val="28"/>
        </w:rPr>
        <w:t>включают в себя следующие административные действия:</w:t>
      </w:r>
    </w:p>
    <w:p w:rsidR="00415105" w:rsidRPr="00AC4939" w:rsidRDefault="00112F8D" w:rsidP="00AC4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lastRenderedPageBreak/>
        <w:t>5.1.1. Р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азработка должностным лицом органа МЖК ежегодного плана проведения плановых проверок в срок до 30 ноября года, предшествующего году </w:t>
      </w:r>
      <w:r w:rsidR="00415105" w:rsidRPr="00CD23E7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BC" w:rsidRPr="00AC4939" w:rsidRDefault="00112F8D" w:rsidP="00AC4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t>5.1.2. У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71522F" w:rsidRPr="00AC4939">
        <w:rPr>
          <w:rFonts w:ascii="Times New Roman" w:hAnsi="Times New Roman" w:cs="Times New Roman"/>
          <w:sz w:val="28"/>
          <w:szCs w:val="28"/>
        </w:rPr>
        <w:t>распоряжением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 руководителя органа МЖК ежегодного плана проведения плановых проверок</w:t>
      </w:r>
      <w:r w:rsidR="00D303E1" w:rsidRPr="00AC4939">
        <w:rPr>
          <w:rFonts w:ascii="Times New Roman" w:hAnsi="Times New Roman" w:cs="Times New Roman"/>
          <w:sz w:val="28"/>
          <w:szCs w:val="28"/>
        </w:rPr>
        <w:t>.</w:t>
      </w:r>
    </w:p>
    <w:p w:rsidR="001F0AB0" w:rsidRPr="004F428F" w:rsidRDefault="00AC4939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</w:t>
      </w:r>
      <w:r w:rsidR="00D07EBC" w:rsidRPr="004F428F">
        <w:rPr>
          <w:rFonts w:ascii="Times New Roman" w:hAnsi="Times New Roman" w:cs="Times New Roman"/>
          <w:sz w:val="28"/>
          <w:szCs w:val="28"/>
        </w:rPr>
        <w:t xml:space="preserve"> Основаниями для включения плановой проверки в ежегодный план проведения плановых проверок являются: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И</w:t>
      </w:r>
      <w:r w:rsidR="001F0AB0" w:rsidRPr="001F0AB0">
        <w:rPr>
          <w:rFonts w:ascii="Times New Roman" w:hAnsi="Times New Roman" w:cs="Times New Roman"/>
          <w:sz w:val="28"/>
          <w:szCs w:val="28"/>
        </w:rPr>
        <w:t>спользовани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</w:t>
      </w:r>
      <w:r w:rsidR="008F0C06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="001F0AB0" w:rsidRPr="001F0AB0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не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Pr="00FA31BA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Н</w:t>
      </w:r>
      <w:r w:rsidR="00384EB4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8F0C06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="001F0AB0" w:rsidRPr="00FA31BA">
        <w:rPr>
          <w:rFonts w:ascii="Times New Roman" w:hAnsi="Times New Roman" w:cs="Times New Roman"/>
          <w:sz w:val="28"/>
          <w:szCs w:val="28"/>
        </w:rPr>
        <w:t>сохранности жил</w:t>
      </w:r>
      <w:r w:rsidR="001F0AB0">
        <w:rPr>
          <w:rFonts w:ascii="Times New Roman" w:hAnsi="Times New Roman" w:cs="Times New Roman"/>
          <w:sz w:val="28"/>
          <w:szCs w:val="28"/>
        </w:rPr>
        <w:t>ого</w:t>
      </w:r>
      <w:r w:rsidR="001F0AB0" w:rsidRPr="00FA31B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F0AB0">
        <w:rPr>
          <w:rFonts w:ascii="Times New Roman" w:hAnsi="Times New Roman" w:cs="Times New Roman"/>
          <w:sz w:val="28"/>
          <w:szCs w:val="28"/>
        </w:rPr>
        <w:t>я</w:t>
      </w:r>
      <w:r w:rsidR="001F0AB0" w:rsidRPr="00FA31B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Н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>надлежаще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F0AB0" w:rsidRPr="009C71F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санитарно-технического и иного оборудования, находящегося в н</w:t>
      </w:r>
      <w:r w:rsidR="001F0AB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Н</w:t>
      </w:r>
      <w:r w:rsidR="00384EB4">
        <w:rPr>
          <w:rFonts w:ascii="Times New Roman" w:hAnsi="Times New Roman" w:cs="Times New Roman"/>
          <w:sz w:val="28"/>
          <w:szCs w:val="28"/>
        </w:rPr>
        <w:t>арушение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чистот</w:t>
      </w:r>
      <w:r w:rsidR="00384EB4">
        <w:rPr>
          <w:rFonts w:ascii="Times New Roman" w:hAnsi="Times New Roman" w:cs="Times New Roman"/>
          <w:sz w:val="28"/>
          <w:szCs w:val="28"/>
        </w:rPr>
        <w:t>ы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384EB4">
        <w:rPr>
          <w:rFonts w:ascii="Times New Roman" w:hAnsi="Times New Roman" w:cs="Times New Roman"/>
          <w:sz w:val="28"/>
          <w:szCs w:val="28"/>
        </w:rPr>
        <w:t>а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5.2.5. О</w:t>
      </w:r>
      <w:r w:rsidR="001F0AB0" w:rsidRPr="004F428F">
        <w:rPr>
          <w:rFonts w:ascii="Times New Roman" w:hAnsi="Times New Roman" w:cs="Times New Roman"/>
          <w:sz w:val="28"/>
          <w:szCs w:val="28"/>
        </w:rPr>
        <w:t xml:space="preserve">тсутствие информации о своевременном ремонте гражданином </w:t>
      </w:r>
      <w:r w:rsidR="001F0AB0" w:rsidRPr="001F0AB0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5.2.6. О</w:t>
      </w:r>
      <w:r w:rsidR="001F0AB0" w:rsidRPr="004F428F">
        <w:rPr>
          <w:rFonts w:ascii="Times New Roman" w:hAnsi="Times New Roman" w:cs="Times New Roman"/>
          <w:sz w:val="28"/>
          <w:szCs w:val="28"/>
        </w:rPr>
        <w:t>беспечени</w:t>
      </w:r>
      <w:r w:rsidR="00D6388C" w:rsidRPr="004F428F">
        <w:rPr>
          <w:rFonts w:ascii="Times New Roman" w:hAnsi="Times New Roman" w:cs="Times New Roman"/>
          <w:sz w:val="28"/>
          <w:szCs w:val="28"/>
        </w:rPr>
        <w:t>е</w:t>
      </w:r>
      <w:r w:rsidR="001F0AB0" w:rsidRPr="004F428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жилых помещений муниципального жилищного фонда, эксплуатации приборов учета</w:t>
      </w:r>
      <w:r w:rsidRPr="004F428F"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4F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Н</w:t>
      </w:r>
      <w:r w:rsidR="00807998">
        <w:rPr>
          <w:rFonts w:ascii="Times New Roman" w:hAnsi="Times New Roman" w:cs="Times New Roman"/>
          <w:sz w:val="28"/>
          <w:szCs w:val="28"/>
        </w:rPr>
        <w:t>евнесение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</w:t>
      </w:r>
      <w:r w:rsidR="00A82F3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1F0AB0" w:rsidRPr="001F0AB0">
        <w:rPr>
          <w:rFonts w:ascii="Times New Roman" w:hAnsi="Times New Roman" w:cs="Times New Roman"/>
          <w:sz w:val="28"/>
          <w:szCs w:val="28"/>
        </w:rPr>
        <w:t>и платы за коммунальные услуги</w:t>
      </w:r>
      <w:r w:rsidR="001622FE">
        <w:rPr>
          <w:rFonts w:ascii="Times New Roman" w:hAnsi="Times New Roman" w:cs="Times New Roman"/>
          <w:sz w:val="28"/>
          <w:szCs w:val="28"/>
        </w:rPr>
        <w:t>.</w:t>
      </w:r>
    </w:p>
    <w:p w:rsidR="00D07EBC" w:rsidRPr="00D62A62" w:rsidRDefault="004F428F" w:rsidP="001F0AB0">
      <w:pPr>
        <w:tabs>
          <w:tab w:val="left" w:pos="1418"/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D07EBC" w:rsidRPr="00D62A62">
        <w:rPr>
          <w:rFonts w:ascii="Times New Roman" w:hAnsi="Times New Roman"/>
          <w:sz w:val="28"/>
          <w:szCs w:val="28"/>
        </w:rPr>
        <w:t xml:space="preserve"> Ежегодны</w:t>
      </w:r>
      <w:r w:rsidR="00064882">
        <w:rPr>
          <w:rFonts w:ascii="Times New Roman" w:hAnsi="Times New Roman"/>
          <w:sz w:val="28"/>
          <w:szCs w:val="28"/>
        </w:rPr>
        <w:t>й</w:t>
      </w:r>
      <w:r w:rsidR="00D07EBC" w:rsidRPr="00D62A62">
        <w:rPr>
          <w:rFonts w:ascii="Times New Roman" w:hAnsi="Times New Roman"/>
          <w:sz w:val="28"/>
          <w:szCs w:val="28"/>
        </w:rPr>
        <w:t xml:space="preserve"> план проведения плановых проверок составля</w:t>
      </w:r>
      <w:r w:rsidR="00064882">
        <w:rPr>
          <w:rFonts w:ascii="Times New Roman" w:hAnsi="Times New Roman"/>
          <w:sz w:val="28"/>
          <w:szCs w:val="28"/>
        </w:rPr>
        <w:t>е</w:t>
      </w:r>
      <w:r w:rsidR="00D07EBC" w:rsidRPr="00D62A62">
        <w:rPr>
          <w:rFonts w:ascii="Times New Roman" w:hAnsi="Times New Roman"/>
          <w:sz w:val="28"/>
          <w:szCs w:val="28"/>
        </w:rPr>
        <w:t xml:space="preserve">тся </w:t>
      </w:r>
      <w:r w:rsidR="00064882">
        <w:rPr>
          <w:rFonts w:ascii="Times New Roman" w:hAnsi="Times New Roman"/>
          <w:sz w:val="28"/>
          <w:szCs w:val="28"/>
        </w:rPr>
        <w:t xml:space="preserve">по форме, </w:t>
      </w:r>
      <w:r w:rsidR="00602A16">
        <w:rPr>
          <w:rFonts w:ascii="Times New Roman" w:hAnsi="Times New Roman" w:cs="Times New Roman"/>
          <w:sz w:val="28"/>
          <w:szCs w:val="28"/>
        </w:rPr>
        <w:t>приведенной в</w:t>
      </w:r>
      <w:r w:rsidR="001F0AB0">
        <w:rPr>
          <w:rFonts w:ascii="Times New Roman" w:hAnsi="Times New Roman" w:cs="Times New Roman"/>
          <w:sz w:val="28"/>
          <w:szCs w:val="28"/>
        </w:rPr>
        <w:t xml:space="preserve"> П</w:t>
      </w:r>
      <w:r w:rsidR="0070436C" w:rsidRPr="004E6B49">
        <w:rPr>
          <w:rFonts w:ascii="Times New Roman" w:hAnsi="Times New Roman" w:cs="Times New Roman"/>
          <w:sz w:val="28"/>
          <w:szCs w:val="28"/>
        </w:rPr>
        <w:t>риложени</w:t>
      </w:r>
      <w:r w:rsidR="00602A16">
        <w:rPr>
          <w:rFonts w:ascii="Times New Roman" w:hAnsi="Times New Roman" w:cs="Times New Roman"/>
          <w:sz w:val="28"/>
          <w:szCs w:val="28"/>
        </w:rPr>
        <w:t>и</w:t>
      </w:r>
      <w:r w:rsidR="0070436C" w:rsidRPr="004E6B49">
        <w:rPr>
          <w:rFonts w:ascii="Times New Roman" w:hAnsi="Times New Roman" w:cs="Times New Roman"/>
          <w:sz w:val="28"/>
          <w:szCs w:val="28"/>
        </w:rPr>
        <w:t xml:space="preserve"> 3 к</w:t>
      </w:r>
      <w:r w:rsidR="00B442CA">
        <w:rPr>
          <w:rFonts w:ascii="Times New Roman" w:hAnsi="Times New Roman" w:cs="Times New Roman"/>
          <w:sz w:val="28"/>
          <w:szCs w:val="28"/>
        </w:rPr>
        <w:t xml:space="preserve"> </w:t>
      </w:r>
      <w:r w:rsidR="0070436C" w:rsidRPr="004E6B49">
        <w:rPr>
          <w:rFonts w:ascii="Times New Roman" w:hAnsi="Times New Roman" w:cs="Times New Roman"/>
          <w:sz w:val="28"/>
          <w:szCs w:val="28"/>
        </w:rPr>
        <w:t>настоящему</w:t>
      </w:r>
      <w:r w:rsidR="0070436C" w:rsidRPr="00D62A6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D07EBC" w:rsidRPr="00D62A62">
        <w:rPr>
          <w:rFonts w:ascii="Times New Roman" w:hAnsi="Times New Roman"/>
          <w:sz w:val="28"/>
          <w:szCs w:val="28"/>
        </w:rPr>
        <w:t>.</w:t>
      </w:r>
    </w:p>
    <w:p w:rsidR="00D07EBC" w:rsidRPr="00933780" w:rsidRDefault="00D07EBC" w:rsidP="009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34" w:rsidRPr="00D62A62" w:rsidRDefault="00113A92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A4F34" w:rsidRPr="00F6197E">
        <w:rPr>
          <w:rFonts w:ascii="Times New Roman" w:hAnsi="Times New Roman"/>
          <w:b/>
          <w:sz w:val="28"/>
          <w:szCs w:val="28"/>
        </w:rPr>
        <w:t>Организация плановых проверок</w:t>
      </w:r>
    </w:p>
    <w:p w:rsidR="000A4F34" w:rsidRDefault="000A4F34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F34" w:rsidRDefault="001564BC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A4F34" w:rsidRPr="00D62A62">
        <w:rPr>
          <w:rFonts w:ascii="Times New Roman" w:hAnsi="Times New Roman"/>
          <w:sz w:val="28"/>
          <w:szCs w:val="28"/>
        </w:rPr>
        <w:t xml:space="preserve"> </w:t>
      </w:r>
      <w:r w:rsidR="000A4F34">
        <w:rPr>
          <w:rFonts w:ascii="Times New Roman" w:hAnsi="Times New Roman"/>
          <w:sz w:val="28"/>
          <w:szCs w:val="28"/>
        </w:rPr>
        <w:t>Порядок организации плановых проверок.</w:t>
      </w:r>
    </w:p>
    <w:p w:rsidR="006C6CFA" w:rsidRDefault="001564BC" w:rsidP="006C6CFA">
      <w:pPr>
        <w:pStyle w:val="ConsPlusNormal"/>
        <w:widowControl/>
        <w:tabs>
          <w:tab w:val="left" w:pos="1276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A4F34">
        <w:rPr>
          <w:rFonts w:ascii="Times New Roman" w:hAnsi="Times New Roman"/>
          <w:sz w:val="28"/>
          <w:szCs w:val="28"/>
        </w:rPr>
        <w:t xml:space="preserve">1. </w:t>
      </w:r>
      <w:r w:rsidR="006C6CFA" w:rsidRPr="00D62A6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7F20D2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C6CFA" w:rsidRPr="00D62A62">
        <w:rPr>
          <w:rFonts w:ascii="Times New Roman" w:hAnsi="Times New Roman" w:cs="Times New Roman"/>
          <w:sz w:val="28"/>
          <w:szCs w:val="28"/>
        </w:rPr>
        <w:t>явля</w:t>
      </w:r>
      <w:r w:rsidR="006C6CFA">
        <w:rPr>
          <w:rFonts w:ascii="Times New Roman" w:hAnsi="Times New Roman" w:cs="Times New Roman"/>
          <w:sz w:val="28"/>
          <w:szCs w:val="28"/>
        </w:rPr>
        <w:t>е</w:t>
      </w:r>
      <w:r w:rsidR="006C6CFA" w:rsidRPr="00D62A62">
        <w:rPr>
          <w:rFonts w:ascii="Times New Roman" w:hAnsi="Times New Roman" w:cs="Times New Roman"/>
          <w:sz w:val="28"/>
          <w:szCs w:val="28"/>
        </w:rPr>
        <w:t>тся</w:t>
      </w:r>
      <w:r w:rsidR="006C6CFA">
        <w:rPr>
          <w:rFonts w:ascii="Times New Roman" w:hAnsi="Times New Roman" w:cs="Times New Roman"/>
          <w:sz w:val="28"/>
          <w:szCs w:val="28"/>
        </w:rPr>
        <w:t>:</w:t>
      </w:r>
    </w:p>
    <w:p w:rsidR="006C6CFA" w:rsidRDefault="001564BC" w:rsidP="006C6CF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C6CFA">
        <w:rPr>
          <w:rFonts w:ascii="Times New Roman" w:hAnsi="Times New Roman"/>
          <w:sz w:val="28"/>
        </w:rPr>
        <w:t xml:space="preserve"> утвержденный </w:t>
      </w:r>
      <w:r w:rsidR="003C4E18">
        <w:rPr>
          <w:rFonts w:ascii="Times New Roman" w:hAnsi="Times New Roman"/>
          <w:sz w:val="28"/>
        </w:rPr>
        <w:t>распоряжением</w:t>
      </w:r>
      <w:r w:rsidR="006C6CFA" w:rsidRPr="00D62A62">
        <w:rPr>
          <w:rFonts w:ascii="Times New Roman" w:hAnsi="Times New Roman"/>
          <w:sz w:val="28"/>
        </w:rPr>
        <w:t xml:space="preserve"> </w:t>
      </w:r>
      <w:r w:rsidR="006C6CFA" w:rsidRPr="00D62A62">
        <w:rPr>
          <w:rFonts w:ascii="Times New Roman" w:hAnsi="Times New Roman"/>
          <w:sz w:val="28"/>
          <w:szCs w:val="28"/>
        </w:rPr>
        <w:t xml:space="preserve">руководителя </w:t>
      </w:r>
      <w:r w:rsidR="006C6CFA">
        <w:rPr>
          <w:rFonts w:ascii="Times New Roman" w:hAnsi="Times New Roman"/>
          <w:sz w:val="28"/>
        </w:rPr>
        <w:t>органа МЖК</w:t>
      </w:r>
      <w:r w:rsidR="006C6CFA" w:rsidRPr="00D62A62">
        <w:rPr>
          <w:rFonts w:ascii="Times New Roman" w:hAnsi="Times New Roman"/>
          <w:sz w:val="28"/>
          <w:szCs w:val="28"/>
        </w:rPr>
        <w:t xml:space="preserve"> </w:t>
      </w:r>
      <w:r w:rsidR="006C6CFA" w:rsidRPr="00D62A62">
        <w:rPr>
          <w:rFonts w:ascii="Times New Roman" w:hAnsi="Times New Roman" w:cs="Times New Roman"/>
          <w:sz w:val="28"/>
          <w:szCs w:val="28"/>
        </w:rPr>
        <w:t>ежегодный</w:t>
      </w:r>
      <w:r w:rsidR="006C6CFA">
        <w:rPr>
          <w:rFonts w:ascii="Times New Roman" w:hAnsi="Times New Roman" w:cs="Times New Roman"/>
          <w:sz w:val="28"/>
          <w:szCs w:val="28"/>
        </w:rPr>
        <w:t xml:space="preserve"> </w:t>
      </w:r>
      <w:r w:rsidR="006C6CFA" w:rsidRPr="00D62A62">
        <w:rPr>
          <w:rFonts w:ascii="Times New Roman" w:hAnsi="Times New Roman" w:cs="Times New Roman"/>
          <w:sz w:val="28"/>
          <w:szCs w:val="28"/>
        </w:rPr>
        <w:t>план проведения плановых проверок</w:t>
      </w:r>
      <w:r w:rsidR="006C6CFA">
        <w:rPr>
          <w:rFonts w:ascii="Times New Roman" w:hAnsi="Times New Roman"/>
          <w:sz w:val="28"/>
        </w:rPr>
        <w:t xml:space="preserve">; </w:t>
      </w:r>
    </w:p>
    <w:p w:rsidR="006C6CFA" w:rsidRPr="000E3201" w:rsidRDefault="001564BC" w:rsidP="006C6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6C6CFA">
        <w:rPr>
          <w:rFonts w:ascii="Times New Roman" w:hAnsi="Times New Roman"/>
          <w:sz w:val="28"/>
        </w:rPr>
        <w:t xml:space="preserve"> </w:t>
      </w:r>
      <w:r w:rsidR="006C6CFA" w:rsidRPr="000E3201">
        <w:rPr>
          <w:rFonts w:ascii="Times New Roman" w:hAnsi="Times New Roman"/>
          <w:sz w:val="28"/>
          <w:szCs w:val="28"/>
        </w:rPr>
        <w:t>распоряжени</w:t>
      </w:r>
      <w:r w:rsidR="006C6CFA">
        <w:rPr>
          <w:rFonts w:ascii="Times New Roman" w:hAnsi="Times New Roman"/>
          <w:sz w:val="28"/>
          <w:szCs w:val="28"/>
        </w:rPr>
        <w:t>е</w:t>
      </w:r>
      <w:r w:rsidR="006C6CFA" w:rsidRPr="000E3201">
        <w:rPr>
          <w:rFonts w:ascii="Times New Roman" w:hAnsi="Times New Roman"/>
          <w:sz w:val="28"/>
          <w:szCs w:val="28"/>
        </w:rPr>
        <w:t xml:space="preserve"> </w:t>
      </w:r>
      <w:r w:rsidR="006C6CFA">
        <w:rPr>
          <w:rFonts w:ascii="Times New Roman" w:hAnsi="Times New Roman"/>
          <w:sz w:val="28"/>
        </w:rPr>
        <w:t>органа МЖК</w:t>
      </w:r>
      <w:r w:rsidR="006C6CFA" w:rsidRPr="00D62A62">
        <w:rPr>
          <w:rFonts w:ascii="Times New Roman" w:hAnsi="Times New Roman"/>
          <w:sz w:val="28"/>
          <w:szCs w:val="28"/>
        </w:rPr>
        <w:t xml:space="preserve"> </w:t>
      </w:r>
      <w:r w:rsidR="006C6CFA" w:rsidRPr="000E3201">
        <w:rPr>
          <w:rFonts w:ascii="Times New Roman" w:hAnsi="Times New Roman"/>
          <w:sz w:val="28"/>
          <w:szCs w:val="28"/>
        </w:rPr>
        <w:t>о проведении проверки, подписанно</w:t>
      </w:r>
      <w:r w:rsidR="006C6CFA">
        <w:rPr>
          <w:rFonts w:ascii="Times New Roman" w:hAnsi="Times New Roman"/>
          <w:sz w:val="28"/>
          <w:szCs w:val="28"/>
        </w:rPr>
        <w:t>е</w:t>
      </w:r>
      <w:r w:rsidR="006C6CFA" w:rsidRPr="000E3201">
        <w:rPr>
          <w:rFonts w:ascii="Times New Roman" w:hAnsi="Times New Roman"/>
          <w:sz w:val="28"/>
          <w:szCs w:val="28"/>
        </w:rPr>
        <w:t xml:space="preserve"> руководителем </w:t>
      </w:r>
      <w:r w:rsidR="006C6CFA">
        <w:rPr>
          <w:rFonts w:ascii="Times New Roman" w:hAnsi="Times New Roman"/>
          <w:sz w:val="28"/>
          <w:szCs w:val="28"/>
        </w:rPr>
        <w:t>органа МЖК</w:t>
      </w:r>
      <w:r w:rsidR="006C6CFA" w:rsidRPr="000E3201">
        <w:rPr>
          <w:rFonts w:ascii="Times New Roman" w:hAnsi="Times New Roman"/>
          <w:sz w:val="28"/>
          <w:szCs w:val="28"/>
        </w:rPr>
        <w:t>.</w:t>
      </w:r>
    </w:p>
    <w:p w:rsidR="000A4F34" w:rsidRPr="00D62A62" w:rsidRDefault="00461DB0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6CFA">
        <w:rPr>
          <w:rFonts w:ascii="Times New Roman" w:hAnsi="Times New Roman"/>
          <w:sz w:val="28"/>
          <w:szCs w:val="28"/>
        </w:rPr>
        <w:t>.</w:t>
      </w:r>
      <w:r w:rsidR="007149BC">
        <w:rPr>
          <w:rFonts w:ascii="Times New Roman" w:hAnsi="Times New Roman"/>
          <w:sz w:val="28"/>
          <w:szCs w:val="28"/>
        </w:rPr>
        <w:t>1.</w:t>
      </w:r>
      <w:r w:rsidR="006C6CFA">
        <w:rPr>
          <w:rFonts w:ascii="Times New Roman" w:hAnsi="Times New Roman"/>
          <w:sz w:val="28"/>
          <w:szCs w:val="28"/>
        </w:rPr>
        <w:t xml:space="preserve">2. </w:t>
      </w:r>
      <w:r w:rsidR="000A4F34" w:rsidRPr="00D62A62">
        <w:rPr>
          <w:rFonts w:ascii="Times New Roman" w:hAnsi="Times New Roman"/>
          <w:sz w:val="28"/>
          <w:szCs w:val="28"/>
        </w:rPr>
        <w:t>П</w:t>
      </w:r>
      <w:r w:rsidR="000A4F34">
        <w:rPr>
          <w:rFonts w:ascii="Times New Roman" w:hAnsi="Times New Roman"/>
          <w:sz w:val="28"/>
          <w:szCs w:val="28"/>
        </w:rPr>
        <w:t>лановая п</w:t>
      </w:r>
      <w:r w:rsidR="000A4F34" w:rsidRPr="00D62A62">
        <w:rPr>
          <w:rFonts w:ascii="Times New Roman" w:hAnsi="Times New Roman"/>
          <w:sz w:val="28"/>
          <w:szCs w:val="28"/>
        </w:rPr>
        <w:t>роверка проводится на основании распоряжени</w:t>
      </w:r>
      <w:r w:rsidR="000A4F34">
        <w:rPr>
          <w:rFonts w:ascii="Times New Roman" w:hAnsi="Times New Roman"/>
          <w:sz w:val="28"/>
          <w:szCs w:val="28"/>
        </w:rPr>
        <w:t>я</w:t>
      </w:r>
      <w:r w:rsidR="000A4F34" w:rsidRPr="00D62A62">
        <w:rPr>
          <w:rFonts w:ascii="Times New Roman" w:hAnsi="Times New Roman"/>
          <w:sz w:val="28"/>
          <w:szCs w:val="28"/>
        </w:rPr>
        <w:t xml:space="preserve"> </w:t>
      </w:r>
      <w:r w:rsidR="00323795">
        <w:rPr>
          <w:rFonts w:ascii="Times New Roman" w:hAnsi="Times New Roman"/>
          <w:bCs/>
          <w:sz w:val="28"/>
          <w:szCs w:val="28"/>
        </w:rPr>
        <w:t>органа МЖК</w:t>
      </w:r>
      <w:r w:rsidR="000A4F34" w:rsidRPr="00DD35EE">
        <w:rPr>
          <w:rFonts w:ascii="Times New Roman" w:hAnsi="Times New Roman"/>
          <w:sz w:val="28"/>
          <w:szCs w:val="28"/>
        </w:rPr>
        <w:t xml:space="preserve"> </w:t>
      </w:r>
      <w:r w:rsidR="000A4F34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0A4F34">
        <w:rPr>
          <w:rFonts w:ascii="Times New Roman" w:hAnsi="Times New Roman"/>
          <w:bCs/>
          <w:sz w:val="28"/>
          <w:szCs w:val="28"/>
        </w:rPr>
        <w:t xml:space="preserve">, форма которого </w:t>
      </w:r>
      <w:r w:rsidR="003643D8">
        <w:rPr>
          <w:rFonts w:ascii="Times New Roman" w:hAnsi="Times New Roman"/>
          <w:sz w:val="28"/>
          <w:szCs w:val="28"/>
        </w:rPr>
        <w:t>приведена в</w:t>
      </w:r>
      <w:r w:rsidR="000A4F34">
        <w:rPr>
          <w:rFonts w:ascii="Times New Roman" w:hAnsi="Times New Roman"/>
          <w:sz w:val="28"/>
          <w:szCs w:val="28"/>
        </w:rPr>
        <w:t xml:space="preserve"> </w:t>
      </w:r>
      <w:r w:rsidR="00323795">
        <w:rPr>
          <w:rFonts w:ascii="Times New Roman" w:hAnsi="Times New Roman"/>
          <w:sz w:val="28"/>
          <w:szCs w:val="28"/>
        </w:rPr>
        <w:t>Приложени</w:t>
      </w:r>
      <w:r w:rsidR="003643D8">
        <w:rPr>
          <w:rFonts w:ascii="Times New Roman" w:hAnsi="Times New Roman"/>
          <w:sz w:val="28"/>
          <w:szCs w:val="28"/>
        </w:rPr>
        <w:t>и</w:t>
      </w:r>
      <w:r w:rsidR="00323795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</w:t>
      </w:r>
      <w:r w:rsidR="000A4F34" w:rsidRPr="00D62A62">
        <w:rPr>
          <w:rFonts w:ascii="Times New Roman" w:hAnsi="Times New Roman"/>
          <w:sz w:val="28"/>
          <w:szCs w:val="28"/>
        </w:rPr>
        <w:t>. П</w:t>
      </w:r>
      <w:r w:rsidR="000A4F34">
        <w:rPr>
          <w:rFonts w:ascii="Times New Roman" w:hAnsi="Times New Roman"/>
          <w:sz w:val="28"/>
          <w:szCs w:val="28"/>
        </w:rPr>
        <w:t>лановая п</w:t>
      </w:r>
      <w:r w:rsidR="000A4F34" w:rsidRPr="00D62A62">
        <w:rPr>
          <w:rFonts w:ascii="Times New Roman" w:hAnsi="Times New Roman"/>
          <w:sz w:val="28"/>
          <w:szCs w:val="28"/>
        </w:rPr>
        <w:t xml:space="preserve">роверка может проводиться только должностным лицом </w:t>
      </w:r>
      <w:r w:rsidR="00AD2872">
        <w:rPr>
          <w:rFonts w:ascii="Times New Roman" w:hAnsi="Times New Roman"/>
          <w:sz w:val="28"/>
          <w:szCs w:val="28"/>
        </w:rPr>
        <w:t>(</w:t>
      </w:r>
      <w:r w:rsidR="000A4F34" w:rsidRPr="00D62A62">
        <w:rPr>
          <w:rFonts w:ascii="Times New Roman" w:hAnsi="Times New Roman"/>
          <w:sz w:val="28"/>
          <w:szCs w:val="28"/>
        </w:rPr>
        <w:t>должностными лицами</w:t>
      </w:r>
      <w:r w:rsidR="00AD2872">
        <w:rPr>
          <w:rFonts w:ascii="Times New Roman" w:hAnsi="Times New Roman"/>
          <w:sz w:val="28"/>
          <w:szCs w:val="28"/>
        </w:rPr>
        <w:t>)</w:t>
      </w:r>
      <w:r w:rsidR="000A4F34" w:rsidRPr="00D62A62">
        <w:rPr>
          <w:rFonts w:ascii="Times New Roman" w:hAnsi="Times New Roman"/>
          <w:sz w:val="28"/>
          <w:szCs w:val="28"/>
        </w:rPr>
        <w:t xml:space="preserve">, которые указаны в распоряжении </w:t>
      </w:r>
      <w:r w:rsidR="00323795">
        <w:rPr>
          <w:rFonts w:ascii="Times New Roman" w:hAnsi="Times New Roman"/>
          <w:sz w:val="28"/>
          <w:szCs w:val="28"/>
        </w:rPr>
        <w:t>органа МЖК</w:t>
      </w:r>
      <w:r w:rsidR="000A4F34" w:rsidRPr="00D62A62">
        <w:rPr>
          <w:rFonts w:ascii="Times New Roman" w:hAnsi="Times New Roman"/>
          <w:sz w:val="28"/>
          <w:szCs w:val="28"/>
        </w:rPr>
        <w:t>.</w:t>
      </w:r>
    </w:p>
    <w:p w:rsidR="000A4F34" w:rsidRDefault="00C30111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27984">
        <w:rPr>
          <w:rFonts w:ascii="Times New Roman" w:hAnsi="Times New Roman"/>
          <w:sz w:val="28"/>
          <w:szCs w:val="28"/>
        </w:rPr>
        <w:t>1.</w:t>
      </w:r>
      <w:r w:rsidR="006C6CFA">
        <w:rPr>
          <w:rFonts w:ascii="Times New Roman" w:hAnsi="Times New Roman"/>
          <w:sz w:val="28"/>
          <w:szCs w:val="28"/>
        </w:rPr>
        <w:t>3</w:t>
      </w:r>
      <w:r w:rsidR="000A4F34" w:rsidRPr="00D62A62">
        <w:rPr>
          <w:rFonts w:ascii="Times New Roman" w:hAnsi="Times New Roman"/>
          <w:sz w:val="28"/>
          <w:szCs w:val="28"/>
        </w:rPr>
        <w:t xml:space="preserve">. В распоряжении </w:t>
      </w:r>
      <w:r w:rsidR="005E622F">
        <w:rPr>
          <w:rFonts w:ascii="Times New Roman" w:hAnsi="Times New Roman"/>
          <w:sz w:val="28"/>
          <w:szCs w:val="28"/>
        </w:rPr>
        <w:t>органа МЖК</w:t>
      </w:r>
      <w:r w:rsidR="005E622F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о проведении </w:t>
      </w:r>
      <w:r w:rsidR="000A4F34">
        <w:rPr>
          <w:rFonts w:ascii="Times New Roman" w:hAnsi="Times New Roman"/>
          <w:sz w:val="28"/>
          <w:szCs w:val="28"/>
        </w:rPr>
        <w:t>плановой</w:t>
      </w:r>
      <w:r w:rsidR="000A4F34" w:rsidRPr="00D62A62">
        <w:rPr>
          <w:rFonts w:ascii="Times New Roman" w:hAnsi="Times New Roman"/>
          <w:sz w:val="28"/>
          <w:szCs w:val="28"/>
        </w:rPr>
        <w:t xml:space="preserve"> проверки указываются:</w:t>
      </w:r>
    </w:p>
    <w:p w:rsidR="000A4F34" w:rsidRPr="00902C6F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 xml:space="preserve">наименование </w:t>
      </w:r>
      <w:r w:rsidR="005E622F" w:rsidRPr="00902C6F">
        <w:rPr>
          <w:rFonts w:ascii="Times New Roman" w:hAnsi="Times New Roman"/>
          <w:sz w:val="28"/>
          <w:szCs w:val="28"/>
        </w:rPr>
        <w:t>органа МЖК</w:t>
      </w:r>
      <w:r w:rsidR="000A4F34" w:rsidRPr="00902C6F">
        <w:rPr>
          <w:rFonts w:ascii="Times New Roman" w:hAnsi="Times New Roman"/>
          <w:sz w:val="28"/>
          <w:szCs w:val="28"/>
        </w:rPr>
        <w:t xml:space="preserve">, а также вид </w:t>
      </w:r>
      <w:r w:rsidR="005E622F" w:rsidRPr="00902C6F">
        <w:rPr>
          <w:rFonts w:ascii="Times New Roman" w:hAnsi="Times New Roman"/>
          <w:sz w:val="28"/>
          <w:szCs w:val="28"/>
        </w:rPr>
        <w:t>муниципального контроля</w:t>
      </w:r>
      <w:r w:rsidR="000A4F34" w:rsidRPr="00902C6F">
        <w:rPr>
          <w:rFonts w:ascii="Times New Roman" w:hAnsi="Times New Roman"/>
          <w:sz w:val="28"/>
          <w:szCs w:val="28"/>
        </w:rPr>
        <w:t>;</w:t>
      </w:r>
    </w:p>
    <w:p w:rsidR="00902C6F" w:rsidRPr="005C4369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C4369" w:rsidRPr="00FB25B0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>фамили</w:t>
      </w:r>
      <w:r w:rsidR="00CC2530" w:rsidRPr="007F6E11">
        <w:rPr>
          <w:rFonts w:ascii="Times New Roman" w:hAnsi="Times New Roman"/>
          <w:sz w:val="28"/>
          <w:szCs w:val="28"/>
        </w:rPr>
        <w:t>я</w:t>
      </w:r>
      <w:r w:rsidR="005C4369" w:rsidRPr="007F6E11">
        <w:rPr>
          <w:rFonts w:ascii="Times New Roman" w:hAnsi="Times New Roman"/>
          <w:sz w:val="28"/>
          <w:szCs w:val="28"/>
        </w:rPr>
        <w:t>, имя, отчество проверяемого лица, место его жительства;</w:t>
      </w:r>
    </w:p>
    <w:p w:rsidR="00FB25B0" w:rsidRPr="005C4369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адрес проверяемого муниципального жилого помещения</w:t>
      </w:r>
      <w:r w:rsidR="001E05E2" w:rsidRPr="007F6E11">
        <w:rPr>
          <w:rFonts w:ascii="Times New Roman" w:hAnsi="Times New Roman"/>
          <w:sz w:val="28"/>
          <w:szCs w:val="28"/>
        </w:rPr>
        <w:t>;</w:t>
      </w:r>
    </w:p>
    <w:p w:rsidR="005C4369" w:rsidRPr="005C4369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>цели, задачи, предмет проверки;</w:t>
      </w:r>
    </w:p>
    <w:p w:rsidR="00902C6F" w:rsidRPr="00902C6F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</w:r>
      <w:r w:rsidR="00902C6F" w:rsidRPr="00902C6F">
        <w:rPr>
          <w:rFonts w:ascii="Times New Roman" w:hAnsi="Times New Roman"/>
          <w:sz w:val="28"/>
          <w:szCs w:val="28"/>
        </w:rPr>
        <w:t>;</w:t>
      </w:r>
    </w:p>
    <w:p w:rsidR="000A4F34" w:rsidRPr="00902C6F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>сроки проведения и перечень мероприятий, необходимых для достижения целей и задач проведения проверки;</w:t>
      </w:r>
    </w:p>
    <w:p w:rsidR="000A4F34" w:rsidRPr="00FB25B0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перечень административных регламентов проведения мероприятий по контролю;</w:t>
      </w:r>
    </w:p>
    <w:p w:rsidR="00FB25B0" w:rsidRPr="00902C6F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перечень документов, представление которых проверяемым лицом необходимо для достижения целей и задач проведения проверки;</w:t>
      </w:r>
    </w:p>
    <w:p w:rsidR="000A4F34" w:rsidRPr="00902C6F" w:rsidRDefault="0064375F" w:rsidP="007F6E1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>даты начала и окончания проведения проверки</w:t>
      </w:r>
      <w:r w:rsidR="005E622F" w:rsidRPr="00902C6F">
        <w:rPr>
          <w:rFonts w:ascii="Times New Roman" w:hAnsi="Times New Roman"/>
          <w:sz w:val="28"/>
          <w:szCs w:val="28"/>
        </w:rPr>
        <w:t>.</w:t>
      </w:r>
    </w:p>
    <w:p w:rsidR="0074422C" w:rsidRDefault="00242288" w:rsidP="00161E48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4542">
        <w:rPr>
          <w:rFonts w:ascii="Times New Roman" w:hAnsi="Times New Roman" w:cs="Times New Roman"/>
          <w:sz w:val="28"/>
          <w:szCs w:val="28"/>
        </w:rPr>
        <w:t>6.1.4.</w:t>
      </w:r>
      <w:r w:rsidR="00161E48" w:rsidRPr="00F1454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74422C">
        <w:rPr>
          <w:rFonts w:ascii="Times New Roman" w:hAnsi="Times New Roman" w:cs="Times New Roman"/>
          <w:sz w:val="28"/>
          <w:szCs w:val="28"/>
        </w:rPr>
        <w:t xml:space="preserve">МЖК </w:t>
      </w:r>
      <w:r w:rsidR="0074422C" w:rsidRPr="00D62A62">
        <w:rPr>
          <w:rFonts w:ascii="Times New Roman" w:hAnsi="Times New Roman" w:cs="Times New Roman"/>
          <w:sz w:val="28"/>
          <w:szCs w:val="28"/>
        </w:rPr>
        <w:t>уведомля</w:t>
      </w:r>
      <w:r w:rsidR="0074422C">
        <w:rPr>
          <w:rFonts w:ascii="Times New Roman" w:hAnsi="Times New Roman" w:cs="Times New Roman"/>
          <w:sz w:val="28"/>
          <w:szCs w:val="28"/>
        </w:rPr>
        <w:t>е</w:t>
      </w:r>
      <w:r w:rsidR="0074422C" w:rsidRPr="00D62A62">
        <w:rPr>
          <w:rFonts w:ascii="Times New Roman" w:hAnsi="Times New Roman" w:cs="Times New Roman"/>
          <w:sz w:val="28"/>
          <w:szCs w:val="28"/>
        </w:rPr>
        <w:t>т</w:t>
      </w:r>
      <w:r w:rsidR="0074422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F14542">
        <w:rPr>
          <w:rFonts w:ascii="Times New Roman" w:hAnsi="Times New Roman" w:cs="Times New Roman"/>
          <w:sz w:val="28"/>
          <w:szCs w:val="28"/>
        </w:rPr>
        <w:t>о времени и месте проведения плановой проверки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F14542" w:rsidRPr="00F14542">
        <w:rPr>
          <w:rFonts w:ascii="Times New Roman" w:hAnsi="Times New Roman" w:cs="Times New Roman"/>
          <w:sz w:val="28"/>
          <w:szCs w:val="28"/>
        </w:rPr>
        <w:t>не позднее чем в течение 3 рабочих дней до начала её проведения</w:t>
      </w:r>
      <w:r w:rsidR="00F1454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посредством направления копии распоряжения </w:t>
      </w:r>
      <w:r w:rsidR="0074422C" w:rsidRPr="00F14542">
        <w:rPr>
          <w:rFonts w:ascii="Times New Roman" w:hAnsi="Times New Roman" w:cs="Times New Roman"/>
          <w:sz w:val="28"/>
          <w:szCs w:val="28"/>
        </w:rPr>
        <w:t xml:space="preserve">органа МЖК </w:t>
      </w:r>
      <w:r w:rsidR="0074422C" w:rsidRPr="00D62A62">
        <w:rPr>
          <w:rFonts w:ascii="Times New Roman" w:hAnsi="Times New Roman" w:cs="Times New Roman"/>
          <w:sz w:val="28"/>
          <w:szCs w:val="28"/>
        </w:rPr>
        <w:t>о проведении плановой проверки заказным почтовым отправлением с уведомлением о вручении</w:t>
      </w:r>
      <w:r w:rsidR="0074422C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(или) </w:t>
      </w:r>
      <w:r w:rsidR="0074422C" w:rsidRPr="000E3201">
        <w:rPr>
          <w:rFonts w:ascii="Times New Roman" w:hAnsi="Times New Roman"/>
          <w:sz w:val="28"/>
        </w:rPr>
        <w:t xml:space="preserve">любым </w:t>
      </w:r>
      <w:r w:rsidR="0074422C">
        <w:rPr>
          <w:rFonts w:ascii="Times New Roman" w:hAnsi="Times New Roman"/>
          <w:sz w:val="28"/>
        </w:rPr>
        <w:t xml:space="preserve">иным </w:t>
      </w:r>
      <w:r w:rsidR="0074422C" w:rsidRPr="000E3201">
        <w:rPr>
          <w:rFonts w:ascii="Times New Roman" w:hAnsi="Times New Roman"/>
          <w:sz w:val="28"/>
        </w:rPr>
        <w:t>доступным способом</w:t>
      </w:r>
      <w:r w:rsidR="0074422C" w:rsidRPr="00D62A62">
        <w:rPr>
          <w:rFonts w:ascii="Times New Roman" w:hAnsi="Times New Roman" w:cs="Times New Roman"/>
          <w:sz w:val="28"/>
          <w:szCs w:val="28"/>
        </w:rPr>
        <w:t>.</w:t>
      </w:r>
    </w:p>
    <w:p w:rsidR="000A4F34" w:rsidRPr="00D62A62" w:rsidRDefault="00242288" w:rsidP="00161E48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 w:rsidR="0074422C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По требованию </w:t>
      </w:r>
      <w:r w:rsidR="00672450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должностные лица </w:t>
      </w:r>
      <w:r w:rsidR="00672450">
        <w:rPr>
          <w:rFonts w:ascii="Times New Roman" w:hAnsi="Times New Roman"/>
          <w:sz w:val="28"/>
          <w:szCs w:val="28"/>
        </w:rPr>
        <w:t>органа МЖК</w:t>
      </w:r>
      <w:r w:rsidR="00672450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>обязаны представить информацию</w:t>
      </w:r>
      <w:r w:rsidR="000A4F34">
        <w:rPr>
          <w:rFonts w:ascii="Times New Roman" w:hAnsi="Times New Roman"/>
          <w:sz w:val="28"/>
          <w:szCs w:val="28"/>
        </w:rPr>
        <w:t xml:space="preserve"> </w:t>
      </w:r>
      <w:r w:rsidR="00672450">
        <w:rPr>
          <w:rFonts w:ascii="Times New Roman" w:hAnsi="Times New Roman"/>
          <w:sz w:val="28"/>
          <w:szCs w:val="28"/>
        </w:rPr>
        <w:t>об органе МЖК</w:t>
      </w:r>
      <w:r w:rsidR="000A4F34">
        <w:rPr>
          <w:rFonts w:ascii="Times New Roman" w:hAnsi="Times New Roman"/>
          <w:sz w:val="28"/>
          <w:szCs w:val="28"/>
        </w:rPr>
        <w:t>, а также должностных лицах, осуществляющих проверку</w:t>
      </w:r>
      <w:r w:rsidR="000A4F34" w:rsidRPr="00D62A62">
        <w:rPr>
          <w:rFonts w:ascii="Times New Roman" w:hAnsi="Times New Roman"/>
          <w:sz w:val="28"/>
          <w:szCs w:val="28"/>
        </w:rPr>
        <w:t>.</w:t>
      </w:r>
      <w:r w:rsidR="00161E48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По просьбе </w:t>
      </w:r>
      <w:r w:rsidR="00876804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должностные лица </w:t>
      </w:r>
      <w:r w:rsidR="00876804">
        <w:rPr>
          <w:rFonts w:ascii="Times New Roman" w:hAnsi="Times New Roman"/>
          <w:sz w:val="28"/>
          <w:szCs w:val="28"/>
        </w:rPr>
        <w:t>органа МЖК</w:t>
      </w:r>
      <w:r w:rsidR="00876804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обязаны ознакомить </w:t>
      </w:r>
      <w:r w:rsidR="00876804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с настоящим Административным регламентом и порядком проведения </w:t>
      </w:r>
      <w:r w:rsidR="000A4F34">
        <w:rPr>
          <w:rFonts w:ascii="Times New Roman" w:hAnsi="Times New Roman"/>
          <w:sz w:val="28"/>
          <w:szCs w:val="28"/>
        </w:rPr>
        <w:t>плановой проверки</w:t>
      </w:r>
      <w:r w:rsidR="000A4F34" w:rsidRPr="00D62A62">
        <w:rPr>
          <w:rFonts w:ascii="Times New Roman" w:hAnsi="Times New Roman"/>
          <w:sz w:val="28"/>
          <w:szCs w:val="28"/>
        </w:rPr>
        <w:t>.</w:t>
      </w:r>
    </w:p>
    <w:p w:rsidR="003F08B3" w:rsidRDefault="003F08B3" w:rsidP="000A4F34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8B3" w:rsidRPr="00D62A62" w:rsidRDefault="00C820C2" w:rsidP="0016475F">
      <w:pPr>
        <w:pStyle w:val="2"/>
        <w:spacing w:before="0"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>Организация внепланов</w:t>
      </w:r>
      <w:r w:rsidR="003F08B3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 xml:space="preserve"> провер</w:t>
      </w:r>
      <w:r w:rsidR="003F08B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>к</w:t>
      </w:r>
    </w:p>
    <w:p w:rsidR="003F08B3" w:rsidRDefault="003F08B3" w:rsidP="003F08B3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DDA" w:rsidRDefault="009E0EED" w:rsidP="00B86DD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</w:t>
      </w:r>
      <w:r w:rsidR="00B86DDA">
        <w:rPr>
          <w:rFonts w:ascii="Times New Roman" w:hAnsi="Times New Roman"/>
          <w:sz w:val="28"/>
        </w:rPr>
        <w:t xml:space="preserve"> Порядок организации внеплановых проверок.</w:t>
      </w:r>
    </w:p>
    <w:p w:rsidR="00AD2108" w:rsidRDefault="009E0EED" w:rsidP="00AD210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</w:t>
      </w:r>
      <w:r w:rsidR="00AD2108">
        <w:rPr>
          <w:rFonts w:ascii="Times New Roman" w:hAnsi="Times New Roman"/>
          <w:sz w:val="28"/>
        </w:rPr>
        <w:t>1. Основани</w:t>
      </w:r>
      <w:r w:rsidR="00E9675F">
        <w:rPr>
          <w:rFonts w:ascii="Times New Roman" w:hAnsi="Times New Roman"/>
          <w:sz w:val="28"/>
        </w:rPr>
        <w:t>ем</w:t>
      </w:r>
      <w:r w:rsidR="00AD2108">
        <w:rPr>
          <w:rFonts w:ascii="Times New Roman" w:hAnsi="Times New Roman"/>
          <w:sz w:val="28"/>
        </w:rPr>
        <w:t xml:space="preserve"> для проведения внеплановой проверки является:</w:t>
      </w:r>
    </w:p>
    <w:p w:rsidR="00AD2108" w:rsidRDefault="00784A49" w:rsidP="00AD210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7.1.1.1. И</w:t>
      </w:r>
      <w:r w:rsidR="00AD2108">
        <w:rPr>
          <w:rFonts w:ascii="Times New Roman" w:hAnsi="Times New Roman"/>
          <w:sz w:val="28"/>
        </w:rPr>
        <w:t>стечение срока исполнения</w:t>
      </w:r>
      <w:r w:rsidR="00E9675F">
        <w:rPr>
          <w:rFonts w:ascii="Times New Roman" w:hAnsi="Times New Roman"/>
          <w:sz w:val="28"/>
        </w:rPr>
        <w:t xml:space="preserve"> гражданином</w:t>
      </w:r>
      <w:r w:rsidR="00AD2108">
        <w:rPr>
          <w:rFonts w:ascii="Times New Roman" w:hAnsi="Times New Roman"/>
          <w:sz w:val="28"/>
        </w:rPr>
        <w:t xml:space="preserve">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/>
          <w:sz w:val="28"/>
        </w:rPr>
        <w:t>.</w:t>
      </w:r>
    </w:p>
    <w:p w:rsidR="00AD2108" w:rsidRPr="000E3201" w:rsidRDefault="00784A49" w:rsidP="00AD21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7.1.1.2.</w:t>
      </w:r>
      <w:r w:rsidR="00112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D2108" w:rsidRPr="000E3201">
        <w:rPr>
          <w:rFonts w:ascii="Times New Roman" w:hAnsi="Times New Roman"/>
          <w:sz w:val="28"/>
          <w:szCs w:val="28"/>
        </w:rPr>
        <w:t xml:space="preserve">отивированное представление должностного лица </w:t>
      </w:r>
      <w:r w:rsidR="00E9675F">
        <w:rPr>
          <w:rFonts w:ascii="Times New Roman" w:hAnsi="Times New Roman"/>
          <w:sz w:val="28"/>
          <w:szCs w:val="28"/>
        </w:rPr>
        <w:t>органа МЖК</w:t>
      </w:r>
      <w:r w:rsidR="00AD2108" w:rsidRPr="000E3201">
        <w:rPr>
          <w:rFonts w:ascii="Times New Roman" w:hAnsi="Times New Roman"/>
          <w:sz w:val="28"/>
          <w:szCs w:val="28"/>
        </w:rPr>
        <w:t xml:space="preserve"> по результатам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фактах:</w:t>
      </w:r>
    </w:p>
    <w:p w:rsidR="00AD2108" w:rsidRPr="000E3201" w:rsidRDefault="00AD2108" w:rsidP="00AD21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возникновения</w:t>
      </w:r>
      <w:r w:rsidRPr="000E3201">
        <w:rPr>
          <w:rFonts w:ascii="Times New Roman" w:hAnsi="Times New Roman"/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D2108" w:rsidRDefault="00AD2108" w:rsidP="00AD21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причинения</w:t>
      </w:r>
      <w:r w:rsidRPr="000E3201">
        <w:rPr>
          <w:rFonts w:ascii="Times New Roman" w:hAnsi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466718" w:rsidRDefault="00466718" w:rsidP="00466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7D3">
        <w:rPr>
          <w:rFonts w:ascii="Times New Roman" w:hAnsi="Times New Roman" w:cs="Times New Roman"/>
          <w:sz w:val="28"/>
          <w:szCs w:val="28"/>
        </w:rPr>
        <w:t>в) нарушени</w:t>
      </w:r>
      <w:r w:rsidR="00112180">
        <w:rPr>
          <w:rFonts w:ascii="Times New Roman" w:hAnsi="Times New Roman" w:cs="Times New Roman"/>
          <w:sz w:val="28"/>
          <w:szCs w:val="28"/>
        </w:rPr>
        <w:t>я</w:t>
      </w:r>
      <w:r w:rsidRPr="00D437D3">
        <w:rPr>
          <w:rFonts w:ascii="Times New Roman" w:hAnsi="Times New Roman" w:cs="Times New Roman"/>
          <w:sz w:val="28"/>
          <w:szCs w:val="28"/>
        </w:rPr>
        <w:t xml:space="preserve"> прав потребителей (в случае обращения граждан, права которых нарушены).</w:t>
      </w:r>
    </w:p>
    <w:p w:rsidR="00AD2108" w:rsidRPr="000E3201" w:rsidRDefault="000D0C01" w:rsidP="00AD21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7.1.1.3. Н</w:t>
      </w:r>
      <w:r w:rsidR="00AD2108">
        <w:rPr>
          <w:rFonts w:ascii="Times New Roman" w:hAnsi="Times New Roman"/>
          <w:sz w:val="28"/>
          <w:szCs w:val="28"/>
        </w:rPr>
        <w:t>аличи</w:t>
      </w:r>
      <w:r w:rsidR="00112180">
        <w:rPr>
          <w:rFonts w:ascii="Times New Roman" w:hAnsi="Times New Roman"/>
          <w:sz w:val="28"/>
          <w:szCs w:val="28"/>
        </w:rPr>
        <w:t>е</w:t>
      </w:r>
      <w:r w:rsidR="00AD2108" w:rsidRPr="000E3201">
        <w:rPr>
          <w:rFonts w:ascii="Times New Roman" w:hAnsi="Times New Roman"/>
          <w:sz w:val="28"/>
          <w:szCs w:val="28"/>
        </w:rPr>
        <w:t xml:space="preserve"> ходатайства </w:t>
      </w:r>
      <w:r w:rsidR="00AD210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E9675F">
        <w:rPr>
          <w:rFonts w:ascii="Times New Roman" w:hAnsi="Times New Roman"/>
          <w:sz w:val="28"/>
          <w:szCs w:val="28"/>
        </w:rPr>
        <w:t>органа МЖК</w:t>
      </w:r>
      <w:r w:rsidR="00AD2108" w:rsidRPr="000E3201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 в целях установления факта досрочного исполнения предписания </w:t>
      </w:r>
      <w:r w:rsidR="00AD2108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521E12" w:rsidRDefault="00E546B4" w:rsidP="00521E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7.1.1.4. Р</w:t>
      </w:r>
      <w:r w:rsidR="00521E12" w:rsidRPr="00521E12">
        <w:rPr>
          <w:rFonts w:ascii="Times New Roman" w:hAnsi="Times New Roman" w:cs="Times New Roman"/>
          <w:sz w:val="28"/>
          <w:szCs w:val="28"/>
        </w:rPr>
        <w:t>аспоряжение</w:t>
      </w:r>
      <w:r w:rsidR="00521E12">
        <w:rPr>
          <w:rFonts w:ascii="Times New Roman" w:hAnsi="Times New Roman" w:cs="Times New Roman"/>
          <w:sz w:val="28"/>
          <w:szCs w:val="28"/>
        </w:rPr>
        <w:t xml:space="preserve"> органа МЖК,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</w:t>
      </w:r>
      <w:r w:rsidR="00145ADD">
        <w:rPr>
          <w:rFonts w:ascii="Times New Roman" w:hAnsi="Times New Roman" w:cs="Times New Roman"/>
          <w:sz w:val="28"/>
          <w:szCs w:val="28"/>
        </w:rPr>
        <w:t>контроля</w:t>
      </w:r>
      <w:r w:rsidR="00521E12">
        <w:rPr>
          <w:rFonts w:ascii="Times New Roman" w:hAnsi="Times New Roman" w:cs="Times New Roman"/>
          <w:sz w:val="28"/>
          <w:szCs w:val="28"/>
        </w:rPr>
        <w:t xml:space="preserve"> за исполнением законов по поступившим в органы прокуратуры материалам и обращениям</w:t>
      </w:r>
      <w:r w:rsidR="001C731A">
        <w:rPr>
          <w:rFonts w:ascii="Times New Roman" w:hAnsi="Times New Roman" w:cs="Times New Roman"/>
          <w:sz w:val="28"/>
          <w:szCs w:val="28"/>
        </w:rPr>
        <w:t xml:space="preserve">, поручения органа </w:t>
      </w:r>
      <w:r w:rsidR="001C731A" w:rsidRPr="00933780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521E12">
        <w:rPr>
          <w:rFonts w:ascii="Times New Roman" w:hAnsi="Times New Roman" w:cs="Times New Roman"/>
          <w:sz w:val="28"/>
          <w:szCs w:val="28"/>
        </w:rPr>
        <w:t>.</w:t>
      </w:r>
    </w:p>
    <w:p w:rsidR="00813CCF" w:rsidRDefault="00443061" w:rsidP="00521E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7.1.1.5. М</w:t>
      </w:r>
      <w:r w:rsidR="00813CCF" w:rsidRPr="005C6D70">
        <w:rPr>
          <w:rFonts w:ascii="Times New Roman" w:hAnsi="Times New Roman" w:cs="Times New Roman"/>
          <w:sz w:val="28"/>
          <w:szCs w:val="28"/>
        </w:rPr>
        <w:t xml:space="preserve">отивированное представление должностного лица </w:t>
      </w:r>
      <w:r w:rsidR="00813CCF">
        <w:rPr>
          <w:rFonts w:ascii="Times New Roman" w:hAnsi="Times New Roman"/>
          <w:sz w:val="28"/>
          <w:szCs w:val="28"/>
        </w:rPr>
        <w:t>органа МЖК</w:t>
      </w:r>
      <w:r w:rsidR="00813CCF" w:rsidRPr="005C6D70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физическими лицами, рассмотрения или предварительной проверки поступивших в Администрацию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действующего законодательства при использовании муниципального жилищного фонда.</w:t>
      </w:r>
    </w:p>
    <w:p w:rsidR="00B06028" w:rsidRDefault="00BC0836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B06028">
        <w:rPr>
          <w:rFonts w:ascii="Times New Roman" w:hAnsi="Times New Roman" w:cs="Times New Roman"/>
          <w:sz w:val="28"/>
          <w:szCs w:val="28"/>
        </w:rPr>
        <w:t xml:space="preserve">2.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орган </w:t>
      </w:r>
      <w:r w:rsidR="00B06028">
        <w:rPr>
          <w:rFonts w:ascii="Times New Roman" w:hAnsi="Times New Roman" w:cs="Times New Roman"/>
          <w:sz w:val="28"/>
          <w:szCs w:val="28"/>
        </w:rPr>
        <w:t>МЖК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пункте </w:t>
      </w:r>
      <w:r w:rsidR="000D3B98">
        <w:rPr>
          <w:rFonts w:ascii="Times New Roman" w:hAnsi="Times New Roman" w:cs="Times New Roman"/>
          <w:sz w:val="28"/>
          <w:szCs w:val="28"/>
        </w:rPr>
        <w:t>7.1.</w:t>
      </w:r>
      <w:r w:rsidR="00B06028">
        <w:rPr>
          <w:rFonts w:ascii="Times New Roman" w:hAnsi="Times New Roman" w:cs="Times New Roman"/>
          <w:sz w:val="28"/>
          <w:szCs w:val="28"/>
        </w:rPr>
        <w:t>1.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6028" w:rsidRPr="000919C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06028" w:rsidRPr="00D437D3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D61E61" w:rsidRPr="00D61E61" w:rsidRDefault="00AE2B1B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 xml:space="preserve">3. </w:t>
      </w:r>
      <w:r w:rsidR="00D61E61" w:rsidRPr="00D61E61">
        <w:rPr>
          <w:rFonts w:ascii="Times New Roman" w:hAnsi="Times New Roman" w:cs="Times New Roman"/>
          <w:sz w:val="28"/>
          <w:szCs w:val="28"/>
        </w:rPr>
        <w:t xml:space="preserve">Внеплановая проверка </w:t>
      </w:r>
      <w:r w:rsidR="00D61E61">
        <w:rPr>
          <w:rFonts w:ascii="Times New Roman" w:hAnsi="Times New Roman" w:cs="Times New Roman"/>
          <w:sz w:val="28"/>
          <w:szCs w:val="28"/>
        </w:rPr>
        <w:t xml:space="preserve">граждан в рамках муниципального жилищного контроля </w:t>
      </w:r>
      <w:r w:rsidR="00D61E61" w:rsidRPr="00D61E61">
        <w:rPr>
          <w:rFonts w:ascii="Times New Roman" w:hAnsi="Times New Roman" w:cs="Times New Roman"/>
          <w:sz w:val="28"/>
          <w:szCs w:val="28"/>
        </w:rPr>
        <w:t xml:space="preserve">проводится без согласования с </w:t>
      </w:r>
      <w:proofErr w:type="spellStart"/>
      <w:r w:rsidR="00043A2A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="00043A2A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D61E61">
        <w:rPr>
          <w:rFonts w:ascii="Times New Roman" w:hAnsi="Times New Roman" w:cs="Times New Roman"/>
          <w:sz w:val="28"/>
          <w:szCs w:val="28"/>
        </w:rPr>
        <w:t xml:space="preserve">и </w:t>
      </w:r>
      <w:r w:rsidR="00D61E61" w:rsidRPr="00D61E61">
        <w:rPr>
          <w:rFonts w:ascii="Times New Roman" w:hAnsi="Times New Roman" w:cs="Times New Roman"/>
          <w:sz w:val="28"/>
          <w:szCs w:val="28"/>
        </w:rPr>
        <w:t>Красногорской городской прокуратурой.</w:t>
      </w:r>
    </w:p>
    <w:p w:rsidR="00B06028" w:rsidRDefault="00D55787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4</w:t>
      </w:r>
      <w:r w:rsidR="00B06028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Предметом внеплановой проверки является соблюдение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B0602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в </w:t>
      </w:r>
      <w:r w:rsidR="00B06028" w:rsidRPr="00D437D3">
        <w:rPr>
          <w:rFonts w:ascii="Times New Roman" w:hAnsi="Times New Roman" w:cs="Times New Roman"/>
          <w:sz w:val="28"/>
          <w:szCs w:val="28"/>
        </w:rPr>
        <w:lastRenderedPageBreak/>
        <w:t xml:space="preserve">области жилищных отношений, а также муниципальными правовыми актами, выполнение предписаний органа муниципального </w:t>
      </w:r>
      <w:r w:rsidR="00020C4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6028" w:rsidRPr="00D437D3">
        <w:rPr>
          <w:rFonts w:ascii="Times New Roman" w:hAnsi="Times New Roman" w:cs="Times New Roman"/>
          <w:sz w:val="28"/>
          <w:szCs w:val="28"/>
        </w:rPr>
        <w:t>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B06028" w:rsidRDefault="00792F6E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5</w:t>
      </w:r>
      <w:r w:rsidR="00AE13BC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E13BC">
        <w:rPr>
          <w:rFonts w:ascii="Times New Roman" w:hAnsi="Times New Roman" w:cs="Times New Roman"/>
          <w:sz w:val="28"/>
          <w:szCs w:val="28"/>
        </w:rPr>
        <w:t>МЖК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</w:t>
      </w:r>
      <w:r w:rsidR="00020C4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может проводить совместные проверки с органами государственного </w:t>
      </w:r>
      <w:r w:rsidR="004B366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6028" w:rsidRPr="00D437D3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B06028" w:rsidRDefault="00276B27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6</w:t>
      </w:r>
      <w:r w:rsidR="00AE13BC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E13BC">
        <w:rPr>
          <w:rFonts w:ascii="Times New Roman" w:hAnsi="Times New Roman" w:cs="Times New Roman"/>
          <w:sz w:val="28"/>
          <w:szCs w:val="28"/>
        </w:rPr>
        <w:t>МЖК</w:t>
      </w:r>
      <w:r w:rsidR="00AE13BC" w:rsidRPr="00D437D3">
        <w:rPr>
          <w:rFonts w:ascii="Times New Roman" w:hAnsi="Times New Roman" w:cs="Times New Roman"/>
          <w:sz w:val="28"/>
          <w:szCs w:val="28"/>
        </w:rPr>
        <w:t xml:space="preserve"> </w:t>
      </w:r>
      <w:r w:rsidR="00B06028" w:rsidRPr="00D437D3">
        <w:rPr>
          <w:rFonts w:ascii="Times New Roman" w:hAnsi="Times New Roman" w:cs="Times New Roman"/>
          <w:sz w:val="28"/>
          <w:szCs w:val="28"/>
        </w:rPr>
        <w:t>вправе обращаться в органы прокуратуры, правоохранительные и иные контролирующие (надзорные) органы с предложением о проведении совместной проверки с указанием обоснования такой необходимости.</w:t>
      </w:r>
      <w:r w:rsidR="00AE13BC">
        <w:rPr>
          <w:rFonts w:ascii="Times New Roman" w:hAnsi="Times New Roman" w:cs="Times New Roman"/>
          <w:sz w:val="28"/>
          <w:szCs w:val="28"/>
        </w:rPr>
        <w:t xml:space="preserve"> </w:t>
      </w:r>
      <w:r w:rsidR="00B06028" w:rsidRPr="00D437D3">
        <w:rPr>
          <w:rFonts w:ascii="Times New Roman" w:hAnsi="Times New Roman" w:cs="Times New Roman"/>
          <w:sz w:val="28"/>
          <w:szCs w:val="28"/>
        </w:rPr>
        <w:t>Представители вышеуказанных органов включаются в состав лиц, уполномоченных на проведение проверки, на основании официальных писем с указанием должностей сотрудников, рекомендуемых для участия в проверке.</w:t>
      </w:r>
    </w:p>
    <w:p w:rsidR="001A19A2" w:rsidRPr="000919C6" w:rsidRDefault="00AB09CA" w:rsidP="00B86D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7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 рамках проведения внеплановой проверки должностное лицо </w:t>
      </w:r>
      <w:r w:rsidR="00521E12" w:rsidRPr="000919C6">
        <w:rPr>
          <w:rFonts w:ascii="Times New Roman" w:hAnsi="Times New Roman" w:cs="Times New Roman"/>
          <w:sz w:val="28"/>
          <w:szCs w:val="28"/>
        </w:rPr>
        <w:t>органа МЖК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950F6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86DDA" w:rsidRPr="000919C6">
        <w:rPr>
          <w:rFonts w:ascii="Times New Roman" w:hAnsi="Times New Roman" w:cs="Times New Roman"/>
          <w:sz w:val="28"/>
          <w:szCs w:val="28"/>
        </w:rPr>
        <w:t>привлека</w:t>
      </w:r>
      <w:r w:rsidR="00950F69">
        <w:rPr>
          <w:rFonts w:ascii="Times New Roman" w:hAnsi="Times New Roman" w:cs="Times New Roman"/>
          <w:sz w:val="28"/>
          <w:szCs w:val="28"/>
        </w:rPr>
        <w:t>ть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521E12" w:rsidRPr="000919C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с его согласия к участию в проведении внеплановой проверки. </w:t>
      </w:r>
    </w:p>
    <w:p w:rsidR="001A19A2" w:rsidRPr="000919C6" w:rsidRDefault="001D0D61" w:rsidP="00B86D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8</w:t>
      </w:r>
      <w:r w:rsidR="001A19A2" w:rsidRPr="000919C6">
        <w:rPr>
          <w:rFonts w:ascii="Times New Roman" w:hAnsi="Times New Roman" w:cs="Times New Roman"/>
          <w:sz w:val="28"/>
          <w:szCs w:val="28"/>
        </w:rPr>
        <w:t xml:space="preserve">. 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A19A2">
        <w:rPr>
          <w:rFonts w:ascii="Times New Roman" w:hAnsi="Times New Roman" w:cs="Times New Roman"/>
          <w:sz w:val="28"/>
          <w:szCs w:val="28"/>
        </w:rPr>
        <w:t xml:space="preserve">МЖК </w:t>
      </w:r>
      <w:r w:rsidR="001A19A2" w:rsidRPr="00D62A62">
        <w:rPr>
          <w:rFonts w:ascii="Times New Roman" w:hAnsi="Times New Roman" w:cs="Times New Roman"/>
          <w:sz w:val="28"/>
          <w:szCs w:val="28"/>
        </w:rPr>
        <w:t>уведомля</w:t>
      </w:r>
      <w:r w:rsidR="001A19A2">
        <w:rPr>
          <w:rFonts w:ascii="Times New Roman" w:hAnsi="Times New Roman" w:cs="Times New Roman"/>
          <w:sz w:val="28"/>
          <w:szCs w:val="28"/>
        </w:rPr>
        <w:t>е</w:t>
      </w:r>
      <w:r w:rsidR="001A19A2" w:rsidRPr="00D62A62">
        <w:rPr>
          <w:rFonts w:ascii="Times New Roman" w:hAnsi="Times New Roman" w:cs="Times New Roman"/>
          <w:sz w:val="28"/>
          <w:szCs w:val="28"/>
        </w:rPr>
        <w:t>т</w:t>
      </w:r>
      <w:r w:rsidR="001A19A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1A19A2" w:rsidRPr="000919C6">
        <w:rPr>
          <w:rFonts w:ascii="Times New Roman" w:hAnsi="Times New Roman" w:cs="Times New Roman"/>
          <w:sz w:val="28"/>
          <w:szCs w:val="28"/>
        </w:rPr>
        <w:t>о времени и месте проведения внеплановой проверки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1A19A2">
        <w:rPr>
          <w:rFonts w:ascii="Times New Roman" w:hAnsi="Times New Roman" w:cs="Times New Roman"/>
          <w:sz w:val="28"/>
          <w:szCs w:val="28"/>
        </w:rPr>
        <w:t>один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A19A2">
        <w:rPr>
          <w:rFonts w:ascii="Times New Roman" w:hAnsi="Times New Roman" w:cs="Times New Roman"/>
          <w:sz w:val="28"/>
          <w:szCs w:val="28"/>
        </w:rPr>
        <w:t>й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4B366F">
        <w:rPr>
          <w:rFonts w:ascii="Times New Roman" w:hAnsi="Times New Roman" w:cs="Times New Roman"/>
          <w:sz w:val="28"/>
          <w:szCs w:val="28"/>
        </w:rPr>
        <w:t>день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распоряжения </w:t>
      </w:r>
      <w:r w:rsidR="001A19A2" w:rsidRPr="000919C6">
        <w:rPr>
          <w:rFonts w:ascii="Times New Roman" w:hAnsi="Times New Roman" w:cs="Times New Roman"/>
          <w:sz w:val="28"/>
          <w:szCs w:val="28"/>
        </w:rPr>
        <w:t xml:space="preserve">органа МЖК 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A19A2">
        <w:rPr>
          <w:rFonts w:ascii="Times New Roman" w:hAnsi="Times New Roman" w:cs="Times New Roman"/>
          <w:sz w:val="28"/>
          <w:szCs w:val="28"/>
        </w:rPr>
        <w:t>вне</w:t>
      </w:r>
      <w:r w:rsidR="001A19A2" w:rsidRPr="00D62A62">
        <w:rPr>
          <w:rFonts w:ascii="Times New Roman" w:hAnsi="Times New Roman" w:cs="Times New Roman"/>
          <w:sz w:val="28"/>
          <w:szCs w:val="28"/>
        </w:rPr>
        <w:t>плановой проверки заказным почтовым отправлением с уведомлением о вручении</w:t>
      </w:r>
      <w:r w:rsidR="001A19A2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(или) </w:t>
      </w:r>
      <w:r w:rsidR="001A19A2" w:rsidRPr="000919C6">
        <w:rPr>
          <w:rFonts w:ascii="Times New Roman" w:hAnsi="Times New Roman" w:cs="Times New Roman"/>
          <w:sz w:val="28"/>
          <w:szCs w:val="28"/>
        </w:rPr>
        <w:t>любым иным доступным способом</w:t>
      </w:r>
    </w:p>
    <w:p w:rsidR="00B86DDA" w:rsidRPr="000919C6" w:rsidRDefault="00B60053" w:rsidP="00B86D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9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Внеплановая проверка по основанию, указанному в пункте </w:t>
      </w:r>
      <w:r w:rsidR="00FB34F4">
        <w:rPr>
          <w:rFonts w:ascii="Times New Roman" w:hAnsi="Times New Roman" w:cs="Times New Roman"/>
          <w:sz w:val="28"/>
          <w:szCs w:val="28"/>
        </w:rPr>
        <w:t>7.1.1.</w:t>
      </w:r>
      <w:r w:rsidR="00B86DDA" w:rsidRPr="000919C6">
        <w:rPr>
          <w:rFonts w:ascii="Times New Roman" w:hAnsi="Times New Roman" w:cs="Times New Roman"/>
          <w:sz w:val="28"/>
          <w:szCs w:val="28"/>
        </w:rPr>
        <w:t>1</w:t>
      </w:r>
      <w:r w:rsidR="00FB34F4">
        <w:rPr>
          <w:rFonts w:ascii="Times New Roman" w:hAnsi="Times New Roman" w:cs="Times New Roman"/>
          <w:sz w:val="28"/>
          <w:szCs w:val="28"/>
        </w:rPr>
        <w:t>.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проводится в течение </w:t>
      </w:r>
      <w:r w:rsidR="008C5D64" w:rsidRPr="000919C6">
        <w:rPr>
          <w:rFonts w:ascii="Times New Roman" w:hAnsi="Times New Roman" w:cs="Times New Roman"/>
          <w:sz w:val="28"/>
          <w:szCs w:val="28"/>
        </w:rPr>
        <w:t>20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 </w:t>
      </w:r>
      <w:r w:rsidR="00283DC2" w:rsidRPr="000919C6">
        <w:rPr>
          <w:rFonts w:ascii="Times New Roman" w:hAnsi="Times New Roman" w:cs="Times New Roman"/>
          <w:sz w:val="28"/>
          <w:szCs w:val="28"/>
        </w:rPr>
        <w:t>устранения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нарушений, указанного в предписании об устранении выявленных нарушений.</w:t>
      </w:r>
    </w:p>
    <w:p w:rsidR="00B86DDA" w:rsidRPr="000919C6" w:rsidRDefault="001279E6" w:rsidP="00B86D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10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 ходе проведения проверки, основанием проведения которой является поступившее в </w:t>
      </w:r>
      <w:r w:rsidR="0089126D" w:rsidRPr="000919C6">
        <w:rPr>
          <w:rFonts w:ascii="Times New Roman" w:hAnsi="Times New Roman" w:cs="Times New Roman"/>
          <w:sz w:val="28"/>
          <w:szCs w:val="28"/>
        </w:rPr>
        <w:t>орган МЖК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Московской области обращение гражданина, юридического лица, индивидуального предпринимателя, органа власти по фактам нарушения обязательных требований осуществляется проверка соблюдения только тех фактов обязательных требований, которые указаны в обращении.</w:t>
      </w:r>
    </w:p>
    <w:p w:rsidR="00CE13E4" w:rsidRPr="000919C6" w:rsidRDefault="00D46FE8" w:rsidP="000919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E13BC" w:rsidRPr="000919C6">
        <w:rPr>
          <w:rFonts w:ascii="Times New Roman" w:hAnsi="Times New Roman" w:cs="Times New Roman"/>
          <w:sz w:val="28"/>
          <w:szCs w:val="28"/>
        </w:rPr>
        <w:t>1</w:t>
      </w:r>
      <w:r w:rsidR="00D61E61" w:rsidRPr="000919C6">
        <w:rPr>
          <w:rFonts w:ascii="Times New Roman" w:hAnsi="Times New Roman" w:cs="Times New Roman"/>
          <w:sz w:val="28"/>
          <w:szCs w:val="28"/>
        </w:rPr>
        <w:t>1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</w:t>
      </w:r>
      <w:r w:rsidR="00B06028" w:rsidRPr="000919C6">
        <w:rPr>
          <w:rFonts w:ascii="Times New Roman" w:hAnsi="Times New Roman" w:cs="Times New Roman"/>
          <w:sz w:val="28"/>
          <w:szCs w:val="28"/>
        </w:rPr>
        <w:t>форме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выездной проверки, </w:t>
      </w:r>
      <w:r w:rsidR="00B06028" w:rsidRPr="000919C6">
        <w:rPr>
          <w:rFonts w:ascii="Times New Roman" w:hAnsi="Times New Roman" w:cs="Times New Roman"/>
          <w:sz w:val="28"/>
          <w:szCs w:val="28"/>
        </w:rPr>
        <w:t>в порядке, определяемом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п</w:t>
      </w:r>
      <w:r w:rsidR="0029152A" w:rsidRPr="000919C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02469">
        <w:rPr>
          <w:rFonts w:ascii="Times New Roman" w:hAnsi="Times New Roman" w:cs="Times New Roman"/>
          <w:sz w:val="28"/>
          <w:szCs w:val="28"/>
        </w:rPr>
        <w:t>8</w:t>
      </w:r>
      <w:r w:rsidR="00D2555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0701" w:rsidRDefault="005A0701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</w:p>
    <w:p w:rsidR="00716681" w:rsidRPr="00C4236D" w:rsidRDefault="00C02469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8. </w:t>
      </w:r>
      <w:r w:rsidR="00716681" w:rsidRPr="00C4236D">
        <w:rPr>
          <w:rFonts w:ascii="Times New Roman" w:eastAsia="Calibri" w:hAnsi="Times New Roman" w:cs="Times New Roman"/>
          <w:b/>
          <w:sz w:val="28"/>
        </w:rPr>
        <w:t>Выездная проверка</w:t>
      </w:r>
    </w:p>
    <w:p w:rsidR="00716681" w:rsidRDefault="00716681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716681" w:rsidRDefault="00C02469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8.</w:t>
      </w:r>
      <w:r w:rsidR="007F05D4">
        <w:rPr>
          <w:rFonts w:ascii="Times New Roman" w:hAnsi="Times New Roman"/>
          <w:sz w:val="28"/>
        </w:rPr>
        <w:t>1</w:t>
      </w:r>
      <w:r w:rsidR="0047018A">
        <w:rPr>
          <w:rFonts w:ascii="Times New Roman" w:eastAsia="Calibri" w:hAnsi="Times New Roman" w:cs="Times New Roman"/>
          <w:sz w:val="28"/>
        </w:rPr>
        <w:t>.</w:t>
      </w:r>
      <w:r w:rsidR="00147146">
        <w:rPr>
          <w:rFonts w:ascii="Times New Roman" w:eastAsia="Calibri" w:hAnsi="Times New Roman" w:cs="Times New Roman"/>
          <w:sz w:val="28"/>
        </w:rPr>
        <w:t xml:space="preserve"> 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</w:t>
      </w:r>
      <w:r w:rsidR="007728EA" w:rsidRPr="000B47EB">
        <w:rPr>
          <w:rFonts w:ascii="Times New Roman" w:hAnsi="Times New Roman"/>
          <w:sz w:val="28"/>
          <w:szCs w:val="28"/>
        </w:rPr>
        <w:t>граждан</w:t>
      </w:r>
      <w:r w:rsidR="000B47EB">
        <w:rPr>
          <w:rFonts w:ascii="Times New Roman" w:hAnsi="Times New Roman"/>
          <w:sz w:val="28"/>
          <w:szCs w:val="28"/>
        </w:rPr>
        <w:t>ина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сведения, а также состояние используем</w:t>
      </w:r>
      <w:r w:rsidR="000B47EB">
        <w:rPr>
          <w:rFonts w:ascii="Times New Roman" w:hAnsi="Times New Roman"/>
          <w:sz w:val="28"/>
          <w:szCs w:val="28"/>
        </w:rPr>
        <w:t>ого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EA" w:rsidRPr="000B47EB">
        <w:rPr>
          <w:rFonts w:ascii="Times New Roman" w:hAnsi="Times New Roman"/>
          <w:sz w:val="28"/>
          <w:szCs w:val="28"/>
        </w:rPr>
        <w:t>граждани</w:t>
      </w:r>
      <w:r w:rsidR="000B47EB">
        <w:rPr>
          <w:rFonts w:ascii="Times New Roman" w:hAnsi="Times New Roman"/>
          <w:sz w:val="28"/>
          <w:szCs w:val="28"/>
        </w:rPr>
        <w:t xml:space="preserve">ном </w:t>
      </w:r>
      <w:r w:rsidR="000B47EB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 w:rsidR="007728EA" w:rsidRPr="000B47EB">
        <w:rPr>
          <w:rFonts w:ascii="Times New Roman" w:hAnsi="Times New Roman"/>
          <w:sz w:val="28"/>
          <w:szCs w:val="28"/>
        </w:rPr>
        <w:t xml:space="preserve"> </w:t>
      </w:r>
      <w:r w:rsidR="000B47EB">
        <w:rPr>
          <w:rFonts w:ascii="Times New Roman" w:hAnsi="Times New Roman"/>
          <w:sz w:val="28"/>
          <w:szCs w:val="28"/>
        </w:rPr>
        <w:t>и принимаемые гражданином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меры по исполнению обязательных требований.</w:t>
      </w:r>
    </w:p>
    <w:p w:rsidR="0081339F" w:rsidRDefault="0081339F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9F">
        <w:rPr>
          <w:rFonts w:ascii="Times New Roman" w:eastAsia="Calibri" w:hAnsi="Times New Roman" w:cs="Times New Roman"/>
          <w:sz w:val="28"/>
          <w:szCs w:val="28"/>
        </w:rPr>
        <w:t xml:space="preserve">Проверка проводится в целях оценки соответствия действий (бездействия) проверяемого лица обязательным требованиям, установленным в отношении жилищного фонда федеральными законами, законами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1339F">
        <w:rPr>
          <w:rFonts w:ascii="Times New Roman" w:eastAsia="Calibri" w:hAnsi="Times New Roman" w:cs="Times New Roman"/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p w:rsidR="00716681" w:rsidRPr="000E3201" w:rsidRDefault="00321AC1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8.2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. Выездная проверка (как плановая, так и внеплановая) проводится по </w:t>
      </w:r>
      <w:r w:rsidR="000B47EB">
        <w:rPr>
          <w:rFonts w:ascii="Times New Roman" w:hAnsi="Times New Roman"/>
          <w:sz w:val="28"/>
          <w:szCs w:val="28"/>
        </w:rPr>
        <w:t>адресу занимаемого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7EB">
        <w:rPr>
          <w:rFonts w:ascii="Times New Roman" w:hAnsi="Times New Roman"/>
          <w:sz w:val="28"/>
          <w:szCs w:val="28"/>
        </w:rPr>
        <w:t xml:space="preserve">гражданином </w:t>
      </w:r>
      <w:r w:rsidR="000B47EB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 w:rsidR="000B47EB">
        <w:rPr>
          <w:rFonts w:ascii="Times New Roman" w:hAnsi="Times New Roman"/>
          <w:sz w:val="28"/>
          <w:szCs w:val="28"/>
        </w:rPr>
        <w:t>.</w:t>
      </w:r>
    </w:p>
    <w:p w:rsidR="001324F5" w:rsidRDefault="00321AC1" w:rsidP="001324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8.3</w:t>
      </w:r>
      <w:r w:rsidR="001324F5">
        <w:rPr>
          <w:rFonts w:ascii="Times New Roman" w:hAnsi="Times New Roman"/>
          <w:sz w:val="28"/>
        </w:rPr>
        <w:t xml:space="preserve">. 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К проведению выездной проверки могут привлекаться эксперты, </w:t>
      </w:r>
      <w:r w:rsidR="001324F5">
        <w:rPr>
          <w:rFonts w:ascii="Times New Roman" w:hAnsi="Times New Roman"/>
          <w:sz w:val="28"/>
          <w:szCs w:val="28"/>
        </w:rPr>
        <w:t>представители экспертных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324F5">
        <w:rPr>
          <w:rFonts w:ascii="Times New Roman" w:hAnsi="Times New Roman"/>
          <w:sz w:val="28"/>
          <w:szCs w:val="28"/>
        </w:rPr>
        <w:t>й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, не состоящие в гражданско-правовых и трудовых отношениях с </w:t>
      </w:r>
      <w:r w:rsidR="006603E6">
        <w:rPr>
          <w:rFonts w:ascii="Times New Roman" w:eastAsia="Calibri" w:hAnsi="Times New Roman" w:cs="Times New Roman"/>
          <w:sz w:val="28"/>
          <w:szCs w:val="28"/>
        </w:rPr>
        <w:t xml:space="preserve">Администрацией и </w:t>
      </w:r>
      <w:r w:rsidR="00143384">
        <w:rPr>
          <w:rFonts w:ascii="Times New Roman" w:eastAsia="Calibri" w:hAnsi="Times New Roman" w:cs="Times New Roman"/>
          <w:sz w:val="28"/>
          <w:szCs w:val="28"/>
        </w:rPr>
        <w:t xml:space="preserve">проверяемыми </w:t>
      </w:r>
      <w:r w:rsidR="001324F5">
        <w:rPr>
          <w:rFonts w:ascii="Times New Roman" w:hAnsi="Times New Roman"/>
          <w:sz w:val="28"/>
          <w:szCs w:val="28"/>
        </w:rPr>
        <w:t>гражданами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1B5" w:rsidRDefault="008063DB" w:rsidP="001324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При воспрепятствовании доступу должностных лиц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, проводящих выездную проверку, на территорию или в помещение проверяемого лица должностное лицо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предупреждает лиц, препятствующих проведению проверки, о совершении ими административного правонарушения</w:t>
      </w:r>
      <w:r w:rsidR="003B4E5A"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="003B4E5A" w:rsidRPr="00CC7F8B">
        <w:rPr>
          <w:rFonts w:ascii="Times New Roman" w:eastAsia="Calibri" w:hAnsi="Times New Roman" w:cs="Times New Roman"/>
          <w:sz w:val="28"/>
          <w:szCs w:val="28"/>
        </w:rPr>
        <w:t xml:space="preserve">влечет за собой административную ответственность, предусмотренную </w:t>
      </w:r>
      <w:r w:rsidR="004311FC">
        <w:rPr>
          <w:rFonts w:ascii="Times New Roman" w:eastAsia="Calibri" w:hAnsi="Times New Roman" w:cs="Times New Roman"/>
          <w:sz w:val="28"/>
          <w:szCs w:val="28"/>
        </w:rPr>
        <w:t>статьей 19.4.1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>.</w:t>
      </w:r>
      <w:r w:rsidR="004311FC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726BA">
        <w:rPr>
          <w:rFonts w:ascii="Times New Roman" w:eastAsia="Calibri" w:hAnsi="Times New Roman" w:cs="Times New Roman"/>
          <w:sz w:val="28"/>
          <w:szCs w:val="28"/>
        </w:rPr>
        <w:t xml:space="preserve"> (далее - КоАП РФ)</w:t>
      </w:r>
      <w:r w:rsidR="00431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1B5" w:rsidRDefault="001C66A8" w:rsidP="001324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8.4.1</w:t>
      </w:r>
      <w:r w:rsidR="003871B5">
        <w:rPr>
          <w:rFonts w:ascii="Times New Roman" w:eastAsia="Calibri" w:hAnsi="Times New Roman" w:cs="Times New Roman"/>
          <w:sz w:val="28"/>
          <w:szCs w:val="28"/>
        </w:rPr>
        <w:t>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по факту воспрепятствования доступу на территорию или в помещение проверяемого лица составляется акт </w:t>
      </w:r>
      <w:r w:rsidR="00F47BFA">
        <w:rPr>
          <w:rFonts w:ascii="Times New Roman" w:eastAsia="Calibri" w:hAnsi="Times New Roman" w:cs="Times New Roman"/>
          <w:sz w:val="28"/>
          <w:szCs w:val="28"/>
        </w:rPr>
        <w:t xml:space="preserve">о невозможности проведения проверки 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3871B5">
        <w:rPr>
          <w:rFonts w:ascii="Times New Roman" w:eastAsia="Calibri" w:hAnsi="Times New Roman" w:cs="Times New Roman"/>
          <w:sz w:val="28"/>
          <w:szCs w:val="28"/>
        </w:rPr>
        <w:t>,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1B5">
        <w:rPr>
          <w:rFonts w:ascii="Times New Roman" w:hAnsi="Times New Roman"/>
          <w:sz w:val="28"/>
          <w:szCs w:val="28"/>
        </w:rPr>
        <w:t>приведенной в П</w:t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3871B5">
        <w:rPr>
          <w:rFonts w:ascii="Times New Roman" w:eastAsia="Calibri" w:hAnsi="Times New Roman" w:cs="Times New Roman"/>
          <w:sz w:val="28"/>
          <w:szCs w:val="28"/>
        </w:rPr>
        <w:t>и</w:t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6B6">
        <w:rPr>
          <w:rFonts w:ascii="Times New Roman" w:eastAsia="Calibri" w:hAnsi="Times New Roman" w:cs="Times New Roman"/>
          <w:sz w:val="28"/>
          <w:szCs w:val="28"/>
        </w:rPr>
        <w:t>5</w:t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Акт подписывается должностными лицами органа муниципального контроля</w:t>
      </w:r>
      <w:r w:rsidR="001D2343">
        <w:rPr>
          <w:rFonts w:ascii="Times New Roman" w:eastAsia="Calibri" w:hAnsi="Times New Roman" w:cs="Times New Roman"/>
          <w:sz w:val="28"/>
          <w:szCs w:val="28"/>
        </w:rPr>
        <w:t>, свидетелями, присутствовавшими при проверке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и проверяемым лицом или его уполномоченным представителем. В случае отказа проверяемого лица или его уполномоченного представителя подписать указанный акт, в нем делается соответствующая запись.</w:t>
      </w:r>
    </w:p>
    <w:p w:rsidR="005E7FD5" w:rsidRDefault="002C6C9C" w:rsidP="001324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8.4.2</w:t>
      </w:r>
      <w:r w:rsidR="005E7FD5">
        <w:rPr>
          <w:rFonts w:ascii="Times New Roman" w:eastAsia="Calibri" w:hAnsi="Times New Roman" w:cs="Times New Roman"/>
          <w:sz w:val="28"/>
          <w:szCs w:val="28"/>
        </w:rPr>
        <w:t xml:space="preserve">. Орган МЖК вправе обратиться в суд </w:t>
      </w:r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с иском </w:t>
      </w:r>
      <w:r w:rsidR="005E7FD5">
        <w:rPr>
          <w:rFonts w:ascii="Times New Roman" w:eastAsia="Calibri" w:hAnsi="Times New Roman" w:cs="Times New Roman"/>
          <w:sz w:val="28"/>
          <w:szCs w:val="28"/>
        </w:rPr>
        <w:t>к нанимателю жилого помещения муниципального жилого фонда</w:t>
      </w:r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proofErr w:type="spellStart"/>
      <w:r w:rsidR="005E7FD5" w:rsidRPr="005E7FD5"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 обеспечить доступ в жилое помещение</w:t>
      </w:r>
      <w:r w:rsidR="00D905CB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проверки</w:t>
      </w:r>
      <w:r w:rsidR="005E7F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681" w:rsidRDefault="002A55D5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8.5.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Выездная проверка начинается с предъявления служебного удостоверения должностными лицами </w:t>
      </w:r>
      <w:r w:rsidR="002C10B9">
        <w:rPr>
          <w:rFonts w:ascii="Times New Roman" w:hAnsi="Times New Roman"/>
          <w:sz w:val="28"/>
          <w:szCs w:val="28"/>
        </w:rPr>
        <w:t>органа МЖК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, обязательного ознакомления </w:t>
      </w:r>
      <w:r w:rsidR="002C10B9">
        <w:rPr>
          <w:rFonts w:ascii="Times New Roman" w:hAnsi="Times New Roman"/>
          <w:sz w:val="28"/>
          <w:szCs w:val="28"/>
        </w:rPr>
        <w:t>гражданина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с распоряжением 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2C10B9">
        <w:rPr>
          <w:rFonts w:ascii="Times New Roman" w:hAnsi="Times New Roman"/>
          <w:sz w:val="28"/>
          <w:szCs w:val="28"/>
        </w:rPr>
        <w:t>е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и с полномочиями проводящих выездную проверку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 должностных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2C10B9">
        <w:rPr>
          <w:rFonts w:ascii="Times New Roman" w:hAnsi="Times New Roman"/>
          <w:sz w:val="28"/>
          <w:szCs w:val="28"/>
        </w:rPr>
        <w:t>органа МЖК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а также с целями, задачами, основаниями проведения выездной проверки, составом экспертов, представител</w:t>
      </w:r>
      <w:r w:rsidR="002C10B9">
        <w:rPr>
          <w:rFonts w:ascii="Times New Roman" w:hAnsi="Times New Roman"/>
          <w:sz w:val="28"/>
          <w:szCs w:val="28"/>
        </w:rPr>
        <w:t xml:space="preserve">ей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экспертных организаций, привлекаемых к выездной проверке, со сроками и с условиями ее проведения.</w:t>
      </w:r>
    </w:p>
    <w:p w:rsidR="00AD0333" w:rsidRPr="000E3201" w:rsidRDefault="002B220B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8.6.</w:t>
      </w:r>
      <w:r w:rsidR="00AD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33" w:rsidRPr="00146B45">
        <w:rPr>
          <w:rFonts w:ascii="Times New Roman" w:hAnsi="Times New Roman" w:cs="Times New Roman"/>
          <w:sz w:val="28"/>
          <w:szCs w:val="28"/>
        </w:rPr>
        <w:t xml:space="preserve">При выявлении в </w:t>
      </w:r>
      <w:r w:rsidR="00AD0333">
        <w:rPr>
          <w:rFonts w:ascii="Times New Roman" w:hAnsi="Times New Roman" w:cs="Times New Roman"/>
          <w:sz w:val="28"/>
          <w:szCs w:val="28"/>
        </w:rPr>
        <w:t xml:space="preserve">ходе </w:t>
      </w:r>
      <w:r w:rsidR="00AD0333" w:rsidRPr="00146B45">
        <w:rPr>
          <w:rFonts w:ascii="Times New Roman" w:hAnsi="Times New Roman" w:cs="Times New Roman"/>
          <w:sz w:val="28"/>
          <w:szCs w:val="28"/>
        </w:rPr>
        <w:t xml:space="preserve">выездной проверки фактов нарушений </w:t>
      </w:r>
      <w:r w:rsidR="00AD0333" w:rsidRPr="00146B4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они фиксируются, в том числе с использованием фото- видеооборудования, о чем устно сообщается физическому лицу или его уполномоченному представителю. Впоследствии факты нарушений обязательных требований отражаются в акте проверки.</w:t>
      </w:r>
    </w:p>
    <w:p w:rsidR="00716681" w:rsidRDefault="00DC7AE0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8.7.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1C0">
        <w:rPr>
          <w:rFonts w:ascii="Times New Roman" w:hAnsi="Times New Roman"/>
          <w:sz w:val="28"/>
          <w:szCs w:val="28"/>
        </w:rPr>
        <w:t>Гражданин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обязан предоставить должностным лицам </w:t>
      </w:r>
      <w:r w:rsidR="00BC61C0">
        <w:rPr>
          <w:rFonts w:ascii="Times New Roman" w:hAnsi="Times New Roman"/>
          <w:sz w:val="28"/>
          <w:szCs w:val="28"/>
        </w:rPr>
        <w:t>органа МЖК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выездную проверку должностны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BC61C0">
        <w:rPr>
          <w:rFonts w:ascii="Times New Roman" w:hAnsi="Times New Roman"/>
          <w:sz w:val="28"/>
          <w:szCs w:val="28"/>
        </w:rPr>
        <w:t>ам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и участвующи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 выездной проверке эксперт</w:t>
      </w:r>
      <w:r w:rsidR="00BC61C0">
        <w:rPr>
          <w:rFonts w:ascii="Times New Roman" w:hAnsi="Times New Roman"/>
          <w:sz w:val="28"/>
          <w:szCs w:val="28"/>
        </w:rPr>
        <w:t>ам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, представител</w:t>
      </w:r>
      <w:r w:rsidR="00BC61C0">
        <w:rPr>
          <w:rFonts w:ascii="Times New Roman" w:hAnsi="Times New Roman"/>
          <w:sz w:val="28"/>
          <w:szCs w:val="28"/>
        </w:rPr>
        <w:t xml:space="preserve">ям экспертных организаций в </w:t>
      </w:r>
      <w:r w:rsidR="00652E17">
        <w:rPr>
          <w:rFonts w:ascii="Times New Roman" w:hAnsi="Times New Roman"/>
          <w:sz w:val="28"/>
          <w:szCs w:val="28"/>
        </w:rPr>
        <w:t xml:space="preserve">занимаемое </w:t>
      </w:r>
      <w:r w:rsidR="00BC61C0">
        <w:rPr>
          <w:rFonts w:ascii="Times New Roman" w:hAnsi="Times New Roman" w:cs="Times New Roman"/>
          <w:sz w:val="28"/>
          <w:szCs w:val="28"/>
        </w:rPr>
        <w:t>муниципальное жилое помещение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928" w:rsidRDefault="00DC7AE0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8.8.</w:t>
      </w:r>
      <w:r w:rsidR="00220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="00220928">
        <w:rPr>
          <w:rFonts w:ascii="Times New Roman" w:eastAsia="Calibri" w:hAnsi="Times New Roman" w:cs="Times New Roman"/>
          <w:sz w:val="28"/>
          <w:szCs w:val="28"/>
        </w:rPr>
        <w:t>МЖК</w:t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 xml:space="preserve"> не вправе требовать от проверяемого лица нотариального удостоверения представляемых копий документов, если иное не предусмотрено законодательством Российской Федерации, требовать сведения и документы, не относящиеся к предмету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="001B51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1FC" w:rsidRPr="001B51FC">
        <w:rPr>
          <w:rFonts w:ascii="Times New Roman" w:eastAsia="Calibri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681" w:rsidRPr="000E3201" w:rsidRDefault="00616E24" w:rsidP="00716681">
      <w:pPr>
        <w:widowControl w:val="0"/>
        <w:tabs>
          <w:tab w:val="left" w:pos="1276"/>
          <w:tab w:val="left" w:pos="1418"/>
          <w:tab w:val="left" w:pos="2700"/>
          <w:tab w:val="left" w:pos="42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8.9.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 случае если проведение выездной проверки оказалось </w:t>
      </w:r>
      <w:r w:rsidR="00716681" w:rsidRPr="00955E52">
        <w:rPr>
          <w:rFonts w:ascii="Times New Roman" w:eastAsia="Calibri" w:hAnsi="Times New Roman" w:cs="Times New Roman"/>
          <w:sz w:val="28"/>
          <w:szCs w:val="28"/>
        </w:rPr>
        <w:t xml:space="preserve">невозможным в связи с </w:t>
      </w:r>
      <w:r w:rsidR="00955E52" w:rsidRPr="00955E52">
        <w:rPr>
          <w:rFonts w:ascii="Times New Roman" w:eastAsia="Calibri" w:hAnsi="Times New Roman" w:cs="Times New Roman"/>
          <w:sz w:val="28"/>
          <w:szCs w:val="28"/>
        </w:rPr>
        <w:t xml:space="preserve">отсутствием </w:t>
      </w:r>
      <w:r w:rsidR="007C0458" w:rsidRPr="00955E52">
        <w:rPr>
          <w:rFonts w:ascii="Times New Roman" w:hAnsi="Times New Roman"/>
          <w:sz w:val="28"/>
          <w:szCs w:val="28"/>
        </w:rPr>
        <w:t>гражданина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либо в связи с действиями (бездействием)</w:t>
      </w:r>
      <w:r w:rsidR="007C0458">
        <w:rPr>
          <w:rFonts w:ascii="Times New Roman" w:hAnsi="Times New Roman"/>
          <w:sz w:val="28"/>
          <w:szCs w:val="28"/>
        </w:rPr>
        <w:t xml:space="preserve"> гражданина,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повлекшими невозможность проведения проверки, должностное лицо </w:t>
      </w:r>
      <w:r w:rsidR="00255A0D">
        <w:rPr>
          <w:rFonts w:ascii="Times New Roman" w:hAnsi="Times New Roman"/>
          <w:sz w:val="28"/>
          <w:szCs w:val="28"/>
        </w:rPr>
        <w:t>органа МЖК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составляет акт о невозможн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ости проведения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проверки с указанием причин невозможности ее проведения по форме</w:t>
      </w:r>
      <w:r w:rsidR="00255A0D">
        <w:rPr>
          <w:rFonts w:ascii="Times New Roman" w:hAnsi="Times New Roman"/>
          <w:sz w:val="28"/>
          <w:szCs w:val="28"/>
        </w:rPr>
        <w:t xml:space="preserve">, </w:t>
      </w:r>
      <w:r w:rsidR="00B36D1A">
        <w:rPr>
          <w:rFonts w:ascii="Times New Roman" w:hAnsi="Times New Roman"/>
          <w:sz w:val="28"/>
          <w:szCs w:val="28"/>
        </w:rPr>
        <w:t>приведенной в</w:t>
      </w:r>
      <w:r w:rsidR="00255A0D">
        <w:rPr>
          <w:rFonts w:ascii="Times New Roman" w:hAnsi="Times New Roman"/>
          <w:sz w:val="28"/>
          <w:szCs w:val="28"/>
        </w:rPr>
        <w:t xml:space="preserve"> П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B36D1A">
        <w:rPr>
          <w:rFonts w:ascii="Times New Roman" w:eastAsia="Calibri" w:hAnsi="Times New Roman" w:cs="Times New Roman"/>
          <w:sz w:val="28"/>
          <w:szCs w:val="28"/>
        </w:rPr>
        <w:t>и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A45">
        <w:rPr>
          <w:rFonts w:ascii="Times New Roman" w:eastAsia="Calibri" w:hAnsi="Times New Roman" w:cs="Times New Roman"/>
          <w:sz w:val="28"/>
          <w:szCs w:val="28"/>
        </w:rPr>
        <w:t>5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16681" w:rsidRPr="000E3201" w:rsidRDefault="00716681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201">
        <w:rPr>
          <w:rFonts w:ascii="Times New Roman" w:eastAsia="Calibri" w:hAnsi="Times New Roman" w:cs="Times New Roman"/>
          <w:sz w:val="28"/>
          <w:szCs w:val="28"/>
        </w:rPr>
        <w:t xml:space="preserve">В этом случае </w:t>
      </w:r>
      <w:r w:rsidR="00860639">
        <w:rPr>
          <w:rFonts w:ascii="Times New Roman" w:hAnsi="Times New Roman"/>
          <w:sz w:val="28"/>
          <w:szCs w:val="28"/>
        </w:rPr>
        <w:t>орган МЖК</w:t>
      </w:r>
      <w:r w:rsidRPr="000E3201">
        <w:rPr>
          <w:rFonts w:ascii="Times New Roman" w:eastAsia="Calibri" w:hAnsi="Times New Roman" w:cs="Times New Roman"/>
          <w:sz w:val="28"/>
          <w:szCs w:val="28"/>
        </w:rPr>
        <w:t xml:space="preserve"> в течение трех месяцев со дня составления акта о невозмож</w:t>
      </w:r>
      <w:r>
        <w:rPr>
          <w:rFonts w:ascii="Times New Roman" w:eastAsia="Calibri" w:hAnsi="Times New Roman" w:cs="Times New Roman"/>
          <w:sz w:val="28"/>
          <w:szCs w:val="28"/>
        </w:rPr>
        <w:t>ности проведения</w:t>
      </w:r>
      <w:r w:rsidRPr="000E3201">
        <w:rPr>
          <w:rFonts w:ascii="Times New Roman" w:eastAsia="Calibri" w:hAnsi="Times New Roman" w:cs="Times New Roman"/>
          <w:sz w:val="28"/>
          <w:szCs w:val="28"/>
        </w:rPr>
        <w:t xml:space="preserve"> проверки </w:t>
      </w:r>
      <w:r>
        <w:rPr>
          <w:rFonts w:ascii="Times New Roman" w:eastAsia="Calibri" w:hAnsi="Times New Roman" w:cs="Times New Roman"/>
          <w:sz w:val="28"/>
          <w:szCs w:val="28"/>
        </w:rPr>
        <w:t>приним</w:t>
      </w:r>
      <w:r w:rsidR="00860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0E3201">
        <w:rPr>
          <w:rFonts w:ascii="Times New Roman" w:eastAsia="Calibri" w:hAnsi="Times New Roman" w:cs="Times New Roman"/>
          <w:sz w:val="28"/>
          <w:szCs w:val="28"/>
        </w:rPr>
        <w:t xml:space="preserve"> решение о проведении в отношении</w:t>
      </w:r>
      <w:r w:rsidR="00860639">
        <w:rPr>
          <w:rFonts w:ascii="Times New Roman" w:hAnsi="Times New Roman"/>
          <w:sz w:val="28"/>
          <w:szCs w:val="28"/>
        </w:rPr>
        <w:t xml:space="preserve"> гражданина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411">
        <w:rPr>
          <w:rFonts w:ascii="Times New Roman" w:eastAsia="Calibri" w:hAnsi="Times New Roman" w:cs="Times New Roman"/>
          <w:sz w:val="28"/>
          <w:szCs w:val="28"/>
        </w:rPr>
        <w:t xml:space="preserve">повторной </w:t>
      </w:r>
      <w:r w:rsidRPr="000E3201">
        <w:rPr>
          <w:rFonts w:ascii="Times New Roman" w:eastAsia="Calibri" w:hAnsi="Times New Roman" w:cs="Times New Roman"/>
          <w:sz w:val="28"/>
          <w:szCs w:val="28"/>
        </w:rPr>
        <w:t>внеплановой выездной проверки</w:t>
      </w:r>
      <w:r w:rsidR="00D23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681" w:rsidRPr="000E3201" w:rsidRDefault="00E55B3C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8.10.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Права и обязанности должностных лиц </w:t>
      </w:r>
      <w:r w:rsidR="005B424B">
        <w:rPr>
          <w:rFonts w:ascii="Times New Roman" w:hAnsi="Times New Roman"/>
          <w:sz w:val="28"/>
          <w:szCs w:val="28"/>
        </w:rPr>
        <w:t xml:space="preserve">органа МЖК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при проведении выездной проверки устанавливаются пунктом </w:t>
      </w:r>
      <w:r w:rsidR="00236211">
        <w:rPr>
          <w:rFonts w:ascii="Times New Roman" w:eastAsia="Calibri" w:hAnsi="Times New Roman" w:cs="Times New Roman"/>
          <w:sz w:val="28"/>
          <w:szCs w:val="28"/>
        </w:rPr>
        <w:t>1.10.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16681" w:rsidRPr="000E3201" w:rsidRDefault="00143A27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</w:t>
      </w:r>
      <w:r w:rsidR="00716681" w:rsidRPr="008712A9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по результатам выездной проверки, оформление результатов выездной проверки.</w:t>
      </w:r>
    </w:p>
    <w:p w:rsidR="001C2A50" w:rsidRPr="003117C6" w:rsidRDefault="00BD2C23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8.11.1.</w:t>
      </w:r>
      <w:r w:rsidR="00305091">
        <w:rPr>
          <w:rFonts w:ascii="Times New Roman" w:hAnsi="Times New Roman"/>
          <w:sz w:val="28"/>
          <w:szCs w:val="28"/>
        </w:rPr>
        <w:t xml:space="preserve"> </w:t>
      </w:r>
      <w:r w:rsidR="001C2A50" w:rsidRPr="000E3201">
        <w:rPr>
          <w:rFonts w:ascii="Times New Roman" w:hAnsi="Times New Roman"/>
          <w:sz w:val="28"/>
          <w:szCs w:val="28"/>
        </w:rPr>
        <w:t xml:space="preserve">По результатам </w:t>
      </w:r>
      <w:r w:rsidR="001C2A50">
        <w:rPr>
          <w:rFonts w:ascii="Times New Roman" w:hAnsi="Times New Roman"/>
          <w:sz w:val="28"/>
          <w:szCs w:val="28"/>
        </w:rPr>
        <w:t>выездной</w:t>
      </w:r>
      <w:r w:rsidR="001C2A50" w:rsidRPr="000E3201">
        <w:rPr>
          <w:rFonts w:ascii="Times New Roman" w:hAnsi="Times New Roman"/>
          <w:sz w:val="28"/>
          <w:szCs w:val="28"/>
        </w:rPr>
        <w:t xml:space="preserve"> проверки уполномоченными должностными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лицами органа МЖК составляется акт проверки по форме, </w:t>
      </w:r>
      <w:r w:rsidR="000919C6" w:rsidRPr="003117C6">
        <w:rPr>
          <w:rFonts w:ascii="Times New Roman" w:eastAsia="Calibri" w:hAnsi="Times New Roman" w:cs="Times New Roman"/>
          <w:sz w:val="28"/>
          <w:szCs w:val="28"/>
        </w:rPr>
        <w:t>приведенной в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919C6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3117C6" w:rsidRPr="003117C6" w:rsidRDefault="006B07C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8.11.2.</w:t>
      </w:r>
      <w:r w:rsidR="0031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>В акте проверки указываются:</w:t>
      </w:r>
    </w:p>
    <w:p w:rsidR="003117C6" w:rsidRPr="003117C6" w:rsidRDefault="00656FD5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дата, время и место составления акта проверки;</w:t>
      </w:r>
    </w:p>
    <w:p w:rsidR="003117C6" w:rsidRPr="003117C6" w:rsidRDefault="00656FD5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наименование органа муниципального жилищного контроля;</w:t>
      </w:r>
    </w:p>
    <w:p w:rsidR="003117C6" w:rsidRPr="003117C6" w:rsidRDefault="00656FD5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 и номер </w:t>
      </w:r>
      <w:r w:rsidR="003117C6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о проведении проверки;</w:t>
      </w:r>
    </w:p>
    <w:p w:rsidR="003117C6" w:rsidRPr="003117C6" w:rsidRDefault="00656FD5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фамилии, имена, отчества и должности должностного лица или должностных лиц, проводивших проверку;</w:t>
      </w:r>
    </w:p>
    <w:p w:rsidR="003117C6" w:rsidRPr="003117C6" w:rsidRDefault="000D721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фамилия, имя и отчество физического лица, а также фамилия, имя, и отчество уполномоченного представителя физического лица, присутствовавшего при проведении проверки;</w:t>
      </w:r>
    </w:p>
    <w:p w:rsidR="003117C6" w:rsidRPr="003117C6" w:rsidRDefault="000D721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3117C6" w:rsidRPr="003117C6" w:rsidRDefault="000D721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117C6" w:rsidRPr="003117C6" w:rsidRDefault="000D721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сведения об ознакомлении или отказе в ознакомлении с актом проверки физического лица, его уполномоченного представителя, присутствовавшего при проведении проверки, о наличии их подписей или об отказе от совершения подписи;</w:t>
      </w:r>
    </w:p>
    <w:p w:rsidR="003117C6" w:rsidRPr="003117C6" w:rsidRDefault="000D721A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5C5B5B" w:rsidRDefault="009846FE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="003117C6" w:rsidRPr="006C624A">
        <w:rPr>
          <w:rFonts w:ascii="Times New Roman" w:hAnsi="Times New Roman" w:cs="Times New Roman"/>
          <w:sz w:val="28"/>
          <w:szCs w:val="28"/>
        </w:rPr>
        <w:t>3</w:t>
      </w:r>
      <w:r w:rsidR="001C2A50" w:rsidRPr="006C624A">
        <w:rPr>
          <w:rFonts w:ascii="Times New Roman" w:hAnsi="Times New Roman" w:cs="Times New Roman"/>
          <w:sz w:val="28"/>
          <w:szCs w:val="28"/>
        </w:rPr>
        <w:t xml:space="preserve">. </w:t>
      </w:r>
      <w:r w:rsidR="006C624A" w:rsidRPr="006C624A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</w:t>
      </w:r>
      <w:r w:rsidR="006C624A">
        <w:rPr>
          <w:rFonts w:ascii="Times New Roman" w:hAnsi="Times New Roman" w:cs="Times New Roman"/>
          <w:sz w:val="28"/>
          <w:szCs w:val="28"/>
        </w:rPr>
        <w:t xml:space="preserve"> </w:t>
      </w:r>
      <w:r w:rsidR="005C5B5B" w:rsidRPr="00146B45">
        <w:rPr>
          <w:rFonts w:ascii="Times New Roman" w:hAnsi="Times New Roman" w:cs="Times New Roman"/>
          <w:sz w:val="28"/>
          <w:szCs w:val="28"/>
        </w:rPr>
        <w:t>физического лица, на котор</w:t>
      </w:r>
      <w:r w:rsidR="005C5B5B">
        <w:rPr>
          <w:rFonts w:ascii="Times New Roman" w:hAnsi="Times New Roman" w:cs="Times New Roman"/>
          <w:sz w:val="28"/>
          <w:szCs w:val="28"/>
        </w:rPr>
        <w:t>ого</w:t>
      </w:r>
      <w:r w:rsidR="005C5B5B" w:rsidRPr="00146B45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нарушение обязательных требований, и иные связанные с результатами проверки документы или их копии</w:t>
      </w:r>
      <w:r w:rsidR="005C5B5B">
        <w:rPr>
          <w:rFonts w:ascii="Times New Roman" w:hAnsi="Times New Roman" w:cs="Times New Roman"/>
          <w:sz w:val="28"/>
          <w:szCs w:val="28"/>
        </w:rPr>
        <w:t>.</w:t>
      </w:r>
    </w:p>
    <w:p w:rsidR="001C2A50" w:rsidRPr="003117C6" w:rsidRDefault="009A7096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5C5B5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с пометкой об отказе </w:t>
      </w:r>
      <w:r w:rsidR="00305091" w:rsidRPr="003117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>ознакомлени</w:t>
      </w:r>
      <w:r w:rsidR="00305091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с актом проверки. </w:t>
      </w:r>
    </w:p>
    <w:p w:rsidR="001C2A50" w:rsidRDefault="001C2A50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гражданина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B731C2" w:rsidRPr="003117C6" w:rsidRDefault="00794064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</w:t>
      </w:r>
      <w:r w:rsidR="00B731C2">
        <w:rPr>
          <w:rFonts w:ascii="Times New Roman" w:eastAsia="Calibri" w:hAnsi="Times New Roman" w:cs="Times New Roman"/>
          <w:sz w:val="28"/>
          <w:szCs w:val="28"/>
        </w:rPr>
        <w:t>.5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73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C2" w:rsidRPr="00146B4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обязательных требований, за которые предусмотрена уголовная ответственность, муниципальный </w:t>
      </w:r>
      <w:r w:rsidR="00A94809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B731C2" w:rsidRPr="00146B45">
        <w:rPr>
          <w:rFonts w:ascii="Times New Roman" w:hAnsi="Times New Roman" w:cs="Times New Roman"/>
          <w:sz w:val="28"/>
          <w:szCs w:val="28"/>
        </w:rPr>
        <w:t>инспектор, проводивший проверку, направляет копию акта проверки в орган государственной власти, к компетенции которого отнесено возбуждение уголовного дела.</w:t>
      </w:r>
    </w:p>
    <w:p w:rsidR="001C2A50" w:rsidRPr="003117C6" w:rsidRDefault="00001779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8.11.6.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выездной проверки уполномоченными должностными лицами органа МЖК в случае выявления нарушений обязательных требований:</w:t>
      </w:r>
    </w:p>
    <w:p w:rsidR="001C2A50" w:rsidRPr="003117C6" w:rsidRDefault="003C6BB1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составляется акт проверки с учетом требований, установленных пункт</w:t>
      </w:r>
      <w:r w:rsidR="00057DFD">
        <w:rPr>
          <w:rFonts w:ascii="Times New Roman" w:eastAsia="Calibri" w:hAnsi="Times New Roman" w:cs="Times New Roman"/>
          <w:sz w:val="28"/>
          <w:szCs w:val="28"/>
        </w:rPr>
        <w:t>ом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DFD">
        <w:rPr>
          <w:rFonts w:ascii="Times New Roman" w:eastAsia="Calibri" w:hAnsi="Times New Roman" w:cs="Times New Roman"/>
          <w:sz w:val="28"/>
          <w:szCs w:val="28"/>
        </w:rPr>
        <w:t>8.11.2.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C2A50" w:rsidRPr="003117C6" w:rsidRDefault="003C6BB1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выдается предписание по форме, </w:t>
      </w:r>
      <w:r w:rsidR="00057984" w:rsidRPr="003117C6">
        <w:rPr>
          <w:rFonts w:ascii="Times New Roman" w:eastAsia="Calibri" w:hAnsi="Times New Roman" w:cs="Times New Roman"/>
          <w:sz w:val="28"/>
          <w:szCs w:val="28"/>
        </w:rPr>
        <w:t>приведенной в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57984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7 к настоящему Административному регламенту;</w:t>
      </w:r>
    </w:p>
    <w:p w:rsidR="001C2A50" w:rsidRDefault="003C6BB1" w:rsidP="003117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материалы проверки </w:t>
      </w:r>
      <w:r w:rsidR="000F622D" w:rsidRPr="003117C6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в Госжилинспекцию Московской области для принятия решения о составлении протокола об административном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правонарушении в соответствии с КоАП РФ.</w:t>
      </w:r>
    </w:p>
    <w:p w:rsidR="00CC7F8B" w:rsidRPr="00CC7F8B" w:rsidRDefault="00E0419C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7</w:t>
      </w:r>
      <w:r w:rsidR="00CC7F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7F8B" w:rsidRPr="00CC7F8B">
        <w:rPr>
          <w:rFonts w:ascii="Times New Roman" w:eastAsia="Calibri" w:hAnsi="Times New Roman" w:cs="Times New Roman"/>
          <w:sz w:val="28"/>
          <w:szCs w:val="28"/>
        </w:rPr>
        <w:t>В предписании указываются: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наименование органа муниципального жилищного контроля, составившего предписание;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место составления предписания;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дата составления предписания;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фамилия, имя и отчество физического лица или уполномоченного представителя физического лица, присутствовавшего при проведении проверки;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ссылка на акт проверки, по результатам рассмотрения которого принято решение о вынесении предписания о прекращении нарушений;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содержание нарушений;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ссылки на нормативные правовые акты Российской Федерации, законы Московской области в области жилищных отношений и (или) муниципальные правовые акты, требования которых были нарушены;</w:t>
      </w:r>
    </w:p>
    <w:p w:rsid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мероприятия по обеспечению соблюдения обязательных требований, которые необходимо провести;</w:t>
      </w:r>
    </w:p>
    <w:p w:rsidR="00610C43" w:rsidRPr="00CC7F8B" w:rsidRDefault="00610C43" w:rsidP="00610C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сроки устранения нарушений;</w:t>
      </w:r>
    </w:p>
    <w:p w:rsid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способы извещения и подтверждения устранения нарушений;</w:t>
      </w:r>
    </w:p>
    <w:p w:rsidR="00285E3F" w:rsidRPr="00CC7F8B" w:rsidRDefault="00285E3F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сведения об ознакомлении или отказе в ознакомлении с </w:t>
      </w:r>
      <w:r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 физического лица, его уполномоченного представителя, присутствовавшего при проведении проверки, о наличии их подписей или об отказе от совершения подписи;</w:t>
      </w:r>
    </w:p>
    <w:p w:rsidR="00CC7F8B" w:rsidRPr="00CC7F8B" w:rsidRDefault="00CC7F8B" w:rsidP="00CC7F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 xml:space="preserve">- фамилия, имя, отчество, </w:t>
      </w:r>
      <w:r w:rsidR="00296AA4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Pr="00CC7F8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96AA4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CC7F8B">
        <w:rPr>
          <w:rFonts w:ascii="Times New Roman" w:eastAsia="Calibri" w:hAnsi="Times New Roman" w:cs="Times New Roman"/>
          <w:sz w:val="28"/>
          <w:szCs w:val="28"/>
        </w:rPr>
        <w:t>инспектора, составившего предписание.</w:t>
      </w:r>
    </w:p>
    <w:p w:rsidR="001C2A50" w:rsidRDefault="00964696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8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>Срок исполнения предписания устанавливается исходя из обстоятельств выявленного нарушения и разумного срока для его устранения.</w:t>
      </w:r>
      <w:r w:rsidR="00BD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Предписание подлежит исполнению в установленные в нем сроки. Невыполнение в установленный срок предписания влечет за собой административную ответственность, предусмотренную частью 1 статьи 19.5 КоАП Р</w:t>
      </w:r>
      <w:r w:rsidR="00C25A97">
        <w:rPr>
          <w:rFonts w:ascii="Times New Roman" w:eastAsia="Calibri" w:hAnsi="Times New Roman" w:cs="Times New Roman"/>
          <w:sz w:val="28"/>
          <w:szCs w:val="28"/>
        </w:rPr>
        <w:t>Ф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E34" w:rsidRPr="003117C6" w:rsidRDefault="0080082A" w:rsidP="00F65E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>9. Предписание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 оформляется непосредственно после завершения 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в двух экземплярах, один из которых вручается гражданину под расписку об ознакомлении либо с пометкой об отказе в ознакомлении с </w:t>
      </w:r>
      <w:r w:rsidR="00E16DF1"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5E34" w:rsidRDefault="0073603C" w:rsidP="00F65E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гражданина </w:t>
      </w:r>
      <w:r w:rsidR="00F65E34">
        <w:rPr>
          <w:rFonts w:ascii="Times New Roman" w:eastAsia="Calibri" w:hAnsi="Times New Roman" w:cs="Times New Roman"/>
          <w:sz w:val="28"/>
          <w:szCs w:val="28"/>
        </w:rPr>
        <w:t>или его отказа в получении предписание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 направляется 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вместе с актом проверки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BD5357" w:rsidRPr="00BD5357" w:rsidRDefault="00C17BB0" w:rsidP="00BD53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>11</w:t>
      </w:r>
      <w:r w:rsidR="00BD53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устранения нарушения в установленный срок </w:t>
      </w:r>
      <w:r w:rsidR="00F936E5">
        <w:rPr>
          <w:rFonts w:ascii="Times New Roman" w:eastAsia="Calibri" w:hAnsi="Times New Roman" w:cs="Times New Roman"/>
          <w:sz w:val="28"/>
          <w:szCs w:val="28"/>
        </w:rPr>
        <w:t>гражданин, которому выдано предписание,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заблаговременно (не позднее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трех </w:t>
      </w:r>
      <w:r w:rsidR="007B7738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дней до истечения срока исполнения предписания) направляет в </w:t>
      </w:r>
      <w:r w:rsidR="00F936E5">
        <w:rPr>
          <w:rFonts w:ascii="Times New Roman" w:eastAsia="Calibri" w:hAnsi="Times New Roman" w:cs="Times New Roman"/>
          <w:sz w:val="28"/>
          <w:szCs w:val="28"/>
        </w:rPr>
        <w:t>орган МЖК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ходатайство с просьбой о продлении срока исполнения ранее выданного предписания. К ходатайству прилагаются документы, подтверждающие принятие в установленный срок </w:t>
      </w:r>
      <w:r w:rsidR="00F936E5">
        <w:rPr>
          <w:rFonts w:ascii="Times New Roman" w:eastAsia="Calibri" w:hAnsi="Times New Roman" w:cs="Times New Roman"/>
          <w:sz w:val="28"/>
          <w:szCs w:val="28"/>
        </w:rPr>
        <w:t>гражданином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мер, необходимых для надлежащего исполнения предписания, выданного по результатам проверки.</w:t>
      </w:r>
    </w:p>
    <w:p w:rsidR="00BD5357" w:rsidRPr="00BD5357" w:rsidRDefault="00BD5357" w:rsidP="00BD53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Ходатайство рассматривается </w:t>
      </w:r>
      <w:r w:rsidR="00F936E5">
        <w:rPr>
          <w:rFonts w:ascii="Times New Roman" w:eastAsia="Calibri" w:hAnsi="Times New Roman" w:cs="Times New Roman"/>
          <w:sz w:val="28"/>
          <w:szCs w:val="28"/>
        </w:rPr>
        <w:t>должностным лицом органа МЖК</w:t>
      </w:r>
      <w:r w:rsidRPr="00BD5357">
        <w:rPr>
          <w:rFonts w:ascii="Times New Roman" w:eastAsia="Calibri" w:hAnsi="Times New Roman" w:cs="Times New Roman"/>
          <w:sz w:val="28"/>
          <w:szCs w:val="28"/>
        </w:rPr>
        <w:t>, проводившим</w:t>
      </w:r>
      <w:r w:rsidR="00F93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проверку, в течение </w:t>
      </w:r>
      <w:r w:rsidR="007B7738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после его поступления.</w:t>
      </w:r>
    </w:p>
    <w:p w:rsidR="00BD5357" w:rsidRPr="00BD5357" w:rsidRDefault="00BD5357" w:rsidP="00BD53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ходатайства </w:t>
      </w:r>
      <w:r w:rsidR="00F936E5">
        <w:rPr>
          <w:rFonts w:ascii="Times New Roman" w:eastAsia="Calibri" w:hAnsi="Times New Roman" w:cs="Times New Roman"/>
          <w:sz w:val="28"/>
          <w:szCs w:val="28"/>
        </w:rPr>
        <w:t>должностное лицо органа МЖК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готовит проект </w:t>
      </w:r>
      <w:r w:rsidR="00F936E5">
        <w:rPr>
          <w:rFonts w:ascii="Times New Roman" w:eastAsia="Calibri" w:hAnsi="Times New Roman" w:cs="Times New Roman"/>
          <w:sz w:val="28"/>
          <w:szCs w:val="28"/>
        </w:rPr>
        <w:t>распоряжения органа МЖК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о продлении срока исполнения ранее выданного предписания или проект письма, содержащего мотивированный отказ в продлении срока исполнения ранее выданного предписания, и направляет на подпись </w:t>
      </w:r>
      <w:r w:rsidR="00A0610E">
        <w:rPr>
          <w:rFonts w:ascii="Times New Roman" w:eastAsia="Calibri" w:hAnsi="Times New Roman" w:cs="Times New Roman"/>
          <w:sz w:val="28"/>
          <w:szCs w:val="28"/>
        </w:rPr>
        <w:t>Руководителю органа МЖК</w:t>
      </w:r>
      <w:r w:rsidRPr="00BD53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A50" w:rsidRDefault="00B52BB6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1</w:t>
      </w:r>
      <w:r w:rsidR="00F65E34">
        <w:rPr>
          <w:rFonts w:ascii="Times New Roman" w:eastAsia="Calibri" w:hAnsi="Times New Roman" w:cs="Times New Roman"/>
          <w:sz w:val="28"/>
          <w:szCs w:val="28"/>
        </w:rPr>
        <w:t>2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Должностными лицами органа МЖК осуществляется контроль за исполнением </w:t>
      </w:r>
      <w:r w:rsidR="00DA4124">
        <w:rPr>
          <w:rFonts w:ascii="Times New Roman" w:eastAsia="Calibri" w:hAnsi="Times New Roman" w:cs="Times New Roman"/>
          <w:sz w:val="28"/>
          <w:szCs w:val="28"/>
        </w:rPr>
        <w:t xml:space="preserve">ранее выданного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предписани</w:t>
      </w:r>
      <w:r w:rsidR="00FC224F" w:rsidRPr="00CC7F8B">
        <w:rPr>
          <w:rFonts w:ascii="Times New Roman" w:eastAsia="Calibri" w:hAnsi="Times New Roman" w:cs="Times New Roman"/>
          <w:sz w:val="28"/>
          <w:szCs w:val="28"/>
        </w:rPr>
        <w:t>я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внеплановой </w:t>
      </w:r>
      <w:r w:rsidR="00417CCE" w:rsidRPr="00CC7F8B">
        <w:rPr>
          <w:rFonts w:ascii="Times New Roman" w:eastAsia="Calibri" w:hAnsi="Times New Roman" w:cs="Times New Roman"/>
          <w:sz w:val="28"/>
          <w:szCs w:val="28"/>
        </w:rPr>
        <w:t>выездной проверки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.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 Новое </w:t>
      </w:r>
      <w:r w:rsidR="007632B7">
        <w:rPr>
          <w:rFonts w:ascii="Times New Roman" w:eastAsia="Calibri" w:hAnsi="Times New Roman" w:cs="Times New Roman"/>
          <w:sz w:val="28"/>
          <w:szCs w:val="28"/>
        </w:rPr>
        <w:t>р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аспоряжение о 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DA4124">
        <w:rPr>
          <w:rFonts w:ascii="Times New Roman" w:eastAsia="Calibri" w:hAnsi="Times New Roman" w:cs="Times New Roman"/>
          <w:sz w:val="28"/>
          <w:szCs w:val="28"/>
        </w:rPr>
        <w:t xml:space="preserve">внеплановой 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632B7">
        <w:rPr>
          <w:rFonts w:ascii="Times New Roman" w:eastAsia="Calibri" w:hAnsi="Times New Roman" w:cs="Times New Roman"/>
          <w:sz w:val="28"/>
          <w:szCs w:val="28"/>
        </w:rPr>
        <w:t>и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 при этом не издается.</w:t>
      </w:r>
    </w:p>
    <w:p w:rsidR="007632B7" w:rsidRPr="00972A5F" w:rsidRDefault="007B0C7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7632B7">
        <w:rPr>
          <w:rFonts w:ascii="Times New Roman" w:eastAsia="Calibri" w:hAnsi="Times New Roman" w:cs="Times New Roman"/>
          <w:sz w:val="28"/>
          <w:szCs w:val="28"/>
        </w:rPr>
        <w:t>1</w:t>
      </w:r>
      <w:r w:rsidR="00F65E34">
        <w:rPr>
          <w:rFonts w:ascii="Times New Roman" w:eastAsia="Calibri" w:hAnsi="Times New Roman" w:cs="Times New Roman"/>
          <w:sz w:val="28"/>
          <w:szCs w:val="28"/>
        </w:rPr>
        <w:t>3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32B7" w:rsidRPr="00146B45">
        <w:rPr>
          <w:rFonts w:ascii="Times New Roman" w:hAnsi="Times New Roman" w:cs="Times New Roman"/>
          <w:sz w:val="28"/>
          <w:szCs w:val="28"/>
        </w:rPr>
        <w:t>При выявлении неисполнения предписания и отсутстви</w:t>
      </w:r>
      <w:r w:rsidR="007632B7">
        <w:rPr>
          <w:rFonts w:ascii="Times New Roman" w:hAnsi="Times New Roman" w:cs="Times New Roman"/>
          <w:sz w:val="28"/>
          <w:szCs w:val="28"/>
        </w:rPr>
        <w:t>и</w:t>
      </w:r>
      <w:r w:rsidR="007632B7" w:rsidRPr="00146B45">
        <w:rPr>
          <w:rFonts w:ascii="Times New Roman" w:hAnsi="Times New Roman" w:cs="Times New Roman"/>
          <w:sz w:val="28"/>
          <w:szCs w:val="28"/>
        </w:rPr>
        <w:t xml:space="preserve"> ходатайства, указанного в </w:t>
      </w:r>
      <w:hyperlink w:anchor="P269" w:history="1">
        <w:r w:rsidR="007632B7" w:rsidRPr="008450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B727E">
          <w:rPr>
            <w:rFonts w:ascii="Times New Roman" w:hAnsi="Times New Roman" w:cs="Times New Roman"/>
            <w:sz w:val="28"/>
            <w:szCs w:val="28"/>
          </w:rPr>
          <w:t>8.11.</w:t>
        </w:r>
        <w:r w:rsidR="00F65E34">
          <w:rPr>
            <w:rFonts w:ascii="Times New Roman" w:hAnsi="Times New Roman" w:cs="Times New Roman"/>
            <w:sz w:val="28"/>
            <w:szCs w:val="28"/>
          </w:rPr>
          <w:t>11</w:t>
        </w:r>
        <w:r w:rsidR="007632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632B7" w:rsidRPr="00146B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632B7">
        <w:rPr>
          <w:rFonts w:ascii="Times New Roman" w:hAnsi="Times New Roman" w:cs="Times New Roman"/>
          <w:sz w:val="28"/>
          <w:szCs w:val="28"/>
        </w:rPr>
        <w:t>орган МЖК</w:t>
      </w:r>
      <w:r w:rsidR="007632B7" w:rsidRPr="00146B45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972A5F" w:rsidRPr="00972A5F">
        <w:rPr>
          <w:rFonts w:ascii="Times New Roman" w:hAnsi="Times New Roman" w:cs="Times New Roman"/>
          <w:sz w:val="28"/>
          <w:szCs w:val="28"/>
        </w:rPr>
        <w:t xml:space="preserve">Госжилинспекцию Московской области </w:t>
      </w:r>
      <w:r w:rsidR="007632B7" w:rsidRPr="00972A5F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:rsidR="007632B7" w:rsidRDefault="007632B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обращение (заявление), поступившее в </w:t>
      </w:r>
      <w:r w:rsidR="00972A5F">
        <w:rPr>
          <w:rFonts w:ascii="Times New Roman" w:hAnsi="Times New Roman" w:cs="Times New Roman"/>
          <w:sz w:val="28"/>
          <w:szCs w:val="28"/>
        </w:rPr>
        <w:t>орган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 (в случае, если обращение (заявление) являлось основанием для проведения проверки);</w:t>
      </w:r>
    </w:p>
    <w:p w:rsidR="007632B7" w:rsidRDefault="007632B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</w:t>
      </w:r>
      <w:r w:rsidR="00972A5F">
        <w:rPr>
          <w:rFonts w:ascii="Times New Roman" w:hAnsi="Times New Roman" w:cs="Times New Roman"/>
          <w:sz w:val="28"/>
          <w:szCs w:val="28"/>
        </w:rPr>
        <w:t>распоряжение</w:t>
      </w:r>
      <w:r w:rsidRPr="00146B45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7632B7" w:rsidRPr="00146B45" w:rsidRDefault="007632B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уведомление </w:t>
      </w:r>
      <w:r w:rsidR="00972A5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7632B7" w:rsidRPr="00146B45" w:rsidRDefault="007632B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акт проверки, а также сведения о направлении акта проверки </w:t>
      </w:r>
      <w:r w:rsidR="00972A5F">
        <w:rPr>
          <w:rFonts w:ascii="Times New Roman" w:hAnsi="Times New Roman" w:cs="Times New Roman"/>
          <w:sz w:val="28"/>
          <w:szCs w:val="28"/>
        </w:rPr>
        <w:t>гражданину</w:t>
      </w:r>
      <w:r w:rsidRPr="00146B45">
        <w:rPr>
          <w:rFonts w:ascii="Times New Roman" w:hAnsi="Times New Roman" w:cs="Times New Roman"/>
          <w:sz w:val="28"/>
          <w:szCs w:val="28"/>
        </w:rPr>
        <w:t xml:space="preserve"> в случае его направления почтовым отправлением;</w:t>
      </w:r>
    </w:p>
    <w:p w:rsidR="00972A5F" w:rsidRPr="00146B45" w:rsidRDefault="007632B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предписание, а также сведения о направлении предписания </w:t>
      </w:r>
      <w:r w:rsidR="00972A5F">
        <w:rPr>
          <w:rFonts w:ascii="Times New Roman" w:hAnsi="Times New Roman" w:cs="Times New Roman"/>
          <w:sz w:val="28"/>
          <w:szCs w:val="28"/>
        </w:rPr>
        <w:t>гражданину</w:t>
      </w:r>
      <w:r w:rsidR="00972A5F" w:rsidRPr="00146B45">
        <w:rPr>
          <w:rFonts w:ascii="Times New Roman" w:hAnsi="Times New Roman" w:cs="Times New Roman"/>
          <w:sz w:val="28"/>
          <w:szCs w:val="28"/>
        </w:rPr>
        <w:t xml:space="preserve"> в случае его на</w:t>
      </w:r>
      <w:r w:rsidR="00972A5F">
        <w:rPr>
          <w:rFonts w:ascii="Times New Roman" w:hAnsi="Times New Roman" w:cs="Times New Roman"/>
          <w:sz w:val="28"/>
          <w:szCs w:val="28"/>
        </w:rPr>
        <w:t>правления почтовым отправлением.</w:t>
      </w:r>
    </w:p>
    <w:p w:rsidR="007632B7" w:rsidRPr="00146B45" w:rsidRDefault="003769D7" w:rsidP="00972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>-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ранее выданного предписания.</w:t>
      </w:r>
    </w:p>
    <w:p w:rsidR="001C2A50" w:rsidRPr="00CC7F8B" w:rsidRDefault="0010063E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CC7F8B">
        <w:rPr>
          <w:rFonts w:ascii="Times New Roman" w:eastAsia="Calibri" w:hAnsi="Times New Roman" w:cs="Times New Roman"/>
          <w:sz w:val="28"/>
          <w:szCs w:val="28"/>
        </w:rPr>
        <w:t>1</w:t>
      </w:r>
      <w:r w:rsidR="00267B09">
        <w:rPr>
          <w:rFonts w:ascii="Times New Roman" w:eastAsia="Calibri" w:hAnsi="Times New Roman" w:cs="Times New Roman"/>
          <w:sz w:val="28"/>
          <w:szCs w:val="28"/>
        </w:rPr>
        <w:t>4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при проведении </w:t>
      </w:r>
      <w:r w:rsidR="00EE2F67" w:rsidRPr="00CC7F8B">
        <w:rPr>
          <w:rFonts w:ascii="Times New Roman" w:eastAsia="Calibri" w:hAnsi="Times New Roman" w:cs="Times New Roman"/>
          <w:sz w:val="28"/>
          <w:szCs w:val="28"/>
        </w:rPr>
        <w:t xml:space="preserve">выездной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проверки нарушений, не относящихся к компетенции органа МЖК, органом МЖК в течение семи рабочих дней направляется письмо в контрольно-надзорные органы по принадлежности с сообщением о выявленных нарушениях.</w:t>
      </w:r>
    </w:p>
    <w:p w:rsidR="001C2A50" w:rsidRPr="00CC7F8B" w:rsidRDefault="00191DBB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</w:t>
      </w:r>
      <w:r w:rsidR="0081765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1765D">
        <w:rPr>
          <w:rFonts w:ascii="Times New Roman" w:eastAsia="Calibri" w:hAnsi="Times New Roman" w:cs="Times New Roman"/>
          <w:sz w:val="28"/>
          <w:szCs w:val="28"/>
        </w:rPr>
        <w:t>15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C2A50" w:rsidRDefault="00BC4AD9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</w:t>
      </w:r>
      <w:r w:rsidR="00A41AB1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Гражданин в случае несогласия с фактами, выводами,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предложениями, изложенными в акте проверки, либо с выданным предписанием в течение пятнадцати календарных дней с даты получения акта проверки и (или) предписания вправе представить в орган МЖК в письменной форме возражения в</w:t>
      </w:r>
      <w:r w:rsidR="001C2A50" w:rsidRPr="00BD5357">
        <w:rPr>
          <w:rFonts w:ascii="Times New Roman" w:eastAsia="Calibri" w:hAnsi="Times New Roman" w:cs="Times New Roman"/>
          <w:sz w:val="28"/>
          <w:szCs w:val="28"/>
        </w:rPr>
        <w:t xml:space="preserve"> отношении акта проверки и (или) предписания в целом или его отдельных положений. При этом гражданин вправе приложить к возражениям документы,</w:t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подтверждающие обоснованность возражений, или их заверенные копии</w:t>
      </w:r>
      <w:r w:rsidR="001C2A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в согласованный срок передать их в </w:t>
      </w:r>
      <w:r w:rsidR="001C2A50">
        <w:rPr>
          <w:rFonts w:ascii="Times New Roman" w:hAnsi="Times New Roman" w:cs="Times New Roman"/>
          <w:color w:val="000000"/>
          <w:sz w:val="28"/>
          <w:szCs w:val="28"/>
        </w:rPr>
        <w:t>орган МЖК</w:t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A59" w:rsidRPr="00EA7D88" w:rsidRDefault="00A41AB1" w:rsidP="001C2A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8.11.</w:t>
      </w:r>
      <w:r w:rsidR="00174A5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67B0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74A59" w:rsidRPr="00146B45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проведения внеплановой проверки явилось поступившее в </w:t>
      </w:r>
      <w:r w:rsidR="00174A59">
        <w:rPr>
          <w:rFonts w:ascii="Times New Roman" w:hAnsi="Times New Roman" w:cs="Times New Roman"/>
          <w:sz w:val="28"/>
          <w:szCs w:val="28"/>
        </w:rPr>
        <w:t>орган МЖК</w:t>
      </w:r>
      <w:r w:rsidR="00174A59"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8F172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74A59" w:rsidRPr="00146B45">
        <w:rPr>
          <w:rFonts w:ascii="Times New Roman" w:hAnsi="Times New Roman" w:cs="Times New Roman"/>
          <w:sz w:val="28"/>
          <w:szCs w:val="28"/>
        </w:rPr>
        <w:t>(обращение), заявитель дополнительно информируется об итогах проведения проверки.</w:t>
      </w:r>
    </w:p>
    <w:p w:rsidR="00716681" w:rsidRPr="000E3201" w:rsidRDefault="00AD7E2C" w:rsidP="00716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</w:t>
      </w:r>
      <w:r w:rsidR="00EE2F67" w:rsidRPr="00DA0A80">
        <w:rPr>
          <w:rFonts w:ascii="Times New Roman" w:hAnsi="Times New Roman"/>
          <w:sz w:val="28"/>
          <w:szCs w:val="28"/>
        </w:rPr>
        <w:t xml:space="preserve"> Р</w:t>
      </w:r>
      <w:r w:rsidR="00716681" w:rsidRPr="00DA0A80">
        <w:rPr>
          <w:rFonts w:ascii="Times New Roman" w:eastAsia="Calibri" w:hAnsi="Times New Roman" w:cs="Times New Roman"/>
          <w:sz w:val="28"/>
          <w:szCs w:val="28"/>
        </w:rPr>
        <w:t>егистрация и учет выездных проверок.</w:t>
      </w:r>
    </w:p>
    <w:p w:rsidR="00DA0A80" w:rsidRPr="000E3201" w:rsidRDefault="00AD7E2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8.12.1</w:t>
      </w:r>
      <w:r w:rsidR="00DA0A80">
        <w:rPr>
          <w:rFonts w:ascii="Times New Roman" w:hAnsi="Times New Roman"/>
          <w:sz w:val="28"/>
          <w:szCs w:val="28"/>
        </w:rPr>
        <w:t xml:space="preserve">. </w:t>
      </w:r>
      <w:r w:rsidR="00DA0A80" w:rsidRPr="000E3201">
        <w:rPr>
          <w:rFonts w:ascii="Times New Roman" w:hAnsi="Times New Roman"/>
          <w:sz w:val="28"/>
          <w:szCs w:val="28"/>
        </w:rPr>
        <w:t xml:space="preserve">Все </w:t>
      </w:r>
      <w:r w:rsidR="00DA0A80">
        <w:rPr>
          <w:rFonts w:ascii="Times New Roman" w:hAnsi="Times New Roman"/>
          <w:sz w:val="28"/>
          <w:szCs w:val="28"/>
        </w:rPr>
        <w:t>выездные</w:t>
      </w:r>
      <w:r w:rsidR="00DA0A80" w:rsidRPr="000E3201">
        <w:rPr>
          <w:rFonts w:ascii="Times New Roman" w:hAnsi="Times New Roman"/>
          <w:sz w:val="28"/>
          <w:szCs w:val="28"/>
        </w:rPr>
        <w:t xml:space="preserve"> проверки, проводимые </w:t>
      </w:r>
      <w:r w:rsidR="00DA0A80">
        <w:rPr>
          <w:rFonts w:ascii="Times New Roman" w:hAnsi="Times New Roman"/>
          <w:sz w:val="28"/>
          <w:szCs w:val="28"/>
        </w:rPr>
        <w:t xml:space="preserve">органом МЖК, </w:t>
      </w:r>
      <w:r w:rsidR="00DA0A80" w:rsidRPr="000E3201">
        <w:rPr>
          <w:rFonts w:ascii="Times New Roman" w:hAnsi="Times New Roman"/>
          <w:sz w:val="28"/>
          <w:szCs w:val="28"/>
        </w:rPr>
        <w:t>регистрир</w:t>
      </w:r>
      <w:r w:rsidR="00DA0A80">
        <w:rPr>
          <w:rFonts w:ascii="Times New Roman" w:hAnsi="Times New Roman"/>
          <w:sz w:val="28"/>
          <w:szCs w:val="28"/>
        </w:rPr>
        <w:t>уются</w:t>
      </w:r>
      <w:r w:rsidR="00DA0A80" w:rsidRPr="000E3201">
        <w:rPr>
          <w:rFonts w:ascii="Times New Roman" w:hAnsi="Times New Roman"/>
          <w:sz w:val="28"/>
          <w:szCs w:val="28"/>
        </w:rPr>
        <w:t xml:space="preserve"> и учитыва</w:t>
      </w:r>
      <w:r w:rsidR="00DA0A80">
        <w:rPr>
          <w:rFonts w:ascii="Times New Roman" w:hAnsi="Times New Roman"/>
          <w:sz w:val="28"/>
          <w:szCs w:val="28"/>
        </w:rPr>
        <w:t>ю</w:t>
      </w:r>
      <w:r w:rsidR="00DA0A80" w:rsidRPr="000E3201">
        <w:rPr>
          <w:rFonts w:ascii="Times New Roman" w:hAnsi="Times New Roman"/>
          <w:sz w:val="28"/>
          <w:szCs w:val="28"/>
        </w:rPr>
        <w:t>тся</w:t>
      </w:r>
      <w:r w:rsidR="00DA0A80">
        <w:rPr>
          <w:rFonts w:ascii="Times New Roman" w:hAnsi="Times New Roman"/>
          <w:sz w:val="28"/>
          <w:szCs w:val="28"/>
        </w:rPr>
        <w:t xml:space="preserve"> в журнале учета проверок по форме, </w:t>
      </w:r>
      <w:r w:rsidR="00416A29">
        <w:rPr>
          <w:rFonts w:ascii="Times New Roman" w:hAnsi="Times New Roman"/>
          <w:sz w:val="28"/>
          <w:szCs w:val="28"/>
        </w:rPr>
        <w:t>приведенной в</w:t>
      </w:r>
      <w:r w:rsidR="00DA0A80">
        <w:rPr>
          <w:rFonts w:ascii="Times New Roman" w:hAnsi="Times New Roman"/>
          <w:sz w:val="28"/>
          <w:szCs w:val="28"/>
        </w:rPr>
        <w:t xml:space="preserve"> Приложени</w:t>
      </w:r>
      <w:r w:rsidR="00416A29">
        <w:rPr>
          <w:rFonts w:ascii="Times New Roman" w:hAnsi="Times New Roman"/>
          <w:sz w:val="28"/>
          <w:szCs w:val="28"/>
        </w:rPr>
        <w:t>и</w:t>
      </w:r>
      <w:r w:rsidR="00DA0A80">
        <w:rPr>
          <w:rFonts w:ascii="Times New Roman" w:hAnsi="Times New Roman"/>
          <w:sz w:val="28"/>
          <w:szCs w:val="28"/>
        </w:rPr>
        <w:t xml:space="preserve"> 8 к настоящему Административному регламенту</w:t>
      </w:r>
      <w:r w:rsidR="00DA0A80" w:rsidRPr="000E3201">
        <w:rPr>
          <w:rFonts w:ascii="Times New Roman" w:hAnsi="Times New Roman"/>
          <w:sz w:val="28"/>
          <w:szCs w:val="28"/>
        </w:rPr>
        <w:t>.</w:t>
      </w:r>
      <w:r w:rsidR="005C1A15">
        <w:rPr>
          <w:rFonts w:ascii="Times New Roman" w:hAnsi="Times New Roman"/>
          <w:sz w:val="28"/>
          <w:szCs w:val="28"/>
        </w:rPr>
        <w:t xml:space="preserve"> Журнал учета проверок ведется в электронной форме ответственным </w:t>
      </w:r>
      <w:r w:rsidR="005C1A15" w:rsidRPr="000E3201">
        <w:rPr>
          <w:rFonts w:ascii="Times New Roman" w:hAnsi="Times New Roman"/>
          <w:sz w:val="28"/>
          <w:szCs w:val="28"/>
        </w:rPr>
        <w:t>должностн</w:t>
      </w:r>
      <w:r w:rsidR="005C1A15">
        <w:rPr>
          <w:rFonts w:ascii="Times New Roman" w:hAnsi="Times New Roman"/>
          <w:sz w:val="28"/>
          <w:szCs w:val="28"/>
        </w:rPr>
        <w:t>ым</w:t>
      </w:r>
      <w:r w:rsidR="005C1A15" w:rsidRPr="000E3201">
        <w:rPr>
          <w:rFonts w:ascii="Times New Roman" w:hAnsi="Times New Roman"/>
          <w:sz w:val="28"/>
          <w:szCs w:val="28"/>
        </w:rPr>
        <w:t xml:space="preserve"> лицо</w:t>
      </w:r>
      <w:r w:rsidR="005C1A15">
        <w:rPr>
          <w:rFonts w:ascii="Times New Roman" w:hAnsi="Times New Roman"/>
          <w:sz w:val="28"/>
          <w:szCs w:val="28"/>
        </w:rPr>
        <w:t>м</w:t>
      </w:r>
      <w:r w:rsidR="005C1A15" w:rsidRPr="000E3201">
        <w:rPr>
          <w:rFonts w:ascii="Times New Roman" w:hAnsi="Times New Roman"/>
          <w:sz w:val="28"/>
          <w:szCs w:val="28"/>
        </w:rPr>
        <w:t xml:space="preserve"> </w:t>
      </w:r>
      <w:r w:rsidR="005C1A15">
        <w:rPr>
          <w:rFonts w:ascii="Times New Roman" w:hAnsi="Times New Roman"/>
          <w:sz w:val="28"/>
          <w:szCs w:val="28"/>
        </w:rPr>
        <w:t>органа МЖК.</w:t>
      </w:r>
    </w:p>
    <w:p w:rsidR="00E01085" w:rsidRDefault="00E01085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085" w:rsidRDefault="00A2164E" w:rsidP="00E01085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E01085" w:rsidRPr="00D62A62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обращений граждан и организаций по вопросам соблюдения обязательных требований</w:t>
      </w:r>
    </w:p>
    <w:p w:rsidR="00E01085" w:rsidRPr="00D62A62" w:rsidRDefault="00E01085" w:rsidP="00E0108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085" w:rsidRPr="000E3201" w:rsidRDefault="00A2164E" w:rsidP="00E0108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</w:t>
      </w:r>
      <w:r w:rsidR="00E01085" w:rsidRPr="00394285">
        <w:rPr>
          <w:rFonts w:ascii="Times New Roman" w:hAnsi="Times New Roman"/>
          <w:sz w:val="28"/>
        </w:rPr>
        <w:t xml:space="preserve"> Началом административного действия является поступление в </w:t>
      </w:r>
      <w:r w:rsidR="00394285" w:rsidRPr="0039428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3FC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94285" w:rsidRPr="0039428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94285" w:rsidRPr="00394285">
        <w:rPr>
          <w:rFonts w:ascii="Times New Roman" w:hAnsi="Times New Roman"/>
          <w:sz w:val="28"/>
        </w:rPr>
        <w:t xml:space="preserve"> </w:t>
      </w:r>
      <w:r w:rsidR="00E01085" w:rsidRPr="00394285">
        <w:rPr>
          <w:rFonts w:ascii="Times New Roman" w:hAnsi="Times New Roman"/>
          <w:sz w:val="28"/>
        </w:rPr>
        <w:t>обращения или заявления</w:t>
      </w:r>
      <w:r w:rsidR="006B57CC">
        <w:rPr>
          <w:rFonts w:ascii="Times New Roman" w:hAnsi="Times New Roman"/>
          <w:sz w:val="28"/>
        </w:rPr>
        <w:t xml:space="preserve"> </w:t>
      </w:r>
      <w:r w:rsidR="00E01085" w:rsidRPr="00394285">
        <w:rPr>
          <w:rFonts w:ascii="Times New Roman" w:hAnsi="Times New Roman"/>
          <w:sz w:val="28"/>
        </w:rPr>
        <w:t>по вопросам соблюдения обязательных требований.</w:t>
      </w:r>
    </w:p>
    <w:p w:rsidR="00E01085" w:rsidRPr="000E3201" w:rsidRDefault="00A2164E" w:rsidP="00E0108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</w:t>
      </w:r>
      <w:r w:rsidR="00E01085" w:rsidRPr="000E3201">
        <w:rPr>
          <w:rFonts w:ascii="Times New Roman" w:hAnsi="Times New Roman"/>
          <w:sz w:val="28"/>
        </w:rPr>
        <w:t xml:space="preserve"> Обращени</w:t>
      </w:r>
      <w:r w:rsidR="006B57CC">
        <w:rPr>
          <w:rFonts w:ascii="Times New Roman" w:hAnsi="Times New Roman"/>
          <w:sz w:val="28"/>
        </w:rPr>
        <w:t>я</w:t>
      </w:r>
      <w:r w:rsidR="00E01085" w:rsidRPr="000E3201">
        <w:rPr>
          <w:rFonts w:ascii="Times New Roman" w:hAnsi="Times New Roman"/>
          <w:sz w:val="28"/>
        </w:rPr>
        <w:t xml:space="preserve"> </w:t>
      </w:r>
      <w:r w:rsidR="00E01085">
        <w:rPr>
          <w:rFonts w:ascii="Times New Roman" w:hAnsi="Times New Roman"/>
          <w:sz w:val="28"/>
        </w:rPr>
        <w:t>рассматриваю</w:t>
      </w:r>
      <w:r w:rsidR="00E01085" w:rsidRPr="000E3201">
        <w:rPr>
          <w:rFonts w:ascii="Times New Roman" w:hAnsi="Times New Roman"/>
          <w:sz w:val="28"/>
        </w:rPr>
        <w:t>тся в соответствии с порядком, установленным Федеральным законом от 02.05.2006 № 59-ФЗ «О порядке рассмотрения обращений граждан Российской Федерации», Законом Московской области</w:t>
      </w:r>
      <w:r w:rsidR="006B57CC">
        <w:rPr>
          <w:rFonts w:ascii="Times New Roman" w:hAnsi="Times New Roman"/>
          <w:sz w:val="28"/>
        </w:rPr>
        <w:t xml:space="preserve"> от 05.10.2006</w:t>
      </w:r>
      <w:r w:rsidR="00E01085" w:rsidRPr="000E3201">
        <w:rPr>
          <w:rFonts w:ascii="Times New Roman" w:hAnsi="Times New Roman"/>
          <w:sz w:val="28"/>
        </w:rPr>
        <w:t xml:space="preserve"> № 164</w:t>
      </w:r>
      <w:r w:rsidR="00E01085">
        <w:rPr>
          <w:rFonts w:ascii="Times New Roman" w:hAnsi="Times New Roman"/>
          <w:sz w:val="28"/>
        </w:rPr>
        <w:t>/2006-ОЗ</w:t>
      </w:r>
      <w:r w:rsidR="00E01085" w:rsidRPr="000E3201">
        <w:rPr>
          <w:rFonts w:ascii="Times New Roman" w:hAnsi="Times New Roman"/>
          <w:sz w:val="28"/>
        </w:rPr>
        <w:t xml:space="preserve"> «О рассмотрении обращений граждан».</w:t>
      </w:r>
    </w:p>
    <w:p w:rsidR="00E01085" w:rsidRDefault="00E01085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C7" w:rsidRPr="000E3201" w:rsidRDefault="00215493" w:rsidP="00027A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027AC7" w:rsidRPr="008857E3">
        <w:rPr>
          <w:rFonts w:ascii="Times New Roman" w:hAnsi="Times New Roman"/>
          <w:b/>
          <w:bCs/>
          <w:sz w:val="28"/>
          <w:szCs w:val="28"/>
        </w:rPr>
        <w:t>. Порядок и формы контроля за исполнением Административного регламента исполнения муниципальной функции</w:t>
      </w:r>
      <w:r w:rsidR="00027AC7" w:rsidRPr="000E32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7AC7" w:rsidRDefault="00027AC7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4E4" w:rsidRDefault="00DA7079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027AC7" w:rsidRPr="00027AC7">
        <w:rPr>
          <w:rFonts w:ascii="Times New Roman" w:hAnsi="Times New Roman"/>
          <w:sz w:val="28"/>
          <w:szCs w:val="28"/>
        </w:rPr>
        <w:t xml:space="preserve"> </w:t>
      </w:r>
      <w:r w:rsidR="006F74E4" w:rsidRPr="006F74E4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органа муниципального контроля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ре</w:t>
      </w:r>
      <w:r w:rsidR="006F74E4" w:rsidRPr="006F74E4">
        <w:rPr>
          <w:rFonts w:ascii="Times New Roman" w:hAnsi="Times New Roman"/>
          <w:sz w:val="28"/>
          <w:szCs w:val="28"/>
        </w:rPr>
        <w:t xml:space="preserve">гламента и за принятием ими решений осуществляется </w:t>
      </w:r>
      <w:r w:rsidR="005F38F3">
        <w:rPr>
          <w:rFonts w:ascii="Times New Roman" w:hAnsi="Times New Roman"/>
          <w:sz w:val="28"/>
          <w:szCs w:val="28"/>
        </w:rPr>
        <w:t>Р</w:t>
      </w:r>
      <w:r w:rsidR="006F74E4">
        <w:rPr>
          <w:rFonts w:ascii="Times New Roman" w:hAnsi="Times New Roman" w:cs="Times New Roman"/>
          <w:sz w:val="28"/>
          <w:szCs w:val="28"/>
        </w:rPr>
        <w:t>уководителем органа МЖК</w:t>
      </w:r>
      <w:r w:rsidR="006F74E4" w:rsidRPr="006F74E4">
        <w:rPr>
          <w:rFonts w:ascii="Times New Roman" w:hAnsi="Times New Roman"/>
          <w:sz w:val="28"/>
          <w:szCs w:val="28"/>
        </w:rPr>
        <w:t>.</w:t>
      </w:r>
    </w:p>
    <w:p w:rsidR="006F74E4" w:rsidRDefault="00DA7079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10.1.1.</w:t>
      </w:r>
      <w:r w:rsidR="006F74E4" w:rsidRPr="006F74E4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органа муниципального контроля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егламента.</w:t>
      </w:r>
    </w:p>
    <w:p w:rsidR="006F74E4" w:rsidRDefault="00A74BBF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10.1.2.</w:t>
      </w:r>
      <w:r w:rsidR="006F74E4" w:rsidRPr="006F74E4">
        <w:rPr>
          <w:rFonts w:ascii="Times New Roman" w:hAnsi="Times New Roman"/>
          <w:sz w:val="28"/>
          <w:szCs w:val="28"/>
        </w:rPr>
        <w:t xml:space="preserve"> </w:t>
      </w:r>
      <w:r w:rsidR="006F74E4">
        <w:rPr>
          <w:rFonts w:ascii="Times New Roman" w:hAnsi="Times New Roman"/>
          <w:sz w:val="28"/>
          <w:szCs w:val="28"/>
        </w:rPr>
        <w:t>П</w:t>
      </w:r>
      <w:r w:rsidR="006F74E4" w:rsidRPr="006F74E4">
        <w:rPr>
          <w:rFonts w:ascii="Times New Roman" w:hAnsi="Times New Roman"/>
          <w:sz w:val="28"/>
          <w:szCs w:val="28"/>
        </w:rPr>
        <w:t xml:space="preserve">роверки проводятся по обращениям индивидуальных предпринимателей, юридических лиц, физических лиц, информации, </w:t>
      </w:r>
      <w:r w:rsidR="006F74E4" w:rsidRPr="006F74E4">
        <w:rPr>
          <w:rFonts w:ascii="Times New Roman" w:hAnsi="Times New Roman"/>
          <w:sz w:val="28"/>
          <w:szCs w:val="28"/>
        </w:rPr>
        <w:lastRenderedPageBreak/>
        <w:t xml:space="preserve">полученной от органов государственной власти, органов местного самоуправления, средств массовой информации, о нарушении прав и законных интересов граждан в ходе исполнения муниципальной функции, а также на основании документов и сведений, указывающих на нарушение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егламента.</w:t>
      </w:r>
    </w:p>
    <w:p w:rsidR="006F74E4" w:rsidRDefault="006F74E4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74E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Федерации, принимаются меры по устранению нарушений.</w:t>
      </w:r>
    </w:p>
    <w:p w:rsidR="006F74E4" w:rsidRDefault="006F74E4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74E4">
        <w:rPr>
          <w:rFonts w:ascii="Times New Roman" w:hAnsi="Times New Roman"/>
          <w:sz w:val="28"/>
          <w:szCs w:val="28"/>
        </w:rPr>
        <w:t>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Федерации.</w:t>
      </w:r>
    </w:p>
    <w:p w:rsidR="00B33A71" w:rsidRDefault="00196E1C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6F74E4" w:rsidRPr="006F74E4">
        <w:rPr>
          <w:rFonts w:ascii="Times New Roman" w:hAnsi="Times New Roman"/>
          <w:sz w:val="28"/>
          <w:szCs w:val="28"/>
        </w:rPr>
        <w:t xml:space="preserve">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</w:t>
      </w:r>
      <w:r w:rsidR="004817B1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егламента, упрощения административных процедур, доступности исполняемой муниципальной функции.</w:t>
      </w:r>
    </w:p>
    <w:p w:rsidR="006F74E4" w:rsidRPr="00027AC7" w:rsidRDefault="006F74E4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1FC" w:rsidRDefault="00BC0CBD" w:rsidP="001811F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 w:rsidR="001811FC" w:rsidRPr="000E3201">
        <w:rPr>
          <w:rFonts w:ascii="Times New Roman" w:hAnsi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по исполнению </w:t>
      </w:r>
      <w:r w:rsidR="001811F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11FC" w:rsidRPr="000E3201">
        <w:rPr>
          <w:rFonts w:ascii="Times New Roman" w:hAnsi="Times New Roman"/>
          <w:b/>
          <w:bCs/>
          <w:sz w:val="28"/>
          <w:szCs w:val="28"/>
        </w:rPr>
        <w:t xml:space="preserve"> функции</w:t>
      </w:r>
    </w:p>
    <w:p w:rsidR="001811FC" w:rsidRDefault="001811FC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C7" w:rsidRPr="00027AC7" w:rsidRDefault="00DF42DF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 w:rsidR="00027AC7" w:rsidRPr="00027AC7">
        <w:rPr>
          <w:rFonts w:ascii="Times New Roman" w:hAnsi="Times New Roman"/>
          <w:sz w:val="28"/>
          <w:szCs w:val="28"/>
        </w:rPr>
        <w:t xml:space="preserve"> </w:t>
      </w:r>
      <w:r w:rsidR="001811FC">
        <w:rPr>
          <w:rFonts w:ascii="Times New Roman" w:hAnsi="Times New Roman"/>
          <w:sz w:val="28"/>
          <w:szCs w:val="28"/>
        </w:rPr>
        <w:t>Н</w:t>
      </w:r>
      <w:r w:rsidR="00027AC7" w:rsidRPr="00027AC7">
        <w:rPr>
          <w:rFonts w:ascii="Times New Roman" w:hAnsi="Times New Roman"/>
          <w:sz w:val="28"/>
          <w:szCs w:val="28"/>
        </w:rPr>
        <w:t>аниматель</w:t>
      </w:r>
      <w:r w:rsidR="001811FC">
        <w:rPr>
          <w:rFonts w:ascii="Times New Roman" w:hAnsi="Times New Roman"/>
          <w:sz w:val="28"/>
          <w:szCs w:val="28"/>
        </w:rPr>
        <w:t xml:space="preserve"> муниципального жилья</w:t>
      </w:r>
      <w:r w:rsidR="00027AC7" w:rsidRPr="00027AC7">
        <w:rPr>
          <w:rFonts w:ascii="Times New Roman" w:hAnsi="Times New Roman"/>
          <w:sz w:val="28"/>
          <w:szCs w:val="28"/>
        </w:rPr>
        <w:t>, в отношении которых проводилась проверка (далее - заявител</w:t>
      </w:r>
      <w:r w:rsidR="001811FC">
        <w:rPr>
          <w:rFonts w:ascii="Times New Roman" w:hAnsi="Times New Roman"/>
          <w:sz w:val="28"/>
          <w:szCs w:val="28"/>
        </w:rPr>
        <w:t>ь</w:t>
      </w:r>
      <w:r w:rsidR="00027AC7" w:rsidRPr="00027AC7">
        <w:rPr>
          <w:rFonts w:ascii="Times New Roman" w:hAnsi="Times New Roman"/>
          <w:sz w:val="28"/>
          <w:szCs w:val="28"/>
        </w:rPr>
        <w:t xml:space="preserve">), в случае несогласия с результатами проверки либо с выданным предписанием об устранении выявленных нарушений в течение пятнадцати </w:t>
      </w:r>
      <w:r w:rsidR="006C49B4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 xml:space="preserve">дней с даты получения акта проверки вправе представить лицам, указанным в пункте </w:t>
      </w:r>
      <w:r w:rsidR="00873035">
        <w:rPr>
          <w:rFonts w:ascii="Times New Roman" w:hAnsi="Times New Roman"/>
          <w:sz w:val="28"/>
          <w:szCs w:val="28"/>
        </w:rPr>
        <w:t>11.2.</w:t>
      </w:r>
      <w:r w:rsidR="00027AC7" w:rsidRPr="00027AC7">
        <w:rPr>
          <w:rFonts w:ascii="Times New Roman" w:hAnsi="Times New Roman"/>
          <w:sz w:val="28"/>
          <w:szCs w:val="28"/>
        </w:rPr>
        <w:t xml:space="preserve"> настоящего </w:t>
      </w:r>
      <w:r w:rsidR="001811FC">
        <w:rPr>
          <w:rFonts w:ascii="Times New Roman" w:hAnsi="Times New Roman"/>
          <w:sz w:val="28"/>
          <w:szCs w:val="28"/>
        </w:rPr>
        <w:t>А</w:t>
      </w:r>
      <w:r w:rsidR="00027AC7" w:rsidRPr="00027AC7">
        <w:rPr>
          <w:rFonts w:ascii="Times New Roman" w:hAnsi="Times New Roman"/>
          <w:sz w:val="28"/>
          <w:szCs w:val="28"/>
        </w:rPr>
        <w:t>дминистративного регламента,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заявитель вправе приложить к возражениям документы, подтверждающие обоснованность таких возражений, или их заверенные копии.</w:t>
      </w:r>
    </w:p>
    <w:p w:rsidR="00027AC7" w:rsidRPr="00027AC7" w:rsidRDefault="00833155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="00027AC7" w:rsidRPr="00027AC7">
        <w:rPr>
          <w:rFonts w:ascii="Times New Roman" w:hAnsi="Times New Roman"/>
          <w:sz w:val="28"/>
          <w:szCs w:val="28"/>
        </w:rPr>
        <w:t xml:space="preserve"> Заявитель может обжаловать акт проверки и (или) выданное предписание об устранении выявленных нарушений, следующими способами:</w:t>
      </w:r>
    </w:p>
    <w:p w:rsidR="00027AC7" w:rsidRPr="00027AC7" w:rsidRDefault="00027AC7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1811FC">
        <w:rPr>
          <w:rFonts w:ascii="Times New Roman" w:hAnsi="Times New Roman"/>
          <w:sz w:val="28"/>
          <w:szCs w:val="28"/>
        </w:rPr>
        <w:t xml:space="preserve">направлением </w:t>
      </w:r>
      <w:r w:rsidRPr="00027AC7">
        <w:rPr>
          <w:rFonts w:ascii="Times New Roman" w:hAnsi="Times New Roman"/>
          <w:sz w:val="28"/>
          <w:szCs w:val="28"/>
        </w:rPr>
        <w:t>жалоб</w:t>
      </w:r>
      <w:r w:rsidR="001811FC">
        <w:rPr>
          <w:rFonts w:ascii="Times New Roman" w:hAnsi="Times New Roman"/>
          <w:sz w:val="28"/>
          <w:szCs w:val="28"/>
        </w:rPr>
        <w:t>ы</w:t>
      </w:r>
      <w:r w:rsidRPr="00027AC7">
        <w:rPr>
          <w:rFonts w:ascii="Times New Roman" w:hAnsi="Times New Roman"/>
          <w:sz w:val="28"/>
          <w:szCs w:val="28"/>
        </w:rPr>
        <w:t xml:space="preserve"> муниципальному жилищному инспектору, проводившему проверку;</w:t>
      </w:r>
    </w:p>
    <w:p w:rsidR="00027AC7" w:rsidRPr="00027AC7" w:rsidRDefault="00027AC7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1811FC">
        <w:rPr>
          <w:rFonts w:ascii="Times New Roman" w:hAnsi="Times New Roman"/>
          <w:sz w:val="28"/>
          <w:szCs w:val="28"/>
        </w:rPr>
        <w:t xml:space="preserve">направлением </w:t>
      </w:r>
      <w:r w:rsidRPr="00027AC7">
        <w:rPr>
          <w:rFonts w:ascii="Times New Roman" w:hAnsi="Times New Roman"/>
          <w:sz w:val="28"/>
          <w:szCs w:val="28"/>
        </w:rPr>
        <w:t>жалоб</w:t>
      </w:r>
      <w:r w:rsidR="001811FC">
        <w:rPr>
          <w:rFonts w:ascii="Times New Roman" w:hAnsi="Times New Roman"/>
          <w:sz w:val="28"/>
          <w:szCs w:val="28"/>
        </w:rPr>
        <w:t>ы</w:t>
      </w:r>
      <w:r w:rsidRPr="00027AC7">
        <w:rPr>
          <w:rFonts w:ascii="Times New Roman" w:hAnsi="Times New Roman"/>
          <w:sz w:val="28"/>
          <w:szCs w:val="28"/>
        </w:rPr>
        <w:t xml:space="preserve"> </w:t>
      </w:r>
      <w:r w:rsidR="00923B7F">
        <w:rPr>
          <w:rFonts w:ascii="Times New Roman" w:hAnsi="Times New Roman"/>
          <w:sz w:val="28"/>
          <w:szCs w:val="28"/>
        </w:rPr>
        <w:t>Р</w:t>
      </w:r>
      <w:r w:rsidR="000B20A8">
        <w:rPr>
          <w:rFonts w:ascii="Times New Roman" w:hAnsi="Times New Roman"/>
          <w:sz w:val="28"/>
          <w:szCs w:val="28"/>
        </w:rPr>
        <w:t>уководителю</w:t>
      </w:r>
      <w:r w:rsidRPr="00027AC7">
        <w:rPr>
          <w:rFonts w:ascii="Times New Roman" w:hAnsi="Times New Roman"/>
          <w:sz w:val="28"/>
          <w:szCs w:val="28"/>
        </w:rPr>
        <w:t xml:space="preserve"> </w:t>
      </w:r>
      <w:r w:rsidR="001811FC">
        <w:rPr>
          <w:rFonts w:ascii="Times New Roman" w:hAnsi="Times New Roman"/>
          <w:sz w:val="28"/>
          <w:szCs w:val="28"/>
        </w:rPr>
        <w:t>органа МЖК</w:t>
      </w:r>
      <w:r w:rsidRPr="00027AC7">
        <w:rPr>
          <w:rFonts w:ascii="Times New Roman" w:hAnsi="Times New Roman"/>
          <w:sz w:val="28"/>
          <w:szCs w:val="28"/>
        </w:rPr>
        <w:t>;</w:t>
      </w:r>
    </w:p>
    <w:p w:rsidR="0071109F" w:rsidRPr="00027AC7" w:rsidRDefault="0071109F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направлением жалобы</w:t>
      </w:r>
      <w:r w:rsidRPr="00027AC7">
        <w:rPr>
          <w:rFonts w:ascii="Times New Roman" w:hAnsi="Times New Roman"/>
          <w:sz w:val="28"/>
          <w:szCs w:val="28"/>
        </w:rPr>
        <w:t xml:space="preserve">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AC7" w:rsidRPr="00027AC7" w:rsidRDefault="00027AC7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E422B6">
        <w:rPr>
          <w:rFonts w:ascii="Times New Roman" w:hAnsi="Times New Roman"/>
          <w:sz w:val="28"/>
          <w:szCs w:val="28"/>
        </w:rPr>
        <w:t>направлением жалобы</w:t>
      </w:r>
      <w:r w:rsidRPr="00027AC7">
        <w:rPr>
          <w:rFonts w:ascii="Times New Roman" w:hAnsi="Times New Roman"/>
          <w:sz w:val="28"/>
          <w:szCs w:val="28"/>
        </w:rPr>
        <w:t xml:space="preserve"> в органы прокуратуры.</w:t>
      </w:r>
    </w:p>
    <w:p w:rsidR="00027AC7" w:rsidRPr="00027AC7" w:rsidRDefault="00780714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="00027AC7" w:rsidRPr="00027AC7">
        <w:rPr>
          <w:rFonts w:ascii="Times New Roman" w:hAnsi="Times New Roman"/>
          <w:sz w:val="28"/>
          <w:szCs w:val="28"/>
        </w:rPr>
        <w:t xml:space="preserve"> По результатам рассмотрения жалобы должностное лицо, которому подана жалоба, принимает решение об удовлетворении требований заявителя и о </w:t>
      </w:r>
      <w:r w:rsidR="00027AC7" w:rsidRPr="00027AC7">
        <w:rPr>
          <w:rFonts w:ascii="Times New Roman" w:hAnsi="Times New Roman"/>
          <w:sz w:val="28"/>
          <w:szCs w:val="28"/>
        </w:rPr>
        <w:lastRenderedPageBreak/>
        <w:t>признании неправомерным обжалованного решения, действия (бездействия)</w:t>
      </w:r>
      <w:r w:rsidR="00AA1127">
        <w:rPr>
          <w:rFonts w:ascii="Times New Roman" w:hAnsi="Times New Roman"/>
          <w:sz w:val="28"/>
          <w:szCs w:val="28"/>
        </w:rPr>
        <w:t>,</w:t>
      </w:r>
      <w:r w:rsidR="00027AC7" w:rsidRPr="00027AC7">
        <w:rPr>
          <w:rFonts w:ascii="Times New Roman" w:hAnsi="Times New Roman"/>
          <w:sz w:val="28"/>
          <w:szCs w:val="28"/>
        </w:rPr>
        <w:t xml:space="preserve"> либо в отказе в удовлетворении жалобы.</w:t>
      </w:r>
    </w:p>
    <w:p w:rsidR="00027AC7" w:rsidRPr="00027AC7" w:rsidRDefault="00027AC7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27AC7" w:rsidRPr="00027AC7" w:rsidRDefault="00C56CD6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="00027AC7" w:rsidRPr="00027AC7">
        <w:rPr>
          <w:rFonts w:ascii="Times New Roman" w:hAnsi="Times New Roman"/>
          <w:sz w:val="28"/>
          <w:szCs w:val="28"/>
        </w:rPr>
        <w:t xml:space="preserve"> Разрешение споров между заявителем и муниципальным жилищным инспектором, проводившем проверку, рассмотрение претензий осуществляется в претензионном порядке или ином досудебном порядке урегулирования.</w:t>
      </w:r>
    </w:p>
    <w:p w:rsidR="00027AC7" w:rsidRPr="00027AC7" w:rsidRDefault="00C56CD6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</w:t>
      </w:r>
      <w:r w:rsidR="00027AC7" w:rsidRPr="00027AC7">
        <w:rPr>
          <w:rFonts w:ascii="Times New Roman" w:hAnsi="Times New Roman"/>
          <w:sz w:val="28"/>
          <w:szCs w:val="28"/>
        </w:rPr>
        <w:t xml:space="preserve"> При урегулировании спора или рассмотрении претензии </w:t>
      </w:r>
      <w:r w:rsidR="009F679D">
        <w:rPr>
          <w:rFonts w:ascii="Times New Roman" w:hAnsi="Times New Roman"/>
          <w:sz w:val="28"/>
          <w:szCs w:val="28"/>
        </w:rPr>
        <w:t>органом МЖК</w:t>
      </w:r>
      <w:r w:rsidR="00027AC7" w:rsidRPr="00027AC7">
        <w:rPr>
          <w:rFonts w:ascii="Times New Roman" w:hAnsi="Times New Roman"/>
          <w:sz w:val="28"/>
          <w:szCs w:val="28"/>
        </w:rPr>
        <w:t xml:space="preserve"> осуществляется проверка законности и обоснованности принятия решений, действий или бездействия муниципальных жилищных инспекторов, запрашиваются объяснительные (служебные) записки и </w:t>
      </w:r>
      <w:r w:rsidR="00C45FFD">
        <w:rPr>
          <w:rFonts w:ascii="Times New Roman" w:hAnsi="Times New Roman"/>
          <w:sz w:val="28"/>
          <w:szCs w:val="28"/>
        </w:rPr>
        <w:t>(и</w:t>
      </w:r>
      <w:r w:rsidR="00027AC7" w:rsidRPr="00027AC7">
        <w:rPr>
          <w:rFonts w:ascii="Times New Roman" w:hAnsi="Times New Roman"/>
          <w:sz w:val="28"/>
          <w:szCs w:val="28"/>
        </w:rPr>
        <w:t>ли</w:t>
      </w:r>
      <w:r w:rsidR="00C45FFD">
        <w:rPr>
          <w:rFonts w:ascii="Times New Roman" w:hAnsi="Times New Roman"/>
          <w:sz w:val="28"/>
          <w:szCs w:val="28"/>
        </w:rPr>
        <w:t>)</w:t>
      </w:r>
      <w:r w:rsidR="00027AC7" w:rsidRPr="00027AC7">
        <w:rPr>
          <w:rFonts w:ascii="Times New Roman" w:hAnsi="Times New Roman"/>
          <w:sz w:val="28"/>
          <w:szCs w:val="28"/>
        </w:rPr>
        <w:t xml:space="preserve"> иные необходимые документы.</w:t>
      </w:r>
    </w:p>
    <w:p w:rsidR="00027AC7" w:rsidRPr="00027AC7" w:rsidRDefault="00C56CD6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</w:t>
      </w:r>
      <w:r w:rsidR="00027AC7" w:rsidRPr="00027AC7">
        <w:rPr>
          <w:rFonts w:ascii="Times New Roman" w:hAnsi="Times New Roman"/>
          <w:sz w:val="28"/>
          <w:szCs w:val="28"/>
        </w:rPr>
        <w:t xml:space="preserve"> Споры считаются разрешёнными, если в результате переговоров (переписки) между заявителем и </w:t>
      </w:r>
      <w:r w:rsidR="00C45FFD">
        <w:rPr>
          <w:rFonts w:ascii="Times New Roman" w:hAnsi="Times New Roman"/>
          <w:sz w:val="28"/>
          <w:szCs w:val="28"/>
        </w:rPr>
        <w:t>органом МЖК</w:t>
      </w:r>
      <w:r w:rsidR="00027AC7" w:rsidRPr="00027AC7">
        <w:rPr>
          <w:rFonts w:ascii="Times New Roman" w:hAnsi="Times New Roman"/>
          <w:sz w:val="28"/>
          <w:szCs w:val="28"/>
        </w:rPr>
        <w:t xml:space="preserve"> по взаимному согласию достигнута договорённость по существу спора.</w:t>
      </w:r>
    </w:p>
    <w:p w:rsidR="00027AC7" w:rsidRPr="00027AC7" w:rsidRDefault="00A62B3D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</w:t>
      </w:r>
      <w:r w:rsidR="00027AC7" w:rsidRPr="00027AC7">
        <w:rPr>
          <w:rFonts w:ascii="Times New Roman" w:hAnsi="Times New Roman"/>
          <w:sz w:val="28"/>
          <w:szCs w:val="28"/>
        </w:rPr>
        <w:t xml:space="preserve"> Если в результате рассмотрения жалоба признана обоснованной, то по результатам разрешения спора или рассмотрения жалобы (претензии) </w:t>
      </w:r>
      <w:r w:rsidR="009F679D">
        <w:rPr>
          <w:rFonts w:ascii="Times New Roman" w:hAnsi="Times New Roman"/>
          <w:sz w:val="28"/>
          <w:szCs w:val="28"/>
        </w:rPr>
        <w:t>органом МЖК</w:t>
      </w:r>
      <w:r w:rsidR="009F679D" w:rsidRPr="00027AC7">
        <w:rPr>
          <w:rFonts w:ascii="Times New Roman" w:hAnsi="Times New Roman"/>
          <w:sz w:val="28"/>
          <w:szCs w:val="28"/>
        </w:rPr>
        <w:t xml:space="preserve"> </w:t>
      </w:r>
      <w:r w:rsidR="00027AC7" w:rsidRPr="00027AC7">
        <w:rPr>
          <w:rFonts w:ascii="Times New Roman" w:hAnsi="Times New Roman"/>
          <w:sz w:val="28"/>
          <w:szCs w:val="28"/>
        </w:rPr>
        <w:t>оформляется предписание, в котором указываются конкретные меры по устранению выявленных нарушений и сроки их исполнения. В предписании могут содержаться рекомендации по организации работы и контролю по исполнению муниципального жилищного контроля, наложению взысканий на лиц, допустивших нарушение прав и законных интересов заявителя, иные положения, направленные на совершенствование административных процедур и повышения качества исполнения муниципального жилищного контроля.</w:t>
      </w:r>
    </w:p>
    <w:p w:rsidR="00027AC7" w:rsidRPr="00027AC7" w:rsidRDefault="00A62B3D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11.8.</w:t>
      </w:r>
      <w:r w:rsidR="00027AC7" w:rsidRPr="00027AC7">
        <w:rPr>
          <w:rFonts w:ascii="Times New Roman" w:hAnsi="Times New Roman"/>
          <w:sz w:val="28"/>
          <w:szCs w:val="28"/>
        </w:rPr>
        <w:t xml:space="preserve"> Если в ходе рассмотрения жалобы она признана необоснованной, заявителю направляется уведомление в письменной форме о результате рассмотрения жалобы с указанием причин, по которым она признана необоснованной.</w:t>
      </w:r>
    </w:p>
    <w:p w:rsidR="00027AC7" w:rsidRPr="00027AC7" w:rsidRDefault="00A62B3D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11.9.</w:t>
      </w:r>
      <w:r w:rsidR="00027AC7" w:rsidRPr="00027AC7">
        <w:rPr>
          <w:rFonts w:ascii="Times New Roman" w:hAnsi="Times New Roman"/>
          <w:sz w:val="28"/>
          <w:szCs w:val="28"/>
        </w:rPr>
        <w:t xml:space="preserve"> Продолжительность рассмотрения жалоб или урегулирование споров не должна превышать 30 </w:t>
      </w:r>
      <w:r w:rsidR="00546D25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 xml:space="preserve">дней с момента регистрации жалобы (претензии) или возникновения спора. Указанный срок может быть продлён по согласованию заявителя и </w:t>
      </w:r>
      <w:r w:rsidR="009F679D">
        <w:rPr>
          <w:rFonts w:ascii="Times New Roman" w:hAnsi="Times New Roman"/>
          <w:sz w:val="28"/>
          <w:szCs w:val="28"/>
        </w:rPr>
        <w:t>органа МЖК</w:t>
      </w:r>
      <w:r w:rsidR="00027AC7" w:rsidRPr="00027AC7">
        <w:rPr>
          <w:rFonts w:ascii="Times New Roman" w:hAnsi="Times New Roman"/>
          <w:sz w:val="28"/>
          <w:szCs w:val="28"/>
        </w:rPr>
        <w:t>.</w:t>
      </w:r>
    </w:p>
    <w:p w:rsidR="00027AC7" w:rsidRPr="00027AC7" w:rsidRDefault="00A62B3D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</w:t>
      </w:r>
      <w:r w:rsidR="00027AC7" w:rsidRPr="00027AC7">
        <w:rPr>
          <w:rFonts w:ascii="Times New Roman" w:hAnsi="Times New Roman"/>
          <w:sz w:val="28"/>
          <w:szCs w:val="28"/>
        </w:rPr>
        <w:t xml:space="preserve"> В случае если по обращению требуется провести расследование, проверку или обследование, срок его рассмотрения может быть продлён, но не более чем на 15 </w:t>
      </w:r>
      <w:r w:rsidR="00546D25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>дней. О продлении срока рассмотрения обращения заявитель уведомляется письменно с указанием причин продления.</w:t>
      </w:r>
    </w:p>
    <w:p w:rsidR="00027AC7" w:rsidRPr="00027AC7" w:rsidRDefault="00A41AD5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</w:t>
      </w:r>
      <w:r w:rsidR="00027AC7" w:rsidRPr="00027AC7">
        <w:rPr>
          <w:rFonts w:ascii="Times New Roman" w:hAnsi="Times New Roman"/>
          <w:sz w:val="28"/>
          <w:szCs w:val="28"/>
        </w:rPr>
        <w:t xml:space="preserve"> О мерах, принятых в отношении виновных в нарушении законодательства Российской Федерации муниципальных жилищных инспекторов, в течение десяти дней со дня принятия таких мер сообщается в письменной форме заявителю, права и (или) законные интересы которого </w:t>
      </w:r>
      <w:r w:rsidR="00027AC7" w:rsidRPr="00027AC7">
        <w:rPr>
          <w:rFonts w:ascii="Times New Roman" w:hAnsi="Times New Roman"/>
          <w:sz w:val="28"/>
          <w:szCs w:val="28"/>
        </w:rPr>
        <w:lastRenderedPageBreak/>
        <w:t>нарушены.</w:t>
      </w:r>
    </w:p>
    <w:p w:rsidR="00027AC7" w:rsidRDefault="00027AC7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044"/>
      </w:tblGrid>
      <w:tr w:rsidR="00266078" w:rsidRPr="00D62A62" w:rsidTr="0074240F">
        <w:trPr>
          <w:trHeight w:val="993"/>
        </w:trPr>
        <w:tc>
          <w:tcPr>
            <w:tcW w:w="5210" w:type="dxa"/>
          </w:tcPr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Приложение 1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pStyle w:val="1-"/>
        <w:spacing w:before="0" w:after="0" w:line="240" w:lineRule="auto"/>
        <w:rPr>
          <w:lang w:eastAsia="ar-SA"/>
        </w:rPr>
      </w:pPr>
      <w:bookmarkStart w:id="4" w:name="_Toc487619558"/>
    </w:p>
    <w:p w:rsidR="00266078" w:rsidRPr="00D62A62" w:rsidRDefault="00266078" w:rsidP="00266078">
      <w:pPr>
        <w:pStyle w:val="1-"/>
        <w:spacing w:before="0" w:after="0" w:line="240" w:lineRule="auto"/>
        <w:rPr>
          <w:lang w:eastAsia="ar-SA"/>
        </w:rPr>
      </w:pPr>
      <w:r w:rsidRPr="00D62A62">
        <w:rPr>
          <w:lang w:eastAsia="ar-SA"/>
        </w:rPr>
        <w:t>Список нормативных правовых актов,</w:t>
      </w:r>
      <w:bookmarkEnd w:id="4"/>
    </w:p>
    <w:p w:rsidR="00266078" w:rsidRDefault="00266078" w:rsidP="00266078">
      <w:pPr>
        <w:pStyle w:val="1-"/>
        <w:spacing w:before="0" w:after="0" w:line="240" w:lineRule="auto"/>
        <w:ind w:firstLine="709"/>
        <w:rPr>
          <w:lang w:eastAsia="ar-SA"/>
        </w:rPr>
      </w:pPr>
      <w:bookmarkStart w:id="5" w:name="_Toc487619559"/>
      <w:r w:rsidRPr="00D62A62">
        <w:rPr>
          <w:lang w:eastAsia="ar-SA"/>
        </w:rPr>
        <w:t>в соответствии с которыми</w:t>
      </w:r>
      <w:r>
        <w:rPr>
          <w:lang w:eastAsia="ar-SA"/>
        </w:rPr>
        <w:t xml:space="preserve"> </w:t>
      </w:r>
      <w:r w:rsidRPr="00D62A62">
        <w:rPr>
          <w:lang w:eastAsia="ar-SA"/>
        </w:rPr>
        <w:t>осуществляется исполнение</w:t>
      </w:r>
      <w:r>
        <w:rPr>
          <w:lang w:eastAsia="ar-SA"/>
        </w:rPr>
        <w:t xml:space="preserve"> </w:t>
      </w:r>
    </w:p>
    <w:p w:rsidR="00266078" w:rsidRPr="00D62A62" w:rsidRDefault="00266078" w:rsidP="00266078">
      <w:pPr>
        <w:pStyle w:val="1-"/>
        <w:spacing w:before="0" w:after="0" w:line="240" w:lineRule="auto"/>
        <w:ind w:firstLine="709"/>
      </w:pPr>
      <w:r>
        <w:rPr>
          <w:lang w:eastAsia="ar-SA"/>
        </w:rPr>
        <w:t>муниципальной</w:t>
      </w:r>
      <w:r w:rsidRPr="00D62A62">
        <w:rPr>
          <w:lang w:eastAsia="ar-SA"/>
        </w:rPr>
        <w:t xml:space="preserve"> функции</w:t>
      </w:r>
      <w:bookmarkEnd w:id="5"/>
    </w:p>
    <w:p w:rsidR="00266078" w:rsidRPr="00D62A62" w:rsidRDefault="00266078" w:rsidP="00266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078" w:rsidRPr="00E34284" w:rsidRDefault="00266078" w:rsidP="0026607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34284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266078" w:rsidRPr="00E34284" w:rsidRDefault="00266078" w:rsidP="0026607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34284">
        <w:rPr>
          <w:rFonts w:ascii="Times New Roman" w:hAnsi="Times New Roman"/>
          <w:sz w:val="28"/>
          <w:szCs w:val="28"/>
        </w:rPr>
        <w:t>Жилищный кодекс Российской Федерации от 29.12.2004 №188-ФЗ.</w:t>
      </w:r>
    </w:p>
    <w:p w:rsidR="00266078" w:rsidRPr="008A4C94" w:rsidRDefault="00266078" w:rsidP="0026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№195-ФЗ.</w:t>
      </w:r>
    </w:p>
    <w:p w:rsidR="00266078" w:rsidRPr="008A4C94" w:rsidRDefault="00266078" w:rsidP="002660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2A62">
        <w:rPr>
          <w:rFonts w:ascii="Times New Roman" w:eastAsiaTheme="minorHAnsi" w:hAnsi="Times New Roman"/>
          <w:bCs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266078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8A4C94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66078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4C9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21.01.2006 №25 «Об утверждении Правил пользования жилыми помещениями»</w:t>
      </w:r>
      <w:r>
        <w:rPr>
          <w:rFonts w:ascii="Times New Roman" w:hAnsi="Times New Roman"/>
          <w:sz w:val="28"/>
          <w:szCs w:val="28"/>
        </w:rPr>
        <w:t>.</w:t>
      </w:r>
    </w:p>
    <w:p w:rsidR="00266078" w:rsidRPr="008A4C94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bCs/>
          <w:sz w:val="28"/>
          <w:szCs w:val="28"/>
        </w:rPr>
        <w:t>Закон Московской области №164/2006-ОЗ «О рассмотрении обращений граждан».</w:t>
      </w:r>
    </w:p>
    <w:p w:rsidR="00266078" w:rsidRPr="008A4C94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Закон Московской области от 11.10.2012 №148/2012-ОЗ «Об отдельных вопросах осуществления муниципального жилищного контроля на территории Московской области».</w:t>
      </w:r>
    </w:p>
    <w:p w:rsidR="00266078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 xml:space="preserve">Закон Московской области от 24.07.2014 №106/2014-ОЗ «О перераспределении полномочий между органами местного самоуправления </w:t>
      </w:r>
      <w:r w:rsidRPr="008A4C94">
        <w:rPr>
          <w:rFonts w:ascii="Times New Roman" w:hAnsi="Times New Roman"/>
          <w:sz w:val="28"/>
          <w:szCs w:val="28"/>
        </w:rPr>
        <w:lastRenderedPageBreak/>
        <w:t>муниципальных образований Московской области и органами госу</w:t>
      </w:r>
      <w:r>
        <w:rPr>
          <w:rFonts w:ascii="Times New Roman" w:hAnsi="Times New Roman"/>
          <w:sz w:val="28"/>
          <w:szCs w:val="28"/>
        </w:rPr>
        <w:t>д</w:t>
      </w:r>
      <w:r w:rsidRPr="008A4C94">
        <w:rPr>
          <w:rFonts w:ascii="Times New Roman" w:hAnsi="Times New Roman"/>
          <w:sz w:val="28"/>
          <w:szCs w:val="28"/>
        </w:rPr>
        <w:t>арственной власти Московской области».</w:t>
      </w:r>
    </w:p>
    <w:p w:rsidR="00266078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Закон Московской области от 24.07.2014 № 10</w:t>
      </w:r>
      <w:r>
        <w:rPr>
          <w:rFonts w:ascii="Times New Roman" w:hAnsi="Times New Roman"/>
          <w:sz w:val="28"/>
          <w:szCs w:val="28"/>
        </w:rPr>
        <w:t>7</w:t>
      </w:r>
      <w:r w:rsidRPr="008A4C94">
        <w:rPr>
          <w:rFonts w:ascii="Times New Roman" w:hAnsi="Times New Roman"/>
          <w:sz w:val="28"/>
          <w:szCs w:val="28"/>
        </w:rPr>
        <w:t>/2014-ОЗ</w:t>
      </w:r>
      <w:r>
        <w:rPr>
          <w:rFonts w:ascii="Times New Roman" w:hAnsi="Times New Roman"/>
          <w:sz w:val="28"/>
          <w:szCs w:val="28"/>
        </w:rPr>
        <w:t xml:space="preserve"> «О наделении </w:t>
      </w:r>
      <w:r w:rsidRPr="008A4C9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8A4C94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Московской области</w:t>
      </w:r>
      <w:r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</w:t>
      </w:r>
      <w:r w:rsidRPr="008A4C94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266078" w:rsidRDefault="00266078" w:rsidP="0026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Pr="005423EA">
        <w:rPr>
          <w:rFonts w:ascii="Times New Roman" w:hAnsi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A4C94">
        <w:rPr>
          <w:rFonts w:ascii="Times New Roman" w:hAnsi="Times New Roman"/>
          <w:sz w:val="28"/>
          <w:szCs w:val="28"/>
        </w:rPr>
        <w:t>осковской области</w:t>
      </w:r>
      <w:r w:rsidR="00D71B9C">
        <w:rPr>
          <w:rFonts w:ascii="Times New Roman" w:hAnsi="Times New Roman"/>
          <w:sz w:val="28"/>
          <w:szCs w:val="28"/>
        </w:rPr>
        <w:t>.</w:t>
      </w:r>
    </w:p>
    <w:p w:rsidR="00266078" w:rsidRPr="00AA752A" w:rsidRDefault="00266078" w:rsidP="0026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52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«О</w:t>
      </w:r>
      <w:r w:rsidR="00D71B9C">
        <w:rPr>
          <w:rFonts w:ascii="Times New Roman" w:hAnsi="Times New Roman"/>
          <w:sz w:val="28"/>
          <w:szCs w:val="28"/>
        </w:rPr>
        <w:t xml:space="preserve"> контрольном управлении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="00D71B9C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», ут</w:t>
      </w:r>
      <w:r w:rsidRPr="00AA752A">
        <w:rPr>
          <w:rFonts w:ascii="Times New Roman" w:hAnsi="Times New Roman"/>
          <w:sz w:val="28"/>
          <w:szCs w:val="28"/>
        </w:rPr>
        <w:t>вержденн</w:t>
      </w:r>
      <w:r>
        <w:rPr>
          <w:rFonts w:ascii="Times New Roman" w:hAnsi="Times New Roman"/>
          <w:sz w:val="28"/>
          <w:szCs w:val="28"/>
        </w:rPr>
        <w:t>ое</w:t>
      </w:r>
      <w:r w:rsidRPr="00AA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городского округа Красногорск </w:t>
      </w:r>
      <w:r w:rsidRPr="00AA752A">
        <w:rPr>
          <w:rFonts w:ascii="Times New Roman" w:hAnsi="Times New Roman"/>
          <w:sz w:val="28"/>
          <w:szCs w:val="28"/>
        </w:rPr>
        <w:t xml:space="preserve">от </w:t>
      </w:r>
      <w:r w:rsidR="00D71B9C">
        <w:rPr>
          <w:rFonts w:ascii="Times New Roman" w:hAnsi="Times New Roman"/>
          <w:sz w:val="28"/>
          <w:szCs w:val="28"/>
        </w:rPr>
        <w:t>12.08.2020 № 417</w:t>
      </w:r>
      <w:r>
        <w:rPr>
          <w:rFonts w:ascii="Times New Roman" w:hAnsi="Times New Roman"/>
          <w:sz w:val="28"/>
          <w:szCs w:val="28"/>
        </w:rPr>
        <w:t>.</w:t>
      </w: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044"/>
      </w:tblGrid>
      <w:tr w:rsidR="00266078" w:rsidRPr="00D62A62" w:rsidTr="0074240F">
        <w:trPr>
          <w:trHeight w:val="993"/>
        </w:trPr>
        <w:tc>
          <w:tcPr>
            <w:tcW w:w="5210" w:type="dxa"/>
          </w:tcPr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pStyle w:val="1-"/>
        <w:spacing w:before="0" w:after="0" w:line="240" w:lineRule="auto"/>
        <w:rPr>
          <w:lang w:eastAsia="ar-SA"/>
        </w:rPr>
      </w:pPr>
    </w:p>
    <w:p w:rsidR="00266078" w:rsidRDefault="00266078" w:rsidP="00266078">
      <w:pPr>
        <w:pStyle w:val="ConsPlusNormal"/>
        <w:jc w:val="center"/>
      </w:pPr>
      <w:r>
        <w:t>БЛОК-СХЕМА</w:t>
      </w:r>
    </w:p>
    <w:p w:rsidR="00266078" w:rsidRDefault="00266078" w:rsidP="00266078">
      <w:pPr>
        <w:pStyle w:val="ConsPlusNormal"/>
        <w:jc w:val="center"/>
      </w:pPr>
      <w:r>
        <w:t>ИСПОЛНЕНИЯ МУНИЦИПАЛЬНОЙ ФУНКЦИИ ПО ОСУЩЕСТВЛЕНИЮ</w:t>
      </w:r>
    </w:p>
    <w:p w:rsidR="00266078" w:rsidRDefault="00266078" w:rsidP="00266078">
      <w:pPr>
        <w:pStyle w:val="ConsPlusNormal"/>
        <w:jc w:val="center"/>
      </w:pPr>
      <w:r>
        <w:t>МУНИЦИПАЛЬНОГО ЖИЛИЩНОГО КОНТРОЛЯ НА ТЕРРИТОРИИ</w:t>
      </w:r>
    </w:p>
    <w:p w:rsidR="00266078" w:rsidRDefault="00266078" w:rsidP="00266078">
      <w:pPr>
        <w:pStyle w:val="ConsPlusNormal"/>
        <w:jc w:val="center"/>
      </w:pPr>
      <w:r>
        <w:t>ГОРОДСКОГО ОКРУГА КРАСНОГОРСК МОСКОВСКОЙ ОБЛАСТИ</w:t>
      </w:r>
    </w:p>
    <w:p w:rsidR="00266078" w:rsidRDefault="00266078" w:rsidP="00266078">
      <w:pPr>
        <w:pStyle w:val="ConsPlusNormal"/>
        <w:jc w:val="both"/>
      </w:pPr>
    </w:p>
    <w:p w:rsidR="00266078" w:rsidRDefault="00266078" w:rsidP="00266078">
      <w:pPr>
        <w:pStyle w:val="ConsPlusNonformat"/>
        <w:jc w:val="both"/>
      </w:pPr>
      <w:r>
        <w:t>┌──────────┐  ┌─────────────┐  ┌───────────────┐  ┌──────────────────────┐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>│План      ├─&gt;│Распоряжение ├─&gt;│Уведомление    ├─&gt;│</w:t>
      </w:r>
      <w:proofErr w:type="gramStart"/>
      <w:r>
        <w:t>Плановая</w:t>
      </w:r>
      <w:proofErr w:type="gramEnd"/>
      <w:r>
        <w:t>/внеплановая  │</w:t>
      </w:r>
    </w:p>
    <w:p w:rsidR="00266078" w:rsidRDefault="00266078" w:rsidP="00266078">
      <w:pPr>
        <w:pStyle w:val="ConsPlusNonformat"/>
        <w:jc w:val="both"/>
      </w:pPr>
      <w:r>
        <w:t xml:space="preserve">│проведения│  │о </w:t>
      </w:r>
      <w:proofErr w:type="gramStart"/>
      <w:r>
        <w:t>проведении</w:t>
      </w:r>
      <w:proofErr w:type="gramEnd"/>
      <w:r>
        <w:t xml:space="preserve"> │  │о проведении   │  │выездная проверка     │</w:t>
      </w:r>
    </w:p>
    <w:p w:rsidR="00266078" w:rsidRDefault="00266078" w:rsidP="00266078">
      <w:pPr>
        <w:pStyle w:val="ConsPlusNonformat"/>
        <w:jc w:val="both"/>
      </w:pPr>
      <w:r>
        <w:t>│плановой  │  │проверки     │  │</w:t>
      </w:r>
      <w:proofErr w:type="gramStart"/>
      <w:r>
        <w:t>проверки</w:t>
      </w:r>
      <w:proofErr w:type="gramEnd"/>
      <w:r>
        <w:t xml:space="preserve">       │  │                      │</w:t>
      </w:r>
    </w:p>
    <w:p w:rsidR="00266078" w:rsidRDefault="00266078" w:rsidP="00266078">
      <w:pPr>
        <w:pStyle w:val="ConsPlusNonformat"/>
        <w:jc w:val="both"/>
      </w:pPr>
      <w:proofErr w:type="gramStart"/>
      <w:r>
        <w:t>│проверки  │  └─────────────┘  │(в случаях,    │  └──────────────────────┘</w:t>
      </w:r>
      <w:proofErr w:type="gramEnd"/>
    </w:p>
    <w:p w:rsidR="00266078" w:rsidRPr="00173748" w:rsidRDefault="00266078" w:rsidP="00266078">
      <w:pPr>
        <w:pStyle w:val="ConsPlusNonformat"/>
        <w:jc w:val="both"/>
      </w:pPr>
      <w:r>
        <w:t>└──────────┘   /\              │предусмотренных│             │</w:t>
      </w:r>
    </w:p>
    <w:p w:rsidR="00266078" w:rsidRPr="00173748" w:rsidRDefault="00266078" w:rsidP="00266078">
      <w:pPr>
        <w:pStyle w:val="ConsPlusNonformat"/>
        <w:jc w:val="both"/>
      </w:pPr>
      <w:r>
        <w:t xml:space="preserve">               </w:t>
      </w:r>
      <w:proofErr w:type="gramStart"/>
      <w:r>
        <w:t>│               │Регламентом)   │</w:t>
      </w:r>
      <w:r w:rsidRPr="00173748">
        <w:t xml:space="preserve">             </w:t>
      </w:r>
      <w:r>
        <w:t>│</w:t>
      </w:r>
      <w:proofErr w:type="gramEnd"/>
    </w:p>
    <w:p w:rsidR="00266078" w:rsidRPr="00266078" w:rsidRDefault="00266078" w:rsidP="00266078">
      <w:pPr>
        <w:pStyle w:val="ConsPlusNonformat"/>
        <w:jc w:val="both"/>
      </w:pPr>
      <w:r>
        <w:t>┌──────────────┴┐              └───────────────┘</w:t>
      </w:r>
      <w:r w:rsidRPr="00266078">
        <w:t xml:space="preserve">             </w:t>
      </w:r>
      <w:r>
        <w:t>│</w:t>
      </w:r>
    </w:p>
    <w:p w:rsidR="00266078" w:rsidRPr="00266078" w:rsidRDefault="00266078" w:rsidP="00266078">
      <w:pPr>
        <w:pStyle w:val="ConsPlusNonformat"/>
        <w:jc w:val="both"/>
      </w:pPr>
      <w:r>
        <w:t>│Обращения,     │</w:t>
      </w:r>
      <w:r w:rsidRPr="00266078">
        <w:t xml:space="preserve">                                           </w:t>
      </w:r>
      <w:r>
        <w:t>\/</w:t>
      </w:r>
    </w:p>
    <w:p w:rsidR="00266078" w:rsidRDefault="00266078" w:rsidP="00266078">
      <w:pPr>
        <w:pStyle w:val="ConsPlusNonformat"/>
        <w:jc w:val="both"/>
      </w:pPr>
      <w:r>
        <w:t>│заявления      │         ┌────────────────┐           ┌──────────────────┐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>│в администрацию│         │Установление    │&lt;──────────┤Акт по результатам│</w:t>
      </w:r>
    </w:p>
    <w:p w:rsidR="00266078" w:rsidRDefault="00266078" w:rsidP="00266078">
      <w:pPr>
        <w:pStyle w:val="ConsPlusNonformat"/>
        <w:jc w:val="both"/>
      </w:pPr>
      <w:r>
        <w:t>└───────────────┘   ┌─────┤наличия события │    ┌──────┤проверки 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     \/    │административных│    │      └───────────┬──────┘</w:t>
      </w:r>
    </w:p>
    <w:p w:rsidR="00266078" w:rsidRDefault="00266078" w:rsidP="00266078">
      <w:pPr>
        <w:pStyle w:val="ConsPlusNonformat"/>
        <w:jc w:val="both"/>
      </w:pPr>
      <w:r>
        <w:t>┌──────────────────────┐  │правонарушений, │    │                  \/</w:t>
      </w:r>
    </w:p>
    <w:p w:rsidR="00266078" w:rsidRDefault="00266078" w:rsidP="00266078">
      <w:pPr>
        <w:pStyle w:val="ConsPlusNonformat"/>
        <w:jc w:val="both"/>
      </w:pPr>
      <w:r>
        <w:t>│Направление материалов│  │предусмотренных │    │      ┌──────────────────┐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>│проверки в ГЖИ МО     │  │</w:t>
      </w:r>
      <w:hyperlink r:id="rId10" w:history="1">
        <w:r w:rsidRPr="009C5B17">
          <w:t>статьей 7.21</w:t>
        </w:r>
      </w:hyperlink>
      <w:r>
        <w:t xml:space="preserve">    │    │      │Установление      │</w:t>
      </w:r>
    </w:p>
    <w:p w:rsidR="00266078" w:rsidRDefault="00266078" w:rsidP="00266078">
      <w:pPr>
        <w:pStyle w:val="ConsPlusNonformat"/>
        <w:jc w:val="both"/>
      </w:pPr>
      <w:r>
        <w:t>│для рассмотрения дела │  │КоАП РФ         │    │      │отсутствия события│</w:t>
      </w:r>
    </w:p>
    <w:p w:rsidR="00266078" w:rsidRDefault="00266078" w:rsidP="00266078">
      <w:pPr>
        <w:pStyle w:val="ConsPlusNonformat"/>
        <w:jc w:val="both"/>
      </w:pPr>
      <w:r>
        <w:t>│об административном   │  └────────────────┘    │      │административного │</w:t>
      </w:r>
    </w:p>
    <w:p w:rsidR="00266078" w:rsidRDefault="00266078" w:rsidP="00266078">
      <w:pPr>
        <w:pStyle w:val="ConsPlusNonformat"/>
        <w:jc w:val="both"/>
      </w:pPr>
      <w:r>
        <w:t>│правонарушении        │                        │      │правонарушения    │</w:t>
      </w:r>
    </w:p>
    <w:p w:rsidR="00266078" w:rsidRDefault="00266078" w:rsidP="00266078">
      <w:pPr>
        <w:pStyle w:val="ConsPlusNonformat"/>
        <w:jc w:val="both"/>
      </w:pPr>
      <w:r>
        <w:t>│(</w:t>
      </w:r>
      <w:hyperlink r:id="rId11" w:history="1">
        <w:r w:rsidRPr="009C5B17">
          <w:t>статья 29.7</w:t>
        </w:r>
      </w:hyperlink>
      <w:r>
        <w:t xml:space="preserve"> КоАП РФ) │  ┌──────────────────┐  │      └───────────┬──────┘</w:t>
      </w:r>
    </w:p>
    <w:p w:rsidR="00266078" w:rsidRDefault="00266078" w:rsidP="00266078">
      <w:pPr>
        <w:pStyle w:val="ConsPlusNonformat"/>
        <w:jc w:val="both"/>
      </w:pPr>
      <w:r>
        <w:t>│и вынесения           │  │Выдача предписания│&lt;─┘                  \/</w:t>
      </w:r>
    </w:p>
    <w:p w:rsidR="00266078" w:rsidRDefault="00266078" w:rsidP="00266078">
      <w:pPr>
        <w:pStyle w:val="ConsPlusNonformat"/>
        <w:jc w:val="both"/>
      </w:pPr>
      <w:proofErr w:type="gramStart"/>
      <w:r>
        <w:t>│постановления по делу │  │(</w:t>
      </w:r>
      <w:hyperlink r:id="rId12" w:history="1">
        <w:r w:rsidRPr="009C5B17">
          <w:t>пункт 3 части 5</w:t>
        </w:r>
      </w:hyperlink>
      <w:r>
        <w:t xml:space="preserve">  │         ┌────────────────┐</w:t>
      </w:r>
      <w:proofErr w:type="gramEnd"/>
    </w:p>
    <w:p w:rsidR="00266078" w:rsidRDefault="00266078" w:rsidP="00266078">
      <w:pPr>
        <w:pStyle w:val="ConsPlusNonformat"/>
        <w:jc w:val="both"/>
      </w:pPr>
      <w:r>
        <w:t xml:space="preserve">│об </w:t>
      </w:r>
      <w:proofErr w:type="gramStart"/>
      <w:r>
        <w:t>административном</w:t>
      </w:r>
      <w:proofErr w:type="gramEnd"/>
      <w:r>
        <w:t xml:space="preserve">   │  │статьи 20 ЖК РФ)  │         │Ответ заявителю │</w:t>
      </w:r>
    </w:p>
    <w:p w:rsidR="00266078" w:rsidRDefault="00266078" w:rsidP="00266078">
      <w:pPr>
        <w:pStyle w:val="ConsPlusNonformat"/>
        <w:jc w:val="both"/>
      </w:pPr>
      <w:proofErr w:type="gramStart"/>
      <w:r>
        <w:t>│правонарушении        │  └────────────────┬─┘         │(в случаях,     │</w:t>
      </w:r>
      <w:proofErr w:type="gramEnd"/>
    </w:p>
    <w:p w:rsidR="00266078" w:rsidRDefault="00266078" w:rsidP="00266078">
      <w:pPr>
        <w:pStyle w:val="ConsPlusNonformat"/>
        <w:jc w:val="both"/>
      </w:pPr>
      <w:proofErr w:type="gramStart"/>
      <w:r>
        <w:t>│(</w:t>
      </w:r>
      <w:hyperlink r:id="rId13" w:history="1">
        <w:r w:rsidRPr="009C5B17">
          <w:t>статья 29.9</w:t>
        </w:r>
      </w:hyperlink>
      <w:r>
        <w:t>,         │                   \/          │когда обращение,│</w:t>
      </w:r>
      <w:proofErr w:type="gramEnd"/>
    </w:p>
    <w:p w:rsidR="00266078" w:rsidRDefault="00266078" w:rsidP="00266078">
      <w:pPr>
        <w:pStyle w:val="ConsPlusNonformat"/>
        <w:jc w:val="both"/>
      </w:pPr>
      <w:r>
        <w:t>│</w:t>
      </w:r>
      <w:hyperlink r:id="rId14" w:history="1">
        <w:r w:rsidRPr="009C5B17">
          <w:t>статья 29.10</w:t>
        </w:r>
      </w:hyperlink>
      <w:r>
        <w:t xml:space="preserve"> КоАП РФ) │  ┌───────────┐ ┌───────────┐  │заявление       │</w:t>
      </w:r>
    </w:p>
    <w:p w:rsidR="00266078" w:rsidRDefault="00266078" w:rsidP="00266078">
      <w:pPr>
        <w:pStyle w:val="ConsPlusNonformat"/>
        <w:jc w:val="both"/>
      </w:pPr>
      <w:r>
        <w:lastRenderedPageBreak/>
        <w:t>└──────────────────────┘  │Проверка   │ │Контроль   │  │явилось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/\         │исполнения │&lt;┤</w:t>
      </w:r>
      <w:proofErr w:type="gramStart"/>
      <w:r>
        <w:t>исполнения</w:t>
      </w:r>
      <w:proofErr w:type="gramEnd"/>
      <w:r>
        <w:t xml:space="preserve"> │  │основанием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│предписания│ │</w:t>
      </w:r>
      <w:proofErr w:type="gramStart"/>
      <w:r>
        <w:t>предписания</w:t>
      </w:r>
      <w:proofErr w:type="gramEnd"/>
      <w:r>
        <w:t>│  │для проведения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└─────┬─────┘ └───────────┘  │проверки)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      │                      └───────────┬────┘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      \/                        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┌───────────────────┐ ┌─────────┐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│Акт по результатам ├&gt;│Выполнено├─────┐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│проверки исполнения│ └─────────┘     \/ \/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│предписания        ├&gt;┌────────────┐ ┌─────┐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└───────────────────┘ │Не выполнено│ │Архив│</w:t>
      </w:r>
    </w:p>
    <w:p w:rsidR="00266078" w:rsidRDefault="00266078" w:rsidP="00266078">
      <w:pPr>
        <w:pStyle w:val="ConsPlusNonformat"/>
        <w:jc w:val="both"/>
      </w:pPr>
      <w:r>
        <w:t xml:space="preserve">               └────────────────────────────────┴────────────┘ └─────┘</w:t>
      </w:r>
    </w:p>
    <w:p w:rsidR="00266078" w:rsidRDefault="00266078" w:rsidP="00266078">
      <w:pPr>
        <w:jc w:val="center"/>
        <w:rPr>
          <w:rFonts w:ascii="Times New Roman" w:hAnsi="Times New Roman"/>
          <w:b/>
          <w:sz w:val="28"/>
        </w:rPr>
      </w:pPr>
    </w:p>
    <w:p w:rsidR="00266078" w:rsidRDefault="00266078" w:rsidP="00266078"/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66078" w:rsidRPr="00D62A62" w:rsidTr="0074240F">
        <w:trPr>
          <w:trHeight w:val="993"/>
          <w:jc w:val="right"/>
        </w:trPr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jc w:val="center"/>
        <w:rPr>
          <w:b/>
          <w:bCs/>
          <w:spacing w:val="50"/>
          <w:sz w:val="24"/>
          <w:szCs w:val="24"/>
        </w:rPr>
      </w:pPr>
    </w:p>
    <w:p w:rsidR="00266078" w:rsidRPr="00266078" w:rsidRDefault="00266078" w:rsidP="00266078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266078">
        <w:rPr>
          <w:rFonts w:ascii="Times New Roman" w:hAnsi="Times New Roman" w:cs="Times New Roman"/>
          <w:b/>
          <w:bCs/>
          <w:spacing w:val="50"/>
          <w:sz w:val="24"/>
          <w:szCs w:val="24"/>
        </w:rPr>
        <w:t>ПЛАН</w:t>
      </w:r>
    </w:p>
    <w:p w:rsidR="00266078" w:rsidRPr="00266078" w:rsidRDefault="00266078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плановых проверок </w:t>
      </w:r>
      <w:r w:rsidRPr="00266078">
        <w:rPr>
          <w:rFonts w:ascii="Times New Roman" w:hAnsi="Times New Roman" w:cs="Times New Roman"/>
          <w:b/>
          <w:sz w:val="24"/>
          <w:szCs w:val="24"/>
        </w:rPr>
        <w:t>граждан – нанимателей жилых помещений муниципального жилищного фонда</w:t>
      </w:r>
    </w:p>
    <w:p w:rsidR="00266078" w:rsidRPr="00266078" w:rsidRDefault="00266078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78" w:rsidRPr="00266078" w:rsidRDefault="00266078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администрацией городского округа Красногорск Московской области в ______ году</w:t>
      </w:r>
    </w:p>
    <w:p w:rsidR="00266078" w:rsidRPr="0031329A" w:rsidRDefault="00266078" w:rsidP="00266078">
      <w:pPr>
        <w:spacing w:before="120"/>
        <w:jc w:val="center"/>
        <w:rPr>
          <w:bCs/>
          <w:sz w:val="24"/>
          <w:szCs w:val="24"/>
        </w:rPr>
      </w:pPr>
    </w:p>
    <w:p w:rsidR="00266078" w:rsidRDefault="00266078" w:rsidP="00266078">
      <w:pPr>
        <w:spacing w:after="80"/>
        <w:ind w:left="2268" w:right="2268"/>
        <w:jc w:val="center"/>
        <w:rPr>
          <w:sz w:val="18"/>
          <w:szCs w:val="18"/>
        </w:rPr>
      </w:pPr>
    </w:p>
    <w:p w:rsidR="00266078" w:rsidRDefault="00266078" w:rsidP="00266078">
      <w:pPr>
        <w:spacing w:after="80"/>
        <w:ind w:left="2268" w:right="2268"/>
        <w:jc w:val="center"/>
        <w:rPr>
          <w:sz w:val="18"/>
          <w:szCs w:val="1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12"/>
      </w:tblGrid>
      <w:tr w:rsidR="00266078" w:rsidRPr="00192137" w:rsidTr="0074240F">
        <w:tc>
          <w:tcPr>
            <w:tcW w:w="3544" w:type="dxa"/>
          </w:tcPr>
          <w:p w:rsidR="00266078" w:rsidRDefault="00266078" w:rsidP="0074240F">
            <w:pPr>
              <w:jc w:val="center"/>
            </w:pPr>
          </w:p>
        </w:tc>
        <w:tc>
          <w:tcPr>
            <w:tcW w:w="5180" w:type="dxa"/>
          </w:tcPr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УТВЕРЖДЕН</w:t>
            </w:r>
          </w:p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_____________________________</w:t>
            </w:r>
          </w:p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37">
              <w:rPr>
                <w:rFonts w:ascii="Times New Roman" w:hAnsi="Times New Roman" w:cs="Times New Roman"/>
                <w:sz w:val="18"/>
                <w:szCs w:val="18"/>
              </w:rPr>
              <w:t>(фамилия, инициалы и подпись руководителя органа муниципального жилищного контроля)</w:t>
            </w:r>
          </w:p>
        </w:tc>
      </w:tr>
      <w:tr w:rsidR="00266078" w:rsidRPr="00192137" w:rsidTr="0074240F">
        <w:tc>
          <w:tcPr>
            <w:tcW w:w="3544" w:type="dxa"/>
          </w:tcPr>
          <w:p w:rsidR="00266078" w:rsidRDefault="00266078" w:rsidP="0074240F">
            <w:pPr>
              <w:jc w:val="center"/>
            </w:pPr>
          </w:p>
        </w:tc>
        <w:tc>
          <w:tcPr>
            <w:tcW w:w="5180" w:type="dxa"/>
          </w:tcPr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Распоряжением от _____ № ___</w:t>
            </w:r>
          </w:p>
        </w:tc>
      </w:tr>
    </w:tbl>
    <w:p w:rsidR="00266078" w:rsidRDefault="00266078" w:rsidP="00266078">
      <w:pPr>
        <w:ind w:left="10915"/>
        <w:jc w:val="center"/>
      </w:pPr>
    </w:p>
    <w:p w:rsidR="00266078" w:rsidRDefault="00266078" w:rsidP="00266078">
      <w:pPr>
        <w:spacing w:after="120"/>
        <w:jc w:val="center"/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"/>
        <w:gridCol w:w="1103"/>
        <w:gridCol w:w="1395"/>
        <w:gridCol w:w="1395"/>
        <w:gridCol w:w="1408"/>
        <w:gridCol w:w="1043"/>
        <w:gridCol w:w="2081"/>
        <w:gridCol w:w="1018"/>
      </w:tblGrid>
      <w:tr w:rsidR="00266078" w:rsidRPr="00A03C8F" w:rsidTr="0074240F">
        <w:tc>
          <w:tcPr>
            <w:tcW w:w="959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3C8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1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основание проведения</w:t>
            </w:r>
          </w:p>
        </w:tc>
        <w:tc>
          <w:tcPr>
            <w:tcW w:w="1838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1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839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форма</w:t>
            </w:r>
          </w:p>
        </w:tc>
      </w:tr>
      <w:tr w:rsidR="00266078" w:rsidTr="0074240F">
        <w:tc>
          <w:tcPr>
            <w:tcW w:w="959" w:type="dxa"/>
          </w:tcPr>
          <w:p w:rsidR="00266078" w:rsidRDefault="00266078" w:rsidP="0074240F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266078" w:rsidRDefault="00266078" w:rsidP="0074240F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5</w:t>
            </w:r>
          </w:p>
        </w:tc>
        <w:tc>
          <w:tcPr>
            <w:tcW w:w="1838" w:type="dxa"/>
          </w:tcPr>
          <w:p w:rsidR="00266078" w:rsidRDefault="00266078" w:rsidP="0074240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266078" w:rsidRDefault="00266078" w:rsidP="0074240F">
            <w:pPr>
              <w:jc w:val="center"/>
            </w:pPr>
            <w:r>
              <w:t>7</w:t>
            </w:r>
          </w:p>
        </w:tc>
        <w:tc>
          <w:tcPr>
            <w:tcW w:w="1839" w:type="dxa"/>
          </w:tcPr>
          <w:p w:rsidR="00266078" w:rsidRDefault="00266078" w:rsidP="0074240F">
            <w:pPr>
              <w:jc w:val="center"/>
            </w:pPr>
            <w:r>
              <w:t>8</w:t>
            </w:r>
          </w:p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1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2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3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</w:tbl>
    <w:p w:rsidR="00266078" w:rsidRDefault="00266078" w:rsidP="00266078">
      <w:r>
        <w:t>……………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6"/>
        <w:gridCol w:w="1803"/>
        <w:gridCol w:w="1244"/>
        <w:gridCol w:w="1244"/>
        <w:gridCol w:w="1244"/>
        <w:gridCol w:w="1244"/>
        <w:gridCol w:w="1245"/>
        <w:gridCol w:w="1245"/>
      </w:tblGrid>
      <w:tr w:rsidR="00266078" w:rsidTr="0074240F">
        <w:tc>
          <w:tcPr>
            <w:tcW w:w="959" w:type="dxa"/>
          </w:tcPr>
          <w:p w:rsidR="00266078" w:rsidRPr="00C13A2E" w:rsidRDefault="00266078" w:rsidP="0074240F">
            <w:r>
              <w:rPr>
                <w:lang w:val="en-US"/>
              </w:rPr>
              <w:lastRenderedPageBreak/>
              <w:t>n</w:t>
            </w:r>
          </w:p>
        </w:tc>
        <w:tc>
          <w:tcPr>
            <w:tcW w:w="2737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9" w:type="dxa"/>
          </w:tcPr>
          <w:p w:rsidR="00266078" w:rsidRDefault="00266078" w:rsidP="0074240F"/>
        </w:tc>
        <w:tc>
          <w:tcPr>
            <w:tcW w:w="1849" w:type="dxa"/>
          </w:tcPr>
          <w:p w:rsidR="00266078" w:rsidRDefault="00266078" w:rsidP="0074240F"/>
        </w:tc>
      </w:tr>
    </w:tbl>
    <w:p w:rsidR="00266078" w:rsidRDefault="00266078" w:rsidP="00266078"/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044"/>
      </w:tblGrid>
      <w:tr w:rsidR="00A03C8F" w:rsidRPr="00D62A62" w:rsidTr="0074240F">
        <w:trPr>
          <w:trHeight w:val="993"/>
        </w:trPr>
        <w:tc>
          <w:tcPr>
            <w:tcW w:w="5210" w:type="dxa"/>
          </w:tcPr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03C8F" w:rsidRPr="00FC72B1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  <w:p w:rsidR="00A03C8F" w:rsidRPr="006B558B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A03C8F" w:rsidRDefault="00A03C8F" w:rsidP="00A03C8F">
      <w:pPr>
        <w:pStyle w:val="1-"/>
        <w:spacing w:before="0" w:after="0" w:line="240" w:lineRule="auto"/>
        <w:rPr>
          <w:lang w:eastAsia="ar-SA"/>
        </w:rPr>
      </w:pPr>
    </w:p>
    <w:p w:rsidR="00A03C8F" w:rsidRPr="00D110F2" w:rsidRDefault="00A03C8F" w:rsidP="00A03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F2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Красногорск Московской области </w:t>
      </w:r>
    </w:p>
    <w:p w:rsidR="00A03C8F" w:rsidRPr="00D110F2" w:rsidRDefault="00A03C8F" w:rsidP="00A03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C8F" w:rsidRPr="00D110F2" w:rsidRDefault="00A03C8F" w:rsidP="00A03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0F2">
        <w:rPr>
          <w:rFonts w:ascii="Times New Roman" w:hAnsi="Times New Roman"/>
          <w:b/>
          <w:sz w:val="24"/>
          <w:szCs w:val="24"/>
        </w:rPr>
        <w:t>РАСПОРЯЖЕНИЕ</w:t>
      </w:r>
    </w:p>
    <w:p w:rsidR="00A03C8F" w:rsidRPr="00D110F2" w:rsidRDefault="00A03C8F" w:rsidP="00A03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0F2">
        <w:rPr>
          <w:rFonts w:ascii="Times New Roman" w:hAnsi="Times New Roman"/>
          <w:b/>
          <w:sz w:val="24"/>
          <w:szCs w:val="24"/>
        </w:rPr>
        <w:t>о проведении _________________________________________</w:t>
      </w:r>
      <w:r>
        <w:rPr>
          <w:rFonts w:ascii="Times New Roman" w:hAnsi="Times New Roman"/>
          <w:b/>
          <w:sz w:val="24"/>
          <w:szCs w:val="24"/>
        </w:rPr>
        <w:t>выездной</w:t>
      </w:r>
      <w:r w:rsidRPr="00D110F2">
        <w:rPr>
          <w:rFonts w:ascii="Times New Roman" w:hAnsi="Times New Roman"/>
          <w:b/>
          <w:sz w:val="24"/>
          <w:szCs w:val="24"/>
        </w:rPr>
        <w:t xml:space="preserve"> проверки</w:t>
      </w:r>
    </w:p>
    <w:p w:rsidR="00A03C8F" w:rsidRPr="00D110F2" w:rsidRDefault="00A03C8F" w:rsidP="00A03C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110F2">
        <w:rPr>
          <w:rFonts w:ascii="Times New Roman" w:hAnsi="Times New Roman"/>
          <w:sz w:val="18"/>
          <w:szCs w:val="18"/>
        </w:rPr>
        <w:t>(плановой/внеплановой)</w:t>
      </w:r>
    </w:p>
    <w:p w:rsidR="00A03C8F" w:rsidRDefault="00A03C8F" w:rsidP="00A03C8F">
      <w:pPr>
        <w:rPr>
          <w:rFonts w:ascii="Times New Roman" w:hAnsi="Times New Roman"/>
          <w:b/>
          <w:sz w:val="24"/>
          <w:szCs w:val="24"/>
        </w:rPr>
      </w:pPr>
    </w:p>
    <w:p w:rsidR="00A03C8F" w:rsidRPr="00C51DB4" w:rsidRDefault="00A03C8F" w:rsidP="00A03C8F">
      <w:pPr>
        <w:rPr>
          <w:rFonts w:ascii="Times New Roman" w:hAnsi="Times New Roman"/>
          <w:sz w:val="24"/>
          <w:szCs w:val="24"/>
        </w:rPr>
      </w:pPr>
      <w:r w:rsidRPr="00C51DB4">
        <w:rPr>
          <w:rFonts w:ascii="Times New Roman" w:hAnsi="Times New Roman"/>
          <w:sz w:val="24"/>
          <w:szCs w:val="24"/>
        </w:rPr>
        <w:t>«_____»_______</w:t>
      </w:r>
      <w:r>
        <w:rPr>
          <w:rFonts w:ascii="Times New Roman" w:hAnsi="Times New Roman"/>
          <w:sz w:val="24"/>
          <w:szCs w:val="24"/>
        </w:rPr>
        <w:t>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51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г.Красногорск</w:t>
      </w:r>
      <w:proofErr w:type="spellEnd"/>
      <w:r w:rsidRPr="006742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</w:rPr>
      </w:pP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  <w:u w:val="single"/>
        </w:rPr>
      </w:pPr>
      <w:r w:rsidRPr="00C51DB4">
        <w:rPr>
          <w:sz w:val="24"/>
          <w:szCs w:val="24"/>
        </w:rPr>
        <w:t xml:space="preserve">1. Провести проверку в отношении: </w:t>
      </w:r>
      <w:r>
        <w:rPr>
          <w:sz w:val="24"/>
          <w:szCs w:val="24"/>
        </w:rPr>
        <w:t>______________________________________________</w:t>
      </w:r>
    </w:p>
    <w:p w:rsidR="00A03C8F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 xml:space="preserve">(фамилия, имя, отчество (последнее – при наличии) гражданина – нанимателя жилого помещения </w:t>
      </w:r>
    </w:p>
    <w:p w:rsidR="00A03C8F" w:rsidRPr="00C51DB4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>муниципального жил</w:t>
      </w:r>
      <w:r>
        <w:rPr>
          <w:sz w:val="18"/>
          <w:szCs w:val="18"/>
        </w:rPr>
        <w:t>ищн</w:t>
      </w:r>
      <w:r w:rsidRPr="00C51DB4">
        <w:rPr>
          <w:sz w:val="18"/>
          <w:szCs w:val="18"/>
        </w:rPr>
        <w:t>ого фонда)</w:t>
      </w:r>
    </w:p>
    <w:p w:rsidR="00A03C8F" w:rsidRDefault="00A03C8F" w:rsidP="00A03C8F">
      <w:pPr>
        <w:pStyle w:val="af2"/>
        <w:tabs>
          <w:tab w:val="left" w:pos="1980"/>
          <w:tab w:val="left" w:pos="10619"/>
        </w:tabs>
        <w:jc w:val="both"/>
        <w:rPr>
          <w:sz w:val="24"/>
          <w:szCs w:val="24"/>
        </w:rPr>
      </w:pPr>
      <w:r w:rsidRPr="00C51DB4">
        <w:rPr>
          <w:sz w:val="24"/>
          <w:szCs w:val="24"/>
        </w:rPr>
        <w:t xml:space="preserve">2. </w:t>
      </w:r>
      <w:r>
        <w:rPr>
          <w:sz w:val="24"/>
          <w:szCs w:val="24"/>
        </w:rPr>
        <w:t>Адрес помещения</w:t>
      </w:r>
      <w:r w:rsidRPr="00C51DB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</w:t>
      </w:r>
    </w:p>
    <w:p w:rsidR="00A03C8F" w:rsidRPr="00C51DB4" w:rsidRDefault="00A03C8F" w:rsidP="00A03C8F">
      <w:pPr>
        <w:pStyle w:val="af2"/>
        <w:tabs>
          <w:tab w:val="left" w:pos="1980"/>
          <w:tab w:val="left" w:pos="10619"/>
        </w:tabs>
        <w:jc w:val="both"/>
        <w:rPr>
          <w:sz w:val="24"/>
          <w:szCs w:val="24"/>
        </w:rPr>
      </w:pPr>
      <w:r>
        <w:rPr>
          <w:sz w:val="18"/>
          <w:szCs w:val="18"/>
        </w:rPr>
        <w:tab/>
        <w:t xml:space="preserve">             </w:t>
      </w:r>
      <w:r w:rsidRPr="00C51DB4">
        <w:rPr>
          <w:sz w:val="18"/>
          <w:szCs w:val="18"/>
        </w:rPr>
        <w:t>(почтовый адрес</w:t>
      </w:r>
      <w:r>
        <w:rPr>
          <w:sz w:val="24"/>
          <w:szCs w:val="24"/>
        </w:rPr>
        <w:t xml:space="preserve"> </w:t>
      </w:r>
      <w:r w:rsidRPr="00C51DB4">
        <w:rPr>
          <w:sz w:val="18"/>
          <w:szCs w:val="18"/>
        </w:rPr>
        <w:t>жилого помещения муниципального жил</w:t>
      </w:r>
      <w:r>
        <w:rPr>
          <w:sz w:val="18"/>
          <w:szCs w:val="18"/>
        </w:rPr>
        <w:t>ищн</w:t>
      </w:r>
      <w:r w:rsidRPr="00C51DB4">
        <w:rPr>
          <w:sz w:val="18"/>
          <w:szCs w:val="18"/>
        </w:rPr>
        <w:t>ого фонда)</w:t>
      </w:r>
    </w:p>
    <w:p w:rsidR="00A03C8F" w:rsidRDefault="00A03C8F" w:rsidP="00A03C8F">
      <w:pPr>
        <w:pStyle w:val="af2"/>
        <w:rPr>
          <w:sz w:val="24"/>
          <w:szCs w:val="24"/>
        </w:rPr>
      </w:pPr>
      <w:r w:rsidRPr="00C51DB4">
        <w:rPr>
          <w:sz w:val="24"/>
          <w:szCs w:val="24"/>
        </w:rPr>
        <w:t>3. Назначить лицом(</w:t>
      </w:r>
      <w:proofErr w:type="spellStart"/>
      <w:r w:rsidRPr="00C51DB4">
        <w:rPr>
          <w:sz w:val="24"/>
          <w:szCs w:val="24"/>
        </w:rPr>
        <w:t>ами</w:t>
      </w:r>
      <w:proofErr w:type="spellEnd"/>
      <w:r w:rsidRPr="00C51DB4">
        <w:rPr>
          <w:sz w:val="24"/>
          <w:szCs w:val="24"/>
        </w:rPr>
        <w:t xml:space="preserve">), уполномоченным(ми) на проведение проверки: __________________________________________________________________________________________________________________________________________________________ </w:t>
      </w:r>
    </w:p>
    <w:p w:rsidR="00A03C8F" w:rsidRPr="00FC28E8" w:rsidRDefault="00A03C8F" w:rsidP="00A03C8F">
      <w:pPr>
        <w:pStyle w:val="af2"/>
        <w:rPr>
          <w:sz w:val="2"/>
          <w:szCs w:val="2"/>
        </w:rPr>
      </w:pPr>
    </w:p>
    <w:p w:rsidR="00A03C8F" w:rsidRPr="00C51DB4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C51DB4">
        <w:rPr>
          <w:sz w:val="18"/>
          <w:szCs w:val="18"/>
        </w:rPr>
        <w:t>ых</w:t>
      </w:r>
      <w:proofErr w:type="spellEnd"/>
      <w:r w:rsidRPr="00C51DB4">
        <w:rPr>
          <w:sz w:val="18"/>
          <w:szCs w:val="18"/>
        </w:rPr>
        <w:t>) на проведение проверки)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 xml:space="preserve">4. Привлечь к проведению проверки в качестве экспертов, представителей экспертных организаций следующих лиц: </w:t>
      </w:r>
    </w:p>
    <w:p w:rsidR="00A03C8F" w:rsidRPr="00FC28E8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  <w:r w:rsidRPr="00FC28E8">
        <w:rPr>
          <w:sz w:val="18"/>
          <w:szCs w:val="18"/>
        </w:rPr>
        <w:t>(фамилия, имя, отчество (последнее – при наличии), должности привлекаемых к проведению проверки экспертов, представителей экспертных организаций с</w:t>
      </w:r>
      <w:r>
        <w:rPr>
          <w:sz w:val="18"/>
          <w:szCs w:val="18"/>
        </w:rPr>
        <w:t xml:space="preserve"> </w:t>
      </w:r>
      <w:r w:rsidRPr="00FC28E8">
        <w:rPr>
          <w:sz w:val="18"/>
          <w:szCs w:val="18"/>
        </w:rPr>
        <w:t>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5. Настоящая проверка проводится в рамках: _______________________________________</w:t>
      </w:r>
    </w:p>
    <w:p w:rsidR="00A03C8F" w:rsidRPr="00FC28E8" w:rsidRDefault="00A03C8F" w:rsidP="00A03C8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FC28E8">
        <w:rPr>
          <w:rFonts w:ascii="Times New Roman" w:hAnsi="Times New Roman"/>
          <w:sz w:val="18"/>
          <w:szCs w:val="18"/>
        </w:rPr>
        <w:t>(наименование вида контроля)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lastRenderedPageBreak/>
        <w:t xml:space="preserve">6. Установить, что настоящая проверка проводится с целью: </w:t>
      </w:r>
      <w:r w:rsidRPr="006742C7">
        <w:rPr>
          <w:sz w:val="24"/>
          <w:szCs w:val="24"/>
        </w:rPr>
        <w:t>_________________________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>а) в случае проведения плановой проверки: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>- ссылка на утвержденный ежегодный план проведения плановой проверки;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>б) в случае проведения внеплановой выездной проверки: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 xml:space="preserve">- реквизиты обращений и заявлений граждан, юридических лиц, индивидуальных предпринимателей, поступивших в </w:t>
      </w:r>
      <w:r>
        <w:rPr>
          <w:sz w:val="18"/>
          <w:szCs w:val="18"/>
        </w:rPr>
        <w:t>орган</w:t>
      </w:r>
      <w:r w:rsidRPr="00583A22">
        <w:rPr>
          <w:sz w:val="18"/>
          <w:szCs w:val="18"/>
        </w:rPr>
        <w:t xml:space="preserve"> муниципального</w:t>
      </w:r>
      <w:r>
        <w:rPr>
          <w:sz w:val="18"/>
          <w:szCs w:val="18"/>
        </w:rPr>
        <w:t xml:space="preserve"> жилищного</w:t>
      </w:r>
      <w:r w:rsidRPr="00583A22">
        <w:rPr>
          <w:sz w:val="18"/>
          <w:szCs w:val="18"/>
        </w:rPr>
        <w:t xml:space="preserve"> контроля;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7. З</w:t>
      </w:r>
      <w:r w:rsidRPr="00C51DB4">
        <w:rPr>
          <w:sz w:val="24"/>
          <w:szCs w:val="24"/>
        </w:rPr>
        <w:t>адачами настоящей проверки являются</w:t>
      </w:r>
      <w:r>
        <w:rPr>
          <w:sz w:val="24"/>
          <w:szCs w:val="24"/>
        </w:rPr>
        <w:t>:</w:t>
      </w:r>
    </w:p>
    <w:p w:rsidR="00A03C8F" w:rsidRDefault="00A03C8F" w:rsidP="00A03C8F">
      <w:pPr>
        <w:pStyle w:val="af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1DB4">
        <w:rPr>
          <w:sz w:val="24"/>
          <w:szCs w:val="24"/>
        </w:rPr>
        <w:t>. Предметом настоящей проверки является</w:t>
      </w:r>
      <w:r>
        <w:rPr>
          <w:sz w:val="24"/>
          <w:szCs w:val="24"/>
        </w:rPr>
        <w:t>: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03C8F" w:rsidRPr="00C51DB4" w:rsidRDefault="00A03C8F" w:rsidP="00A03C8F">
      <w:pPr>
        <w:pStyle w:val="af2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Pr="00C51DB4">
        <w:rPr>
          <w:sz w:val="24"/>
          <w:szCs w:val="24"/>
        </w:rPr>
        <w:t xml:space="preserve">. Срок проведения проверки: </w:t>
      </w:r>
      <w:r w:rsidRPr="006742C7">
        <w:rPr>
          <w:sz w:val="24"/>
          <w:szCs w:val="24"/>
        </w:rPr>
        <w:t>_________________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К проведению проверки приступить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с «    »</w:t>
      </w:r>
      <w:r>
        <w:rPr>
          <w:sz w:val="24"/>
          <w:szCs w:val="24"/>
        </w:rPr>
        <w:t xml:space="preserve"> _________</w:t>
      </w:r>
      <w:r w:rsidRPr="00C51DB4">
        <w:rPr>
          <w:sz w:val="24"/>
          <w:szCs w:val="24"/>
        </w:rPr>
        <w:t xml:space="preserve"> 20    г.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Проверку окончить не позднее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«    »</w:t>
      </w:r>
      <w:r>
        <w:rPr>
          <w:sz w:val="24"/>
          <w:szCs w:val="24"/>
        </w:rPr>
        <w:t xml:space="preserve"> _________</w:t>
      </w:r>
      <w:r w:rsidRPr="00C51DB4">
        <w:rPr>
          <w:sz w:val="24"/>
          <w:szCs w:val="24"/>
        </w:rPr>
        <w:t xml:space="preserve"> 20    г.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51DB4">
        <w:rPr>
          <w:sz w:val="24"/>
          <w:szCs w:val="24"/>
        </w:rPr>
        <w:t>. Правовые основания проведения проверки:</w:t>
      </w:r>
      <w:r w:rsidRPr="00C51DB4">
        <w:rPr>
          <w:sz w:val="24"/>
          <w:szCs w:val="24"/>
        </w:rPr>
        <w:tab/>
      </w:r>
    </w:p>
    <w:p w:rsidR="00A03C8F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A03C8F" w:rsidRPr="00032D50" w:rsidRDefault="00A03C8F" w:rsidP="00A03C8F">
      <w:pPr>
        <w:pStyle w:val="af2"/>
        <w:jc w:val="center"/>
        <w:rPr>
          <w:sz w:val="18"/>
          <w:szCs w:val="18"/>
        </w:rPr>
      </w:pPr>
      <w:r w:rsidRPr="00032D50">
        <w:rPr>
          <w:sz w:val="18"/>
          <w:szCs w:val="1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51DB4">
        <w:rPr>
          <w:sz w:val="24"/>
          <w:szCs w:val="24"/>
        </w:rPr>
        <w:t xml:space="preserve">. Обязательные требования и (или) требования, установленные правовыми актами Московской области, </w:t>
      </w:r>
      <w:r>
        <w:rPr>
          <w:sz w:val="24"/>
          <w:szCs w:val="24"/>
        </w:rPr>
        <w:t xml:space="preserve">муниципальными правовыми актами, </w:t>
      </w:r>
      <w:r w:rsidRPr="00C51DB4">
        <w:rPr>
          <w:sz w:val="24"/>
          <w:szCs w:val="24"/>
        </w:rPr>
        <w:t>подлежащие проверке:</w:t>
      </w:r>
    </w:p>
    <w:p w:rsidR="00A03C8F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A03C8F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  <w:u w:val="single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51DB4">
        <w:rPr>
          <w:sz w:val="24"/>
          <w:szCs w:val="24"/>
        </w:rPr>
        <w:t xml:space="preserve">. В процессе проверки провести следующие мероприятия, необходимые для достижения целей и задач проведения проверки: </w:t>
      </w:r>
      <w:r>
        <w:rPr>
          <w:sz w:val="24"/>
          <w:szCs w:val="24"/>
        </w:rPr>
        <w:t>___________________________________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51DB4">
        <w:rPr>
          <w:sz w:val="24"/>
          <w:szCs w:val="24"/>
        </w:rPr>
        <w:t>. Перечень административн</w:t>
      </w:r>
      <w:r>
        <w:rPr>
          <w:sz w:val="24"/>
          <w:szCs w:val="24"/>
        </w:rPr>
        <w:t>ых</w:t>
      </w:r>
      <w:r w:rsidRPr="00C51DB4">
        <w:rPr>
          <w:sz w:val="24"/>
          <w:szCs w:val="24"/>
        </w:rPr>
        <w:t xml:space="preserve"> регламентов п</w:t>
      </w:r>
      <w:r>
        <w:rPr>
          <w:sz w:val="24"/>
          <w:szCs w:val="24"/>
        </w:rPr>
        <w:t>о осуществлению муниципального</w:t>
      </w:r>
      <w:r w:rsidRPr="00C51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жилищного </w:t>
      </w:r>
      <w:r w:rsidRPr="00C51DB4">
        <w:rPr>
          <w:sz w:val="24"/>
          <w:szCs w:val="24"/>
        </w:rPr>
        <w:t>контроля (при их наличии):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51DB4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C51DB4">
        <w:rPr>
          <w:sz w:val="24"/>
          <w:szCs w:val="24"/>
        </w:rPr>
        <w:t xml:space="preserve">_______________________________________ 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Pr="00032D50" w:rsidRDefault="00A03C8F" w:rsidP="00A03C8F">
      <w:pPr>
        <w:pStyle w:val="af2"/>
        <w:jc w:val="center"/>
        <w:rPr>
          <w:sz w:val="18"/>
          <w:szCs w:val="18"/>
        </w:rPr>
      </w:pPr>
      <w:r w:rsidRPr="00032D50">
        <w:rPr>
          <w:sz w:val="18"/>
          <w:szCs w:val="18"/>
        </w:rPr>
        <w:t xml:space="preserve">(с указанием наименований, номеров и дат их принятия) 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51DB4">
        <w:rPr>
          <w:sz w:val="24"/>
          <w:szCs w:val="24"/>
        </w:rPr>
        <w:t xml:space="preserve">. Перечень документов, представление которых </w:t>
      </w:r>
      <w:r>
        <w:rPr>
          <w:sz w:val="24"/>
          <w:szCs w:val="24"/>
        </w:rPr>
        <w:t>проверяемым лицом</w:t>
      </w:r>
      <w:r w:rsidRPr="00C51DB4">
        <w:rPr>
          <w:sz w:val="24"/>
          <w:szCs w:val="24"/>
        </w:rPr>
        <w:t xml:space="preserve"> необходимо для достижения целей и задач проведения проверки</w:t>
      </w:r>
      <w:r>
        <w:rPr>
          <w:sz w:val="24"/>
          <w:szCs w:val="24"/>
        </w:rPr>
        <w:t>: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51DB4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DB4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</w:t>
      </w:r>
      <w:r w:rsidRPr="00DB414C">
        <w:rPr>
          <w:rFonts w:ascii="Times New Roman" w:hAnsi="Times New Roman"/>
          <w:bCs/>
          <w:sz w:val="18"/>
          <w:szCs w:val="18"/>
        </w:rPr>
        <w:t>(наименование органа муниципального контроля)</w:t>
      </w: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DB4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</w:t>
      </w: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DB414C">
        <w:rPr>
          <w:rFonts w:ascii="Times New Roman" w:hAnsi="Times New Roman"/>
          <w:bCs/>
          <w:sz w:val="18"/>
          <w:szCs w:val="18"/>
        </w:rPr>
        <w:t xml:space="preserve">     </w:t>
      </w:r>
      <w:proofErr w:type="gramStart"/>
      <w:r w:rsidRPr="00DB414C">
        <w:rPr>
          <w:rFonts w:ascii="Times New Roman" w:hAnsi="Times New Roman"/>
          <w:bCs/>
          <w:sz w:val="18"/>
          <w:szCs w:val="18"/>
        </w:rPr>
        <w:t>(</w:t>
      </w:r>
      <w:r w:rsidRPr="00DB414C">
        <w:rPr>
          <w:rFonts w:ascii="Times New Roman" w:hAnsi="Times New Roman"/>
          <w:sz w:val="18"/>
          <w:szCs w:val="18"/>
        </w:rPr>
        <w:t>фамилия, имя, отчество (последнее – при наличии</w:t>
      </w:r>
      <w:r w:rsidRPr="00DB414C">
        <w:rPr>
          <w:rFonts w:ascii="Times New Roman" w:hAnsi="Times New Roman"/>
          <w:bCs/>
          <w:sz w:val="18"/>
          <w:szCs w:val="18"/>
        </w:rPr>
        <w:t>)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  <w:t>МП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(подпись)</w:t>
      </w:r>
      <w:proofErr w:type="gramEnd"/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Pr="00C51DB4" w:rsidRDefault="00A03C8F" w:rsidP="00A03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DB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DB414C">
        <w:rPr>
          <w:rFonts w:ascii="Times New Roman" w:hAnsi="Times New Roman"/>
          <w:sz w:val="18"/>
          <w:szCs w:val="18"/>
        </w:rPr>
        <w:t>(фамилия, имя, отчество (в случае, если имеется)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r w:rsidRPr="00C51DB4">
        <w:rPr>
          <w:rFonts w:ascii="Times New Roman" w:hAnsi="Times New Roman"/>
          <w:sz w:val="24"/>
          <w:szCs w:val="24"/>
        </w:rPr>
        <w:t xml:space="preserve"> </w:t>
      </w: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566"/>
      </w:tblGrid>
      <w:tr w:rsidR="00A03C8F" w:rsidRPr="00D62A62" w:rsidTr="005C2ABC">
        <w:trPr>
          <w:trHeight w:val="993"/>
        </w:trPr>
        <w:tc>
          <w:tcPr>
            <w:tcW w:w="5213" w:type="dxa"/>
          </w:tcPr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</w:tcPr>
          <w:p w:rsidR="00A03C8F" w:rsidRPr="00FC72B1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  <w:p w:rsidR="00A03C8F" w:rsidRPr="006B558B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A03C8F" w:rsidRDefault="00A03C8F" w:rsidP="00A03C8F">
      <w:pPr>
        <w:pStyle w:val="1-"/>
        <w:spacing w:before="0" w:after="0" w:line="240" w:lineRule="auto"/>
        <w:rPr>
          <w:lang w:eastAsia="ar-SA"/>
        </w:rPr>
      </w:pPr>
    </w:p>
    <w:p w:rsidR="00A03C8F" w:rsidRPr="00A03C8F" w:rsidRDefault="00A03C8F" w:rsidP="00A03C8F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городского округа Красногорск Московской области</w:t>
      </w:r>
    </w:p>
    <w:p w:rsidR="00A03C8F" w:rsidRPr="00411688" w:rsidRDefault="00A03C8F" w:rsidP="00A03C8F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Московская область, </w:t>
      </w:r>
      <w:proofErr w:type="spell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г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.К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расногорск</w:t>
      </w:r>
      <w:proofErr w:type="spellEnd"/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   «  _ »             20  г.</w:t>
      </w:r>
    </w:p>
    <w:p w:rsidR="00A03C8F" w:rsidRPr="00182A9D" w:rsidRDefault="00A03C8F" w:rsidP="00A03C8F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акта)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A03C8F" w:rsidRPr="00182A9D" w:rsidRDefault="00A03C8F" w:rsidP="00A03C8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A03C8F" w:rsidRPr="00182A9D" w:rsidRDefault="00A03C8F" w:rsidP="00A03C8F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A03C8F" w:rsidRPr="00411688" w:rsidRDefault="00A03C8F" w:rsidP="004116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487619562"/>
      <w:r w:rsidRPr="00411688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 № __________________</w:t>
      </w:r>
      <w:bookmarkEnd w:id="6"/>
    </w:p>
    <w:p w:rsidR="00A03C8F" w:rsidRPr="00D62A62" w:rsidRDefault="00A03C8F" w:rsidP="00411688">
      <w:pPr>
        <w:pStyle w:val="1"/>
        <w:spacing w:before="0"/>
        <w:rPr>
          <w:sz w:val="4"/>
          <w:szCs w:val="4"/>
        </w:rPr>
      </w:pPr>
    </w:p>
    <w:p w:rsidR="00A03C8F" w:rsidRPr="00411688" w:rsidRDefault="00A03C8F" w:rsidP="004116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487619563"/>
      <w:r w:rsidRPr="0041168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невозможности проведения проверки</w:t>
      </w:r>
      <w:bookmarkEnd w:id="7"/>
    </w:p>
    <w:p w:rsidR="00A03C8F" w:rsidRPr="0074240F" w:rsidRDefault="00A03C8F" w:rsidP="00742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4240F">
        <w:rPr>
          <w:rFonts w:ascii="Times New Roman" w:hAnsi="Times New Roman" w:cs="Times New Roman"/>
          <w:sz w:val="24"/>
          <w:szCs w:val="24"/>
        </w:rPr>
        <w:t>По адресу:</w:t>
      </w:r>
      <w:r w:rsidRPr="0074240F">
        <w:rPr>
          <w:rFonts w:ascii="Times New Roman" w:hAnsi="Times New Roman" w:cs="Times New Roman"/>
          <w:sz w:val="20"/>
        </w:rPr>
        <w:t xml:space="preserve"> _________________________________________________________________________________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(место проведения проверки)</w:t>
      </w:r>
    </w:p>
    <w:p w:rsidR="00A03C8F" w:rsidRPr="0074240F" w:rsidRDefault="00A03C8F" w:rsidP="00742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4240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4240F">
        <w:rPr>
          <w:rFonts w:ascii="Times New Roman" w:hAnsi="Times New Roman" w:cs="Times New Roman"/>
          <w:sz w:val="20"/>
        </w:rPr>
        <w:t xml:space="preserve"> 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 (указываются фамилия, инициалы, должность должностного лица, наименование органа муниципального контроля)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составлен настоящий акт о том, что сегодня «___»_______________ 20__ г.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  <w:sz w:val="24"/>
          <w:szCs w:val="24"/>
        </w:rPr>
        <w:t>по адресу:</w:t>
      </w:r>
      <w:r w:rsidRPr="0074240F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в связи с проводимой в соответствии с распоряжением от «___» _________ 20__ г.  № 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ind w:left="3540" w:firstLine="708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  (указывается вид и форма проверки)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проверкой в отношении: _______________________________________________________________</w:t>
      </w:r>
    </w:p>
    <w:p w:rsidR="00A03C8F" w:rsidRPr="0074240F" w:rsidRDefault="00A03C8F" w:rsidP="0074240F">
      <w:pPr>
        <w:pStyle w:val="af2"/>
        <w:jc w:val="center"/>
        <w:rPr>
          <w:sz w:val="18"/>
          <w:szCs w:val="18"/>
        </w:rPr>
      </w:pPr>
      <w:r w:rsidRPr="0074240F">
        <w:rPr>
          <w:sz w:val="18"/>
          <w:szCs w:val="18"/>
        </w:rPr>
        <w:t xml:space="preserve"> (фамилия, имя, отчество (последнее – при наличии) гражданина – нанимателя жилого помещения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занимающего жилое помещение по адресу: ________________________________________________________________________________,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16"/>
          <w:szCs w:val="16"/>
        </w:rPr>
        <w:t>(индекс, почтовый адрес; основание)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lastRenderedPageBreak/>
        <w:t>установлено следующее: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(описываются обстоятельства и условия, препятствующие проведению проверки)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Вышеописанные обстоятельства подтверждаются следующим: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Настоящий акт составлен при участии свидетелей: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наличии), адрес места жительства)</w:t>
      </w:r>
      <w:r w:rsidRPr="0074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(подпись)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наличии), адрес места жительства)</w:t>
      </w:r>
      <w:r w:rsidRPr="0074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(подпись)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                      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(подпись должностного лица)                      </w:t>
      </w:r>
      <w:r w:rsidRPr="0074240F">
        <w:rPr>
          <w:rFonts w:ascii="Times New Roman" w:hAnsi="Times New Roman" w:cs="Times New Roman"/>
        </w:rPr>
        <w:tab/>
      </w:r>
      <w:r w:rsidRPr="0074240F">
        <w:rPr>
          <w:rFonts w:ascii="Times New Roman" w:hAnsi="Times New Roman" w:cs="Times New Roman"/>
        </w:rPr>
        <w:tab/>
        <w:t>(Ф.И.О. должностного лица)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получил(а):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3C8F" w:rsidRPr="0074240F" w:rsidRDefault="00A03C8F" w:rsidP="0074240F">
      <w:pPr>
        <w:pStyle w:val="af2"/>
        <w:jc w:val="center"/>
        <w:rPr>
          <w:sz w:val="18"/>
          <w:szCs w:val="18"/>
        </w:rPr>
      </w:pPr>
      <w:r w:rsidRPr="0074240F">
        <w:rPr>
          <w:sz w:val="24"/>
          <w:szCs w:val="24"/>
        </w:rPr>
        <w:t>_________________________________________________________________________________</w:t>
      </w:r>
      <w:r w:rsidRPr="0074240F">
        <w:rPr>
          <w:sz w:val="16"/>
          <w:szCs w:val="16"/>
        </w:rPr>
        <w:t xml:space="preserve"> </w:t>
      </w:r>
      <w:r w:rsidRPr="0074240F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A03C8F" w:rsidRPr="0074240F" w:rsidRDefault="00A03C8F" w:rsidP="0074240F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«___» ______ 20__ г. </w:t>
      </w:r>
      <w:r w:rsidRPr="0074240F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</w:t>
      </w:r>
    </w:p>
    <w:p w:rsidR="00A03C8F" w:rsidRPr="0074240F" w:rsidRDefault="00A03C8F" w:rsidP="0074240F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</w:t>
      </w:r>
    </w:p>
    <w:p w:rsidR="00A03C8F" w:rsidRPr="0074240F" w:rsidRDefault="00A03C8F" w:rsidP="0074240F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 xml:space="preserve">(подпись уполномоченного должностного лица (лиц), </w:t>
      </w:r>
    </w:p>
    <w:p w:rsidR="00A03C8F" w:rsidRPr="0074240F" w:rsidRDefault="00A03C8F" w:rsidP="0074240F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проводивших проверку)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9"/>
      </w:tblGrid>
      <w:tr w:rsidR="00120F0C" w:rsidRPr="00D62A62" w:rsidTr="00120F0C">
        <w:trPr>
          <w:trHeight w:val="993"/>
        </w:trPr>
        <w:tc>
          <w:tcPr>
            <w:tcW w:w="4820" w:type="dxa"/>
          </w:tcPr>
          <w:p w:rsidR="00120F0C" w:rsidRPr="00D62A62" w:rsidRDefault="00120F0C" w:rsidP="00B020A6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</w:tcPr>
          <w:p w:rsidR="00120F0C" w:rsidRPr="00FC72B1" w:rsidRDefault="00120F0C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  <w:p w:rsidR="00120F0C" w:rsidRPr="006B558B" w:rsidRDefault="00120F0C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120F0C" w:rsidRPr="00D62A62" w:rsidRDefault="00120F0C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120F0C" w:rsidRDefault="00120F0C" w:rsidP="00120F0C">
      <w:pPr>
        <w:pStyle w:val="1-"/>
        <w:spacing w:before="0" w:after="0" w:line="240" w:lineRule="auto"/>
        <w:rPr>
          <w:lang w:eastAsia="ar-SA"/>
        </w:rPr>
      </w:pPr>
    </w:p>
    <w:p w:rsidR="00120F0C" w:rsidRPr="00A03C8F" w:rsidRDefault="00120F0C" w:rsidP="00120F0C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городского округа Красногорск Московской области</w:t>
      </w:r>
    </w:p>
    <w:p w:rsidR="00120F0C" w:rsidRPr="00411688" w:rsidRDefault="00120F0C" w:rsidP="00120F0C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Московская область, </w:t>
      </w:r>
      <w:proofErr w:type="spell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г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.К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расногорск</w:t>
      </w:r>
      <w:proofErr w:type="spellEnd"/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   «  _ »             20  г.</w:t>
      </w:r>
    </w:p>
    <w:p w:rsidR="00120F0C" w:rsidRPr="00182A9D" w:rsidRDefault="00120F0C" w:rsidP="00120F0C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акта)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120F0C" w:rsidRPr="00182A9D" w:rsidRDefault="00120F0C" w:rsidP="00120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120F0C" w:rsidRPr="00182A9D" w:rsidRDefault="00120F0C" w:rsidP="00120F0C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120F0C" w:rsidRDefault="00120F0C" w:rsidP="00120F0C">
      <w:pPr>
        <w:pStyle w:val="1"/>
        <w:rPr>
          <w:sz w:val="22"/>
          <w:szCs w:val="22"/>
        </w:rPr>
      </w:pPr>
    </w:p>
    <w:p w:rsidR="00120F0C" w:rsidRPr="00120F0C" w:rsidRDefault="00120F0C" w:rsidP="00120F0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АКТ ПРОВЕРКИ № </w:t>
      </w:r>
      <w:r w:rsidRPr="00120F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120F0C" w:rsidRDefault="00120F0C" w:rsidP="00120F0C">
      <w:pPr>
        <w:pStyle w:val="1"/>
        <w:rPr>
          <w:sz w:val="22"/>
          <w:szCs w:val="22"/>
        </w:rPr>
      </w:pPr>
    </w:p>
    <w:p w:rsidR="00120F0C" w:rsidRPr="00120F0C" w:rsidRDefault="00120F0C" w:rsidP="00120F0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С «___» ___________20___г.  по «___» ___________20___г. по адресу: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 xml:space="preserve">Московская область,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spacing w:after="0"/>
        <w:ind w:firstLine="360"/>
        <w:jc w:val="both"/>
        <w:rPr>
          <w:rFonts w:ascii="Times New Roman" w:hAnsi="Times New Roman" w:cs="Times New Roman"/>
          <w:vertAlign w:val="subscript"/>
        </w:rPr>
      </w:pPr>
      <w:r w:rsidRPr="00120F0C">
        <w:rPr>
          <w:rFonts w:ascii="Times New Roman" w:hAnsi="Times New Roman" w:cs="Times New Roman"/>
        </w:rPr>
        <w:t xml:space="preserve">                                                                </w:t>
      </w:r>
      <w:r w:rsidRPr="00120F0C">
        <w:rPr>
          <w:rFonts w:ascii="Times New Roman" w:hAnsi="Times New Roman" w:cs="Times New Roman"/>
          <w:vertAlign w:val="subscript"/>
        </w:rPr>
        <w:t>(место проведения проверки)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0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 №__ 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(вид документа с указанием реквизитов (номер, дата), </w:t>
      </w:r>
      <w:r w:rsidRPr="00120F0C">
        <w:rPr>
          <w:rFonts w:ascii="Times New Roman" w:hAnsi="Times New Roman" w:cs="Times New Roman"/>
          <w:bCs/>
          <w:sz w:val="18"/>
          <w:szCs w:val="18"/>
        </w:rPr>
        <w:t xml:space="preserve">фамилии, имени, отчества (в случае, если имеется) </w:t>
      </w:r>
      <w:r w:rsidRPr="00120F0C">
        <w:rPr>
          <w:rFonts w:ascii="Times New Roman" w:hAnsi="Times New Roman" w:cs="Times New Roman"/>
          <w:sz w:val="18"/>
          <w:szCs w:val="18"/>
        </w:rPr>
        <w:t>руководителя органа муниципального жилищного контроля, издавшего распоряжение о проведении проверки)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была проведена проверка в отношении: ______________________________________________</w:t>
      </w:r>
    </w:p>
    <w:p w:rsidR="00120F0C" w:rsidRPr="00120F0C" w:rsidRDefault="00120F0C" w:rsidP="00120F0C">
      <w:pPr>
        <w:pStyle w:val="af2"/>
        <w:jc w:val="center"/>
        <w:rPr>
          <w:sz w:val="18"/>
          <w:szCs w:val="18"/>
        </w:rPr>
      </w:pPr>
      <w:r w:rsidRPr="00120F0C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_____________________________________________________.</w:t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(дней/часов)</w:t>
      </w:r>
    </w:p>
    <w:p w:rsidR="00120F0C" w:rsidRPr="00120F0C" w:rsidRDefault="00120F0C" w:rsidP="00120F0C">
      <w:pPr>
        <w:tabs>
          <w:tab w:val="left" w:pos="342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____________________________________________________________________</w:t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(наименование органа муниципального контроля)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bCs/>
          <w:sz w:val="24"/>
          <w:szCs w:val="24"/>
        </w:rPr>
        <w:t>С копией</w:t>
      </w:r>
      <w:r w:rsidRPr="00120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F0C">
        <w:rPr>
          <w:rFonts w:ascii="Times New Roman" w:hAnsi="Times New Roman" w:cs="Times New Roman"/>
          <w:sz w:val="24"/>
          <w:szCs w:val="24"/>
        </w:rPr>
        <w:t xml:space="preserve">распоряжения о проведении проверки, заверенной должностным лицом, ознакомлен: </w:t>
      </w:r>
    </w:p>
    <w:p w:rsidR="00120F0C" w:rsidRPr="00120F0C" w:rsidRDefault="00120F0C" w:rsidP="00120F0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(фамилия, имя, отчество (в случае, если имеется), подпись, дата, время)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lastRenderedPageBreak/>
        <w:t>Лицо(а), проводившие проверку: ____________________________________________________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должностного лица (лиц), проводившего(их) проверку; в случае привлечения к участию в проверке экспертов, экспертных организаций указываются фамилии, имена, отчества (при наличии), должности экспертов и/или наименование экспертных организаций с указанием реквизитов свидетельств об аккредитации и наименование органа, выдавшего свидетельство)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tabs>
          <w:tab w:val="left" w:pos="504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120F0C" w:rsidRPr="00120F0C" w:rsidRDefault="00120F0C" w:rsidP="00120F0C">
      <w:pPr>
        <w:tabs>
          <w:tab w:val="left" w:pos="504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(должностных лиц) юридического лица, присутствовавших при проведении мероприятий по проверке; фамилия, имя, отчество (последнее – при наличии) граждан, должность (при наличии))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F0C">
        <w:rPr>
          <w:rFonts w:ascii="Times New Roman" w:hAnsi="Times New Roman" w:cs="Times New Roman"/>
          <w:bCs/>
          <w:sz w:val="24"/>
          <w:szCs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F0C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120F0C" w:rsidRPr="00120F0C" w:rsidRDefault="00120F0C" w:rsidP="00120F0C">
      <w:pPr>
        <w:pStyle w:val="ConsPlusNonformat"/>
        <w:widowControl/>
        <w:numPr>
          <w:ilvl w:val="0"/>
          <w:numId w:val="19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выявлены нарушения установленных обязательных требований (с указанием  положений нормативных правовых актов):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120F0C">
        <w:rPr>
          <w:rFonts w:ascii="Times New Roman" w:hAnsi="Times New Roman" w:cs="Times New Roman"/>
          <w:vertAlign w:val="subscript"/>
        </w:rPr>
        <w:t xml:space="preserve"> (с указанием характера нарушений; лиц, допустивших нарушения)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vertAlign w:val="subscript"/>
        </w:rPr>
      </w:pPr>
    </w:p>
    <w:p w:rsidR="00120F0C" w:rsidRPr="00120F0C" w:rsidRDefault="00120F0C" w:rsidP="00120F0C">
      <w:pPr>
        <w:pStyle w:val="ConsPlusNonformat"/>
        <w:numPr>
          <w:ilvl w:val="0"/>
          <w:numId w:val="19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органа муниципального контроля (с указанием реквизитов выданных предписаний): ________________________________________</w:t>
      </w:r>
    </w:p>
    <w:p w:rsidR="00120F0C" w:rsidRPr="00120F0C" w:rsidRDefault="00120F0C" w:rsidP="00120F0C">
      <w:pPr>
        <w:tabs>
          <w:tab w:val="num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pStyle w:val="a8"/>
        <w:numPr>
          <w:ilvl w:val="0"/>
          <w:numId w:val="19"/>
        </w:numPr>
        <w:tabs>
          <w:tab w:val="num" w:pos="7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нарушений не выявлено: _____________________________________________________</w:t>
      </w:r>
    </w:p>
    <w:p w:rsidR="00120F0C" w:rsidRPr="00120F0C" w:rsidRDefault="00120F0C" w:rsidP="0012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Объяснения лица (физического, его уполномоченного представителя) по результатам проведенной проверки соблюдения жилищного законодательства: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pStyle w:val="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Должностное лицо (лица) органа муниципального контроля, проводившее(</w:t>
      </w:r>
      <w:proofErr w:type="spellStart"/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</w:t>
      </w:r>
      <w:proofErr w:type="spellEnd"/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проверку: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                 _____________________________________</w:t>
      </w:r>
    </w:p>
    <w:p w:rsidR="00120F0C" w:rsidRPr="00120F0C" w:rsidRDefault="00120F0C" w:rsidP="00120F0C">
      <w:pPr>
        <w:pStyle w:val="31"/>
        <w:jc w:val="both"/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(подпись)</w:t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(фамилия, инициалы)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                 _____________________________________</w:t>
      </w:r>
    </w:p>
    <w:p w:rsidR="00120F0C" w:rsidRPr="00120F0C" w:rsidRDefault="00120F0C" w:rsidP="00120F0C">
      <w:pPr>
        <w:pStyle w:val="31"/>
        <w:jc w:val="both"/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(подпись)</w:t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(фамилия,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  <w:r w:rsidRPr="00120F0C">
        <w:rPr>
          <w:rFonts w:ascii="Times New Roman" w:hAnsi="Times New Roman" w:cs="Times New Roman"/>
          <w:b/>
        </w:rPr>
        <w:t>Лицо, в отношении которого проведена проверка: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          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  <w:r w:rsidRPr="00120F0C">
        <w:rPr>
          <w:rFonts w:ascii="Times New Roman" w:hAnsi="Times New Roman" w:cs="Times New Roman"/>
          <w:b/>
        </w:rPr>
        <w:t>Иные лица, присутствовавшие при проведении проверки: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          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          ______________________________________________________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F0C">
        <w:rPr>
          <w:rFonts w:ascii="Times New Roman" w:hAnsi="Times New Roman" w:cs="Times New Roman"/>
          <w:b/>
          <w:sz w:val="24"/>
          <w:szCs w:val="24"/>
        </w:rPr>
        <w:t>С актом проверки ознакомлен(а), копию акта со всеми приложениями получил(а):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pStyle w:val="af2"/>
        <w:jc w:val="center"/>
        <w:rPr>
          <w:sz w:val="18"/>
          <w:szCs w:val="18"/>
        </w:rPr>
      </w:pPr>
      <w:r w:rsidRPr="00120F0C">
        <w:rPr>
          <w:sz w:val="24"/>
          <w:szCs w:val="24"/>
        </w:rPr>
        <w:t>_____________________________________________________________________________________</w:t>
      </w:r>
      <w:r w:rsidRPr="00120F0C">
        <w:rPr>
          <w:sz w:val="16"/>
          <w:szCs w:val="16"/>
        </w:rPr>
        <w:t xml:space="preserve"> </w:t>
      </w:r>
      <w:r w:rsidRPr="00120F0C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20F0C" w:rsidRPr="00120F0C" w:rsidRDefault="00120F0C" w:rsidP="00120F0C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«___» ______ 20__ г. </w:t>
      </w:r>
      <w:r w:rsidRPr="00120F0C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</w:t>
      </w:r>
    </w:p>
    <w:p w:rsidR="00120F0C" w:rsidRPr="00120F0C" w:rsidRDefault="00120F0C" w:rsidP="00120F0C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120F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</w:t>
      </w:r>
    </w:p>
    <w:p w:rsidR="00120F0C" w:rsidRPr="00120F0C" w:rsidRDefault="00120F0C" w:rsidP="00120F0C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(подпись уполномоченного должностного лица (лиц), </w:t>
      </w:r>
    </w:p>
    <w:p w:rsidR="00120F0C" w:rsidRPr="00120F0C" w:rsidRDefault="00120F0C" w:rsidP="00120F0C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>проводивших проверку)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</w:p>
    <w:p w:rsidR="00120F0C" w:rsidRDefault="00120F0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639"/>
      </w:tblGrid>
      <w:tr w:rsidR="005671EF" w:rsidRPr="00D62A62" w:rsidTr="00B020A6">
        <w:trPr>
          <w:trHeight w:val="993"/>
        </w:trPr>
        <w:tc>
          <w:tcPr>
            <w:tcW w:w="5637" w:type="dxa"/>
          </w:tcPr>
          <w:p w:rsidR="005671EF" w:rsidRPr="00D62A62" w:rsidRDefault="005671EF" w:rsidP="00B020A6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5671EF" w:rsidRPr="00FC72B1" w:rsidRDefault="005671EF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  <w:p w:rsidR="005671EF" w:rsidRPr="006B558B" w:rsidRDefault="005671EF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исполнения муниципальной функции по осуществлению муниципального жилищного контроля на территории городского округа Красногорск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городского округа Красногорск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5671EF" w:rsidRPr="00D62A62" w:rsidRDefault="005671EF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5671EF" w:rsidRDefault="005671EF" w:rsidP="005671EF">
      <w:pPr>
        <w:pStyle w:val="1-"/>
        <w:spacing w:before="0" w:after="0" w:line="240" w:lineRule="auto"/>
        <w:rPr>
          <w:lang w:eastAsia="ar-SA"/>
        </w:rPr>
      </w:pPr>
    </w:p>
    <w:p w:rsidR="005671EF" w:rsidRPr="005166B2" w:rsidRDefault="005671EF" w:rsidP="005166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6B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городского округа Красногорск Московской области</w:t>
      </w:r>
    </w:p>
    <w:p w:rsidR="005671EF" w:rsidRPr="00481EA8" w:rsidRDefault="005671EF" w:rsidP="005671EF"/>
    <w:p w:rsidR="005166B2" w:rsidRPr="00411688" w:rsidRDefault="005166B2" w:rsidP="005166B2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Московская область, </w:t>
      </w:r>
      <w:proofErr w:type="spell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г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.К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расногорск</w:t>
      </w:r>
      <w:proofErr w:type="spellEnd"/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   «  _ »             20  г.</w:t>
      </w:r>
    </w:p>
    <w:p w:rsidR="005166B2" w:rsidRPr="00182A9D" w:rsidRDefault="005166B2" w:rsidP="005166B2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акта)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5166B2" w:rsidRPr="00182A9D" w:rsidRDefault="005166B2" w:rsidP="005166B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5166B2" w:rsidRPr="00182A9D" w:rsidRDefault="005166B2" w:rsidP="005166B2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5671EF" w:rsidRPr="00182A9D" w:rsidRDefault="005671EF" w:rsidP="005671EF">
      <w:pPr>
        <w:rPr>
          <w:sz w:val="18"/>
          <w:szCs w:val="18"/>
        </w:rPr>
      </w:pPr>
    </w:p>
    <w:p w:rsidR="005671EF" w:rsidRDefault="005671EF" w:rsidP="005671EF">
      <w:pPr>
        <w:pStyle w:val="1"/>
        <w:rPr>
          <w:sz w:val="22"/>
          <w:szCs w:val="22"/>
        </w:rPr>
      </w:pPr>
    </w:p>
    <w:p w:rsidR="005671EF" w:rsidRPr="00930ACA" w:rsidRDefault="005671EF" w:rsidP="005166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AC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ПРЕДПИСАНИЕ №_______________</w:t>
      </w:r>
    </w:p>
    <w:p w:rsidR="005671EF" w:rsidRPr="00930ACA" w:rsidRDefault="005671EF" w:rsidP="005671EF">
      <w:pPr>
        <w:rPr>
          <w:rFonts w:ascii="Times New Roman" w:hAnsi="Times New Roman" w:cs="Times New Roman"/>
          <w:sz w:val="16"/>
          <w:szCs w:val="16"/>
        </w:rPr>
      </w:pPr>
    </w:p>
    <w:p w:rsidR="005671EF" w:rsidRPr="00930ACA" w:rsidRDefault="005671EF" w:rsidP="0093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>«____»________________20____ г.</w:t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5671EF" w:rsidRPr="00930ACA" w:rsidRDefault="005671EF" w:rsidP="00930AC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0"/>
        </w:rPr>
        <w:t>(место составления)</w:t>
      </w:r>
    </w:p>
    <w:p w:rsidR="005671EF" w:rsidRPr="00930ACA" w:rsidRDefault="005671EF" w:rsidP="005671EF">
      <w:pPr>
        <w:pStyle w:val="af3"/>
        <w:jc w:val="both"/>
        <w:rPr>
          <w:sz w:val="24"/>
          <w:szCs w:val="24"/>
        </w:rPr>
      </w:pPr>
      <w:r w:rsidRPr="00930ACA">
        <w:rPr>
          <w:sz w:val="24"/>
          <w:szCs w:val="24"/>
        </w:rPr>
        <w:t xml:space="preserve">По результатам проведения </w:t>
      </w:r>
      <w:r w:rsidR="00D71B9C">
        <w:rPr>
          <w:sz w:val="24"/>
          <w:szCs w:val="24"/>
        </w:rPr>
        <w:t>плановой (</w:t>
      </w:r>
      <w:r w:rsidRPr="00930ACA">
        <w:rPr>
          <w:sz w:val="24"/>
          <w:szCs w:val="24"/>
        </w:rPr>
        <w:t>внеплановой</w:t>
      </w:r>
      <w:r w:rsidR="00D71B9C">
        <w:rPr>
          <w:sz w:val="24"/>
          <w:szCs w:val="24"/>
        </w:rPr>
        <w:t>)</w:t>
      </w:r>
      <w:r w:rsidRPr="00930ACA">
        <w:rPr>
          <w:sz w:val="24"/>
          <w:szCs w:val="24"/>
        </w:rPr>
        <w:t xml:space="preserve"> проверки на основании распоряжения от «____» _________ 20____г. № ___ (акт от «____» ________ 20____г. № ___) и руководствуясь положениями закона Московской области от 11.10.2012 № 148/2012-ОЗ «Об отдельных вопросах осуществления муниципального жилищного контроля на территории Московской области»,</w:t>
      </w:r>
    </w:p>
    <w:p w:rsidR="005671EF" w:rsidRPr="00930ACA" w:rsidRDefault="005671EF" w:rsidP="005671EF">
      <w:pPr>
        <w:pStyle w:val="af3"/>
        <w:spacing w:after="0"/>
        <w:rPr>
          <w:sz w:val="20"/>
        </w:rPr>
      </w:pPr>
      <w:r w:rsidRPr="00930ACA">
        <w:rPr>
          <w:sz w:val="20"/>
        </w:rPr>
        <w:t>ВЫДАНО ПРЕДПИСАНИЕ</w:t>
      </w:r>
      <w:r w:rsidRPr="00930ACA">
        <w:rPr>
          <w:szCs w:val="24"/>
        </w:rPr>
        <w:t>: ___________________________________________________</w:t>
      </w:r>
    </w:p>
    <w:p w:rsidR="005671EF" w:rsidRPr="00930ACA" w:rsidRDefault="005671EF" w:rsidP="005671EF">
      <w:pPr>
        <w:pStyle w:val="af2"/>
        <w:jc w:val="center"/>
        <w:rPr>
          <w:sz w:val="18"/>
          <w:szCs w:val="18"/>
        </w:rPr>
      </w:pPr>
      <w:r w:rsidRPr="00930ACA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5671EF" w:rsidRPr="00930ACA" w:rsidRDefault="005671EF" w:rsidP="00567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5671EF" w:rsidRPr="00930ACA" w:rsidRDefault="005671EF" w:rsidP="005671EF">
      <w:pPr>
        <w:jc w:val="center"/>
        <w:rPr>
          <w:rFonts w:ascii="Times New Roman" w:hAnsi="Times New Roman" w:cs="Times New Roman"/>
          <w:sz w:val="16"/>
          <w:szCs w:val="16"/>
        </w:rPr>
      </w:pPr>
      <w:r w:rsidRPr="00930ACA">
        <w:rPr>
          <w:rFonts w:ascii="Times New Roman" w:hAnsi="Times New Roman" w:cs="Times New Roman"/>
          <w:sz w:val="20"/>
        </w:rPr>
        <w:t xml:space="preserve">ЗАНИМАЮЩЕМУ ЖИЛОЕ ПОМЕЩЕНИЕ МУНИЦИПАЛЬНОГО ЖИЛИЩНОГО ФОНДА: </w:t>
      </w:r>
      <w:r w:rsidRPr="00930ACA">
        <w:rPr>
          <w:rFonts w:ascii="Times New Roman" w:hAnsi="Times New Roman" w:cs="Times New Roman"/>
          <w:sz w:val="24"/>
          <w:szCs w:val="24"/>
        </w:rPr>
        <w:t>_____________</w:t>
      </w:r>
      <w:r w:rsidRPr="00930ACA">
        <w:rPr>
          <w:rFonts w:ascii="Times New Roman" w:hAnsi="Times New Roman" w:cs="Times New Roman"/>
          <w:sz w:val="16"/>
          <w:szCs w:val="16"/>
        </w:rPr>
        <w:t xml:space="preserve"> (индекс, почтовый адрес; основание)</w:t>
      </w:r>
    </w:p>
    <w:tbl>
      <w:tblPr>
        <w:tblpPr w:leftFromText="180" w:rightFromText="180" w:vertAnchor="text" w:horzAnchor="margin" w:tblpXSpec="center" w:tblpY="13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3069"/>
        <w:gridCol w:w="2151"/>
      </w:tblGrid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lastRenderedPageBreak/>
              <w:t>№</w:t>
            </w: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п/п</w:t>
            </w: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Установленные нарушения обязательных требований, согласно жилищному законодательству, с указанием названия, реквизитов, подпунктов, пунктов, статей законодательного или нормативного правового акта, положения которого были нарушены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Сроки устранения допущенных нарушений</w:t>
            </w: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</w:tbl>
    <w:p w:rsidR="005671EF" w:rsidRPr="00930ACA" w:rsidRDefault="005671EF" w:rsidP="00687552">
      <w:pPr>
        <w:pStyle w:val="af3"/>
        <w:spacing w:after="0"/>
        <w:rPr>
          <w:sz w:val="10"/>
          <w:szCs w:val="1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9"/>
      </w:tblGrid>
      <w:tr w:rsidR="005671EF" w:rsidRPr="00930ACA" w:rsidTr="00B020A6">
        <w:trPr>
          <w:trHeight w:val="15"/>
          <w:tblCellSpacing w:w="15" w:type="dxa"/>
        </w:trPr>
        <w:tc>
          <w:tcPr>
            <w:tcW w:w="10145" w:type="dxa"/>
            <w:vAlign w:val="center"/>
            <w:hideMark/>
          </w:tcPr>
          <w:p w:rsidR="005671EF" w:rsidRPr="00930ACA" w:rsidRDefault="005671EF" w:rsidP="00687552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671EF" w:rsidRPr="00930ACA" w:rsidTr="00B020A6">
        <w:trPr>
          <w:tblCellSpacing w:w="15" w:type="dxa"/>
        </w:trPr>
        <w:tc>
          <w:tcPr>
            <w:tcW w:w="10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71EF" w:rsidRPr="00930ACA" w:rsidRDefault="005671EF" w:rsidP="00687552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>Лицо, получившее предписание, обязано информировать в письменном виде администрацию городского округа Красногорск Московской области о завершении предписанных мероприятий (работ) в течение 3 рабочих дней по истечении установленного срока устранения допущенных нарушений по адресу: 143404, Московская область, г. Красногор</w:t>
            </w:r>
            <w:r w:rsidR="00D71B9C"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 w:rsidR="00D71B9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D71B9C">
              <w:rPr>
                <w:rFonts w:ascii="Times New Roman" w:hAnsi="Times New Roman" w:cs="Times New Roman"/>
                <w:sz w:val="24"/>
                <w:szCs w:val="24"/>
              </w:rPr>
              <w:t>, д.4, кабинет №218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>. Проверка исполнения предписания проводится в установленном порядке.</w:t>
            </w:r>
          </w:p>
        </w:tc>
      </w:tr>
    </w:tbl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af3"/>
        <w:spacing w:after="0"/>
        <w:rPr>
          <w:b/>
          <w:sz w:val="22"/>
          <w:szCs w:val="22"/>
        </w:rPr>
      </w:pPr>
      <w:r w:rsidRPr="00930ACA">
        <w:rPr>
          <w:b/>
          <w:sz w:val="22"/>
          <w:szCs w:val="22"/>
        </w:rPr>
        <w:t xml:space="preserve">Должностное лицо органа </w:t>
      </w:r>
    </w:p>
    <w:p w:rsidR="005671EF" w:rsidRPr="00930ACA" w:rsidRDefault="005671EF" w:rsidP="005671EF">
      <w:pPr>
        <w:pStyle w:val="af3"/>
        <w:spacing w:after="0"/>
        <w:rPr>
          <w:b/>
          <w:sz w:val="22"/>
          <w:szCs w:val="22"/>
        </w:rPr>
      </w:pPr>
      <w:r w:rsidRPr="00930ACA">
        <w:rPr>
          <w:b/>
          <w:sz w:val="22"/>
          <w:szCs w:val="22"/>
        </w:rPr>
        <w:t>муниципального жилищного контроля</w:t>
      </w:r>
    </w:p>
    <w:p w:rsidR="005671EF" w:rsidRPr="00930ACA" w:rsidRDefault="005671EF" w:rsidP="005671EF">
      <w:pPr>
        <w:pStyle w:val="af3"/>
        <w:spacing w:after="0"/>
        <w:ind w:left="708" w:firstLine="708"/>
        <w:rPr>
          <w:sz w:val="18"/>
          <w:szCs w:val="18"/>
        </w:rPr>
      </w:pPr>
      <w:r w:rsidRPr="00930ACA">
        <w:rPr>
          <w:sz w:val="18"/>
          <w:szCs w:val="18"/>
        </w:rPr>
        <w:t>(указать)</w:t>
      </w:r>
    </w:p>
    <w:p w:rsidR="005671EF" w:rsidRPr="00930ACA" w:rsidRDefault="005671EF" w:rsidP="005671EF">
      <w:pPr>
        <w:pStyle w:val="af3"/>
        <w:ind w:left="3540" w:firstLine="708"/>
        <w:rPr>
          <w:b/>
          <w:sz w:val="22"/>
          <w:szCs w:val="22"/>
        </w:rPr>
      </w:pPr>
      <w:r w:rsidRPr="00930ACA">
        <w:rPr>
          <w:sz w:val="22"/>
          <w:szCs w:val="22"/>
        </w:rPr>
        <w:t>_____________________</w:t>
      </w:r>
      <w:r w:rsidRPr="00930ACA">
        <w:rPr>
          <w:b/>
          <w:sz w:val="22"/>
          <w:szCs w:val="22"/>
        </w:rPr>
        <w:t xml:space="preserve">  </w:t>
      </w:r>
      <w:r w:rsidRPr="00930ACA">
        <w:rPr>
          <w:bCs/>
          <w:sz w:val="22"/>
          <w:szCs w:val="22"/>
        </w:rPr>
        <w:t>_________________________</w:t>
      </w:r>
    </w:p>
    <w:p w:rsidR="005671EF" w:rsidRPr="00930ACA" w:rsidRDefault="005671EF" w:rsidP="005671EF">
      <w:pPr>
        <w:pStyle w:val="af3"/>
        <w:rPr>
          <w:sz w:val="20"/>
        </w:rPr>
      </w:pP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sz w:val="22"/>
          <w:szCs w:val="22"/>
        </w:rPr>
        <w:t>(</w:t>
      </w:r>
      <w:r w:rsidRPr="00930ACA">
        <w:rPr>
          <w:sz w:val="20"/>
        </w:rPr>
        <w:t xml:space="preserve">подпись) </w:t>
      </w:r>
      <w:r w:rsidRPr="00930ACA">
        <w:rPr>
          <w:sz w:val="20"/>
        </w:rPr>
        <w:tab/>
      </w:r>
      <w:r w:rsidRPr="00930ACA">
        <w:rPr>
          <w:sz w:val="20"/>
        </w:rPr>
        <w:tab/>
        <w:t xml:space="preserve">      (фамилия, инициалы)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Лица, принимавшие участие в проверке:</w:t>
      </w:r>
      <w:r w:rsidRPr="00930ACA">
        <w:t xml:space="preserve"> </w:t>
      </w: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Замечания по предписанию, имеющиеся у проверяемого гражданина:</w:t>
      </w:r>
      <w:r w:rsidRPr="00930ACA">
        <w:rPr>
          <w:sz w:val="20"/>
        </w:rPr>
        <w:t xml:space="preserve"> </w:t>
      </w: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Предписание получено: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(фамилия, имя, отчество (при наличии) пользователя или уполномоченного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представителя пользователя муниципального жилищного фонда на территории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                   городского округа Красногорск)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"___" _________________ 20___ г.                     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CC0" w:rsidRDefault="00CC0CC0">
      <w:pPr>
        <w:rPr>
          <w:rFonts w:ascii="Times New Roman" w:hAnsi="Times New Roman"/>
          <w:sz w:val="28"/>
          <w:szCs w:val="28"/>
        </w:rPr>
        <w:sectPr w:rsidR="00CC0CC0" w:rsidSect="00A85849">
          <w:footerReference w:type="even" r:id="rId15"/>
          <w:type w:val="nextColumn"/>
          <w:pgSz w:w="11906" w:h="16838"/>
          <w:pgMar w:top="1134" w:right="567" w:bottom="709" w:left="1560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64561" w:rsidRPr="00964561" w:rsidTr="00B020A6">
        <w:trPr>
          <w:trHeight w:val="993"/>
          <w:jc w:val="right"/>
        </w:trPr>
        <w:tc>
          <w:tcPr>
            <w:tcW w:w="5211" w:type="dxa"/>
          </w:tcPr>
          <w:p w:rsidR="00964561" w:rsidRPr="00964561" w:rsidRDefault="00E67E94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964561" w:rsidRPr="00964561">
              <w:rPr>
                <w:rFonts w:ascii="Times New Roman" w:hAnsi="Times New Roman" w:cs="Times New Roman"/>
                <w:sz w:val="20"/>
                <w:lang w:eastAsia="en-US"/>
              </w:rPr>
              <w:t>Приложение 8</w:t>
            </w:r>
          </w:p>
          <w:p w:rsidR="00964561" w:rsidRPr="00964561" w:rsidRDefault="00964561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>к Административному регламенту исполнения муниципальной функции по осуществлению муниципального жилищного контроля на территории городского округа Красногорск Московской области, утвержденному постановлением администрации городского округа Красногорск Московской области</w:t>
            </w:r>
          </w:p>
          <w:p w:rsidR="00964561" w:rsidRPr="00964561" w:rsidRDefault="00964561" w:rsidP="00B020A6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>от _____ № ___</w:t>
            </w:r>
          </w:p>
        </w:tc>
      </w:tr>
    </w:tbl>
    <w:p w:rsidR="00964561" w:rsidRPr="00964561" w:rsidRDefault="00964561" w:rsidP="00964561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964561" w:rsidRPr="00964561" w:rsidRDefault="00964561" w:rsidP="00964561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964561">
        <w:rPr>
          <w:rFonts w:ascii="Times New Roman" w:hAnsi="Times New Roman" w:cs="Times New Roman"/>
          <w:b/>
          <w:bCs/>
          <w:spacing w:val="50"/>
          <w:sz w:val="24"/>
          <w:szCs w:val="24"/>
        </w:rPr>
        <w:t>ЖУРНАЛ</w:t>
      </w:r>
    </w:p>
    <w:p w:rsidR="00964561" w:rsidRPr="00964561" w:rsidRDefault="00964561" w:rsidP="00964561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56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</w:t>
      </w:r>
      <w:r w:rsidRPr="00964561">
        <w:rPr>
          <w:rFonts w:ascii="Times New Roman" w:hAnsi="Times New Roman" w:cs="Times New Roman"/>
          <w:b/>
          <w:sz w:val="24"/>
          <w:szCs w:val="24"/>
        </w:rPr>
        <w:t>граждан – нанимателей жилых помещений муниципального жилищного фонда на территории городского округа Красногорск Московской области</w:t>
      </w:r>
    </w:p>
    <w:p w:rsidR="00964561" w:rsidRPr="00964561" w:rsidRDefault="00964561" w:rsidP="00964561">
      <w:pPr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</w:p>
    <w:p w:rsidR="00964561" w:rsidRPr="00964561" w:rsidRDefault="00964561" w:rsidP="009645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61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Красногорск Московской области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</w:tblGrid>
      <w:tr w:rsidR="00964561" w:rsidRPr="00964561" w:rsidTr="00B020A6">
        <w:tc>
          <w:tcPr>
            <w:tcW w:w="34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</w:rPr>
            </w:pPr>
          </w:p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61" w:rsidRPr="00964561" w:rsidTr="00B020A6">
        <w:tc>
          <w:tcPr>
            <w:tcW w:w="34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561" w:rsidRPr="00964561" w:rsidRDefault="00964561" w:rsidP="00964561">
      <w:pPr>
        <w:ind w:left="10915"/>
        <w:jc w:val="center"/>
        <w:rPr>
          <w:rFonts w:ascii="Times New Roman" w:hAnsi="Times New Roman" w:cs="Times New Roman"/>
        </w:rPr>
      </w:pPr>
    </w:p>
    <w:p w:rsidR="00964561" w:rsidRPr="00964561" w:rsidRDefault="00964561" w:rsidP="00964561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543"/>
        <w:gridCol w:w="1343"/>
        <w:gridCol w:w="1364"/>
        <w:gridCol w:w="1345"/>
        <w:gridCol w:w="1345"/>
        <w:gridCol w:w="1418"/>
        <w:gridCol w:w="1421"/>
        <w:gridCol w:w="1378"/>
        <w:gridCol w:w="1345"/>
      </w:tblGrid>
      <w:tr w:rsidR="00964561" w:rsidRPr="00964561" w:rsidTr="00B020A6"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4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ФИО нанимателя, адрес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акт (подписан/</w:t>
            </w:r>
          </w:p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отказ/</w:t>
            </w:r>
          </w:p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отправка почтой)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предписание (суть</w:t>
            </w:r>
            <w:r w:rsidRPr="00964561">
              <w:rPr>
                <w:rFonts w:ascii="Times New Roman" w:hAnsi="Times New Roman" w:cs="Times New Roman"/>
                <w:lang w:val="en-US"/>
              </w:rPr>
              <w:t>/</w:t>
            </w:r>
            <w:r w:rsidRPr="00964561">
              <w:rPr>
                <w:rFonts w:ascii="Times New Roman" w:hAnsi="Times New Roman" w:cs="Times New Roman"/>
              </w:rPr>
              <w:t>срок исполнения)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сведения об исполнении предписания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64561" w:rsidRPr="00964561" w:rsidTr="00B020A6">
        <w:tc>
          <w:tcPr>
            <w:tcW w:w="1343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964561" w:rsidRPr="00964561" w:rsidRDefault="00964561" w:rsidP="00B02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4561" w:rsidRPr="00964561" w:rsidTr="00B020A6"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</w:tr>
      <w:tr w:rsidR="00964561" w:rsidRPr="00964561" w:rsidTr="00B020A6"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B020A6">
            <w:pPr>
              <w:rPr>
                <w:rFonts w:ascii="Times New Roman" w:hAnsi="Times New Roman" w:cs="Times New Roman"/>
              </w:rPr>
            </w:pPr>
          </w:p>
        </w:tc>
      </w:tr>
    </w:tbl>
    <w:p w:rsidR="00964561" w:rsidRPr="00964561" w:rsidRDefault="00964561" w:rsidP="00964561">
      <w:pPr>
        <w:rPr>
          <w:rFonts w:ascii="Times New Roman" w:hAnsi="Times New Roman" w:cs="Times New Roman"/>
        </w:rPr>
      </w:pPr>
    </w:p>
    <w:p w:rsidR="00964561" w:rsidRP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4561" w:rsidRPr="00964561" w:rsidSect="00CC0CC0">
      <w:pgSz w:w="16838" w:h="11906" w:orient="landscape"/>
      <w:pgMar w:top="1560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62" w:rsidRDefault="00CE2462" w:rsidP="00933780">
      <w:pPr>
        <w:spacing w:after="0" w:line="240" w:lineRule="auto"/>
      </w:pPr>
      <w:r>
        <w:separator/>
      </w:r>
    </w:p>
  </w:endnote>
  <w:endnote w:type="continuationSeparator" w:id="0">
    <w:p w:rsidR="00CE2462" w:rsidRDefault="00CE2462" w:rsidP="009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A6" w:rsidRPr="00933780" w:rsidRDefault="00B020A6" w:rsidP="00933780">
    <w:r>
      <w:fldChar w:fldCharType="begin"/>
    </w:r>
    <w:r>
      <w:instrText xml:space="preserve">PAGE  </w:instrText>
    </w:r>
    <w:r>
      <w:fldChar w:fldCharType="separate"/>
    </w:r>
    <w:r w:rsidRPr="00933780">
      <w:t>90</w:t>
    </w:r>
    <w:r>
      <w:fldChar w:fldCharType="end"/>
    </w:r>
  </w:p>
  <w:p w:rsidR="00B020A6" w:rsidRPr="00933780" w:rsidRDefault="00B020A6" w:rsidP="009337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62" w:rsidRDefault="00CE2462" w:rsidP="00933780">
      <w:pPr>
        <w:spacing w:after="0" w:line="240" w:lineRule="auto"/>
      </w:pPr>
      <w:r>
        <w:separator/>
      </w:r>
    </w:p>
  </w:footnote>
  <w:footnote w:type="continuationSeparator" w:id="0">
    <w:p w:rsidR="00CE2462" w:rsidRDefault="00CE2462" w:rsidP="0093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ABE"/>
    <w:multiLevelType w:val="hybridMultilevel"/>
    <w:tmpl w:val="7D9C29C8"/>
    <w:lvl w:ilvl="0" w:tplc="271CCBD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98F8F660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478A6"/>
    <w:multiLevelType w:val="hybridMultilevel"/>
    <w:tmpl w:val="142AF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0D25"/>
    <w:multiLevelType w:val="hybridMultilevel"/>
    <w:tmpl w:val="7242AB2E"/>
    <w:lvl w:ilvl="0" w:tplc="ABC63FC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E303E"/>
    <w:multiLevelType w:val="hybridMultilevel"/>
    <w:tmpl w:val="144649FC"/>
    <w:lvl w:ilvl="0" w:tplc="4DDC555A">
      <w:start w:val="1"/>
      <w:numFmt w:val="decimal"/>
      <w:lvlText w:val="21.%1."/>
      <w:lvlJc w:val="left"/>
      <w:pPr>
        <w:ind w:left="1854" w:hanging="360"/>
      </w:pPr>
      <w:rPr>
        <w:rFonts w:hint="default"/>
      </w:rPr>
    </w:lvl>
    <w:lvl w:ilvl="1" w:tplc="B64C3A9E">
      <w:start w:val="1"/>
      <w:numFmt w:val="decimal"/>
      <w:lvlText w:val="%2)"/>
      <w:lvlJc w:val="left"/>
      <w:pPr>
        <w:ind w:left="1920" w:hanging="84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CF6"/>
    <w:multiLevelType w:val="hybridMultilevel"/>
    <w:tmpl w:val="89EC88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BC1584"/>
    <w:multiLevelType w:val="hybridMultilevel"/>
    <w:tmpl w:val="F48EA30E"/>
    <w:lvl w:ilvl="0" w:tplc="BBBC9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E46668"/>
    <w:multiLevelType w:val="hybridMultilevel"/>
    <w:tmpl w:val="1D50031E"/>
    <w:lvl w:ilvl="0" w:tplc="FC9EC814">
      <w:start w:val="1"/>
      <w:numFmt w:val="decimal"/>
      <w:lvlText w:val="%1)"/>
      <w:lvlJc w:val="left"/>
      <w:pPr>
        <w:ind w:left="22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2BD65C65"/>
    <w:multiLevelType w:val="hybridMultilevel"/>
    <w:tmpl w:val="CFFA62E4"/>
    <w:lvl w:ilvl="0" w:tplc="4BFC5F5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38515B"/>
    <w:multiLevelType w:val="hybridMultilevel"/>
    <w:tmpl w:val="9C98F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5C58"/>
    <w:multiLevelType w:val="hybridMultilevel"/>
    <w:tmpl w:val="D014041C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4311CC"/>
    <w:multiLevelType w:val="hybridMultilevel"/>
    <w:tmpl w:val="00B68754"/>
    <w:lvl w:ilvl="0" w:tplc="4BFC5F5E">
      <w:start w:val="1"/>
      <w:numFmt w:val="decimal"/>
      <w:lvlText w:val="%1)"/>
      <w:lvlJc w:val="left"/>
      <w:pPr>
        <w:ind w:left="1287" w:hanging="360"/>
      </w:pPr>
      <w:rPr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20D7D"/>
    <w:multiLevelType w:val="hybridMultilevel"/>
    <w:tmpl w:val="3E8AC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3B288F"/>
    <w:multiLevelType w:val="hybridMultilevel"/>
    <w:tmpl w:val="68FC23C6"/>
    <w:lvl w:ilvl="0" w:tplc="DCD430E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395857"/>
    <w:multiLevelType w:val="hybridMultilevel"/>
    <w:tmpl w:val="7786C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1274B"/>
    <w:multiLevelType w:val="hybridMultilevel"/>
    <w:tmpl w:val="8FB47BEE"/>
    <w:lvl w:ilvl="0" w:tplc="39D8A6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8C2AC2"/>
    <w:multiLevelType w:val="hybridMultilevel"/>
    <w:tmpl w:val="1630A5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8041A0"/>
    <w:multiLevelType w:val="hybridMultilevel"/>
    <w:tmpl w:val="29E24A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AF4ED0"/>
    <w:multiLevelType w:val="hybridMultilevel"/>
    <w:tmpl w:val="A094F4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6A02419"/>
    <w:multiLevelType w:val="hybridMultilevel"/>
    <w:tmpl w:val="063C6F94"/>
    <w:lvl w:ilvl="0" w:tplc="4BFC5F5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0"/>
  </w:num>
  <w:num w:numId="17">
    <w:abstractNumId w:val="1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0"/>
    <w:rsid w:val="00001779"/>
    <w:rsid w:val="00001B05"/>
    <w:rsid w:val="00003A3B"/>
    <w:rsid w:val="00006AFB"/>
    <w:rsid w:val="00011D2B"/>
    <w:rsid w:val="00014C6F"/>
    <w:rsid w:val="000163A7"/>
    <w:rsid w:val="00016697"/>
    <w:rsid w:val="00020C4B"/>
    <w:rsid w:val="000247A3"/>
    <w:rsid w:val="00027AC7"/>
    <w:rsid w:val="000327AA"/>
    <w:rsid w:val="00033B64"/>
    <w:rsid w:val="000344A8"/>
    <w:rsid w:val="00034534"/>
    <w:rsid w:val="0004018E"/>
    <w:rsid w:val="00040D4A"/>
    <w:rsid w:val="00043A2A"/>
    <w:rsid w:val="00047E5B"/>
    <w:rsid w:val="00051309"/>
    <w:rsid w:val="00057091"/>
    <w:rsid w:val="00057984"/>
    <w:rsid w:val="00057DFD"/>
    <w:rsid w:val="000645AE"/>
    <w:rsid w:val="00064882"/>
    <w:rsid w:val="00073BE7"/>
    <w:rsid w:val="00076E2B"/>
    <w:rsid w:val="00077354"/>
    <w:rsid w:val="00081FF6"/>
    <w:rsid w:val="00085579"/>
    <w:rsid w:val="000919C6"/>
    <w:rsid w:val="0009281A"/>
    <w:rsid w:val="000A4F34"/>
    <w:rsid w:val="000A6F92"/>
    <w:rsid w:val="000B0F93"/>
    <w:rsid w:val="000B20A8"/>
    <w:rsid w:val="000B47EB"/>
    <w:rsid w:val="000B5610"/>
    <w:rsid w:val="000B5919"/>
    <w:rsid w:val="000C3360"/>
    <w:rsid w:val="000C6938"/>
    <w:rsid w:val="000D026E"/>
    <w:rsid w:val="000D0C01"/>
    <w:rsid w:val="000D3B98"/>
    <w:rsid w:val="000D721A"/>
    <w:rsid w:val="000E1035"/>
    <w:rsid w:val="000E450D"/>
    <w:rsid w:val="000E7438"/>
    <w:rsid w:val="000F622D"/>
    <w:rsid w:val="000F7404"/>
    <w:rsid w:val="0010063E"/>
    <w:rsid w:val="00100C03"/>
    <w:rsid w:val="001055A6"/>
    <w:rsid w:val="00112180"/>
    <w:rsid w:val="00112F32"/>
    <w:rsid w:val="00112F8D"/>
    <w:rsid w:val="00113A92"/>
    <w:rsid w:val="00120F0C"/>
    <w:rsid w:val="0012103B"/>
    <w:rsid w:val="00121CD0"/>
    <w:rsid w:val="00122AB8"/>
    <w:rsid w:val="001279E6"/>
    <w:rsid w:val="0013030F"/>
    <w:rsid w:val="001324F5"/>
    <w:rsid w:val="001404AA"/>
    <w:rsid w:val="00143384"/>
    <w:rsid w:val="00143A27"/>
    <w:rsid w:val="00145259"/>
    <w:rsid w:val="00145ADD"/>
    <w:rsid w:val="001469C4"/>
    <w:rsid w:val="00147146"/>
    <w:rsid w:val="001538AE"/>
    <w:rsid w:val="001564BC"/>
    <w:rsid w:val="00156EFE"/>
    <w:rsid w:val="00157E6F"/>
    <w:rsid w:val="00161774"/>
    <w:rsid w:val="00161E48"/>
    <w:rsid w:val="001622FE"/>
    <w:rsid w:val="0016475F"/>
    <w:rsid w:val="00165C74"/>
    <w:rsid w:val="001707B8"/>
    <w:rsid w:val="00172259"/>
    <w:rsid w:val="00174A59"/>
    <w:rsid w:val="001755EC"/>
    <w:rsid w:val="00180C46"/>
    <w:rsid w:val="001811FC"/>
    <w:rsid w:val="00185E5F"/>
    <w:rsid w:val="001918E9"/>
    <w:rsid w:val="00191DBB"/>
    <w:rsid w:val="00192137"/>
    <w:rsid w:val="00196E1C"/>
    <w:rsid w:val="001A19A2"/>
    <w:rsid w:val="001A235C"/>
    <w:rsid w:val="001A4314"/>
    <w:rsid w:val="001A50DB"/>
    <w:rsid w:val="001A6B6B"/>
    <w:rsid w:val="001B1EA0"/>
    <w:rsid w:val="001B51FC"/>
    <w:rsid w:val="001B5C0A"/>
    <w:rsid w:val="001B6654"/>
    <w:rsid w:val="001B6A45"/>
    <w:rsid w:val="001C2A50"/>
    <w:rsid w:val="001C575D"/>
    <w:rsid w:val="001C66A8"/>
    <w:rsid w:val="001C731A"/>
    <w:rsid w:val="001C7381"/>
    <w:rsid w:val="001D0D61"/>
    <w:rsid w:val="001D2343"/>
    <w:rsid w:val="001D3D3E"/>
    <w:rsid w:val="001D6217"/>
    <w:rsid w:val="001D6401"/>
    <w:rsid w:val="001E05E2"/>
    <w:rsid w:val="001E333A"/>
    <w:rsid w:val="001E361F"/>
    <w:rsid w:val="001F0AB0"/>
    <w:rsid w:val="00200C92"/>
    <w:rsid w:val="0020381B"/>
    <w:rsid w:val="00213267"/>
    <w:rsid w:val="002144C4"/>
    <w:rsid w:val="00215493"/>
    <w:rsid w:val="0022006B"/>
    <w:rsid w:val="00220928"/>
    <w:rsid w:val="00221FF9"/>
    <w:rsid w:val="00225C8E"/>
    <w:rsid w:val="00232100"/>
    <w:rsid w:val="00236211"/>
    <w:rsid w:val="00236245"/>
    <w:rsid w:val="002412AC"/>
    <w:rsid w:val="00242288"/>
    <w:rsid w:val="00246EB9"/>
    <w:rsid w:val="00253999"/>
    <w:rsid w:val="0025593F"/>
    <w:rsid w:val="00255A0D"/>
    <w:rsid w:val="002566C8"/>
    <w:rsid w:val="0026066E"/>
    <w:rsid w:val="00263683"/>
    <w:rsid w:val="00263A9A"/>
    <w:rsid w:val="00266078"/>
    <w:rsid w:val="00266A7C"/>
    <w:rsid w:val="00266E04"/>
    <w:rsid w:val="00267B09"/>
    <w:rsid w:val="00270416"/>
    <w:rsid w:val="00273F4D"/>
    <w:rsid w:val="00275539"/>
    <w:rsid w:val="00276B27"/>
    <w:rsid w:val="00280A75"/>
    <w:rsid w:val="00283DC2"/>
    <w:rsid w:val="002843D5"/>
    <w:rsid w:val="00285E3F"/>
    <w:rsid w:val="0029152A"/>
    <w:rsid w:val="00293A7F"/>
    <w:rsid w:val="002956E9"/>
    <w:rsid w:val="00296AA4"/>
    <w:rsid w:val="00297C2B"/>
    <w:rsid w:val="002A1649"/>
    <w:rsid w:val="002A55D5"/>
    <w:rsid w:val="002A7E32"/>
    <w:rsid w:val="002B220B"/>
    <w:rsid w:val="002B2863"/>
    <w:rsid w:val="002B4740"/>
    <w:rsid w:val="002B727E"/>
    <w:rsid w:val="002C0474"/>
    <w:rsid w:val="002C10B9"/>
    <w:rsid w:val="002C3C47"/>
    <w:rsid w:val="002C5719"/>
    <w:rsid w:val="002C6105"/>
    <w:rsid w:val="002C6C9C"/>
    <w:rsid w:val="002C7FB6"/>
    <w:rsid w:val="002D1F28"/>
    <w:rsid w:val="002D4E94"/>
    <w:rsid w:val="002D67DF"/>
    <w:rsid w:val="002E3233"/>
    <w:rsid w:val="002F0EF0"/>
    <w:rsid w:val="002F41B2"/>
    <w:rsid w:val="002F66E8"/>
    <w:rsid w:val="002F7D15"/>
    <w:rsid w:val="00302F61"/>
    <w:rsid w:val="003044B9"/>
    <w:rsid w:val="00304E51"/>
    <w:rsid w:val="00305091"/>
    <w:rsid w:val="003117C6"/>
    <w:rsid w:val="00313EB8"/>
    <w:rsid w:val="00321AC1"/>
    <w:rsid w:val="00323795"/>
    <w:rsid w:val="0032603B"/>
    <w:rsid w:val="003361E8"/>
    <w:rsid w:val="00336C91"/>
    <w:rsid w:val="003449DD"/>
    <w:rsid w:val="003463E1"/>
    <w:rsid w:val="003471E2"/>
    <w:rsid w:val="003552C4"/>
    <w:rsid w:val="003643D8"/>
    <w:rsid w:val="0037059C"/>
    <w:rsid w:val="00372390"/>
    <w:rsid w:val="003743EB"/>
    <w:rsid w:val="003769D7"/>
    <w:rsid w:val="00377E48"/>
    <w:rsid w:val="003834CF"/>
    <w:rsid w:val="00384EB4"/>
    <w:rsid w:val="003869C8"/>
    <w:rsid w:val="003871B5"/>
    <w:rsid w:val="00387B3C"/>
    <w:rsid w:val="00390EB7"/>
    <w:rsid w:val="003910FE"/>
    <w:rsid w:val="0039145F"/>
    <w:rsid w:val="00392622"/>
    <w:rsid w:val="00394285"/>
    <w:rsid w:val="003950EA"/>
    <w:rsid w:val="003971B0"/>
    <w:rsid w:val="003A0595"/>
    <w:rsid w:val="003A135B"/>
    <w:rsid w:val="003A24C8"/>
    <w:rsid w:val="003A4489"/>
    <w:rsid w:val="003A7466"/>
    <w:rsid w:val="003B4E5A"/>
    <w:rsid w:val="003C3555"/>
    <w:rsid w:val="003C4E18"/>
    <w:rsid w:val="003C5DA0"/>
    <w:rsid w:val="003C6BB1"/>
    <w:rsid w:val="003C72AA"/>
    <w:rsid w:val="003C7B8A"/>
    <w:rsid w:val="003D6442"/>
    <w:rsid w:val="003E24FD"/>
    <w:rsid w:val="003E3105"/>
    <w:rsid w:val="003E3C33"/>
    <w:rsid w:val="003F08B3"/>
    <w:rsid w:val="003F0FF3"/>
    <w:rsid w:val="00402EA8"/>
    <w:rsid w:val="004043E4"/>
    <w:rsid w:val="00404A38"/>
    <w:rsid w:val="00411262"/>
    <w:rsid w:val="00411688"/>
    <w:rsid w:val="004141D0"/>
    <w:rsid w:val="00415105"/>
    <w:rsid w:val="00416A29"/>
    <w:rsid w:val="00416CA1"/>
    <w:rsid w:val="00417CCE"/>
    <w:rsid w:val="00427DCF"/>
    <w:rsid w:val="004311FC"/>
    <w:rsid w:val="00435DD3"/>
    <w:rsid w:val="00436BEB"/>
    <w:rsid w:val="00443061"/>
    <w:rsid w:val="004466D3"/>
    <w:rsid w:val="00450DEF"/>
    <w:rsid w:val="0045540A"/>
    <w:rsid w:val="00456A48"/>
    <w:rsid w:val="00461DB0"/>
    <w:rsid w:val="00466718"/>
    <w:rsid w:val="00467601"/>
    <w:rsid w:val="0047018A"/>
    <w:rsid w:val="00473BA6"/>
    <w:rsid w:val="00480144"/>
    <w:rsid w:val="004817B1"/>
    <w:rsid w:val="0048210D"/>
    <w:rsid w:val="00484DB5"/>
    <w:rsid w:val="00490C15"/>
    <w:rsid w:val="00493BC1"/>
    <w:rsid w:val="004A0942"/>
    <w:rsid w:val="004A22C7"/>
    <w:rsid w:val="004A46CB"/>
    <w:rsid w:val="004A52C4"/>
    <w:rsid w:val="004A7C95"/>
    <w:rsid w:val="004B366F"/>
    <w:rsid w:val="004C3627"/>
    <w:rsid w:val="004C3845"/>
    <w:rsid w:val="004C5199"/>
    <w:rsid w:val="004D1D7E"/>
    <w:rsid w:val="004D354C"/>
    <w:rsid w:val="004D3FC6"/>
    <w:rsid w:val="004D484A"/>
    <w:rsid w:val="004D7270"/>
    <w:rsid w:val="004E1DC9"/>
    <w:rsid w:val="004E271A"/>
    <w:rsid w:val="004E2F0A"/>
    <w:rsid w:val="004E5277"/>
    <w:rsid w:val="004E5C0C"/>
    <w:rsid w:val="004F07EE"/>
    <w:rsid w:val="004F08AA"/>
    <w:rsid w:val="004F1199"/>
    <w:rsid w:val="004F428F"/>
    <w:rsid w:val="00513BE5"/>
    <w:rsid w:val="00514364"/>
    <w:rsid w:val="0051581A"/>
    <w:rsid w:val="00515CDF"/>
    <w:rsid w:val="005165DC"/>
    <w:rsid w:val="005166B2"/>
    <w:rsid w:val="005201BE"/>
    <w:rsid w:val="00521E12"/>
    <w:rsid w:val="005248A0"/>
    <w:rsid w:val="0052548D"/>
    <w:rsid w:val="00527069"/>
    <w:rsid w:val="00527BBC"/>
    <w:rsid w:val="00527E4E"/>
    <w:rsid w:val="00534193"/>
    <w:rsid w:val="00546D25"/>
    <w:rsid w:val="00552A38"/>
    <w:rsid w:val="00552FEA"/>
    <w:rsid w:val="005608EE"/>
    <w:rsid w:val="005671EF"/>
    <w:rsid w:val="00567D51"/>
    <w:rsid w:val="00571746"/>
    <w:rsid w:val="005726BA"/>
    <w:rsid w:val="005726CD"/>
    <w:rsid w:val="0057728D"/>
    <w:rsid w:val="00580071"/>
    <w:rsid w:val="005800FC"/>
    <w:rsid w:val="0058169C"/>
    <w:rsid w:val="005875B5"/>
    <w:rsid w:val="00596ADC"/>
    <w:rsid w:val="005A0701"/>
    <w:rsid w:val="005A09A1"/>
    <w:rsid w:val="005A6EDF"/>
    <w:rsid w:val="005B424B"/>
    <w:rsid w:val="005B6952"/>
    <w:rsid w:val="005B74BA"/>
    <w:rsid w:val="005C1A15"/>
    <w:rsid w:val="005C2ABC"/>
    <w:rsid w:val="005C4369"/>
    <w:rsid w:val="005C5B5B"/>
    <w:rsid w:val="005D0807"/>
    <w:rsid w:val="005E415E"/>
    <w:rsid w:val="005E4624"/>
    <w:rsid w:val="005E4D59"/>
    <w:rsid w:val="005E4E7C"/>
    <w:rsid w:val="005E622F"/>
    <w:rsid w:val="005E6C81"/>
    <w:rsid w:val="005E7FD5"/>
    <w:rsid w:val="005F13B0"/>
    <w:rsid w:val="005F38F3"/>
    <w:rsid w:val="005F4BEE"/>
    <w:rsid w:val="005F5769"/>
    <w:rsid w:val="005F5EFE"/>
    <w:rsid w:val="005F6125"/>
    <w:rsid w:val="00602737"/>
    <w:rsid w:val="00602A16"/>
    <w:rsid w:val="00603169"/>
    <w:rsid w:val="0061009E"/>
    <w:rsid w:val="00610C43"/>
    <w:rsid w:val="00611B2B"/>
    <w:rsid w:val="00612DAE"/>
    <w:rsid w:val="00613913"/>
    <w:rsid w:val="00616E24"/>
    <w:rsid w:val="00630EAC"/>
    <w:rsid w:val="0063331F"/>
    <w:rsid w:val="006342A7"/>
    <w:rsid w:val="00635188"/>
    <w:rsid w:val="0064375F"/>
    <w:rsid w:val="006520C2"/>
    <w:rsid w:val="00652E17"/>
    <w:rsid w:val="00653962"/>
    <w:rsid w:val="00656FD5"/>
    <w:rsid w:val="006603E6"/>
    <w:rsid w:val="0066219D"/>
    <w:rsid w:val="006625AA"/>
    <w:rsid w:val="00665C21"/>
    <w:rsid w:val="00672450"/>
    <w:rsid w:val="006749E0"/>
    <w:rsid w:val="00686902"/>
    <w:rsid w:val="00687552"/>
    <w:rsid w:val="00696BD2"/>
    <w:rsid w:val="006A180E"/>
    <w:rsid w:val="006A5026"/>
    <w:rsid w:val="006B07CA"/>
    <w:rsid w:val="006B397F"/>
    <w:rsid w:val="006B4B2A"/>
    <w:rsid w:val="006B5283"/>
    <w:rsid w:val="006B57CC"/>
    <w:rsid w:val="006C1466"/>
    <w:rsid w:val="006C1E66"/>
    <w:rsid w:val="006C4345"/>
    <w:rsid w:val="006C49B4"/>
    <w:rsid w:val="006C5D5E"/>
    <w:rsid w:val="006C5F00"/>
    <w:rsid w:val="006C624A"/>
    <w:rsid w:val="006C6CFA"/>
    <w:rsid w:val="006D508A"/>
    <w:rsid w:val="006D62DD"/>
    <w:rsid w:val="006D72C6"/>
    <w:rsid w:val="006D7D16"/>
    <w:rsid w:val="006E099A"/>
    <w:rsid w:val="006F0C14"/>
    <w:rsid w:val="006F360E"/>
    <w:rsid w:val="006F4411"/>
    <w:rsid w:val="006F74E4"/>
    <w:rsid w:val="0070436C"/>
    <w:rsid w:val="007060E3"/>
    <w:rsid w:val="007073E2"/>
    <w:rsid w:val="00707B87"/>
    <w:rsid w:val="0071109F"/>
    <w:rsid w:val="007122E2"/>
    <w:rsid w:val="007149BC"/>
    <w:rsid w:val="0071522F"/>
    <w:rsid w:val="00716681"/>
    <w:rsid w:val="00717822"/>
    <w:rsid w:val="00721230"/>
    <w:rsid w:val="00723C6B"/>
    <w:rsid w:val="0072690F"/>
    <w:rsid w:val="00727229"/>
    <w:rsid w:val="00727321"/>
    <w:rsid w:val="007306B8"/>
    <w:rsid w:val="00730F00"/>
    <w:rsid w:val="007322D5"/>
    <w:rsid w:val="00735A25"/>
    <w:rsid w:val="0073603C"/>
    <w:rsid w:val="00736F9B"/>
    <w:rsid w:val="00741B5F"/>
    <w:rsid w:val="0074240F"/>
    <w:rsid w:val="0074422C"/>
    <w:rsid w:val="00751DFE"/>
    <w:rsid w:val="0075232D"/>
    <w:rsid w:val="00753202"/>
    <w:rsid w:val="00753BD7"/>
    <w:rsid w:val="0075711D"/>
    <w:rsid w:val="007632B7"/>
    <w:rsid w:val="007633AE"/>
    <w:rsid w:val="007728EA"/>
    <w:rsid w:val="00773A30"/>
    <w:rsid w:val="00773B89"/>
    <w:rsid w:val="00780714"/>
    <w:rsid w:val="007808EB"/>
    <w:rsid w:val="00784A49"/>
    <w:rsid w:val="00791701"/>
    <w:rsid w:val="00791AD1"/>
    <w:rsid w:val="00792F6E"/>
    <w:rsid w:val="00794064"/>
    <w:rsid w:val="007A0D17"/>
    <w:rsid w:val="007B0C77"/>
    <w:rsid w:val="007B1B3E"/>
    <w:rsid w:val="007B36F7"/>
    <w:rsid w:val="007B3891"/>
    <w:rsid w:val="007B4E83"/>
    <w:rsid w:val="007B611D"/>
    <w:rsid w:val="007B7738"/>
    <w:rsid w:val="007B775B"/>
    <w:rsid w:val="007B7AE4"/>
    <w:rsid w:val="007C0458"/>
    <w:rsid w:val="007C5BAF"/>
    <w:rsid w:val="007C6F24"/>
    <w:rsid w:val="007D5F0A"/>
    <w:rsid w:val="007E550E"/>
    <w:rsid w:val="007F05D4"/>
    <w:rsid w:val="007F1F1E"/>
    <w:rsid w:val="007F20D2"/>
    <w:rsid w:val="007F6E11"/>
    <w:rsid w:val="0080082A"/>
    <w:rsid w:val="008063DB"/>
    <w:rsid w:val="00807998"/>
    <w:rsid w:val="0081339F"/>
    <w:rsid w:val="00813CCF"/>
    <w:rsid w:val="0081407A"/>
    <w:rsid w:val="0081765D"/>
    <w:rsid w:val="00827984"/>
    <w:rsid w:val="00830424"/>
    <w:rsid w:val="008315F3"/>
    <w:rsid w:val="008321B7"/>
    <w:rsid w:val="00833155"/>
    <w:rsid w:val="00840F88"/>
    <w:rsid w:val="00841638"/>
    <w:rsid w:val="0084445D"/>
    <w:rsid w:val="0086036C"/>
    <w:rsid w:val="00860639"/>
    <w:rsid w:val="008629BB"/>
    <w:rsid w:val="0087050D"/>
    <w:rsid w:val="008712A9"/>
    <w:rsid w:val="0087169D"/>
    <w:rsid w:val="00873035"/>
    <w:rsid w:val="00874196"/>
    <w:rsid w:val="00876804"/>
    <w:rsid w:val="00877F9F"/>
    <w:rsid w:val="008813BC"/>
    <w:rsid w:val="008851B7"/>
    <w:rsid w:val="008857E3"/>
    <w:rsid w:val="008860AA"/>
    <w:rsid w:val="00886A52"/>
    <w:rsid w:val="00887431"/>
    <w:rsid w:val="0089126D"/>
    <w:rsid w:val="00894E59"/>
    <w:rsid w:val="00895AAA"/>
    <w:rsid w:val="0089708F"/>
    <w:rsid w:val="00897E5D"/>
    <w:rsid w:val="008A1F14"/>
    <w:rsid w:val="008A4CBD"/>
    <w:rsid w:val="008A6477"/>
    <w:rsid w:val="008A6951"/>
    <w:rsid w:val="008B4772"/>
    <w:rsid w:val="008B5527"/>
    <w:rsid w:val="008B5F8F"/>
    <w:rsid w:val="008B70FC"/>
    <w:rsid w:val="008C0DFA"/>
    <w:rsid w:val="008C480D"/>
    <w:rsid w:val="008C48FA"/>
    <w:rsid w:val="008C5D64"/>
    <w:rsid w:val="008C607C"/>
    <w:rsid w:val="008D048A"/>
    <w:rsid w:val="008E3DB0"/>
    <w:rsid w:val="008F032C"/>
    <w:rsid w:val="008F0C06"/>
    <w:rsid w:val="008F1725"/>
    <w:rsid w:val="008F1BFC"/>
    <w:rsid w:val="008F2282"/>
    <w:rsid w:val="008F6DC7"/>
    <w:rsid w:val="009018D2"/>
    <w:rsid w:val="00902C6F"/>
    <w:rsid w:val="0090560C"/>
    <w:rsid w:val="00915732"/>
    <w:rsid w:val="00923B7F"/>
    <w:rsid w:val="00925AC9"/>
    <w:rsid w:val="009302A8"/>
    <w:rsid w:val="00930ACA"/>
    <w:rsid w:val="00933780"/>
    <w:rsid w:val="00945AD4"/>
    <w:rsid w:val="00947234"/>
    <w:rsid w:val="00950F69"/>
    <w:rsid w:val="00951B97"/>
    <w:rsid w:val="00955E52"/>
    <w:rsid w:val="00960150"/>
    <w:rsid w:val="00960B74"/>
    <w:rsid w:val="00961EF6"/>
    <w:rsid w:val="00964561"/>
    <w:rsid w:val="00964696"/>
    <w:rsid w:val="009721E4"/>
    <w:rsid w:val="00972A5F"/>
    <w:rsid w:val="00977F5A"/>
    <w:rsid w:val="0098314F"/>
    <w:rsid w:val="009846FE"/>
    <w:rsid w:val="00994BBD"/>
    <w:rsid w:val="00996286"/>
    <w:rsid w:val="009971D9"/>
    <w:rsid w:val="009A3930"/>
    <w:rsid w:val="009A3C0A"/>
    <w:rsid w:val="009A7096"/>
    <w:rsid w:val="009C0D56"/>
    <w:rsid w:val="009C71F0"/>
    <w:rsid w:val="009D1403"/>
    <w:rsid w:val="009D61C9"/>
    <w:rsid w:val="009E0588"/>
    <w:rsid w:val="009E0EED"/>
    <w:rsid w:val="009E17ED"/>
    <w:rsid w:val="009E719C"/>
    <w:rsid w:val="009F679D"/>
    <w:rsid w:val="00A024B0"/>
    <w:rsid w:val="00A03C8F"/>
    <w:rsid w:val="00A05A02"/>
    <w:rsid w:val="00A0610E"/>
    <w:rsid w:val="00A13ED2"/>
    <w:rsid w:val="00A2164E"/>
    <w:rsid w:val="00A26B01"/>
    <w:rsid w:val="00A35612"/>
    <w:rsid w:val="00A36498"/>
    <w:rsid w:val="00A41AB1"/>
    <w:rsid w:val="00A41AD5"/>
    <w:rsid w:val="00A50520"/>
    <w:rsid w:val="00A55715"/>
    <w:rsid w:val="00A55A1E"/>
    <w:rsid w:val="00A61AD7"/>
    <w:rsid w:val="00A624E7"/>
    <w:rsid w:val="00A62B3D"/>
    <w:rsid w:val="00A63C57"/>
    <w:rsid w:val="00A6405E"/>
    <w:rsid w:val="00A67213"/>
    <w:rsid w:val="00A74BBF"/>
    <w:rsid w:val="00A75DD9"/>
    <w:rsid w:val="00A767C6"/>
    <w:rsid w:val="00A8250B"/>
    <w:rsid w:val="00A82F32"/>
    <w:rsid w:val="00A85849"/>
    <w:rsid w:val="00A87E62"/>
    <w:rsid w:val="00A91575"/>
    <w:rsid w:val="00A91B57"/>
    <w:rsid w:val="00A92234"/>
    <w:rsid w:val="00A94809"/>
    <w:rsid w:val="00AA1127"/>
    <w:rsid w:val="00AA62B3"/>
    <w:rsid w:val="00AA785F"/>
    <w:rsid w:val="00AB09CA"/>
    <w:rsid w:val="00AB33A6"/>
    <w:rsid w:val="00AB33B4"/>
    <w:rsid w:val="00AB52DD"/>
    <w:rsid w:val="00AB5ABA"/>
    <w:rsid w:val="00AC162F"/>
    <w:rsid w:val="00AC2814"/>
    <w:rsid w:val="00AC2888"/>
    <w:rsid w:val="00AC2C00"/>
    <w:rsid w:val="00AC4939"/>
    <w:rsid w:val="00AC4B2C"/>
    <w:rsid w:val="00AD0333"/>
    <w:rsid w:val="00AD2108"/>
    <w:rsid w:val="00AD2872"/>
    <w:rsid w:val="00AD7341"/>
    <w:rsid w:val="00AD7E2C"/>
    <w:rsid w:val="00AE13BC"/>
    <w:rsid w:val="00AE2B1B"/>
    <w:rsid w:val="00AE3E30"/>
    <w:rsid w:val="00AE411F"/>
    <w:rsid w:val="00AE649A"/>
    <w:rsid w:val="00AF235F"/>
    <w:rsid w:val="00AF2516"/>
    <w:rsid w:val="00AF7D30"/>
    <w:rsid w:val="00B00F93"/>
    <w:rsid w:val="00B020A6"/>
    <w:rsid w:val="00B025B9"/>
    <w:rsid w:val="00B06028"/>
    <w:rsid w:val="00B26E78"/>
    <w:rsid w:val="00B272FF"/>
    <w:rsid w:val="00B2754B"/>
    <w:rsid w:val="00B33A71"/>
    <w:rsid w:val="00B36D1A"/>
    <w:rsid w:val="00B43F38"/>
    <w:rsid w:val="00B442CA"/>
    <w:rsid w:val="00B457FA"/>
    <w:rsid w:val="00B512AA"/>
    <w:rsid w:val="00B52070"/>
    <w:rsid w:val="00B52BB6"/>
    <w:rsid w:val="00B53FCB"/>
    <w:rsid w:val="00B578AC"/>
    <w:rsid w:val="00B60053"/>
    <w:rsid w:val="00B61CA2"/>
    <w:rsid w:val="00B64DE7"/>
    <w:rsid w:val="00B731C2"/>
    <w:rsid w:val="00B819DF"/>
    <w:rsid w:val="00B86DDA"/>
    <w:rsid w:val="00B923D7"/>
    <w:rsid w:val="00B9243B"/>
    <w:rsid w:val="00BA2582"/>
    <w:rsid w:val="00BB5ED7"/>
    <w:rsid w:val="00BB76DA"/>
    <w:rsid w:val="00BC0836"/>
    <w:rsid w:val="00BC0CBD"/>
    <w:rsid w:val="00BC2EC5"/>
    <w:rsid w:val="00BC4AD9"/>
    <w:rsid w:val="00BC61C0"/>
    <w:rsid w:val="00BD2138"/>
    <w:rsid w:val="00BD2C23"/>
    <w:rsid w:val="00BD4BCA"/>
    <w:rsid w:val="00BD5357"/>
    <w:rsid w:val="00BF14BE"/>
    <w:rsid w:val="00BF6D4D"/>
    <w:rsid w:val="00C000E0"/>
    <w:rsid w:val="00C00894"/>
    <w:rsid w:val="00C00D4F"/>
    <w:rsid w:val="00C02469"/>
    <w:rsid w:val="00C0607F"/>
    <w:rsid w:val="00C11A5B"/>
    <w:rsid w:val="00C11D85"/>
    <w:rsid w:val="00C158BD"/>
    <w:rsid w:val="00C17BB0"/>
    <w:rsid w:val="00C21A49"/>
    <w:rsid w:val="00C25A97"/>
    <w:rsid w:val="00C30111"/>
    <w:rsid w:val="00C31A12"/>
    <w:rsid w:val="00C340A2"/>
    <w:rsid w:val="00C35BF5"/>
    <w:rsid w:val="00C36D22"/>
    <w:rsid w:val="00C37529"/>
    <w:rsid w:val="00C3757A"/>
    <w:rsid w:val="00C406E1"/>
    <w:rsid w:val="00C41E18"/>
    <w:rsid w:val="00C45FFD"/>
    <w:rsid w:val="00C5010D"/>
    <w:rsid w:val="00C52F6E"/>
    <w:rsid w:val="00C56CD6"/>
    <w:rsid w:val="00C574DA"/>
    <w:rsid w:val="00C6175B"/>
    <w:rsid w:val="00C64B98"/>
    <w:rsid w:val="00C64EC5"/>
    <w:rsid w:val="00C66B68"/>
    <w:rsid w:val="00C753C2"/>
    <w:rsid w:val="00C765B0"/>
    <w:rsid w:val="00C820C2"/>
    <w:rsid w:val="00C8419D"/>
    <w:rsid w:val="00C857ED"/>
    <w:rsid w:val="00C91951"/>
    <w:rsid w:val="00C92D04"/>
    <w:rsid w:val="00C9581F"/>
    <w:rsid w:val="00CA77C0"/>
    <w:rsid w:val="00CB2602"/>
    <w:rsid w:val="00CB31B6"/>
    <w:rsid w:val="00CB3C21"/>
    <w:rsid w:val="00CB3D2F"/>
    <w:rsid w:val="00CC0CC0"/>
    <w:rsid w:val="00CC2530"/>
    <w:rsid w:val="00CC7F8B"/>
    <w:rsid w:val="00CD1C5C"/>
    <w:rsid w:val="00CD3506"/>
    <w:rsid w:val="00CD386D"/>
    <w:rsid w:val="00CD53CA"/>
    <w:rsid w:val="00CD5615"/>
    <w:rsid w:val="00CE13E4"/>
    <w:rsid w:val="00CE2462"/>
    <w:rsid w:val="00CE3BE6"/>
    <w:rsid w:val="00CE48F1"/>
    <w:rsid w:val="00CE5659"/>
    <w:rsid w:val="00CE6097"/>
    <w:rsid w:val="00D00347"/>
    <w:rsid w:val="00D03EFE"/>
    <w:rsid w:val="00D04135"/>
    <w:rsid w:val="00D06949"/>
    <w:rsid w:val="00D07EBC"/>
    <w:rsid w:val="00D1152D"/>
    <w:rsid w:val="00D15A05"/>
    <w:rsid w:val="00D20AD9"/>
    <w:rsid w:val="00D20F99"/>
    <w:rsid w:val="00D2366D"/>
    <w:rsid w:val="00D23C2E"/>
    <w:rsid w:val="00D242A8"/>
    <w:rsid w:val="00D2555A"/>
    <w:rsid w:val="00D25C2F"/>
    <w:rsid w:val="00D303E1"/>
    <w:rsid w:val="00D350C0"/>
    <w:rsid w:val="00D41DE0"/>
    <w:rsid w:val="00D421C8"/>
    <w:rsid w:val="00D45980"/>
    <w:rsid w:val="00D46FE8"/>
    <w:rsid w:val="00D55787"/>
    <w:rsid w:val="00D60349"/>
    <w:rsid w:val="00D61E61"/>
    <w:rsid w:val="00D63561"/>
    <w:rsid w:val="00D6388C"/>
    <w:rsid w:val="00D71B9C"/>
    <w:rsid w:val="00D854DF"/>
    <w:rsid w:val="00D905CB"/>
    <w:rsid w:val="00D931E1"/>
    <w:rsid w:val="00D970F7"/>
    <w:rsid w:val="00D97256"/>
    <w:rsid w:val="00D97489"/>
    <w:rsid w:val="00DA06FF"/>
    <w:rsid w:val="00DA0A80"/>
    <w:rsid w:val="00DA4124"/>
    <w:rsid w:val="00DA47C1"/>
    <w:rsid w:val="00DA7079"/>
    <w:rsid w:val="00DA7EB2"/>
    <w:rsid w:val="00DB6EBA"/>
    <w:rsid w:val="00DC7AE0"/>
    <w:rsid w:val="00DD407B"/>
    <w:rsid w:val="00DD61AA"/>
    <w:rsid w:val="00DD6FF6"/>
    <w:rsid w:val="00DE14F7"/>
    <w:rsid w:val="00DE3826"/>
    <w:rsid w:val="00DE413C"/>
    <w:rsid w:val="00DE78BE"/>
    <w:rsid w:val="00DF42DF"/>
    <w:rsid w:val="00DF7793"/>
    <w:rsid w:val="00E01085"/>
    <w:rsid w:val="00E0419C"/>
    <w:rsid w:val="00E044F7"/>
    <w:rsid w:val="00E0636A"/>
    <w:rsid w:val="00E16DF1"/>
    <w:rsid w:val="00E20ACD"/>
    <w:rsid w:val="00E21519"/>
    <w:rsid w:val="00E223AA"/>
    <w:rsid w:val="00E31C7E"/>
    <w:rsid w:val="00E422B6"/>
    <w:rsid w:val="00E43348"/>
    <w:rsid w:val="00E46688"/>
    <w:rsid w:val="00E47BEE"/>
    <w:rsid w:val="00E5420D"/>
    <w:rsid w:val="00E546B4"/>
    <w:rsid w:val="00E55B3C"/>
    <w:rsid w:val="00E56433"/>
    <w:rsid w:val="00E63C6E"/>
    <w:rsid w:val="00E67E94"/>
    <w:rsid w:val="00E730D2"/>
    <w:rsid w:val="00E769B8"/>
    <w:rsid w:val="00E770E7"/>
    <w:rsid w:val="00E77964"/>
    <w:rsid w:val="00E83180"/>
    <w:rsid w:val="00E832F1"/>
    <w:rsid w:val="00E900BF"/>
    <w:rsid w:val="00E92AC9"/>
    <w:rsid w:val="00E933AD"/>
    <w:rsid w:val="00E96729"/>
    <w:rsid w:val="00E9675F"/>
    <w:rsid w:val="00EA46FF"/>
    <w:rsid w:val="00EA5562"/>
    <w:rsid w:val="00EA592B"/>
    <w:rsid w:val="00EA7D88"/>
    <w:rsid w:val="00EB4853"/>
    <w:rsid w:val="00EB5313"/>
    <w:rsid w:val="00EC21A3"/>
    <w:rsid w:val="00EC4667"/>
    <w:rsid w:val="00EC6020"/>
    <w:rsid w:val="00ED3AAA"/>
    <w:rsid w:val="00ED67FB"/>
    <w:rsid w:val="00EE2F67"/>
    <w:rsid w:val="00EE3361"/>
    <w:rsid w:val="00EF0B9D"/>
    <w:rsid w:val="00EF52BF"/>
    <w:rsid w:val="00EF637D"/>
    <w:rsid w:val="00EF71A3"/>
    <w:rsid w:val="00F01A2B"/>
    <w:rsid w:val="00F02F78"/>
    <w:rsid w:val="00F1142F"/>
    <w:rsid w:val="00F115FC"/>
    <w:rsid w:val="00F1205A"/>
    <w:rsid w:val="00F1348A"/>
    <w:rsid w:val="00F14542"/>
    <w:rsid w:val="00F21045"/>
    <w:rsid w:val="00F25606"/>
    <w:rsid w:val="00F33C36"/>
    <w:rsid w:val="00F4045D"/>
    <w:rsid w:val="00F45EB6"/>
    <w:rsid w:val="00F47B54"/>
    <w:rsid w:val="00F47BFA"/>
    <w:rsid w:val="00F53CC1"/>
    <w:rsid w:val="00F55C02"/>
    <w:rsid w:val="00F56499"/>
    <w:rsid w:val="00F63A90"/>
    <w:rsid w:val="00F65E34"/>
    <w:rsid w:val="00F7588D"/>
    <w:rsid w:val="00F77094"/>
    <w:rsid w:val="00F7744A"/>
    <w:rsid w:val="00F802D4"/>
    <w:rsid w:val="00F8132E"/>
    <w:rsid w:val="00F81762"/>
    <w:rsid w:val="00F81C65"/>
    <w:rsid w:val="00F85D67"/>
    <w:rsid w:val="00F936E5"/>
    <w:rsid w:val="00F95C99"/>
    <w:rsid w:val="00FA0C17"/>
    <w:rsid w:val="00FA2028"/>
    <w:rsid w:val="00FA31BA"/>
    <w:rsid w:val="00FA40E5"/>
    <w:rsid w:val="00FA597E"/>
    <w:rsid w:val="00FA59D2"/>
    <w:rsid w:val="00FB1973"/>
    <w:rsid w:val="00FB25B0"/>
    <w:rsid w:val="00FB25FE"/>
    <w:rsid w:val="00FB34F4"/>
    <w:rsid w:val="00FB4121"/>
    <w:rsid w:val="00FC224F"/>
    <w:rsid w:val="00FC29B7"/>
    <w:rsid w:val="00FC48D2"/>
    <w:rsid w:val="00FC58A2"/>
    <w:rsid w:val="00FC7066"/>
    <w:rsid w:val="00FD436C"/>
    <w:rsid w:val="00FD56C2"/>
    <w:rsid w:val="00FD66B6"/>
    <w:rsid w:val="00FE1290"/>
    <w:rsid w:val="00FE13EB"/>
    <w:rsid w:val="00FE3E95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6"/>
  </w:style>
  <w:style w:type="paragraph" w:styleId="1">
    <w:name w:val="heading 1"/>
    <w:basedOn w:val="a"/>
    <w:next w:val="a"/>
    <w:link w:val="10"/>
    <w:qFormat/>
    <w:rsid w:val="0026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8B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80"/>
  </w:style>
  <w:style w:type="paragraph" w:styleId="a5">
    <w:name w:val="footer"/>
    <w:basedOn w:val="a"/>
    <w:link w:val="a6"/>
    <w:uiPriority w:val="99"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780"/>
  </w:style>
  <w:style w:type="paragraph" w:customStyle="1" w:styleId="ConsPlusNormal">
    <w:name w:val="ConsPlusNormal"/>
    <w:link w:val="ConsPlusNormal0"/>
    <w:rsid w:val="008A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6951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34"/>
    <w:locked/>
    <w:rsid w:val="00B64DE7"/>
  </w:style>
  <w:style w:type="paragraph" w:styleId="a8">
    <w:name w:val="List Paragraph"/>
    <w:aliases w:val="Абзац списка нумерованный"/>
    <w:basedOn w:val="a"/>
    <w:link w:val="a7"/>
    <w:uiPriority w:val="34"/>
    <w:qFormat/>
    <w:rsid w:val="00B64D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3A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88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8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E01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5B74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4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4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4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4B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4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0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rsid w:val="00266078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66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link w:val="ConsPlusNonformat0"/>
    <w:rsid w:val="00266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A03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03C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2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120F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99"/>
    <w:unhideWhenUsed/>
    <w:rsid w:val="005671E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1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6"/>
  </w:style>
  <w:style w:type="paragraph" w:styleId="1">
    <w:name w:val="heading 1"/>
    <w:basedOn w:val="a"/>
    <w:next w:val="a"/>
    <w:link w:val="10"/>
    <w:qFormat/>
    <w:rsid w:val="0026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8B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80"/>
  </w:style>
  <w:style w:type="paragraph" w:styleId="a5">
    <w:name w:val="footer"/>
    <w:basedOn w:val="a"/>
    <w:link w:val="a6"/>
    <w:uiPriority w:val="99"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780"/>
  </w:style>
  <w:style w:type="paragraph" w:customStyle="1" w:styleId="ConsPlusNormal">
    <w:name w:val="ConsPlusNormal"/>
    <w:link w:val="ConsPlusNormal0"/>
    <w:rsid w:val="008A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6951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34"/>
    <w:locked/>
    <w:rsid w:val="00B64DE7"/>
  </w:style>
  <w:style w:type="paragraph" w:styleId="a8">
    <w:name w:val="List Paragraph"/>
    <w:aliases w:val="Абзац списка нумерованный"/>
    <w:basedOn w:val="a"/>
    <w:link w:val="a7"/>
    <w:uiPriority w:val="34"/>
    <w:qFormat/>
    <w:rsid w:val="00B64D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3A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88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8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E01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5B74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4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4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4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4B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4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0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rsid w:val="00266078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66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link w:val="ConsPlusNonformat0"/>
    <w:rsid w:val="00266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A03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03C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2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120F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99"/>
    <w:unhideWhenUsed/>
    <w:rsid w:val="005671E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1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DD760201CB21444C42833A8173C85A3F4DCB0DD534783531F8803060C555E5550561D05A8917DF5Bu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DD760201CB21444C42833A8173C85A3F4CCE08DF34783531F8803060C555E5550561D05A8A12DB5Bu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DD760201CB21444C42833A8173C85A3F4DCB0DD534783531F8803060C555E5550561D05A8917DC5BuD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DD760201CB21444C42833A8173C85A3F4DCB0DD534783531F8803060C555E5550561D05A8B14DD5Bu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rn@mosreg.ru" TargetMode="External"/><Relationship Id="rId14" Type="http://schemas.openxmlformats.org/officeDocument/2006/relationships/hyperlink" Target="consultantplus://offline/ref=79DD760201CB21444C42833A8173C85A3F4DCB0DD534783531F8803060C555E5550561D05A8917D05B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30E0-FA95-419C-8294-AE1DCF7C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10661</Words>
  <Characters>60773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MuravevaOAl</dc:creator>
  <cp:lastModifiedBy>Новиков И</cp:lastModifiedBy>
  <cp:revision>5</cp:revision>
  <cp:lastPrinted>2021-02-05T12:28:00Z</cp:lastPrinted>
  <dcterms:created xsi:type="dcterms:W3CDTF">2021-02-09T12:03:00Z</dcterms:created>
  <dcterms:modified xsi:type="dcterms:W3CDTF">2021-02-10T06:16:00Z</dcterms:modified>
</cp:coreProperties>
</file>