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2570EE" w:rsidRDefault="00984C87" w:rsidP="0080136E">
      <w:pPr>
        <w:spacing w:after="120"/>
        <w:ind w:firstLine="709"/>
        <w:jc w:val="both"/>
      </w:pPr>
      <w:r w:rsidRPr="002570EE">
        <w:t xml:space="preserve">Публичные слушания назначены распоряжением </w:t>
      </w:r>
      <w:r w:rsidR="00BC09EE" w:rsidRPr="002570EE">
        <w:t>администрации</w:t>
      </w:r>
      <w:r w:rsidRPr="002570EE">
        <w:t xml:space="preserve"> </w:t>
      </w:r>
      <w:r w:rsidR="00EB775E" w:rsidRPr="002570EE">
        <w:t xml:space="preserve">городского округа </w:t>
      </w:r>
      <w:r w:rsidRPr="002570EE">
        <w:t>Красногорск</w:t>
      </w:r>
      <w:r w:rsidR="00EB775E" w:rsidRPr="002570EE">
        <w:t xml:space="preserve"> от 19.05.2017</w:t>
      </w:r>
      <w:r w:rsidR="00E033AA" w:rsidRPr="002570EE">
        <w:t xml:space="preserve"> №</w:t>
      </w:r>
      <w:r w:rsidR="00FF0183" w:rsidRPr="002570EE">
        <w:t xml:space="preserve"> </w:t>
      </w:r>
      <w:r w:rsidR="00EB775E" w:rsidRPr="002570EE">
        <w:t>340</w:t>
      </w:r>
      <w:r w:rsidRPr="002570EE">
        <w:t>.</w:t>
      </w:r>
    </w:p>
    <w:p w:rsidR="0011791A" w:rsidRPr="002570EE" w:rsidRDefault="00984C87" w:rsidP="0080136E">
      <w:pPr>
        <w:ind w:firstLine="709"/>
        <w:jc w:val="both"/>
        <w:rPr>
          <w:b/>
        </w:rPr>
      </w:pPr>
      <w:r w:rsidRPr="002570EE">
        <w:rPr>
          <w:b/>
        </w:rPr>
        <w:t>Тема публичных слушаний:</w:t>
      </w:r>
    </w:p>
    <w:p w:rsidR="002744E7" w:rsidRPr="002570EE" w:rsidRDefault="00EB775E" w:rsidP="002744E7">
      <w:pPr>
        <w:pStyle w:val="a4"/>
        <w:spacing w:after="120"/>
        <w:ind w:left="0" w:firstLine="709"/>
        <w:jc w:val="both"/>
      </w:pPr>
      <w:r w:rsidRPr="002570EE"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2570EE" w:rsidRDefault="00984C87" w:rsidP="00763D58">
      <w:pPr>
        <w:ind w:firstLine="709"/>
        <w:rPr>
          <w:b/>
        </w:rPr>
      </w:pPr>
      <w:r w:rsidRPr="002570EE">
        <w:rPr>
          <w:b/>
        </w:rPr>
        <w:t xml:space="preserve">Инициатор публичных слушаний: </w:t>
      </w:r>
    </w:p>
    <w:p w:rsidR="00984C87" w:rsidRPr="002570EE" w:rsidRDefault="00E033AA" w:rsidP="00763D58">
      <w:pPr>
        <w:spacing w:after="120"/>
        <w:ind w:firstLine="709"/>
      </w:pPr>
      <w:r w:rsidRPr="002570EE">
        <w:t>Администрация</w:t>
      </w:r>
      <w:r w:rsidR="00984C87" w:rsidRPr="002570EE">
        <w:t xml:space="preserve"> </w:t>
      </w:r>
      <w:r w:rsidR="00EB775E" w:rsidRPr="002570EE">
        <w:t xml:space="preserve">городского округа </w:t>
      </w:r>
      <w:r w:rsidR="00984C87" w:rsidRPr="002570EE">
        <w:t>Крас</w:t>
      </w:r>
      <w:r w:rsidR="00EB775E" w:rsidRPr="002570EE">
        <w:t>ногорск</w:t>
      </w:r>
      <w:r w:rsidR="00984C87" w:rsidRPr="002570EE">
        <w:t>.</w:t>
      </w:r>
    </w:p>
    <w:p w:rsidR="0011791A" w:rsidRPr="002570EE" w:rsidRDefault="00984C87" w:rsidP="00763D58">
      <w:pPr>
        <w:ind w:firstLine="709"/>
        <w:jc w:val="both"/>
        <w:rPr>
          <w:b/>
        </w:rPr>
      </w:pPr>
      <w:r w:rsidRPr="002570EE">
        <w:rPr>
          <w:b/>
        </w:rPr>
        <w:t xml:space="preserve">Дата проведения: </w:t>
      </w:r>
    </w:p>
    <w:p w:rsidR="00984C87" w:rsidRPr="002570EE" w:rsidRDefault="00EB775E" w:rsidP="00763D58">
      <w:pPr>
        <w:spacing w:after="120"/>
        <w:ind w:firstLine="709"/>
        <w:jc w:val="both"/>
      </w:pPr>
      <w:r w:rsidRPr="002570EE">
        <w:t>0</w:t>
      </w:r>
      <w:r w:rsidR="006747DF" w:rsidRPr="002570EE">
        <w:t>5</w:t>
      </w:r>
      <w:r w:rsidR="009E2860" w:rsidRPr="002570EE">
        <w:t xml:space="preserve"> </w:t>
      </w:r>
      <w:r w:rsidRPr="002570EE">
        <w:t>июня</w:t>
      </w:r>
      <w:r w:rsidR="00DE0862" w:rsidRPr="002570EE">
        <w:t xml:space="preserve"> 201</w:t>
      </w:r>
      <w:r w:rsidRPr="002570EE">
        <w:t>7</w:t>
      </w:r>
      <w:r w:rsidR="00A509A7" w:rsidRPr="002570EE">
        <w:t xml:space="preserve"> года, 18:30</w:t>
      </w:r>
      <w:r w:rsidR="003D3DA1">
        <w:t>.</w:t>
      </w:r>
    </w:p>
    <w:p w:rsidR="0011791A" w:rsidRPr="002570EE" w:rsidRDefault="00984C87" w:rsidP="00763D58">
      <w:pPr>
        <w:ind w:firstLine="709"/>
        <w:jc w:val="both"/>
        <w:rPr>
          <w:b/>
        </w:rPr>
      </w:pPr>
      <w:r w:rsidRPr="002570EE">
        <w:rPr>
          <w:b/>
        </w:rPr>
        <w:t xml:space="preserve">Место проведения: </w:t>
      </w:r>
    </w:p>
    <w:p w:rsidR="000B5468" w:rsidRPr="002570EE" w:rsidRDefault="000B5468" w:rsidP="000B5468">
      <w:pPr>
        <w:pStyle w:val="Style3"/>
        <w:widowControl/>
      </w:pPr>
      <w:r w:rsidRPr="002570EE">
        <w:rPr>
          <w:shd w:val="clear" w:color="auto" w:fill="FFFFFF"/>
        </w:rPr>
        <w:t xml:space="preserve">детская площадка,  </w:t>
      </w:r>
      <w:r w:rsidRPr="002570EE">
        <w:rPr>
          <w:rStyle w:val="FontStyle13"/>
          <w:sz w:val="24"/>
          <w:szCs w:val="24"/>
        </w:rPr>
        <w:t>расположенная п</w:t>
      </w:r>
      <w:r w:rsidR="009E0344" w:rsidRPr="002570EE">
        <w:rPr>
          <w:rStyle w:val="FontStyle13"/>
          <w:sz w:val="24"/>
          <w:szCs w:val="24"/>
        </w:rPr>
        <w:t xml:space="preserve">о адресу: Московская область, </w:t>
      </w:r>
      <w:r w:rsidRPr="002570EE">
        <w:rPr>
          <w:rStyle w:val="FontStyle13"/>
          <w:sz w:val="24"/>
          <w:szCs w:val="24"/>
        </w:rPr>
        <w:t>Красногорск</w:t>
      </w:r>
      <w:r w:rsidR="009E0344" w:rsidRPr="002570EE">
        <w:rPr>
          <w:rStyle w:val="FontStyle13"/>
          <w:sz w:val="24"/>
          <w:szCs w:val="24"/>
        </w:rPr>
        <w:t>ий район</w:t>
      </w:r>
      <w:r w:rsidRPr="002570EE">
        <w:rPr>
          <w:rStyle w:val="FontStyle13"/>
          <w:sz w:val="24"/>
          <w:szCs w:val="24"/>
        </w:rPr>
        <w:t>,</w:t>
      </w:r>
      <w:r w:rsidRPr="002570EE">
        <w:t xml:space="preserve"> </w:t>
      </w:r>
      <w:r w:rsidRPr="002570EE">
        <w:rPr>
          <w:shd w:val="clear" w:color="auto" w:fill="FFFFFF"/>
        </w:rPr>
        <w:t>д. Сабурово</w:t>
      </w:r>
      <w:r w:rsidR="006A73BE" w:rsidRPr="00245216">
        <w:rPr>
          <w:szCs w:val="28"/>
        </w:rPr>
        <w:t>, детская площадка у д.33</w:t>
      </w:r>
      <w:r w:rsidR="006A73BE">
        <w:rPr>
          <w:szCs w:val="28"/>
        </w:rPr>
        <w:t>.</w:t>
      </w:r>
    </w:p>
    <w:p w:rsidR="00D71215" w:rsidRPr="002570EE" w:rsidRDefault="00D71215" w:rsidP="00D71215">
      <w:pPr>
        <w:widowControl w:val="0"/>
        <w:autoSpaceDE w:val="0"/>
        <w:autoSpaceDN w:val="0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247"/>
      </w:tblGrid>
      <w:tr w:rsidR="00D71215" w:rsidRPr="002570EE" w:rsidTr="00BF6C35">
        <w:tc>
          <w:tcPr>
            <w:tcW w:w="1110" w:type="dxa"/>
          </w:tcPr>
          <w:p w:rsidR="00D71215" w:rsidRPr="002570EE" w:rsidRDefault="00D71215" w:rsidP="00D71215">
            <w:r w:rsidRPr="002570EE"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2570EE" w:rsidRDefault="00D71215" w:rsidP="00D71215">
            <w:pPr>
              <w:jc w:val="center"/>
            </w:pPr>
            <w:r w:rsidRPr="002570EE"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2570EE" w:rsidRDefault="00D71215" w:rsidP="00D71215">
            <w:pPr>
              <w:jc w:val="center"/>
            </w:pPr>
            <w:r w:rsidRPr="002570EE">
              <w:t>Порядковый номер</w:t>
            </w:r>
          </w:p>
          <w:p w:rsidR="00D71215" w:rsidRPr="002570EE" w:rsidRDefault="00EB775E" w:rsidP="00D71215">
            <w:pPr>
              <w:jc w:val="center"/>
            </w:pPr>
            <w:r w:rsidRPr="002570EE"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2570EE" w:rsidRDefault="00D71215" w:rsidP="00D71215">
            <w:pPr>
              <w:jc w:val="center"/>
            </w:pPr>
            <w:r w:rsidRPr="002570EE"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2570EE" w:rsidRDefault="00D71215" w:rsidP="00D71215">
            <w:r w:rsidRPr="002570EE">
              <w:t xml:space="preserve">Предложение внесено (поддержано) </w:t>
            </w:r>
          </w:p>
        </w:tc>
        <w:tc>
          <w:tcPr>
            <w:tcW w:w="1247" w:type="dxa"/>
          </w:tcPr>
          <w:p w:rsidR="00D71215" w:rsidRPr="002570EE" w:rsidRDefault="00D71215" w:rsidP="00D71215"/>
          <w:p w:rsidR="00D71215" w:rsidRPr="002570EE" w:rsidRDefault="00D71215" w:rsidP="00D71215">
            <w:r w:rsidRPr="002570EE">
              <w:t xml:space="preserve">Примечания </w:t>
            </w:r>
          </w:p>
        </w:tc>
      </w:tr>
      <w:tr w:rsidR="00D71215" w:rsidRPr="002570EE" w:rsidTr="00BF6C35">
        <w:trPr>
          <w:trHeight w:val="566"/>
        </w:trPr>
        <w:tc>
          <w:tcPr>
            <w:tcW w:w="1110" w:type="dxa"/>
          </w:tcPr>
          <w:p w:rsidR="00D71215" w:rsidRPr="00BF6C35" w:rsidRDefault="00D71215" w:rsidP="00D71215">
            <w:pPr>
              <w:rPr>
                <w:color w:val="333333"/>
              </w:rPr>
            </w:pPr>
            <w:r w:rsidRPr="00BF6C35">
              <w:rPr>
                <w:color w:val="333333"/>
              </w:rPr>
              <w:t xml:space="preserve">   1. </w:t>
            </w:r>
          </w:p>
        </w:tc>
        <w:tc>
          <w:tcPr>
            <w:tcW w:w="3739" w:type="dxa"/>
          </w:tcPr>
          <w:p w:rsidR="00EB775E" w:rsidRPr="00BF6C35" w:rsidRDefault="003D07FB" w:rsidP="00EB775E">
            <w:pPr>
              <w:ind w:firstLine="229"/>
              <w:rPr>
                <w:color w:val="333333"/>
              </w:rPr>
            </w:pPr>
            <w:r w:rsidRPr="00BF6C35">
              <w:t xml:space="preserve">    </w:t>
            </w:r>
            <w:r w:rsidR="00EB775E" w:rsidRPr="00BF6C35"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BF6C35" w:rsidRDefault="00D71215" w:rsidP="003D07FB">
            <w:pPr>
              <w:pStyle w:val="a4"/>
              <w:ind w:left="0" w:firstLine="229"/>
              <w:rPr>
                <w:color w:val="333333"/>
              </w:rPr>
            </w:pPr>
          </w:p>
        </w:tc>
        <w:tc>
          <w:tcPr>
            <w:tcW w:w="3543" w:type="dxa"/>
          </w:tcPr>
          <w:p w:rsidR="00120D5D" w:rsidRPr="008C2C1D" w:rsidRDefault="00120D5D" w:rsidP="00120D5D">
            <w:r w:rsidRPr="008C2C1D">
              <w:t>По д.</w:t>
            </w:r>
            <w:r w:rsidR="002570EE" w:rsidRPr="008C2C1D">
              <w:t xml:space="preserve"> </w:t>
            </w:r>
            <w:r w:rsidRPr="008C2C1D">
              <w:t>Сабурово:</w:t>
            </w:r>
          </w:p>
          <w:p w:rsidR="003C78ED" w:rsidRPr="008C2C1D" w:rsidRDefault="002570EE" w:rsidP="00120D5D">
            <w:pPr>
              <w:pStyle w:val="a4"/>
              <w:numPr>
                <w:ilvl w:val="1"/>
                <w:numId w:val="8"/>
              </w:numPr>
              <w:ind w:left="0" w:firstLine="0"/>
              <w:jc w:val="both"/>
            </w:pPr>
            <w:r w:rsidRPr="008C2C1D">
              <w:t>Поддерживаю</w:t>
            </w:r>
            <w:r w:rsidR="00120D5D" w:rsidRPr="008C2C1D">
              <w:t xml:space="preserve"> представленный ПЗЗ </w:t>
            </w:r>
            <w:r w:rsidR="00C65EB4" w:rsidRPr="008C2C1D">
              <w:t>если</w:t>
            </w:r>
            <w:r w:rsidR="000B5468" w:rsidRPr="008C2C1D">
              <w:t>:</w:t>
            </w:r>
          </w:p>
          <w:p w:rsidR="000B5468" w:rsidRPr="008C2C1D" w:rsidRDefault="00120D5D" w:rsidP="00120D5D">
            <w:pPr>
              <w:jc w:val="both"/>
            </w:pPr>
            <w:r w:rsidRPr="008C2C1D">
              <w:t>- в</w:t>
            </w:r>
            <w:r w:rsidR="002570EE" w:rsidRPr="008C2C1D">
              <w:t xml:space="preserve"> будущем</w:t>
            </w:r>
            <w:r w:rsidRPr="008C2C1D">
              <w:t xml:space="preserve"> Г</w:t>
            </w:r>
            <w:r w:rsidR="000B5468" w:rsidRPr="008C2C1D">
              <w:t>енплане учтут сосуществование социальных обеспечений (</w:t>
            </w:r>
            <w:r w:rsidR="00FA68A1" w:rsidRPr="008C2C1D">
              <w:t>объекты</w:t>
            </w:r>
            <w:r w:rsidR="000B5468" w:rsidRPr="008C2C1D">
              <w:t xml:space="preserve"> к</w:t>
            </w:r>
            <w:r w:rsidR="002570EE" w:rsidRPr="008C2C1D">
              <w:t>ультуры, торговли, медицины</w:t>
            </w:r>
            <w:r w:rsidRPr="008C2C1D">
              <w:t>).</w:t>
            </w:r>
          </w:p>
          <w:p w:rsidR="00120D5D" w:rsidRPr="008C2C1D" w:rsidRDefault="00120D5D" w:rsidP="00120D5D">
            <w:pPr>
              <w:jc w:val="both"/>
            </w:pPr>
          </w:p>
          <w:p w:rsidR="000B5468" w:rsidRPr="008C2C1D" w:rsidRDefault="00120D5D" w:rsidP="003D3DA1">
            <w:pPr>
              <w:jc w:val="both"/>
            </w:pPr>
            <w:r w:rsidRPr="008C2C1D">
              <w:t>1.2.</w:t>
            </w:r>
            <w:r w:rsidR="000B5468" w:rsidRPr="008C2C1D">
              <w:t xml:space="preserve"> </w:t>
            </w:r>
            <w:r w:rsidRPr="008C2C1D">
              <w:t xml:space="preserve">  Готова поддержать ПЗЗ, но при условии развития дорожной транспортной системы с дальнейшим использованием дороги с выходом на Волоколамское шоссе.</w:t>
            </w:r>
          </w:p>
          <w:p w:rsidR="00120D5D" w:rsidRPr="008C2C1D" w:rsidRDefault="00120D5D" w:rsidP="000B5468"/>
          <w:p w:rsidR="000B5468" w:rsidRPr="008C2C1D" w:rsidRDefault="009F7F6B" w:rsidP="009F7F6B">
            <w:pPr>
              <w:pStyle w:val="a4"/>
              <w:numPr>
                <w:ilvl w:val="1"/>
                <w:numId w:val="9"/>
              </w:numPr>
              <w:ind w:left="0" w:firstLine="0"/>
              <w:jc w:val="both"/>
            </w:pPr>
            <w:r w:rsidRPr="008C2C1D">
              <w:t xml:space="preserve">О защитной зеленой </w:t>
            </w:r>
            <w:r w:rsidRPr="008C2C1D">
              <w:lastRenderedPageBreak/>
              <w:t>полосе (рекреационная зона), которая р</w:t>
            </w:r>
            <w:bookmarkStart w:id="0" w:name="_GoBack"/>
            <w:bookmarkEnd w:id="0"/>
            <w:r w:rsidRPr="008C2C1D">
              <w:t xml:space="preserve">азграничивает </w:t>
            </w:r>
            <w:r w:rsidR="00245567" w:rsidRPr="008C2C1D">
              <w:t xml:space="preserve">д. Сабурово и </w:t>
            </w:r>
            <w:r w:rsidRPr="008C2C1D">
              <w:t xml:space="preserve">жилую застройку </w:t>
            </w:r>
            <w:r w:rsidR="00245567" w:rsidRPr="008C2C1D">
              <w:t>«Урбан</w:t>
            </w:r>
            <w:r w:rsidR="002570EE" w:rsidRPr="008C2C1D">
              <w:t xml:space="preserve"> Г</w:t>
            </w:r>
            <w:r w:rsidR="00245567" w:rsidRPr="008C2C1D">
              <w:t>рупп».</w:t>
            </w:r>
          </w:p>
          <w:p w:rsidR="00FA68A1" w:rsidRPr="008C2C1D" w:rsidRDefault="00FA68A1" w:rsidP="009F7F6B"/>
          <w:p w:rsidR="00FA68A1" w:rsidRPr="008C2C1D" w:rsidRDefault="002570EE" w:rsidP="002570EE">
            <w:pPr>
              <w:pStyle w:val="a4"/>
              <w:numPr>
                <w:ilvl w:val="1"/>
                <w:numId w:val="9"/>
              </w:numPr>
              <w:ind w:left="5" w:hanging="5"/>
            </w:pPr>
            <w:r w:rsidRPr="008C2C1D">
              <w:t xml:space="preserve">О сохранении </w:t>
            </w:r>
            <w:r w:rsidR="009F7F6B" w:rsidRPr="008C2C1D">
              <w:t xml:space="preserve">лесопарковой зоны. Развитие пешеходных зон и </w:t>
            </w:r>
            <w:r w:rsidR="003D3DA1" w:rsidRPr="008C2C1D">
              <w:t>спортивных</w:t>
            </w:r>
            <w:r w:rsidR="009F7F6B" w:rsidRPr="008C2C1D">
              <w:t xml:space="preserve"> площадок</w:t>
            </w:r>
            <w:r w:rsidR="00503B39" w:rsidRPr="008C2C1D">
              <w:t>. Сохранение водоемов и их благоустройство.</w:t>
            </w:r>
          </w:p>
          <w:p w:rsidR="00FA68A1" w:rsidRPr="00BF6C35" w:rsidRDefault="00FA68A1" w:rsidP="000B5468">
            <w:pPr>
              <w:rPr>
                <w:color w:val="333333"/>
              </w:rPr>
            </w:pPr>
          </w:p>
        </w:tc>
        <w:tc>
          <w:tcPr>
            <w:tcW w:w="2410" w:type="dxa"/>
          </w:tcPr>
          <w:p w:rsidR="00120D5D" w:rsidRPr="00BF6C35" w:rsidRDefault="00120D5D" w:rsidP="00D71215"/>
          <w:p w:rsidR="00942ED8" w:rsidRPr="00BF6C35" w:rsidRDefault="002570EE" w:rsidP="00D71215">
            <w:r w:rsidRPr="00BF6C35">
              <w:t>Будет учтено при принятии решения в соответствии с существующим законодательством.</w:t>
            </w:r>
          </w:p>
          <w:p w:rsidR="00942ED8" w:rsidRPr="00BF6C35" w:rsidRDefault="00942ED8" w:rsidP="00D71215"/>
          <w:p w:rsidR="00942ED8" w:rsidRPr="00BF6C35" w:rsidRDefault="00942ED8" w:rsidP="00D71215"/>
          <w:p w:rsidR="00FA68A1" w:rsidRPr="00BF6C35" w:rsidRDefault="00FA68A1" w:rsidP="00D71215"/>
          <w:p w:rsidR="002570EE" w:rsidRPr="00BF6C35" w:rsidRDefault="002570EE" w:rsidP="002570EE">
            <w:r w:rsidRPr="00BF6C35">
              <w:t>Б</w:t>
            </w:r>
            <w:r w:rsidR="003D3DA1" w:rsidRPr="00BF6C35">
              <w:t xml:space="preserve">удет учтено </w:t>
            </w:r>
            <w:r w:rsidRPr="00BF6C35">
              <w:t xml:space="preserve"> в соответствии с существующим законодательством.</w:t>
            </w:r>
          </w:p>
          <w:p w:rsidR="00FA68A1" w:rsidRPr="00BF6C35" w:rsidRDefault="00FA68A1" w:rsidP="00D71215"/>
          <w:p w:rsidR="00FA68A1" w:rsidRPr="00BF6C35" w:rsidRDefault="00FA68A1" w:rsidP="00D71215"/>
          <w:p w:rsidR="00FA68A1" w:rsidRPr="00BF6C35" w:rsidRDefault="00FA68A1" w:rsidP="00D71215"/>
          <w:p w:rsidR="003D3DA1" w:rsidRPr="00BF6C35" w:rsidRDefault="003D3DA1" w:rsidP="00D71215"/>
          <w:p w:rsidR="002570EE" w:rsidRPr="00BF6C35" w:rsidRDefault="002570EE" w:rsidP="002570EE">
            <w:r w:rsidRPr="00BF6C35">
              <w:t xml:space="preserve">Будет учтено при </w:t>
            </w:r>
            <w:r w:rsidRPr="00BF6C35">
              <w:lastRenderedPageBreak/>
              <w:t>принятии решения в соответствии с существующим законодательством.</w:t>
            </w:r>
          </w:p>
          <w:p w:rsidR="00FA68A1" w:rsidRPr="00BF6C35" w:rsidRDefault="00FA68A1" w:rsidP="00D71215"/>
          <w:p w:rsidR="002570EE" w:rsidRPr="00BF6C35" w:rsidRDefault="002570EE" w:rsidP="002570EE">
            <w:r w:rsidRPr="00BF6C35">
              <w:t>Б</w:t>
            </w:r>
            <w:r w:rsidR="003D3DA1" w:rsidRPr="00BF6C35">
              <w:t xml:space="preserve">удет учтено </w:t>
            </w:r>
            <w:r w:rsidRPr="00BF6C35">
              <w:t xml:space="preserve"> в соответствии с существующим законодательством.</w:t>
            </w:r>
          </w:p>
          <w:p w:rsidR="00FA68A1" w:rsidRPr="00BF6C35" w:rsidRDefault="00FA68A1" w:rsidP="00D71215"/>
          <w:p w:rsidR="00942ED8" w:rsidRPr="00BF6C35" w:rsidRDefault="00942ED8" w:rsidP="00D71215"/>
        </w:tc>
        <w:tc>
          <w:tcPr>
            <w:tcW w:w="2410" w:type="dxa"/>
          </w:tcPr>
          <w:p w:rsidR="00120D5D" w:rsidRPr="00BF6C35" w:rsidRDefault="00120D5D" w:rsidP="00D71215">
            <w:pPr>
              <w:rPr>
                <w:color w:val="333333"/>
              </w:rPr>
            </w:pPr>
          </w:p>
          <w:p w:rsidR="00A53E69" w:rsidRPr="00BF6C35" w:rsidRDefault="00FA68A1" w:rsidP="00D71215">
            <w:pPr>
              <w:rPr>
                <w:color w:val="333333"/>
              </w:rPr>
            </w:pPr>
            <w:r w:rsidRPr="00BF6C35">
              <w:rPr>
                <w:color w:val="333333"/>
              </w:rPr>
              <w:t>Крое</w:t>
            </w:r>
            <w:r w:rsidR="00245567" w:rsidRPr="00BF6C35">
              <w:rPr>
                <w:color w:val="333333"/>
              </w:rPr>
              <w:t xml:space="preserve"> И.А.</w:t>
            </w:r>
          </w:p>
          <w:p w:rsidR="00120D5D" w:rsidRPr="00BF6C35" w:rsidRDefault="00120D5D" w:rsidP="00D71215">
            <w:pPr>
              <w:rPr>
                <w:color w:val="333333"/>
              </w:rPr>
            </w:pPr>
          </w:p>
          <w:p w:rsidR="00120D5D" w:rsidRPr="00BF6C35" w:rsidRDefault="00120D5D" w:rsidP="00D71215">
            <w:pPr>
              <w:rPr>
                <w:color w:val="333333"/>
              </w:rPr>
            </w:pPr>
          </w:p>
          <w:p w:rsidR="00120D5D" w:rsidRPr="00BF6C35" w:rsidRDefault="00120D5D" w:rsidP="00D71215">
            <w:pPr>
              <w:rPr>
                <w:color w:val="333333"/>
              </w:rPr>
            </w:pPr>
          </w:p>
          <w:p w:rsidR="00120D5D" w:rsidRPr="00BF6C35" w:rsidRDefault="00120D5D" w:rsidP="00D71215">
            <w:pPr>
              <w:rPr>
                <w:color w:val="333333"/>
              </w:rPr>
            </w:pPr>
          </w:p>
          <w:p w:rsidR="00120D5D" w:rsidRPr="00BF6C35" w:rsidRDefault="00120D5D" w:rsidP="00D71215">
            <w:pPr>
              <w:rPr>
                <w:color w:val="333333"/>
              </w:rPr>
            </w:pPr>
          </w:p>
          <w:p w:rsidR="00120D5D" w:rsidRPr="00BF6C35" w:rsidRDefault="00120D5D" w:rsidP="00D71215">
            <w:pPr>
              <w:rPr>
                <w:color w:val="333333"/>
              </w:rPr>
            </w:pPr>
          </w:p>
          <w:p w:rsidR="00120D5D" w:rsidRPr="00BF6C35" w:rsidRDefault="00120D5D" w:rsidP="00D71215">
            <w:pPr>
              <w:rPr>
                <w:color w:val="333333"/>
              </w:rPr>
            </w:pPr>
          </w:p>
          <w:p w:rsidR="00A53E69" w:rsidRPr="00BF6C35" w:rsidRDefault="00245567" w:rsidP="00D71215">
            <w:pPr>
              <w:rPr>
                <w:color w:val="333333"/>
              </w:rPr>
            </w:pPr>
            <w:r w:rsidRPr="00BF6C35">
              <w:rPr>
                <w:color w:val="333333"/>
              </w:rPr>
              <w:t>Лунина Л.В.</w:t>
            </w:r>
          </w:p>
          <w:p w:rsidR="00A53E69" w:rsidRPr="00BF6C35" w:rsidRDefault="00A53E69" w:rsidP="00D71215">
            <w:pPr>
              <w:rPr>
                <w:color w:val="333333"/>
              </w:rPr>
            </w:pPr>
          </w:p>
          <w:p w:rsidR="00A53E69" w:rsidRPr="00BF6C35" w:rsidRDefault="00A53E69" w:rsidP="00D71215">
            <w:pPr>
              <w:rPr>
                <w:color w:val="333333"/>
              </w:rPr>
            </w:pPr>
          </w:p>
          <w:p w:rsidR="00A53E69" w:rsidRPr="00BF6C35" w:rsidRDefault="00A53E69" w:rsidP="00D71215">
            <w:pPr>
              <w:rPr>
                <w:color w:val="333333"/>
              </w:rPr>
            </w:pPr>
          </w:p>
          <w:p w:rsidR="00A53E69" w:rsidRPr="00BF6C35" w:rsidRDefault="00A53E69" w:rsidP="00D71215">
            <w:pPr>
              <w:rPr>
                <w:color w:val="333333"/>
              </w:rPr>
            </w:pPr>
          </w:p>
          <w:p w:rsidR="009F7F6B" w:rsidRPr="00BF6C35" w:rsidRDefault="009F7F6B" w:rsidP="00D71215">
            <w:pPr>
              <w:rPr>
                <w:color w:val="333333"/>
              </w:rPr>
            </w:pPr>
          </w:p>
          <w:p w:rsidR="009F7F6B" w:rsidRPr="00BF6C35" w:rsidRDefault="009F7F6B" w:rsidP="00D71215">
            <w:pPr>
              <w:rPr>
                <w:color w:val="333333"/>
              </w:rPr>
            </w:pPr>
          </w:p>
          <w:p w:rsidR="009F7F6B" w:rsidRPr="00BF6C35" w:rsidRDefault="009F7F6B" w:rsidP="00D71215">
            <w:pPr>
              <w:rPr>
                <w:color w:val="333333"/>
              </w:rPr>
            </w:pPr>
          </w:p>
          <w:p w:rsidR="00A53E69" w:rsidRPr="00BF6C35" w:rsidRDefault="003D3DA1" w:rsidP="00D71215">
            <w:pPr>
              <w:rPr>
                <w:color w:val="333333"/>
              </w:rPr>
            </w:pPr>
            <w:r w:rsidRPr="00BF6C35">
              <w:rPr>
                <w:color w:val="333333"/>
              </w:rPr>
              <w:t>Старожилова Т.И.</w:t>
            </w:r>
          </w:p>
          <w:p w:rsidR="005131A2" w:rsidRPr="00BF6C35" w:rsidRDefault="005131A2" w:rsidP="00D71215">
            <w:pPr>
              <w:rPr>
                <w:color w:val="333333"/>
              </w:rPr>
            </w:pPr>
          </w:p>
          <w:p w:rsidR="006477A6" w:rsidRPr="00BF6C35" w:rsidRDefault="006477A6" w:rsidP="00D71215">
            <w:pPr>
              <w:rPr>
                <w:color w:val="333333"/>
              </w:rPr>
            </w:pPr>
          </w:p>
          <w:p w:rsidR="00A53E69" w:rsidRPr="00BF6C35" w:rsidRDefault="00A53E69" w:rsidP="00D71215">
            <w:pPr>
              <w:rPr>
                <w:color w:val="333333"/>
              </w:rPr>
            </w:pPr>
          </w:p>
          <w:p w:rsidR="00FA68A1" w:rsidRPr="00BF6C35" w:rsidRDefault="00FA68A1" w:rsidP="00D71215">
            <w:pPr>
              <w:rPr>
                <w:color w:val="333333"/>
              </w:rPr>
            </w:pPr>
          </w:p>
          <w:p w:rsidR="00FA68A1" w:rsidRPr="00BF6C35" w:rsidRDefault="00FA68A1" w:rsidP="00D71215">
            <w:pPr>
              <w:rPr>
                <w:color w:val="333333"/>
              </w:rPr>
            </w:pPr>
          </w:p>
          <w:p w:rsidR="00FA68A1" w:rsidRPr="00BF6C35" w:rsidRDefault="00503B39" w:rsidP="00D71215">
            <w:pPr>
              <w:rPr>
                <w:color w:val="333333"/>
              </w:rPr>
            </w:pPr>
            <w:proofErr w:type="spellStart"/>
            <w:r w:rsidRPr="00BF6C35">
              <w:rPr>
                <w:color w:val="333333"/>
              </w:rPr>
              <w:t>Снеткова</w:t>
            </w:r>
            <w:proofErr w:type="spellEnd"/>
            <w:r w:rsidRPr="00BF6C35">
              <w:rPr>
                <w:color w:val="333333"/>
              </w:rPr>
              <w:t xml:space="preserve"> И.С.</w:t>
            </w:r>
          </w:p>
          <w:p w:rsidR="00FA68A1" w:rsidRPr="00BF6C35" w:rsidRDefault="00FA68A1" w:rsidP="00D71215">
            <w:pPr>
              <w:rPr>
                <w:color w:val="333333"/>
              </w:rPr>
            </w:pPr>
          </w:p>
          <w:p w:rsidR="009F7F6B" w:rsidRPr="00BF6C35" w:rsidRDefault="009F7F6B" w:rsidP="00D71215">
            <w:pPr>
              <w:rPr>
                <w:color w:val="333333"/>
              </w:rPr>
            </w:pPr>
          </w:p>
          <w:p w:rsidR="009F7F6B" w:rsidRPr="00BF6C35" w:rsidRDefault="009F7F6B" w:rsidP="00D71215">
            <w:pPr>
              <w:rPr>
                <w:color w:val="333333"/>
              </w:rPr>
            </w:pPr>
          </w:p>
          <w:p w:rsidR="009F7F6B" w:rsidRPr="00BF6C35" w:rsidRDefault="009F7F6B" w:rsidP="00D71215">
            <w:pPr>
              <w:rPr>
                <w:color w:val="333333"/>
              </w:rPr>
            </w:pPr>
          </w:p>
          <w:p w:rsidR="009F7F6B" w:rsidRPr="00BF6C35" w:rsidRDefault="009F7F6B" w:rsidP="00D71215">
            <w:pPr>
              <w:rPr>
                <w:color w:val="333333"/>
              </w:rPr>
            </w:pPr>
          </w:p>
          <w:p w:rsidR="00FA68A1" w:rsidRPr="00BF6C35" w:rsidRDefault="00FA68A1" w:rsidP="00D71215">
            <w:pPr>
              <w:rPr>
                <w:color w:val="333333"/>
              </w:rPr>
            </w:pPr>
          </w:p>
        </w:tc>
        <w:tc>
          <w:tcPr>
            <w:tcW w:w="1247" w:type="dxa"/>
          </w:tcPr>
          <w:p w:rsidR="00D71215" w:rsidRPr="002570EE" w:rsidRDefault="00D71215" w:rsidP="00D71215"/>
          <w:p w:rsidR="00D71215" w:rsidRPr="002570EE" w:rsidRDefault="00D71215" w:rsidP="00D71215"/>
          <w:p w:rsidR="00D71215" w:rsidRPr="002570EE" w:rsidRDefault="00D71215" w:rsidP="00D71215"/>
          <w:p w:rsidR="00D71215" w:rsidRPr="002570EE" w:rsidRDefault="00D71215" w:rsidP="00D71215"/>
          <w:p w:rsidR="00D71215" w:rsidRPr="002570EE" w:rsidRDefault="00D71215" w:rsidP="00D71215"/>
          <w:p w:rsidR="00D71215" w:rsidRPr="002570EE" w:rsidRDefault="00D71215" w:rsidP="00D71215"/>
          <w:p w:rsidR="00D71215" w:rsidRPr="002570EE" w:rsidRDefault="00D71215" w:rsidP="00D71215"/>
          <w:p w:rsidR="00D71215" w:rsidRPr="002570EE" w:rsidRDefault="00D71215" w:rsidP="00D71215"/>
        </w:tc>
      </w:tr>
    </w:tbl>
    <w:p w:rsidR="00D71215" w:rsidRPr="002570EE" w:rsidRDefault="00D71215" w:rsidP="00D71215">
      <w:pPr>
        <w:spacing w:after="120"/>
        <w:jc w:val="both"/>
      </w:pPr>
    </w:p>
    <w:p w:rsidR="00BF6C35" w:rsidRPr="00BF6C35" w:rsidRDefault="00BF6C35" w:rsidP="00BF6C35">
      <w:pPr>
        <w:ind w:firstLine="708"/>
        <w:jc w:val="both"/>
        <w:rPr>
          <w:rFonts w:eastAsia="Calibri"/>
          <w:lang w:eastAsia="en-US"/>
        </w:rPr>
      </w:pPr>
      <w:r w:rsidRPr="00BF6C35">
        <w:rPr>
          <w:rFonts w:eastAsia="Calibri"/>
          <w:lang w:eastAsia="en-US"/>
        </w:rPr>
        <w:t>В адрес комиссии по проведению публичных слушаний городского округа Красногорск поступили замечания и предложения от собственников и арендаторов земельных участков (юридических и физических лиц, индивидуальных предпринимателей), а также от администрации городского округа Красногорск о внесении корректировок в проект Правил землепользования и застройки (части территории) городского округа Красногорск по различным населенным пунктам, которые будут учтены и направлены в Главное управление архитектуры и градостроительства Московской области для учета и корректировки проекта ПЗЗ.</w:t>
      </w:r>
    </w:p>
    <w:p w:rsidR="005C00B7" w:rsidRPr="002570EE" w:rsidRDefault="005C00B7" w:rsidP="00763D58">
      <w:pPr>
        <w:ind w:firstLine="357"/>
        <w:jc w:val="both"/>
        <w:rPr>
          <w:b/>
        </w:rPr>
      </w:pPr>
    </w:p>
    <w:p w:rsidR="0080136E" w:rsidRPr="002570EE" w:rsidRDefault="0080136E" w:rsidP="00976D11">
      <w:pPr>
        <w:ind w:firstLine="708"/>
        <w:jc w:val="both"/>
        <w:rPr>
          <w:b/>
        </w:rPr>
      </w:pPr>
      <w:r w:rsidRPr="002570EE">
        <w:rPr>
          <w:b/>
        </w:rPr>
        <w:t>Комиссия по публичным слушаниям решила:</w:t>
      </w:r>
    </w:p>
    <w:p w:rsidR="005131A2" w:rsidRPr="002570EE" w:rsidRDefault="0080136E" w:rsidP="00EB775E">
      <w:pPr>
        <w:ind w:firstLine="708"/>
        <w:jc w:val="both"/>
      </w:pPr>
      <w:r w:rsidRPr="002570EE">
        <w:t xml:space="preserve">Направить материалы публичных слушаний </w:t>
      </w:r>
      <w:r w:rsidR="00F63F6C" w:rsidRPr="002570EE">
        <w:t xml:space="preserve">в </w:t>
      </w:r>
      <w:r w:rsidR="00EB775E" w:rsidRPr="002570EE">
        <w:t>Главное управление архитектуры и градостроительства</w:t>
      </w:r>
      <w:r w:rsidR="00F63F6C" w:rsidRPr="002570EE">
        <w:t xml:space="preserve"> Московской области для принятия решения </w:t>
      </w:r>
      <w:r w:rsidRPr="002570EE">
        <w:t xml:space="preserve">по </w:t>
      </w:r>
      <w:r w:rsidR="00EB775E" w:rsidRPr="002570EE">
        <w:t>проекту Правил землепользования и застройки (части территории</w:t>
      </w:r>
      <w:r w:rsidR="00BF6C35">
        <w:t>) городского округа Красногорск Московской области.</w:t>
      </w:r>
    </w:p>
    <w:p w:rsidR="00CD4292" w:rsidRPr="002570EE" w:rsidRDefault="00CD4292" w:rsidP="005131A2">
      <w:pPr>
        <w:spacing w:after="120"/>
        <w:jc w:val="both"/>
      </w:pPr>
    </w:p>
    <w:p w:rsidR="00D316F9" w:rsidRPr="002570EE" w:rsidRDefault="00D316F9" w:rsidP="00D316F9">
      <w:pPr>
        <w:ind w:firstLine="708"/>
        <w:jc w:val="both"/>
      </w:pPr>
    </w:p>
    <w:p w:rsidR="00984C87" w:rsidRPr="002570EE" w:rsidRDefault="009E0344" w:rsidP="00AA6FA1">
      <w:pPr>
        <w:ind w:firstLine="708"/>
        <w:jc w:val="both"/>
      </w:pPr>
      <w:r w:rsidRPr="002570EE">
        <w:t>З</w:t>
      </w:r>
      <w:r w:rsidR="00AA6FA1" w:rsidRPr="002570EE">
        <w:t>аместитель п</w:t>
      </w:r>
      <w:r w:rsidR="00BC09EE" w:rsidRPr="002570EE">
        <w:t>редседател</w:t>
      </w:r>
      <w:r w:rsidR="00AA6FA1" w:rsidRPr="002570EE">
        <w:t>я</w:t>
      </w:r>
      <w:r w:rsidR="00BC09EE" w:rsidRPr="002570EE">
        <w:t xml:space="preserve"> комиссии</w:t>
      </w:r>
      <w:r w:rsidR="00984C87" w:rsidRPr="002570EE">
        <w:tab/>
      </w:r>
      <w:r w:rsidR="00984C87" w:rsidRPr="002570EE">
        <w:tab/>
      </w:r>
      <w:r w:rsidR="00984C87" w:rsidRPr="002570EE">
        <w:tab/>
      </w:r>
      <w:r w:rsidR="00984C87" w:rsidRPr="002570EE">
        <w:tab/>
      </w:r>
      <w:r w:rsidR="00E033AA" w:rsidRPr="002570EE">
        <w:t xml:space="preserve">      </w:t>
      </w:r>
      <w:r w:rsidR="00F63F6C" w:rsidRPr="002570EE">
        <w:tab/>
      </w:r>
      <w:r w:rsidR="00F63F6C" w:rsidRPr="002570EE">
        <w:tab/>
        <w:t xml:space="preserve">     </w:t>
      </w:r>
      <w:r w:rsidR="00AA6FA1" w:rsidRPr="002570EE">
        <w:tab/>
      </w:r>
      <w:r w:rsidR="00AA6FA1" w:rsidRPr="002570EE">
        <w:tab/>
      </w:r>
      <w:r w:rsidRPr="002570EE">
        <w:tab/>
      </w:r>
      <w:r w:rsidR="00BF6C35">
        <w:tab/>
      </w:r>
      <w:r w:rsidRPr="002570EE">
        <w:t>В.А.</w:t>
      </w:r>
      <w:r w:rsidR="003D3DA1">
        <w:t xml:space="preserve"> </w:t>
      </w:r>
      <w:r w:rsidRPr="002570EE">
        <w:t>Цуканов</w:t>
      </w:r>
    </w:p>
    <w:p w:rsidR="009B48CB" w:rsidRPr="002570EE" w:rsidRDefault="009B48CB" w:rsidP="00984C87">
      <w:pPr>
        <w:jc w:val="both"/>
      </w:pPr>
    </w:p>
    <w:p w:rsidR="008D2833" w:rsidRPr="002570EE" w:rsidRDefault="008D2833" w:rsidP="00984C87">
      <w:pPr>
        <w:jc w:val="both"/>
      </w:pPr>
    </w:p>
    <w:p w:rsidR="00243674" w:rsidRPr="002570EE" w:rsidRDefault="00984C87" w:rsidP="00AA6FA1">
      <w:pPr>
        <w:ind w:firstLine="708"/>
        <w:jc w:val="both"/>
      </w:pPr>
      <w:r w:rsidRPr="002570EE">
        <w:t>Секретарь комиссии</w:t>
      </w:r>
      <w:r w:rsidRPr="002570EE">
        <w:tab/>
      </w:r>
      <w:r w:rsidRPr="002570EE">
        <w:tab/>
      </w:r>
      <w:r w:rsidRPr="002570EE">
        <w:tab/>
      </w:r>
      <w:r w:rsidRPr="002570EE">
        <w:tab/>
      </w:r>
      <w:r w:rsidRPr="002570EE">
        <w:tab/>
      </w:r>
      <w:r w:rsidRPr="002570EE">
        <w:tab/>
      </w:r>
      <w:r w:rsidRPr="002570EE">
        <w:tab/>
      </w:r>
      <w:r w:rsidR="000A78A5" w:rsidRPr="002570EE">
        <w:t xml:space="preserve">      </w:t>
      </w:r>
      <w:r w:rsidR="00BF6C35">
        <w:t xml:space="preserve">  </w:t>
      </w:r>
      <w:r w:rsidR="00BF6C35">
        <w:tab/>
      </w:r>
      <w:r w:rsidR="00BF6C35">
        <w:tab/>
      </w:r>
      <w:r w:rsidR="00BF6C35">
        <w:tab/>
      </w:r>
      <w:r w:rsidR="00BF6C35">
        <w:tab/>
      </w:r>
      <w:r w:rsidR="00BF6C35">
        <w:tab/>
      </w:r>
      <w:r w:rsidR="00BF6C35">
        <w:tab/>
      </w:r>
      <w:r w:rsidR="009E0344" w:rsidRPr="002570EE">
        <w:t>Л.А.</w:t>
      </w:r>
      <w:r w:rsidR="003D3DA1">
        <w:t xml:space="preserve"> </w:t>
      </w:r>
      <w:r w:rsidR="009E0344" w:rsidRPr="002570EE">
        <w:t>Мочалова</w:t>
      </w:r>
    </w:p>
    <w:sectPr w:rsidR="00243674" w:rsidRPr="002570EE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CC" w:rsidRDefault="004C5BCC" w:rsidP="005C00B7">
      <w:r>
        <w:separator/>
      </w:r>
    </w:p>
  </w:endnote>
  <w:endnote w:type="continuationSeparator" w:id="0">
    <w:p w:rsidR="004C5BCC" w:rsidRDefault="004C5BCC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1D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CC" w:rsidRDefault="004C5BCC" w:rsidP="005C00B7">
      <w:r>
        <w:separator/>
      </w:r>
    </w:p>
  </w:footnote>
  <w:footnote w:type="continuationSeparator" w:id="0">
    <w:p w:rsidR="004C5BCC" w:rsidRDefault="004C5BCC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233D"/>
    <w:multiLevelType w:val="multilevel"/>
    <w:tmpl w:val="2C8C6A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34FC650C"/>
    <w:multiLevelType w:val="multilevel"/>
    <w:tmpl w:val="A8C88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3BB5"/>
    <w:multiLevelType w:val="multilevel"/>
    <w:tmpl w:val="A7A4A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7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2708"/>
    <w:rsid w:val="00064E4B"/>
    <w:rsid w:val="00082C58"/>
    <w:rsid w:val="000A78A5"/>
    <w:rsid w:val="000B5468"/>
    <w:rsid w:val="000C158B"/>
    <w:rsid w:val="0011791A"/>
    <w:rsid w:val="00120D5D"/>
    <w:rsid w:val="00141BBA"/>
    <w:rsid w:val="00161757"/>
    <w:rsid w:val="00175E99"/>
    <w:rsid w:val="001779C9"/>
    <w:rsid w:val="001936D6"/>
    <w:rsid w:val="00243674"/>
    <w:rsid w:val="00245567"/>
    <w:rsid w:val="002570EE"/>
    <w:rsid w:val="002744E7"/>
    <w:rsid w:val="002F7B6A"/>
    <w:rsid w:val="00367DB7"/>
    <w:rsid w:val="00375F5B"/>
    <w:rsid w:val="00393E0F"/>
    <w:rsid w:val="003C78ED"/>
    <w:rsid w:val="003D07FB"/>
    <w:rsid w:val="003D3DA1"/>
    <w:rsid w:val="003E53C5"/>
    <w:rsid w:val="00434854"/>
    <w:rsid w:val="00492CD4"/>
    <w:rsid w:val="004C5BCC"/>
    <w:rsid w:val="00503B39"/>
    <w:rsid w:val="005131A2"/>
    <w:rsid w:val="00514591"/>
    <w:rsid w:val="005514D3"/>
    <w:rsid w:val="00554A93"/>
    <w:rsid w:val="005C00B7"/>
    <w:rsid w:val="005C2050"/>
    <w:rsid w:val="0064474C"/>
    <w:rsid w:val="00647262"/>
    <w:rsid w:val="006477A6"/>
    <w:rsid w:val="00654BE3"/>
    <w:rsid w:val="006747DF"/>
    <w:rsid w:val="006A73BE"/>
    <w:rsid w:val="006C14C4"/>
    <w:rsid w:val="006E3BDF"/>
    <w:rsid w:val="006F30B3"/>
    <w:rsid w:val="0073290B"/>
    <w:rsid w:val="00745F1A"/>
    <w:rsid w:val="00754140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61565"/>
    <w:rsid w:val="008A7F85"/>
    <w:rsid w:val="008B6EF6"/>
    <w:rsid w:val="008C2C1D"/>
    <w:rsid w:val="008D2833"/>
    <w:rsid w:val="008E14D5"/>
    <w:rsid w:val="00906704"/>
    <w:rsid w:val="00942ED8"/>
    <w:rsid w:val="00957E67"/>
    <w:rsid w:val="00962A29"/>
    <w:rsid w:val="00971F03"/>
    <w:rsid w:val="00976D11"/>
    <w:rsid w:val="00984C87"/>
    <w:rsid w:val="009942C2"/>
    <w:rsid w:val="009B06F4"/>
    <w:rsid w:val="009B48CB"/>
    <w:rsid w:val="009C1077"/>
    <w:rsid w:val="009E0344"/>
    <w:rsid w:val="009E2860"/>
    <w:rsid w:val="009E75C3"/>
    <w:rsid w:val="009F7F6B"/>
    <w:rsid w:val="00A119C9"/>
    <w:rsid w:val="00A461DB"/>
    <w:rsid w:val="00A509A7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01FA"/>
    <w:rsid w:val="00B7498A"/>
    <w:rsid w:val="00BC09EE"/>
    <w:rsid w:val="00BD4BF0"/>
    <w:rsid w:val="00BD5814"/>
    <w:rsid w:val="00BF6C35"/>
    <w:rsid w:val="00C1116B"/>
    <w:rsid w:val="00C1219C"/>
    <w:rsid w:val="00C332B8"/>
    <w:rsid w:val="00C600FC"/>
    <w:rsid w:val="00C65EB4"/>
    <w:rsid w:val="00C83535"/>
    <w:rsid w:val="00CD4292"/>
    <w:rsid w:val="00CD78BA"/>
    <w:rsid w:val="00CE500A"/>
    <w:rsid w:val="00CF24CB"/>
    <w:rsid w:val="00CF66E7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B775E"/>
    <w:rsid w:val="00EC4018"/>
    <w:rsid w:val="00F00F71"/>
    <w:rsid w:val="00F07ADC"/>
    <w:rsid w:val="00F14149"/>
    <w:rsid w:val="00F63F6C"/>
    <w:rsid w:val="00F776AB"/>
    <w:rsid w:val="00F82665"/>
    <w:rsid w:val="00F97243"/>
    <w:rsid w:val="00FA68A1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58E32-E427-4E09-B43D-B9A53B2E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paragraph" w:customStyle="1" w:styleId="Style3">
    <w:name w:val="Style3"/>
    <w:basedOn w:val="a"/>
    <w:uiPriority w:val="99"/>
    <w:rsid w:val="0064474C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6447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2017-06-23T12:41:00Z</cp:lastPrinted>
  <dcterms:created xsi:type="dcterms:W3CDTF">2017-06-23T14:07:00Z</dcterms:created>
  <dcterms:modified xsi:type="dcterms:W3CDTF">2017-06-23T14:07:00Z</dcterms:modified>
</cp:coreProperties>
</file>